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4B7B1"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1-2. Соғыстан кейінгі жылдардағы әлеуметтік-экономикалық өзгерістер. Пайдалы қазбаларды зерттеу және өнеркәсіптің дамуы</w:t>
      </w:r>
    </w:p>
    <w:p w14:paraId="6EA7EF5E" w14:textId="77777777" w:rsidR="00AD2529" w:rsidRPr="00AD2529" w:rsidRDefault="00AD2529" w:rsidP="00AD2529">
      <w:pPr>
        <w:numPr>
          <w:ilvl w:val="0"/>
          <w:numId w:val="20"/>
        </w:numPr>
        <w:ind w:hanging="294"/>
        <w:rPr>
          <w:rFonts w:ascii="Times New Roman" w:hAnsi="Times New Roman" w:cs="Times New Roman"/>
          <w:lang w:val="kk-KZ"/>
        </w:rPr>
      </w:pPr>
      <w:r w:rsidRPr="00AD2529">
        <w:rPr>
          <w:rFonts w:ascii="Times New Roman" w:hAnsi="Times New Roman" w:cs="Times New Roman"/>
          <w:b/>
          <w:bCs/>
          <w:lang w:val="kk-KZ"/>
        </w:rPr>
        <w:t>1939–1945</w:t>
      </w:r>
      <w:r w:rsidRPr="00AD2529">
        <w:rPr>
          <w:rFonts w:ascii="Times New Roman" w:hAnsi="Times New Roman" w:cs="Times New Roman"/>
          <w:lang w:val="kk-KZ"/>
        </w:rPr>
        <w:t xml:space="preserve"> — Екінші дүниежүзілік соғыс республика халқының демографиялық құрылымына түбірлі өзгерістер жасады.</w:t>
      </w:r>
    </w:p>
    <w:p w14:paraId="3B96E2E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1939–1959</w:t>
      </w:r>
      <w:r w:rsidRPr="00AD2529">
        <w:rPr>
          <w:rFonts w:ascii="Times New Roman" w:hAnsi="Times New Roman" w:cs="Times New Roman"/>
          <w:lang w:val="kk-KZ"/>
        </w:rPr>
        <w:t xml:space="preserve"> — Қазақстан халқының саны бір жарым еседей өсіп, 9 307 847 адамға жетті, оның ішінде қазақтардың үлесі небәрі 30% болды.</w:t>
      </w:r>
    </w:p>
    <w:p w14:paraId="268BBE91"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1946–1950</w:t>
      </w:r>
      <w:r w:rsidRPr="00AD2529">
        <w:rPr>
          <w:rFonts w:ascii="Times New Roman" w:hAnsi="Times New Roman" w:cs="Times New Roman"/>
          <w:lang w:val="kk-KZ"/>
        </w:rPr>
        <w:t xml:space="preserve"> — Төртінші бесжылдық. Ауыр өнеркәсіпке баса назар аударылды.</w:t>
      </w:r>
    </w:p>
    <w:p w14:paraId="5A1A83CF"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1947</w:t>
      </w:r>
      <w:r w:rsidRPr="00AD2529">
        <w:rPr>
          <w:rFonts w:ascii="Times New Roman" w:hAnsi="Times New Roman" w:cs="Times New Roman"/>
          <w:lang w:val="kk-KZ"/>
        </w:rPr>
        <w:t xml:space="preserve"> — Өскемен қорғасын-мырыш комбинаты алғашқы өнімін берді. Қарағанды лагерінде 19-дан аса ұлт өкілдері мен шет мемлекеттердің азаматтары тұтқында болды. Карточка жүйесі жойылып, ақша реформасы жүргізілді.</w:t>
      </w:r>
    </w:p>
    <w:p w14:paraId="463F92D0"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1949</w:t>
      </w:r>
      <w:r w:rsidRPr="00AD2529">
        <w:rPr>
          <w:rFonts w:ascii="Times New Roman" w:hAnsi="Times New Roman" w:cs="Times New Roman"/>
          <w:lang w:val="kk-KZ"/>
        </w:rPr>
        <w:t xml:space="preserve"> — Алматыда автоматты телефон желісі іске қосылды.</w:t>
      </w:r>
    </w:p>
    <w:p w14:paraId="0FEFFDA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1950</w:t>
      </w:r>
      <w:r w:rsidRPr="00AD2529">
        <w:rPr>
          <w:rFonts w:ascii="Times New Roman" w:hAnsi="Times New Roman" w:cs="Times New Roman"/>
          <w:lang w:val="kk-KZ"/>
        </w:rPr>
        <w:t xml:space="preserve"> — Мойынты–Шу теміржол құрылысы аяқталды. Қазақстанда 65 жеңіл өнеркәсіп орны болды.</w:t>
      </w:r>
    </w:p>
    <w:p w14:paraId="04E272BE"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1951–1953</w:t>
      </w:r>
      <w:r w:rsidRPr="00AD2529">
        <w:rPr>
          <w:rFonts w:ascii="Times New Roman" w:hAnsi="Times New Roman" w:cs="Times New Roman"/>
          <w:lang w:val="kk-KZ"/>
        </w:rPr>
        <w:t xml:space="preserve"> — Өнеркәсіп өнімінің өсуі бойынша Молдавия мен Литва алға шықты.</w:t>
      </w:r>
    </w:p>
    <w:p w14:paraId="7E58A7A7"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1959</w:t>
      </w:r>
      <w:r w:rsidRPr="00AD2529">
        <w:rPr>
          <w:rFonts w:ascii="Times New Roman" w:hAnsi="Times New Roman" w:cs="Times New Roman"/>
          <w:lang w:val="kk-KZ"/>
        </w:rPr>
        <w:t xml:space="preserve"> — Бүкілодақтық халық санағы. Сауатсыздық 3,1%-ға дейін төмендеді.</w:t>
      </w:r>
    </w:p>
    <w:p w14:paraId="2A24C08F"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3. Қазақ КСР ауылшаруашылығының дамуы</w:t>
      </w:r>
    </w:p>
    <w:p w14:paraId="5EFBF06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1946</w:t>
      </w:r>
      <w:r w:rsidRPr="00AD2529">
        <w:rPr>
          <w:rFonts w:ascii="Times New Roman" w:hAnsi="Times New Roman" w:cs="Times New Roman"/>
          <w:lang w:val="kk-KZ"/>
        </w:rPr>
        <w:t xml:space="preserve"> — КСРО-ның бірқатар республикасында құрғақшылық пен ашаршылық. 26 желтоқсанда «КСРО-ның шығыс аудандарында егіс алқаптарын кеңейту...» туралы қаулы қабылданды. Мал саны ұжымдастыруға дейінгі деңгейдің 50%-ын құрады.</w:t>
      </w:r>
    </w:p>
    <w:p w14:paraId="0242CA6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1946–1951</w:t>
      </w:r>
      <w:r w:rsidRPr="00AD2529">
        <w:rPr>
          <w:rFonts w:ascii="Times New Roman" w:hAnsi="Times New Roman" w:cs="Times New Roman"/>
          <w:lang w:val="kk-KZ"/>
        </w:rPr>
        <w:t xml:space="preserve"> — Малшаруашылығын ұйымдастырудың жаңа әдістері жүргізілмеді.</w:t>
      </w:r>
    </w:p>
    <w:p w14:paraId="575BBE9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1940–1950</w:t>
      </w:r>
      <w:r w:rsidRPr="00AD2529">
        <w:rPr>
          <w:rFonts w:ascii="Times New Roman" w:hAnsi="Times New Roman" w:cs="Times New Roman"/>
          <w:lang w:val="kk-KZ"/>
        </w:rPr>
        <w:t xml:space="preserve"> — Ауылшаруашылығын қаржыландыру 3,4 есе өсті, бірақ нәтиже бермеді.</w:t>
      </w:r>
    </w:p>
    <w:p w14:paraId="75AB734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1950</w:t>
      </w:r>
      <w:r w:rsidRPr="00AD2529">
        <w:rPr>
          <w:rFonts w:ascii="Times New Roman" w:hAnsi="Times New Roman" w:cs="Times New Roman"/>
          <w:lang w:val="kk-KZ"/>
        </w:rPr>
        <w:t xml:space="preserve"> — Ұжымшарларды ірілендіру және МТС құру реформасы басталды.</w:t>
      </w:r>
    </w:p>
    <w:p w14:paraId="4D728C7D"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1953</w:t>
      </w:r>
      <w:r w:rsidRPr="00AD2529">
        <w:rPr>
          <w:rFonts w:ascii="Times New Roman" w:hAnsi="Times New Roman" w:cs="Times New Roman"/>
          <w:lang w:val="kk-KZ"/>
        </w:rPr>
        <w:t xml:space="preserve"> — Қазақ КСР-інің егін өнімінің үлес салмағы КСРО бойынша 6,6% болды.</w:t>
      </w:r>
    </w:p>
    <w:p w14:paraId="3E8470A6"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4. Қазақстанда әскери-өнеркәсіп кешенін құру</w:t>
      </w:r>
    </w:p>
    <w:p w14:paraId="79E276F4"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1941</w:t>
      </w:r>
      <w:r w:rsidRPr="00AD2529">
        <w:rPr>
          <w:rFonts w:ascii="Times New Roman" w:hAnsi="Times New Roman" w:cs="Times New Roman"/>
          <w:lang w:val="kk-KZ"/>
        </w:rPr>
        <w:t xml:space="preserve"> — Луганск паровоз зауытының 3 цехы Алматыға көшірілді (кейін Алматы ауыр машина жасау зауыты).</w:t>
      </w:r>
    </w:p>
    <w:p w14:paraId="7FFA68FF"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1942</w:t>
      </w:r>
      <w:r w:rsidRPr="00AD2529">
        <w:rPr>
          <w:rFonts w:ascii="Times New Roman" w:hAnsi="Times New Roman" w:cs="Times New Roman"/>
          <w:lang w:val="kk-KZ"/>
        </w:rPr>
        <w:t xml:space="preserve"> — Зауыт әскери тапсырыс бойынша бомба, мина, снаряд шығара бастады.</w:t>
      </w:r>
    </w:p>
    <w:p w14:paraId="449AF04E"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1947</w:t>
      </w:r>
      <w:r w:rsidRPr="00AD2529">
        <w:rPr>
          <w:rFonts w:ascii="Times New Roman" w:hAnsi="Times New Roman" w:cs="Times New Roman"/>
          <w:lang w:val="kk-KZ"/>
        </w:rPr>
        <w:t xml:space="preserve"> — Тамызда Қазақ КСР-інде сынақ алаңын құру туралы шешім қабылданды.</w:t>
      </w:r>
    </w:p>
    <w:p w14:paraId="0701A8F2"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1949</w:t>
      </w:r>
      <w:r w:rsidRPr="00AD2529">
        <w:rPr>
          <w:rFonts w:ascii="Times New Roman" w:hAnsi="Times New Roman" w:cs="Times New Roman"/>
          <w:lang w:val="kk-KZ"/>
        </w:rPr>
        <w:t xml:space="preserve"> — 29 тамызда Семей ядролық сынақ алаңында КСРО-дағы ең алғашқы атомдық жарылыс (22 кт) жүзеге асырылды.</w:t>
      </w:r>
    </w:p>
    <w:p w14:paraId="65BAFFC3"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1953</w:t>
      </w:r>
      <w:r w:rsidRPr="00AD2529">
        <w:rPr>
          <w:rFonts w:ascii="Times New Roman" w:hAnsi="Times New Roman" w:cs="Times New Roman"/>
          <w:lang w:val="kk-KZ"/>
        </w:rPr>
        <w:t xml:space="preserve"> — Алғашқы термоядролық бомба (400 килотонна) сыналды.</w:t>
      </w:r>
    </w:p>
    <w:p w14:paraId="51F2D05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1955</w:t>
      </w:r>
      <w:r w:rsidRPr="00AD2529">
        <w:rPr>
          <w:rFonts w:ascii="Times New Roman" w:hAnsi="Times New Roman" w:cs="Times New Roman"/>
          <w:lang w:val="kk-KZ"/>
        </w:rPr>
        <w:t xml:space="preserve"> — КСРО-дағы алғашқы сутегі бомбасы сыналды.</w:t>
      </w:r>
    </w:p>
    <w:p w14:paraId="6B2FF7D7"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1961</w:t>
      </w:r>
      <w:r w:rsidRPr="00AD2529">
        <w:rPr>
          <w:rFonts w:ascii="Times New Roman" w:hAnsi="Times New Roman" w:cs="Times New Roman"/>
          <w:lang w:val="kk-KZ"/>
        </w:rPr>
        <w:t xml:space="preserve"> — КСРО-да ең алғашқы ядролық жарылыс жасалды.</w:t>
      </w:r>
    </w:p>
    <w:p w14:paraId="2A43E992"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1949–1963</w:t>
      </w:r>
      <w:r w:rsidRPr="00AD2529">
        <w:rPr>
          <w:rFonts w:ascii="Times New Roman" w:hAnsi="Times New Roman" w:cs="Times New Roman"/>
          <w:lang w:val="kk-KZ"/>
        </w:rPr>
        <w:t xml:space="preserve"> — Семей алаңында 113 жарылыс жасалды.</w:t>
      </w:r>
    </w:p>
    <w:p w14:paraId="0A644043"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lastRenderedPageBreak/>
        <w:t>40 жыл ішінде</w:t>
      </w:r>
      <w:r w:rsidRPr="00AD2529">
        <w:rPr>
          <w:rFonts w:ascii="Times New Roman" w:hAnsi="Times New Roman" w:cs="Times New Roman"/>
          <w:lang w:val="kk-KZ"/>
        </w:rPr>
        <w:t xml:space="preserve"> — Барлығы 470 ядролық жарылыс жүргізілді.</w:t>
      </w:r>
    </w:p>
    <w:p w14:paraId="430202FC"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1989</w:t>
      </w:r>
      <w:r w:rsidRPr="00AD2529">
        <w:rPr>
          <w:rFonts w:ascii="Times New Roman" w:hAnsi="Times New Roman" w:cs="Times New Roman"/>
          <w:lang w:val="kk-KZ"/>
        </w:rPr>
        <w:t xml:space="preserve"> — 28 ақпанда «Невада-Семей» антиядролық қозғалысы құрылды.</w:t>
      </w:r>
    </w:p>
    <w:p w14:paraId="3F3963AD"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1991</w:t>
      </w:r>
      <w:r w:rsidRPr="00AD2529">
        <w:rPr>
          <w:rFonts w:ascii="Times New Roman" w:hAnsi="Times New Roman" w:cs="Times New Roman"/>
          <w:lang w:val="kk-KZ"/>
        </w:rPr>
        <w:t xml:space="preserve"> — 29 тамызда Н.Ә.Назарбаевтың Жарлығымен Семей сынақ алаңы жабылды.</w:t>
      </w:r>
    </w:p>
    <w:p w14:paraId="17B1AD6E"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1995</w:t>
      </w:r>
      <w:r w:rsidRPr="00AD2529">
        <w:rPr>
          <w:rFonts w:ascii="Times New Roman" w:hAnsi="Times New Roman" w:cs="Times New Roman"/>
          <w:lang w:val="kk-KZ"/>
        </w:rPr>
        <w:t xml:space="preserve"> — Соңғы ядролық құрылғы жойылды.</w:t>
      </w:r>
    </w:p>
    <w:p w14:paraId="165716AD"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5. Соғыстан кейінгі жылдардағы қоғамдық-саяси өмірдің ерекшеліктері</w:t>
      </w:r>
    </w:p>
    <w:p w14:paraId="260DA9C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1945</w:t>
      </w:r>
      <w:r w:rsidRPr="00AD2529">
        <w:rPr>
          <w:rFonts w:ascii="Times New Roman" w:hAnsi="Times New Roman" w:cs="Times New Roman"/>
          <w:lang w:val="kk-KZ"/>
        </w:rPr>
        <w:t xml:space="preserve"> — Шілдеде Мәскеуден БК(б)П ОК Үгіт және насихат басқармасының қызметкерлері Қазақстанға келді.</w:t>
      </w:r>
    </w:p>
    <w:p w14:paraId="7537740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1946</w:t>
      </w:r>
      <w:r w:rsidRPr="00AD2529">
        <w:rPr>
          <w:rFonts w:ascii="Times New Roman" w:hAnsi="Times New Roman" w:cs="Times New Roman"/>
          <w:lang w:val="kk-KZ"/>
        </w:rPr>
        <w:t xml:space="preserve"> — 14 тамызда «Жұлдыз» және «Ленинград» журналдары туралы БК(б)П ОК қаулысы шықты.</w:t>
      </w:r>
    </w:p>
    <w:p w14:paraId="6B6B6C50"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1947</w:t>
      </w:r>
      <w:r w:rsidRPr="00AD2529">
        <w:rPr>
          <w:rFonts w:ascii="Times New Roman" w:hAnsi="Times New Roman" w:cs="Times New Roman"/>
          <w:lang w:val="kk-KZ"/>
        </w:rPr>
        <w:t xml:space="preserve"> — 21 қаңтарда Қазақстан Компартиясы ОК-нің «Қазақ КСР-і Ғылым академиясының Әдебиет және тіл институты жұмысындағы өрескел саяси қателіктері туралы» Қаулысы жарияланды.</w:t>
      </w:r>
    </w:p>
    <w:p w14:paraId="13271A6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1948–1953</w:t>
      </w:r>
      <w:r w:rsidRPr="00AD2529">
        <w:rPr>
          <w:rFonts w:ascii="Times New Roman" w:hAnsi="Times New Roman" w:cs="Times New Roman"/>
          <w:lang w:val="kk-KZ"/>
        </w:rPr>
        <w:t xml:space="preserve"> — Миллионға жуық адам қуғын-сүргін құрбаны болды.</w:t>
      </w:r>
    </w:p>
    <w:p w14:paraId="3D7D9517"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7-8. Қазақстан «жылымық» кезеңінде (1953–1964 жж.)</w:t>
      </w:r>
    </w:p>
    <w:p w14:paraId="15CD5AB1"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1953</w:t>
      </w:r>
      <w:r w:rsidRPr="00AD2529">
        <w:rPr>
          <w:rFonts w:ascii="Times New Roman" w:hAnsi="Times New Roman" w:cs="Times New Roman"/>
          <w:lang w:val="kk-KZ"/>
        </w:rPr>
        <w:t xml:space="preserve"> — 5 наурызда И.В.Сталин қайтыс болды. Қыркүйекте Н.С.Хрущев КОКП ОК Бірінші хатшысы болып сайланды. 1953–1964 жылдар «хрущевтік жылымық» деп аталады.</w:t>
      </w:r>
    </w:p>
    <w:p w14:paraId="021CE8C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1956</w:t>
      </w:r>
      <w:r w:rsidRPr="00AD2529">
        <w:rPr>
          <w:rFonts w:ascii="Times New Roman" w:hAnsi="Times New Roman" w:cs="Times New Roman"/>
          <w:lang w:val="kk-KZ"/>
        </w:rPr>
        <w:t xml:space="preserve"> — Коммунистік партияның ХХ съезі өтті. Сталиннің жеке басқа табынушылығы айыпталды. ГУЛАГ жойылды.</w:t>
      </w:r>
    </w:p>
    <w:p w14:paraId="2A1B0824"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1953–1964</w:t>
      </w:r>
      <w:r w:rsidRPr="00AD2529">
        <w:rPr>
          <w:rFonts w:ascii="Times New Roman" w:hAnsi="Times New Roman" w:cs="Times New Roman"/>
          <w:lang w:val="kk-KZ"/>
        </w:rPr>
        <w:t xml:space="preserve"> — Қазақстан Компартиясы ОК бірінші хатшылары жеті рет ауысты. Ж.Ш.Шаяхметов (1946–1954), П.К.Пономаренко (1954–1955), Л.И.Брежнев (1955–1956), И.Д.Яковлев (1956–1957), Н.И.Беляев (1957–1960), Д.А.Қонаев (1960–1962 және 1964–1986), И.Юсупов (1962–1964).</w:t>
      </w:r>
    </w:p>
    <w:p w14:paraId="6A140B7E"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1959</w:t>
      </w:r>
      <w:r w:rsidRPr="00AD2529">
        <w:rPr>
          <w:rFonts w:ascii="Times New Roman" w:hAnsi="Times New Roman" w:cs="Times New Roman"/>
          <w:lang w:val="kk-KZ"/>
        </w:rPr>
        <w:t xml:space="preserve"> — 1–3 тамызда Теміртау оқиғасы. Мыңдаған жұмысшы қатысқан толқулар болды, әскер мен милиция күшімен басылды. Бұл «Хрущев кезеңіндегі» кеңестік жүйеге қарсылықтың алғашқысы.</w:t>
      </w:r>
    </w:p>
    <w:p w14:paraId="1E09DD62"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1961</w:t>
      </w:r>
      <w:r w:rsidRPr="00AD2529">
        <w:rPr>
          <w:rFonts w:ascii="Times New Roman" w:hAnsi="Times New Roman" w:cs="Times New Roman"/>
          <w:lang w:val="kk-KZ"/>
        </w:rPr>
        <w:t xml:space="preserve"> — КПСС ОК Пленумында Ж.А.Төшенев ҚазКСР Министрлер Кеңесі Төрағасы қызметінен босатылды.</w:t>
      </w:r>
    </w:p>
    <w:p w14:paraId="7B7EAEB2"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1962</w:t>
      </w:r>
      <w:r w:rsidRPr="00AD2529">
        <w:rPr>
          <w:rFonts w:ascii="Times New Roman" w:hAnsi="Times New Roman" w:cs="Times New Roman"/>
          <w:lang w:val="kk-KZ"/>
        </w:rPr>
        <w:t xml:space="preserve"> — Новочеркасскідегі оқиға (маусым).</w:t>
      </w:r>
    </w:p>
    <w:p w14:paraId="4600E869"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9-10. Қазақстандағы тың және тыңайған жерлерді игеру</w:t>
      </w:r>
    </w:p>
    <w:p w14:paraId="2BE0E6D4"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1953</w:t>
      </w:r>
      <w:r w:rsidRPr="00AD2529">
        <w:rPr>
          <w:rFonts w:ascii="Times New Roman" w:hAnsi="Times New Roman" w:cs="Times New Roman"/>
          <w:lang w:val="kk-KZ"/>
        </w:rPr>
        <w:t xml:space="preserve"> — Қыркүйектегі КОКП ОК Пленумы ауылшаруашылығы мәселелеріне арналды. Қарашада тың жерлерді игеру жоспары берілді (4 жылда 25 млн га).</w:t>
      </w:r>
    </w:p>
    <w:p w14:paraId="6E040EF5"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1954</w:t>
      </w:r>
      <w:r w:rsidRPr="00AD2529">
        <w:rPr>
          <w:rFonts w:ascii="Times New Roman" w:hAnsi="Times New Roman" w:cs="Times New Roman"/>
          <w:lang w:val="kk-KZ"/>
        </w:rPr>
        <w:t xml:space="preserve"> — 23 ақпан – 2 наурыз аралығында «Елде астық өндіруді одан әрі арттыру мен тың және тыңайған жерлерді игеру туралы» Қаулы қабылданды. Қазақстанға 6,3 млн га жерді игеру тапсырылды. Қазақ КСР ҒА топырақтану институты 22,6 млн га жыртуға жарамды жерді анықтады.</w:t>
      </w:r>
    </w:p>
    <w:p w14:paraId="2CBEB2D5"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lastRenderedPageBreak/>
        <w:t>1955</w:t>
      </w:r>
      <w:r w:rsidRPr="00AD2529">
        <w:rPr>
          <w:rFonts w:ascii="Times New Roman" w:hAnsi="Times New Roman" w:cs="Times New Roman"/>
          <w:lang w:val="kk-KZ"/>
        </w:rPr>
        <w:t xml:space="preserve"> — Жоспарланған 7,5 млн га орнына 9,4 млн га жер жыртылды. Қостанай, Ақмола, Көкшетау, Павлодар, Солтүстік Қазақстан және Торғай облыстары тың игеру аймақтарына айналды. Ауылшаруашылығына қаржы салымы 1940 жылмен салыстырғанда 18 есе артты.</w:t>
      </w:r>
    </w:p>
    <w:p w14:paraId="2ADF698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1960</w:t>
      </w:r>
      <w:r w:rsidRPr="00AD2529">
        <w:rPr>
          <w:rFonts w:ascii="Times New Roman" w:hAnsi="Times New Roman" w:cs="Times New Roman"/>
          <w:lang w:val="kk-KZ"/>
        </w:rPr>
        <w:t xml:space="preserve"> — Ақмола қаласы Целиноград деп өзгертілді. Солтүстік облыстар «тың өлкесіне» жатқызылды.</w:t>
      </w:r>
    </w:p>
    <w:p w14:paraId="57E012D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1962</w:t>
      </w:r>
      <w:r w:rsidRPr="00AD2529">
        <w:rPr>
          <w:rFonts w:ascii="Times New Roman" w:hAnsi="Times New Roman" w:cs="Times New Roman"/>
          <w:lang w:val="kk-KZ"/>
        </w:rPr>
        <w:t xml:space="preserve"> — Қазақтардың үлес салмағы жалпы халық санының 29%-ын құрады. Тың игеруге 2 млн адам келді.</w:t>
      </w:r>
    </w:p>
    <w:p w14:paraId="4A3FC827"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11. Тың жерлерді игерудің экономикалық, экологиялық, демографиялық салдары</w:t>
      </w:r>
    </w:p>
    <w:p w14:paraId="0BEE584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1960</w:t>
      </w:r>
      <w:r w:rsidRPr="00AD2529">
        <w:rPr>
          <w:rFonts w:ascii="Times New Roman" w:hAnsi="Times New Roman" w:cs="Times New Roman"/>
          <w:lang w:val="kk-KZ"/>
        </w:rPr>
        <w:t xml:space="preserve"> — Солтүстік Қазақстанда 9 млн га-дан астам топырақ жел эрозиясына ұшырады.</w:t>
      </w:r>
    </w:p>
    <w:p w14:paraId="51BDB35F"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50–60-жылдар</w:t>
      </w:r>
      <w:r w:rsidRPr="00AD2529">
        <w:rPr>
          <w:rFonts w:ascii="Times New Roman" w:hAnsi="Times New Roman" w:cs="Times New Roman"/>
          <w:lang w:val="kk-KZ"/>
        </w:rPr>
        <w:t xml:space="preserve"> — Тың игерілген облыстарда 700 қазақ мектебі жабылды.</w:t>
      </w:r>
    </w:p>
    <w:p w14:paraId="75972EF5"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12-13. Қазақстанда хрущевтік кезеңдегі өнеркәсіптің дамуы</w:t>
      </w:r>
    </w:p>
    <w:p w14:paraId="43F158F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1954–1958</w:t>
      </w:r>
      <w:r w:rsidRPr="00AD2529">
        <w:rPr>
          <w:rFonts w:ascii="Times New Roman" w:hAnsi="Times New Roman" w:cs="Times New Roman"/>
          <w:lang w:val="kk-KZ"/>
        </w:rPr>
        <w:t xml:space="preserve"> — 730 өнеркәсіп орны мен цех салынып, іске қосылды.</w:t>
      </w:r>
    </w:p>
    <w:p w14:paraId="1CEF3EEC"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1957</w:t>
      </w:r>
      <w:r w:rsidRPr="00AD2529">
        <w:rPr>
          <w:rFonts w:ascii="Times New Roman" w:hAnsi="Times New Roman" w:cs="Times New Roman"/>
          <w:lang w:val="kk-KZ"/>
        </w:rPr>
        <w:t xml:space="preserve"> — Өнеркәсіпті басқаруда салалықтан аумақтық принципке өту реформасы. Халықшаруашылығы кеңестері (совнархоз) құрылды. Ақтөбеде хром қосындылары зауыты іске қосылды. «Маңғышлақмұнайгазбарлау» тресті құрылды.</w:t>
      </w:r>
    </w:p>
    <w:p w14:paraId="214D9DE2"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1958</w:t>
      </w:r>
      <w:r w:rsidRPr="00AD2529">
        <w:rPr>
          <w:rFonts w:ascii="Times New Roman" w:hAnsi="Times New Roman" w:cs="Times New Roman"/>
          <w:lang w:val="kk-KZ"/>
        </w:rPr>
        <w:t xml:space="preserve"> — Қазақстан одақтас республикалар арасында өнеркәсіп өнімдерін шығарудан үшінші орынға шықты.</w:t>
      </w:r>
    </w:p>
    <w:p w14:paraId="39AE98C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1958–1965</w:t>
      </w:r>
      <w:r w:rsidRPr="00AD2529">
        <w:rPr>
          <w:rFonts w:ascii="Times New Roman" w:hAnsi="Times New Roman" w:cs="Times New Roman"/>
          <w:lang w:val="kk-KZ"/>
        </w:rPr>
        <w:t xml:space="preserve"> — Жетіжылдық. «Қаратау» комбинаты фосфор шикізатын жеткізушілердің ең ірісі болды.</w:t>
      </w:r>
    </w:p>
    <w:p w14:paraId="7A27F48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1960</w:t>
      </w:r>
      <w:r w:rsidRPr="00AD2529">
        <w:rPr>
          <w:rFonts w:ascii="Times New Roman" w:hAnsi="Times New Roman" w:cs="Times New Roman"/>
          <w:lang w:val="kk-KZ"/>
        </w:rPr>
        <w:t xml:space="preserve"> — Қарағанды металлургия зауытының қорыту пеші іске қосылып, алғашқы шойын өндірілді. Ертіс химия-металлургия зауыты іске қосылды.</w:t>
      </w:r>
    </w:p>
    <w:p w14:paraId="69DD41B3"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1965</w:t>
      </w:r>
      <w:r w:rsidRPr="00AD2529">
        <w:rPr>
          <w:rFonts w:ascii="Times New Roman" w:hAnsi="Times New Roman" w:cs="Times New Roman"/>
          <w:lang w:val="kk-KZ"/>
        </w:rPr>
        <w:t xml:space="preserve"> — Н.С.Хрущев орнынан алынғаннан кейін өнеркәсіпті салалық басқаруға қайта көшті.</w:t>
      </w:r>
    </w:p>
    <w:p w14:paraId="682E5BB2"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14. Қазақстандағы әскери-өнеркәсіптік кешен. «Байқоңыр» ғарышайлағы</w:t>
      </w:r>
    </w:p>
    <w:p w14:paraId="5580BC8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1955</w:t>
      </w:r>
      <w:r w:rsidRPr="00AD2529">
        <w:rPr>
          <w:rFonts w:ascii="Times New Roman" w:hAnsi="Times New Roman" w:cs="Times New Roman"/>
          <w:lang w:val="kk-KZ"/>
        </w:rPr>
        <w:t xml:space="preserve"> — 12 ақпанда «Байқоңыр» құрылысы басталды.</w:t>
      </w:r>
    </w:p>
    <w:p w14:paraId="46CDE42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1957</w:t>
      </w:r>
      <w:r w:rsidRPr="00AD2529">
        <w:rPr>
          <w:rFonts w:ascii="Times New Roman" w:hAnsi="Times New Roman" w:cs="Times New Roman"/>
          <w:lang w:val="kk-KZ"/>
        </w:rPr>
        <w:t xml:space="preserve"> — «Байқоңыр» ғарышайлағы іске қосылды.</w:t>
      </w:r>
    </w:p>
    <w:p w14:paraId="63B6AD31"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1961</w:t>
      </w:r>
      <w:r w:rsidRPr="00AD2529">
        <w:rPr>
          <w:rFonts w:ascii="Times New Roman" w:hAnsi="Times New Roman" w:cs="Times New Roman"/>
          <w:lang w:val="kk-KZ"/>
        </w:rPr>
        <w:t xml:space="preserve"> — 12 сәуірде Юрий Гагарин Байқоңырдан ғарышқа ұшты.</w:t>
      </w:r>
    </w:p>
    <w:p w14:paraId="721F28C2"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1966–1979</w:t>
      </w:r>
      <w:r w:rsidRPr="00AD2529">
        <w:rPr>
          <w:rFonts w:ascii="Times New Roman" w:hAnsi="Times New Roman" w:cs="Times New Roman"/>
          <w:lang w:val="kk-KZ"/>
        </w:rPr>
        <w:t xml:space="preserve"> — Азғыр сынақ алаңында 17 жерасты ядролық жарылысы жасалды.</w:t>
      </w:r>
    </w:p>
    <w:p w14:paraId="306B9343"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1983</w:t>
      </w:r>
      <w:r w:rsidRPr="00AD2529">
        <w:rPr>
          <w:rFonts w:ascii="Times New Roman" w:hAnsi="Times New Roman" w:cs="Times New Roman"/>
          <w:lang w:val="kk-KZ"/>
        </w:rPr>
        <w:t xml:space="preserve"> — Лира (Қарашығанақ) нысанында жерасты ядролық жарылыстары басталды.</w:t>
      </w:r>
    </w:p>
    <w:p w14:paraId="29FDF6FA"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15-16. 1965–1985 жж. Қазақстандағы өнеркәсіптің ахуалы</w:t>
      </w:r>
    </w:p>
    <w:p w14:paraId="0EF8968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1964</w:t>
      </w:r>
      <w:r w:rsidRPr="00AD2529">
        <w:rPr>
          <w:rFonts w:ascii="Times New Roman" w:hAnsi="Times New Roman" w:cs="Times New Roman"/>
          <w:lang w:val="kk-KZ"/>
        </w:rPr>
        <w:t xml:space="preserve"> — Қазан айында КОКП ОК Пленумында Н.С.Хрущев партия жетекшісі және КСРО үкіметі басшысы лауазымынан шеттетілді. Л.И.Брежнев КОКП ОК Бас хатшысы, А.Н.Косыгин Министрлер Кеңесінің төрағасы болды.</w:t>
      </w:r>
    </w:p>
    <w:p w14:paraId="71B3C4B5"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1965</w:t>
      </w:r>
      <w:r w:rsidRPr="00AD2529">
        <w:rPr>
          <w:rFonts w:ascii="Times New Roman" w:hAnsi="Times New Roman" w:cs="Times New Roman"/>
          <w:lang w:val="kk-KZ"/>
        </w:rPr>
        <w:t xml:space="preserve"> — Өнеркәсіптегі шаруашылық реформасы жүргізілді (Косыгин реформасы). Салалық басқару жүйесі қалпына келтірілді, кәсіпорындардың шаруашылық дербестігі кеңейтілді.</w:t>
      </w:r>
    </w:p>
    <w:p w14:paraId="188E43C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lastRenderedPageBreak/>
        <w:t>1966–1970</w:t>
      </w:r>
      <w:r w:rsidRPr="00AD2529">
        <w:rPr>
          <w:rFonts w:ascii="Times New Roman" w:hAnsi="Times New Roman" w:cs="Times New Roman"/>
          <w:lang w:val="kk-KZ"/>
        </w:rPr>
        <w:t xml:space="preserve"> — 8-бесжылдық («алтын бесжылдық»). Жалпы өнім 1,5 есеге, өнеркәсіптік өндіріс 1,6 есеге, табыстылық 3 еседен аса артты.</w:t>
      </w:r>
    </w:p>
    <w:p w14:paraId="24CACBB0"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1970</w:t>
      </w:r>
      <w:r w:rsidRPr="00AD2529">
        <w:rPr>
          <w:rFonts w:ascii="Times New Roman" w:hAnsi="Times New Roman" w:cs="Times New Roman"/>
          <w:lang w:val="kk-KZ"/>
        </w:rPr>
        <w:t xml:space="preserve"> — Көмір, темір кенін өндіру, шойын қорыту мен қара металдар прокаты бойынша Қазақстанның үлесі айтарлықтай өсті.</w:t>
      </w:r>
    </w:p>
    <w:p w14:paraId="12F4E0B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1970–1985</w:t>
      </w:r>
      <w:r w:rsidRPr="00AD2529">
        <w:rPr>
          <w:rFonts w:ascii="Times New Roman" w:hAnsi="Times New Roman" w:cs="Times New Roman"/>
          <w:lang w:val="kk-KZ"/>
        </w:rPr>
        <w:t xml:space="preserve"> — Өнеркәсіп өнімін өндірудің жылдық орташа қарқыны мен ұлттық табыс азайды. Экономика шикізаттық сипатын сақтады.</w:t>
      </w:r>
    </w:p>
    <w:p w14:paraId="575E057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1980 жылдардың басы</w:t>
      </w:r>
      <w:r w:rsidRPr="00AD2529">
        <w:rPr>
          <w:rFonts w:ascii="Times New Roman" w:hAnsi="Times New Roman" w:cs="Times New Roman"/>
          <w:lang w:val="kk-KZ"/>
        </w:rPr>
        <w:t xml:space="preserve"> — Республиканың жалпы өніміндегі өнеркәсіптің үлесі 50%-ға жетті.</w:t>
      </w:r>
    </w:p>
    <w:p w14:paraId="4D050537"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17-18. 70-80-жылдардағы Қазақстан ауылшаруашылығындағы дағдарыстық көріністер</w:t>
      </w:r>
    </w:p>
    <w:p w14:paraId="54A5FE6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1965</w:t>
      </w:r>
      <w:r w:rsidRPr="00AD2529">
        <w:rPr>
          <w:rFonts w:ascii="Times New Roman" w:hAnsi="Times New Roman" w:cs="Times New Roman"/>
          <w:lang w:val="kk-KZ"/>
        </w:rPr>
        <w:t xml:space="preserve"> — Наурыздағы КОКП ОК Пленумында кеншарлар мен ұжымшарлардың экономикасын көтеру жөніндегі іс-шаралар талқыланды (сатып алу бағалары екі есе арттырылды, жоспардан тыс өнімге қосымша ақы енгізілді).</w:t>
      </w:r>
    </w:p>
    <w:p w14:paraId="7F1D6CB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1966–1970</w:t>
      </w:r>
      <w:r w:rsidRPr="00AD2529">
        <w:rPr>
          <w:rFonts w:ascii="Times New Roman" w:hAnsi="Times New Roman" w:cs="Times New Roman"/>
          <w:lang w:val="kk-KZ"/>
        </w:rPr>
        <w:t xml:space="preserve"> — Аграрлық саланың жиынтық өнімінің өсуі 28%-ды құрады (ең сәтті жылдар).</w:t>
      </w:r>
    </w:p>
    <w:p w14:paraId="26E08445"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1971</w:t>
      </w:r>
      <w:r w:rsidRPr="00AD2529">
        <w:rPr>
          <w:rFonts w:ascii="Times New Roman" w:hAnsi="Times New Roman" w:cs="Times New Roman"/>
          <w:lang w:val="kk-KZ"/>
        </w:rPr>
        <w:t xml:space="preserve"> — Семей облысы Шұбартау ауданының комсомол ұйымы мектеп бітірушілерді қойшаруашылығына шақырды.</w:t>
      </w:r>
    </w:p>
    <w:p w14:paraId="0E3F122D"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1981–1985</w:t>
      </w:r>
      <w:r w:rsidRPr="00AD2529">
        <w:rPr>
          <w:rFonts w:ascii="Times New Roman" w:hAnsi="Times New Roman" w:cs="Times New Roman"/>
          <w:lang w:val="kk-KZ"/>
        </w:rPr>
        <w:t xml:space="preserve"> — Ұжымшарлар мен кеңшарлардың 53%-ы шығынды болды. КСРО азық-түліктің ең ірі импорттаушысына айналды.</w:t>
      </w:r>
    </w:p>
    <w:p w14:paraId="24A90A4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1982</w:t>
      </w:r>
      <w:r w:rsidRPr="00AD2529">
        <w:rPr>
          <w:rFonts w:ascii="Times New Roman" w:hAnsi="Times New Roman" w:cs="Times New Roman"/>
          <w:lang w:val="kk-KZ"/>
        </w:rPr>
        <w:t xml:space="preserve"> — Азық-түлік бағдарламасы қабылданды (КОКП ОК мамыр Пленумында, 1990 жылға дейінгі кезеңге). Елеулі нәтиже бермеді.</w:t>
      </w:r>
    </w:p>
    <w:p w14:paraId="03FC665E"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1985</w:t>
      </w:r>
      <w:r w:rsidRPr="00AD2529">
        <w:rPr>
          <w:rFonts w:ascii="Times New Roman" w:hAnsi="Times New Roman" w:cs="Times New Roman"/>
          <w:lang w:val="kk-KZ"/>
        </w:rPr>
        <w:t xml:space="preserve"> — Әрбір үшінші бөлке нан, әрбір екінші қорапшадағы макарон импорттық астықтан дайындалды.</w:t>
      </w:r>
    </w:p>
    <w:p w14:paraId="04EFE172"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19-20. 1965–1985 жылдардағы Қазақстандағы қоғамдық-саяси өмірдің ерекшеліктері</w:t>
      </w:r>
    </w:p>
    <w:p w14:paraId="01A875DC"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1977</w:t>
      </w:r>
      <w:r w:rsidRPr="00AD2529">
        <w:rPr>
          <w:rFonts w:ascii="Times New Roman" w:hAnsi="Times New Roman" w:cs="Times New Roman"/>
          <w:lang w:val="kk-KZ"/>
        </w:rPr>
        <w:t xml:space="preserve"> — КСРО Конституциясы қабылданды (партияның жетекші рөлі 6-бапта бекітілді).</w:t>
      </w:r>
    </w:p>
    <w:p w14:paraId="36BE292D"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1978</w:t>
      </w:r>
      <w:r w:rsidRPr="00AD2529">
        <w:rPr>
          <w:rFonts w:ascii="Times New Roman" w:hAnsi="Times New Roman" w:cs="Times New Roman"/>
          <w:lang w:val="kk-KZ"/>
        </w:rPr>
        <w:t xml:space="preserve"> — 20 сәуірде Қазақ КСР Конституциясы (Негізгі заңы) қабылданды.</w:t>
      </w:r>
    </w:p>
    <w:p w14:paraId="383E7C4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1970–1985</w:t>
      </w:r>
      <w:r w:rsidRPr="00AD2529">
        <w:rPr>
          <w:rFonts w:ascii="Times New Roman" w:hAnsi="Times New Roman" w:cs="Times New Roman"/>
          <w:lang w:val="kk-KZ"/>
        </w:rPr>
        <w:t xml:space="preserve"> — Халықтың нақты жалақы деңгейінің төмендеуі 20%-ды құрады (жасырын инфляция).</w:t>
      </w:r>
    </w:p>
    <w:p w14:paraId="5032F920"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1974–1977</w:t>
      </w:r>
      <w:r w:rsidRPr="00AD2529">
        <w:rPr>
          <w:rFonts w:ascii="Times New Roman" w:hAnsi="Times New Roman" w:cs="Times New Roman"/>
          <w:lang w:val="kk-KZ"/>
        </w:rPr>
        <w:t xml:space="preserve"> — Екпінді құрылыстарға комсомол жолдамасымен 25 мыңнан астам жас жігіттер мен қыздар жіберілді.</w:t>
      </w:r>
    </w:p>
    <w:p w14:paraId="4E8C1D1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1985</w:t>
      </w:r>
      <w:r w:rsidRPr="00AD2529">
        <w:rPr>
          <w:rFonts w:ascii="Times New Roman" w:hAnsi="Times New Roman" w:cs="Times New Roman"/>
          <w:lang w:val="kk-KZ"/>
        </w:rPr>
        <w:t xml:space="preserve"> — Халық тұтынатын тауарлардың ЖІӨ 25%-ға төмендеді.</w:t>
      </w:r>
    </w:p>
    <w:p w14:paraId="7044B460"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21. Ұлттық саясаттағы бұрмалаушылық. 1979 жылғы Целиноград оқиғасы</w:t>
      </w:r>
    </w:p>
    <w:p w14:paraId="16C8A97C"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1962</w:t>
      </w:r>
      <w:r w:rsidRPr="00AD2529">
        <w:rPr>
          <w:rFonts w:ascii="Times New Roman" w:hAnsi="Times New Roman" w:cs="Times New Roman"/>
          <w:lang w:val="kk-KZ"/>
        </w:rPr>
        <w:t xml:space="preserve"> — Студенттер бейресми «Жас тұлпар» ұйымын құрды (1966 жылға дейін өмір сүрді).</w:t>
      </w:r>
    </w:p>
    <w:p w14:paraId="2B1AAF0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1973–1974</w:t>
      </w:r>
      <w:r w:rsidRPr="00AD2529">
        <w:rPr>
          <w:rFonts w:ascii="Times New Roman" w:hAnsi="Times New Roman" w:cs="Times New Roman"/>
          <w:lang w:val="kk-KZ"/>
        </w:rPr>
        <w:t xml:space="preserve"> — ҚазМУ тарих факультеті студенттері арасында «Сарыарқа» тобы пайда болды.</w:t>
      </w:r>
    </w:p>
    <w:p w14:paraId="39B93CC4"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1979</w:t>
      </w:r>
      <w:r w:rsidRPr="00AD2529">
        <w:rPr>
          <w:rFonts w:ascii="Times New Roman" w:hAnsi="Times New Roman" w:cs="Times New Roman"/>
          <w:lang w:val="kk-KZ"/>
        </w:rPr>
        <w:t xml:space="preserve"> — 16 маусымда Целиноградта (қазіргі Астана) Неміс автономиясын құруға қарсы митингілер мен шерулер өтті. 19 маусымда облыс басшылары автономия болмайтындығын мәлімдеді. Автономия құрылмады.</w:t>
      </w:r>
    </w:p>
    <w:p w14:paraId="125CFEE7"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lastRenderedPageBreak/>
        <w:t>§ 22. «Тұлғалар» тарихы: Қазақ КСР басшыларының қызметі</w:t>
      </w:r>
    </w:p>
    <w:p w14:paraId="14AB9347"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Ж.Шаяхметов</w:t>
      </w:r>
      <w:r w:rsidRPr="00AD2529">
        <w:rPr>
          <w:rFonts w:ascii="Times New Roman" w:hAnsi="Times New Roman" w:cs="Times New Roman"/>
          <w:lang w:val="kk-KZ"/>
        </w:rPr>
        <w:t xml:space="preserve"> — 1946–1954 жылдары Қазақстан Компартиясы ОК бірінші хатшысы. Тың игеруге қарсы шыққаны үшін орнынан алынды.</w:t>
      </w:r>
    </w:p>
    <w:p w14:paraId="153DB67B"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Д.А.Қонаев</w:t>
      </w:r>
      <w:r w:rsidRPr="00AD2529">
        <w:rPr>
          <w:rFonts w:ascii="Times New Roman" w:hAnsi="Times New Roman" w:cs="Times New Roman"/>
          <w:lang w:val="kk-KZ"/>
        </w:rPr>
        <w:t xml:space="preserve"> — 1960–1962 және 1964–1986 жылдары Қазақстан КП ОК бірінші хатшысы. Үш мәрте Социалистік Еңбек Ері.</w:t>
      </w:r>
    </w:p>
    <w:p w14:paraId="7B8E3C2F"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Ж.А.Төшенев</w:t>
      </w:r>
      <w:r w:rsidRPr="00AD2529">
        <w:rPr>
          <w:rFonts w:ascii="Times New Roman" w:hAnsi="Times New Roman" w:cs="Times New Roman"/>
          <w:lang w:val="kk-KZ"/>
        </w:rPr>
        <w:t xml:space="preserve"> — 1960–1961 жылдары Қазақ КСР Министрлер Кеңесінің төрағасы. Тың өлкесін құруға және аумақтарды беруге қарсы шыққаны үшін босатылды.</w:t>
      </w:r>
    </w:p>
    <w:p w14:paraId="1AA7DD6C"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23. «Тоқырау» жылдарындағы демографиялық өзгерістер және урбандалу</w:t>
      </w:r>
    </w:p>
    <w:p w14:paraId="34E645F0"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1970</w:t>
      </w:r>
      <w:r w:rsidRPr="00AD2529">
        <w:rPr>
          <w:rFonts w:ascii="Times New Roman" w:hAnsi="Times New Roman" w:cs="Times New Roman"/>
          <w:lang w:val="kk-KZ"/>
        </w:rPr>
        <w:t xml:space="preserve"> — Қазақ КСР халқының саны 13 млн адам. Қала халқының үлесі 50,3%-ды құрады.</w:t>
      </w:r>
    </w:p>
    <w:p w14:paraId="0115C987"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1979</w:t>
      </w:r>
      <w:r w:rsidRPr="00AD2529">
        <w:rPr>
          <w:rFonts w:ascii="Times New Roman" w:hAnsi="Times New Roman" w:cs="Times New Roman"/>
          <w:lang w:val="kk-KZ"/>
        </w:rPr>
        <w:t xml:space="preserve"> — Халық саны 14,6 млн адам. Қазақтардың саны 5,3 млн (36%).</w:t>
      </w:r>
    </w:p>
    <w:p w14:paraId="3BE10281"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1989</w:t>
      </w:r>
      <w:r w:rsidRPr="00AD2529">
        <w:rPr>
          <w:rFonts w:ascii="Times New Roman" w:hAnsi="Times New Roman" w:cs="Times New Roman"/>
          <w:lang w:val="kk-KZ"/>
        </w:rPr>
        <w:t xml:space="preserve"> — Соңғы кеңестік халық санағы. Халық саны 16,5 млн-нан астам. Қазақтар 40%-дан астам, орыстар 37,4%.</w:t>
      </w:r>
    </w:p>
    <w:p w14:paraId="7BAE2E9C"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26. Кеңестік Қазақстандағы ғылымның дамуы</w:t>
      </w:r>
    </w:p>
    <w:p w14:paraId="643F1DC4"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1950</w:t>
      </w:r>
      <w:r w:rsidRPr="00AD2529">
        <w:rPr>
          <w:rFonts w:ascii="Times New Roman" w:hAnsi="Times New Roman" w:cs="Times New Roman"/>
          <w:lang w:val="kk-KZ"/>
        </w:rPr>
        <w:t xml:space="preserve"> — И.В.Сталин тіл білімі мәселелері бойынша талқылауға қатысты. «Лысенкошылдық» басымдылық көрсетті, биологтер мен генетиктер қудаланды.</w:t>
      </w:r>
    </w:p>
    <w:p w14:paraId="6465D53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1957</w:t>
      </w:r>
      <w:r w:rsidRPr="00AD2529">
        <w:rPr>
          <w:rFonts w:ascii="Times New Roman" w:hAnsi="Times New Roman" w:cs="Times New Roman"/>
          <w:lang w:val="kk-KZ"/>
        </w:rPr>
        <w:t xml:space="preserve"> — В.И.Ленин атындағы Ауылшаруашылық ғылымдарының бүкілодақтық академиясы қазақ бөлімшесі негізінде Ауылшаруашылық ғылымдары академиясы құрылды.</w:t>
      </w:r>
    </w:p>
    <w:p w14:paraId="31B1D090"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1958</w:t>
      </w:r>
      <w:r w:rsidRPr="00AD2529">
        <w:rPr>
          <w:rFonts w:ascii="Times New Roman" w:hAnsi="Times New Roman" w:cs="Times New Roman"/>
          <w:lang w:val="kk-KZ"/>
        </w:rPr>
        <w:t xml:space="preserve"> — КСРО Архитектура және құрылыс академиясының қазақ бөлімшесі құрылды.</w:t>
      </w:r>
    </w:p>
    <w:p w14:paraId="0D9AEA86"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50-жылдардың аяғы</w:t>
      </w:r>
      <w:r w:rsidRPr="00AD2529">
        <w:rPr>
          <w:rFonts w:ascii="Times New Roman" w:hAnsi="Times New Roman" w:cs="Times New Roman"/>
          <w:lang w:val="kk-KZ"/>
        </w:rPr>
        <w:t xml:space="preserve"> — ҚазКСР ҒА жүйесінде 50 ғылыми-зерттеу мекемесі болды (22 институт).</w:t>
      </w:r>
    </w:p>
    <w:p w14:paraId="0B23D1B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1969</w:t>
      </w:r>
      <w:r w:rsidRPr="00AD2529">
        <w:rPr>
          <w:rFonts w:ascii="Times New Roman" w:hAnsi="Times New Roman" w:cs="Times New Roman"/>
          <w:lang w:val="kk-KZ"/>
        </w:rPr>
        <w:t xml:space="preserve"> — К.А.Ақышев пен Б.Н.Нұрмұханбетов «Алтын адамды» тапты (б.з.б. IV–III ғасырлар).</w:t>
      </w:r>
    </w:p>
    <w:p w14:paraId="78318523"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1976</w:t>
      </w:r>
      <w:r w:rsidRPr="00AD2529">
        <w:rPr>
          <w:rFonts w:ascii="Times New Roman" w:hAnsi="Times New Roman" w:cs="Times New Roman"/>
          <w:lang w:val="kk-KZ"/>
        </w:rPr>
        <w:t xml:space="preserve"> — М.Ә.Айтқожин моноформаларды ашу және зерттеу жұмыстары үшін Лениндік сыйлыққа ие болды.</w:t>
      </w:r>
    </w:p>
    <w:p w14:paraId="1ECD953D"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27-28. Кеңестік Қазақстандағы әдебиет және өнер</w:t>
      </w:r>
    </w:p>
    <w:p w14:paraId="4FE31303"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1949</w:t>
      </w:r>
      <w:r w:rsidRPr="00AD2529">
        <w:rPr>
          <w:rFonts w:ascii="Times New Roman" w:hAnsi="Times New Roman" w:cs="Times New Roman"/>
          <w:lang w:val="kk-KZ"/>
        </w:rPr>
        <w:t xml:space="preserve"> — Мәскеуде қазақ әдебиетінің онкүндігі өтті. Мұхтар Әуезовке «Абай» романы үшін Сталиндік (кейін Мемлекеттік) сыйлық берілді. «Абай» романы бойынша спектакль қойылды.</w:t>
      </w:r>
    </w:p>
    <w:p w14:paraId="555D295D"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1951</w:t>
      </w:r>
      <w:r w:rsidRPr="00AD2529">
        <w:rPr>
          <w:rFonts w:ascii="Times New Roman" w:hAnsi="Times New Roman" w:cs="Times New Roman"/>
          <w:lang w:val="kk-KZ"/>
        </w:rPr>
        <w:t xml:space="preserve"> — «Кеңестік Қазақстан» хроникалық фильмінің шығарылымы басталды.</w:t>
      </w:r>
    </w:p>
    <w:p w14:paraId="7208B55D"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1951–1956</w:t>
      </w:r>
      <w:r w:rsidRPr="00AD2529">
        <w:rPr>
          <w:rFonts w:ascii="Times New Roman" w:hAnsi="Times New Roman" w:cs="Times New Roman"/>
          <w:lang w:val="kk-KZ"/>
        </w:rPr>
        <w:t xml:space="preserve"> — КСРО халықтарының 20 тілінде және 16 шетел тілінде шыққан кітаптар қазақ тіліне аударылды.</w:t>
      </w:r>
    </w:p>
    <w:p w14:paraId="5322B62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1954</w:t>
      </w:r>
      <w:r w:rsidRPr="00AD2529">
        <w:rPr>
          <w:rFonts w:ascii="Times New Roman" w:hAnsi="Times New Roman" w:cs="Times New Roman"/>
          <w:lang w:val="kk-KZ"/>
        </w:rPr>
        <w:t xml:space="preserve"> — Қазақстан жазушыларының III съезі өтті.</w:t>
      </w:r>
    </w:p>
    <w:p w14:paraId="75B302A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1956</w:t>
      </w:r>
      <w:r w:rsidRPr="00AD2529">
        <w:rPr>
          <w:rFonts w:ascii="Times New Roman" w:hAnsi="Times New Roman" w:cs="Times New Roman"/>
          <w:lang w:val="kk-KZ"/>
        </w:rPr>
        <w:t xml:space="preserve"> — Опера театрында Қ.Қожамьяровтың «Назуғум» операсы қойылды.</w:t>
      </w:r>
    </w:p>
    <w:p w14:paraId="6F79D6F9"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1958</w:t>
      </w:r>
      <w:r w:rsidRPr="00AD2529">
        <w:rPr>
          <w:rFonts w:ascii="Times New Roman" w:hAnsi="Times New Roman" w:cs="Times New Roman"/>
          <w:lang w:val="kk-KZ"/>
        </w:rPr>
        <w:t xml:space="preserve"> — Мәскеуде қазақ әдебиеті мен өнері онкүндігі өтті (500-ден аса суретшілер жұмысы көрсетілді).</w:t>
      </w:r>
    </w:p>
    <w:p w14:paraId="3038F6AF"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1959</w:t>
      </w:r>
      <w:r w:rsidRPr="00AD2529">
        <w:rPr>
          <w:rFonts w:ascii="Times New Roman" w:hAnsi="Times New Roman" w:cs="Times New Roman"/>
          <w:lang w:val="kk-KZ"/>
        </w:rPr>
        <w:t xml:space="preserve"> — Алматы киностудиясы «Кеңестік Қазақстан» киножурналының мыңыншы нөмірін шығарды.</w:t>
      </w:r>
    </w:p>
    <w:p w14:paraId="145C6487"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lastRenderedPageBreak/>
        <w:t>1960</w:t>
      </w:r>
      <w:r w:rsidRPr="00AD2529">
        <w:rPr>
          <w:rFonts w:ascii="Times New Roman" w:hAnsi="Times New Roman" w:cs="Times New Roman"/>
          <w:lang w:val="kk-KZ"/>
        </w:rPr>
        <w:t xml:space="preserve"> — Б.Момышұлының «Артымызда Мәскеу» шығармасы.</w:t>
      </w:r>
    </w:p>
    <w:p w14:paraId="3789576D"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1961</w:t>
      </w:r>
      <w:r w:rsidRPr="00AD2529">
        <w:rPr>
          <w:rFonts w:ascii="Times New Roman" w:hAnsi="Times New Roman" w:cs="Times New Roman"/>
          <w:lang w:val="kk-KZ"/>
        </w:rPr>
        <w:t xml:space="preserve"> — О.Сүлейменовтің «Адамға табын, Жер, енді!» өлеңі жарияланды (Гагариннің ғарышқа ұшуына арналған).</w:t>
      </w:r>
    </w:p>
    <w:p w14:paraId="2AEBB5E8"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1966</w:t>
      </w:r>
      <w:r w:rsidRPr="00AD2529">
        <w:rPr>
          <w:rFonts w:ascii="Times New Roman" w:hAnsi="Times New Roman" w:cs="Times New Roman"/>
          <w:lang w:val="kk-KZ"/>
        </w:rPr>
        <w:t xml:space="preserve"> — Б.Момышұлының «Генерал Панфилов» шығармасы.</w:t>
      </w:r>
    </w:p>
    <w:p w14:paraId="2FAE5FCC"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1974</w:t>
      </w:r>
      <w:r w:rsidRPr="00AD2529">
        <w:rPr>
          <w:rFonts w:ascii="Times New Roman" w:hAnsi="Times New Roman" w:cs="Times New Roman"/>
          <w:lang w:val="kk-KZ"/>
        </w:rPr>
        <w:t xml:space="preserve"> — Ә.Нұрпейісовтің «Қан мен тер» трилогиясы КСРО Мемлекеттік сыйлығына ие болды. Б.Момышұлының «Біздің отбасымыз» шығармасы.</w:t>
      </w:r>
    </w:p>
    <w:p w14:paraId="7591D83A" w14:textId="43936E68"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1988</w:t>
      </w:r>
      <w:r w:rsidRPr="00AD2529">
        <w:rPr>
          <w:rFonts w:ascii="Times New Roman" w:hAnsi="Times New Roman" w:cs="Times New Roman"/>
          <w:lang w:val="kk-KZ"/>
        </w:rPr>
        <w:t xml:space="preserve"> — Қуғын-сүргінге ұшыраған Ш.Құдайбердіұлы, А.Байтұрсынұлы, Ж.Аймауытов, М.Дулатұлы шығармашылық мұрасы оқырман қауымға қайтарылды.</w:t>
      </w:r>
    </w:p>
    <w:p w14:paraId="4CFD0267"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29-30. Қайта құрудың себептері, мазмұны және салдары</w:t>
      </w:r>
    </w:p>
    <w:p w14:paraId="215202CF"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1982</w:t>
      </w:r>
      <w:r w:rsidRPr="00AD2529">
        <w:rPr>
          <w:rFonts w:ascii="Times New Roman" w:hAnsi="Times New Roman" w:cs="Times New Roman"/>
          <w:lang w:val="kk-KZ"/>
        </w:rPr>
        <w:t xml:space="preserve"> — Қарашада Л.И.Брежнев қайтыс болды. Ю.В.Андропов келді.</w:t>
      </w:r>
    </w:p>
    <w:p w14:paraId="62428D6C"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1984</w:t>
      </w:r>
      <w:r w:rsidRPr="00AD2529">
        <w:rPr>
          <w:rFonts w:ascii="Times New Roman" w:hAnsi="Times New Roman" w:cs="Times New Roman"/>
          <w:lang w:val="kk-KZ"/>
        </w:rPr>
        <w:t xml:space="preserve"> — Ақпанда К.У.Черненко билікке келді.</w:t>
      </w:r>
    </w:p>
    <w:p w14:paraId="2E385A5A"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1985</w:t>
      </w:r>
      <w:r w:rsidRPr="00AD2529">
        <w:rPr>
          <w:rFonts w:ascii="Times New Roman" w:hAnsi="Times New Roman" w:cs="Times New Roman"/>
          <w:lang w:val="kk-KZ"/>
        </w:rPr>
        <w:t xml:space="preserve"> — 10 наурызда М.С.Горбачев КОКП басшылығына келді. Сәуірдегі ОК Пленумында «Қайта құру» бағыты жарияланды (жеделдету, жариялылық).</w:t>
      </w:r>
    </w:p>
    <w:p w14:paraId="42EEFAAC"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1986</w:t>
      </w:r>
      <w:r w:rsidRPr="00AD2529">
        <w:rPr>
          <w:rFonts w:ascii="Times New Roman" w:hAnsi="Times New Roman" w:cs="Times New Roman"/>
          <w:lang w:val="kk-KZ"/>
        </w:rPr>
        <w:t xml:space="preserve"> — Ақпанда Қазақстан Компартиясының XVI съезі Д.А.Қонаевты қайта сайлады. 16 желтоқсанда Г.В.Колбин бірінші хатшы болып тағайындалды.</w:t>
      </w:r>
    </w:p>
    <w:p w14:paraId="6513795D" w14:textId="77777777" w:rsidR="00AD2529" w:rsidRPr="00AD2529" w:rsidRDefault="00AD2529" w:rsidP="00AD2529">
      <w:pPr>
        <w:pStyle w:val="a7"/>
        <w:numPr>
          <w:ilvl w:val="0"/>
          <w:numId w:val="20"/>
        </w:numPr>
        <w:rPr>
          <w:rFonts w:ascii="Times New Roman" w:hAnsi="Times New Roman" w:cs="Times New Roman"/>
          <w:lang w:val="kk-KZ"/>
        </w:rPr>
      </w:pPr>
      <w:r w:rsidRPr="00AD2529">
        <w:rPr>
          <w:rFonts w:ascii="Times New Roman" w:hAnsi="Times New Roman" w:cs="Times New Roman"/>
          <w:b/>
          <w:bCs/>
          <w:lang w:val="kk-KZ"/>
        </w:rPr>
        <w:t>§ 31. Қазақстандағы 1986 жылғы Желтоқсан оқиғасы</w:t>
      </w:r>
    </w:p>
    <w:p w14:paraId="3723DFAB" w14:textId="77777777" w:rsidR="00AD2529" w:rsidRPr="00AD2529" w:rsidRDefault="00AD2529" w:rsidP="00AD2529">
      <w:pPr>
        <w:numPr>
          <w:ilvl w:val="0"/>
          <w:numId w:val="20"/>
        </w:numPr>
        <w:rPr>
          <w:rFonts w:ascii="Times New Roman" w:hAnsi="Times New Roman" w:cs="Times New Roman"/>
          <w:lang w:val="kk-KZ"/>
        </w:rPr>
      </w:pPr>
      <w:r w:rsidRPr="00AD2529">
        <w:rPr>
          <w:rFonts w:ascii="Times New Roman" w:hAnsi="Times New Roman" w:cs="Times New Roman"/>
          <w:b/>
          <w:bCs/>
          <w:lang w:val="kk-KZ"/>
        </w:rPr>
        <w:t>1986</w:t>
      </w:r>
      <w:r w:rsidRPr="00AD2529">
        <w:rPr>
          <w:rFonts w:ascii="Times New Roman" w:hAnsi="Times New Roman" w:cs="Times New Roman"/>
          <w:lang w:val="kk-KZ"/>
        </w:rPr>
        <w:t xml:space="preserve"> — 16 желтоқсан: Қазақстан Компартиясы ОК V пленумында Д.А.Қонаев босатылып, Г.В.Колбин сайланды.</w:t>
      </w:r>
      <w:r w:rsidRPr="00AD2529">
        <w:rPr>
          <w:rFonts w:ascii="Times New Roman" w:hAnsi="Times New Roman" w:cs="Times New Roman"/>
          <w:lang w:val="kk-KZ"/>
        </w:rPr>
        <w:br/>
        <w:t>17 желтоқсан: Алматыда (Л.И.Брежнев алаңы, қазір Республика алаңы) жастар, студенттер мен жұмысшылардың наразылық митингілері басталды.</w:t>
      </w:r>
    </w:p>
    <w:p w14:paraId="6317D5EC" w14:textId="77777777" w:rsidR="00D711E4" w:rsidRPr="00AD2529" w:rsidRDefault="00D711E4" w:rsidP="00AD2529">
      <w:pPr>
        <w:rPr>
          <w:rFonts w:ascii="Times New Roman" w:hAnsi="Times New Roman" w:cs="Times New Roman"/>
          <w:lang w:val="kk-KZ"/>
        </w:rPr>
      </w:pPr>
    </w:p>
    <w:sectPr w:rsidR="00D711E4" w:rsidRPr="00AD2529" w:rsidSect="00AD2529">
      <w:pgSz w:w="11906" w:h="16838"/>
      <w:pgMar w:top="1021" w:right="566" w:bottom="1021" w:left="85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F0A"/>
    <w:multiLevelType w:val="multilevel"/>
    <w:tmpl w:val="3BB4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D4F4D"/>
    <w:multiLevelType w:val="multilevel"/>
    <w:tmpl w:val="12EA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5210"/>
    <w:multiLevelType w:val="multilevel"/>
    <w:tmpl w:val="CA1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C3666"/>
    <w:multiLevelType w:val="multilevel"/>
    <w:tmpl w:val="2E3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25FB8"/>
    <w:multiLevelType w:val="multilevel"/>
    <w:tmpl w:val="BAC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62EDE"/>
    <w:multiLevelType w:val="multilevel"/>
    <w:tmpl w:val="60C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05850"/>
    <w:multiLevelType w:val="multilevel"/>
    <w:tmpl w:val="5C7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14D7A"/>
    <w:multiLevelType w:val="multilevel"/>
    <w:tmpl w:val="2402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45C3E"/>
    <w:multiLevelType w:val="hybridMultilevel"/>
    <w:tmpl w:val="124069BA"/>
    <w:lvl w:ilvl="0" w:tplc="0419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E7C6E9C"/>
    <w:multiLevelType w:val="multilevel"/>
    <w:tmpl w:val="3DF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2267E"/>
    <w:multiLevelType w:val="multilevel"/>
    <w:tmpl w:val="BC1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A14C4"/>
    <w:multiLevelType w:val="multilevel"/>
    <w:tmpl w:val="C94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F4B3F"/>
    <w:multiLevelType w:val="multilevel"/>
    <w:tmpl w:val="FDD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D2CEE"/>
    <w:multiLevelType w:val="multilevel"/>
    <w:tmpl w:val="E7B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62B7B"/>
    <w:multiLevelType w:val="multilevel"/>
    <w:tmpl w:val="89D2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C7BAB"/>
    <w:multiLevelType w:val="multilevel"/>
    <w:tmpl w:val="4DD4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85634"/>
    <w:multiLevelType w:val="multilevel"/>
    <w:tmpl w:val="BFF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B6B63"/>
    <w:multiLevelType w:val="multilevel"/>
    <w:tmpl w:val="0A8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31C15"/>
    <w:multiLevelType w:val="multilevel"/>
    <w:tmpl w:val="F784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D4645"/>
    <w:multiLevelType w:val="multilevel"/>
    <w:tmpl w:val="369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963808">
    <w:abstractNumId w:val="11"/>
  </w:num>
  <w:num w:numId="2" w16cid:durableId="241259208">
    <w:abstractNumId w:val="3"/>
  </w:num>
  <w:num w:numId="3" w16cid:durableId="1330716698">
    <w:abstractNumId w:val="4"/>
  </w:num>
  <w:num w:numId="4" w16cid:durableId="689525246">
    <w:abstractNumId w:val="12"/>
  </w:num>
  <w:num w:numId="5" w16cid:durableId="435489811">
    <w:abstractNumId w:val="9"/>
  </w:num>
  <w:num w:numId="6" w16cid:durableId="1078861822">
    <w:abstractNumId w:val="15"/>
  </w:num>
  <w:num w:numId="7" w16cid:durableId="1613902298">
    <w:abstractNumId w:val="2"/>
  </w:num>
  <w:num w:numId="8" w16cid:durableId="1632394797">
    <w:abstractNumId w:val="7"/>
  </w:num>
  <w:num w:numId="9" w16cid:durableId="1596130959">
    <w:abstractNumId w:val="10"/>
  </w:num>
  <w:num w:numId="10" w16cid:durableId="87695717">
    <w:abstractNumId w:val="13"/>
  </w:num>
  <w:num w:numId="11" w16cid:durableId="764688293">
    <w:abstractNumId w:val="16"/>
  </w:num>
  <w:num w:numId="12" w16cid:durableId="303242458">
    <w:abstractNumId w:val="17"/>
  </w:num>
  <w:num w:numId="13" w16cid:durableId="1598561059">
    <w:abstractNumId w:val="1"/>
  </w:num>
  <w:num w:numId="14" w16cid:durableId="1781292444">
    <w:abstractNumId w:val="14"/>
  </w:num>
  <w:num w:numId="15" w16cid:durableId="602344787">
    <w:abstractNumId w:val="19"/>
  </w:num>
  <w:num w:numId="16" w16cid:durableId="1841432750">
    <w:abstractNumId w:val="6"/>
  </w:num>
  <w:num w:numId="17" w16cid:durableId="345904848">
    <w:abstractNumId w:val="5"/>
  </w:num>
  <w:num w:numId="18" w16cid:durableId="1017119473">
    <w:abstractNumId w:val="18"/>
  </w:num>
  <w:num w:numId="19" w16cid:durableId="1018310076">
    <w:abstractNumId w:val="0"/>
  </w:num>
  <w:num w:numId="20" w16cid:durableId="1507524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7A7"/>
    <w:rsid w:val="002750CE"/>
    <w:rsid w:val="002777C8"/>
    <w:rsid w:val="007677A7"/>
    <w:rsid w:val="0089065B"/>
    <w:rsid w:val="00AD2529"/>
    <w:rsid w:val="00D17589"/>
    <w:rsid w:val="00D711E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8E7D"/>
  <w15:chartTrackingRefBased/>
  <w15:docId w15:val="{F029E4EC-EC04-4F33-9B11-5F4C1615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7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67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677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677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677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677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77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77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77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77A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677A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677A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677A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677A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677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77A7"/>
    <w:rPr>
      <w:rFonts w:eastAsiaTheme="majorEastAsia" w:cstheme="majorBidi"/>
      <w:color w:val="595959" w:themeColor="text1" w:themeTint="A6"/>
    </w:rPr>
  </w:style>
  <w:style w:type="character" w:customStyle="1" w:styleId="80">
    <w:name w:val="Заголовок 8 Знак"/>
    <w:basedOn w:val="a0"/>
    <w:link w:val="8"/>
    <w:uiPriority w:val="9"/>
    <w:semiHidden/>
    <w:rsid w:val="007677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77A7"/>
    <w:rPr>
      <w:rFonts w:eastAsiaTheme="majorEastAsia" w:cstheme="majorBidi"/>
      <w:color w:val="272727" w:themeColor="text1" w:themeTint="D8"/>
    </w:rPr>
  </w:style>
  <w:style w:type="paragraph" w:styleId="a3">
    <w:name w:val="Title"/>
    <w:basedOn w:val="a"/>
    <w:next w:val="a"/>
    <w:link w:val="a4"/>
    <w:uiPriority w:val="10"/>
    <w:qFormat/>
    <w:rsid w:val="00767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677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77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677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77A7"/>
    <w:pPr>
      <w:spacing w:before="160"/>
      <w:jc w:val="center"/>
    </w:pPr>
    <w:rPr>
      <w:i/>
      <w:iCs/>
      <w:color w:val="404040" w:themeColor="text1" w:themeTint="BF"/>
    </w:rPr>
  </w:style>
  <w:style w:type="character" w:customStyle="1" w:styleId="22">
    <w:name w:val="Цитата 2 Знак"/>
    <w:basedOn w:val="a0"/>
    <w:link w:val="21"/>
    <w:uiPriority w:val="29"/>
    <w:rsid w:val="007677A7"/>
    <w:rPr>
      <w:i/>
      <w:iCs/>
      <w:color w:val="404040" w:themeColor="text1" w:themeTint="BF"/>
    </w:rPr>
  </w:style>
  <w:style w:type="paragraph" w:styleId="a7">
    <w:name w:val="List Paragraph"/>
    <w:basedOn w:val="a"/>
    <w:uiPriority w:val="34"/>
    <w:qFormat/>
    <w:rsid w:val="007677A7"/>
    <w:pPr>
      <w:ind w:left="720"/>
      <w:contextualSpacing/>
    </w:pPr>
  </w:style>
  <w:style w:type="character" w:styleId="a8">
    <w:name w:val="Intense Emphasis"/>
    <w:basedOn w:val="a0"/>
    <w:uiPriority w:val="21"/>
    <w:qFormat/>
    <w:rsid w:val="007677A7"/>
    <w:rPr>
      <w:i/>
      <w:iCs/>
      <w:color w:val="0F4761" w:themeColor="accent1" w:themeShade="BF"/>
    </w:rPr>
  </w:style>
  <w:style w:type="paragraph" w:styleId="a9">
    <w:name w:val="Intense Quote"/>
    <w:basedOn w:val="a"/>
    <w:next w:val="a"/>
    <w:link w:val="aa"/>
    <w:uiPriority w:val="30"/>
    <w:qFormat/>
    <w:rsid w:val="00767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677A7"/>
    <w:rPr>
      <w:i/>
      <w:iCs/>
      <w:color w:val="0F4761" w:themeColor="accent1" w:themeShade="BF"/>
    </w:rPr>
  </w:style>
  <w:style w:type="character" w:styleId="ab">
    <w:name w:val="Intense Reference"/>
    <w:basedOn w:val="a0"/>
    <w:uiPriority w:val="32"/>
    <w:qFormat/>
    <w:rsid w:val="00767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1767</Words>
  <Characters>10077</Characters>
  <Application>Microsoft Office Word</Application>
  <DocSecurity>0</DocSecurity>
  <Lines>83</Lines>
  <Paragraphs>23</Paragraphs>
  <ScaleCrop>false</ScaleCrop>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Ерасыл Каратай</dc:creator>
  <cp:keywords/>
  <dc:description/>
  <cp:lastModifiedBy>Ерасыл Каратай</cp:lastModifiedBy>
  <cp:revision>2</cp:revision>
  <dcterms:created xsi:type="dcterms:W3CDTF">2026-08-24T13:09:00Z</dcterms:created>
  <dcterms:modified xsi:type="dcterms:W3CDTF">2026-08-24T13:26:00Z</dcterms:modified>
</cp:coreProperties>
</file>