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for</w:t>
      </w:r>
      <w:r>
        <w:t xml:space="preserve"> </w:t>
      </w:r>
      <w:r>
        <w:t xml:space="preserve">Skills</w:t>
      </w:r>
      <w:r>
        <w:t xml:space="preserve"> </w:t>
      </w:r>
      <w:r>
        <w:t xml:space="preserve">for</w:t>
      </w:r>
      <w:r>
        <w:t xml:space="preserve"> </w:t>
      </w:r>
      <w:r>
        <w:t xml:space="preserve">Care</w:t>
      </w:r>
      <w:r>
        <w:t xml:space="preserve"> </w:t>
      </w:r>
      <w:r>
        <w:t xml:space="preserve">Data</w:t>
      </w:r>
    </w:p>
    <w:p>
      <w:pPr>
        <w:pStyle w:val="Author"/>
      </w:pPr>
      <w:r>
        <w:t xml:space="preserve">Meng</w:t>
      </w:r>
      <w:r>
        <w:t xml:space="preserve"> </w:t>
      </w:r>
      <w:r>
        <w:t xml:space="preserve">Ye</w:t>
      </w:r>
    </w:p>
    <w:p>
      <w:pPr>
        <w:pStyle w:val="Date"/>
      </w:pPr>
      <w:r>
        <w:t xml:space="preserve">3/14/2024</w:t>
      </w:r>
    </w:p>
    <w:p>
      <w:pPr>
        <w:pStyle w:val="FirstParagraph"/>
      </w:pPr>
      <w:r>
        <w:t xml:space="preserve">Updated 3/14/2024, use more accurate skills for care variables for analysis</w:t>
      </w:r>
    </w:p>
    <w:bookmarkStart w:id="20" w:name="setting-up"/>
    <w:p>
      <w:pPr>
        <w:pStyle w:val="Heading3"/>
      </w:pPr>
      <w:r>
        <w:t xml:space="preserve">Setting up</w:t>
      </w:r>
    </w:p>
    <w:p>
      <w:pPr>
        <w:pStyle w:val="SourceCode"/>
      </w:pPr>
      <w:r>
        <w:rPr>
          <w:rStyle w:val="FunctionTok"/>
        </w:rPr>
        <w:t xml:space="preserve">library</w:t>
      </w:r>
      <w:r>
        <w:rPr>
          <w:rStyle w:val="NormalTok"/>
        </w:rPr>
        <w:t xml:space="preserve">(tidyverse) </w:t>
      </w:r>
      <w:r>
        <w:rPr>
          <w:rStyle w:val="CommentTok"/>
        </w:rPr>
        <w:t xml:space="preserve"># package for data cleaning and plotting</w:t>
      </w:r>
      <w:r>
        <w:br/>
      </w:r>
      <w:r>
        <w:rPr>
          <w:rStyle w:val="FunctionTok"/>
        </w:rPr>
        <w:t xml:space="preserve">library</w:t>
      </w:r>
      <w:r>
        <w:rPr>
          <w:rStyle w:val="NormalTok"/>
        </w:rPr>
        <w:t xml:space="preserve">(readxl) </w:t>
      </w:r>
      <w:r>
        <w:rPr>
          <w:rStyle w:val="CommentTok"/>
        </w:rPr>
        <w:t xml:space="preserve"># package for reading excel file</w:t>
      </w:r>
      <w:r>
        <w:br/>
      </w:r>
      <w:r>
        <w:rPr>
          <w:rStyle w:val="FunctionTok"/>
        </w:rPr>
        <w:t xml:space="preserve">library</w:t>
      </w:r>
      <w:r>
        <w:rPr>
          <w:rStyle w:val="NormalTok"/>
        </w:rPr>
        <w:t xml:space="preserve">(broom) </w:t>
      </w:r>
      <w:r>
        <w:rPr>
          <w:rStyle w:val="CommentTok"/>
        </w:rPr>
        <w:t xml:space="preserve"># extracting model summary as data frame</w:t>
      </w:r>
      <w:r>
        <w:br/>
      </w:r>
      <w:r>
        <w:rPr>
          <w:rStyle w:val="FunctionTok"/>
        </w:rPr>
        <w:t xml:space="preserve">library</w:t>
      </w:r>
      <w:r>
        <w:rPr>
          <w:rStyle w:val="NormalTok"/>
        </w:rPr>
        <w:t xml:space="preserve">(modelsummary) </w:t>
      </w:r>
      <w:r>
        <w:rPr>
          <w:rStyle w:val="CommentTok"/>
        </w:rPr>
        <w:t xml:space="preserve"># deriving model tables</w:t>
      </w:r>
      <w:r>
        <w:br/>
      </w:r>
      <w:r>
        <w:rPr>
          <w:rStyle w:val="FunctionTok"/>
        </w:rPr>
        <w:t xml:space="preserve">library</w:t>
      </w:r>
      <w:r>
        <w:rPr>
          <w:rStyle w:val="NormalTok"/>
        </w:rPr>
        <w:t xml:space="preserve">(scales) </w:t>
      </w:r>
      <w:r>
        <w:rPr>
          <w:rStyle w:val="CommentTok"/>
        </w:rPr>
        <w:t xml:space="preserve"># label percent</w:t>
      </w:r>
      <w:r>
        <w:br/>
      </w:r>
      <w:r>
        <w:rPr>
          <w:rStyle w:val="FunctionTok"/>
        </w:rPr>
        <w:t xml:space="preserve">library</w:t>
      </w:r>
      <w:r>
        <w:rPr>
          <w:rStyle w:val="NormalTok"/>
        </w:rPr>
        <w:t xml:space="preserve">(lubridate) </w:t>
      </w:r>
      <w:r>
        <w:rPr>
          <w:rStyle w:val="CommentTok"/>
        </w:rPr>
        <w:t xml:space="preserve"># working with dates</w:t>
      </w:r>
      <w:r>
        <w:br/>
      </w:r>
      <w:r>
        <w:rPr>
          <w:rStyle w:val="FunctionTok"/>
        </w:rPr>
        <w:t xml:space="preserve">library</w:t>
      </w:r>
      <w:r>
        <w:rPr>
          <w:rStyle w:val="NormalTok"/>
        </w:rPr>
        <w:t xml:space="preserve">(here) </w:t>
      </w:r>
      <w:r>
        <w:rPr>
          <w:rStyle w:val="CommentTok"/>
        </w:rPr>
        <w:t xml:space="preserve"># managing paths</w:t>
      </w:r>
    </w:p>
    <w:p>
      <w:pPr>
        <w:pStyle w:val="SourceCode"/>
      </w:pPr>
      <w:r>
        <w:rPr>
          <w:rStyle w:val="CommentTok"/>
        </w:rPr>
        <w:t xml:space="preserve"># environment setup to run ordered logit properly</w:t>
      </w:r>
      <w:r>
        <w:br/>
      </w:r>
      <w:r>
        <w:rPr>
          <w:rStyle w:val="FunctionTok"/>
        </w:rPr>
        <w:t xml:space="preserve">options</w:t>
      </w:r>
      <w:r>
        <w:rPr>
          <w:rStyle w:val="NormalTok"/>
        </w:rPr>
        <w:t xml:space="preserve">(</w:t>
      </w:r>
      <w:r>
        <w:rPr>
          <w:rStyle w:val="AttributeTok"/>
        </w:rPr>
        <w:t xml:space="preserve">contrasts =</w:t>
      </w:r>
      <w:r>
        <w:rPr>
          <w:rStyle w:val="NormalTok"/>
        </w:rPr>
        <w:t xml:space="preserve"> </w:t>
      </w:r>
      <w:r>
        <w:rPr>
          <w:rStyle w:val="FunctionTok"/>
        </w:rPr>
        <w:t xml:space="preserve">rep</w:t>
      </w:r>
      <w:r>
        <w:rPr>
          <w:rStyle w:val="NormalTok"/>
        </w:rPr>
        <w:t xml:space="preserve">(</w:t>
      </w:r>
      <w:r>
        <w:rPr>
          <w:rStyle w:val="StringTok"/>
        </w:rPr>
        <w:t xml:space="preserve">"contr.treatment"</w:t>
      </w:r>
      <w:r>
        <w:rPr>
          <w:rStyle w:val="NormalTok"/>
        </w:rPr>
        <w:t xml:space="preserve">, </w:t>
      </w:r>
      <w:r>
        <w:rPr>
          <w:rStyle w:val="DecValTok"/>
        </w:rPr>
        <w:t xml:space="preserve">2</w:t>
      </w:r>
      <w:r>
        <w:rPr>
          <w:rStyle w:val="NormalTok"/>
        </w:rPr>
        <w:t xml:space="preserve">))</w:t>
      </w:r>
    </w:p>
    <w:bookmarkEnd w:id="20"/>
    <w:bookmarkStart w:id="21" w:name="import-data"/>
    <w:p>
      <w:pPr>
        <w:pStyle w:val="Heading2"/>
      </w:pPr>
      <w:r>
        <w:t xml:space="preserve">Import data</w:t>
      </w:r>
    </w:p>
    <w:p>
      <w:pPr>
        <w:pStyle w:val="SourceCode"/>
      </w:pPr>
      <w:r>
        <w:rPr>
          <w:rStyle w:val="CommentTok"/>
        </w:rPr>
        <w:t xml:space="preserve">#import the raw data file</w:t>
      </w:r>
      <w:r>
        <w:br/>
      </w:r>
      <w:r>
        <w:rPr>
          <w:rStyle w:val="NormalTok"/>
        </w:rPr>
        <w:t xml:space="preserve">cqc_skills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"SfC_CQC.xlsx"</w:t>
      </w:r>
      <w:r>
        <w:rPr>
          <w:rStyle w:val="NormalTok"/>
        </w:rPr>
        <w:t xml:space="preserve">)) </w:t>
      </w:r>
      <w:r>
        <w:rPr>
          <w:rStyle w:val="CommentTok"/>
        </w:rPr>
        <w:t xml:space="preserve"># CQC data with bridging column of SfC establishment id curated by Skills for Care</w:t>
      </w:r>
      <w:r>
        <w:br/>
      </w:r>
      <w:r>
        <w:rPr>
          <w:rStyle w:val="NormalTok"/>
        </w:rPr>
        <w:t xml:space="preserve">skills_raw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"Skills_raw.csv"</w:t>
      </w:r>
      <w:r>
        <w:rPr>
          <w:rStyle w:val="NormalTok"/>
        </w:rPr>
        <w:t xml:space="preserve">)) </w:t>
      </w:r>
      <w:r>
        <w:rPr>
          <w:rStyle w:val="CommentTok"/>
        </w:rPr>
        <w:t xml:space="preserve"># raw Skills for Care organizational data</w:t>
      </w:r>
    </w:p>
    <w:bookmarkEnd w:id="21"/>
    <w:bookmarkStart w:id="22" w:name="X80d5aa3fa13eb0dbb6c7fc26fe803b7a1ffa679"/>
    <w:p>
      <w:pPr>
        <w:pStyle w:val="Heading2"/>
      </w:pPr>
      <w:r>
        <w:t xml:space="preserve">Pivo for CQC_skills (cqc data with SfC establishmentid)</w:t>
      </w:r>
    </w:p>
    <w:p>
      <w:pPr>
        <w:pStyle w:val="SourceCode"/>
      </w:pPr>
      <w:r>
        <w:rPr>
          <w:rStyle w:val="CommentTok"/>
        </w:rPr>
        <w:t xml:space="preserve">#select the CQC data that has Skills for Care establishment id</w:t>
      </w:r>
      <w:r>
        <w:br/>
      </w:r>
      <w:r>
        <w:rPr>
          <w:rStyle w:val="NormalTok"/>
        </w:rPr>
        <w:t xml:space="preserve">CQC_sub </w:t>
      </w:r>
      <w:r>
        <w:rPr>
          <w:rStyle w:val="OtherTok"/>
        </w:rPr>
        <w:t xml:space="preserve">&lt;-</w:t>
      </w:r>
      <w:r>
        <w:rPr>
          <w:rStyle w:val="NormalTok"/>
        </w:rPr>
        <w:t xml:space="preserve"> cqc_skills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(establishmentid)) </w:t>
      </w:r>
      <w:r>
        <w:rPr>
          <w:rStyle w:val="SpecialCharTok"/>
        </w:rPr>
        <w:t xml:space="preserve">%&gt;%</w:t>
      </w:r>
      <w:r>
        <w:rPr>
          <w:rStyle w:val="NormalTok"/>
        </w:rPr>
        <w:t xml:space="preserve"> </w:t>
      </w:r>
      <w:r>
        <w:br/>
      </w:r>
      <w:r>
        <w:rPr>
          <w:rStyle w:val="CommentTok"/>
        </w:rPr>
        <w:t xml:space="preserve">#restructure to wide data (1 row for each establishment id)</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domain, </w:t>
      </w:r>
      <w:r>
        <w:rPr>
          <w:rStyle w:val="AttributeTok"/>
        </w:rPr>
        <w:t xml:space="preserve">values_from =</w:t>
      </w:r>
      <w:r>
        <w:rPr>
          <w:rStyle w:val="NormalTok"/>
        </w:rPr>
        <w:t xml:space="preserve"> 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form =</w:t>
      </w:r>
      <w:r>
        <w:rPr>
          <w:rStyle w:val="NormalTok"/>
        </w:rPr>
        <w:t xml:space="preserve"> </w:t>
      </w:r>
      <w:r>
        <w:rPr>
          <w:rStyle w:val="FunctionTok"/>
        </w:rPr>
        <w:t xml:space="preserve">ifelse</w:t>
      </w:r>
      <w:r>
        <w:rPr>
          <w:rStyle w:val="NormalTok"/>
        </w:rPr>
        <w:t xml:space="preserve">(form </w:t>
      </w:r>
      <w:r>
        <w:rPr>
          <w:rStyle w:val="SpecialCharTok"/>
        </w:rPr>
        <w:t xml:space="preserve">==</w:t>
      </w:r>
      <w:r>
        <w:rPr>
          <w:rStyle w:val="NormalTok"/>
        </w:rPr>
        <w:t xml:space="preserve"> </w:t>
      </w:r>
      <w:r>
        <w:rPr>
          <w:rStyle w:val="StringTok"/>
        </w:rPr>
        <w:t xml:space="preserve">"NA"</w:t>
      </w:r>
      <w:r>
        <w:rPr>
          <w:rStyle w:val="NormalTok"/>
        </w:rPr>
        <w:t xml:space="preserve">, </w:t>
      </w:r>
      <w:r>
        <w:rPr>
          <w:rStyle w:val="ConstantTok"/>
        </w:rPr>
        <w:t xml:space="preserve">NA</w:t>
      </w:r>
      <w:r>
        <w:rPr>
          <w:rStyle w:val="NormalTok"/>
        </w:rPr>
        <w:t xml:space="preserve">, form))</w:t>
      </w:r>
      <w:r>
        <w:br/>
      </w:r>
      <w:r>
        <w:br/>
      </w:r>
      <w:r>
        <w:rPr>
          <w:rStyle w:val="FunctionTok"/>
        </w:rPr>
        <w:t xml:space="preserve">head</w:t>
      </w:r>
      <w:r>
        <w:rPr>
          <w:rStyle w:val="NormalTok"/>
        </w:rPr>
        <w:t xml:space="preserve">(CQC_sub)</w:t>
      </w:r>
    </w:p>
    <w:p>
      <w:pPr>
        <w:pStyle w:val="SourceCode"/>
      </w:pPr>
      <w:r>
        <w:rPr>
          <w:rStyle w:val="VerbatimChar"/>
        </w:rPr>
        <w:t xml:space="preserve">## # A tibble: 6 × 15</w:t>
      </w:r>
      <w:r>
        <w:br/>
      </w:r>
      <w:r>
        <w:rPr>
          <w:rStyle w:val="VerbatimChar"/>
        </w:rPr>
        <w:t xml:space="preserve">##   form  cic_type care_home primary_cat  region service_group publication_date   </w:t>
      </w:r>
      <w:r>
        <w:br/>
      </w:r>
      <w:r>
        <w:rPr>
          <w:rStyle w:val="VerbatimChar"/>
        </w:rPr>
        <w:t xml:space="preserve">##   &lt;chr&gt; &lt;chr&gt;    &lt;chr&gt;     &lt;chr&gt;        &lt;chr&gt;  &lt;chr&gt;         &lt;dttm&gt;             </w:t>
      </w:r>
      <w:r>
        <w:br/>
      </w:r>
      <w:r>
        <w:rPr>
          <w:rStyle w:val="VerbatimChar"/>
        </w:rPr>
        <w:t xml:space="preserve">## 1 FPO   NA       Y         Residential… East … Overall       2020-03-03 00:00:00</w:t>
      </w:r>
      <w:r>
        <w:br/>
      </w:r>
      <w:r>
        <w:rPr>
          <w:rStyle w:val="VerbatimChar"/>
        </w:rPr>
        <w:t xml:space="preserve">## 2 FPO   NA       Y         Residential… South… Overall       2017-10-31 00:00:00</w:t>
      </w:r>
      <w:r>
        <w:br/>
      </w:r>
      <w:r>
        <w:rPr>
          <w:rStyle w:val="VerbatimChar"/>
        </w:rPr>
        <w:t xml:space="preserve">## 3 FPO   NA       Y         Residential… East … Overall       2018-12-14 00:00:00</w:t>
      </w:r>
      <w:r>
        <w:br/>
      </w:r>
      <w:r>
        <w:rPr>
          <w:rStyle w:val="VerbatimChar"/>
        </w:rPr>
        <w:t xml:space="preserve">## 4 FPO   NA       Y         Residential… West … Overall       2019-09-17 00:00:00</w:t>
      </w:r>
      <w:r>
        <w:br/>
      </w:r>
      <w:r>
        <w:rPr>
          <w:rStyle w:val="VerbatimChar"/>
        </w:rPr>
        <w:t xml:space="preserve">## 5 FPO   NA       N         Community b… Yorks… Overall       2020-02-15 00:00:00</w:t>
      </w:r>
      <w:r>
        <w:br/>
      </w:r>
      <w:r>
        <w:rPr>
          <w:rStyle w:val="VerbatimChar"/>
        </w:rPr>
        <w:t xml:space="preserve">## 6 NPO   NA       Y         Residential… South… Overall       2018-11-13 00:00:00</w:t>
      </w:r>
      <w:r>
        <w:br/>
      </w:r>
      <w:r>
        <w:rPr>
          <w:rStyle w:val="VerbatimChar"/>
        </w:rPr>
        <w:t xml:space="preserve">## # ℹ 8 more variables: inherited &lt;chr&gt;, establishmentid &lt;dbl&gt;, Safe &lt;chr&gt;,</w:t>
      </w:r>
      <w:r>
        <w:br/>
      </w:r>
      <w:r>
        <w:rPr>
          <w:rStyle w:val="VerbatimChar"/>
        </w:rPr>
        <w:t xml:space="preserve">## #   Effective &lt;chr&gt;, Caring &lt;chr&gt;, Responsive &lt;chr&gt;, `Well-led` &lt;chr&gt;,</w:t>
      </w:r>
      <w:r>
        <w:br/>
      </w:r>
      <w:r>
        <w:rPr>
          <w:rStyle w:val="VerbatimChar"/>
        </w:rPr>
        <w:t xml:space="preserve">## #   Overall &lt;chr&gt;</w:t>
      </w:r>
    </w:p>
    <w:p>
      <w:pPr>
        <w:pStyle w:val="SourceCode"/>
      </w:pPr>
      <w:r>
        <w:rPr>
          <w:rStyle w:val="NormalTok"/>
        </w:rPr>
        <w:t xml:space="preserve">CQC_sub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all_rows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unique_rows =</w:t>
      </w:r>
      <w:r>
        <w:rPr>
          <w:rStyle w:val="NormalTok"/>
        </w:rPr>
        <w:t xml:space="preserve"> </w:t>
      </w:r>
      <w:r>
        <w:rPr>
          <w:rStyle w:val="FunctionTok"/>
        </w:rPr>
        <w:t xml:space="preserve">n_distinct</w:t>
      </w:r>
      <w:r>
        <w:rPr>
          <w:rStyle w:val="NormalTok"/>
        </w:rPr>
        <w:t xml:space="preserve">(establishmentid))</w:t>
      </w:r>
    </w:p>
    <w:p>
      <w:pPr>
        <w:pStyle w:val="SourceCode"/>
      </w:pPr>
      <w:r>
        <w:rPr>
          <w:rStyle w:val="VerbatimChar"/>
        </w:rPr>
        <w:t xml:space="preserve">## # A tibble: 1 × 2</w:t>
      </w:r>
      <w:r>
        <w:br/>
      </w:r>
      <w:r>
        <w:rPr>
          <w:rStyle w:val="VerbatimChar"/>
        </w:rPr>
        <w:t xml:space="preserve">##   all_rows unique_rows</w:t>
      </w:r>
      <w:r>
        <w:br/>
      </w:r>
      <w:r>
        <w:rPr>
          <w:rStyle w:val="VerbatimChar"/>
        </w:rPr>
        <w:t xml:space="preserve">##      &lt;int&gt;       &lt;int&gt;</w:t>
      </w:r>
      <w:r>
        <w:br/>
      </w:r>
      <w:r>
        <w:rPr>
          <w:rStyle w:val="VerbatimChar"/>
        </w:rPr>
        <w:t xml:space="preserve">## 1     7258        6799</w:t>
      </w:r>
    </w:p>
    <w:p>
      <w:pPr>
        <w:pStyle w:val="FirstParagraph"/>
      </w:pPr>
      <w:r>
        <w:t xml:space="preserve">This results show that some facilities have more than 1 rating group. After inspecting the raw CQC data, it turned out multiple sets of ratings for the same location are for different service groups.</w:t>
      </w:r>
    </w:p>
    <w:bookmarkEnd w:id="22"/>
    <w:bookmarkStart w:id="24" w:name="data-cleaning-for-skills-for-care-data"/>
    <w:p>
      <w:pPr>
        <w:pStyle w:val="Heading2"/>
      </w:pPr>
      <w:r>
        <w:t xml:space="preserve">Data Cleaning for Skills for Care data</w:t>
      </w:r>
    </w:p>
    <w:bookmarkStart w:id="23" w:name="select-columns"/>
    <w:p>
      <w:pPr>
        <w:pStyle w:val="Heading3"/>
      </w:pPr>
      <w:r>
        <w:t xml:space="preserve">Select Columns</w:t>
      </w:r>
    </w:p>
    <w:p>
      <w:pPr>
        <w:pStyle w:val="SourceCode"/>
      </w:pPr>
      <w:r>
        <w:rPr>
          <w:rStyle w:val="CommentTok"/>
        </w:rPr>
        <w:t xml:space="preserve">#write variable name list</w:t>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"ParentSubSingle"</w:t>
      </w:r>
      <w:r>
        <w:rPr>
          <w:rStyle w:val="NormalTok"/>
        </w:rPr>
        <w:t xml:space="preserve">, </w:t>
      </w:r>
      <w:r>
        <w:rPr>
          <w:rStyle w:val="StringTok"/>
        </w:rPr>
        <w:t xml:space="preserve">"isparent"</w:t>
      </w:r>
      <w:r>
        <w:rPr>
          <w:rStyle w:val="NormalTok"/>
        </w:rPr>
        <w:t xml:space="preserve">, </w:t>
      </w:r>
      <w:r>
        <w:rPr>
          <w:rStyle w:val="StringTok"/>
        </w:rPr>
        <w:t xml:space="preserve">"estabcreateddate"</w:t>
      </w:r>
      <w:r>
        <w:rPr>
          <w:rStyle w:val="NormalTok"/>
        </w:rPr>
        <w:t xml:space="preserve">,  </w:t>
      </w:r>
      <w:r>
        <w:rPr>
          <w:rStyle w:val="CommentTok"/>
        </w:rPr>
        <w:t xml:space="preserve">#basic info</w:t>
      </w:r>
      <w:r>
        <w:br/>
      </w:r>
      <w:r>
        <w:rPr>
          <w:rStyle w:val="NormalTok"/>
        </w:rPr>
        <w:t xml:space="preserve">             </w:t>
      </w:r>
      <w:r>
        <w:rPr>
          <w:rStyle w:val="StringTok"/>
        </w:rPr>
        <w:t xml:space="preserve">"Starters_Leavers_FILTER"</w:t>
      </w:r>
      <w:r>
        <w:rPr>
          <w:rStyle w:val="NormalTok"/>
        </w:rPr>
        <w:t xml:space="preserve">, </w:t>
      </w:r>
      <w:r>
        <w:rPr>
          <w:rStyle w:val="StringTok"/>
        </w:rPr>
        <w:t xml:space="preserve">"totalstarters"</w:t>
      </w:r>
      <w:r>
        <w:rPr>
          <w:rStyle w:val="NormalTok"/>
        </w:rPr>
        <w:t xml:space="preserve">, </w:t>
      </w:r>
      <w:r>
        <w:rPr>
          <w:rStyle w:val="StringTok"/>
        </w:rPr>
        <w:t xml:space="preserve">"totalleavers"</w:t>
      </w:r>
      <w:r>
        <w:rPr>
          <w:rStyle w:val="NormalTok"/>
        </w:rPr>
        <w:t xml:space="preserve">, </w:t>
      </w:r>
      <w:r>
        <w:rPr>
          <w:rStyle w:val="CommentTok"/>
        </w:rPr>
        <w:t xml:space="preserve">#staff</w:t>
      </w:r>
      <w:r>
        <w:br/>
      </w:r>
      <w:r>
        <w:rPr>
          <w:rStyle w:val="NormalTok"/>
        </w:rPr>
        <w:t xml:space="preserve">             </w:t>
      </w:r>
      <w:r>
        <w:rPr>
          <w:rStyle w:val="StringTok"/>
        </w:rPr>
        <w:t xml:space="preserve">"totalstaff"</w:t>
      </w:r>
      <w:r>
        <w:rPr>
          <w:rStyle w:val="NormalTok"/>
        </w:rPr>
        <w:t xml:space="preserve">, </w:t>
      </w:r>
      <w:r>
        <w:rPr>
          <w:rStyle w:val="StringTok"/>
        </w:rPr>
        <w:t xml:space="preserve">"totalvacancies"</w:t>
      </w:r>
      <w:r>
        <w:rPr>
          <w:rStyle w:val="NormalTok"/>
        </w:rPr>
        <w:t xml:space="preserve">,</w:t>
      </w:r>
      <w:r>
        <w:rPr>
          <w:rStyle w:val="StringTok"/>
        </w:rPr>
        <w:t xml:space="preserve">"ORGWRKS"</w:t>
      </w:r>
      <w:r>
        <w:rPr>
          <w:rStyle w:val="NormalTok"/>
        </w:rPr>
        <w:t xml:space="preserve">, </w:t>
      </w:r>
      <w:r>
        <w:rPr>
          <w:rStyle w:val="StringTok"/>
        </w:rPr>
        <w:t xml:space="preserve">"ORGWRKSGP"</w:t>
      </w:r>
      <w:r>
        <w:rPr>
          <w:rStyle w:val="NormalTok"/>
        </w:rPr>
        <w:t xml:space="preserve">,</w:t>
      </w:r>
      <w:r>
        <w:rPr>
          <w:rStyle w:val="StringTok"/>
        </w:rPr>
        <w:t xml:space="preserve">"ESTABWRKS"</w:t>
      </w:r>
      <w:r>
        <w:rPr>
          <w:rStyle w:val="NormalTok"/>
        </w:rPr>
        <w:t xml:space="preserve">, </w:t>
      </w:r>
      <w:r>
        <w:rPr>
          <w:rStyle w:val="CommentTok"/>
        </w:rPr>
        <w:t xml:space="preserve">#staff</w:t>
      </w:r>
      <w:r>
        <w:br/>
      </w:r>
      <w:r>
        <w:rPr>
          <w:rStyle w:val="NormalTok"/>
        </w:rPr>
        <w:t xml:space="preserve">             </w:t>
      </w:r>
      <w:r>
        <w:rPr>
          <w:rStyle w:val="StringTok"/>
        </w:rPr>
        <w:t xml:space="preserve">"esttype"</w:t>
      </w:r>
      <w:r>
        <w:rPr>
          <w:rStyle w:val="NormalTok"/>
        </w:rPr>
        <w:t xml:space="preserve">,  </w:t>
      </w:r>
      <w:r>
        <w:rPr>
          <w:rStyle w:val="StringTok"/>
        </w:rPr>
        <w:t xml:space="preserve">"mainstid"</w:t>
      </w:r>
      <w:r>
        <w:rPr>
          <w:rStyle w:val="NormalTok"/>
        </w:rPr>
        <w:t xml:space="preserve">, </w:t>
      </w:r>
      <w:r>
        <w:rPr>
          <w:rStyle w:val="StringTok"/>
        </w:rPr>
        <w:t xml:space="preserve">"MAINSERGP1"</w:t>
      </w:r>
      <w:r>
        <w:rPr>
          <w:rStyle w:val="NormalTok"/>
        </w:rPr>
        <w:t xml:space="preserve">, </w:t>
      </w:r>
      <w:r>
        <w:rPr>
          <w:rStyle w:val="StringTok"/>
        </w:rPr>
        <w:t xml:space="preserve">"MAINSERGP2"</w:t>
      </w:r>
      <w:r>
        <w:rPr>
          <w:rStyle w:val="NormalTok"/>
        </w:rPr>
        <w:t xml:space="preserve">) </w:t>
      </w:r>
      <w:r>
        <w:rPr>
          <w:rStyle w:val="CommentTok"/>
        </w:rPr>
        <w:t xml:space="preserve">#service descriptions</w:t>
      </w:r>
    </w:p>
    <w:p>
      <w:pPr>
        <w:pStyle w:val="FirstParagraph"/>
      </w:pPr>
      <w:r>
        <w:t xml:space="preserve">Notes for some variables:</w:t>
      </w:r>
    </w:p>
    <w:p>
      <w:pPr>
        <w:pStyle w:val="BodyText"/>
      </w:pPr>
      <w:r>
        <w:rPr>
          <w:rStyle w:val="VerbatimChar"/>
        </w:rPr>
        <w:t xml:space="preserve">ParentSubSingle</w:t>
      </w:r>
      <w:r>
        <w:t xml:space="preserve">: values: 0, 1, 2. Does not say which is parent/sub/single. It is observed 2 corresponds to `isparent = 1”, so should be parent.</w:t>
      </w:r>
    </w:p>
    <w:p>
      <w:pPr>
        <w:pStyle w:val="BodyText"/>
      </w:pPr>
      <w:r>
        <w:rPr>
          <w:rStyle w:val="VerbatimChar"/>
        </w:rPr>
        <w:t xml:space="preserve">Starters_Leavers_FILTER</w:t>
      </w:r>
      <w:r>
        <w:t xml:space="preserve">: Flag to define if a workplace has reliable starters or leavers information.</w:t>
      </w:r>
      <w:r>
        <w:t xml:space="preserve"> </w:t>
      </w:r>
      <w:r>
        <w:t xml:space="preserve">1 = Include, 0 = Exclude.</w:t>
      </w:r>
    </w:p>
    <w:p>
      <w:pPr>
        <w:pStyle w:val="BodyText"/>
      </w:pPr>
      <w:r>
        <w:rPr>
          <w:rStyle w:val="VerbatimChar"/>
        </w:rPr>
        <w:t xml:space="preserve">ORGWRKS</w:t>
      </w:r>
      <w:r>
        <w:t xml:space="preserve">: Sum of totalstaff</w:t>
      </w:r>
      <w:r>
        <w:t xml:space="preserve"> </w:t>
      </w:r>
      <w:r>
        <w:rPr>
          <w:bCs/>
          <w:b/>
        </w:rPr>
        <w:t xml:space="preserve">across</w:t>
      </w:r>
      <w:r>
        <w:t xml:space="preserve"> </w:t>
      </w:r>
      <w:r>
        <w:t xml:space="preserve">the organisation.</w:t>
      </w:r>
    </w:p>
    <w:p>
      <w:pPr>
        <w:pStyle w:val="BodyText"/>
      </w:pPr>
      <w:r>
        <w:rPr>
          <w:rStyle w:val="VerbatimChar"/>
        </w:rPr>
        <w:t xml:space="preserve">ORGWRKSGP</w:t>
      </w:r>
      <w:r>
        <w:t xml:space="preserve">: Grouping of ORGWRKS</w:t>
      </w:r>
    </w:p>
    <w:p>
      <w:pPr>
        <w:pStyle w:val="BodyText"/>
      </w:pPr>
      <w:r>
        <w:t xml:space="preserve">Value Label</w:t>
      </w:r>
      <w:r>
        <w:t xml:space="preserve"> </w:t>
      </w:r>
      <w:r>
        <w:t xml:space="preserve">-1 Not allocated</w:t>
      </w:r>
      <w:r>
        <w:t xml:space="preserve"> </w:t>
      </w:r>
      <w:r>
        <w:t xml:space="preserve">991 Micro (1 to 9)</w:t>
      </w:r>
      <w:r>
        <w:t xml:space="preserve"> </w:t>
      </w:r>
      <w:r>
        <w:t xml:space="preserve">992 Small (10 to 49)</w:t>
      </w:r>
      <w:r>
        <w:t xml:space="preserve"> </w:t>
      </w:r>
      <w:r>
        <w:t xml:space="preserve">993 Medium (50 to 249)</w:t>
      </w:r>
      <w:r>
        <w:t xml:space="preserve"> </w:t>
      </w:r>
      <w:r>
        <w:t xml:space="preserve">994 Large (250 or more)</w:t>
      </w:r>
    </w:p>
    <w:p>
      <w:pPr>
        <w:pStyle w:val="BodyText"/>
      </w:pPr>
      <w:r>
        <w:rPr>
          <w:rStyle w:val="VerbatimChar"/>
        </w:rPr>
        <w:t xml:space="preserve">esttype</w:t>
      </w:r>
      <w:r>
        <w:t xml:space="preserve">: sector of the workplace</w:t>
      </w:r>
    </w:p>
    <w:p>
      <w:pPr>
        <w:pStyle w:val="BodyText"/>
      </w:pPr>
      <w:r>
        <w:rPr>
          <w:rStyle w:val="VerbatimChar"/>
        </w:rPr>
        <w:t xml:space="preserve">mainstid</w:t>
      </w:r>
      <w:r>
        <w:t xml:space="preserve">: The main service provided by the workplace</w:t>
      </w:r>
    </w:p>
    <w:p>
      <w:pPr>
        <w:pStyle w:val="BodyText"/>
      </w:pPr>
      <w:r>
        <w:rPr>
          <w:rStyle w:val="VerbatimChar"/>
        </w:rPr>
        <w:t xml:space="preserve">totalstarters</w:t>
      </w:r>
      <w:r>
        <w:t xml:space="preserve"> </w:t>
      </w:r>
      <w:r>
        <w:t xml:space="preserve">and</w:t>
      </w:r>
      <w:r>
        <w:t xml:space="preserve"> </w:t>
      </w:r>
      <w:r>
        <w:rPr>
          <w:rStyle w:val="VerbatimChar"/>
        </w:rPr>
        <w:t xml:space="preserve">totalleavers</w:t>
      </w:r>
      <w:r>
        <w:t xml:space="preserve">: Total number of permanent and temporary staff that started/left in the previous 12 months.</w:t>
      </w:r>
    </w:p>
    <w:p>
      <w:pPr>
        <w:pStyle w:val="SourceCode"/>
      </w:pPr>
      <w:r>
        <w:rPr>
          <w:rStyle w:val="NormalTok"/>
        </w:rPr>
        <w:t xml:space="preserve">skills_selected </w:t>
      </w:r>
      <w:r>
        <w:rPr>
          <w:rStyle w:val="OtherTok"/>
        </w:rPr>
        <w:t xml:space="preserve">&lt;-</w:t>
      </w:r>
      <w:r>
        <w:rPr>
          <w:rStyle w:val="NormalTok"/>
        </w:rPr>
        <w:t xml:space="preserve"> skills_raw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(establishmentid, </w:t>
      </w:r>
      <w:r>
        <w:rPr>
          <w:rStyle w:val="FunctionTok"/>
        </w:rPr>
        <w:t xml:space="preserve">all_of</w:t>
      </w:r>
      <w:r>
        <w:rPr>
          <w:rStyle w:val="NormalTok"/>
        </w:rPr>
        <w:t xml:space="preserve">(columns), </w:t>
      </w:r>
      <w:r>
        <w:rPr>
          <w:rStyle w:val="FunctionTok"/>
        </w:rPr>
        <w:t xml:space="preserve">starts_with</w:t>
      </w:r>
      <w:r>
        <w:rPr>
          <w:rStyle w:val="NormalTok"/>
        </w:rPr>
        <w:t xml:space="preserve">(</w:t>
      </w:r>
      <w:r>
        <w:rPr>
          <w:rStyle w:val="StringTok"/>
        </w:rPr>
        <w:t xml:space="preserve">"jr28"</w:t>
      </w:r>
      <w:r>
        <w:rPr>
          <w:rStyle w:val="NormalTok"/>
        </w:rPr>
        <w:t xml:space="preserve">), </w:t>
      </w:r>
      <w:r>
        <w:rPr>
          <w:rStyle w:val="FunctionTok"/>
        </w:rPr>
        <w:t xml:space="preserve">starts_with</w:t>
      </w:r>
      <w:r>
        <w:rPr>
          <w:rStyle w:val="NormalTok"/>
        </w:rPr>
        <w:t xml:space="preserve">(</w:t>
      </w:r>
      <w:r>
        <w:rPr>
          <w:rStyle w:val="StringTok"/>
        </w:rPr>
        <w:t xml:space="preserve">"jr29"</w:t>
      </w:r>
      <w:r>
        <w:rPr>
          <w:rStyle w:val="NormalTok"/>
        </w:rPr>
        <w:t xml:space="preserve">),</w:t>
      </w:r>
      <w:r>
        <w:br/>
      </w:r>
      <w:r>
        <w:rPr>
          <w:rStyle w:val="NormalTok"/>
        </w:rPr>
        <w:t xml:space="preserve">         </w:t>
      </w:r>
      <w:r>
        <w:rPr>
          <w:rStyle w:val="FunctionTok"/>
        </w:rPr>
        <w:t xml:space="preserve">matches</w:t>
      </w:r>
      <w:r>
        <w:rPr>
          <w:rStyle w:val="NormalTok"/>
        </w:rPr>
        <w:t xml:space="preserve">(</w:t>
      </w:r>
      <w:r>
        <w:rPr>
          <w:rStyle w:val="StringTok"/>
        </w:rPr>
        <w:t xml:space="preserve">"^st.*cap$"</w:t>
      </w:r>
      <w:r>
        <w:rPr>
          <w:rStyle w:val="NormalTok"/>
        </w:rPr>
        <w:t xml:space="preserve">), </w:t>
      </w:r>
      <w:r>
        <w:rPr>
          <w:rStyle w:val="FunctionTok"/>
        </w:rPr>
        <w:t xml:space="preserve">matches</w:t>
      </w:r>
      <w:r>
        <w:rPr>
          <w:rStyle w:val="NormalTok"/>
        </w:rPr>
        <w:t xml:space="preserve">(</w:t>
      </w:r>
      <w:r>
        <w:rPr>
          <w:rStyle w:val="StringTok"/>
        </w:rPr>
        <w:t xml:space="preserve">"^st.*util$"</w:t>
      </w:r>
      <w:r>
        <w:rPr>
          <w:rStyle w:val="NormalTok"/>
        </w:rPr>
        <w:t xml:space="preserve">))</w:t>
      </w:r>
    </w:p>
    <w:p>
      <w:pPr>
        <w:numPr>
          <w:ilvl w:val="0"/>
          <w:numId w:val="1001"/>
        </w:numPr>
        <w:pStyle w:val="Compact"/>
      </w:pPr>
      <w:r>
        <w:t xml:space="preserve">“</w:t>
      </w:r>
      <w:r>
        <w:t xml:space="preserve">jr</w:t>
      </w:r>
      <w:r>
        <w:t xml:space="preserve">”</w:t>
      </w:r>
      <w:r>
        <w:t xml:space="preserve"> </w:t>
      </w:r>
      <w:r>
        <w:t xml:space="preserve">codes</w:t>
      </w:r>
    </w:p>
    <w:p>
      <w:pPr>
        <w:pStyle w:val="FirstParagraph"/>
      </w:pPr>
      <w:r>
        <w:t xml:space="preserve">Code Label</w:t>
      </w:r>
    </w:p>
    <w:p>
      <w:pPr>
        <w:pStyle w:val="BodyText"/>
      </w:pPr>
      <w:r>
        <w:t xml:space="preserve">28</w:t>
      </w:r>
      <w:r>
        <w:t xml:space="preserve"> </w:t>
      </w:r>
      <w:r>
        <w:rPr>
          <w:bCs/>
          <w:b/>
        </w:rPr>
        <w:t xml:space="preserve">Any job role</w:t>
      </w:r>
      <w:r>
        <w:t xml:space="preserve">. This is the sum of all job roles submitted by the establishment.</w:t>
      </w:r>
    </w:p>
    <w:p>
      <w:pPr>
        <w:pStyle w:val="BodyText"/>
      </w:pPr>
      <w:r>
        <w:t xml:space="preserve">29</w:t>
      </w:r>
      <w:r>
        <w:t xml:space="preserve"> </w:t>
      </w:r>
      <w:r>
        <w:rPr>
          <w:bCs/>
          <w:b/>
        </w:rPr>
        <w:t xml:space="preserve">Any direct care role</w:t>
      </w:r>
      <w:r>
        <w:t xml:space="preserve">. This is the sum of all direct care roles submitted by the establishment. (Note: this variable may be more directly related to service quality)</w:t>
      </w:r>
    </w:p>
    <w:p>
      <w:pPr>
        <w:pStyle w:val="BodyText"/>
      </w:pPr>
      <w:r>
        <w:t xml:space="preserve">30 Any manager/supervisor role. This is the sum of all manager/supervisor roles submitted by the establishment.</w:t>
      </w:r>
    </w:p>
    <w:p>
      <w:pPr>
        <w:pStyle w:val="BodyText"/>
      </w:pPr>
      <w:r>
        <w:t xml:space="preserve">31 Any regulated profession role. This is the sum of all regulated profession roles submitted by the establishment.</w:t>
      </w:r>
    </w:p>
    <w:p>
      <w:pPr>
        <w:pStyle w:val="BodyText"/>
      </w:pPr>
      <w:r>
        <w:t xml:space="preserve">32 Any other roles. This is the sum of all other roles, those not included in groups 29,30 and 31, submitted by the establishment.</w:t>
      </w:r>
    </w:p>
    <w:p>
      <w:pPr>
        <w:pStyle w:val="BodyText"/>
      </w:pPr>
      <w:r>
        <w:t xml:space="preserve">1 Senior Management</w:t>
      </w:r>
    </w:p>
    <w:p>
      <w:pPr>
        <w:pStyle w:val="BodyText"/>
      </w:pPr>
      <w:r>
        <w:t xml:space="preserve">2 Middle Management</w:t>
      </w:r>
    </w:p>
    <w:p>
      <w:pPr>
        <w:pStyle w:val="BodyText"/>
      </w:pPr>
      <w:r>
        <w:t xml:space="preserve">3 First Line Manager</w:t>
      </w:r>
    </w:p>
    <w:p>
      <w:pPr>
        <w:pStyle w:val="BodyText"/>
      </w:pPr>
      <w:r>
        <w:t xml:space="preserve">4 Registered Manager</w:t>
      </w:r>
    </w:p>
    <w:p>
      <w:pPr>
        <w:pStyle w:val="BodyText"/>
      </w:pPr>
      <w:r>
        <w:t xml:space="preserve">5 Supervisor</w:t>
      </w:r>
    </w:p>
    <w:p>
      <w:pPr>
        <w:pStyle w:val="BodyText"/>
      </w:pPr>
      <w:r>
        <w:t xml:space="preserve">6 Social Worker</w:t>
      </w:r>
    </w:p>
    <w:p>
      <w:pPr>
        <w:pStyle w:val="BodyText"/>
      </w:pPr>
      <w:r>
        <w:t xml:space="preserve">7 Senior Care Worker</w:t>
      </w:r>
    </w:p>
    <w:p>
      <w:pPr>
        <w:pStyle w:val="BodyText"/>
      </w:pPr>
      <w:r>
        <w:t xml:space="preserve">8 Care Worker</w:t>
      </w:r>
    </w:p>
    <w:p>
      <w:pPr>
        <w:pStyle w:val="BodyText"/>
      </w:pPr>
      <w:r>
        <w:t xml:space="preserve">9 Community Support and Outreach Work</w:t>
      </w:r>
    </w:p>
    <w:p>
      <w:pPr>
        <w:pStyle w:val="BodyText"/>
      </w:pPr>
      <w:r>
        <w:t xml:space="preserve">10 Employment Support</w:t>
      </w:r>
    </w:p>
    <w:p>
      <w:pPr>
        <w:pStyle w:val="BodyText"/>
      </w:pPr>
      <w:r>
        <w:t xml:space="preserve">11 Advice Guidance and Advocacy</w:t>
      </w:r>
    </w:p>
    <w:p>
      <w:pPr>
        <w:pStyle w:val="BodyText"/>
      </w:pPr>
      <w:r>
        <w:t xml:space="preserve">15 Occupational Therapist</w:t>
      </w:r>
    </w:p>
    <w:p>
      <w:pPr>
        <w:pStyle w:val="BodyText"/>
      </w:pPr>
      <w:r>
        <w:t xml:space="preserve">16 Registered Nurse</w:t>
      </w:r>
    </w:p>
    <w:p>
      <w:pPr>
        <w:pStyle w:val="BodyText"/>
      </w:pPr>
      <w:r>
        <w:t xml:space="preserve">17 Allied Health Professional</w:t>
      </w:r>
    </w:p>
    <w:p>
      <w:pPr>
        <w:pStyle w:val="BodyText"/>
      </w:pPr>
      <w:r>
        <w:t xml:space="preserve">22 Technician</w:t>
      </w:r>
    </w:p>
    <w:p>
      <w:pPr>
        <w:pStyle w:val="BodyText"/>
      </w:pPr>
      <w:r>
        <w:t xml:space="preserve">23 Other care-providing job role</w:t>
      </w:r>
    </w:p>
    <w:p>
      <w:pPr>
        <w:pStyle w:val="BodyText"/>
      </w:pPr>
      <w:r>
        <w:t xml:space="preserve">24 Managers and staff in care-related but not care-providing roles</w:t>
      </w:r>
    </w:p>
    <w:p>
      <w:pPr>
        <w:pStyle w:val="BodyText"/>
      </w:pPr>
      <w:r>
        <w:t xml:space="preserve">25 Administrative or office staff not care-providing</w:t>
      </w:r>
    </w:p>
    <w:p>
      <w:pPr>
        <w:pStyle w:val="BodyText"/>
      </w:pPr>
      <w:r>
        <w:t xml:space="preserve">26 Ancillary staff not care-providing</w:t>
      </w:r>
    </w:p>
    <w:p>
      <w:pPr>
        <w:pStyle w:val="BodyText"/>
      </w:pPr>
      <w:r>
        <w:t xml:space="preserve">27 Other non-care-providing job roles</w:t>
      </w:r>
    </w:p>
    <w:p>
      <w:pPr>
        <w:pStyle w:val="BodyText"/>
      </w:pPr>
      <w:r>
        <w:t xml:space="preserve">34 Activities worker or co-ordinator</w:t>
      </w:r>
    </w:p>
    <w:p>
      <w:pPr>
        <w:pStyle w:val="BodyText"/>
      </w:pPr>
      <w:r>
        <w:t xml:space="preserve">35 Safeguarding and reviewing officer</w:t>
      </w:r>
    </w:p>
    <w:p>
      <w:pPr>
        <w:pStyle w:val="BodyText"/>
      </w:pPr>
      <w:r>
        <w:t xml:space="preserve">36 Occupational therapist assistant</w:t>
      </w:r>
    </w:p>
    <w:p>
      <w:pPr>
        <w:pStyle w:val="BodyText"/>
      </w:pPr>
      <w:r>
        <w:t xml:space="preserve">37 Nursing Associate</w:t>
      </w:r>
    </w:p>
    <w:p>
      <w:pPr>
        <w:pStyle w:val="BodyText"/>
      </w:pPr>
      <w:r>
        <w:t xml:space="preserve">38 Nursing Assistant</w:t>
      </w:r>
    </w:p>
    <w:p>
      <w:pPr>
        <w:pStyle w:val="BodyText"/>
      </w:pPr>
      <w:r>
        <w:t xml:space="preserve">39 Assessment officer</w:t>
      </w:r>
    </w:p>
    <w:p>
      <w:pPr>
        <w:pStyle w:val="BodyText"/>
      </w:pPr>
      <w:r>
        <w:t xml:space="preserve">40 Care co-ordinator</w:t>
      </w:r>
    </w:p>
    <w:p>
      <w:pPr>
        <w:pStyle w:val="BodyText"/>
      </w:pPr>
      <w:r>
        <w:t xml:space="preserve">41 Care navigator</w:t>
      </w:r>
    </w:p>
    <w:p>
      <w:pPr>
        <w:pStyle w:val="BodyText"/>
      </w:pPr>
      <w:r>
        <w:t xml:space="preserve">42 Any Childrens/young peoples job role</w:t>
      </w:r>
    </w:p>
    <w:bookmarkEnd w:id="23"/>
    <w:bookmarkEnd w:id="24"/>
    <w:bookmarkStart w:id="25" w:name="X7baeb28e84c97adf67c7347243df97d3235f63b"/>
    <w:p>
      <w:pPr>
        <w:pStyle w:val="Heading2"/>
      </w:pPr>
      <w:r>
        <w:t xml:space="preserve">Exploring the strucutre of Skills for Care data</w:t>
      </w:r>
    </w:p>
    <w:p>
      <w:pPr>
        <w:pStyle w:val="FirstParagraph"/>
      </w:pPr>
      <w:r>
        <w:t xml:space="preserve">Use this small dataset to check if each establishment ID has multiple rows</w:t>
      </w:r>
    </w:p>
    <w:p>
      <w:pPr>
        <w:pStyle w:val="SourceCode"/>
      </w:pPr>
      <w:r>
        <w:rPr>
          <w:rStyle w:val="NormalTok"/>
        </w:rPr>
        <w:t xml:space="preserve">skills_raw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(establishmentid)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count_unqice =</w:t>
      </w:r>
      <w:r>
        <w:rPr>
          <w:rStyle w:val="NormalTok"/>
        </w:rPr>
        <w:t xml:space="preserve"> </w:t>
      </w:r>
      <w:r>
        <w:rPr>
          <w:rStyle w:val="FunctionTok"/>
        </w:rPr>
        <w:t xml:space="preserve">n_distinct</w:t>
      </w:r>
      <w:r>
        <w:rPr>
          <w:rStyle w:val="NormalTok"/>
        </w:rPr>
        <w:t xml:space="preserve">(establishmentid))</w:t>
      </w:r>
    </w:p>
    <w:p>
      <w:pPr>
        <w:pStyle w:val="SourceCode"/>
      </w:pPr>
      <w:r>
        <w:rPr>
          <w:rStyle w:val="VerbatimChar"/>
        </w:rPr>
        <w:t xml:space="preserve">## # A tibble: 1 × 2</w:t>
      </w:r>
      <w:r>
        <w:br/>
      </w:r>
      <w:r>
        <w:rPr>
          <w:rStyle w:val="VerbatimChar"/>
        </w:rPr>
        <w:t xml:space="preserve">##   count count_unqice</w:t>
      </w:r>
      <w:r>
        <w:br/>
      </w:r>
      <w:r>
        <w:rPr>
          <w:rStyle w:val="VerbatimChar"/>
        </w:rPr>
        <w:t xml:space="preserve">##   &lt;int&gt;        &lt;int&gt;</w:t>
      </w:r>
      <w:r>
        <w:br/>
      </w:r>
      <w:r>
        <w:rPr>
          <w:rStyle w:val="VerbatimChar"/>
        </w:rPr>
        <w:t xml:space="preserve">## 1 18956        18956</w:t>
      </w:r>
    </w:p>
    <w:p>
      <w:pPr>
        <w:pStyle w:val="FirstParagraph"/>
      </w:pPr>
      <w:r>
        <w:t xml:space="preserve">In the Skills for Care data set, each</w:t>
      </w:r>
      <w:r>
        <w:t xml:space="preserve"> </w:t>
      </w:r>
      <w:r>
        <w:rPr>
          <w:rStyle w:val="VerbatimChar"/>
        </w:rPr>
        <w:t xml:space="preserve">establishmentid</w:t>
      </w:r>
      <w:r>
        <w:t xml:space="preserve"> </w:t>
      </w:r>
      <w:r>
        <w:t xml:space="preserve">only corresponds to 1 row data.</w:t>
      </w:r>
    </w:p>
    <w:bookmarkEnd w:id="25"/>
    <w:bookmarkStart w:id="27" w:name="merge-data-and-derive-new-variables"/>
    <w:p>
      <w:pPr>
        <w:pStyle w:val="Heading2"/>
      </w:pPr>
      <w:r>
        <w:t xml:space="preserve">Merge data and derive new variables</w:t>
      </w:r>
    </w:p>
    <w:bookmarkStart w:id="26" w:name="coding-section"/>
    <w:p>
      <w:pPr>
        <w:pStyle w:val="Heading3"/>
      </w:pPr>
      <w:r>
        <w:t xml:space="preserve">coding section</w:t>
      </w:r>
    </w:p>
    <w:p>
      <w:pPr>
        <w:pStyle w:val="SourceCode"/>
      </w:pPr>
      <w:r>
        <w:rPr>
          <w:rStyle w:val="CommentTok"/>
        </w:rPr>
        <w:t xml:space="preserve"># merge and recode data</w:t>
      </w:r>
      <w:r>
        <w:br/>
      </w:r>
      <w:r>
        <w:rPr>
          <w:rStyle w:val="NormalTok"/>
        </w:rPr>
        <w:t xml:space="preserve">merged_wide </w:t>
      </w:r>
      <w:r>
        <w:rPr>
          <w:rStyle w:val="OtherTok"/>
        </w:rPr>
        <w:t xml:space="preserve">&lt;-</w:t>
      </w:r>
      <w:r>
        <w:rPr>
          <w:rStyle w:val="NormalTok"/>
        </w:rPr>
        <w:t xml:space="preserve"> CQC_sub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(skills_selected, </w:t>
      </w:r>
      <w:r>
        <w:rPr>
          <w:rStyle w:val="AttributeTok"/>
        </w:rPr>
        <w:t xml:space="preserve">by =</w:t>
      </w:r>
      <w:r>
        <w:rPr>
          <w:rStyle w:val="NormalTok"/>
        </w:rPr>
        <w:t xml:space="preserve"> </w:t>
      </w:r>
      <w:r>
        <w:rPr>
          <w:rStyle w:val="StringTok"/>
        </w:rPr>
        <w:t xml:space="preserve">"establishmentid"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main_service_type =</w:t>
      </w:r>
      <w:r>
        <w:rPr>
          <w:rStyle w:val="NormalTok"/>
        </w:rPr>
        <w:t xml:space="preserve"> </w:t>
      </w:r>
      <w:r>
        <w:rPr>
          <w:rStyle w:val="FunctionTok"/>
        </w:rPr>
        <w:t xml:space="preserve">factor</w:t>
      </w:r>
      <w:r>
        <w:rPr>
          <w:rStyle w:val="NormalTok"/>
        </w:rPr>
        <w:t xml:space="preserve">(mainstid),</w:t>
      </w:r>
      <w:r>
        <w:br/>
      </w:r>
      <w:r>
        <w:rPr>
          <w:rStyle w:val="NormalTok"/>
        </w:rPr>
        <w:t xml:space="preserve">         </w:t>
      </w:r>
      <w:r>
        <w:rPr>
          <w:rStyle w:val="AttributeTok"/>
        </w:rPr>
        <w:t xml:space="preserve">main_group1 =</w:t>
      </w:r>
      <w:r>
        <w:rPr>
          <w:rStyle w:val="NormalTok"/>
        </w:rPr>
        <w:t xml:space="preserve"> </w:t>
      </w:r>
      <w:r>
        <w:rPr>
          <w:rStyle w:val="FunctionTok"/>
        </w:rPr>
        <w:t xml:space="preserve">factor</w:t>
      </w:r>
      <w:r>
        <w:rPr>
          <w:rStyle w:val="NormalTok"/>
        </w:rPr>
        <w:t xml:space="preserve">(MAINSERGP1),</w:t>
      </w:r>
      <w:r>
        <w:br/>
      </w:r>
      <w:r>
        <w:rPr>
          <w:rStyle w:val="NormalTok"/>
        </w:rPr>
        <w:t xml:space="preserve">         </w:t>
      </w:r>
      <w:r>
        <w:rPr>
          <w:rStyle w:val="AttributeTok"/>
        </w:rPr>
        <w:t xml:space="preserve">main_group2 =</w:t>
      </w:r>
      <w:r>
        <w:rPr>
          <w:rStyle w:val="NormalTok"/>
        </w:rPr>
        <w:t xml:space="preserve"> </w:t>
      </w:r>
      <w:r>
        <w:rPr>
          <w:rStyle w:val="FunctionTok"/>
        </w:rPr>
        <w:t xml:space="preserve">factor</w:t>
      </w:r>
      <w:r>
        <w:rPr>
          <w:rStyle w:val="NormalTok"/>
        </w:rPr>
        <w:t xml:space="preserve">(MAINSERGP2),</w:t>
      </w:r>
      <w:r>
        <w:br/>
      </w:r>
      <w:r>
        <w:rPr>
          <w:rStyle w:val="NormalTok"/>
        </w:rPr>
        <w:t xml:space="preserve">         </w:t>
      </w:r>
      <w:r>
        <w:br/>
      </w:r>
      <w:r>
        <w:rPr>
          <w:rStyle w:val="NormalTok"/>
        </w:rPr>
        <w:t xml:space="preserve">         </w:t>
      </w:r>
      <w:r>
        <w:rPr>
          <w:rStyle w:val="AttributeTok"/>
        </w:rPr>
        <w:t xml:space="preserve">main_service_group =</w:t>
      </w:r>
      <w:r>
        <w:rPr>
          <w:rStyle w:val="NormalTok"/>
        </w:rPr>
        <w:t xml:space="preserve"> </w:t>
      </w:r>
      <w:r>
        <w:rPr>
          <w:rStyle w:val="FunctionTok"/>
        </w:rPr>
        <w:t xml:space="preserve">case_when</w:t>
      </w:r>
      <w:r>
        <w:rPr>
          <w:rStyle w:val="NormalTok"/>
        </w:rPr>
        <w:t xml:space="preserve">(</w:t>
      </w:r>
      <w:r>
        <w:br/>
      </w:r>
      <w:r>
        <w:rPr>
          <w:rStyle w:val="NormalTok"/>
        </w:rPr>
        <w:t xml:space="preserve">           main_group1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"Adult residential"</w:t>
      </w:r>
      <w:r>
        <w:rPr>
          <w:rStyle w:val="NormalTok"/>
        </w:rPr>
        <w:t xml:space="preserve">,</w:t>
      </w:r>
      <w:r>
        <w:br/>
      </w:r>
      <w:r>
        <w:rPr>
          <w:rStyle w:val="NormalTok"/>
        </w:rPr>
        <w:t xml:space="preserve">           main_group1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StringTok"/>
        </w:rPr>
        <w:t xml:space="preserve">"Adult domicilary"</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CommentTok"/>
        </w:rPr>
        <w:t xml:space="preserve"># derive truncated service types (where CICs exist) see table 1</w:t>
      </w:r>
      <w:r>
        <w:br/>
      </w:r>
      <w:r>
        <w:rPr>
          <w:rStyle w:val="NormalTok"/>
        </w:rPr>
        <w:t xml:space="preserve">         </w:t>
      </w:r>
      <w:r>
        <w:rPr>
          <w:rStyle w:val="AttributeTok"/>
        </w:rPr>
        <w:t xml:space="preserve">service_type_selected =</w:t>
      </w:r>
      <w:r>
        <w:rPr>
          <w:rStyle w:val="NormalTok"/>
        </w:rPr>
        <w:t xml:space="preserve"> </w:t>
      </w:r>
      <w:r>
        <w:rPr>
          <w:rStyle w:val="FunctionTok"/>
        </w:rPr>
        <w:t xml:space="preserve">case_when</w:t>
      </w:r>
      <w:r>
        <w:rPr>
          <w:rStyle w:val="NormalTok"/>
        </w:rPr>
        <w:t xml:space="preserve">(</w:t>
      </w:r>
      <w:r>
        <w:br/>
      </w:r>
      <w:r>
        <w:rPr>
          <w:rStyle w:val="NormalTok"/>
        </w:rPr>
        <w:t xml:space="preserve">           main_service_type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"care home w/ nursing"</w:t>
      </w:r>
      <w:r>
        <w:rPr>
          <w:rStyle w:val="NormalTok"/>
        </w:rPr>
        <w:t xml:space="preserve">,</w:t>
      </w:r>
      <w:r>
        <w:br/>
      </w:r>
      <w:r>
        <w:rPr>
          <w:rStyle w:val="NormalTok"/>
        </w:rPr>
        <w:t xml:space="preserve">           main_service_type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StringTok"/>
        </w:rPr>
        <w:t xml:space="preserve">"care home w/o nursing"</w:t>
      </w:r>
      <w:r>
        <w:rPr>
          <w:rStyle w:val="NormalTok"/>
        </w:rPr>
        <w:t xml:space="preserve">,</w:t>
      </w:r>
      <w:r>
        <w:br/>
      </w:r>
      <w:r>
        <w:rPr>
          <w:rStyle w:val="NormalTok"/>
        </w:rPr>
        <w:t xml:space="preserve">           main_service_type </w:t>
      </w:r>
      <w:r>
        <w:rPr>
          <w:rStyle w:val="SpecialCharTok"/>
        </w:rPr>
        <w:t xml:space="preserve">==</w:t>
      </w:r>
      <w:r>
        <w:rPr>
          <w:rStyle w:val="NormalTok"/>
        </w:rPr>
        <w:t xml:space="preserve"> </w:t>
      </w:r>
      <w:r>
        <w:rPr>
          <w:rStyle w:val="StringTok"/>
        </w:rPr>
        <w:t xml:space="preserve">"8"</w:t>
      </w:r>
      <w:r>
        <w:rPr>
          <w:rStyle w:val="NormalTok"/>
        </w:rPr>
        <w:t xml:space="preserve">  </w:t>
      </w:r>
      <w:r>
        <w:rPr>
          <w:rStyle w:val="SpecialCharTok"/>
        </w:rPr>
        <w:t xml:space="preserve">~</w:t>
      </w:r>
      <w:r>
        <w:rPr>
          <w:rStyle w:val="NormalTok"/>
        </w:rPr>
        <w:t xml:space="preserve"> </w:t>
      </w:r>
      <w:r>
        <w:rPr>
          <w:rStyle w:val="StringTok"/>
        </w:rPr>
        <w:t xml:space="preserve">"Domicilary Care"</w:t>
      </w:r>
      <w:r>
        <w:rPr>
          <w:rStyle w:val="NormalTok"/>
        </w:rPr>
        <w:t xml:space="preserve">,</w:t>
      </w:r>
      <w:r>
        <w:br/>
      </w:r>
      <w:r>
        <w:rPr>
          <w:rStyle w:val="NormalTok"/>
        </w:rPr>
        <w:t xml:space="preserve">           main_service_type </w:t>
      </w:r>
      <w:r>
        <w:rPr>
          <w:rStyle w:val="SpecialCharTok"/>
        </w:rPr>
        <w:t xml:space="preserve">==</w:t>
      </w:r>
      <w:r>
        <w:rPr>
          <w:rStyle w:val="NormalTok"/>
        </w:rPr>
        <w:t xml:space="preserve"> </w:t>
      </w:r>
      <w:r>
        <w:rPr>
          <w:rStyle w:val="StringTok"/>
        </w:rPr>
        <w:t xml:space="preserve">"55"</w:t>
      </w:r>
      <w:r>
        <w:rPr>
          <w:rStyle w:val="NormalTok"/>
        </w:rPr>
        <w:t xml:space="preserve"> </w:t>
      </w:r>
      <w:r>
        <w:rPr>
          <w:rStyle w:val="SpecialCharTok"/>
        </w:rPr>
        <w:t xml:space="preserve">~</w:t>
      </w:r>
      <w:r>
        <w:rPr>
          <w:rStyle w:val="NormalTok"/>
        </w:rPr>
        <w:t xml:space="preserve"> </w:t>
      </w:r>
      <w:r>
        <w:rPr>
          <w:rStyle w:val="StringTok"/>
        </w:rPr>
        <w:t xml:space="preserve">"Supported Living"</w:t>
      </w:r>
      <w:r>
        <w:rPr>
          <w:rStyle w:val="NormalTok"/>
        </w:rPr>
        <w:t xml:space="preserve">,</w:t>
      </w:r>
      <w:r>
        <w:br/>
      </w:r>
      <w:r>
        <w:rPr>
          <w:rStyle w:val="NormalTok"/>
        </w:rPr>
        <w:t xml:space="preserve">           </w:t>
      </w:r>
      <w:r>
        <w:rPr>
          <w:rStyle w:val="CommentTok"/>
        </w:rPr>
        <w:t xml:space="preserve"># dropped 61 -- community based for learning disability</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recode size type to be more readable</w:t>
      </w:r>
      <w:r>
        <w:br/>
      </w:r>
      <w:r>
        <w:rPr>
          <w:rStyle w:val="NormalTok"/>
        </w:rPr>
        <w:t xml:space="preserve">         </w:t>
      </w:r>
      <w:r>
        <w:rPr>
          <w:rStyle w:val="AttributeTok"/>
        </w:rPr>
        <w:t xml:space="preserve">size_type =</w:t>
      </w:r>
      <w:r>
        <w:rPr>
          <w:rStyle w:val="NormalTok"/>
        </w:rPr>
        <w:t xml:space="preserve"> </w:t>
      </w:r>
      <w:r>
        <w:rPr>
          <w:rStyle w:val="FunctionTok"/>
        </w:rPr>
        <w:t xml:space="preserve">case_when</w:t>
      </w:r>
      <w:r>
        <w:rPr>
          <w:rStyle w:val="NormalTok"/>
        </w:rPr>
        <w:t xml:space="preserve">(</w:t>
      </w:r>
      <w:r>
        <w:br/>
      </w:r>
      <w:r>
        <w:rPr>
          <w:rStyle w:val="NormalTok"/>
        </w:rPr>
        <w:t xml:space="preserve">           ORGWRKSGP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rPr>
          <w:rStyle w:val="NormalTok"/>
        </w:rPr>
        <w:t xml:space="preserve">           ORGWRKSGP </w:t>
      </w:r>
      <w:r>
        <w:rPr>
          <w:rStyle w:val="SpecialCharTok"/>
        </w:rPr>
        <w:t xml:space="preserve">==</w:t>
      </w:r>
      <w:r>
        <w:rPr>
          <w:rStyle w:val="NormalTok"/>
        </w:rPr>
        <w:t xml:space="preserve"> </w:t>
      </w:r>
      <w:r>
        <w:rPr>
          <w:rStyle w:val="DecValTok"/>
        </w:rPr>
        <w:t xml:space="preserve">991</w:t>
      </w:r>
      <w:r>
        <w:rPr>
          <w:rStyle w:val="NormalTok"/>
        </w:rPr>
        <w:t xml:space="preserve"> </w:t>
      </w:r>
      <w:r>
        <w:rPr>
          <w:rStyle w:val="SpecialCharTok"/>
        </w:rPr>
        <w:t xml:space="preserve">~</w:t>
      </w:r>
      <w:r>
        <w:rPr>
          <w:rStyle w:val="NormalTok"/>
        </w:rPr>
        <w:t xml:space="preserve"> </w:t>
      </w:r>
      <w:r>
        <w:rPr>
          <w:rStyle w:val="StringTok"/>
        </w:rPr>
        <w:t xml:space="preserve">"micro"</w:t>
      </w:r>
      <w:r>
        <w:rPr>
          <w:rStyle w:val="NormalTok"/>
        </w:rPr>
        <w:t xml:space="preserve">,</w:t>
      </w:r>
      <w:r>
        <w:br/>
      </w:r>
      <w:r>
        <w:rPr>
          <w:rStyle w:val="NormalTok"/>
        </w:rPr>
        <w:t xml:space="preserve">           ORGWRKSGP </w:t>
      </w:r>
      <w:r>
        <w:rPr>
          <w:rStyle w:val="SpecialCharTok"/>
        </w:rPr>
        <w:t xml:space="preserve">==</w:t>
      </w:r>
      <w:r>
        <w:rPr>
          <w:rStyle w:val="NormalTok"/>
        </w:rPr>
        <w:t xml:space="preserve"> </w:t>
      </w:r>
      <w:r>
        <w:rPr>
          <w:rStyle w:val="DecValTok"/>
        </w:rPr>
        <w:t xml:space="preserve">992</w:t>
      </w:r>
      <w:r>
        <w:rPr>
          <w:rStyle w:val="NormalTok"/>
        </w:rPr>
        <w:t xml:space="preserve"> </w:t>
      </w:r>
      <w:r>
        <w:rPr>
          <w:rStyle w:val="SpecialCharTok"/>
        </w:rPr>
        <w:t xml:space="preserve">~</w:t>
      </w:r>
      <w:r>
        <w:rPr>
          <w:rStyle w:val="NormalTok"/>
        </w:rPr>
        <w:t xml:space="preserve"> </w:t>
      </w:r>
      <w:r>
        <w:rPr>
          <w:rStyle w:val="StringTok"/>
        </w:rPr>
        <w:t xml:space="preserve">"small"</w:t>
      </w:r>
      <w:r>
        <w:rPr>
          <w:rStyle w:val="NormalTok"/>
        </w:rPr>
        <w:t xml:space="preserve">,</w:t>
      </w:r>
      <w:r>
        <w:br/>
      </w:r>
      <w:r>
        <w:rPr>
          <w:rStyle w:val="NormalTok"/>
        </w:rPr>
        <w:t xml:space="preserve">           ORGWRKSGP </w:t>
      </w:r>
      <w:r>
        <w:rPr>
          <w:rStyle w:val="SpecialCharTok"/>
        </w:rPr>
        <w:t xml:space="preserve">==</w:t>
      </w:r>
      <w:r>
        <w:rPr>
          <w:rStyle w:val="NormalTok"/>
        </w:rPr>
        <w:t xml:space="preserve"> </w:t>
      </w:r>
      <w:r>
        <w:rPr>
          <w:rStyle w:val="DecValTok"/>
        </w:rPr>
        <w:t xml:space="preserve">993</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ORGWRKSGP </w:t>
      </w:r>
      <w:r>
        <w:rPr>
          <w:rStyle w:val="SpecialCharTok"/>
        </w:rPr>
        <w:t xml:space="preserve">==</w:t>
      </w:r>
      <w:r>
        <w:rPr>
          <w:rStyle w:val="NormalTok"/>
        </w:rPr>
        <w:t xml:space="preserve"> </w:t>
      </w:r>
      <w:r>
        <w:rPr>
          <w:rStyle w:val="DecValTok"/>
        </w:rPr>
        <w:t xml:space="preserve">994</w:t>
      </w:r>
      <w:r>
        <w:rPr>
          <w:rStyle w:val="NormalTok"/>
        </w:rPr>
        <w:t xml:space="preserve"> </w:t>
      </w:r>
      <w:r>
        <w:rPr>
          <w:rStyle w:val="SpecialCharTok"/>
        </w:rPr>
        <w:t xml:space="preserve">~</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rPr>
          <w:rStyle w:val="CommentTok"/>
        </w:rPr>
        <w:t xml:space="preserve"># derive age of the organization</w:t>
      </w:r>
      <w:r>
        <w:br/>
      </w:r>
      <w:r>
        <w:rPr>
          <w:rStyle w:val="NormalTok"/>
        </w:rPr>
        <w:t xml:space="preserve">        </w:t>
      </w:r>
      <w:r>
        <w:rPr>
          <w:rStyle w:val="AttributeTok"/>
        </w:rPr>
        <w:t xml:space="preserve">start_date =</w:t>
      </w:r>
      <w:r>
        <w:rPr>
          <w:rStyle w:val="NormalTok"/>
        </w:rPr>
        <w:t xml:space="preserve"> </w:t>
      </w:r>
      <w:r>
        <w:rPr>
          <w:rStyle w:val="FunctionTok"/>
        </w:rPr>
        <w:t xml:space="preserve">dmy</w:t>
      </w:r>
      <w:r>
        <w:rPr>
          <w:rStyle w:val="NormalTok"/>
        </w:rPr>
        <w:t xml:space="preserve">(estabcreateddate),</w:t>
      </w:r>
      <w:r>
        <w:br/>
      </w:r>
      <w:r>
        <w:rPr>
          <w:rStyle w:val="NormalTok"/>
        </w:rPr>
        <w:t xml:space="preserve">        </w:t>
      </w:r>
      <w:r>
        <w:rPr>
          <w:rStyle w:val="AttributeTok"/>
        </w:rPr>
        <w:t xml:space="preserve">age =</w:t>
      </w:r>
      <w:r>
        <w:rPr>
          <w:rStyle w:val="NormalTok"/>
        </w:rPr>
        <w:t xml:space="preserve"> </w:t>
      </w:r>
      <w:r>
        <w:rPr>
          <w:rStyle w:val="DecValTok"/>
        </w:rPr>
        <w:t xml:space="preserve">2024</w:t>
      </w:r>
      <w:r>
        <w:rPr>
          <w:rStyle w:val="SpecialCharTok"/>
        </w:rPr>
        <w:t xml:space="preserve">-</w:t>
      </w:r>
      <w:r>
        <w:rPr>
          <w:rStyle w:val="FunctionTok"/>
        </w:rPr>
        <w:t xml:space="preserve">year</w:t>
      </w:r>
      <w:r>
        <w:rPr>
          <w:rStyle w:val="NormalTok"/>
        </w:rPr>
        <w:t xml:space="preserve">(start_date)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total_leavers =</w:t>
      </w:r>
      <w:r>
        <w:rPr>
          <w:rStyle w:val="NormalTok"/>
        </w:rPr>
        <w:t xml:space="preserve"> </w:t>
      </w:r>
      <w:r>
        <w:rPr>
          <w:rStyle w:val="FunctionTok"/>
        </w:rPr>
        <w:t xml:space="preserve">ifelse</w:t>
      </w:r>
      <w:r>
        <w:rPr>
          <w:rStyle w:val="NormalTok"/>
        </w:rPr>
        <w:t xml:space="preserve">(totalleavers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totalleavers),</w:t>
      </w:r>
      <w:r>
        <w:br/>
      </w:r>
      <w:r>
        <w:rPr>
          <w:rStyle w:val="NormalTok"/>
        </w:rPr>
        <w:t xml:space="preserve">         </w:t>
      </w:r>
      <w:r>
        <w:rPr>
          <w:rStyle w:val="AttributeTok"/>
        </w:rPr>
        <w:t xml:space="preserve">total_starters =</w:t>
      </w:r>
      <w:r>
        <w:rPr>
          <w:rStyle w:val="NormalTok"/>
        </w:rPr>
        <w:t xml:space="preserve"> </w:t>
      </w:r>
      <w:r>
        <w:rPr>
          <w:rStyle w:val="FunctionTok"/>
        </w:rPr>
        <w:t xml:space="preserve">ifelse</w:t>
      </w:r>
      <w:r>
        <w:rPr>
          <w:rStyle w:val="NormalTok"/>
        </w:rPr>
        <w:t xml:space="preserve">(totalleavers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totalstarters))</w:t>
      </w:r>
      <w:r>
        <w:br/>
      </w:r>
      <w:r>
        <w:rPr>
          <w:rStyle w:val="CommentTok"/>
        </w:rPr>
        <w:t xml:space="preserve"># recode -1 or -2 to NA for totallevers and totalstarters</w:t>
      </w:r>
    </w:p>
    <w:p>
      <w:pPr>
        <w:pStyle w:val="FirstParagraph"/>
      </w:pPr>
      <w:r>
        <w:t xml:space="preserve">Check distribution of the data and potential variables</w:t>
      </w:r>
    </w:p>
    <w:p>
      <w:pPr>
        <w:pStyle w:val="SourceCode"/>
      </w:pPr>
      <w:r>
        <w:rPr>
          <w:rStyle w:val="DocumentationTok"/>
        </w:rPr>
        <w:t xml:space="preserve">## check the distribution of the data by service type selected</w:t>
      </w:r>
      <w:r>
        <w:br/>
      </w:r>
      <w:r>
        <w:rPr>
          <w:rStyle w:val="NormalTok"/>
        </w:rPr>
        <w:t xml:space="preserve">merged_wide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(service_type_selected)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5 × 2</w:t>
      </w:r>
      <w:r>
        <w:br/>
      </w:r>
      <w:r>
        <w:rPr>
          <w:rStyle w:val="VerbatimChar"/>
        </w:rPr>
        <w:t xml:space="preserve">##   service_type_selected count</w:t>
      </w:r>
      <w:r>
        <w:br/>
      </w:r>
      <w:r>
        <w:rPr>
          <w:rStyle w:val="VerbatimChar"/>
        </w:rPr>
        <w:t xml:space="preserve">##   &lt;chr&gt;                 &lt;int&gt;</w:t>
      </w:r>
      <w:r>
        <w:br/>
      </w:r>
      <w:r>
        <w:rPr>
          <w:rStyle w:val="VerbatimChar"/>
        </w:rPr>
        <w:t xml:space="preserve">## 1 Domicilary Care        1858</w:t>
      </w:r>
      <w:r>
        <w:br/>
      </w:r>
      <w:r>
        <w:rPr>
          <w:rStyle w:val="VerbatimChar"/>
        </w:rPr>
        <w:t xml:space="preserve">## 2 Supported Living        370</w:t>
      </w:r>
      <w:r>
        <w:br/>
      </w:r>
      <w:r>
        <w:rPr>
          <w:rStyle w:val="VerbatimChar"/>
        </w:rPr>
        <w:t xml:space="preserve">## 3 care home w/ nursing   1367</w:t>
      </w:r>
      <w:r>
        <w:br/>
      </w:r>
      <w:r>
        <w:rPr>
          <w:rStyle w:val="VerbatimChar"/>
        </w:rPr>
        <w:t xml:space="preserve">## 4 care home w/o nursing  3400</w:t>
      </w:r>
      <w:r>
        <w:br/>
      </w:r>
      <w:r>
        <w:rPr>
          <w:rStyle w:val="VerbatimChar"/>
        </w:rPr>
        <w:t xml:space="preserve">## 5 &lt;NA&gt;                    263</w:t>
      </w:r>
    </w:p>
    <w:p>
      <w:pPr>
        <w:pStyle w:val="SourceCode"/>
      </w:pPr>
      <w:r>
        <w:rPr>
          <w:rStyle w:val="CommentTok"/>
        </w:rPr>
        <w:t xml:space="preserve"># checking how much missing values for total starters</w:t>
      </w:r>
      <w:r>
        <w:br/>
      </w:r>
      <w:r>
        <w:rPr>
          <w:rStyle w:val="NormalTok"/>
        </w:rPr>
        <w:t xml:space="preserve">merged_wide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is.na</w:t>
      </w:r>
      <w:r>
        <w:rPr>
          <w:rStyle w:val="NormalTok"/>
        </w:rPr>
        <w:t xml:space="preserve">(total_starters))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`!is.na(total_starters)` count</w:t>
      </w:r>
      <w:r>
        <w:br/>
      </w:r>
      <w:r>
        <w:rPr>
          <w:rStyle w:val="VerbatimChar"/>
        </w:rPr>
        <w:t xml:space="preserve">##   &lt;lgl&gt;                    &lt;int&gt;</w:t>
      </w:r>
      <w:r>
        <w:br/>
      </w:r>
      <w:r>
        <w:rPr>
          <w:rStyle w:val="VerbatimChar"/>
        </w:rPr>
        <w:t xml:space="preserve">## 1 FALSE                     1743</w:t>
      </w:r>
      <w:r>
        <w:br/>
      </w:r>
      <w:r>
        <w:rPr>
          <w:rStyle w:val="VerbatimChar"/>
        </w:rPr>
        <w:t xml:space="preserve">## 2 TRUE                      5515</w:t>
      </w:r>
    </w:p>
    <w:p>
      <w:pPr>
        <w:pStyle w:val="SourceCode"/>
      </w:pPr>
      <w:r>
        <w:rPr>
          <w:rStyle w:val="CommentTok"/>
        </w:rPr>
        <w:t xml:space="preserve"># checking how much missing values for total leavers</w:t>
      </w:r>
      <w:r>
        <w:br/>
      </w:r>
      <w:r>
        <w:rPr>
          <w:rStyle w:val="NormalTok"/>
        </w:rPr>
        <w:t xml:space="preserve">merged_wide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is.na</w:t>
      </w:r>
      <w:r>
        <w:rPr>
          <w:rStyle w:val="NormalTok"/>
        </w:rPr>
        <w:t xml:space="preserve">(total_leavers))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`!is.na(total_leavers)` count</w:t>
      </w:r>
      <w:r>
        <w:br/>
      </w:r>
      <w:r>
        <w:rPr>
          <w:rStyle w:val="VerbatimChar"/>
        </w:rPr>
        <w:t xml:space="preserve">##   &lt;lgl&gt;                   &lt;int&gt;</w:t>
      </w:r>
      <w:r>
        <w:br/>
      </w:r>
      <w:r>
        <w:rPr>
          <w:rStyle w:val="VerbatimChar"/>
        </w:rPr>
        <w:t xml:space="preserve">## 1 FALSE                    1743</w:t>
      </w:r>
      <w:r>
        <w:br/>
      </w:r>
      <w:r>
        <w:rPr>
          <w:rStyle w:val="VerbatimChar"/>
        </w:rPr>
        <w:t xml:space="preserve">## 2 TRUE                     5515</w:t>
      </w:r>
    </w:p>
    <w:p>
      <w:pPr>
        <w:pStyle w:val="SourceCode"/>
      </w:pPr>
      <w:r>
        <w:rPr>
          <w:rStyle w:val="CommentTok"/>
        </w:rPr>
        <w:t xml:space="preserve"># checking how much missing values for "jr29"</w:t>
      </w:r>
      <w:r>
        <w:br/>
      </w:r>
      <w:r>
        <w:rPr>
          <w:rStyle w:val="NormalTok"/>
        </w:rPr>
        <w:t xml:space="preserve">merged_wide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FunctionTok"/>
        </w:rPr>
        <w:t xml:space="preserve">ifelse</w:t>
      </w:r>
      <w:r>
        <w:rPr>
          <w:rStyle w:val="NormalTok"/>
        </w:rPr>
        <w:t xml:space="preserve">(jr29flag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`ifelse(jr29flag == 1, TRUE, FALSE)` count</w:t>
      </w:r>
      <w:r>
        <w:br/>
      </w:r>
      <w:r>
        <w:rPr>
          <w:rStyle w:val="VerbatimChar"/>
        </w:rPr>
        <w:t xml:space="preserve">##   &lt;lgl&gt;                                &lt;int&gt;</w:t>
      </w:r>
      <w:r>
        <w:br/>
      </w:r>
      <w:r>
        <w:rPr>
          <w:rStyle w:val="VerbatimChar"/>
        </w:rPr>
        <w:t xml:space="preserve">## 1 FALSE                                  721</w:t>
      </w:r>
      <w:r>
        <w:br/>
      </w:r>
      <w:r>
        <w:rPr>
          <w:rStyle w:val="VerbatimChar"/>
        </w:rPr>
        <w:t xml:space="preserve">## 2 TRUE                                  6537</w:t>
      </w:r>
    </w:p>
    <w:bookmarkEnd w:id="26"/>
    <w:bookmarkEnd w:id="27"/>
    <w:bookmarkStart w:id="29" w:name="derive-new-variables"/>
    <w:p>
      <w:pPr>
        <w:pStyle w:val="Heading2"/>
      </w:pPr>
      <w:r>
        <w:t xml:space="preserve">Derive new variables</w:t>
      </w:r>
    </w:p>
    <w:p>
      <w:pPr>
        <w:numPr>
          <w:ilvl w:val="0"/>
          <w:numId w:val="1002"/>
        </w:numPr>
        <w:pStyle w:val="Compact"/>
      </w:pPr>
      <w:r>
        <w:t xml:space="preserve">About the</w:t>
      </w:r>
      <w:r>
        <w:t xml:space="preserve"> </w:t>
      </w:r>
      <w:r>
        <w:rPr>
          <w:bCs/>
          <w:b/>
        </w:rPr>
        <w:t xml:space="preserve">new</w:t>
      </w:r>
      <w:r>
        <w:t xml:space="preserve"> </w:t>
      </w:r>
      <w:r>
        <w:t xml:space="preserve">turnover rate</w:t>
      </w:r>
    </w:p>
    <w:p>
      <w:pPr>
        <w:pStyle w:val="FirstParagraph"/>
      </w:pPr>
      <w:r>
        <w:rPr>
          <w:rStyle w:val="VerbatimChar"/>
        </w:rPr>
        <w:t xml:space="preserve">Employee turnover</w:t>
      </w:r>
      <w:r>
        <w:t xml:space="preserve"> </w:t>
      </w:r>
      <w:r>
        <w:t xml:space="preserve">rate is the percent of employees who leave a company within a specific time period. Turnover rate is commonly calculated by month, quarter, or year and includes both voluntary and involuntary losses. Monthly and quarterly turnover rates are commonly expressed as averages, while annual turnover rate is usually cumulative.</w:t>
      </w:r>
    </w:p>
    <w:p>
      <w:pPr>
        <w:pStyle w:val="BodyText"/>
      </w:pPr>
      <m:oMathPara>
        <m:oMathParaPr>
          <m:jc m:val="center"/>
        </m:oMathParaPr>
        <m:oMath>
          <m:r>
            <m:rPr>
              <m:nor/>
              <m:sty m:val="p"/>
            </m:rPr>
            <m:t>Employee turnover rate</m:t>
          </m:r>
          <m:r>
            <m:rPr>
              <m:sty m:val="p"/>
            </m:rPr>
            <m:t>=</m:t>
          </m:r>
          <m:f>
            <m:fPr>
              <m:type m:val="bar"/>
            </m:fPr>
            <m:num>
              <m:r>
                <m:rPr>
                  <m:nor/>
                  <m:sty m:val="p"/>
                </m:rPr>
                <m:t>Number of employees who left</m:t>
              </m:r>
            </m:num>
            <m:den>
              <m:r>
                <m:rPr>
                  <m:nor/>
                  <m:sty m:val="p"/>
                </m:rPr>
                <m:t>Average number of employees</m:t>
              </m:r>
            </m:den>
          </m:f>
          <m:r>
            <m:rPr>
              <m:sty m:val="p"/>
            </m:rPr>
            <m:t>×</m:t>
          </m:r>
          <m:r>
            <m:t>100</m:t>
          </m:r>
        </m:oMath>
      </m:oMathPara>
    </w:p>
    <w:p>
      <w:pPr>
        <w:pStyle w:val="FirstParagraph"/>
      </w:pPr>
      <w:r>
        <w:t xml:space="preserve">$$</w:t>
      </w:r>
      <w:r>
        <w:t xml:space="preserve"> </w:t>
      </w:r>
      <w:r>
        <w:t xml:space="preserve"> </w:t>
      </w:r>
      <w:r>
        <w:t xml:space="preserve">=</w:t>
      </w:r>
      <w:r>
        <w:t xml:space="preserve"> </w:t>
      </w:r>
      <w:r>
        <w:t xml:space="preserve"> </w:t>
      </w:r>
      <w:r>
        <w:t xml:space="preserve">\</w:t>
      </w:r>
      <w:r>
        <w:t xml:space="preserve"> </w:t>
      </w:r>
      <w:r>
        <w:t xml:space="preserve"> </w:t>
      </w:r>
      <w:r>
        <w:t xml:space="preserve">=</w:t>
      </w:r>
      <w:r>
        <w:t xml:space="preserve"> </w:t>
      </w:r>
      <w:r>
        <w:t xml:space="preserve">\</w:t>
      </w:r>
      <w:r>
        <w:t xml:space="preserve"> </w:t>
      </w:r>
      <w:r>
        <w:t xml:space="preserve"> </w:t>
      </w:r>
      <w:r>
        <w:t xml:space="preserve">=</w:t>
      </w:r>
      <w:r>
        <w:t xml:space="preserve"> </w:t>
      </w:r>
      <w:r>
        <w:t xml:space="preserve"> </w:t>
      </w:r>
      <w:r>
        <w:t xml:space="preserve">+</w:t>
      </w:r>
      <w:r>
        <w:t xml:space="preserve"> </w:t>
      </w:r>
    </w:p>
    <w:p>
      <w:pPr>
        <w:pStyle w:val="BodyText"/>
      </w:pPr>
      <w:r>
        <w:t xml:space="preserve">$$</w:t>
      </w:r>
    </w:p>
    <w:bookmarkStart w:id="28" w:name="new-variables-could-be-derived"/>
    <w:p>
      <w:pPr>
        <w:pStyle w:val="Heading3"/>
      </w:pPr>
      <w:r>
        <w:t xml:space="preserve">New variables could be derived</w:t>
      </w:r>
    </w:p>
    <w:p>
      <w:pPr>
        <w:pStyle w:val="FirstParagraph"/>
      </w:pPr>
      <w:r>
        <w:t xml:space="preserve">count of employees left in last 12 month/latest total staff</w:t>
      </w:r>
      <w:r>
        <w:t xml:space="preserve"> </w:t>
      </w:r>
      <w:r>
        <w:t xml:space="preserve">by service type, total staff/</w:t>
      </w:r>
      <w:r>
        <w:t xml:space="preserve"> </w:t>
      </w:r>
      <w:r>
        <w:t xml:space="preserve">number of vacancy - not useful due to a lot of missing value</w:t>
      </w:r>
    </w:p>
    <w:p>
      <w:pPr>
        <w:pStyle w:val="BodyText"/>
      </w:pPr>
      <w:r>
        <w:t xml:space="preserve">Any other ideas? Please specify</w:t>
      </w:r>
      <w:r>
        <w:t xml:space="preserve"> </w:t>
      </w:r>
      <w:r>
        <w:rPr>
          <w:bCs/>
          <w:b/>
        </w:rPr>
        <w:t xml:space="preserve">exact</w:t>
      </w:r>
      <w:r>
        <w:t xml:space="preserve"> </w:t>
      </w:r>
      <w:r>
        <w:t xml:space="preserve">variable rather than vague concept</w:t>
      </w:r>
    </w:p>
    <w:p>
      <w:pPr>
        <w:pStyle w:val="SourceCode"/>
      </w:pPr>
      <w:r>
        <w:rPr>
          <w:rStyle w:val="CommentTok"/>
        </w:rPr>
        <w:t xml:space="preserve"># derive new variables</w:t>
      </w:r>
      <w:r>
        <w:br/>
      </w:r>
      <w:r>
        <w:rPr>
          <w:rStyle w:val="NormalTok"/>
        </w:rPr>
        <w:t xml:space="preserve">merged_recoded_wide </w:t>
      </w:r>
      <w:r>
        <w:rPr>
          <w:rStyle w:val="OtherTok"/>
        </w:rPr>
        <w:t xml:space="preserve">&lt;-</w:t>
      </w:r>
      <w:r>
        <w:rPr>
          <w:rStyle w:val="NormalTok"/>
        </w:rPr>
        <w:t xml:space="preserve"> merged_wide </w:t>
      </w:r>
      <w:r>
        <w:rPr>
          <w:rStyle w:val="SpecialCharTok"/>
        </w:rPr>
        <w:t xml:space="preserve">%&gt;%</w:t>
      </w:r>
      <w:r>
        <w:rPr>
          <w:rStyle w:val="NormalTok"/>
        </w:rPr>
        <w:t xml:space="preserve"> </w:t>
      </w:r>
      <w:r>
        <w:br/>
      </w:r>
      <w:r>
        <w:rPr>
          <w:rStyle w:val="CommentTok"/>
        </w:rPr>
        <w:t xml:space="preserve"># mutate NA only for jr28flag = 1 and jr29 = 1, respectively</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"jr28"</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(jr28flag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DecValTok"/>
        </w:rPr>
        <w:t xml:space="preserve">0</w:t>
      </w:r>
      <w:r>
        <w:rPr>
          <w:rStyle w:val="NormalTok"/>
        </w:rPr>
        <w:t xml:space="preserve">, .x), .x)))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"jr29"</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(jr29flag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DecValTok"/>
        </w:rPr>
        <w:t xml:space="preserve">0</w:t>
      </w:r>
      <w:r>
        <w:rPr>
          <w:rStyle w:val="NormalTok"/>
        </w:rPr>
        <w:t xml:space="preserve">, .x), .x)))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"st"</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DecValTok"/>
        </w:rPr>
        <w:t xml:space="preserve">0</w:t>
      </w:r>
      <w:r>
        <w:rPr>
          <w:rStyle w:val="NormalTok"/>
        </w:rPr>
        <w:t xml:space="preserve">, .x)))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calculating the old turnover rate, renamed to "turnover1"</w:t>
      </w:r>
      <w:r>
        <w:br/>
      </w:r>
      <w:r>
        <w:br/>
      </w:r>
      <w:r>
        <w:rPr>
          <w:rStyle w:val="NormalTok"/>
        </w:rPr>
        <w:t xml:space="preserve">  </w:t>
      </w:r>
      <w:r>
        <w:rPr>
          <w:rStyle w:val="FunctionTok"/>
        </w:rPr>
        <w:t xml:space="preserve">mutate</w:t>
      </w:r>
      <w:r>
        <w:rPr>
          <w:rStyle w:val="NormalTok"/>
        </w:rPr>
        <w:t xml:space="preserve">(</w:t>
      </w:r>
      <w:r>
        <w:rPr>
          <w:rStyle w:val="AttributeTok"/>
        </w:rPr>
        <w:t xml:space="preserve">totalstaff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(totalstaff), </w:t>
      </w:r>
      <w:r>
        <w:rPr>
          <w:rStyle w:val="DecValTok"/>
        </w:rPr>
        <w:t xml:space="preserve">0</w:t>
      </w:r>
      <w:r>
        <w:rPr>
          <w:rStyle w:val="NormalTok"/>
        </w:rPr>
        <w:t xml:space="preserve">, totalstaff),</w:t>
      </w:r>
      <w:r>
        <w:br/>
      </w:r>
      <w:r>
        <w:rPr>
          <w:rStyle w:val="NormalTok"/>
        </w:rPr>
        <w:t xml:space="preserve">         </w:t>
      </w:r>
      <w:r>
        <w:rPr>
          <w:rStyle w:val="AttributeTok"/>
        </w:rPr>
        <w:t xml:space="preserve">turnover0 =</w:t>
      </w:r>
      <w:r>
        <w:rPr>
          <w:rStyle w:val="NormalTok"/>
        </w:rPr>
        <w:t xml:space="preserve"> totalleavers</w:t>
      </w:r>
      <w:r>
        <w:rPr>
          <w:rStyle w:val="SpecialCharTok"/>
        </w:rPr>
        <w:t xml:space="preserve">/</w:t>
      </w:r>
      <w:r>
        <w:rPr>
          <w:rStyle w:val="NormalTok"/>
        </w:rPr>
        <w:t xml:space="preserve">totalstaff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turnover0 =</w:t>
      </w:r>
      <w:r>
        <w:rPr>
          <w:rStyle w:val="NormalTok"/>
        </w:rPr>
        <w:t xml:space="preserve"> </w:t>
      </w:r>
      <w:r>
        <w:rPr>
          <w:rStyle w:val="FunctionTok"/>
        </w:rPr>
        <w:t xml:space="preserve">ifelse</w:t>
      </w:r>
      <w:r>
        <w:rPr>
          <w:rStyle w:val="NormalTok"/>
        </w:rPr>
        <w:t xml:space="preserve">(turnover0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turnover0),</w:t>
      </w:r>
      <w:r>
        <w:br/>
      </w:r>
      <w:r>
        <w:rPr>
          <w:rStyle w:val="NormalTok"/>
        </w:rPr>
        <w:t xml:space="preserve">         </w:t>
      </w:r>
      <w:r>
        <w:rPr>
          <w:rStyle w:val="AttributeTok"/>
        </w:rPr>
        <w:t xml:space="preserve">turnover0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(turnover0) </w:t>
      </w:r>
      <w:r>
        <w:rPr>
          <w:rStyle w:val="SpecialCharTok"/>
        </w:rPr>
        <w:t xml:space="preserve">|</w:t>
      </w:r>
      <w:r>
        <w:rPr>
          <w:rStyle w:val="NormalTok"/>
        </w:rPr>
        <w:t xml:space="preserve"> turnover0 </w:t>
      </w:r>
      <w:r>
        <w:rPr>
          <w:rStyle w:val="SpecialCharTok"/>
        </w:rPr>
        <w:t xml:space="preserve">==</w:t>
      </w:r>
      <w:r>
        <w:rPr>
          <w:rStyle w:val="NormalTok"/>
        </w:rPr>
        <w:t xml:space="preserve"> </w:t>
      </w:r>
      <w:r>
        <w:rPr>
          <w:rStyle w:val="ConstantTok"/>
        </w:rPr>
        <w:t xml:space="preserve">Inf</w:t>
      </w:r>
      <w:r>
        <w:rPr>
          <w:rStyle w:val="NormalTok"/>
        </w:rPr>
        <w:t xml:space="preserve">, </w:t>
      </w:r>
      <w:r>
        <w:rPr>
          <w:rStyle w:val="ConstantTok"/>
        </w:rPr>
        <w:t xml:space="preserve">NA</w:t>
      </w:r>
      <w:r>
        <w:rPr>
          <w:rStyle w:val="NormalTok"/>
        </w:rPr>
        <w:t xml:space="preserve">, turnover0))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derive the average totalstaff count for the between T-12month and T0</w:t>
      </w:r>
      <w:r>
        <w:br/>
      </w:r>
      <w:r>
        <w:rPr>
          <w:rStyle w:val="NormalTok"/>
        </w:rPr>
        <w:t xml:space="preserve">  </w:t>
      </w:r>
      <w:r>
        <w:rPr>
          <w:rStyle w:val="CommentTok"/>
        </w:rPr>
        <w:t xml:space="preserve"># and calculate the turnover rate with average total staff</w:t>
      </w:r>
      <w:r>
        <w:br/>
      </w:r>
      <w:r>
        <w:br/>
      </w:r>
      <w:r>
        <w:rPr>
          <w:rStyle w:val="NormalTok"/>
        </w:rPr>
        <w:t xml:space="preserve">  </w:t>
      </w:r>
      <w:r>
        <w:rPr>
          <w:rStyle w:val="FunctionTok"/>
        </w:rPr>
        <w:t xml:space="preserve">mutate</w:t>
      </w:r>
      <w:r>
        <w:rPr>
          <w:rStyle w:val="NormalTok"/>
        </w:rPr>
        <w:t xml:space="preserve">(</w:t>
      </w:r>
      <w:r>
        <w:rPr>
          <w:rStyle w:val="AttributeTok"/>
        </w:rPr>
        <w:t xml:space="preserve">average_totalstaff =</w:t>
      </w:r>
      <w:r>
        <w:rPr>
          <w:rStyle w:val="NormalTok"/>
        </w:rPr>
        <w:t xml:space="preserve"> totalstaff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(total_leavers </w:t>
      </w:r>
      <w:r>
        <w:rPr>
          <w:rStyle w:val="SpecialCharTok"/>
        </w:rPr>
        <w:t xml:space="preserve">-</w:t>
      </w:r>
      <w:r>
        <w:rPr>
          <w:rStyle w:val="NormalTok"/>
        </w:rPr>
        <w:t xml:space="preserve"> total_starters))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average_totalstaff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(average_totalstaff), </w:t>
      </w:r>
      <w:r>
        <w:rPr>
          <w:rStyle w:val="DecValTok"/>
        </w:rPr>
        <w:t xml:space="preserve">0</w:t>
      </w:r>
      <w:r>
        <w:rPr>
          <w:rStyle w:val="NormalTok"/>
        </w:rPr>
        <w:t xml:space="preserve">, average_totalstaff),</w:t>
      </w:r>
      <w:r>
        <w:br/>
      </w:r>
      <w:r>
        <w:rPr>
          <w:rStyle w:val="NormalTok"/>
        </w:rPr>
        <w:t xml:space="preserve">         </w:t>
      </w:r>
      <w:r>
        <w:rPr>
          <w:rStyle w:val="AttributeTok"/>
        </w:rPr>
        <w:t xml:space="preserve">turnover =</w:t>
      </w:r>
      <w:r>
        <w:rPr>
          <w:rStyle w:val="NormalTok"/>
        </w:rPr>
        <w:t xml:space="preserve"> totalleavers</w:t>
      </w:r>
      <w:r>
        <w:rPr>
          <w:rStyle w:val="SpecialCharTok"/>
        </w:rPr>
        <w:t xml:space="preserve">/</w:t>
      </w:r>
      <w:r>
        <w:rPr>
          <w:rStyle w:val="NormalTok"/>
        </w:rPr>
        <w:t xml:space="preserve">average_totalstaff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turnover =</w:t>
      </w:r>
      <w:r>
        <w:rPr>
          <w:rStyle w:val="NormalTok"/>
        </w:rPr>
        <w:t xml:space="preserve"> </w:t>
      </w:r>
      <w:r>
        <w:rPr>
          <w:rStyle w:val="FunctionTok"/>
        </w:rPr>
        <w:t xml:space="preserve">ifelse</w:t>
      </w:r>
      <w:r>
        <w:rPr>
          <w:rStyle w:val="NormalTok"/>
        </w:rPr>
        <w:t xml:space="preserve">(turnover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turnover),</w:t>
      </w:r>
      <w:r>
        <w:br/>
      </w:r>
      <w:r>
        <w:rPr>
          <w:rStyle w:val="NormalTok"/>
        </w:rPr>
        <w:t xml:space="preserve">         </w:t>
      </w:r>
      <w:r>
        <w:rPr>
          <w:rStyle w:val="AttributeTok"/>
        </w:rPr>
        <w:t xml:space="preserve">turnover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(turnover) </w:t>
      </w:r>
      <w:r>
        <w:rPr>
          <w:rStyle w:val="SpecialCharTok"/>
        </w:rPr>
        <w:t xml:space="preserve">|</w:t>
      </w:r>
      <w:r>
        <w:rPr>
          <w:rStyle w:val="NormalTok"/>
        </w:rPr>
        <w:t xml:space="preserve"> turnover </w:t>
      </w:r>
      <w:r>
        <w:rPr>
          <w:rStyle w:val="SpecialCharTok"/>
        </w:rPr>
        <w:t xml:space="preserve">==</w:t>
      </w:r>
      <w:r>
        <w:rPr>
          <w:rStyle w:val="NormalTok"/>
        </w:rPr>
        <w:t xml:space="preserve"> </w:t>
      </w:r>
      <w:r>
        <w:rPr>
          <w:rStyle w:val="ConstantTok"/>
        </w:rPr>
        <w:t xml:space="preserve">Inf</w:t>
      </w:r>
      <w:r>
        <w:rPr>
          <w:rStyle w:val="NormalTok"/>
        </w:rPr>
        <w:t xml:space="preserve">, </w:t>
      </w:r>
      <w:r>
        <w:rPr>
          <w:rStyle w:val="ConstantTok"/>
        </w:rPr>
        <w:t xml:space="preserve">NA</w:t>
      </w:r>
      <w:r>
        <w:rPr>
          <w:rStyle w:val="NormalTok"/>
        </w:rPr>
        <w:t xml:space="preserve">, turnover))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capacity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matches</w:t>
      </w:r>
      <w:r>
        <w:rPr>
          <w:rStyle w:val="NormalTok"/>
        </w:rPr>
        <w:t xml:space="preserve">(</w:t>
      </w:r>
      <w:r>
        <w:rPr>
          <w:rStyle w:val="StringTok"/>
        </w:rPr>
        <w:t xml:space="preserve">"^st.*cap$"</w:t>
      </w:r>
      <w:r>
        <w:rPr>
          <w:rStyle w:val="NormalTok"/>
        </w:rPr>
        <w:t xml:space="preserve">))),</w:t>
      </w:r>
      <w:r>
        <w:br/>
      </w:r>
      <w:r>
        <w:rPr>
          <w:rStyle w:val="NormalTok"/>
        </w:rPr>
        <w:t xml:space="preserve">         </w:t>
      </w:r>
      <w:r>
        <w:rPr>
          <w:rStyle w:val="AttributeTok"/>
        </w:rPr>
        <w:t xml:space="preserve">utility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matches</w:t>
      </w:r>
      <w:r>
        <w:rPr>
          <w:rStyle w:val="NormalTok"/>
        </w:rPr>
        <w:t xml:space="preserve">(</w:t>
      </w:r>
      <w:r>
        <w:rPr>
          <w:rStyle w:val="StringTok"/>
        </w:rPr>
        <w:t xml:space="preserve">"^st.*util$"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staff_level0 =</w:t>
      </w:r>
      <w:r>
        <w:rPr>
          <w:rStyle w:val="NormalTok"/>
        </w:rPr>
        <w:t xml:space="preserve"> totalstaff</w:t>
      </w:r>
      <w:r>
        <w:rPr>
          <w:rStyle w:val="SpecialCharTok"/>
        </w:rPr>
        <w:t xml:space="preserve">/</w:t>
      </w:r>
      <w:r>
        <w:rPr>
          <w:rStyle w:val="NormalTok"/>
        </w:rPr>
        <w:t xml:space="preserve">utility,</w:t>
      </w:r>
      <w:r>
        <w:br/>
      </w:r>
      <w:r>
        <w:rPr>
          <w:rStyle w:val="NormalTok"/>
        </w:rPr>
        <w:t xml:space="preserve">         </w:t>
      </w:r>
      <w:r>
        <w:rPr>
          <w:rStyle w:val="AttributeTok"/>
        </w:rPr>
        <w:t xml:space="preserve">staff_level0 =</w:t>
      </w:r>
      <w:r>
        <w:rPr>
          <w:rStyle w:val="NormalTok"/>
        </w:rPr>
        <w:t xml:space="preserve"> </w:t>
      </w:r>
      <w:r>
        <w:rPr>
          <w:rStyle w:val="FunctionTok"/>
        </w:rPr>
        <w:t xml:space="preserve">ifelse</w:t>
      </w:r>
      <w:r>
        <w:rPr>
          <w:rStyle w:val="NormalTok"/>
        </w:rPr>
        <w:t xml:space="preserve">(staff_level0 </w:t>
      </w:r>
      <w:r>
        <w:rPr>
          <w:rStyle w:val="SpecialCharTok"/>
        </w:rPr>
        <w:t xml:space="preserve">==</w:t>
      </w:r>
      <w:r>
        <w:rPr>
          <w:rStyle w:val="NormalTok"/>
        </w:rPr>
        <w:t xml:space="preserve"> </w:t>
      </w:r>
      <w:r>
        <w:rPr>
          <w:rStyle w:val="ConstantTok"/>
        </w:rPr>
        <w:t xml:space="preserve">Inf</w:t>
      </w:r>
      <w:r>
        <w:rPr>
          <w:rStyle w:val="NormalTok"/>
        </w:rPr>
        <w:t xml:space="preserve">, </w:t>
      </w:r>
      <w:r>
        <w:rPr>
          <w:rStyle w:val="ConstantTok"/>
        </w:rPr>
        <w:t xml:space="preserve">NA</w:t>
      </w:r>
      <w:r>
        <w:rPr>
          <w:rStyle w:val="NormalTok"/>
        </w:rPr>
        <w:t xml:space="preserve">, staff_level0))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direct_staff =</w:t>
      </w:r>
      <w:r>
        <w:rPr>
          <w:rStyle w:val="NormalTok"/>
        </w:rPr>
        <w:t xml:space="preserve"> jr29work,</w:t>
      </w:r>
      <w:r>
        <w:br/>
      </w:r>
      <w:r>
        <w:rPr>
          <w:rStyle w:val="NormalTok"/>
        </w:rPr>
        <w:t xml:space="preserve">         </w:t>
      </w:r>
      <w:r>
        <w:rPr>
          <w:rStyle w:val="AttributeTok"/>
        </w:rPr>
        <w:t xml:space="preserve">staff_level =</w:t>
      </w:r>
      <w:r>
        <w:rPr>
          <w:rStyle w:val="NormalTok"/>
        </w:rPr>
        <w:t xml:space="preserve"> direct_staff</w:t>
      </w:r>
      <w:r>
        <w:rPr>
          <w:rStyle w:val="SpecialCharTok"/>
        </w:rPr>
        <w:t xml:space="preserve">/</w:t>
      </w:r>
      <w:r>
        <w:rPr>
          <w:rStyle w:val="NormalTok"/>
        </w:rPr>
        <w:t xml:space="preserve">utility,</w:t>
      </w:r>
      <w:r>
        <w:br/>
      </w:r>
      <w:r>
        <w:rPr>
          <w:rStyle w:val="NormalTok"/>
        </w:rPr>
        <w:t xml:space="preserve">         </w:t>
      </w:r>
      <w:r>
        <w:rPr>
          <w:rStyle w:val="AttributeTok"/>
        </w:rPr>
        <w:t xml:space="preserve">staff_level =</w:t>
      </w:r>
      <w:r>
        <w:rPr>
          <w:rStyle w:val="NormalTok"/>
        </w:rPr>
        <w:t xml:space="preserve"> </w:t>
      </w:r>
      <w:r>
        <w:rPr>
          <w:rStyle w:val="FunctionTok"/>
        </w:rPr>
        <w:t xml:space="preserve">ifelse</w:t>
      </w:r>
      <w:r>
        <w:rPr>
          <w:rStyle w:val="NormalTok"/>
        </w:rPr>
        <w:t xml:space="preserve">(staff_level </w:t>
      </w:r>
      <w:r>
        <w:rPr>
          <w:rStyle w:val="SpecialCharTok"/>
        </w:rPr>
        <w:t xml:space="preserve">==</w:t>
      </w:r>
      <w:r>
        <w:rPr>
          <w:rStyle w:val="NormalTok"/>
        </w:rPr>
        <w:t xml:space="preserve"> </w:t>
      </w:r>
      <w:r>
        <w:rPr>
          <w:rStyle w:val="ConstantTok"/>
        </w:rPr>
        <w:t xml:space="preserve">Inf</w:t>
      </w:r>
      <w:r>
        <w:rPr>
          <w:rStyle w:val="NormalTok"/>
        </w:rPr>
        <w:t xml:space="preserve">, </w:t>
      </w:r>
      <w:r>
        <w:rPr>
          <w:rStyle w:val="ConstantTok"/>
        </w:rPr>
        <w:t xml:space="preserve">NA</w:t>
      </w:r>
      <w:r>
        <w:rPr>
          <w:rStyle w:val="NormalTok"/>
        </w:rPr>
        <w:t xml:space="preserve">, staff_level))</w:t>
      </w:r>
    </w:p>
    <w:p>
      <w:pPr>
        <w:pStyle w:val="SourceCode"/>
      </w:pPr>
      <w:r>
        <w:rPr>
          <w:rStyle w:val="NormalTok"/>
        </w:rPr>
        <w:t xml:space="preserve">table4 </w:t>
      </w:r>
      <w:r>
        <w:rPr>
          <w:rStyle w:val="OtherTok"/>
        </w:rPr>
        <w:t xml:space="preserve">&lt;-</w:t>
      </w:r>
      <w:r>
        <w:rPr>
          <w:rStyle w:val="NormalTok"/>
        </w:rPr>
        <w:t xml:space="preserve"> </w:t>
      </w:r>
      <w:r>
        <w:rPr>
          <w:rStyle w:val="FunctionTok"/>
        </w:rPr>
        <w:t xml:space="preserve">datasummary</w:t>
      </w:r>
      <w:r>
        <w:rPr>
          <w:rStyle w:val="NormalTok"/>
        </w:rPr>
        <w:t xml:space="preserve">(turnover </w:t>
      </w:r>
      <w:r>
        <w:rPr>
          <w:rStyle w:val="SpecialCharTok"/>
        </w:rPr>
        <w:t xml:space="preserve">*</w:t>
      </w:r>
      <w:r>
        <w:rPr>
          <w:rStyle w:val="NormalTok"/>
        </w:rPr>
        <w:t xml:space="preserve"> service_type_selected </w:t>
      </w:r>
      <w:r>
        <w:rPr>
          <w:rStyle w:val="SpecialCharTok"/>
        </w:rPr>
        <w:t xml:space="preserve">*</w:t>
      </w:r>
      <w:r>
        <w:rPr>
          <w:rStyle w:val="NormalTok"/>
        </w:rPr>
        <w:t xml:space="preserve">(Mean </w:t>
      </w:r>
      <w:r>
        <w:rPr>
          <w:rStyle w:val="SpecialCharTok"/>
        </w:rPr>
        <w:t xml:space="preserve">+</w:t>
      </w:r>
      <w:r>
        <w:rPr>
          <w:rStyle w:val="NormalTok"/>
        </w:rPr>
        <w:t xml:space="preserve"> SD)</w:t>
      </w:r>
      <w:r>
        <w:rPr>
          <w:rStyle w:val="SpecialCharTok"/>
        </w:rPr>
        <w:t xml:space="preserve">~</w:t>
      </w:r>
      <w:r>
        <w:rPr>
          <w:rStyle w:val="NormalTok"/>
        </w:rPr>
        <w:t xml:space="preserve"> form,</w:t>
      </w:r>
      <w:r>
        <w:br/>
      </w:r>
      <w:r>
        <w:rPr>
          <w:rStyle w:val="NormalTok"/>
        </w:rPr>
        <w:t xml:space="preserve">            </w:t>
      </w:r>
      <w:r>
        <w:rPr>
          <w:rStyle w:val="AttributeTok"/>
        </w:rPr>
        <w:t xml:space="preserve">data =</w:t>
      </w:r>
      <w:r>
        <w:rPr>
          <w:rStyle w:val="NormalTok"/>
        </w:rPr>
        <w:t xml:space="preserve"> merged_recoded_wide, </w:t>
      </w:r>
      <w:r>
        <w:rPr>
          <w:rStyle w:val="AttributeTok"/>
        </w:rPr>
        <w:t xml:space="preserve">fmt =</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T)</w:t>
      </w:r>
      <w:r>
        <w:br/>
      </w:r>
      <w:r>
        <w:rPr>
          <w:rStyle w:val="NormalTok"/>
        </w:rPr>
        <w:t xml:space="preserve">table4</w:t>
      </w:r>
    </w:p>
    <w:tbl>
      <w:tblPr>
        <w:tblStyle w:val="Table"/>
        <w:tblW w:type="pct" w:w="4643"/>
        <w:tblLook w:firstRow="1" w:lastRow="0" w:firstColumn="0" w:lastColumn="0" w:noHBand="0" w:noVBand="0" w:val="0020"/>
        <w:jc w:val="start"/>
      </w:tblPr>
      <w:tblGrid>
        <w:gridCol w:w="1037"/>
        <w:gridCol w:w="2262"/>
        <w:gridCol w:w="660"/>
        <w:gridCol w:w="660"/>
        <w:gridCol w:w="754"/>
        <w:gridCol w:w="660"/>
        <w:gridCol w:w="660"/>
        <w:gridCol w:w="660"/>
      </w:tblGrid>
      <w:tr>
        <w:trPr>
          <w:tblHeader w:val="true"/>
        </w:trPr>
        <w:tc>
          <w:tcPr/>
          <w:p>
            <w:pPr>
              <w:pStyle w:val="Compact"/>
            </w:pPr>
          </w:p>
        </w:tc>
        <w:tc>
          <w:tcPr/>
          <w:p>
            <w:pPr>
              <w:pStyle w:val="Compact"/>
              <w:jc w:val="left"/>
            </w:pPr>
            <w:r>
              <w:t xml:space="preserve">service_type_selected</w:t>
            </w:r>
          </w:p>
        </w:tc>
        <w:tc>
          <w:tcPr/>
          <w:p>
            <w:pPr>
              <w:pStyle w:val="Compact"/>
            </w:pPr>
          </w:p>
        </w:tc>
        <w:tc>
          <w:tcPr/>
          <w:p>
            <w:pPr>
              <w:pStyle w:val="Compact"/>
              <w:jc w:val="left"/>
            </w:pPr>
            <w:r>
              <w:t xml:space="preserve">CIC</w:t>
            </w:r>
          </w:p>
        </w:tc>
        <w:tc>
          <w:tcPr/>
          <w:p>
            <w:pPr>
              <w:pStyle w:val="Compact"/>
              <w:jc w:val="left"/>
            </w:pPr>
            <w:r>
              <w:t xml:space="preserve">FPO</w:t>
            </w:r>
          </w:p>
        </w:tc>
        <w:tc>
          <w:tcPr/>
          <w:p>
            <w:pPr>
              <w:pStyle w:val="Compact"/>
              <w:jc w:val="left"/>
            </w:pPr>
            <w:r>
              <w:t xml:space="preserve">GOV</w:t>
            </w:r>
          </w:p>
        </w:tc>
        <w:tc>
          <w:tcPr/>
          <w:p>
            <w:pPr>
              <w:pStyle w:val="Compact"/>
              <w:jc w:val="left"/>
            </w:pPr>
            <w:r>
              <w:t xml:space="preserve">IND</w:t>
            </w:r>
          </w:p>
        </w:tc>
        <w:tc>
          <w:tcPr/>
          <w:p>
            <w:pPr>
              <w:pStyle w:val="Compact"/>
              <w:jc w:val="left"/>
            </w:pPr>
            <w:r>
              <w:t xml:space="preserve">NPO</w:t>
            </w:r>
          </w:p>
        </w:tc>
      </w:tr>
      <w:tr>
        <w:tc>
          <w:tcPr/>
          <w:p>
            <w:pPr>
              <w:pStyle w:val="Compact"/>
              <w:jc w:val="left"/>
            </w:pPr>
            <w:r>
              <w:t xml:space="preserve">turnover</w:t>
            </w:r>
          </w:p>
        </w:tc>
        <w:tc>
          <w:tcPr/>
          <w:p>
            <w:pPr>
              <w:pStyle w:val="Compact"/>
              <w:jc w:val="left"/>
            </w:pPr>
            <w:r>
              <w:t xml:space="preserve">care home w/ nursing</w:t>
            </w:r>
          </w:p>
        </w:tc>
        <w:tc>
          <w:tcPr/>
          <w:p>
            <w:pPr>
              <w:pStyle w:val="Compact"/>
              <w:jc w:val="left"/>
            </w:pPr>
            <w:r>
              <w:t xml:space="preserve">Mean</w:t>
            </w:r>
          </w:p>
        </w:tc>
        <w:tc>
          <w:tcPr/>
          <w:p>
            <w:pPr>
              <w:pStyle w:val="Compact"/>
              <w:jc w:val="left"/>
            </w:pPr>
            <w:r>
              <w:t xml:space="preserve">34.6</w:t>
            </w:r>
          </w:p>
        </w:tc>
        <w:tc>
          <w:tcPr/>
          <w:p>
            <w:pPr>
              <w:pStyle w:val="Compact"/>
              <w:jc w:val="left"/>
            </w:pPr>
            <w:r>
              <w:t xml:space="preserve">39.7</w:t>
            </w:r>
          </w:p>
        </w:tc>
        <w:tc>
          <w:tcPr/>
          <w:p>
            <w:pPr>
              <w:pStyle w:val="Compact"/>
              <w:jc w:val="left"/>
            </w:pPr>
            <w:r>
              <w:t xml:space="preserve">12.9</w:t>
            </w:r>
          </w:p>
        </w:tc>
        <w:tc>
          <w:tcPr/>
          <w:p>
            <w:pPr>
              <w:pStyle w:val="Compact"/>
              <w:jc w:val="left"/>
            </w:pPr>
            <w:r>
              <w:t xml:space="preserve">18.0</w:t>
            </w:r>
          </w:p>
        </w:tc>
        <w:tc>
          <w:tcPr/>
          <w:p>
            <w:pPr>
              <w:pStyle w:val="Compact"/>
              <w:jc w:val="left"/>
            </w:pPr>
            <w:r>
              <w:t xml:space="preserve">25.3</w:t>
            </w:r>
          </w:p>
        </w:tc>
      </w:tr>
      <w:tr>
        <w:tc>
          <w:tcPr/>
          <w:p>
            <w:pPr>
              <w:pStyle w:val="Compact"/>
            </w:pPr>
          </w:p>
        </w:tc>
        <w:tc>
          <w:tcPr/>
          <w:p>
            <w:pPr>
              <w:pStyle w:val="Compact"/>
            </w:pPr>
          </w:p>
        </w:tc>
        <w:tc>
          <w:tcPr/>
          <w:p>
            <w:pPr>
              <w:pStyle w:val="Compact"/>
              <w:jc w:val="left"/>
            </w:pPr>
            <w:r>
              <w:t xml:space="preserve">SD</w:t>
            </w:r>
          </w:p>
        </w:tc>
        <w:tc>
          <w:tcPr/>
          <w:p>
            <w:pPr>
              <w:pStyle w:val="Compact"/>
              <w:jc w:val="left"/>
            </w:pPr>
            <w:r>
              <w:t xml:space="preserve">23.8</w:t>
            </w:r>
          </w:p>
        </w:tc>
        <w:tc>
          <w:tcPr/>
          <w:p>
            <w:pPr>
              <w:pStyle w:val="Compact"/>
              <w:jc w:val="left"/>
            </w:pPr>
            <w:r>
              <w:t xml:space="preserve">159.0</w:t>
            </w:r>
          </w:p>
        </w:tc>
        <w:tc>
          <w:tcPr/>
          <w:p>
            <w:pPr>
              <w:pStyle w:val="Compact"/>
              <w:jc w:val="left"/>
            </w:pPr>
            <w:r>
              <w:t xml:space="preserve">14.1</w:t>
            </w:r>
          </w:p>
        </w:tc>
        <w:tc>
          <w:tcPr/>
          <w:p>
            <w:pPr>
              <w:pStyle w:val="Compact"/>
              <w:jc w:val="left"/>
            </w:pPr>
            <w:r>
              <w:t xml:space="preserve">15.8</w:t>
            </w:r>
          </w:p>
        </w:tc>
        <w:tc>
          <w:tcPr/>
          <w:p>
            <w:pPr>
              <w:pStyle w:val="Compact"/>
              <w:jc w:val="left"/>
            </w:pPr>
            <w:r>
              <w:t xml:space="preserve">21.7</w:t>
            </w:r>
          </w:p>
        </w:tc>
      </w:tr>
      <w:tr>
        <w:tc>
          <w:tcPr/>
          <w:p>
            <w:pPr>
              <w:pStyle w:val="Compact"/>
            </w:pPr>
          </w:p>
        </w:tc>
        <w:tc>
          <w:tcPr/>
          <w:p>
            <w:pPr>
              <w:pStyle w:val="Compact"/>
              <w:jc w:val="left"/>
            </w:pPr>
            <w:r>
              <w:t xml:space="preserve">care home w/o nursing</w:t>
            </w:r>
          </w:p>
        </w:tc>
        <w:tc>
          <w:tcPr/>
          <w:p>
            <w:pPr>
              <w:pStyle w:val="Compact"/>
              <w:jc w:val="left"/>
            </w:pPr>
            <w:r>
              <w:t xml:space="preserve">Mean</w:t>
            </w:r>
          </w:p>
        </w:tc>
        <w:tc>
          <w:tcPr/>
          <w:p>
            <w:pPr>
              <w:pStyle w:val="Compact"/>
              <w:jc w:val="left"/>
            </w:pPr>
            <w:r>
              <w:t xml:space="preserve">7.7</w:t>
            </w:r>
          </w:p>
        </w:tc>
        <w:tc>
          <w:tcPr/>
          <w:p>
            <w:pPr>
              <w:pStyle w:val="Compact"/>
              <w:jc w:val="left"/>
            </w:pPr>
            <w:r>
              <w:t xml:space="preserve">30.0</w:t>
            </w:r>
          </w:p>
        </w:tc>
        <w:tc>
          <w:tcPr/>
          <w:p>
            <w:pPr>
              <w:pStyle w:val="Compact"/>
              <w:jc w:val="left"/>
            </w:pPr>
            <w:r>
              <w:t xml:space="preserve">12.9</w:t>
            </w:r>
          </w:p>
        </w:tc>
        <w:tc>
          <w:tcPr/>
          <w:p>
            <w:pPr>
              <w:pStyle w:val="Compact"/>
              <w:jc w:val="left"/>
            </w:pPr>
            <w:r>
              <w:t xml:space="preserve">18.1</w:t>
            </w:r>
          </w:p>
        </w:tc>
        <w:tc>
          <w:tcPr/>
          <w:p>
            <w:pPr>
              <w:pStyle w:val="Compact"/>
              <w:jc w:val="left"/>
            </w:pPr>
            <w:r>
              <w:t xml:space="preserve">20.6</w:t>
            </w:r>
          </w:p>
        </w:tc>
      </w:tr>
      <w:tr>
        <w:tc>
          <w:tcPr/>
          <w:p>
            <w:pPr>
              <w:pStyle w:val="Compact"/>
            </w:pPr>
          </w:p>
        </w:tc>
        <w:tc>
          <w:tcPr/>
          <w:p>
            <w:pPr>
              <w:pStyle w:val="Compact"/>
            </w:pPr>
          </w:p>
        </w:tc>
        <w:tc>
          <w:tcPr/>
          <w:p>
            <w:pPr>
              <w:pStyle w:val="Compact"/>
              <w:jc w:val="left"/>
            </w:pPr>
            <w:r>
              <w:t xml:space="preserve">SD</w:t>
            </w:r>
          </w:p>
        </w:tc>
        <w:tc>
          <w:tcPr/>
          <w:p>
            <w:pPr>
              <w:pStyle w:val="Compact"/>
              <w:jc w:val="left"/>
            </w:pPr>
            <w:r>
              <w:t xml:space="preserve">10.9</w:t>
            </w:r>
          </w:p>
        </w:tc>
        <w:tc>
          <w:tcPr/>
          <w:p>
            <w:pPr>
              <w:pStyle w:val="Compact"/>
              <w:jc w:val="left"/>
            </w:pPr>
            <w:r>
              <w:t xml:space="preserve">47.0</w:t>
            </w:r>
          </w:p>
        </w:tc>
        <w:tc>
          <w:tcPr/>
          <w:p>
            <w:pPr>
              <w:pStyle w:val="Compact"/>
              <w:jc w:val="left"/>
            </w:pPr>
            <w:r>
              <w:t xml:space="preserve">10.2</w:t>
            </w:r>
          </w:p>
        </w:tc>
        <w:tc>
          <w:tcPr/>
          <w:p>
            <w:pPr>
              <w:pStyle w:val="Compact"/>
              <w:jc w:val="left"/>
            </w:pPr>
            <w:r>
              <w:t xml:space="preserve">22.9</w:t>
            </w:r>
          </w:p>
        </w:tc>
        <w:tc>
          <w:tcPr/>
          <w:p>
            <w:pPr>
              <w:pStyle w:val="Compact"/>
              <w:jc w:val="left"/>
            </w:pPr>
            <w:r>
              <w:t xml:space="preserve">24.2</w:t>
            </w:r>
          </w:p>
        </w:tc>
      </w:tr>
      <w:tr>
        <w:tc>
          <w:tcPr/>
          <w:p>
            <w:pPr>
              <w:pStyle w:val="Compact"/>
            </w:pPr>
          </w:p>
        </w:tc>
        <w:tc>
          <w:tcPr/>
          <w:p>
            <w:pPr>
              <w:pStyle w:val="Compact"/>
              <w:jc w:val="left"/>
            </w:pPr>
            <w:r>
              <w:t xml:space="preserve">Domicilary Care</w:t>
            </w:r>
          </w:p>
        </w:tc>
        <w:tc>
          <w:tcPr/>
          <w:p>
            <w:pPr>
              <w:pStyle w:val="Compact"/>
              <w:jc w:val="left"/>
            </w:pPr>
            <w:r>
              <w:t xml:space="preserve">Mean</w:t>
            </w:r>
          </w:p>
        </w:tc>
        <w:tc>
          <w:tcPr/>
          <w:p>
            <w:pPr>
              <w:pStyle w:val="Compact"/>
              <w:jc w:val="left"/>
            </w:pPr>
            <w:r>
              <w:t xml:space="preserve">30.8</w:t>
            </w:r>
          </w:p>
        </w:tc>
        <w:tc>
          <w:tcPr/>
          <w:p>
            <w:pPr>
              <w:pStyle w:val="Compact"/>
              <w:jc w:val="left"/>
            </w:pPr>
            <w:r>
              <w:t xml:space="preserve">43.5</w:t>
            </w:r>
          </w:p>
        </w:tc>
        <w:tc>
          <w:tcPr/>
          <w:p>
            <w:pPr>
              <w:pStyle w:val="Compact"/>
              <w:jc w:val="left"/>
            </w:pPr>
            <w:r>
              <w:t xml:space="preserve">11.9</w:t>
            </w:r>
          </w:p>
        </w:tc>
        <w:tc>
          <w:tcPr/>
          <w:p>
            <w:pPr>
              <w:pStyle w:val="Compact"/>
              <w:jc w:val="left"/>
            </w:pPr>
            <w:r>
              <w:t xml:space="preserve">29.0</w:t>
            </w:r>
          </w:p>
        </w:tc>
        <w:tc>
          <w:tcPr/>
          <w:p>
            <w:pPr>
              <w:pStyle w:val="Compact"/>
              <w:jc w:val="left"/>
            </w:pPr>
            <w:r>
              <w:t xml:space="preserve">29.5</w:t>
            </w:r>
          </w:p>
        </w:tc>
      </w:tr>
      <w:tr>
        <w:tc>
          <w:tcPr/>
          <w:p>
            <w:pPr>
              <w:pStyle w:val="Compact"/>
            </w:pPr>
          </w:p>
        </w:tc>
        <w:tc>
          <w:tcPr/>
          <w:p>
            <w:pPr>
              <w:pStyle w:val="Compact"/>
            </w:pPr>
          </w:p>
        </w:tc>
        <w:tc>
          <w:tcPr/>
          <w:p>
            <w:pPr>
              <w:pStyle w:val="Compact"/>
              <w:jc w:val="left"/>
            </w:pPr>
            <w:r>
              <w:t xml:space="preserve">SD</w:t>
            </w:r>
          </w:p>
        </w:tc>
        <w:tc>
          <w:tcPr/>
          <w:p>
            <w:pPr>
              <w:pStyle w:val="Compact"/>
              <w:jc w:val="left"/>
            </w:pPr>
            <w:r>
              <w:t xml:space="preserve">30.4</w:t>
            </w:r>
          </w:p>
        </w:tc>
        <w:tc>
          <w:tcPr/>
          <w:p>
            <w:pPr>
              <w:pStyle w:val="Compact"/>
              <w:jc w:val="left"/>
            </w:pPr>
            <w:r>
              <w:t xml:space="preserve">131.5</w:t>
            </w:r>
          </w:p>
        </w:tc>
        <w:tc>
          <w:tcPr/>
          <w:p>
            <w:pPr>
              <w:pStyle w:val="Compact"/>
              <w:jc w:val="left"/>
            </w:pPr>
            <w:r>
              <w:t xml:space="preserve">8.2</w:t>
            </w:r>
          </w:p>
        </w:tc>
        <w:tc>
          <w:tcPr/>
          <w:p>
            <w:pPr>
              <w:pStyle w:val="Compact"/>
              <w:jc w:val="left"/>
            </w:pPr>
            <w:r>
              <w:t xml:space="preserve">32.9</w:t>
            </w:r>
          </w:p>
        </w:tc>
        <w:tc>
          <w:tcPr/>
          <w:p>
            <w:pPr>
              <w:pStyle w:val="Compact"/>
              <w:jc w:val="left"/>
            </w:pPr>
            <w:r>
              <w:t xml:space="preserve">50.5</w:t>
            </w:r>
          </w:p>
        </w:tc>
      </w:tr>
      <w:tr>
        <w:tc>
          <w:tcPr/>
          <w:p>
            <w:pPr>
              <w:pStyle w:val="Compact"/>
            </w:pPr>
          </w:p>
        </w:tc>
        <w:tc>
          <w:tcPr/>
          <w:p>
            <w:pPr>
              <w:pStyle w:val="Compact"/>
              <w:jc w:val="left"/>
            </w:pPr>
            <w:r>
              <w:t xml:space="preserve">Supported Living</w:t>
            </w:r>
          </w:p>
        </w:tc>
        <w:tc>
          <w:tcPr/>
          <w:p>
            <w:pPr>
              <w:pStyle w:val="Compact"/>
              <w:jc w:val="left"/>
            </w:pPr>
            <w:r>
              <w:t xml:space="preserve">Mean</w:t>
            </w:r>
          </w:p>
        </w:tc>
        <w:tc>
          <w:tcPr/>
          <w:p>
            <w:pPr>
              <w:pStyle w:val="Compact"/>
              <w:jc w:val="left"/>
            </w:pPr>
            <w:r>
              <w:t xml:space="preserve">10.7</w:t>
            </w:r>
          </w:p>
        </w:tc>
        <w:tc>
          <w:tcPr/>
          <w:p>
            <w:pPr>
              <w:pStyle w:val="Compact"/>
              <w:jc w:val="left"/>
            </w:pPr>
            <w:r>
              <w:t xml:space="preserve">25.9</w:t>
            </w:r>
          </w:p>
        </w:tc>
        <w:tc>
          <w:tcPr/>
          <w:p>
            <w:pPr>
              <w:pStyle w:val="Compact"/>
              <w:jc w:val="left"/>
            </w:pPr>
            <w:r>
              <w:t xml:space="preserve">10.3</w:t>
            </w:r>
          </w:p>
        </w:tc>
        <w:tc>
          <w:tcPr/>
          <w:p>
            <w:pPr>
              <w:pStyle w:val="Compact"/>
            </w:pPr>
          </w:p>
        </w:tc>
        <w:tc>
          <w:tcPr/>
          <w:p>
            <w:pPr>
              <w:pStyle w:val="Compact"/>
              <w:jc w:val="left"/>
            </w:pPr>
            <w:r>
              <w:t xml:space="preserve">27.7</w:t>
            </w:r>
          </w:p>
        </w:tc>
      </w:tr>
      <w:tr>
        <w:tc>
          <w:tcPr/>
          <w:p>
            <w:pPr>
              <w:pStyle w:val="Compact"/>
            </w:pPr>
          </w:p>
        </w:tc>
        <w:tc>
          <w:tcPr/>
          <w:p>
            <w:pPr>
              <w:pStyle w:val="Compact"/>
            </w:pPr>
          </w:p>
        </w:tc>
        <w:tc>
          <w:tcPr/>
          <w:p>
            <w:pPr>
              <w:pStyle w:val="Compact"/>
              <w:jc w:val="left"/>
            </w:pPr>
            <w:r>
              <w:t xml:space="preserve">SD</w:t>
            </w:r>
          </w:p>
        </w:tc>
        <w:tc>
          <w:tcPr/>
          <w:p>
            <w:pPr>
              <w:pStyle w:val="Compact"/>
            </w:pPr>
          </w:p>
        </w:tc>
        <w:tc>
          <w:tcPr/>
          <w:p>
            <w:pPr>
              <w:pStyle w:val="Compact"/>
              <w:jc w:val="left"/>
            </w:pPr>
            <w:r>
              <w:t xml:space="preserve">27.5</w:t>
            </w:r>
          </w:p>
        </w:tc>
        <w:tc>
          <w:tcPr/>
          <w:p>
            <w:pPr>
              <w:pStyle w:val="Compact"/>
              <w:jc w:val="left"/>
            </w:pPr>
            <w:r>
              <w:t xml:space="preserve">10.1</w:t>
            </w:r>
          </w:p>
        </w:tc>
        <w:tc>
          <w:tcPr/>
          <w:p>
            <w:pPr>
              <w:pStyle w:val="Compact"/>
            </w:pPr>
          </w:p>
        </w:tc>
        <w:tc>
          <w:tcPr/>
          <w:p>
            <w:pPr>
              <w:pStyle w:val="Compact"/>
              <w:jc w:val="left"/>
            </w:pPr>
            <w:r>
              <w:t xml:space="preserve">27.9</w:t>
            </w:r>
          </w:p>
        </w:tc>
      </w:tr>
    </w:tbl>
    <w:bookmarkEnd w:id="28"/>
    <w:bookmarkEnd w:id="29"/>
    <w:bookmarkStart w:id="31" w:name="run-toy-models"/>
    <w:p>
      <w:pPr>
        <w:pStyle w:val="Heading2"/>
      </w:pPr>
      <w:r>
        <w:t xml:space="preserve">Run Toy Models</w:t>
      </w:r>
    </w:p>
    <w:p>
      <w:pPr>
        <w:pStyle w:val="FirstParagraph"/>
      </w:pPr>
      <w:r>
        <w:t xml:space="preserve">Prepare data for analysis</w:t>
      </w:r>
    </w:p>
    <w:p>
      <w:pPr>
        <w:pStyle w:val="SourceCode"/>
      </w:pPr>
      <w:r>
        <w:rPr>
          <w:rStyle w:val="CommentTok"/>
        </w:rPr>
        <w:t xml:space="preserve">#pivot longer back</w:t>
      </w:r>
      <w:r>
        <w:br/>
      </w:r>
      <w:r>
        <w:rPr>
          <w:rStyle w:val="NormalTok"/>
        </w:rPr>
        <w:t xml:space="preserve">merged_long </w:t>
      </w:r>
      <w:r>
        <w:rPr>
          <w:rStyle w:val="OtherTok"/>
        </w:rPr>
        <w:t xml:space="preserve">&lt;-</w:t>
      </w:r>
      <w:r>
        <w:rPr>
          <w:rStyle w:val="NormalTok"/>
        </w:rPr>
        <w:t xml:space="preserve"> merged_recoded_wide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(Safe, Effective, Caring, Responsive, </w:t>
      </w:r>
      <w:r>
        <w:rPr>
          <w:rStyle w:val="StringTok"/>
        </w:rPr>
        <w:t xml:space="preserve">`</w:t>
      </w:r>
      <w:r>
        <w:rPr>
          <w:rStyle w:val="AttributeTok"/>
        </w:rPr>
        <w:t xml:space="preserve">Well-led</w:t>
      </w:r>
      <w:r>
        <w:rPr>
          <w:rStyle w:val="StringTok"/>
        </w:rPr>
        <w:t xml:space="preserve">`</w:t>
      </w:r>
      <w:r>
        <w:rPr>
          <w:rStyle w:val="NormalTok"/>
        </w:rPr>
        <w:t xml:space="preserve">, Overall),</w:t>
      </w:r>
      <w:r>
        <w:br/>
      </w:r>
      <w:r>
        <w:rPr>
          <w:rStyle w:val="NormalTok"/>
        </w:rPr>
        <w:t xml:space="preserve">               </w:t>
      </w:r>
      <w:r>
        <w:rPr>
          <w:rStyle w:val="AttributeTok"/>
        </w:rPr>
        <w:t xml:space="preserve">names_to =</w:t>
      </w:r>
      <w:r>
        <w:rPr>
          <w:rStyle w:val="NormalTok"/>
        </w:rPr>
        <w:t xml:space="preserve"> </w:t>
      </w:r>
      <w:r>
        <w:rPr>
          <w:rStyle w:val="StringTok"/>
        </w:rPr>
        <w:t xml:space="preserve">"domain"</w:t>
      </w:r>
      <w:r>
        <w:rPr>
          <w:rStyle w:val="NormalTok"/>
        </w:rPr>
        <w:t xml:space="preserve">, </w:t>
      </w:r>
      <w:r>
        <w:rPr>
          <w:rStyle w:val="AttributeTok"/>
        </w:rPr>
        <w:t xml:space="preserve">values_to =</w:t>
      </w:r>
      <w:r>
        <w:rPr>
          <w:rStyle w:val="NormalTok"/>
        </w:rPr>
        <w:t xml:space="preserve"> </w:t>
      </w:r>
      <w:r>
        <w:rPr>
          <w:rStyle w:val="StringTok"/>
        </w:rPr>
        <w:t xml:space="preserve">"rating"</w:t>
      </w:r>
      <w:r>
        <w:rPr>
          <w:rStyle w:val="NormalTok"/>
        </w:rPr>
        <w:t xml:space="preserve">)</w:t>
      </w:r>
    </w:p>
    <w:p>
      <w:pPr>
        <w:pStyle w:val="SourceCode"/>
      </w:pPr>
      <w:r>
        <w:rPr>
          <w:rStyle w:val="CommentTok"/>
        </w:rPr>
        <w:t xml:space="preserve">#select relevant columns, rename and relabel </w:t>
      </w:r>
      <w:r>
        <w:br/>
      </w:r>
      <w:r>
        <w:rPr>
          <w:rStyle w:val="NormalTok"/>
        </w:rPr>
        <w:t xml:space="preserve">merged_long_ordered </w:t>
      </w:r>
      <w:r>
        <w:rPr>
          <w:rStyle w:val="OtherTok"/>
        </w:rPr>
        <w:t xml:space="preserve">&lt;-</w:t>
      </w:r>
      <w:r>
        <w:rPr>
          <w:rStyle w:val="NormalTok"/>
        </w:rPr>
        <w:t xml:space="preserve"> merged_long </w:t>
      </w:r>
      <w:r>
        <w:rPr>
          <w:rStyle w:val="SpecialCharTok"/>
        </w:rPr>
        <w:t xml:space="preserve">%&gt;%</w:t>
      </w:r>
      <w:r>
        <w:rPr>
          <w:rStyle w:val="NormalTok"/>
        </w:rPr>
        <w:t xml:space="preserve"> </w:t>
      </w:r>
      <w:r>
        <w:br/>
      </w:r>
      <w:r>
        <w:rPr>
          <w:rStyle w:val="CommentTok"/>
        </w:rPr>
        <w:t xml:space="preserve"># recode legal form types to be more readable / easier to present</w:t>
      </w:r>
      <w:r>
        <w:br/>
      </w:r>
      <w:r>
        <w:rPr>
          <w:rStyle w:val="NormalTok"/>
        </w:rPr>
        <w:t xml:space="preserve">  </w:t>
      </w:r>
      <w:r>
        <w:rPr>
          <w:rStyle w:val="FunctionTok"/>
        </w:rPr>
        <w:t xml:space="preserve">mutate</w:t>
      </w:r>
      <w:r>
        <w:rPr>
          <w:rStyle w:val="NormalTok"/>
        </w:rPr>
        <w:t xml:space="preserve">(</w:t>
      </w:r>
      <w:r>
        <w:rPr>
          <w:rStyle w:val="AttributeTok"/>
        </w:rPr>
        <w:t xml:space="preserve">inherited =</w:t>
      </w:r>
      <w:r>
        <w:rPr>
          <w:rStyle w:val="NormalTok"/>
        </w:rPr>
        <w:t xml:space="preserve"> </w:t>
      </w:r>
      <w:r>
        <w:rPr>
          <w:rStyle w:val="FunctionTok"/>
        </w:rPr>
        <w:t xml:space="preserve">ifelse</w:t>
      </w:r>
      <w:r>
        <w:rPr>
          <w:rStyle w:val="NormalTok"/>
        </w:rPr>
        <w:t xml:space="preserve">(inherited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rating =</w:t>
      </w:r>
      <w:r>
        <w:rPr>
          <w:rStyle w:val="NormalTok"/>
        </w:rPr>
        <w:t xml:space="preserve"> </w:t>
      </w:r>
      <w:r>
        <w:rPr>
          <w:rStyle w:val="FunctionTok"/>
        </w:rPr>
        <w:t xml:space="preserve">recode</w:t>
      </w:r>
      <w:r>
        <w:rPr>
          <w:rStyle w:val="NormalTok"/>
        </w:rPr>
        <w:t xml:space="preserve">(rating, </w:t>
      </w:r>
      <w:r>
        <w:br/>
      </w:r>
      <w:r>
        <w:rPr>
          <w:rStyle w:val="NormalTok"/>
        </w:rPr>
        <w:t xml:space="preserve">                         </w:t>
      </w:r>
      <w:r>
        <w:rPr>
          <w:rStyle w:val="StringTok"/>
        </w:rPr>
        <w:t xml:space="preserve">"Insufficient evidence to rate"</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"Requires improvement"</w:t>
      </w:r>
      <w:r>
        <w:rPr>
          <w:rStyle w:val="NormalTok"/>
        </w:rPr>
        <w:t xml:space="preserve"> </w:t>
      </w:r>
      <w:r>
        <w:rPr>
          <w:rStyle w:val="OtherTok"/>
        </w:rPr>
        <w:t xml:space="preserve">=</w:t>
      </w:r>
      <w:r>
        <w:rPr>
          <w:rStyle w:val="NormalTok"/>
        </w:rPr>
        <w:t xml:space="preserve"> </w:t>
      </w:r>
      <w:r>
        <w:rPr>
          <w:rStyle w:val="StringTok"/>
        </w:rPr>
        <w:t xml:space="preserve">"Req improv"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set the order of the values in the factors </w:t>
      </w:r>
      <w:r>
        <w:br/>
      </w:r>
      <w:r>
        <w:rPr>
          <w:rStyle w:val="NormalTok"/>
        </w:rPr>
        <w:t xml:space="preserve">  </w:t>
      </w:r>
      <w:r>
        <w:rPr>
          <w:rStyle w:val="FunctionTok"/>
        </w:rPr>
        <w:t xml:space="preserve">mutate</w:t>
      </w:r>
      <w:r>
        <w:rPr>
          <w:rStyle w:val="NormalTok"/>
        </w:rPr>
        <w:t xml:space="preserve">(</w:t>
      </w:r>
      <w:r>
        <w:rPr>
          <w:rStyle w:val="AttributeTok"/>
        </w:rPr>
        <w:t xml:space="preserve">form =</w:t>
      </w:r>
      <w:r>
        <w:rPr>
          <w:rStyle w:val="NormalTok"/>
        </w:rPr>
        <w:t xml:space="preserve"> </w:t>
      </w:r>
      <w:r>
        <w:rPr>
          <w:rStyle w:val="FunctionTok"/>
        </w:rPr>
        <w:t xml:space="preserve">fct_relevel</w:t>
      </w:r>
      <w:r>
        <w:rPr>
          <w:rStyle w:val="NormalTok"/>
        </w:rPr>
        <w:t xml:space="preserve">(form, </w:t>
      </w:r>
      <w:r>
        <w:rPr>
          <w:rStyle w:val="StringTok"/>
        </w:rPr>
        <w:t xml:space="preserve">"FPO"</w:t>
      </w:r>
      <w:r>
        <w:rPr>
          <w:rStyle w:val="NormalTok"/>
        </w:rPr>
        <w:t xml:space="preserve">),</w:t>
      </w:r>
      <w:r>
        <w:br/>
      </w:r>
      <w:r>
        <w:rPr>
          <w:rStyle w:val="NormalTok"/>
        </w:rPr>
        <w:t xml:space="preserve">         </w:t>
      </w:r>
      <w:r>
        <w:br/>
      </w:r>
      <w:r>
        <w:rPr>
          <w:rStyle w:val="NormalTok"/>
        </w:rPr>
        <w:t xml:space="preserve">  </w:t>
      </w:r>
      <w:r>
        <w:rPr>
          <w:rStyle w:val="CommentTok"/>
        </w:rPr>
        <w:t xml:space="preserve"># assume the order of the ratings as follows but need to double check with the source </w:t>
      </w:r>
      <w:r>
        <w:br/>
      </w:r>
      <w:r>
        <w:rPr>
          <w:rStyle w:val="NormalTok"/>
        </w:rPr>
        <w:t xml:space="preserve">         </w:t>
      </w:r>
      <w:r>
        <w:rPr>
          <w:rStyle w:val="AttributeTok"/>
        </w:rPr>
        <w:t xml:space="preserve">rating =</w:t>
      </w:r>
      <w:r>
        <w:rPr>
          <w:rStyle w:val="NormalTok"/>
        </w:rPr>
        <w:t xml:space="preserve"> </w:t>
      </w:r>
      <w:r>
        <w:rPr>
          <w:rStyle w:val="FunctionTok"/>
        </w:rPr>
        <w:t xml:space="preserve">ordered</w:t>
      </w:r>
      <w:r>
        <w:rPr>
          <w:rStyle w:val="NormalTok"/>
        </w:rPr>
        <w:t xml:space="preserve">(rating,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"Inadequate"</w:t>
      </w:r>
      <w:r>
        <w:rPr>
          <w:rStyle w:val="NormalTok"/>
        </w:rPr>
        <w:t xml:space="preserve">,</w:t>
      </w:r>
      <w:r>
        <w:rPr>
          <w:rStyle w:val="StringTok"/>
        </w:rPr>
        <w:t xml:space="preserve">"Req improv"</w:t>
      </w:r>
      <w:r>
        <w:rPr>
          <w:rStyle w:val="NormalTok"/>
        </w:rPr>
        <w:t xml:space="preserve">, </w:t>
      </w:r>
      <w:r>
        <w:rPr>
          <w:rStyle w:val="StringTok"/>
        </w:rPr>
        <w:t xml:space="preserve">"Good"</w:t>
      </w:r>
      <w:r>
        <w:rPr>
          <w:rStyle w:val="NormalTok"/>
        </w:rPr>
        <w:t xml:space="preserve">, </w:t>
      </w:r>
      <w:r>
        <w:rPr>
          <w:rStyle w:val="StringTok"/>
        </w:rPr>
        <w:t xml:space="preserve">"Outstanding"</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adding the rating data coded as numerical</w:t>
      </w:r>
      <w:r>
        <w:br/>
      </w:r>
      <w:r>
        <w:rPr>
          <w:rStyle w:val="NormalTok"/>
        </w:rPr>
        <w:t xml:space="preserve">  </w:t>
      </w:r>
      <w:r>
        <w:rPr>
          <w:rStyle w:val="FunctionTok"/>
        </w:rPr>
        <w:t xml:space="preserve">mutate</w:t>
      </w:r>
      <w:r>
        <w:rPr>
          <w:rStyle w:val="NormalTok"/>
        </w:rPr>
        <w:t xml:space="preserve">(</w:t>
      </w:r>
      <w:r>
        <w:rPr>
          <w:rStyle w:val="AttributeTok"/>
        </w:rPr>
        <w:t xml:space="preserve">rating_num =</w:t>
      </w:r>
      <w:r>
        <w:rPr>
          <w:rStyle w:val="NormalTok"/>
        </w:rPr>
        <w:t xml:space="preserve"> </w:t>
      </w:r>
      <w:r>
        <w:rPr>
          <w:rStyle w:val="FunctionTok"/>
        </w:rPr>
        <w:t xml:space="preserve">case_when</w:t>
      </w:r>
      <w:r>
        <w:rPr>
          <w:rStyle w:val="NormalTok"/>
        </w:rPr>
        <w:t xml:space="preserve">(rating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"Req improv"</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"Good"</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"Outstanding"</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(primary_cat </w:t>
      </w:r>
      <w:r>
        <w:rPr>
          <w:rStyle w:val="SpecialCharTok"/>
        </w:rPr>
        <w:t xml:space="preserve">==</w:t>
      </w:r>
      <w:r>
        <w:rPr>
          <w:rStyle w:val="NormalTok"/>
        </w:rPr>
        <w:t xml:space="preserve"> </w:t>
      </w:r>
      <w:r>
        <w:rPr>
          <w:rStyle w:val="StringTok"/>
        </w:rPr>
        <w:t xml:space="preserve">"Community based adult social care services"</w:t>
      </w:r>
      <w:r>
        <w:rPr>
          <w:rStyle w:val="NormalTok"/>
        </w:rPr>
        <w:t xml:space="preserve"> </w:t>
      </w:r>
      <w:r>
        <w:rPr>
          <w:rStyle w:val="SpecialCharTok"/>
        </w:rPr>
        <w:t xml:space="preserve">~</w:t>
      </w:r>
      <w:r>
        <w:rPr>
          <w:rStyle w:val="NormalTok"/>
        </w:rPr>
        <w:t xml:space="preserve"> </w:t>
      </w:r>
      <w:r>
        <w:rPr>
          <w:rStyle w:val="StringTok"/>
        </w:rPr>
        <w:t xml:space="preserve">"community"</w:t>
      </w:r>
      <w:r>
        <w:rPr>
          <w:rStyle w:val="NormalTok"/>
        </w:rPr>
        <w:t xml:space="preserve">,</w:t>
      </w:r>
      <w:r>
        <w:br/>
      </w:r>
      <w:r>
        <w:rPr>
          <w:rStyle w:val="NormalTok"/>
        </w:rPr>
        <w:t xml:space="preserve">                              primary_cat </w:t>
      </w:r>
      <w:r>
        <w:rPr>
          <w:rStyle w:val="SpecialCharTok"/>
        </w:rPr>
        <w:t xml:space="preserve">==</w:t>
      </w:r>
      <w:r>
        <w:rPr>
          <w:rStyle w:val="NormalTok"/>
        </w:rPr>
        <w:t xml:space="preserve"> </w:t>
      </w:r>
      <w:r>
        <w:rPr>
          <w:rStyle w:val="StringTok"/>
        </w:rPr>
        <w:t xml:space="preserve">"Residential social care"</w:t>
      </w:r>
      <w:r>
        <w:rPr>
          <w:rStyle w:val="NormalTok"/>
        </w:rPr>
        <w:t xml:space="preserve"> </w:t>
      </w:r>
      <w:r>
        <w:rPr>
          <w:rStyle w:val="SpecialCharTok"/>
        </w:rPr>
        <w:t xml:space="preserve">~</w:t>
      </w:r>
      <w:r>
        <w:rPr>
          <w:rStyle w:val="NormalTok"/>
        </w:rPr>
        <w:t xml:space="preserve"> </w:t>
      </w:r>
      <w:r>
        <w:rPr>
          <w:rStyle w:val="StringTok"/>
        </w:rPr>
        <w:t xml:space="preserve">"residential"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NormalTok"/>
        </w:rPr>
        <w:t xml:space="preserve">         </w:t>
      </w:r>
      <w:r>
        <w:rPr>
          <w:rStyle w:val="CommentTok"/>
        </w:rPr>
        <w:t xml:space="preserve"># deriving year column and dummy variable for before_covid</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(publication_date),</w:t>
      </w:r>
      <w:r>
        <w:br/>
      </w:r>
      <w:r>
        <w:rPr>
          <w:rStyle w:val="NormalTok"/>
        </w:rPr>
        <w:t xml:space="preserve">         </w:t>
      </w:r>
      <w:r>
        <w:rPr>
          <w:rStyle w:val="AttributeTok"/>
        </w:rPr>
        <w:t xml:space="preserve">during_covid =</w:t>
      </w:r>
      <w:r>
        <w:rPr>
          <w:rStyle w:val="NormalTok"/>
        </w:rPr>
        <w:t xml:space="preserve"> </w:t>
      </w:r>
      <w:r>
        <w:rPr>
          <w:rStyle w:val="FunctionTok"/>
        </w:rPr>
        <w:t xml:space="preserve">ifelse</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before_covid =</w:t>
      </w:r>
      <w:r>
        <w:rPr>
          <w:rStyle w:val="NormalTok"/>
        </w:rPr>
        <w:t xml:space="preserve"> </w:t>
      </w:r>
      <w:r>
        <w:rPr>
          <w:rStyle w:val="FunctionTok"/>
        </w:rPr>
        <w:t xml:space="preserve">ifelse</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SpecialCharTok"/>
        </w:rPr>
        <w:t xml:space="preserve">%&gt;%</w:t>
      </w:r>
      <w:r>
        <w:br/>
      </w:r>
      <w:r>
        <w:br/>
      </w:r>
      <w:r>
        <w:rPr>
          <w:rStyle w:val="NormalTok"/>
        </w:rPr>
        <w:t xml:space="preserve">  </w:t>
      </w:r>
      <w:r>
        <w:rPr>
          <w:rStyle w:val="CommentTok"/>
        </w:rPr>
        <w:t xml:space="preserve"># converting the ordinal variable to numerical </w:t>
      </w:r>
      <w:r>
        <w:br/>
      </w:r>
      <w:r>
        <w:rPr>
          <w:rStyle w:val="NormalTok"/>
        </w:rPr>
        <w:t xml:space="preserve">  </w:t>
      </w:r>
      <w:r>
        <w:rPr>
          <w:rStyle w:val="FunctionTok"/>
        </w:rPr>
        <w:t xml:space="preserve">mutate</w:t>
      </w:r>
      <w:r>
        <w:rPr>
          <w:rStyle w:val="NormalTok"/>
        </w:rPr>
        <w:t xml:space="preserve">(</w:t>
      </w:r>
      <w:r>
        <w:rPr>
          <w:rStyle w:val="AttributeTok"/>
        </w:rPr>
        <w:t xml:space="preserve">rating_num =</w:t>
      </w:r>
      <w:r>
        <w:rPr>
          <w:rStyle w:val="NormalTok"/>
        </w:rPr>
        <w:t xml:space="preserve"> </w:t>
      </w:r>
      <w:r>
        <w:rPr>
          <w:rStyle w:val="FunctionTok"/>
        </w:rPr>
        <w:t xml:space="preserve">case_when</w:t>
      </w:r>
      <w:r>
        <w:rPr>
          <w:rStyle w:val="NormalTok"/>
        </w:rPr>
        <w:t xml:space="preserve">(rating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"Req improv"</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"Good"</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rating </w:t>
      </w:r>
      <w:r>
        <w:rPr>
          <w:rStyle w:val="SpecialCharTok"/>
        </w:rPr>
        <w:t xml:space="preserve">==</w:t>
      </w:r>
      <w:r>
        <w:rPr>
          <w:rStyle w:val="NormalTok"/>
        </w:rPr>
        <w:t xml:space="preserve"> </w:t>
      </w:r>
      <w:r>
        <w:rPr>
          <w:rStyle w:val="StringTok"/>
        </w:rPr>
        <w:t xml:space="preserve">"Outstanding"</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derive the rating dummy</w:t>
      </w:r>
      <w:r>
        <w:br/>
      </w:r>
      <w:r>
        <w:rPr>
          <w:rStyle w:val="NormalTok"/>
        </w:rPr>
        <w:t xml:space="preserve">  </w:t>
      </w:r>
      <w:r>
        <w:rPr>
          <w:rStyle w:val="FunctionTok"/>
        </w:rPr>
        <w:t xml:space="preserve">mutate</w:t>
      </w:r>
      <w:r>
        <w:rPr>
          <w:rStyle w:val="NormalTok"/>
        </w:rPr>
        <w:t xml:space="preserve">(</w:t>
      </w:r>
      <w:r>
        <w:rPr>
          <w:rStyle w:val="AttributeTok"/>
        </w:rPr>
        <w:t xml:space="preserve">rating_higher =</w:t>
      </w:r>
      <w:r>
        <w:rPr>
          <w:rStyle w:val="NormalTok"/>
        </w:rPr>
        <w:t xml:space="preserve"> </w:t>
      </w:r>
      <w:r>
        <w:rPr>
          <w:rStyle w:val="FunctionTok"/>
        </w:rPr>
        <w:t xml:space="preserve">ifelse</w:t>
      </w:r>
      <w:r>
        <w:rPr>
          <w:rStyle w:val="NormalTok"/>
        </w:rPr>
        <w:t xml:space="preserve">(rating_num </w:t>
      </w:r>
      <w:r>
        <w:rPr>
          <w:rStyle w:val="SpecialCharTok"/>
        </w:rPr>
        <w:t xml:space="preserve">&gt;</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show first several rows of the data set derived </w:t>
      </w:r>
      <w:r>
        <w:br/>
      </w:r>
      <w:r>
        <w:rPr>
          <w:rStyle w:val="FunctionTok"/>
        </w:rPr>
        <w:t xml:space="preserve">head</w:t>
      </w:r>
      <w:r>
        <w:rPr>
          <w:rStyle w:val="NormalTok"/>
        </w:rPr>
        <w:t xml:space="preserve">(merged_long_ordered)</w:t>
      </w:r>
    </w:p>
    <w:p>
      <w:pPr>
        <w:pStyle w:val="SourceCode"/>
      </w:pPr>
      <w:r>
        <w:rPr>
          <w:rStyle w:val="VerbatimChar"/>
        </w:rPr>
        <w:t xml:space="preserve">## # A tibble: 6 × 93</w:t>
      </w:r>
      <w:r>
        <w:br/>
      </w:r>
      <w:r>
        <w:rPr>
          <w:rStyle w:val="VerbatimChar"/>
        </w:rPr>
        <w:t xml:space="preserve">##   form  cic_type care_home primary_cat  region service_group publication_date   </w:t>
      </w:r>
      <w:r>
        <w:br/>
      </w:r>
      <w:r>
        <w:rPr>
          <w:rStyle w:val="VerbatimChar"/>
        </w:rPr>
        <w:t xml:space="preserve">##   &lt;fct&gt; &lt;chr&gt;    &lt;chr&gt;     &lt;chr&gt;        &lt;chr&gt;  &lt;chr&gt;         &lt;dttm&gt;             </w:t>
      </w:r>
      <w:r>
        <w:br/>
      </w:r>
      <w:r>
        <w:rPr>
          <w:rStyle w:val="VerbatimChar"/>
        </w:rPr>
        <w:t xml:space="preserve">## 1 FPO   NA       Y         Residential… East … Overall       2020-03-03 00:00:00</w:t>
      </w:r>
      <w:r>
        <w:br/>
      </w:r>
      <w:r>
        <w:rPr>
          <w:rStyle w:val="VerbatimChar"/>
        </w:rPr>
        <w:t xml:space="preserve">## 2 FPO   NA       Y         Residential… East … Overall       2020-03-03 00:00:00</w:t>
      </w:r>
      <w:r>
        <w:br/>
      </w:r>
      <w:r>
        <w:rPr>
          <w:rStyle w:val="VerbatimChar"/>
        </w:rPr>
        <w:t xml:space="preserve">## 3 FPO   NA       Y         Residential… East … Overall       2020-03-03 00:00:00</w:t>
      </w:r>
      <w:r>
        <w:br/>
      </w:r>
      <w:r>
        <w:rPr>
          <w:rStyle w:val="VerbatimChar"/>
        </w:rPr>
        <w:t xml:space="preserve">## 4 FPO   NA       Y         Residential… East … Overall       2020-03-03 00:00:00</w:t>
      </w:r>
      <w:r>
        <w:br/>
      </w:r>
      <w:r>
        <w:rPr>
          <w:rStyle w:val="VerbatimChar"/>
        </w:rPr>
        <w:t xml:space="preserve">## 5 FPO   NA       Y         Residential… East … Overall       2020-03-03 00:00:00</w:t>
      </w:r>
      <w:r>
        <w:br/>
      </w:r>
      <w:r>
        <w:rPr>
          <w:rStyle w:val="VerbatimChar"/>
        </w:rPr>
        <w:t xml:space="preserve">## 6 FPO   NA       Y         Residential… East … Overall       2020-03-03 00:00:00</w:t>
      </w:r>
      <w:r>
        <w:br/>
      </w:r>
      <w:r>
        <w:rPr>
          <w:rStyle w:val="VerbatimChar"/>
        </w:rPr>
        <w:t xml:space="preserve">## # ℹ 86 more variables: inherited &lt;lgl&gt;, establishmentid &lt;dbl&gt;,</w:t>
      </w:r>
      <w:r>
        <w:br/>
      </w:r>
      <w:r>
        <w:rPr>
          <w:rStyle w:val="VerbatimChar"/>
        </w:rPr>
        <w:t xml:space="preserve">## #   ParentSubSingle &lt;dbl&gt;, isparent &lt;dbl&gt;, estabcreateddate &lt;chr&gt;,</w:t>
      </w:r>
      <w:r>
        <w:br/>
      </w:r>
      <w:r>
        <w:rPr>
          <w:rStyle w:val="VerbatimChar"/>
        </w:rPr>
        <w:t xml:space="preserve">## #   Starters_Leavers_FILTER &lt;dbl&gt;, totalstarters &lt;dbl&gt;, totalleavers &lt;dbl&gt;,</w:t>
      </w:r>
      <w:r>
        <w:br/>
      </w:r>
      <w:r>
        <w:rPr>
          <w:rStyle w:val="VerbatimChar"/>
        </w:rPr>
        <w:t xml:space="preserve">## #   totalstaff &lt;dbl&gt;, totalvacancies &lt;dbl&gt;, ORGWRKS &lt;dbl&gt;, ORGWRKSGP &lt;dbl&gt;,</w:t>
      </w:r>
      <w:r>
        <w:br/>
      </w:r>
      <w:r>
        <w:rPr>
          <w:rStyle w:val="VerbatimChar"/>
        </w:rPr>
        <w:t xml:space="preserve">## #   ESTABWRKS &lt;dbl&gt;, esttype &lt;dbl&gt;, mainstid &lt;dbl&gt;, MAINSERGP1 &lt;dbl&gt;,</w:t>
      </w:r>
      <w:r>
        <w:br/>
      </w:r>
      <w:r>
        <w:rPr>
          <w:rStyle w:val="VerbatimChar"/>
        </w:rPr>
        <w:t xml:space="preserve">## #   MAINSERGP2 &lt;dbl&gt;, jr28flag &lt;dbl&gt;, jr28perm &lt;dbl&gt;, jr28temp &lt;dbl&gt;,</w:t>
      </w:r>
      <w:r>
        <w:br/>
      </w:r>
      <w:r>
        <w:rPr>
          <w:rStyle w:val="VerbatimChar"/>
        </w:rPr>
        <w:t xml:space="preserve">## #   jr28pool &lt;dbl&gt;, jr28agcy &lt;dbl&gt;, jr28oth &lt;dbl&gt;, jr28emp &lt;dbl&gt;, …</w:t>
      </w:r>
    </w:p>
    <w:bookmarkStart w:id="30" w:name="save-data"/>
    <w:p>
      <w:pPr>
        <w:pStyle w:val="Heading3"/>
      </w:pPr>
      <w:r>
        <w:t xml:space="preserve">Save data</w:t>
      </w:r>
    </w:p>
    <w:p>
      <w:pPr>
        <w:pStyle w:val="SourceCode"/>
      </w:pPr>
      <w:r>
        <w:rPr>
          <w:rStyle w:val="FunctionTok"/>
        </w:rPr>
        <w:t xml:space="preserve">write_rds</w:t>
      </w:r>
      <w:r>
        <w:rPr>
          <w:rStyle w:val="NormalTok"/>
        </w:rPr>
        <w:t xml:space="preserve">(merged_long_ordered,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"cqc_sfc_cleaned.rds"</w:t>
      </w:r>
      <w:r>
        <w:rPr>
          <w:rStyle w:val="NormalTok"/>
        </w:rP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for Skills for Care Data</dc:title>
  <dc:creator>Meng Ye</dc:creator>
  <cp:keywords/>
  <dcterms:created xsi:type="dcterms:W3CDTF">2024-04-09T21:06:03Z</dcterms:created>
  <dcterms:modified xsi:type="dcterms:W3CDTF">2024-04-09T21:06:03Z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3/14/2024</vt:lpwstr>
  </property>
  <property fmtid="{D5CDD505-2E9C-101B-9397-08002B2CF9AE}" pid="3" name="output">
    <vt:lpwstr/>
  </property>
</Properties>
</file>