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763CA14A" w14:textId="6E5A13CF" w:rsidR="00A50BE7" w:rsidRPr="00A50BE7" w:rsidRDefault="00A50BE7" w:rsidP="00D92A7F">
          <w:pPr>
            <w:rPr>
              <w:sz w:val="30"/>
              <w:szCs w:val="30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D92A7F" w:rsidRPr="00D92A7F" w14:paraId="3EB1B628" w14:textId="77777777" w:rsidTr="00716B72">
            <w:sdt>
              <w:sdtPr>
                <w:rPr>
                  <w:rFonts w:ascii="Cambria" w:hAnsi="Cambria"/>
                  <w:color w:val="000000" w:themeColor="text1"/>
                  <w:sz w:val="24"/>
                  <w:szCs w:val="24"/>
                </w:rPr>
                <w:alias w:val="Společnost"/>
                <w:id w:val="13406915"/>
                <w:placeholder>
                  <w:docPart w:val="37BD73E838E44556B24A7EB2A627AA37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F049AC2" w14:textId="345DC254" w:rsidR="00A50BE7" w:rsidRPr="00D92A7F" w:rsidRDefault="00A50BE7">
                    <w:pPr>
                      <w:pStyle w:val="Bezmezer"/>
                      <w:rPr>
                        <w:rFonts w:ascii="Cambria" w:hAnsi="Cambria"/>
                        <w:color w:val="000000" w:themeColor="text1"/>
                        <w:sz w:val="24"/>
                        <w:szCs w:val="24"/>
                      </w:rPr>
                    </w:pPr>
                    <w:r w:rsidRPr="00D92A7F">
                      <w:rPr>
                        <w:rFonts w:ascii="Cambria" w:hAnsi="Cambria"/>
                        <w:color w:val="000000" w:themeColor="text1"/>
                        <w:sz w:val="24"/>
                        <w:szCs w:val="24"/>
                      </w:rPr>
                      <w:t>Střední průmyslová škola elektrotechniky a informatiky, Ostrava</w:t>
                    </w:r>
                  </w:p>
                </w:tc>
              </w:sdtContent>
            </w:sdt>
          </w:tr>
          <w:tr w:rsidR="00D92A7F" w:rsidRPr="00D92A7F" w14:paraId="709F3213" w14:textId="77777777" w:rsidTr="00716B72">
            <w:tc>
              <w:tcPr>
                <w:tcW w:w="7246" w:type="dxa"/>
              </w:tcPr>
              <w:sdt>
                <w:sdtPr>
                  <w:rPr>
                    <w:rFonts w:ascii="Cambria" w:eastAsiaTheme="majorEastAsia" w:hAnsi="Cambria" w:cstheme="majorBidi"/>
                    <w:color w:val="000000" w:themeColor="text1"/>
                    <w:sz w:val="56"/>
                    <w:szCs w:val="56"/>
                  </w:rPr>
                  <w:alias w:val="Název"/>
                  <w:id w:val="13406919"/>
                  <w:placeholder>
                    <w:docPart w:val="874E445BAC3549069341B087C3592EC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2A5E06B" w14:textId="54C67605" w:rsidR="00A50BE7" w:rsidRPr="00D92A7F" w:rsidRDefault="00A50BE7">
                    <w:pPr>
                      <w:pStyle w:val="Bezmezer"/>
                      <w:spacing w:line="216" w:lineRule="auto"/>
                      <w:rPr>
                        <w:rFonts w:ascii="Cambria" w:eastAsiaTheme="majorEastAsia" w:hAnsi="Cambria" w:cstheme="majorBidi"/>
                        <w:color w:val="000000" w:themeColor="text1"/>
                        <w:sz w:val="56"/>
                        <w:szCs w:val="56"/>
                      </w:rPr>
                    </w:pPr>
                    <w:r w:rsidRPr="00D92A7F">
                      <w:rPr>
                        <w:rFonts w:ascii="Cambria" w:eastAsiaTheme="majorEastAsia" w:hAnsi="Cambria" w:cstheme="majorBidi"/>
                        <w:color w:val="000000" w:themeColor="text1"/>
                        <w:sz w:val="56"/>
                        <w:szCs w:val="56"/>
                      </w:rPr>
                      <w:t>11. Chatbot s napojením na umělou inteligenci</w:t>
                    </w:r>
                  </w:p>
                </w:sdtContent>
              </w:sdt>
            </w:tc>
          </w:tr>
          <w:tr w:rsidR="00D92A7F" w:rsidRPr="00D92A7F" w14:paraId="09DA780C" w14:textId="77777777" w:rsidTr="00716B72">
            <w:sdt>
              <w:sdtPr>
                <w:rPr>
                  <w:rFonts w:ascii="Cambria" w:hAnsi="Cambria"/>
                  <w:color w:val="000000" w:themeColor="text1"/>
                  <w:sz w:val="32"/>
                  <w:szCs w:val="32"/>
                </w:rPr>
                <w:alias w:val="Podtitul"/>
                <w:id w:val="13406923"/>
                <w:placeholder>
                  <w:docPart w:val="13A3CC13A64746E8B457DBBE9019C56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650EE80" w14:textId="7397C139" w:rsidR="00A50BE7" w:rsidRPr="00D92A7F" w:rsidRDefault="00A50BE7">
                    <w:pPr>
                      <w:pStyle w:val="Bezmezer"/>
                      <w:rPr>
                        <w:rFonts w:ascii="Cambria" w:hAnsi="Cambria"/>
                        <w:color w:val="000000" w:themeColor="text1"/>
                        <w:sz w:val="32"/>
                        <w:szCs w:val="32"/>
                      </w:rPr>
                    </w:pPr>
                    <w:r w:rsidRPr="00D92A7F">
                      <w:rPr>
                        <w:rFonts w:ascii="Cambria" w:hAnsi="Cambria"/>
                        <w:color w:val="000000" w:themeColor="text1"/>
                        <w:sz w:val="32"/>
                        <w:szCs w:val="32"/>
                      </w:rPr>
                      <w:t>Maturitní práce</w:t>
                    </w:r>
                  </w:p>
                </w:tc>
              </w:sdtContent>
            </w:sdt>
          </w:tr>
        </w:tbl>
        <w:p w14:paraId="1F4D5EDA" w14:textId="3CAC1742" w:rsidR="00A50BE7" w:rsidRDefault="00716B72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46A81396">
                    <wp:simplePos x="0" y="0"/>
                    <wp:positionH relativeFrom="margin">
                      <wp:posOffset>567054</wp:posOffset>
                    </wp:positionH>
                    <wp:positionV relativeFrom="paragraph">
                      <wp:posOffset>7352665</wp:posOffset>
                    </wp:positionV>
                    <wp:extent cx="4695825" cy="131445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3144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Vedoucí práce: RNDr. Rostislav </w:t>
                                </w:r>
                                <w:proofErr w:type="spellStart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Miarka</w:t>
                                </w:r>
                                <w:proofErr w:type="spellEnd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, Ph.D.</w:t>
                                </w:r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Konzultant práce: Matyáš Boreček, </w:t>
                                </w:r>
                                <w:proofErr w:type="spellStart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Unicorn</w:t>
                                </w:r>
                                <w:proofErr w:type="spellEnd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 Systems a.s.</w:t>
                                </w:r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5D9CADA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margin-left:44.65pt;margin-top:578.95pt;width:369.75pt;height:10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" fillcolor="white [3201]" stroked="f" strokeweight=".5pt">
                    <v:textbox>
                      <w:txbxContent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 xml:space="preserve">Vedoucí práce: RNDr. Rostislav </w:t>
                          </w:r>
                          <w:proofErr w:type="spellStart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Miarka</w:t>
                          </w:r>
                          <w:proofErr w:type="spellEnd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, Ph.D.</w:t>
                          </w:r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 xml:space="preserve">Konzultant práce: Matyáš Boreček, </w:t>
                          </w:r>
                          <w:proofErr w:type="spellStart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Unicorn</w:t>
                          </w:r>
                          <w:proofErr w:type="spellEnd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 xml:space="preserve"> Systems a.s.</w:t>
                          </w:r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A50BE7">
            <w:rPr>
              <w:rFonts w:eastAsia="Cambria" w:cs="Cambria"/>
              <w:b/>
              <w:color w:val="000000"/>
              <w:sz w:val="32"/>
              <w:szCs w:val="32"/>
            </w:rPr>
            <w:br w:type="page"/>
          </w:r>
        </w:p>
      </w:sdtContent>
    </w:sdt>
    <w:p w14:paraId="49231154" w14:textId="42C51F44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after="480"/>
        <w:jc w:val="center"/>
        <w:rPr>
          <w:rFonts w:eastAsia="Cambria" w:cs="Cambria"/>
          <w:b/>
          <w:color w:val="000000"/>
          <w:sz w:val="32"/>
          <w:szCs w:val="32"/>
        </w:rPr>
      </w:pPr>
      <w:r>
        <w:rPr>
          <w:rFonts w:eastAsia="Cambria" w:cs="Cambria"/>
          <w:b/>
          <w:color w:val="000000"/>
          <w:sz w:val="32"/>
          <w:szCs w:val="32"/>
        </w:rPr>
        <w:lastRenderedPageBreak/>
        <w:t>Zadání maturitní práce</w:t>
      </w:r>
    </w:p>
    <w:p w14:paraId="615C8F0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Jméno a příjmení žáka: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Jan Novotný</w:t>
      </w:r>
    </w:p>
    <w:p w14:paraId="36E8766F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Třída: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I4C</w:t>
      </w:r>
    </w:p>
    <w:p w14:paraId="0F144736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Školní rok:</w:t>
      </w:r>
      <w:r>
        <w:rPr>
          <w:rFonts w:eastAsia="Cambria" w:cs="Cambria"/>
          <w:color w:val="000000"/>
        </w:rPr>
        <w:t xml:space="preserve"> </w:t>
      </w:r>
      <w:r>
        <w:rPr>
          <w:rFonts w:eastAsia="Cambria" w:cs="Cambria"/>
          <w:color w:val="000000"/>
        </w:rPr>
        <w:tab/>
        <w:t>202</w:t>
      </w:r>
      <w:r>
        <w:rPr>
          <w:rFonts w:eastAsia="Cambria" w:cs="Cambria"/>
        </w:rPr>
        <w:t>4</w:t>
      </w:r>
      <w:r>
        <w:rPr>
          <w:rFonts w:eastAsia="Cambria" w:cs="Cambria"/>
          <w:color w:val="000000"/>
        </w:rPr>
        <w:t>/20</w:t>
      </w:r>
      <w:r>
        <w:rPr>
          <w:rFonts w:eastAsia="Cambria" w:cs="Cambria"/>
        </w:rPr>
        <w:t>25</w:t>
      </w:r>
    </w:p>
    <w:p w14:paraId="17FC8FA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</w:rPr>
      </w:pPr>
      <w:r>
        <w:rPr>
          <w:rFonts w:eastAsia="Cambria" w:cs="Cambria"/>
          <w:b/>
          <w:color w:val="000000"/>
        </w:rPr>
        <w:t>Obor vzdělání: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18-20-M/01 Informační technologie</w:t>
      </w:r>
    </w:p>
    <w:p w14:paraId="4F1FB383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Vedoucí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RNDr. Rostislav </w:t>
      </w:r>
      <w:proofErr w:type="spellStart"/>
      <w:r>
        <w:rPr>
          <w:rFonts w:eastAsia="Cambria" w:cs="Cambria"/>
        </w:rPr>
        <w:t>Miarka</w:t>
      </w:r>
      <w:proofErr w:type="spellEnd"/>
      <w:r>
        <w:rPr>
          <w:rFonts w:eastAsia="Cambria" w:cs="Cambria"/>
        </w:rPr>
        <w:t>, Ph.D.</w:t>
      </w:r>
    </w:p>
    <w:p w14:paraId="0E368B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Konzultant maturitní práce:</w:t>
      </w:r>
      <w:r>
        <w:rPr>
          <w:rFonts w:eastAsia="Cambria" w:cs="Cambria"/>
          <w:b/>
          <w:color w:val="000000"/>
        </w:rPr>
        <w:tab/>
      </w:r>
      <w:r w:rsidRPr="008A1E94">
        <w:rPr>
          <w:rFonts w:eastAsia="Cambria" w:cs="Cambria"/>
        </w:rPr>
        <w:t>Matyáš Boreček</w:t>
      </w:r>
      <w:r>
        <w:rPr>
          <w:rFonts w:eastAsia="Cambria" w:cs="Cambria"/>
        </w:rPr>
        <w:t xml:space="preserve">, </w:t>
      </w:r>
      <w:proofErr w:type="spellStart"/>
      <w:r w:rsidRPr="008A1E94">
        <w:rPr>
          <w:rFonts w:eastAsia="Cambria" w:cs="Cambria"/>
        </w:rPr>
        <w:t>Unicorn</w:t>
      </w:r>
      <w:proofErr w:type="spellEnd"/>
      <w:r w:rsidRPr="008A1E94">
        <w:rPr>
          <w:rFonts w:eastAsia="Cambria" w:cs="Cambria"/>
        </w:rPr>
        <w:t xml:space="preserve"> Systems</w:t>
      </w:r>
    </w:p>
    <w:p w14:paraId="5D83F8A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360" w:after="360"/>
        <w:ind w:left="3401" w:hanging="3401"/>
        <w:jc w:val="both"/>
        <w:rPr>
          <w:rFonts w:eastAsia="Cambria" w:cs="Cambria"/>
          <w:b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Téma: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11</w:t>
      </w:r>
      <w:r>
        <w:rPr>
          <w:rFonts w:eastAsia="Cambria" w:cs="Cambria"/>
          <w:b/>
          <w:color w:val="000000"/>
          <w:sz w:val="24"/>
          <w:szCs w:val="24"/>
        </w:rPr>
        <w:t xml:space="preserve">. </w:t>
      </w:r>
      <w:r w:rsidRPr="008A1E94">
        <w:rPr>
          <w:rFonts w:eastAsia="Cambria" w:cs="Cambria"/>
          <w:b/>
          <w:sz w:val="24"/>
          <w:szCs w:val="24"/>
        </w:rPr>
        <w:t>Chatbot s napojením na umělou inteligenci</w:t>
      </w:r>
    </w:p>
    <w:p w14:paraId="2AE6268F" w14:textId="77777777" w:rsidR="00A50BE7" w:rsidRDefault="00A50BE7" w:rsidP="0069406B">
      <w:pPr>
        <w:pStyle w:val="Neslovannadpis"/>
        <w:rPr>
          <w:rFonts w:eastAsia="Cambria"/>
        </w:rPr>
      </w:pPr>
      <w:r>
        <w:rPr>
          <w:rFonts w:eastAsia="Cambria"/>
        </w:rPr>
        <w:t>Zadání maturitní práce</w:t>
      </w:r>
    </w:p>
    <w:p w14:paraId="5A620F45" w14:textId="77777777" w:rsidR="00A50BE7" w:rsidRDefault="00A50BE7" w:rsidP="00A50BE7">
      <w:pPr>
        <w:spacing w:after="60"/>
        <w:jc w:val="both"/>
        <w:rPr>
          <w:rFonts w:eastAsia="Cambria" w:cs="Cambria"/>
          <w:highlight w:val="yellow"/>
        </w:rPr>
      </w:pPr>
      <w:r>
        <w:rPr>
          <w:rFonts w:eastAsia="Cambria" w:cs="Cambria"/>
        </w:rPr>
        <w:t>Cílem práce je v</w:t>
      </w:r>
      <w:r w:rsidRPr="008A1E94">
        <w:rPr>
          <w:rFonts w:eastAsia="Cambria" w:cs="Cambria"/>
        </w:rPr>
        <w:t>ytvoření chatbota napojeného na umělou inteligenci, který bude sloužit k automatizovanému generování školních testů na základě předem definovaných pravidel/promptů.</w:t>
      </w:r>
      <w:r>
        <w:rPr>
          <w:rFonts w:eastAsia="Cambria" w:cs="Cambria"/>
        </w:rPr>
        <w:t xml:space="preserve"> C</w:t>
      </w:r>
      <w:r w:rsidRPr="008A1E94">
        <w:rPr>
          <w:rFonts w:eastAsia="Cambria" w:cs="Cambria"/>
        </w:rPr>
        <w:t xml:space="preserve">hatbot </w:t>
      </w:r>
      <w:r>
        <w:rPr>
          <w:rFonts w:eastAsia="Cambria" w:cs="Cambria"/>
        </w:rPr>
        <w:t xml:space="preserve">bude </w:t>
      </w:r>
      <w:r w:rsidRPr="008A1E94">
        <w:rPr>
          <w:rFonts w:eastAsia="Cambria" w:cs="Cambria"/>
        </w:rPr>
        <w:t>zaměř</w:t>
      </w:r>
      <w:r>
        <w:rPr>
          <w:rFonts w:eastAsia="Cambria" w:cs="Cambria"/>
        </w:rPr>
        <w:t>en</w:t>
      </w:r>
      <w:r w:rsidRPr="008A1E94">
        <w:rPr>
          <w:rFonts w:eastAsia="Cambria" w:cs="Cambria"/>
        </w:rPr>
        <w:t xml:space="preserve"> na předměty český </w:t>
      </w:r>
      <w:r>
        <w:rPr>
          <w:rFonts w:eastAsia="Cambria" w:cs="Cambria"/>
        </w:rPr>
        <w:t xml:space="preserve">jazyk </w:t>
      </w:r>
      <w:r w:rsidRPr="008A1E94">
        <w:rPr>
          <w:rFonts w:eastAsia="Cambria" w:cs="Cambria"/>
        </w:rPr>
        <w:t>a anglický jazyk.</w:t>
      </w:r>
      <w:r>
        <w:rPr>
          <w:rFonts w:eastAsia="Cambria" w:cs="Cambria"/>
        </w:rPr>
        <w:t xml:space="preserve"> </w:t>
      </w:r>
      <w:r w:rsidRPr="008A1E94">
        <w:rPr>
          <w:rFonts w:eastAsia="Cambria" w:cs="Cambria"/>
        </w:rPr>
        <w:t>Úlohou chatbota bude sestavit dotaz na AI, která poté vygeneruje požadovaný test.</w:t>
      </w:r>
    </w:p>
    <w:p w14:paraId="7EF0A34D" w14:textId="77777777" w:rsidR="00A50BE7" w:rsidRDefault="00A50BE7" w:rsidP="00A50BE7">
      <w:pPr>
        <w:spacing w:after="60"/>
        <w:jc w:val="both"/>
        <w:rPr>
          <w:rFonts w:eastAsia="Cambria" w:cs="Cambria"/>
        </w:rPr>
      </w:pPr>
      <w:r>
        <w:rPr>
          <w:rFonts w:eastAsia="Cambria" w:cs="Cambria"/>
        </w:rPr>
        <w:t xml:space="preserve">Výsledkem maturitní práce bude funkční aplikace (dle požadavků zadání), dále uživatelský manuál popisující ovládání aplikace a také písemná dokumentace popisující jednotlivé fáze návrhu a realizace aplikace. </w:t>
      </w:r>
    </w:p>
    <w:p w14:paraId="70B5CDFC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12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Způsob zpracování a pokyny k obsahu a rozsahu maturitní práce:</w:t>
      </w:r>
    </w:p>
    <w:p w14:paraId="09AC370F" w14:textId="77777777" w:rsidR="00A50BE7" w:rsidRDefault="00A50BE7" w:rsidP="00A50BE7">
      <w:pPr>
        <w:spacing w:before="200" w:after="60"/>
        <w:jc w:val="both"/>
        <w:rPr>
          <w:rFonts w:eastAsia="Cambria" w:cs="Cambria"/>
        </w:rPr>
      </w:pPr>
      <w:r>
        <w:rPr>
          <w:rFonts w:eastAsia="Cambria" w:cs="Cambria"/>
        </w:rPr>
        <w:t>Cíle práce:</w:t>
      </w:r>
    </w:p>
    <w:p w14:paraId="2EC8ED54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E96A5C">
        <w:rPr>
          <w:rFonts w:eastAsia="Cambria" w:cs="Cambria"/>
        </w:rPr>
        <w:t>Vytvoření chatbot systému napojeného na AI.</w:t>
      </w:r>
    </w:p>
    <w:p w14:paraId="6D456FCD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Generování testů</w:t>
      </w:r>
    </w:p>
    <w:p w14:paraId="1BDF05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Slouží k vygenerování testů, které chatbot sestavuje a odesílá na AI</w:t>
      </w:r>
    </w:p>
    <w:p w14:paraId="55EF87A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Perzistenc</w:t>
      </w:r>
      <w:r>
        <w:rPr>
          <w:rFonts w:eastAsia="Cambria" w:cs="Cambria"/>
        </w:rPr>
        <w:t>e</w:t>
      </w:r>
      <w:r w:rsidRPr="008A1E94">
        <w:rPr>
          <w:rFonts w:eastAsia="Cambria" w:cs="Cambria"/>
        </w:rPr>
        <w:t xml:space="preserve"> výsledků</w:t>
      </w:r>
    </w:p>
    <w:p w14:paraId="61350D1A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E96A5C">
        <w:rPr>
          <w:rFonts w:eastAsia="Cambria" w:cs="Cambria"/>
        </w:rPr>
        <w:t xml:space="preserve">Ukládání promptů a výsledků do SQL databáze s přehlednou </w:t>
      </w:r>
      <w:proofErr w:type="gramStart"/>
      <w:r w:rsidRPr="00E96A5C">
        <w:rPr>
          <w:rFonts w:eastAsia="Cambria" w:cs="Cambria"/>
        </w:rPr>
        <w:t>mapou</w:t>
      </w:r>
      <w:r>
        <w:rPr>
          <w:rFonts w:eastAsia="Cambria" w:cs="Cambria"/>
        </w:rPr>
        <w:t xml:space="preserve"> - </w:t>
      </w:r>
      <w:r w:rsidRPr="008A1E94">
        <w:rPr>
          <w:rFonts w:eastAsia="Cambria" w:cs="Cambria"/>
        </w:rPr>
        <w:t>Výsledky</w:t>
      </w:r>
      <w:proofErr w:type="gramEnd"/>
      <w:r w:rsidRPr="008A1E94">
        <w:rPr>
          <w:rFonts w:eastAsia="Cambria" w:cs="Cambria"/>
        </w:rPr>
        <w:t xml:space="preserve"> testů a s nimi spojená mapa promptů budou ukládány do databáze spolu s tagy, které popisují cestu, které popisují proces, jímž AI prošla při formulaci dotazu.</w:t>
      </w:r>
    </w:p>
    <w:p w14:paraId="4B44980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Přílohy a rozšíření kontextu</w:t>
      </w:r>
    </w:p>
    <w:p w14:paraId="218A235C" w14:textId="77777777" w:rsidR="00A50BE7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Uživatelé budou mít možnost přikládat soubory, které chatbot využije k rozšíření obsahového kontextu při generování testů.</w:t>
      </w:r>
    </w:p>
    <w:p w14:paraId="4B7B44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Každý soubor bude označen tagy a chatbot nabídne související obsah na základě volby uživatele.</w:t>
      </w:r>
    </w:p>
    <w:p w14:paraId="530C72FF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Tvorbu uživatelského </w:t>
      </w:r>
      <w:r>
        <w:rPr>
          <w:rFonts w:eastAsia="Cambria" w:cs="Cambria"/>
        </w:rPr>
        <w:t>manuálu</w:t>
      </w:r>
    </w:p>
    <w:p w14:paraId="1FA495C0" w14:textId="77777777" w:rsidR="00A50BE7" w:rsidRPr="008A1E94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>
        <w:rPr>
          <w:rFonts w:eastAsia="Cambria" w:cs="Cambria"/>
        </w:rPr>
        <w:t xml:space="preserve">Volitelný cíl: </w:t>
      </w:r>
      <w:r w:rsidRPr="00E96A5C">
        <w:rPr>
          <w:rFonts w:eastAsia="Cambria" w:cs="Cambria"/>
        </w:rPr>
        <w:t>Implementace uživatelského rozhraní pro interakci s chatbotem.</w:t>
      </w:r>
    </w:p>
    <w:p w14:paraId="0811BCEC" w14:textId="77777777" w:rsidR="00A50BE7" w:rsidRDefault="00A50BE7" w:rsidP="00A50BE7">
      <w:pPr>
        <w:spacing w:before="240" w:after="60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Aplikace bude vyvinuta v jazyce Java a bude využívat relační databázi, s preferencí pro </w:t>
      </w:r>
      <w:proofErr w:type="spellStart"/>
      <w:r w:rsidRPr="008A1E94">
        <w:rPr>
          <w:rFonts w:eastAsia="Cambria" w:cs="Cambria"/>
        </w:rPr>
        <w:t>PostgreSQL</w:t>
      </w:r>
      <w:proofErr w:type="spellEnd"/>
      <w:r w:rsidRPr="008A1E94">
        <w:rPr>
          <w:rFonts w:eastAsia="Cambria" w:cs="Cambria"/>
        </w:rPr>
        <w:t xml:space="preserve">, přičemž volba konkrétního typu databáze závisí na </w:t>
      </w:r>
      <w:r>
        <w:rPr>
          <w:rFonts w:eastAsia="Cambria" w:cs="Cambria"/>
        </w:rPr>
        <w:t>autorovi práce</w:t>
      </w:r>
      <w:r w:rsidRPr="008A1E94">
        <w:rPr>
          <w:rFonts w:eastAsia="Cambria" w:cs="Cambria"/>
        </w:rPr>
        <w:t>.</w:t>
      </w:r>
    </w:p>
    <w:p w14:paraId="2B8958DE" w14:textId="77777777" w:rsidR="00A50BE7" w:rsidRDefault="00A50BE7" w:rsidP="00A50BE7">
      <w:pPr>
        <w:spacing w:before="180" w:after="60"/>
        <w:jc w:val="both"/>
        <w:rPr>
          <w:rFonts w:eastAsia="Cambria" w:cs="Cambria"/>
        </w:rPr>
      </w:pPr>
      <w:r>
        <w:rPr>
          <w:rFonts w:eastAsia="Cambria" w:cs="Cambria"/>
        </w:rPr>
        <w:t>Písemná dokumentace, v rozsahu 8-12 normostran (normostrana = 1 800 znaků, tedy asi 30 řádků na stránku a 60 úhozů na řádek), bude obsahovat následující povinné části:</w:t>
      </w:r>
    </w:p>
    <w:p w14:paraId="4F22F9CA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spacing w:before="8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Titulní strana, Anotace, Prohlášení, Obsah, Úvod, Závěr, Zdroje</w:t>
      </w:r>
    </w:p>
    <w:p w14:paraId="0BD59C9E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Hlavní kapitoly (mezi částmi Úvod a Závěr) s popisem jednotlivých fází návrhu a realizace </w:t>
      </w:r>
      <w:r>
        <w:rPr>
          <w:rFonts w:eastAsia="Cambria" w:cs="Cambria"/>
        </w:rPr>
        <w:t>aplikace</w:t>
      </w:r>
    </w:p>
    <w:p w14:paraId="31CCEADA" w14:textId="222A5B6C" w:rsidR="00D92A7F" w:rsidRDefault="00A50BE7" w:rsidP="00A50BE7">
      <w:pPr>
        <w:spacing w:before="240" w:after="120"/>
        <w:jc w:val="both"/>
        <w:rPr>
          <w:rFonts w:eastAsia="Cambria" w:cs="Cambria"/>
        </w:rPr>
      </w:pPr>
      <w:r>
        <w:rPr>
          <w:rFonts w:eastAsia="Cambria" w:cs="Cambria"/>
        </w:rPr>
        <w:t xml:space="preserve">Odevzdána bude 1x elektronická verze a 1x tištěná verze práce. Pro elektronickou verzi vytvořte archiv s názvem 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 xml:space="preserve">, který bude obsahovat všechny soubory aplikace a veškerou dokumentaci v elektronické formě a odevzdejte ho přes aplikaci Google </w:t>
      </w:r>
      <w:proofErr w:type="spellStart"/>
      <w:r>
        <w:rPr>
          <w:rFonts w:eastAsia="Cambria" w:cs="Cambria"/>
        </w:rPr>
        <w:t>Classroom</w:t>
      </w:r>
      <w:proofErr w:type="spellEnd"/>
      <w:r>
        <w:rPr>
          <w:rFonts w:eastAsia="Cambria" w:cs="Cambria"/>
        </w:rPr>
        <w:t>.</w:t>
      </w:r>
    </w:p>
    <w:p w14:paraId="04EA0E11" w14:textId="4014F194" w:rsidR="00D92A7F" w:rsidRDefault="00D92A7F" w:rsidP="00D92A7F">
      <w:pPr>
        <w:spacing w:after="160" w:line="259" w:lineRule="auto"/>
        <w:rPr>
          <w:rFonts w:eastAsia="Cambria" w:cs="Cambria"/>
        </w:rPr>
      </w:pPr>
      <w:r>
        <w:rPr>
          <w:rFonts w:eastAsia="Cambria" w:cs="Cambria"/>
        </w:rPr>
        <w:br w:type="page"/>
      </w:r>
    </w:p>
    <w:p w14:paraId="41495662" w14:textId="77777777" w:rsidR="00A50BE7" w:rsidRDefault="00A50BE7" w:rsidP="00A50BE7">
      <w:pPr>
        <w:spacing w:before="200"/>
        <w:jc w:val="both"/>
        <w:rPr>
          <w:rFonts w:eastAsia="Cambria" w:cs="Cambria"/>
        </w:rPr>
      </w:pPr>
      <w:r>
        <w:rPr>
          <w:rFonts w:eastAsia="Cambria" w:cs="Cambria"/>
        </w:rPr>
        <w:lastRenderedPageBreak/>
        <w:t>Archiv (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>) bude obsahovat:</w:t>
      </w:r>
    </w:p>
    <w:p w14:paraId="3583BF6D" w14:textId="77777777" w:rsidR="00A50BE7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v</w:t>
      </w:r>
      <w:r w:rsidRPr="008A1E94">
        <w:rPr>
          <w:rFonts w:eastAsia="Cambria" w:cs="Cambria"/>
        </w:rPr>
        <w:t>šechny zdrojové kódy aplikace</w:t>
      </w:r>
      <w:r>
        <w:rPr>
          <w:rFonts w:eastAsia="Cambria" w:cs="Cambria"/>
        </w:rPr>
        <w:t>,</w:t>
      </w:r>
    </w:p>
    <w:p w14:paraId="1A537990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sestavenou funkční aplikaci,</w:t>
      </w:r>
    </w:p>
    <w:p w14:paraId="0F6B4F4C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databázový export (*.</w:t>
      </w:r>
      <w:proofErr w:type="spellStart"/>
      <w:r w:rsidRPr="008A1E94">
        <w:rPr>
          <w:rFonts w:eastAsia="Cambria" w:cs="Cambria"/>
        </w:rPr>
        <w:t>sql</w:t>
      </w:r>
      <w:proofErr w:type="spellEnd"/>
      <w:r w:rsidRPr="008A1E94">
        <w:rPr>
          <w:rFonts w:eastAsia="Cambria" w:cs="Cambria"/>
        </w:rPr>
        <w:t>)</w:t>
      </w:r>
      <w:r>
        <w:rPr>
          <w:rFonts w:eastAsia="Cambria" w:cs="Cambria"/>
        </w:rPr>
        <w:t>,</w:t>
      </w:r>
    </w:p>
    <w:p w14:paraId="22CDE31D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manuál pro uživatele (*.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>) a</w:t>
      </w:r>
    </w:p>
    <w:p w14:paraId="4F8E9478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elektronickou verzi písemné dokumentace (*.</w:t>
      </w:r>
      <w:proofErr w:type="spellStart"/>
      <w:r w:rsidRPr="008A1E94">
        <w:rPr>
          <w:rFonts w:eastAsia="Cambria" w:cs="Cambria"/>
        </w:rPr>
        <w:t>docx</w:t>
      </w:r>
      <w:proofErr w:type="spellEnd"/>
      <w:r w:rsidRPr="008A1E94">
        <w:rPr>
          <w:rFonts w:eastAsia="Cambria" w:cs="Cambria"/>
        </w:rPr>
        <w:t>/*.</w:t>
      </w:r>
      <w:proofErr w:type="spellStart"/>
      <w:r w:rsidRPr="008A1E94">
        <w:rPr>
          <w:rFonts w:eastAsia="Cambria" w:cs="Cambria"/>
        </w:rPr>
        <w:t>odt</w:t>
      </w:r>
      <w:proofErr w:type="spellEnd"/>
      <w:r w:rsidRPr="008A1E94">
        <w:rPr>
          <w:rFonts w:eastAsia="Cambria" w:cs="Cambria"/>
        </w:rPr>
        <w:t xml:space="preserve"> + 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 xml:space="preserve">). </w:t>
      </w:r>
    </w:p>
    <w:p w14:paraId="2BE29DA1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 w:after="120"/>
        <w:jc w:val="both"/>
        <w:rPr>
          <w:rFonts w:eastAsia="Cambria" w:cs="Cambria"/>
        </w:rPr>
      </w:pPr>
      <w:r>
        <w:rPr>
          <w:rFonts w:eastAsia="Cambria" w:cs="Cambria"/>
        </w:rPr>
        <w:t>K obhajobě maturitní práce si připravte elektronickou prezentaci o minimálním rozsahu 10 snímků.</w:t>
      </w:r>
    </w:p>
    <w:p w14:paraId="2FC601C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Délka obhajoby maturitní práce před zkušební maturitní komisí je 15 minut.</w:t>
      </w:r>
    </w:p>
    <w:p w14:paraId="5A3E21E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before="120" w:after="60"/>
        <w:rPr>
          <w:rFonts w:eastAsia="Cambria" w:cs="Cambria"/>
          <w:b/>
          <w:color w:val="000000"/>
        </w:rPr>
      </w:pPr>
    </w:p>
    <w:p w14:paraId="1CA77E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before="12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Počet vyhotovení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1 </w:t>
      </w:r>
      <w:r>
        <w:rPr>
          <w:rFonts w:eastAsia="Cambria" w:cs="Cambria"/>
          <w:color w:val="000000"/>
        </w:rPr>
        <w:t>vyhotovení</w:t>
      </w:r>
    </w:p>
    <w:p w14:paraId="609E57F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before="120" w:after="60"/>
        <w:rPr>
          <w:rFonts w:eastAsia="Cambria" w:cs="Cambria"/>
          <w:color w:val="000000"/>
        </w:rPr>
      </w:pPr>
      <w:bookmarkStart w:id="0" w:name="_heading=h.gjdgxs" w:colFirst="0" w:colLast="0"/>
      <w:bookmarkEnd w:id="0"/>
      <w:r>
        <w:rPr>
          <w:rFonts w:eastAsia="Cambria" w:cs="Cambria"/>
          <w:b/>
          <w:color w:val="000000"/>
        </w:rPr>
        <w:t>Termín zadání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  <w:color w:val="000000"/>
        </w:rPr>
        <w:tab/>
        <w:t>15</w:t>
      </w:r>
      <w:r>
        <w:rPr>
          <w:rFonts w:eastAsia="Cambria" w:cs="Cambria"/>
        </w:rPr>
        <w:t>. listopad 2024</w:t>
      </w:r>
    </w:p>
    <w:p w14:paraId="35A2278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before="12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Termín odevzdání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31.</w:t>
      </w:r>
      <w:r>
        <w:rPr>
          <w:rFonts w:eastAsia="Cambria" w:cs="Cambria"/>
          <w:color w:val="000000"/>
        </w:rPr>
        <w:t> břez</w:t>
      </w:r>
      <w:r>
        <w:rPr>
          <w:rFonts w:eastAsia="Cambria" w:cs="Cambria"/>
        </w:rPr>
        <w:t>en</w:t>
      </w:r>
      <w:r>
        <w:rPr>
          <w:rFonts w:eastAsia="Cambria" w:cs="Cambria"/>
          <w:color w:val="000000"/>
        </w:rPr>
        <w:t> 20</w:t>
      </w:r>
      <w:r>
        <w:rPr>
          <w:rFonts w:eastAsia="Cambria" w:cs="Cambria"/>
        </w:rPr>
        <w:t>25</w:t>
      </w:r>
    </w:p>
    <w:p w14:paraId="28D33CBD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both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 xml:space="preserve">Ostrava </w:t>
      </w:r>
      <w:r>
        <w:rPr>
          <w:rFonts w:eastAsia="Cambria" w:cs="Cambria"/>
        </w:rPr>
        <w:t>1</w:t>
      </w:r>
      <w:r>
        <w:rPr>
          <w:rFonts w:eastAsia="Cambria" w:cs="Cambria"/>
          <w:color w:val="000000"/>
        </w:rPr>
        <w:t>.</w:t>
      </w:r>
      <w:r>
        <w:rPr>
          <w:rFonts w:eastAsia="Cambria" w:cs="Cambria"/>
        </w:rPr>
        <w:t xml:space="preserve"> listopadu</w:t>
      </w:r>
      <w:r>
        <w:rPr>
          <w:rFonts w:eastAsia="Cambria" w:cs="Cambria"/>
          <w:color w:val="000000"/>
        </w:rPr>
        <w:t> 202</w:t>
      </w:r>
      <w:r>
        <w:rPr>
          <w:rFonts w:eastAsia="Cambria" w:cs="Cambria"/>
        </w:rPr>
        <w:t>4</w:t>
      </w:r>
    </w:p>
    <w:p w14:paraId="4ACDD834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Ing. </w:t>
      </w:r>
      <w:r>
        <w:rPr>
          <w:rFonts w:eastAsia="Cambria" w:cs="Cambria"/>
        </w:rPr>
        <w:t>Zbyněk Pospěch</w:t>
      </w:r>
    </w:p>
    <w:p w14:paraId="55EC2FE9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ředitel školy</w:t>
      </w:r>
    </w:p>
    <w:p w14:paraId="2CC67FC0" w14:textId="432FD3F9" w:rsidR="00D92A7F" w:rsidRDefault="00D92A7F" w:rsidP="0069406B">
      <w:pPr>
        <w:pStyle w:val="Neslovannadpis"/>
        <w:rPr>
          <w:rFonts w:eastAsia="Cambria"/>
        </w:rPr>
      </w:pPr>
      <w:r>
        <w:rPr>
          <w:rFonts w:eastAsia="Cambria"/>
        </w:rPr>
        <w:t>Čestné prohlášení autora práce</w:t>
      </w:r>
    </w:p>
    <w:p w14:paraId="2CBEBF88" w14:textId="3794CD3B" w:rsidR="00D92A7F" w:rsidRDefault="00D92A7F" w:rsidP="00D92A7F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</w:r>
      <w:r w:rsidRPr="00D92A7F">
        <w:rPr>
          <w:rFonts w:eastAsia="Cambria" w:cs="Cambria"/>
          <w:color w:val="000000"/>
        </w:rPr>
        <w:t>Prohlašuji, že předložená práce je mým původním dílem, které jsem vypracoval samostatně. Veškerou literaturu a další zdroje, z nichž jsem při zpracování čerpal, v práci řádně cituji a jsou uvedeny</w:t>
      </w:r>
      <w:r>
        <w:rPr>
          <w:rFonts w:eastAsia="Cambria" w:cs="Cambria"/>
          <w:color w:val="000000"/>
        </w:rPr>
        <w:t xml:space="preserve"> </w:t>
      </w:r>
      <w:r w:rsidRPr="00D92A7F">
        <w:rPr>
          <w:rFonts w:eastAsia="Cambria" w:cs="Cambria"/>
          <w:color w:val="000000"/>
        </w:rPr>
        <w:t>v seznamu použité literatury a zdrojů informací.</w:t>
      </w:r>
    </w:p>
    <w:p w14:paraId="3FA82937" w14:textId="20458047" w:rsidR="00A50BE7" w:rsidRDefault="00A50BE7">
      <w:pPr>
        <w:spacing w:after="160" w:line="259" w:lineRule="auto"/>
      </w:pPr>
      <w:r>
        <w:br w:type="page"/>
      </w:r>
    </w:p>
    <w:p w14:paraId="5D27F382" w14:textId="60B5B683" w:rsidR="0069406B" w:rsidRDefault="0069406B" w:rsidP="0069406B">
      <w:pPr>
        <w:pStyle w:val="Neslovannadpis"/>
      </w:pPr>
      <w:r>
        <w:lastRenderedPageBreak/>
        <w:t>Anotace</w:t>
      </w:r>
    </w:p>
    <w:p w14:paraId="7DA35E16" w14:textId="77777777" w:rsidR="0069406B" w:rsidRPr="0069406B" w:rsidRDefault="0069406B" w:rsidP="0069406B"/>
    <w:sectPr w:rsidR="0069406B" w:rsidRPr="0069406B" w:rsidSect="00A50BE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706D2" w14:textId="77777777" w:rsidR="00D91AED" w:rsidRDefault="00D91AED" w:rsidP="00642B43">
      <w:r>
        <w:separator/>
      </w:r>
    </w:p>
  </w:endnote>
  <w:endnote w:type="continuationSeparator" w:id="0">
    <w:p w14:paraId="336E9BE7" w14:textId="77777777" w:rsidR="00D91AED" w:rsidRDefault="00D91AED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A3127" w14:textId="77777777" w:rsidR="00D91AED" w:rsidRDefault="00D91AED" w:rsidP="00642B43">
      <w:r>
        <w:separator/>
      </w:r>
    </w:p>
  </w:footnote>
  <w:footnote w:type="continuationSeparator" w:id="0">
    <w:p w14:paraId="3A979439" w14:textId="77777777" w:rsidR="00D91AED" w:rsidRDefault="00D91AED" w:rsidP="00642B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97E"/>
    <w:multiLevelType w:val="hybridMultilevel"/>
    <w:tmpl w:val="FDD681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075F4"/>
    <w:multiLevelType w:val="hybridMultilevel"/>
    <w:tmpl w:val="D49CE79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537BE7"/>
    <w:multiLevelType w:val="hybridMultilevel"/>
    <w:tmpl w:val="4F8E810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536A27"/>
    <w:multiLevelType w:val="hybridMultilevel"/>
    <w:tmpl w:val="75EEC4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EE32CB"/>
    <w:multiLevelType w:val="hybridMultilevel"/>
    <w:tmpl w:val="DE4475E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0A2C71"/>
    <w:multiLevelType w:val="hybridMultilevel"/>
    <w:tmpl w:val="5DCE2E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0A2CBE"/>
    <w:multiLevelType w:val="hybridMultilevel"/>
    <w:tmpl w:val="40A6A3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2B2EE5"/>
    <w:multiLevelType w:val="hybridMultilevel"/>
    <w:tmpl w:val="A47CCA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D50138"/>
    <w:multiLevelType w:val="hybridMultilevel"/>
    <w:tmpl w:val="D2F69E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7B5285"/>
    <w:multiLevelType w:val="hybridMultilevel"/>
    <w:tmpl w:val="5B8A26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A84B15"/>
    <w:multiLevelType w:val="multilevel"/>
    <w:tmpl w:val="6ED2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018169A"/>
    <w:multiLevelType w:val="multilevel"/>
    <w:tmpl w:val="AD82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0FC5665"/>
    <w:multiLevelType w:val="multilevel"/>
    <w:tmpl w:val="73E0B444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2F45A8F"/>
    <w:multiLevelType w:val="hybridMultilevel"/>
    <w:tmpl w:val="BD0E70A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CB6A61"/>
    <w:multiLevelType w:val="multilevel"/>
    <w:tmpl w:val="90DC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50A674A"/>
    <w:multiLevelType w:val="hybridMultilevel"/>
    <w:tmpl w:val="C2828B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5AA474F"/>
    <w:multiLevelType w:val="hybridMultilevel"/>
    <w:tmpl w:val="25F0C4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F44C83"/>
    <w:multiLevelType w:val="multilevel"/>
    <w:tmpl w:val="126E6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9CF429C"/>
    <w:multiLevelType w:val="hybridMultilevel"/>
    <w:tmpl w:val="39B09D6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152DD4"/>
    <w:multiLevelType w:val="multilevel"/>
    <w:tmpl w:val="ADAE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BA711DD"/>
    <w:multiLevelType w:val="multilevel"/>
    <w:tmpl w:val="DDE6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C3B494E"/>
    <w:multiLevelType w:val="multilevel"/>
    <w:tmpl w:val="115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C632AE3"/>
    <w:multiLevelType w:val="hybridMultilevel"/>
    <w:tmpl w:val="27AC71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FF93DE1"/>
    <w:multiLevelType w:val="hybridMultilevel"/>
    <w:tmpl w:val="2250CD4C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9C46FE"/>
    <w:multiLevelType w:val="hybridMultilevel"/>
    <w:tmpl w:val="636EDE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3F34CE4"/>
    <w:multiLevelType w:val="hybridMultilevel"/>
    <w:tmpl w:val="982E94D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4005747"/>
    <w:multiLevelType w:val="hybridMultilevel"/>
    <w:tmpl w:val="155A9F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4E64D92"/>
    <w:multiLevelType w:val="hybridMultilevel"/>
    <w:tmpl w:val="373A2E9A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4E8110F"/>
    <w:multiLevelType w:val="multilevel"/>
    <w:tmpl w:val="6336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6792357"/>
    <w:multiLevelType w:val="multilevel"/>
    <w:tmpl w:val="0C56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81E51AA"/>
    <w:multiLevelType w:val="multilevel"/>
    <w:tmpl w:val="569E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9196C1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9AA194A"/>
    <w:multiLevelType w:val="hybridMultilevel"/>
    <w:tmpl w:val="D8F2778A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9E43B55"/>
    <w:multiLevelType w:val="hybridMultilevel"/>
    <w:tmpl w:val="EBF22DB6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2A43165A"/>
    <w:multiLevelType w:val="hybridMultilevel"/>
    <w:tmpl w:val="F93862C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B1F7310"/>
    <w:multiLevelType w:val="multilevel"/>
    <w:tmpl w:val="193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B3F579C"/>
    <w:multiLevelType w:val="multilevel"/>
    <w:tmpl w:val="A522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B59356D"/>
    <w:multiLevelType w:val="hybridMultilevel"/>
    <w:tmpl w:val="0846CA4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0747B6"/>
    <w:multiLevelType w:val="hybridMultilevel"/>
    <w:tmpl w:val="CCECF7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CBA07B5"/>
    <w:multiLevelType w:val="hybridMultilevel"/>
    <w:tmpl w:val="912CCA28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F354604"/>
    <w:multiLevelType w:val="hybridMultilevel"/>
    <w:tmpl w:val="B02CF4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F217E9"/>
    <w:multiLevelType w:val="hybridMultilevel"/>
    <w:tmpl w:val="F536B3DA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FFB68F4"/>
    <w:multiLevelType w:val="hybridMultilevel"/>
    <w:tmpl w:val="5B58B69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0927C99"/>
    <w:multiLevelType w:val="hybridMultilevel"/>
    <w:tmpl w:val="B6763AD4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312D3917"/>
    <w:multiLevelType w:val="hybridMultilevel"/>
    <w:tmpl w:val="E44498C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311595"/>
    <w:multiLevelType w:val="hybridMultilevel"/>
    <w:tmpl w:val="C6FC2FC0"/>
    <w:lvl w:ilvl="0" w:tplc="B798EBFC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6B8640F"/>
    <w:multiLevelType w:val="multilevel"/>
    <w:tmpl w:val="B7C23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377414B2"/>
    <w:multiLevelType w:val="multilevel"/>
    <w:tmpl w:val="3F54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A906BDC"/>
    <w:multiLevelType w:val="hybridMultilevel"/>
    <w:tmpl w:val="714010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13045C"/>
    <w:multiLevelType w:val="hybridMultilevel"/>
    <w:tmpl w:val="DCA07F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F950789"/>
    <w:multiLevelType w:val="multilevel"/>
    <w:tmpl w:val="75A6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EC52F1"/>
    <w:multiLevelType w:val="hybridMultilevel"/>
    <w:tmpl w:val="6DB8C106"/>
    <w:lvl w:ilvl="0" w:tplc="0405000F">
      <w:start w:val="1"/>
      <w:numFmt w:val="decimal"/>
      <w:lvlText w:val="%1.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45CB3F8C"/>
    <w:multiLevelType w:val="hybridMultilevel"/>
    <w:tmpl w:val="4C4EC39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7927DE6"/>
    <w:multiLevelType w:val="hybridMultilevel"/>
    <w:tmpl w:val="F08497F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A8F16ED"/>
    <w:multiLevelType w:val="hybridMultilevel"/>
    <w:tmpl w:val="4D10B18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B670231"/>
    <w:multiLevelType w:val="hybridMultilevel"/>
    <w:tmpl w:val="B772FE5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B955401"/>
    <w:multiLevelType w:val="hybridMultilevel"/>
    <w:tmpl w:val="C430DF6A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4E20786B"/>
    <w:multiLevelType w:val="hybridMultilevel"/>
    <w:tmpl w:val="EA36A2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EDA582C"/>
    <w:multiLevelType w:val="hybridMultilevel"/>
    <w:tmpl w:val="705ACE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0E22507"/>
    <w:multiLevelType w:val="hybridMultilevel"/>
    <w:tmpl w:val="702A6A6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2154622"/>
    <w:multiLevelType w:val="hybridMultilevel"/>
    <w:tmpl w:val="B0EE4C36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23465C8"/>
    <w:multiLevelType w:val="multilevel"/>
    <w:tmpl w:val="087E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3B45BD2"/>
    <w:multiLevelType w:val="multilevel"/>
    <w:tmpl w:val="A95A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5375704"/>
    <w:multiLevelType w:val="hybridMultilevel"/>
    <w:tmpl w:val="095C849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5BF5B19"/>
    <w:multiLevelType w:val="hybridMultilevel"/>
    <w:tmpl w:val="2F96E2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61D691B"/>
    <w:multiLevelType w:val="hybridMultilevel"/>
    <w:tmpl w:val="078CF7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6A95DE1"/>
    <w:multiLevelType w:val="hybridMultilevel"/>
    <w:tmpl w:val="EECE02F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F">
      <w:start w:val="1"/>
      <w:numFmt w:val="decimal"/>
      <w:lvlText w:val="%2."/>
      <w:lvlJc w:val="left"/>
      <w:pPr>
        <w:ind w:left="1080" w:hanging="360"/>
      </w:p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58BE3EFB"/>
    <w:multiLevelType w:val="hybridMultilevel"/>
    <w:tmpl w:val="A50AF5A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BF75A1B"/>
    <w:multiLevelType w:val="hybridMultilevel"/>
    <w:tmpl w:val="F37EEF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EDF6EC1"/>
    <w:multiLevelType w:val="hybridMultilevel"/>
    <w:tmpl w:val="6AC813B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4C41115"/>
    <w:multiLevelType w:val="hybridMultilevel"/>
    <w:tmpl w:val="17CEB6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56A4D6A"/>
    <w:multiLevelType w:val="hybridMultilevel"/>
    <w:tmpl w:val="5F7EBBD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5F773E5"/>
    <w:multiLevelType w:val="multilevel"/>
    <w:tmpl w:val="EFBE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66C5598C"/>
    <w:multiLevelType w:val="hybridMultilevel"/>
    <w:tmpl w:val="4C62C56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7EE686E"/>
    <w:multiLevelType w:val="hybridMultilevel"/>
    <w:tmpl w:val="15E8DF7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A075001"/>
    <w:multiLevelType w:val="hybridMultilevel"/>
    <w:tmpl w:val="10A617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A97703E"/>
    <w:multiLevelType w:val="hybridMultilevel"/>
    <w:tmpl w:val="B09258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BA44130"/>
    <w:multiLevelType w:val="multilevel"/>
    <w:tmpl w:val="1878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6C9C63A3"/>
    <w:multiLevelType w:val="hybridMultilevel"/>
    <w:tmpl w:val="7D94FC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DA1154E"/>
    <w:multiLevelType w:val="hybridMultilevel"/>
    <w:tmpl w:val="2C762C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DC31E83"/>
    <w:multiLevelType w:val="hybridMultilevel"/>
    <w:tmpl w:val="B99E799A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64B87C6C">
      <w:start w:val="1"/>
      <w:numFmt w:val="decimal"/>
      <w:lvlText w:val="%2."/>
      <w:lvlJc w:val="left"/>
      <w:pPr>
        <w:ind w:left="1080" w:hanging="360"/>
      </w:pPr>
      <w:rPr>
        <w:b/>
        <w:bCs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1" w15:restartNumberingAfterBreak="0">
    <w:nsid w:val="6E7D0810"/>
    <w:multiLevelType w:val="multilevel"/>
    <w:tmpl w:val="FC4E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751A3E15"/>
    <w:multiLevelType w:val="hybridMultilevel"/>
    <w:tmpl w:val="C96E10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5754CB8"/>
    <w:multiLevelType w:val="hybridMultilevel"/>
    <w:tmpl w:val="C2C218B4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66F45EC"/>
    <w:multiLevelType w:val="multilevel"/>
    <w:tmpl w:val="66F6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767B2AC7"/>
    <w:multiLevelType w:val="hybridMultilevel"/>
    <w:tmpl w:val="97AC338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9CE356A"/>
    <w:multiLevelType w:val="hybridMultilevel"/>
    <w:tmpl w:val="DE9A55AC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A4D40CC"/>
    <w:multiLevelType w:val="hybridMultilevel"/>
    <w:tmpl w:val="305CA1C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A5D03EB"/>
    <w:multiLevelType w:val="hybridMultilevel"/>
    <w:tmpl w:val="0C3E154C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AB40FDB"/>
    <w:multiLevelType w:val="hybridMultilevel"/>
    <w:tmpl w:val="093484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B5657BD"/>
    <w:multiLevelType w:val="multilevel"/>
    <w:tmpl w:val="53E0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7BA23F6E"/>
    <w:multiLevelType w:val="hybridMultilevel"/>
    <w:tmpl w:val="1F207D1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2" w15:restartNumberingAfterBreak="0">
    <w:nsid w:val="7BEF65EB"/>
    <w:multiLevelType w:val="hybridMultilevel"/>
    <w:tmpl w:val="5C50FE18"/>
    <w:lvl w:ilvl="0" w:tplc="9C2836E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7CDB3BA9"/>
    <w:multiLevelType w:val="hybridMultilevel"/>
    <w:tmpl w:val="EE2A6A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E20555B"/>
    <w:multiLevelType w:val="hybridMultilevel"/>
    <w:tmpl w:val="913C4DA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E6A7FE5"/>
    <w:multiLevelType w:val="hybridMultilevel"/>
    <w:tmpl w:val="B032D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F5E08FA"/>
    <w:multiLevelType w:val="hybridMultilevel"/>
    <w:tmpl w:val="26DC1BE0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192958">
    <w:abstractNumId w:val="91"/>
  </w:num>
  <w:num w:numId="2" w16cid:durableId="564144388">
    <w:abstractNumId w:val="43"/>
  </w:num>
  <w:num w:numId="3" w16cid:durableId="1946766798">
    <w:abstractNumId w:val="32"/>
  </w:num>
  <w:num w:numId="4" w16cid:durableId="1309898767">
    <w:abstractNumId w:val="39"/>
  </w:num>
  <w:num w:numId="5" w16cid:durableId="1733039784">
    <w:abstractNumId w:val="70"/>
  </w:num>
  <w:num w:numId="6" w16cid:durableId="2013877722">
    <w:abstractNumId w:val="73"/>
  </w:num>
  <w:num w:numId="7" w16cid:durableId="547029255">
    <w:abstractNumId w:val="31"/>
  </w:num>
  <w:num w:numId="8" w16cid:durableId="2084372783">
    <w:abstractNumId w:val="12"/>
  </w:num>
  <w:num w:numId="9" w16cid:durableId="566233213">
    <w:abstractNumId w:val="55"/>
  </w:num>
  <w:num w:numId="10" w16cid:durableId="1694451578">
    <w:abstractNumId w:val="63"/>
  </w:num>
  <w:num w:numId="11" w16cid:durableId="774788307">
    <w:abstractNumId w:val="88"/>
  </w:num>
  <w:num w:numId="12" w16cid:durableId="973297508">
    <w:abstractNumId w:val="34"/>
  </w:num>
  <w:num w:numId="13" w16cid:durableId="1637099815">
    <w:abstractNumId w:val="57"/>
  </w:num>
  <w:num w:numId="14" w16cid:durableId="1603100181">
    <w:abstractNumId w:val="4"/>
  </w:num>
  <w:num w:numId="15" w16cid:durableId="1409233795">
    <w:abstractNumId w:val="64"/>
  </w:num>
  <w:num w:numId="16" w16cid:durableId="1993825238">
    <w:abstractNumId w:val="85"/>
  </w:num>
  <w:num w:numId="17" w16cid:durableId="2096509760">
    <w:abstractNumId w:val="76"/>
  </w:num>
  <w:num w:numId="18" w16cid:durableId="246883011">
    <w:abstractNumId w:val="67"/>
  </w:num>
  <w:num w:numId="19" w16cid:durableId="1833987203">
    <w:abstractNumId w:val="38"/>
  </w:num>
  <w:num w:numId="20" w16cid:durableId="419909317">
    <w:abstractNumId w:val="18"/>
  </w:num>
  <w:num w:numId="21" w16cid:durableId="1674380434">
    <w:abstractNumId w:val="93"/>
  </w:num>
  <w:num w:numId="22" w16cid:durableId="1439376909">
    <w:abstractNumId w:val="37"/>
  </w:num>
  <w:num w:numId="23" w16cid:durableId="2027441775">
    <w:abstractNumId w:val="49"/>
  </w:num>
  <w:num w:numId="24" w16cid:durableId="1289512060">
    <w:abstractNumId w:val="80"/>
  </w:num>
  <w:num w:numId="25" w16cid:durableId="1106315133">
    <w:abstractNumId w:val="66"/>
  </w:num>
  <w:num w:numId="26" w16cid:durableId="12534117">
    <w:abstractNumId w:val="13"/>
  </w:num>
  <w:num w:numId="27" w16cid:durableId="812790658">
    <w:abstractNumId w:val="71"/>
  </w:num>
  <w:num w:numId="28" w16cid:durableId="141511049">
    <w:abstractNumId w:val="59"/>
  </w:num>
  <w:num w:numId="29" w16cid:durableId="2064795470">
    <w:abstractNumId w:val="40"/>
  </w:num>
  <w:num w:numId="30" w16cid:durableId="1505123990">
    <w:abstractNumId w:val="68"/>
  </w:num>
  <w:num w:numId="31" w16cid:durableId="2023821145">
    <w:abstractNumId w:val="0"/>
  </w:num>
  <w:num w:numId="32" w16cid:durableId="1215385889">
    <w:abstractNumId w:val="22"/>
  </w:num>
  <w:num w:numId="33" w16cid:durableId="1393501162">
    <w:abstractNumId w:val="87"/>
  </w:num>
  <w:num w:numId="34" w16cid:durableId="130944066">
    <w:abstractNumId w:val="50"/>
  </w:num>
  <w:num w:numId="35" w16cid:durableId="1698312818">
    <w:abstractNumId w:val="79"/>
  </w:num>
  <w:num w:numId="36" w16cid:durableId="1025054138">
    <w:abstractNumId w:val="48"/>
  </w:num>
  <w:num w:numId="37" w16cid:durableId="1484196991">
    <w:abstractNumId w:val="26"/>
  </w:num>
  <w:num w:numId="38" w16cid:durableId="2032141438">
    <w:abstractNumId w:val="8"/>
  </w:num>
  <w:num w:numId="39" w16cid:durableId="142166419">
    <w:abstractNumId w:val="51"/>
  </w:num>
  <w:num w:numId="40" w16cid:durableId="911038195">
    <w:abstractNumId w:val="1"/>
  </w:num>
  <w:num w:numId="41" w16cid:durableId="233203877">
    <w:abstractNumId w:val="60"/>
  </w:num>
  <w:num w:numId="42" w16cid:durableId="495876513">
    <w:abstractNumId w:val="78"/>
  </w:num>
  <w:num w:numId="43" w16cid:durableId="567304882">
    <w:abstractNumId w:val="24"/>
  </w:num>
  <w:num w:numId="44" w16cid:durableId="1507162643">
    <w:abstractNumId w:val="3"/>
  </w:num>
  <w:num w:numId="45" w16cid:durableId="1591770792">
    <w:abstractNumId w:val="52"/>
  </w:num>
  <w:num w:numId="46" w16cid:durableId="2132286432">
    <w:abstractNumId w:val="41"/>
  </w:num>
  <w:num w:numId="47" w16cid:durableId="1811288718">
    <w:abstractNumId w:val="92"/>
  </w:num>
  <w:num w:numId="48" w16cid:durableId="1190070477">
    <w:abstractNumId w:val="25"/>
  </w:num>
  <w:num w:numId="49" w16cid:durableId="1986927150">
    <w:abstractNumId w:val="95"/>
  </w:num>
  <w:num w:numId="50" w16cid:durableId="84692620">
    <w:abstractNumId w:val="6"/>
  </w:num>
  <w:num w:numId="51" w16cid:durableId="1787966409">
    <w:abstractNumId w:val="74"/>
  </w:num>
  <w:num w:numId="52" w16cid:durableId="675037049">
    <w:abstractNumId w:val="54"/>
  </w:num>
  <w:num w:numId="53" w16cid:durableId="626468516">
    <w:abstractNumId w:val="15"/>
  </w:num>
  <w:num w:numId="54" w16cid:durableId="769621744">
    <w:abstractNumId w:val="7"/>
  </w:num>
  <w:num w:numId="55" w16cid:durableId="559251050">
    <w:abstractNumId w:val="2"/>
  </w:num>
  <w:num w:numId="56" w16cid:durableId="1764688875">
    <w:abstractNumId w:val="44"/>
  </w:num>
  <w:num w:numId="57" w16cid:durableId="832574759">
    <w:abstractNumId w:val="42"/>
  </w:num>
  <w:num w:numId="58" w16cid:durableId="888691867">
    <w:abstractNumId w:val="53"/>
  </w:num>
  <w:num w:numId="59" w16cid:durableId="235864264">
    <w:abstractNumId w:val="27"/>
  </w:num>
  <w:num w:numId="60" w16cid:durableId="804156859">
    <w:abstractNumId w:val="65"/>
  </w:num>
  <w:num w:numId="61" w16cid:durableId="787047223">
    <w:abstractNumId w:val="86"/>
  </w:num>
  <w:num w:numId="62" w16cid:durableId="944456188">
    <w:abstractNumId w:val="23"/>
  </w:num>
  <w:num w:numId="63" w16cid:durableId="2113430186">
    <w:abstractNumId w:val="69"/>
  </w:num>
  <w:num w:numId="64" w16cid:durableId="863830748">
    <w:abstractNumId w:val="75"/>
  </w:num>
  <w:num w:numId="65" w16cid:durableId="752091232">
    <w:abstractNumId w:val="9"/>
  </w:num>
  <w:num w:numId="66" w16cid:durableId="976687105">
    <w:abstractNumId w:val="72"/>
  </w:num>
  <w:num w:numId="67" w16cid:durableId="694620761">
    <w:abstractNumId w:val="5"/>
  </w:num>
  <w:num w:numId="68" w16cid:durableId="1027415939">
    <w:abstractNumId w:val="16"/>
  </w:num>
  <w:num w:numId="69" w16cid:durableId="952443808">
    <w:abstractNumId w:val="83"/>
  </w:num>
  <w:num w:numId="70" w16cid:durableId="1084184141">
    <w:abstractNumId w:val="96"/>
  </w:num>
  <w:num w:numId="71" w16cid:durableId="1383292421">
    <w:abstractNumId w:val="58"/>
  </w:num>
  <w:num w:numId="72" w16cid:durableId="42679910">
    <w:abstractNumId w:val="11"/>
  </w:num>
  <w:num w:numId="73" w16cid:durableId="1935552072">
    <w:abstractNumId w:val="21"/>
  </w:num>
  <w:num w:numId="74" w16cid:durableId="1821843553">
    <w:abstractNumId w:val="46"/>
  </w:num>
  <w:num w:numId="75" w16cid:durableId="1135220808">
    <w:abstractNumId w:val="14"/>
  </w:num>
  <w:num w:numId="76" w16cid:durableId="222524928">
    <w:abstractNumId w:val="84"/>
  </w:num>
  <w:num w:numId="77" w16cid:durableId="1270547585">
    <w:abstractNumId w:val="35"/>
  </w:num>
  <w:num w:numId="78" w16cid:durableId="90979650">
    <w:abstractNumId w:val="19"/>
  </w:num>
  <w:num w:numId="79" w16cid:durableId="1529946347">
    <w:abstractNumId w:val="36"/>
  </w:num>
  <w:num w:numId="80" w16cid:durableId="1978024894">
    <w:abstractNumId w:val="17"/>
  </w:num>
  <w:num w:numId="81" w16cid:durableId="1465850421">
    <w:abstractNumId w:val="90"/>
  </w:num>
  <w:num w:numId="82" w16cid:durableId="639115735">
    <w:abstractNumId w:val="94"/>
  </w:num>
  <w:num w:numId="83" w16cid:durableId="1018891587">
    <w:abstractNumId w:val="29"/>
  </w:num>
  <w:num w:numId="84" w16cid:durableId="2076707640">
    <w:abstractNumId w:val="10"/>
  </w:num>
  <w:num w:numId="85" w16cid:durableId="1589345622">
    <w:abstractNumId w:val="62"/>
  </w:num>
  <w:num w:numId="86" w16cid:durableId="1612860001">
    <w:abstractNumId w:val="81"/>
  </w:num>
  <w:num w:numId="87" w16cid:durableId="354236261">
    <w:abstractNumId w:val="47"/>
  </w:num>
  <w:num w:numId="88" w16cid:durableId="899946620">
    <w:abstractNumId w:val="77"/>
  </w:num>
  <w:num w:numId="89" w16cid:durableId="1129010657">
    <w:abstractNumId w:val="61"/>
  </w:num>
  <w:num w:numId="90" w16cid:durableId="1248811265">
    <w:abstractNumId w:val="20"/>
  </w:num>
  <w:num w:numId="91" w16cid:durableId="1168136248">
    <w:abstractNumId w:val="28"/>
  </w:num>
  <w:num w:numId="92" w16cid:durableId="77948098">
    <w:abstractNumId w:val="30"/>
  </w:num>
  <w:num w:numId="93" w16cid:durableId="798112297">
    <w:abstractNumId w:val="89"/>
  </w:num>
  <w:num w:numId="94" w16cid:durableId="2109538512">
    <w:abstractNumId w:val="45"/>
  </w:num>
  <w:num w:numId="95" w16cid:durableId="1304847118">
    <w:abstractNumId w:val="33"/>
  </w:num>
  <w:num w:numId="96" w16cid:durableId="2094664224">
    <w:abstractNumId w:val="56"/>
  </w:num>
  <w:num w:numId="97" w16cid:durableId="1981955444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64046"/>
    <w:rsid w:val="00097FB1"/>
    <w:rsid w:val="000A136B"/>
    <w:rsid w:val="001227BC"/>
    <w:rsid w:val="00187503"/>
    <w:rsid w:val="001A6409"/>
    <w:rsid w:val="001E0FBA"/>
    <w:rsid w:val="002304C5"/>
    <w:rsid w:val="002722DD"/>
    <w:rsid w:val="00284566"/>
    <w:rsid w:val="002C507D"/>
    <w:rsid w:val="003170E9"/>
    <w:rsid w:val="0033377B"/>
    <w:rsid w:val="00373DEF"/>
    <w:rsid w:val="00377222"/>
    <w:rsid w:val="003C1AC4"/>
    <w:rsid w:val="004549C8"/>
    <w:rsid w:val="004E52D7"/>
    <w:rsid w:val="005124F2"/>
    <w:rsid w:val="00525AAC"/>
    <w:rsid w:val="00567AB8"/>
    <w:rsid w:val="00590619"/>
    <w:rsid w:val="005A44CF"/>
    <w:rsid w:val="005F2022"/>
    <w:rsid w:val="006067AE"/>
    <w:rsid w:val="00611E31"/>
    <w:rsid w:val="00642B43"/>
    <w:rsid w:val="00651EA8"/>
    <w:rsid w:val="00655E58"/>
    <w:rsid w:val="00656478"/>
    <w:rsid w:val="00660F37"/>
    <w:rsid w:val="00663A17"/>
    <w:rsid w:val="0069406B"/>
    <w:rsid w:val="006B1289"/>
    <w:rsid w:val="006E7EEB"/>
    <w:rsid w:val="006F5329"/>
    <w:rsid w:val="007069FE"/>
    <w:rsid w:val="00716B72"/>
    <w:rsid w:val="007603D1"/>
    <w:rsid w:val="00770F7A"/>
    <w:rsid w:val="00792D2B"/>
    <w:rsid w:val="00830BD5"/>
    <w:rsid w:val="008470DD"/>
    <w:rsid w:val="008722D8"/>
    <w:rsid w:val="008C1043"/>
    <w:rsid w:val="008E0A32"/>
    <w:rsid w:val="00906F67"/>
    <w:rsid w:val="0092220F"/>
    <w:rsid w:val="009503BA"/>
    <w:rsid w:val="00974350"/>
    <w:rsid w:val="00A153E0"/>
    <w:rsid w:val="00A2180B"/>
    <w:rsid w:val="00A21A9B"/>
    <w:rsid w:val="00A50BE7"/>
    <w:rsid w:val="00A572CE"/>
    <w:rsid w:val="00A622C1"/>
    <w:rsid w:val="00A72433"/>
    <w:rsid w:val="00A81872"/>
    <w:rsid w:val="00AF094D"/>
    <w:rsid w:val="00AF1131"/>
    <w:rsid w:val="00AF4282"/>
    <w:rsid w:val="00B2734F"/>
    <w:rsid w:val="00B30BF9"/>
    <w:rsid w:val="00B35D2B"/>
    <w:rsid w:val="00B35F25"/>
    <w:rsid w:val="00B419BC"/>
    <w:rsid w:val="00B42548"/>
    <w:rsid w:val="00B43DD7"/>
    <w:rsid w:val="00B63627"/>
    <w:rsid w:val="00B717CF"/>
    <w:rsid w:val="00B76354"/>
    <w:rsid w:val="00BD7B0B"/>
    <w:rsid w:val="00BE4989"/>
    <w:rsid w:val="00C64C4B"/>
    <w:rsid w:val="00C87E59"/>
    <w:rsid w:val="00C930B7"/>
    <w:rsid w:val="00C953C9"/>
    <w:rsid w:val="00CD5E05"/>
    <w:rsid w:val="00CE2568"/>
    <w:rsid w:val="00CE5F61"/>
    <w:rsid w:val="00D066A3"/>
    <w:rsid w:val="00D448F0"/>
    <w:rsid w:val="00D57B77"/>
    <w:rsid w:val="00D91AED"/>
    <w:rsid w:val="00D92A7F"/>
    <w:rsid w:val="00E24327"/>
    <w:rsid w:val="00E43022"/>
    <w:rsid w:val="00E7551B"/>
    <w:rsid w:val="00EB339B"/>
    <w:rsid w:val="00EE670D"/>
    <w:rsid w:val="00F164EB"/>
    <w:rsid w:val="00F3260C"/>
    <w:rsid w:val="00FB0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8B12D96A-28FD-4EF6-A1D1-8B0BDD44C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50BE7"/>
    <w:pPr>
      <w:spacing w:after="0" w:line="240" w:lineRule="auto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716B72"/>
    <w:pPr>
      <w:keepNext/>
      <w:keepLines/>
      <w:numPr>
        <w:numId w:val="8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716B72"/>
    <w:pPr>
      <w:keepNext/>
      <w:keepLines/>
      <w:numPr>
        <w:ilvl w:val="1"/>
        <w:numId w:val="8"/>
      </w:numPr>
      <w:spacing w:before="160" w:after="80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716B72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716B72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716B72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16B72"/>
    <w:rPr>
      <w:rFonts w:ascii="Cambria" w:eastAsiaTheme="majorEastAsia" w:hAnsi="Cambria" w:cstheme="majorBidi"/>
      <w:color w:val="000000" w:themeColor="text1"/>
      <w:kern w:val="0"/>
      <w:sz w:val="40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716B72"/>
    <w:rPr>
      <w:rFonts w:ascii="Cambria" w:eastAsiaTheme="majorEastAsia" w:hAnsi="Cambria" w:cstheme="majorBidi"/>
      <w:color w:val="000000" w:themeColor="text1"/>
      <w:kern w:val="0"/>
      <w:sz w:val="28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716B72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716B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9061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Programovn">
    <w:name w:val="Programování"/>
    <w:basedOn w:val="Normln"/>
    <w:link w:val="ProgramovnChar"/>
    <w:qFormat/>
    <w:rsid w:val="00590619"/>
    <w:rPr>
      <w:rFonts w:ascii="Consolas" w:hAnsi="Consolas"/>
    </w:rPr>
  </w:style>
  <w:style w:type="character" w:customStyle="1" w:styleId="ProgramovnChar">
    <w:name w:val="Programování Char"/>
    <w:basedOn w:val="Standardnpsmoodstavce"/>
    <w:link w:val="Programovn"/>
    <w:rsid w:val="00590619"/>
    <w:rPr>
      <w:rFonts w:ascii="Consolas" w:hAnsi="Consolas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 w:after="12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7BD73E838E44556B24A7EB2A627AA3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98E20D2-66B7-4690-8474-935A86958794}"/>
      </w:docPartPr>
      <w:docPartBody>
        <w:p w:rsidR="00000000" w:rsidRDefault="00560BE4" w:rsidP="00560BE4">
          <w:pPr>
            <w:pStyle w:val="37BD73E838E44556B24A7EB2A627AA37"/>
          </w:pPr>
          <w:r>
            <w:rPr>
              <w:color w:val="0F4761" w:themeColor="accent1" w:themeShade="BF"/>
            </w:rPr>
            <w:t>[Název společnosti]</w:t>
          </w:r>
        </w:p>
      </w:docPartBody>
    </w:docPart>
    <w:docPart>
      <w:docPartPr>
        <w:name w:val="874E445BAC3549069341B087C3592EC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B009BC6-0174-4B47-BC40-12CF4D6BB403}"/>
      </w:docPartPr>
      <w:docPartBody>
        <w:p w:rsidR="00000000" w:rsidRDefault="00560BE4" w:rsidP="00560BE4">
          <w:pPr>
            <w:pStyle w:val="874E445BAC3549069341B087C3592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[Název dokumentu]</w:t>
          </w:r>
        </w:p>
      </w:docPartBody>
    </w:docPart>
    <w:docPart>
      <w:docPartPr>
        <w:name w:val="13A3CC13A64746E8B457DBBE9019C56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384613D-37A3-4AD3-9051-2797C16477D1}"/>
      </w:docPartPr>
      <w:docPartBody>
        <w:p w:rsidR="00000000" w:rsidRDefault="00560BE4" w:rsidP="00560BE4">
          <w:pPr>
            <w:pStyle w:val="13A3CC13A64746E8B457DBBE9019C565"/>
          </w:pPr>
          <w:r>
            <w:rPr>
              <w:color w:val="0F4761" w:themeColor="accent1" w:themeShade="BF"/>
            </w:rPr>
            <w:t>[Podtitul dokumentu]</w:t>
          </w:r>
        </w:p>
      </w:docPartBody>
    </w:docPart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000000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560BE4"/>
    <w:rsid w:val="00562C0A"/>
    <w:rsid w:val="00A57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37BD73E838E44556B24A7EB2A627AA37">
    <w:name w:val="37BD73E838E44556B24A7EB2A627AA37"/>
    <w:rsid w:val="00560BE4"/>
  </w:style>
  <w:style w:type="paragraph" w:customStyle="1" w:styleId="874E445BAC3549069341B087C3592ECF">
    <w:name w:val="874E445BAC3549069341B087C3592ECF"/>
    <w:rsid w:val="00560BE4"/>
  </w:style>
  <w:style w:type="paragraph" w:customStyle="1" w:styleId="13A3CC13A64746E8B457DBBE9019C565">
    <w:name w:val="13A3CC13A64746E8B457DBBE9019C565"/>
    <w:rsid w:val="00560BE4"/>
  </w:style>
  <w:style w:type="paragraph" w:customStyle="1" w:styleId="75D29C784691484594F0B0DF3DEC8A2E">
    <w:name w:val="75D29C784691484594F0B0DF3DEC8A2E"/>
    <w:rsid w:val="00560BE4"/>
  </w:style>
  <w:style w:type="paragraph" w:customStyle="1" w:styleId="5BE4B7788C8C4393A5460A954EDC2470">
    <w:name w:val="5BE4B7788C8C4393A5460A954EDC2470"/>
    <w:rsid w:val="00560BE4"/>
  </w:style>
  <w:style w:type="paragraph" w:customStyle="1" w:styleId="53653DE396D343BDA2BC4679FBC268B7">
    <w:name w:val="53653DE396D343BDA2BC4679FBC268B7"/>
    <w:rsid w:val="00560BE4"/>
  </w:style>
  <w:style w:type="paragraph" w:customStyle="1" w:styleId="DF722AB81B8B462F9DADBA9A74BE108B">
    <w:name w:val="DF722AB81B8B462F9DADBA9A74BE108B"/>
    <w:rsid w:val="00560BE4"/>
  </w:style>
  <w:style w:type="paragraph" w:customStyle="1" w:styleId="6ED50678603E48D4A3B53065F922316F">
    <w:name w:val="6ED50678603E48D4A3B53065F922316F"/>
    <w:rsid w:val="00560BE4"/>
  </w:style>
  <w:style w:type="paragraph" w:customStyle="1" w:styleId="B71F7A2ABEFF4A7C83AB64B37F875854">
    <w:name w:val="B71F7A2ABEFF4A7C83AB64B37F875854"/>
    <w:rsid w:val="00560BE4"/>
  </w:style>
  <w:style w:type="paragraph" w:customStyle="1" w:styleId="8F370E4A6D8940BEA041F006D72AB5C2">
    <w:name w:val="8F370E4A6D8940BEA041F006D72AB5C2"/>
    <w:rsid w:val="00560BE4"/>
  </w:style>
  <w:style w:type="paragraph" w:customStyle="1" w:styleId="FDBD5F7CA1E8408582B9637A2416A759">
    <w:name w:val="FDBD5F7CA1E8408582B9637A2416A759"/>
    <w:rsid w:val="00560BE4"/>
  </w:style>
  <w:style w:type="paragraph" w:customStyle="1" w:styleId="D5CD6F28A4CC4C8789F4745394020B74">
    <w:name w:val="D5CD6F28A4CC4C8789F4745394020B74"/>
    <w:rsid w:val="00560BE4"/>
  </w:style>
  <w:style w:type="paragraph" w:customStyle="1" w:styleId="3762178B27FB4D6590DAAA047C9DA4C5">
    <w:name w:val="3762178B27FB4D6590DAAA047C9DA4C5"/>
    <w:rsid w:val="00560BE4"/>
  </w:style>
  <w:style w:type="paragraph" w:customStyle="1" w:styleId="CE6AABF8FA004E71B4FD61F4C1F7309D">
    <w:name w:val="CE6AABF8FA004E71B4FD61F4C1F7309D"/>
    <w:rsid w:val="00560BE4"/>
  </w:style>
  <w:style w:type="paragraph" w:customStyle="1" w:styleId="1BC23E8C57D04654BB3A248D74D3B28A">
    <w:name w:val="1BC23E8C57D04654BB3A248D74D3B28A"/>
    <w:rsid w:val="00560BE4"/>
  </w:style>
  <w:style w:type="paragraph" w:customStyle="1" w:styleId="387DDBCECF374BD68999019D27C542A4">
    <w:name w:val="387DDBCECF374BD68999019D27C542A4"/>
    <w:rsid w:val="00560BE4"/>
  </w:style>
  <w:style w:type="paragraph" w:customStyle="1" w:styleId="DA961ECE6624488C85BB9AF3025D48C6">
    <w:name w:val="DA961ECE6624488C85BB9AF3025D48C6"/>
    <w:rsid w:val="00560BE4"/>
  </w:style>
  <w:style w:type="paragraph" w:customStyle="1" w:styleId="933DBBE8A6444D2DBAA353B043F5E5AA">
    <w:name w:val="933DBBE8A6444D2DBAA353B043F5E5AA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</TotalTime>
  <Pages>4</Pages>
  <Words>508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Střední průmyslová škola elektrotechniky a informatiky, Ostrava</Company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>Maturitní práce</dc:subject>
  <dc:creator>Autor práce: Jan Novotný</dc:creator>
  <cp:keywords/>
  <dc:description/>
  <cp:lastModifiedBy>Honza Novotný</cp:lastModifiedBy>
  <cp:revision>12</cp:revision>
  <cp:lastPrinted>2024-10-17T13:46:00Z</cp:lastPrinted>
  <dcterms:created xsi:type="dcterms:W3CDTF">2024-09-25T16:29:00Z</dcterms:created>
  <dcterms:modified xsi:type="dcterms:W3CDTF">2025-02-24T19:10:00Z</dcterms:modified>
</cp:coreProperties>
</file>