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bin" ContentType="application/vnd.openxmlformats-officedocument.oleObject"/>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181" w:rsidRPr="00841BCD" w:rsidRDefault="00766BEF" w:rsidP="009A4FA6">
      <w:pPr>
        <w:spacing w:after="0" w:line="360" w:lineRule="auto"/>
        <w:jc w:val="center"/>
        <w:rPr>
          <w:rFonts w:ascii="Arial" w:hAnsi="Arial" w:cs="Arial"/>
          <w:bCs/>
          <w:sz w:val="24"/>
          <w:szCs w:val="24"/>
          <w:lang w:val="id-ID"/>
        </w:rPr>
      </w:pPr>
      <w:r w:rsidRPr="00841BCD">
        <w:rPr>
          <w:rFonts w:ascii="Arial" w:hAnsi="Arial" w:cs="Arial"/>
          <w:bCs/>
          <w:sz w:val="24"/>
          <w:szCs w:val="24"/>
          <w:lang w:val="id-ID"/>
        </w:rPr>
        <w:t>BAB  III</w:t>
      </w:r>
    </w:p>
    <w:p w:rsidR="00B32181" w:rsidRPr="00841BCD" w:rsidRDefault="00766BEF" w:rsidP="009A4FA6">
      <w:pPr>
        <w:spacing w:after="0" w:line="360" w:lineRule="auto"/>
        <w:jc w:val="center"/>
        <w:rPr>
          <w:rFonts w:ascii="Arial" w:hAnsi="Arial" w:cs="Arial"/>
          <w:sz w:val="24"/>
          <w:szCs w:val="24"/>
        </w:rPr>
      </w:pPr>
      <w:r w:rsidRPr="00841BCD">
        <w:rPr>
          <w:rFonts w:ascii="Arial" w:hAnsi="Arial" w:cs="Arial"/>
          <w:sz w:val="24"/>
          <w:szCs w:val="24"/>
          <w:lang w:val="id-ID"/>
        </w:rPr>
        <w:t xml:space="preserve">STRUKTUR DAN MUATAN KURIKULUM </w:t>
      </w:r>
    </w:p>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TINGKAT SATUAN PENDIDIKAN</w:t>
      </w:r>
    </w:p>
    <w:p w:rsidR="00B32181" w:rsidRPr="00841BCD" w:rsidRDefault="00B32181" w:rsidP="009A4FA6">
      <w:pPr>
        <w:spacing w:after="0" w:line="360" w:lineRule="auto"/>
        <w:ind w:firstLine="720"/>
        <w:jc w:val="both"/>
        <w:rPr>
          <w:rFonts w:ascii="Arial" w:hAnsi="Arial" w:cs="Arial"/>
          <w:sz w:val="24"/>
          <w:szCs w:val="24"/>
        </w:rPr>
      </w:pPr>
    </w:p>
    <w:p w:rsidR="00B32181" w:rsidRPr="00841BCD" w:rsidRDefault="00766BEF" w:rsidP="009A4FA6">
      <w:pPr>
        <w:spacing w:after="0" w:line="360" w:lineRule="auto"/>
        <w:ind w:firstLine="720"/>
        <w:jc w:val="both"/>
        <w:rPr>
          <w:rFonts w:ascii="Arial" w:hAnsi="Arial" w:cs="Arial"/>
          <w:sz w:val="24"/>
          <w:szCs w:val="24"/>
        </w:rPr>
      </w:pPr>
      <w:r w:rsidRPr="00841BCD">
        <w:rPr>
          <w:rFonts w:ascii="Arial" w:hAnsi="Arial" w:cs="Arial"/>
          <w:sz w:val="24"/>
          <w:szCs w:val="24"/>
          <w:lang w:val="id-ID"/>
        </w:rPr>
        <w:t xml:space="preserve">Struktur kurikulum merupakan pola dan susunan mata pelajaran yang harus ditempuh oleh peserta didik dalam kegiatan pembelajaran di </w:t>
      </w:r>
      <w:r w:rsidR="006608FD" w:rsidRPr="00841BCD">
        <w:rPr>
          <w:rFonts w:ascii="Arial" w:hAnsi="Arial" w:cs="Arial"/>
          <w:sz w:val="24"/>
          <w:szCs w:val="24"/>
          <w:lang w:val="id-ID"/>
        </w:rPr>
        <w:t>SMK Maritim Nusantara</w:t>
      </w:r>
      <w:r w:rsidRPr="00841BCD">
        <w:rPr>
          <w:rFonts w:ascii="Arial" w:hAnsi="Arial" w:cs="Arial"/>
          <w:sz w:val="24"/>
          <w:szCs w:val="24"/>
          <w:lang w:val="id-ID"/>
        </w:rPr>
        <w:t xml:space="preserve">. Kedalaman muatan kurikulum setiap mata pelajaran dituangkan dalam kompetensi yang harus dikuasai peserta didik sesuai dengan beban belajar yang tercantum dalam struktur kurikulum. Kompetensi tersebut terdiri atas standar kompetensi dan kompetensi dasar yang dikembangkan berdasarkan standar kompetensi lulusan. Muatan lokal dan kegiatan pengembangan diri merupakan bagian integral dari struktur kurikulum </w:t>
      </w:r>
      <w:r w:rsidR="006608FD" w:rsidRPr="00841BCD">
        <w:rPr>
          <w:rFonts w:ascii="Arial" w:hAnsi="Arial" w:cs="Arial"/>
          <w:sz w:val="24"/>
          <w:szCs w:val="24"/>
          <w:lang w:val="id-ID"/>
        </w:rPr>
        <w:t>SMK Maritim Nusantara</w:t>
      </w:r>
      <w:r w:rsidRPr="00841BCD">
        <w:rPr>
          <w:rFonts w:ascii="Arial" w:hAnsi="Arial" w:cs="Arial"/>
          <w:sz w:val="24"/>
          <w:szCs w:val="24"/>
          <w:lang w:val="id-ID"/>
        </w:rPr>
        <w:t xml:space="preserve">.Struktur kurikulum </w:t>
      </w:r>
      <w:r w:rsidR="006608FD" w:rsidRPr="00841BCD">
        <w:rPr>
          <w:rFonts w:ascii="Arial" w:hAnsi="Arial" w:cs="Arial"/>
          <w:sz w:val="24"/>
          <w:szCs w:val="24"/>
          <w:lang w:val="id-ID"/>
        </w:rPr>
        <w:t>SMK Maritim Nusantara</w:t>
      </w:r>
      <w:r w:rsidRPr="00841BCD">
        <w:rPr>
          <w:rFonts w:ascii="Arial" w:hAnsi="Arial" w:cs="Arial"/>
          <w:sz w:val="24"/>
          <w:szCs w:val="24"/>
          <w:lang w:val="id-ID"/>
        </w:rPr>
        <w:t xml:space="preserve"> meliputi substansi pembelajaran yang ditempuh dalam satu jenjang pendidikan selama tiga tahun mulai kelas X sampai dengan kelas XII. Struktur kurikulum disusun berdasarkan standar kompetensi lulusan dan standar kompetensi mata pelajaran.</w:t>
      </w:r>
    </w:p>
    <w:p w:rsidR="00B32181" w:rsidRPr="002212FF" w:rsidRDefault="00766BEF" w:rsidP="009A1781">
      <w:pPr>
        <w:pStyle w:val="ListParagraph1"/>
        <w:numPr>
          <w:ilvl w:val="0"/>
          <w:numId w:val="4"/>
        </w:numPr>
        <w:spacing w:line="360" w:lineRule="auto"/>
        <w:ind w:left="0" w:hanging="284"/>
        <w:jc w:val="both"/>
        <w:rPr>
          <w:rFonts w:ascii="Arial" w:hAnsi="Arial" w:cs="Arial"/>
          <w:b/>
          <w:sz w:val="24"/>
          <w:szCs w:val="24"/>
          <w:lang w:val="id-ID"/>
        </w:rPr>
      </w:pPr>
      <w:r w:rsidRPr="002212FF">
        <w:rPr>
          <w:rFonts w:ascii="Arial" w:hAnsi="Arial" w:cs="Arial"/>
          <w:b/>
          <w:sz w:val="24"/>
          <w:szCs w:val="24"/>
          <w:lang w:val="id-ID"/>
        </w:rPr>
        <w:t xml:space="preserve">MUATAN KURIKULUM TINGKAT SATUAN </w:t>
      </w:r>
      <w:r w:rsidR="007C0C57" w:rsidRPr="002212FF">
        <w:rPr>
          <w:rFonts w:ascii="Arial" w:hAnsi="Arial" w:cs="Arial"/>
          <w:b/>
          <w:sz w:val="24"/>
          <w:szCs w:val="24"/>
        </w:rPr>
        <w:t>NASIONAL</w:t>
      </w:r>
    </w:p>
    <w:p w:rsidR="00A117C6" w:rsidRPr="00841BCD" w:rsidRDefault="00766BEF" w:rsidP="009A4FA6">
      <w:pPr>
        <w:pStyle w:val="ListParagraph1"/>
        <w:spacing w:line="360" w:lineRule="auto"/>
        <w:ind w:left="0" w:firstLine="720"/>
        <w:jc w:val="both"/>
        <w:rPr>
          <w:rFonts w:ascii="Arial" w:eastAsiaTheme="minorHAnsi" w:hAnsi="Arial" w:cs="Arial"/>
          <w:color w:val="000000"/>
          <w:sz w:val="24"/>
          <w:szCs w:val="24"/>
          <w:lang w:val="id-ID"/>
        </w:rPr>
      </w:pPr>
      <w:r w:rsidRPr="00841BCD">
        <w:rPr>
          <w:rFonts w:ascii="Arial" w:hAnsi="Arial" w:cs="Arial"/>
          <w:sz w:val="24"/>
          <w:szCs w:val="24"/>
          <w:lang w:val="sv-SE"/>
        </w:rPr>
        <w:t>Pendidikan kejuruan bertujuan untuk meningkatkan kecerdasan, pengetahuan, kepribadian, akhlak mulia, serta keterampilan peserta didik untuk hidup mandiri dan mengikuti pendidikan lebih lanjut sesuai dengan program kejuruannya. Agar dapat bekerja secara efektif dan efisien serta mengembangkan keahlian dan keterampilan, mereka harus memiliki stamina yang tinggi, menguasai bidang keahliannya dan dasar-dasar ilmu pengetahuan dan teknologi, memiliki etos kerja yang tinggi, dan mampu berkomunikasi sesuai dengan tuntutan pekerjaannya, serta memiliki kemampuan mengembangkan diri. Struktur kurikulum pendidikan kejuruan dalam hal ini Sekolah Menengah Kejuruan (SMK) dan Madrasah Aliyah Kejuruan (MAK) diarahkan untuk mencapai tujuan tersebut</w:t>
      </w:r>
      <w:r w:rsidRPr="00841BCD">
        <w:rPr>
          <w:rFonts w:ascii="Arial" w:hAnsi="Arial" w:cs="Arial"/>
          <w:color w:val="000080"/>
          <w:sz w:val="24"/>
          <w:szCs w:val="24"/>
          <w:lang w:val="sv-SE"/>
        </w:rPr>
        <w:t xml:space="preserve">. </w:t>
      </w:r>
      <w:r w:rsidRPr="00841BCD">
        <w:rPr>
          <w:rFonts w:ascii="Arial" w:eastAsiaTheme="minorHAnsi" w:hAnsi="Arial" w:cs="Arial"/>
          <w:color w:val="000000"/>
          <w:sz w:val="24"/>
          <w:szCs w:val="24"/>
        </w:rPr>
        <w:t>Kurikulum SMK/MAK berisi mata pelajaran wajib, mata pelajaran Kejuruan, Muatan Lokal, dan Pengembangan Diri.</w:t>
      </w:r>
    </w:p>
    <w:p w:rsidR="00A87BB1" w:rsidRPr="00841BCD" w:rsidRDefault="00A87BB1" w:rsidP="009A4FA6">
      <w:pPr>
        <w:pStyle w:val="ListParagraph1"/>
        <w:spacing w:line="360" w:lineRule="auto"/>
        <w:ind w:left="0" w:firstLine="720"/>
        <w:jc w:val="both"/>
        <w:rPr>
          <w:rFonts w:ascii="Arial" w:eastAsiaTheme="minorHAnsi" w:hAnsi="Arial" w:cs="Arial"/>
          <w:color w:val="000000"/>
          <w:sz w:val="24"/>
          <w:szCs w:val="24"/>
          <w:lang w:val="id-ID"/>
        </w:rPr>
      </w:pPr>
    </w:p>
    <w:p w:rsidR="00A87BB1" w:rsidRPr="00841BCD" w:rsidRDefault="00A87BB1" w:rsidP="009A4FA6">
      <w:pPr>
        <w:pStyle w:val="ListParagraph1"/>
        <w:spacing w:line="360" w:lineRule="auto"/>
        <w:ind w:left="0" w:firstLine="720"/>
        <w:jc w:val="both"/>
        <w:rPr>
          <w:rFonts w:ascii="Arial" w:eastAsiaTheme="minorHAnsi" w:hAnsi="Arial" w:cs="Arial"/>
          <w:color w:val="000000"/>
          <w:sz w:val="24"/>
          <w:szCs w:val="24"/>
          <w:lang w:val="id-ID"/>
        </w:rPr>
      </w:pPr>
    </w:p>
    <w:p w:rsidR="00587075" w:rsidRPr="00841BCD" w:rsidRDefault="00587075" w:rsidP="00670F52">
      <w:pPr>
        <w:pStyle w:val="ListParagraph"/>
        <w:numPr>
          <w:ilvl w:val="1"/>
          <w:numId w:val="217"/>
        </w:numPr>
        <w:tabs>
          <w:tab w:val="clear" w:pos="1080"/>
        </w:tabs>
        <w:spacing w:after="0" w:line="360" w:lineRule="auto"/>
        <w:ind w:left="426" w:hanging="142"/>
        <w:rPr>
          <w:rFonts w:ascii="Arial" w:hAnsi="Arial" w:cs="Arial"/>
          <w:sz w:val="24"/>
          <w:szCs w:val="24"/>
        </w:rPr>
      </w:pPr>
      <w:r w:rsidRPr="00841BCD">
        <w:rPr>
          <w:rFonts w:ascii="Arial" w:hAnsi="Arial" w:cs="Arial"/>
          <w:sz w:val="24"/>
          <w:szCs w:val="24"/>
        </w:rPr>
        <w:lastRenderedPageBreak/>
        <w:t>Struktur Kurikulum Kelas X</w:t>
      </w:r>
    </w:p>
    <w:tbl>
      <w:tblPr>
        <w:tblW w:w="895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0"/>
        <w:gridCol w:w="5357"/>
        <w:gridCol w:w="654"/>
        <w:gridCol w:w="514"/>
        <w:gridCol w:w="522"/>
        <w:gridCol w:w="294"/>
        <w:gridCol w:w="220"/>
        <w:gridCol w:w="531"/>
        <w:gridCol w:w="383"/>
      </w:tblGrid>
      <w:tr w:rsidR="00587075" w:rsidRPr="00841BCD" w:rsidTr="0006551C">
        <w:trPr>
          <w:trHeight w:val="376"/>
        </w:trPr>
        <w:tc>
          <w:tcPr>
            <w:tcW w:w="5837" w:type="dxa"/>
            <w:gridSpan w:val="2"/>
            <w:vMerge w:val="restart"/>
          </w:tcPr>
          <w:p w:rsidR="00587075" w:rsidRPr="00841BCD" w:rsidRDefault="00587075" w:rsidP="009A4FA6">
            <w:pPr>
              <w:pStyle w:val="TableParagraph"/>
              <w:spacing w:before="10" w:line="360" w:lineRule="auto"/>
              <w:ind w:left="0"/>
              <w:jc w:val="left"/>
              <w:rPr>
                <w:rFonts w:ascii="Arial" w:hAnsi="Arial" w:cs="Arial"/>
                <w:sz w:val="24"/>
                <w:szCs w:val="24"/>
              </w:rPr>
            </w:pPr>
          </w:p>
          <w:p w:rsidR="00587075" w:rsidRPr="00841BCD" w:rsidRDefault="00587075" w:rsidP="009A4FA6">
            <w:pPr>
              <w:pStyle w:val="TableParagraph"/>
              <w:spacing w:before="0" w:line="360" w:lineRule="auto"/>
              <w:ind w:left="1864"/>
              <w:jc w:val="left"/>
              <w:rPr>
                <w:rFonts w:ascii="Arial" w:hAnsi="Arial" w:cs="Arial"/>
                <w:sz w:val="24"/>
                <w:szCs w:val="24"/>
              </w:rPr>
            </w:pPr>
            <w:r w:rsidRPr="00841BCD">
              <w:rPr>
                <w:rFonts w:ascii="Arial" w:hAnsi="Arial" w:cs="Arial"/>
                <w:sz w:val="24"/>
                <w:szCs w:val="24"/>
              </w:rPr>
              <w:t>MATA PELAJARAN</w:t>
            </w:r>
          </w:p>
        </w:tc>
        <w:tc>
          <w:tcPr>
            <w:tcW w:w="3118" w:type="dxa"/>
            <w:gridSpan w:val="7"/>
          </w:tcPr>
          <w:p w:rsidR="00587075" w:rsidRPr="00841BCD" w:rsidRDefault="00587075" w:rsidP="009A4FA6">
            <w:pPr>
              <w:pStyle w:val="TableParagraph"/>
              <w:spacing w:line="360" w:lineRule="auto"/>
              <w:ind w:left="1142" w:right="1137"/>
              <w:rPr>
                <w:rFonts w:ascii="Arial" w:hAnsi="Arial" w:cs="Arial"/>
                <w:sz w:val="24"/>
                <w:szCs w:val="24"/>
              </w:rPr>
            </w:pPr>
            <w:r w:rsidRPr="00841BCD">
              <w:rPr>
                <w:rFonts w:ascii="Arial" w:hAnsi="Arial" w:cs="Arial"/>
                <w:w w:val="105"/>
                <w:sz w:val="24"/>
                <w:szCs w:val="24"/>
              </w:rPr>
              <w:t>KELAS</w:t>
            </w:r>
          </w:p>
        </w:tc>
      </w:tr>
      <w:tr w:rsidR="00587075" w:rsidRPr="00841BCD" w:rsidTr="0006551C">
        <w:trPr>
          <w:trHeight w:val="378"/>
        </w:trPr>
        <w:tc>
          <w:tcPr>
            <w:tcW w:w="5837" w:type="dxa"/>
            <w:gridSpan w:val="2"/>
            <w:vMerge/>
            <w:tcBorders>
              <w:top w:val="nil"/>
            </w:tcBorders>
          </w:tcPr>
          <w:p w:rsidR="00587075" w:rsidRPr="00841BCD" w:rsidRDefault="00587075" w:rsidP="009A4FA6">
            <w:pPr>
              <w:spacing w:line="360" w:lineRule="auto"/>
              <w:rPr>
                <w:rFonts w:ascii="Arial" w:hAnsi="Arial" w:cs="Arial"/>
                <w:sz w:val="24"/>
                <w:szCs w:val="24"/>
              </w:rPr>
            </w:pPr>
          </w:p>
        </w:tc>
        <w:tc>
          <w:tcPr>
            <w:tcW w:w="1168" w:type="dxa"/>
            <w:gridSpan w:val="2"/>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01"/>
                <w:sz w:val="24"/>
                <w:szCs w:val="24"/>
              </w:rPr>
              <w:t>X</w:t>
            </w:r>
          </w:p>
        </w:tc>
        <w:tc>
          <w:tcPr>
            <w:tcW w:w="816" w:type="dxa"/>
            <w:gridSpan w:val="2"/>
          </w:tcPr>
          <w:p w:rsidR="00587075" w:rsidRPr="00841BCD" w:rsidRDefault="00587075" w:rsidP="009A4FA6">
            <w:pPr>
              <w:pStyle w:val="TableParagraph"/>
              <w:spacing w:before="55" w:line="360" w:lineRule="auto"/>
              <w:ind w:left="362" w:right="358"/>
              <w:rPr>
                <w:rFonts w:ascii="Arial" w:hAnsi="Arial" w:cs="Arial"/>
                <w:sz w:val="24"/>
                <w:szCs w:val="24"/>
              </w:rPr>
            </w:pPr>
            <w:r w:rsidRPr="00841BCD">
              <w:rPr>
                <w:rFonts w:ascii="Arial" w:hAnsi="Arial" w:cs="Arial"/>
                <w:sz w:val="24"/>
                <w:szCs w:val="24"/>
              </w:rPr>
              <w:t>XI</w:t>
            </w:r>
          </w:p>
        </w:tc>
        <w:tc>
          <w:tcPr>
            <w:tcW w:w="1134" w:type="dxa"/>
            <w:gridSpan w:val="3"/>
          </w:tcPr>
          <w:p w:rsidR="00587075" w:rsidRPr="00841BCD" w:rsidRDefault="00587075" w:rsidP="009A4FA6">
            <w:pPr>
              <w:pStyle w:val="TableParagraph"/>
              <w:spacing w:before="55" w:line="360" w:lineRule="auto"/>
              <w:ind w:left="319" w:right="317"/>
              <w:rPr>
                <w:rFonts w:ascii="Arial" w:hAnsi="Arial" w:cs="Arial"/>
                <w:sz w:val="24"/>
                <w:szCs w:val="24"/>
              </w:rPr>
            </w:pPr>
            <w:r w:rsidRPr="00841BCD">
              <w:rPr>
                <w:rFonts w:ascii="Arial" w:hAnsi="Arial" w:cs="Arial"/>
                <w:sz w:val="24"/>
                <w:szCs w:val="24"/>
              </w:rPr>
              <w:t>XII</w:t>
            </w:r>
          </w:p>
        </w:tc>
      </w:tr>
      <w:tr w:rsidR="00587075" w:rsidRPr="00841BCD" w:rsidTr="0006551C">
        <w:trPr>
          <w:trHeight w:val="376"/>
        </w:trPr>
        <w:tc>
          <w:tcPr>
            <w:tcW w:w="5837" w:type="dxa"/>
            <w:gridSpan w:val="2"/>
            <w:vMerge/>
            <w:tcBorders>
              <w:top w:val="nil"/>
            </w:tcBorders>
          </w:tcPr>
          <w:p w:rsidR="00587075" w:rsidRPr="00841BCD" w:rsidRDefault="00587075" w:rsidP="009A4FA6">
            <w:pPr>
              <w:spacing w:line="360" w:lineRule="auto"/>
              <w:rPr>
                <w:rFonts w:ascii="Arial" w:hAnsi="Arial" w:cs="Arial"/>
                <w:sz w:val="24"/>
                <w:szCs w:val="24"/>
              </w:rPr>
            </w:pP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44"/>
                <w:sz w:val="24"/>
                <w:szCs w:val="24"/>
              </w:rPr>
              <w:t>1</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2</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44"/>
                <w:sz w:val="24"/>
                <w:szCs w:val="24"/>
              </w:rPr>
              <w:t>1</w:t>
            </w:r>
          </w:p>
        </w:tc>
        <w:tc>
          <w:tcPr>
            <w:tcW w:w="29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2</w:t>
            </w:r>
          </w:p>
        </w:tc>
        <w:tc>
          <w:tcPr>
            <w:tcW w:w="751" w:type="dxa"/>
            <w:gridSpan w:val="2"/>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44"/>
                <w:sz w:val="24"/>
                <w:szCs w:val="24"/>
              </w:rPr>
              <w:t>1</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r>
      <w:tr w:rsidR="00587075" w:rsidRPr="00841BCD" w:rsidTr="0006551C">
        <w:trPr>
          <w:trHeight w:val="378"/>
        </w:trPr>
        <w:tc>
          <w:tcPr>
            <w:tcW w:w="8955" w:type="dxa"/>
            <w:gridSpan w:val="9"/>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A. Muatan Nasional</w:t>
            </w:r>
          </w:p>
        </w:tc>
      </w:tr>
      <w:tr w:rsidR="00587075" w:rsidRPr="00841BCD" w:rsidTr="0006551C">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Pendidikan Agama dan Budi Pekerti</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2"/>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2"/>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Pendidikan Pancasila dan Kewarganegaraan</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2</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1"/>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r>
      <w:tr w:rsidR="00587075" w:rsidRPr="00841BCD" w:rsidTr="0006551C">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Bahasa Indonesia</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9"/>
                <w:sz w:val="24"/>
                <w:szCs w:val="24"/>
              </w:rPr>
              <w:t>4</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2"/>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1"/>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4.</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Matematika</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9"/>
                <w:sz w:val="24"/>
                <w:szCs w:val="24"/>
              </w:rPr>
              <w:t>4</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9"/>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9"/>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r>
      <w:tr w:rsidR="00587075" w:rsidRPr="00841BCD" w:rsidTr="0006551C">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20"/>
                <w:sz w:val="24"/>
                <w:szCs w:val="24"/>
              </w:rPr>
              <w:t>5.</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Sejarah Indonesia</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7"/>
        </w:trPr>
        <w:tc>
          <w:tcPr>
            <w:tcW w:w="480" w:type="dxa"/>
          </w:tcPr>
          <w:p w:rsidR="00587075" w:rsidRPr="00841BCD" w:rsidRDefault="00587075" w:rsidP="009A4FA6">
            <w:pPr>
              <w:pStyle w:val="TableParagraph"/>
              <w:spacing w:before="54" w:line="360" w:lineRule="auto"/>
              <w:ind w:left="34" w:right="60"/>
              <w:rPr>
                <w:rFonts w:ascii="Arial" w:hAnsi="Arial" w:cs="Arial"/>
                <w:sz w:val="24"/>
                <w:szCs w:val="24"/>
              </w:rPr>
            </w:pPr>
            <w:r w:rsidRPr="00841BCD">
              <w:rPr>
                <w:rFonts w:ascii="Arial" w:hAnsi="Arial" w:cs="Arial"/>
                <w:w w:val="115"/>
                <w:sz w:val="24"/>
                <w:szCs w:val="24"/>
              </w:rPr>
              <w:t>6.</w:t>
            </w:r>
          </w:p>
        </w:tc>
        <w:tc>
          <w:tcPr>
            <w:tcW w:w="5357" w:type="dxa"/>
          </w:tcPr>
          <w:p w:rsidR="00587075" w:rsidRPr="00841BCD" w:rsidRDefault="00587075" w:rsidP="009A4FA6">
            <w:pPr>
              <w:pStyle w:val="TableParagraph"/>
              <w:spacing w:before="54" w:line="360" w:lineRule="auto"/>
              <w:jc w:val="left"/>
              <w:rPr>
                <w:rFonts w:ascii="Arial" w:hAnsi="Arial" w:cs="Arial"/>
                <w:sz w:val="24"/>
                <w:szCs w:val="24"/>
              </w:rPr>
            </w:pPr>
            <w:r w:rsidRPr="00841BCD">
              <w:rPr>
                <w:rFonts w:ascii="Arial" w:hAnsi="Arial" w:cs="Arial"/>
                <w:w w:val="110"/>
                <w:sz w:val="24"/>
                <w:szCs w:val="24"/>
              </w:rPr>
              <w:t>Bahasa Inggris dan Bahasa Asing Lainnya*)</w:t>
            </w:r>
          </w:p>
        </w:tc>
        <w:tc>
          <w:tcPr>
            <w:tcW w:w="654"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before="54"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12"/>
                <w:sz w:val="24"/>
                <w:szCs w:val="24"/>
              </w:rPr>
              <w:t>-</w:t>
            </w:r>
          </w:p>
        </w:tc>
        <w:tc>
          <w:tcPr>
            <w:tcW w:w="514" w:type="dxa"/>
            <w:gridSpan w:val="2"/>
          </w:tcPr>
          <w:p w:rsidR="00587075" w:rsidRPr="00841BCD" w:rsidRDefault="00587075" w:rsidP="009A4FA6">
            <w:pPr>
              <w:pStyle w:val="TableParagraph"/>
              <w:spacing w:before="54" w:line="360" w:lineRule="auto"/>
              <w:ind w:left="6"/>
              <w:rPr>
                <w:rFonts w:ascii="Arial" w:hAnsi="Arial" w:cs="Arial"/>
                <w:sz w:val="24"/>
                <w:szCs w:val="24"/>
              </w:rPr>
            </w:pPr>
            <w:r w:rsidRPr="00841BCD">
              <w:rPr>
                <w:rFonts w:ascii="Arial" w:hAnsi="Arial" w:cs="Arial"/>
                <w:w w:val="112"/>
                <w:sz w:val="24"/>
                <w:szCs w:val="24"/>
              </w:rPr>
              <w:t>-</w:t>
            </w:r>
          </w:p>
        </w:tc>
        <w:tc>
          <w:tcPr>
            <w:tcW w:w="531" w:type="dxa"/>
          </w:tcPr>
          <w:p w:rsidR="00587075" w:rsidRPr="00841BCD" w:rsidRDefault="00587075" w:rsidP="009A4FA6">
            <w:pPr>
              <w:pStyle w:val="TableParagraph"/>
              <w:spacing w:before="54" w:line="360" w:lineRule="auto"/>
              <w:ind w:left="2"/>
              <w:rPr>
                <w:rFonts w:ascii="Arial" w:hAnsi="Arial" w:cs="Arial"/>
                <w:sz w:val="24"/>
                <w:szCs w:val="24"/>
              </w:rPr>
            </w:pPr>
            <w:r w:rsidRPr="00841BCD">
              <w:rPr>
                <w:rFonts w:ascii="Arial" w:hAnsi="Arial" w:cs="Arial"/>
                <w:w w:val="109"/>
                <w:sz w:val="24"/>
                <w:szCs w:val="24"/>
              </w:rPr>
              <w:t>-</w:t>
            </w:r>
          </w:p>
        </w:tc>
        <w:tc>
          <w:tcPr>
            <w:tcW w:w="383"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09"/>
                <w:sz w:val="24"/>
                <w:szCs w:val="24"/>
              </w:rPr>
              <w:t>-</w:t>
            </w:r>
          </w:p>
        </w:tc>
      </w:tr>
      <w:tr w:rsidR="00587075" w:rsidRPr="00841BCD" w:rsidTr="0006551C">
        <w:trPr>
          <w:trHeight w:val="378"/>
        </w:trPr>
        <w:tc>
          <w:tcPr>
            <w:tcW w:w="5837"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0"/>
                <w:sz w:val="24"/>
                <w:szCs w:val="24"/>
              </w:rPr>
              <w:t>Jumlah A</w:t>
            </w:r>
          </w:p>
        </w:tc>
        <w:tc>
          <w:tcPr>
            <w:tcW w:w="654" w:type="dxa"/>
          </w:tcPr>
          <w:p w:rsidR="00587075" w:rsidRPr="00841BCD" w:rsidRDefault="00587075" w:rsidP="009A4FA6">
            <w:pPr>
              <w:pStyle w:val="TableParagraph"/>
              <w:spacing w:line="360" w:lineRule="auto"/>
              <w:ind w:left="94" w:right="90"/>
              <w:rPr>
                <w:rFonts w:ascii="Arial" w:hAnsi="Arial" w:cs="Arial"/>
                <w:sz w:val="24"/>
                <w:szCs w:val="24"/>
              </w:rPr>
            </w:pPr>
            <w:r w:rsidRPr="00841BCD">
              <w:rPr>
                <w:rFonts w:ascii="Arial" w:hAnsi="Arial" w:cs="Arial"/>
                <w:w w:val="125"/>
                <w:sz w:val="24"/>
                <w:szCs w:val="24"/>
              </w:rPr>
              <w:t>19</w:t>
            </w:r>
          </w:p>
        </w:tc>
        <w:tc>
          <w:tcPr>
            <w:tcW w:w="514" w:type="dxa"/>
          </w:tcPr>
          <w:p w:rsidR="00587075" w:rsidRPr="00841BCD" w:rsidRDefault="00587075" w:rsidP="009A4FA6">
            <w:pPr>
              <w:pStyle w:val="TableParagraph"/>
              <w:spacing w:line="360" w:lineRule="auto"/>
              <w:ind w:left="75" w:right="72"/>
              <w:rPr>
                <w:rFonts w:ascii="Arial" w:hAnsi="Arial" w:cs="Arial"/>
                <w:sz w:val="24"/>
                <w:szCs w:val="24"/>
              </w:rPr>
            </w:pPr>
            <w:r w:rsidRPr="00841BCD">
              <w:rPr>
                <w:rFonts w:ascii="Arial" w:hAnsi="Arial" w:cs="Arial"/>
                <w:w w:val="125"/>
                <w:sz w:val="24"/>
                <w:szCs w:val="24"/>
              </w:rPr>
              <w:t>19</w:t>
            </w:r>
          </w:p>
        </w:tc>
        <w:tc>
          <w:tcPr>
            <w:tcW w:w="522" w:type="dxa"/>
          </w:tcPr>
          <w:p w:rsidR="00587075" w:rsidRPr="00841BCD" w:rsidRDefault="00587075" w:rsidP="009A4FA6">
            <w:pPr>
              <w:pStyle w:val="TableParagraph"/>
              <w:spacing w:line="360" w:lineRule="auto"/>
              <w:ind w:left="81" w:right="77"/>
              <w:rPr>
                <w:rFonts w:ascii="Arial" w:hAnsi="Arial" w:cs="Arial"/>
                <w:sz w:val="24"/>
                <w:szCs w:val="24"/>
              </w:rPr>
            </w:pPr>
            <w:r w:rsidRPr="00841BCD">
              <w:rPr>
                <w:rFonts w:ascii="Arial" w:hAnsi="Arial" w:cs="Arial"/>
                <w:w w:val="130"/>
                <w:sz w:val="24"/>
                <w:szCs w:val="24"/>
              </w:rPr>
              <w:t>-</w:t>
            </w:r>
          </w:p>
        </w:tc>
        <w:tc>
          <w:tcPr>
            <w:tcW w:w="514" w:type="dxa"/>
            <w:gridSpan w:val="2"/>
          </w:tcPr>
          <w:p w:rsidR="00587075" w:rsidRPr="00841BCD" w:rsidRDefault="00587075" w:rsidP="009A4FA6">
            <w:pPr>
              <w:pStyle w:val="TableParagraph"/>
              <w:spacing w:line="360" w:lineRule="auto"/>
              <w:ind w:left="78" w:right="72"/>
              <w:rPr>
                <w:rFonts w:ascii="Arial" w:hAnsi="Arial" w:cs="Arial"/>
                <w:sz w:val="24"/>
                <w:szCs w:val="24"/>
              </w:rPr>
            </w:pPr>
            <w:r w:rsidRPr="00841BCD">
              <w:rPr>
                <w:rFonts w:ascii="Arial" w:hAnsi="Arial" w:cs="Arial"/>
                <w:w w:val="130"/>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30"/>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30"/>
                <w:sz w:val="24"/>
                <w:szCs w:val="24"/>
              </w:rPr>
              <w:t>-</w:t>
            </w:r>
          </w:p>
        </w:tc>
      </w:tr>
      <w:tr w:rsidR="00587075" w:rsidRPr="00841BCD" w:rsidTr="0006551C">
        <w:trPr>
          <w:trHeight w:val="376"/>
        </w:trPr>
        <w:tc>
          <w:tcPr>
            <w:tcW w:w="8955" w:type="dxa"/>
            <w:gridSpan w:val="9"/>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B. Muatan Kewilayahan</w:t>
            </w:r>
          </w:p>
        </w:tc>
      </w:tr>
      <w:tr w:rsidR="00587075" w:rsidRPr="00841BCD" w:rsidTr="0006551C">
        <w:trPr>
          <w:trHeight w:val="378"/>
        </w:trPr>
        <w:tc>
          <w:tcPr>
            <w:tcW w:w="480" w:type="dxa"/>
          </w:tcPr>
          <w:p w:rsidR="00587075" w:rsidRPr="00841BCD" w:rsidRDefault="00587075" w:rsidP="009A4FA6">
            <w:pPr>
              <w:pStyle w:val="TableParagraph"/>
              <w:spacing w:before="55" w:line="360" w:lineRule="auto"/>
              <w:ind w:left="34" w:right="60"/>
              <w:rPr>
                <w:rFonts w:ascii="Arial" w:hAnsi="Arial" w:cs="Arial"/>
                <w:sz w:val="24"/>
                <w:szCs w:val="24"/>
              </w:rPr>
            </w:pPr>
            <w:r w:rsidRPr="00841BCD">
              <w:rPr>
                <w:rFonts w:ascii="Arial" w:hAnsi="Arial" w:cs="Arial"/>
                <w:w w:val="135"/>
                <w:sz w:val="24"/>
                <w:szCs w:val="24"/>
              </w:rPr>
              <w:t>1.</w:t>
            </w:r>
          </w:p>
        </w:tc>
        <w:tc>
          <w:tcPr>
            <w:tcW w:w="5357" w:type="dxa"/>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Seni Budaya</w:t>
            </w:r>
          </w:p>
        </w:tc>
        <w:tc>
          <w:tcPr>
            <w:tcW w:w="654"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before="55"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before="55"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659"/>
        </w:trPr>
        <w:tc>
          <w:tcPr>
            <w:tcW w:w="480" w:type="dxa"/>
          </w:tcPr>
          <w:p w:rsidR="00587075" w:rsidRPr="00841BCD" w:rsidRDefault="00587075" w:rsidP="009A4FA6">
            <w:pPr>
              <w:pStyle w:val="TableParagraph"/>
              <w:spacing w:before="195" w:line="360" w:lineRule="auto"/>
              <w:ind w:left="34" w:right="60"/>
              <w:rPr>
                <w:rFonts w:ascii="Arial" w:hAnsi="Arial" w:cs="Arial"/>
                <w:sz w:val="24"/>
                <w:szCs w:val="24"/>
              </w:rPr>
            </w:pPr>
            <w:r w:rsidRPr="00841BCD">
              <w:rPr>
                <w:rFonts w:ascii="Arial" w:hAnsi="Arial" w:cs="Arial"/>
                <w:w w:val="115"/>
                <w:sz w:val="24"/>
                <w:szCs w:val="24"/>
              </w:rPr>
              <w:t>2.</w:t>
            </w:r>
          </w:p>
        </w:tc>
        <w:tc>
          <w:tcPr>
            <w:tcW w:w="5357" w:type="dxa"/>
          </w:tcPr>
          <w:p w:rsidR="00587075" w:rsidRPr="00841BCD" w:rsidRDefault="00587075" w:rsidP="009A4FA6">
            <w:pPr>
              <w:pStyle w:val="TableParagraph"/>
              <w:spacing w:line="360" w:lineRule="auto"/>
              <w:ind w:right="292"/>
              <w:jc w:val="left"/>
              <w:rPr>
                <w:rFonts w:ascii="Arial" w:hAnsi="Arial" w:cs="Arial"/>
                <w:sz w:val="24"/>
                <w:szCs w:val="24"/>
              </w:rPr>
            </w:pPr>
            <w:r w:rsidRPr="00841BCD">
              <w:rPr>
                <w:rFonts w:ascii="Arial" w:hAnsi="Arial" w:cs="Arial"/>
                <w:w w:val="110"/>
                <w:sz w:val="24"/>
                <w:szCs w:val="24"/>
              </w:rPr>
              <w:t>Pendidikan Jasmani, Olahraga dan Kesehatan</w:t>
            </w:r>
          </w:p>
        </w:tc>
        <w:tc>
          <w:tcPr>
            <w:tcW w:w="654"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before="195" w:line="360" w:lineRule="auto"/>
              <w:ind w:left="3"/>
              <w:rPr>
                <w:rFonts w:ascii="Arial" w:hAnsi="Arial" w:cs="Arial"/>
                <w:sz w:val="24"/>
                <w:szCs w:val="24"/>
              </w:rPr>
            </w:pPr>
            <w:r w:rsidRPr="00841BCD">
              <w:rPr>
                <w:rFonts w:ascii="Arial" w:hAnsi="Arial" w:cs="Arial"/>
                <w:w w:val="111"/>
                <w:sz w:val="24"/>
                <w:szCs w:val="24"/>
              </w:rPr>
              <w:t>2</w:t>
            </w:r>
          </w:p>
        </w:tc>
        <w:tc>
          <w:tcPr>
            <w:tcW w:w="522"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11"/>
                <w:sz w:val="24"/>
                <w:szCs w:val="24"/>
              </w:rPr>
              <w:t>-</w:t>
            </w:r>
          </w:p>
        </w:tc>
        <w:tc>
          <w:tcPr>
            <w:tcW w:w="514" w:type="dxa"/>
            <w:gridSpan w:val="2"/>
          </w:tcPr>
          <w:p w:rsidR="00587075" w:rsidRPr="00841BCD" w:rsidRDefault="00587075" w:rsidP="009A4FA6">
            <w:pPr>
              <w:pStyle w:val="TableParagraph"/>
              <w:spacing w:before="195" w:line="360" w:lineRule="auto"/>
              <w:ind w:left="6"/>
              <w:rPr>
                <w:rFonts w:ascii="Arial" w:hAnsi="Arial" w:cs="Arial"/>
                <w:sz w:val="24"/>
                <w:szCs w:val="24"/>
              </w:rPr>
            </w:pPr>
            <w:r w:rsidRPr="00841BCD">
              <w:rPr>
                <w:rFonts w:ascii="Arial" w:hAnsi="Arial" w:cs="Arial"/>
                <w:w w:val="111"/>
                <w:sz w:val="24"/>
                <w:szCs w:val="24"/>
              </w:rPr>
              <w:t>-</w:t>
            </w:r>
          </w:p>
        </w:tc>
        <w:tc>
          <w:tcPr>
            <w:tcW w:w="531" w:type="dxa"/>
          </w:tcPr>
          <w:p w:rsidR="00587075" w:rsidRPr="00841BCD" w:rsidRDefault="00587075" w:rsidP="009A4FA6">
            <w:pPr>
              <w:pStyle w:val="TableParagraph"/>
              <w:spacing w:before="195"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6"/>
        </w:trPr>
        <w:tc>
          <w:tcPr>
            <w:tcW w:w="5837"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5"/>
                <w:sz w:val="24"/>
                <w:szCs w:val="24"/>
              </w:rPr>
              <w:t>Jumlah B</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7"/>
                <w:sz w:val="24"/>
                <w:szCs w:val="24"/>
              </w:rPr>
              <w:t>5</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7"/>
                <w:sz w:val="24"/>
                <w:szCs w:val="24"/>
              </w:rPr>
              <w:t>5</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8"/>
        </w:trPr>
        <w:tc>
          <w:tcPr>
            <w:tcW w:w="8955" w:type="dxa"/>
            <w:gridSpan w:val="9"/>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C. Muatan Peminatan Kejuruan</w:t>
            </w:r>
          </w:p>
        </w:tc>
      </w:tr>
      <w:tr w:rsidR="00587075" w:rsidRPr="00841BCD" w:rsidTr="0006551C">
        <w:trPr>
          <w:trHeight w:val="378"/>
        </w:trPr>
        <w:tc>
          <w:tcPr>
            <w:tcW w:w="8955" w:type="dxa"/>
            <w:gridSpan w:val="9"/>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5"/>
                <w:sz w:val="24"/>
                <w:szCs w:val="24"/>
              </w:rPr>
              <w:t>C1. Dasar Bidang Keahlian</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Simulasi dan Komunikasi Digital</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Fisika</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05"/>
                <w:sz w:val="24"/>
                <w:szCs w:val="24"/>
              </w:rPr>
              <w:t>Kimia</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8"/>
        </w:trPr>
        <w:tc>
          <w:tcPr>
            <w:tcW w:w="8955" w:type="dxa"/>
            <w:gridSpan w:val="9"/>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C2. Dasar Program Keahlian</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Sistem Komputer</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2</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Komputer dan Jaringan Dasar</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7"/>
                <w:sz w:val="24"/>
                <w:szCs w:val="24"/>
              </w:rPr>
              <w:t>5</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7"/>
                <w:sz w:val="24"/>
                <w:szCs w:val="24"/>
              </w:rPr>
              <w:t>5</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lastRenderedPageBreak/>
              <w:t>3.</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Dasar</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8"/>
        </w:trPr>
        <w:tc>
          <w:tcPr>
            <w:tcW w:w="480" w:type="dxa"/>
          </w:tcPr>
          <w:p w:rsidR="00587075" w:rsidRPr="00841BCD" w:rsidRDefault="00587075" w:rsidP="009A4FA6">
            <w:pPr>
              <w:pStyle w:val="TableParagraph"/>
              <w:spacing w:before="55" w:line="360" w:lineRule="auto"/>
              <w:ind w:left="34" w:right="60"/>
              <w:rPr>
                <w:rFonts w:ascii="Arial" w:hAnsi="Arial" w:cs="Arial"/>
                <w:sz w:val="24"/>
                <w:szCs w:val="24"/>
              </w:rPr>
            </w:pPr>
            <w:r w:rsidRPr="00841BCD">
              <w:rPr>
                <w:rFonts w:ascii="Arial" w:hAnsi="Arial" w:cs="Arial"/>
                <w:w w:val="115"/>
                <w:sz w:val="24"/>
                <w:szCs w:val="24"/>
              </w:rPr>
              <w:t>4.</w:t>
            </w:r>
          </w:p>
        </w:tc>
        <w:tc>
          <w:tcPr>
            <w:tcW w:w="5357" w:type="dxa"/>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Dasar Desain Grafis</w:t>
            </w:r>
          </w:p>
        </w:tc>
        <w:tc>
          <w:tcPr>
            <w:tcW w:w="654"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12"/>
                <w:sz w:val="24"/>
                <w:szCs w:val="24"/>
              </w:rPr>
              <w:t>3</w:t>
            </w:r>
          </w:p>
        </w:tc>
        <w:tc>
          <w:tcPr>
            <w:tcW w:w="522"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c>
          <w:tcPr>
            <w:tcW w:w="514" w:type="dxa"/>
            <w:gridSpan w:val="2"/>
          </w:tcPr>
          <w:p w:rsidR="00587075" w:rsidRPr="00841BCD" w:rsidRDefault="00587075" w:rsidP="009A4FA6">
            <w:pPr>
              <w:pStyle w:val="TableParagraph"/>
              <w:spacing w:before="55"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before="55"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6"/>
        </w:trPr>
        <w:tc>
          <w:tcPr>
            <w:tcW w:w="8955" w:type="dxa"/>
            <w:gridSpan w:val="9"/>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C3. Kompetensi Keahlian</w:t>
            </w:r>
          </w:p>
        </w:tc>
      </w:tr>
      <w:tr w:rsidR="00587075" w:rsidRPr="00841BCD" w:rsidTr="0006551C">
        <w:trPr>
          <w:trHeight w:val="379"/>
        </w:trPr>
        <w:tc>
          <w:tcPr>
            <w:tcW w:w="480" w:type="dxa"/>
          </w:tcPr>
          <w:p w:rsidR="00587075" w:rsidRPr="00841BCD" w:rsidRDefault="00587075" w:rsidP="009A4FA6">
            <w:pPr>
              <w:pStyle w:val="TableParagraph"/>
              <w:spacing w:before="56" w:line="360" w:lineRule="auto"/>
              <w:ind w:left="34" w:right="60"/>
              <w:rPr>
                <w:rFonts w:ascii="Arial" w:hAnsi="Arial" w:cs="Arial"/>
                <w:sz w:val="24"/>
                <w:szCs w:val="24"/>
              </w:rPr>
            </w:pPr>
            <w:r w:rsidRPr="00841BCD">
              <w:rPr>
                <w:rFonts w:ascii="Arial" w:hAnsi="Arial" w:cs="Arial"/>
                <w:w w:val="135"/>
                <w:sz w:val="24"/>
                <w:szCs w:val="24"/>
              </w:rPr>
              <w:t>1.</w:t>
            </w:r>
          </w:p>
        </w:tc>
        <w:tc>
          <w:tcPr>
            <w:tcW w:w="5357" w:type="dxa"/>
          </w:tcPr>
          <w:p w:rsidR="00587075" w:rsidRPr="00841BCD" w:rsidRDefault="00587075" w:rsidP="009A4FA6">
            <w:pPr>
              <w:pStyle w:val="TableParagraph"/>
              <w:spacing w:before="56" w:line="360" w:lineRule="auto"/>
              <w:jc w:val="left"/>
              <w:rPr>
                <w:rFonts w:ascii="Arial" w:hAnsi="Arial" w:cs="Arial"/>
                <w:sz w:val="24"/>
                <w:szCs w:val="24"/>
              </w:rPr>
            </w:pPr>
            <w:r w:rsidRPr="00841BCD">
              <w:rPr>
                <w:rFonts w:ascii="Arial" w:hAnsi="Arial" w:cs="Arial"/>
                <w:w w:val="110"/>
                <w:sz w:val="24"/>
                <w:szCs w:val="24"/>
              </w:rPr>
              <w:t>Pemodelan Perangkat Lunak</w:t>
            </w:r>
          </w:p>
        </w:tc>
        <w:tc>
          <w:tcPr>
            <w:tcW w:w="654"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6"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9"/>
                <w:sz w:val="24"/>
                <w:szCs w:val="24"/>
              </w:rPr>
              <w:t>-</w:t>
            </w:r>
          </w:p>
        </w:tc>
        <w:tc>
          <w:tcPr>
            <w:tcW w:w="514" w:type="dxa"/>
            <w:gridSpan w:val="2"/>
          </w:tcPr>
          <w:p w:rsidR="00587075" w:rsidRPr="00841BCD" w:rsidRDefault="00587075" w:rsidP="009A4FA6">
            <w:pPr>
              <w:pStyle w:val="TableParagraph"/>
              <w:spacing w:before="56" w:line="360" w:lineRule="auto"/>
              <w:ind w:left="6"/>
              <w:rPr>
                <w:rFonts w:ascii="Arial" w:hAnsi="Arial" w:cs="Arial"/>
                <w:sz w:val="24"/>
                <w:szCs w:val="24"/>
              </w:rPr>
            </w:pPr>
            <w:r w:rsidRPr="00841BCD">
              <w:rPr>
                <w:rFonts w:ascii="Arial" w:hAnsi="Arial" w:cs="Arial"/>
                <w:w w:val="109"/>
                <w:sz w:val="24"/>
                <w:szCs w:val="24"/>
              </w:rPr>
              <w:t>-</w:t>
            </w:r>
          </w:p>
        </w:tc>
        <w:tc>
          <w:tcPr>
            <w:tcW w:w="531" w:type="dxa"/>
          </w:tcPr>
          <w:p w:rsidR="00587075" w:rsidRPr="00841BCD" w:rsidRDefault="00587075" w:rsidP="009A4FA6">
            <w:pPr>
              <w:pStyle w:val="TableParagraph"/>
              <w:spacing w:before="56"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06551C">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5"/>
                <w:sz w:val="24"/>
                <w:szCs w:val="24"/>
              </w:rPr>
              <w:t>Basis Data</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9"/>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9"/>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Berorientasi Objek</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4"/>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4"/>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r>
      <w:tr w:rsidR="00587075" w:rsidRPr="00841BCD" w:rsidTr="0006551C">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4.</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Web dan Perangkat Bergerak</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4"/>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25"/>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25"/>
                <w:sz w:val="24"/>
                <w:szCs w:val="24"/>
              </w:rPr>
              <w:t>-</w:t>
            </w:r>
          </w:p>
        </w:tc>
      </w:tr>
      <w:tr w:rsidR="00587075" w:rsidRPr="00841BCD" w:rsidTr="0006551C">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20"/>
                <w:sz w:val="24"/>
                <w:szCs w:val="24"/>
              </w:rPr>
              <w:t>5.</w:t>
            </w:r>
          </w:p>
        </w:tc>
        <w:tc>
          <w:tcPr>
            <w:tcW w:w="5357"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Produk Kreatif dan Kewirausahaan</w:t>
            </w:r>
          </w:p>
        </w:tc>
        <w:tc>
          <w:tcPr>
            <w:tcW w:w="65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23"/>
                <w:sz w:val="24"/>
                <w:szCs w:val="24"/>
              </w:rPr>
              <w:t>-</w:t>
            </w:r>
          </w:p>
        </w:tc>
        <w:tc>
          <w:tcPr>
            <w:tcW w:w="514" w:type="dxa"/>
            <w:gridSpan w:val="2"/>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23"/>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4"/>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r>
      <w:tr w:rsidR="00587075" w:rsidRPr="00841BCD" w:rsidTr="0006551C">
        <w:trPr>
          <w:trHeight w:val="378"/>
        </w:trPr>
        <w:tc>
          <w:tcPr>
            <w:tcW w:w="5837"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5"/>
                <w:sz w:val="24"/>
                <w:szCs w:val="24"/>
              </w:rPr>
              <w:t>Jumlah C</w:t>
            </w:r>
          </w:p>
        </w:tc>
        <w:tc>
          <w:tcPr>
            <w:tcW w:w="654" w:type="dxa"/>
          </w:tcPr>
          <w:p w:rsidR="00587075" w:rsidRPr="00841BCD" w:rsidRDefault="00587075" w:rsidP="009A4FA6">
            <w:pPr>
              <w:pStyle w:val="TableParagraph"/>
              <w:spacing w:line="360" w:lineRule="auto"/>
              <w:ind w:left="94" w:right="90"/>
              <w:rPr>
                <w:rFonts w:ascii="Arial" w:hAnsi="Arial" w:cs="Arial"/>
                <w:sz w:val="24"/>
                <w:szCs w:val="24"/>
              </w:rPr>
            </w:pPr>
            <w:r w:rsidRPr="00841BCD">
              <w:rPr>
                <w:rFonts w:ascii="Arial" w:hAnsi="Arial" w:cs="Arial"/>
                <w:w w:val="110"/>
                <w:sz w:val="24"/>
                <w:szCs w:val="24"/>
              </w:rPr>
              <w:t>22</w:t>
            </w:r>
          </w:p>
        </w:tc>
        <w:tc>
          <w:tcPr>
            <w:tcW w:w="514" w:type="dxa"/>
          </w:tcPr>
          <w:p w:rsidR="00587075" w:rsidRPr="00841BCD" w:rsidRDefault="00587075" w:rsidP="009A4FA6">
            <w:pPr>
              <w:pStyle w:val="TableParagraph"/>
              <w:spacing w:line="360" w:lineRule="auto"/>
              <w:ind w:left="75" w:right="72"/>
              <w:rPr>
                <w:rFonts w:ascii="Arial" w:hAnsi="Arial" w:cs="Arial"/>
                <w:sz w:val="24"/>
                <w:szCs w:val="24"/>
              </w:rPr>
            </w:pPr>
            <w:r w:rsidRPr="00841BCD">
              <w:rPr>
                <w:rFonts w:ascii="Arial" w:hAnsi="Arial" w:cs="Arial"/>
                <w:w w:val="110"/>
                <w:sz w:val="24"/>
                <w:szCs w:val="24"/>
              </w:rPr>
              <w:t>22</w:t>
            </w:r>
          </w:p>
        </w:tc>
        <w:tc>
          <w:tcPr>
            <w:tcW w:w="522" w:type="dxa"/>
          </w:tcPr>
          <w:p w:rsidR="00587075" w:rsidRPr="00841BCD" w:rsidRDefault="00587075" w:rsidP="009A4FA6">
            <w:pPr>
              <w:pStyle w:val="TableParagraph"/>
              <w:spacing w:line="360" w:lineRule="auto"/>
              <w:ind w:left="81" w:right="77"/>
              <w:rPr>
                <w:rFonts w:ascii="Arial" w:hAnsi="Arial" w:cs="Arial"/>
                <w:sz w:val="24"/>
                <w:szCs w:val="24"/>
              </w:rPr>
            </w:pPr>
            <w:r w:rsidRPr="00841BCD">
              <w:rPr>
                <w:rFonts w:ascii="Arial" w:hAnsi="Arial" w:cs="Arial"/>
                <w:w w:val="125"/>
                <w:sz w:val="24"/>
                <w:szCs w:val="24"/>
              </w:rPr>
              <w:t>-</w:t>
            </w:r>
          </w:p>
        </w:tc>
        <w:tc>
          <w:tcPr>
            <w:tcW w:w="514" w:type="dxa"/>
            <w:gridSpan w:val="2"/>
          </w:tcPr>
          <w:p w:rsidR="00587075" w:rsidRPr="00841BCD" w:rsidRDefault="00587075" w:rsidP="009A4FA6">
            <w:pPr>
              <w:pStyle w:val="TableParagraph"/>
              <w:spacing w:line="360" w:lineRule="auto"/>
              <w:ind w:left="78" w:right="72"/>
              <w:rPr>
                <w:rFonts w:ascii="Arial" w:hAnsi="Arial" w:cs="Arial"/>
                <w:sz w:val="24"/>
                <w:szCs w:val="24"/>
              </w:rPr>
            </w:pPr>
            <w:r w:rsidRPr="00841BCD">
              <w:rPr>
                <w:rFonts w:ascii="Arial" w:hAnsi="Arial" w:cs="Arial"/>
                <w:w w:val="125"/>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10"/>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10"/>
                <w:sz w:val="24"/>
                <w:szCs w:val="24"/>
              </w:rPr>
              <w:t>-</w:t>
            </w:r>
          </w:p>
        </w:tc>
      </w:tr>
      <w:tr w:rsidR="00587075" w:rsidRPr="00841BCD" w:rsidTr="0006551C">
        <w:trPr>
          <w:trHeight w:val="376"/>
        </w:trPr>
        <w:tc>
          <w:tcPr>
            <w:tcW w:w="5837" w:type="dxa"/>
            <w:gridSpan w:val="2"/>
          </w:tcPr>
          <w:p w:rsidR="00587075" w:rsidRPr="00841BCD" w:rsidRDefault="00587075" w:rsidP="009A4FA6">
            <w:pPr>
              <w:pStyle w:val="TableParagraph"/>
              <w:spacing w:line="360" w:lineRule="auto"/>
              <w:ind w:left="2368" w:right="2361"/>
              <w:rPr>
                <w:rFonts w:ascii="Arial" w:hAnsi="Arial" w:cs="Arial"/>
                <w:sz w:val="24"/>
                <w:szCs w:val="24"/>
              </w:rPr>
            </w:pPr>
            <w:r w:rsidRPr="00841BCD">
              <w:rPr>
                <w:rFonts w:ascii="Arial" w:hAnsi="Arial" w:cs="Arial"/>
                <w:w w:val="105"/>
                <w:sz w:val="24"/>
                <w:szCs w:val="24"/>
              </w:rPr>
              <w:t>Total</w:t>
            </w:r>
          </w:p>
        </w:tc>
        <w:tc>
          <w:tcPr>
            <w:tcW w:w="654" w:type="dxa"/>
          </w:tcPr>
          <w:p w:rsidR="00587075" w:rsidRPr="00841BCD" w:rsidRDefault="00587075" w:rsidP="009A4FA6">
            <w:pPr>
              <w:pStyle w:val="TableParagraph"/>
              <w:spacing w:line="360" w:lineRule="auto"/>
              <w:ind w:left="94" w:right="90"/>
              <w:rPr>
                <w:rFonts w:ascii="Arial" w:hAnsi="Arial" w:cs="Arial"/>
                <w:sz w:val="24"/>
                <w:szCs w:val="24"/>
              </w:rPr>
            </w:pPr>
            <w:r w:rsidRPr="00841BCD">
              <w:rPr>
                <w:rFonts w:ascii="Arial" w:hAnsi="Arial" w:cs="Arial"/>
                <w:w w:val="110"/>
                <w:sz w:val="24"/>
                <w:szCs w:val="24"/>
              </w:rPr>
              <w:t>46</w:t>
            </w:r>
          </w:p>
        </w:tc>
        <w:tc>
          <w:tcPr>
            <w:tcW w:w="514" w:type="dxa"/>
          </w:tcPr>
          <w:p w:rsidR="00587075" w:rsidRPr="00841BCD" w:rsidRDefault="00587075" w:rsidP="009A4FA6">
            <w:pPr>
              <w:pStyle w:val="TableParagraph"/>
              <w:spacing w:line="360" w:lineRule="auto"/>
              <w:ind w:left="75" w:right="72"/>
              <w:rPr>
                <w:rFonts w:ascii="Arial" w:hAnsi="Arial" w:cs="Arial"/>
                <w:sz w:val="24"/>
                <w:szCs w:val="24"/>
              </w:rPr>
            </w:pPr>
            <w:r w:rsidRPr="00841BCD">
              <w:rPr>
                <w:rFonts w:ascii="Arial" w:hAnsi="Arial" w:cs="Arial"/>
                <w:w w:val="110"/>
                <w:sz w:val="24"/>
                <w:szCs w:val="24"/>
              </w:rPr>
              <w:t>46</w:t>
            </w:r>
          </w:p>
        </w:tc>
        <w:tc>
          <w:tcPr>
            <w:tcW w:w="522" w:type="dxa"/>
          </w:tcPr>
          <w:p w:rsidR="00587075" w:rsidRPr="00841BCD" w:rsidRDefault="00587075" w:rsidP="009A4FA6">
            <w:pPr>
              <w:pStyle w:val="TableParagraph"/>
              <w:spacing w:line="360" w:lineRule="auto"/>
              <w:ind w:left="81" w:right="77"/>
              <w:rPr>
                <w:rFonts w:ascii="Arial" w:hAnsi="Arial" w:cs="Arial"/>
                <w:sz w:val="24"/>
                <w:szCs w:val="24"/>
              </w:rPr>
            </w:pPr>
            <w:r w:rsidRPr="00841BCD">
              <w:rPr>
                <w:rFonts w:ascii="Arial" w:hAnsi="Arial" w:cs="Arial"/>
                <w:w w:val="105"/>
                <w:sz w:val="24"/>
                <w:szCs w:val="24"/>
              </w:rPr>
              <w:t>-</w:t>
            </w:r>
          </w:p>
        </w:tc>
        <w:tc>
          <w:tcPr>
            <w:tcW w:w="514" w:type="dxa"/>
            <w:gridSpan w:val="2"/>
          </w:tcPr>
          <w:p w:rsidR="00587075" w:rsidRPr="00841BCD" w:rsidRDefault="00587075" w:rsidP="009A4FA6">
            <w:pPr>
              <w:pStyle w:val="TableParagraph"/>
              <w:spacing w:line="360" w:lineRule="auto"/>
              <w:ind w:left="78" w:right="72"/>
              <w:rPr>
                <w:rFonts w:ascii="Arial" w:hAnsi="Arial" w:cs="Arial"/>
                <w:sz w:val="24"/>
                <w:szCs w:val="24"/>
              </w:rPr>
            </w:pPr>
            <w:r w:rsidRPr="00841BCD">
              <w:rPr>
                <w:rFonts w:ascii="Arial" w:hAnsi="Arial" w:cs="Arial"/>
                <w:w w:val="105"/>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05"/>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05"/>
                <w:sz w:val="24"/>
                <w:szCs w:val="24"/>
              </w:rPr>
              <w:t>-</w:t>
            </w:r>
          </w:p>
        </w:tc>
      </w:tr>
    </w:tbl>
    <w:p w:rsidR="000F6B14" w:rsidRPr="00841BCD" w:rsidRDefault="00587075" w:rsidP="00670F52">
      <w:pPr>
        <w:pStyle w:val="NormalWeb"/>
        <w:numPr>
          <w:ilvl w:val="1"/>
          <w:numId w:val="217"/>
        </w:numPr>
        <w:tabs>
          <w:tab w:val="clear" w:pos="1080"/>
          <w:tab w:val="num" w:pos="709"/>
        </w:tabs>
        <w:spacing w:before="120" w:beforeAutospacing="0" w:after="0" w:afterAutospacing="0" w:line="360" w:lineRule="auto"/>
        <w:ind w:left="993" w:hanging="654"/>
        <w:jc w:val="both"/>
        <w:rPr>
          <w:rFonts w:ascii="Arial" w:hAnsi="Arial" w:cs="Arial"/>
        </w:rPr>
      </w:pPr>
      <w:r w:rsidRPr="00841BCD">
        <w:rPr>
          <w:rFonts w:ascii="Arial" w:hAnsi="Arial" w:cs="Arial"/>
        </w:rPr>
        <w:t>Struktur Kurikulm Kelas XI</w:t>
      </w:r>
    </w:p>
    <w:tbl>
      <w:tblPr>
        <w:tblW w:w="895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0"/>
        <w:gridCol w:w="5473"/>
        <w:gridCol w:w="538"/>
        <w:gridCol w:w="514"/>
        <w:gridCol w:w="522"/>
        <w:gridCol w:w="514"/>
        <w:gridCol w:w="531"/>
        <w:gridCol w:w="383"/>
      </w:tblGrid>
      <w:tr w:rsidR="00587075" w:rsidRPr="00841BCD" w:rsidTr="00741241">
        <w:trPr>
          <w:trHeight w:val="376"/>
        </w:trPr>
        <w:tc>
          <w:tcPr>
            <w:tcW w:w="5953" w:type="dxa"/>
            <w:gridSpan w:val="2"/>
            <w:vMerge w:val="restart"/>
          </w:tcPr>
          <w:p w:rsidR="00587075" w:rsidRPr="00841BCD" w:rsidRDefault="00587075" w:rsidP="009A4FA6">
            <w:pPr>
              <w:pStyle w:val="TableParagraph"/>
              <w:spacing w:before="10" w:line="360" w:lineRule="auto"/>
              <w:ind w:left="0"/>
              <w:jc w:val="left"/>
              <w:rPr>
                <w:rFonts w:ascii="Arial" w:hAnsi="Arial" w:cs="Arial"/>
                <w:sz w:val="24"/>
                <w:szCs w:val="24"/>
              </w:rPr>
            </w:pPr>
          </w:p>
          <w:p w:rsidR="00587075" w:rsidRPr="00841BCD" w:rsidRDefault="00587075" w:rsidP="009A4FA6">
            <w:pPr>
              <w:pStyle w:val="TableParagraph"/>
              <w:spacing w:before="0" w:line="360" w:lineRule="auto"/>
              <w:ind w:left="1864"/>
              <w:jc w:val="left"/>
              <w:rPr>
                <w:rFonts w:ascii="Arial" w:hAnsi="Arial" w:cs="Arial"/>
                <w:sz w:val="24"/>
                <w:szCs w:val="24"/>
              </w:rPr>
            </w:pPr>
            <w:r w:rsidRPr="00841BCD">
              <w:rPr>
                <w:rFonts w:ascii="Arial" w:hAnsi="Arial" w:cs="Arial"/>
                <w:sz w:val="24"/>
                <w:szCs w:val="24"/>
              </w:rPr>
              <w:t>MATA PELAJARAN</w:t>
            </w:r>
          </w:p>
        </w:tc>
        <w:tc>
          <w:tcPr>
            <w:tcW w:w="3002" w:type="dxa"/>
            <w:gridSpan w:val="6"/>
          </w:tcPr>
          <w:p w:rsidR="00587075" w:rsidRPr="00841BCD" w:rsidRDefault="00587075" w:rsidP="009A4FA6">
            <w:pPr>
              <w:pStyle w:val="TableParagraph"/>
              <w:spacing w:line="360" w:lineRule="auto"/>
              <w:ind w:left="1142" w:right="1137"/>
              <w:rPr>
                <w:rFonts w:ascii="Arial" w:hAnsi="Arial" w:cs="Arial"/>
                <w:sz w:val="24"/>
                <w:szCs w:val="24"/>
              </w:rPr>
            </w:pPr>
            <w:r w:rsidRPr="00841BCD">
              <w:rPr>
                <w:rFonts w:ascii="Arial" w:hAnsi="Arial" w:cs="Arial"/>
                <w:w w:val="105"/>
                <w:sz w:val="24"/>
                <w:szCs w:val="24"/>
              </w:rPr>
              <w:t>KELAS</w:t>
            </w:r>
          </w:p>
        </w:tc>
      </w:tr>
      <w:tr w:rsidR="00587075" w:rsidRPr="00841BCD" w:rsidTr="00741241">
        <w:trPr>
          <w:trHeight w:val="378"/>
        </w:trPr>
        <w:tc>
          <w:tcPr>
            <w:tcW w:w="5953" w:type="dxa"/>
            <w:gridSpan w:val="2"/>
            <w:vMerge/>
            <w:tcBorders>
              <w:top w:val="nil"/>
            </w:tcBorders>
          </w:tcPr>
          <w:p w:rsidR="00587075" w:rsidRPr="00841BCD" w:rsidRDefault="00587075" w:rsidP="009A4FA6">
            <w:pPr>
              <w:spacing w:line="360" w:lineRule="auto"/>
              <w:rPr>
                <w:rFonts w:ascii="Arial" w:hAnsi="Arial" w:cs="Arial"/>
                <w:sz w:val="24"/>
                <w:szCs w:val="24"/>
              </w:rPr>
            </w:pPr>
          </w:p>
        </w:tc>
        <w:tc>
          <w:tcPr>
            <w:tcW w:w="1052" w:type="dxa"/>
            <w:gridSpan w:val="2"/>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01"/>
                <w:sz w:val="24"/>
                <w:szCs w:val="24"/>
              </w:rPr>
              <w:t>X</w:t>
            </w:r>
          </w:p>
        </w:tc>
        <w:tc>
          <w:tcPr>
            <w:tcW w:w="1036" w:type="dxa"/>
            <w:gridSpan w:val="2"/>
          </w:tcPr>
          <w:p w:rsidR="00587075" w:rsidRPr="00841BCD" w:rsidRDefault="00587075" w:rsidP="009A4FA6">
            <w:pPr>
              <w:pStyle w:val="TableParagraph"/>
              <w:spacing w:before="55" w:line="360" w:lineRule="auto"/>
              <w:ind w:left="362" w:right="358"/>
              <w:rPr>
                <w:rFonts w:ascii="Arial" w:hAnsi="Arial" w:cs="Arial"/>
                <w:sz w:val="24"/>
                <w:szCs w:val="24"/>
              </w:rPr>
            </w:pPr>
            <w:r w:rsidRPr="00841BCD">
              <w:rPr>
                <w:rFonts w:ascii="Arial" w:hAnsi="Arial" w:cs="Arial"/>
                <w:sz w:val="24"/>
                <w:szCs w:val="24"/>
              </w:rPr>
              <w:t>XI</w:t>
            </w:r>
          </w:p>
        </w:tc>
        <w:tc>
          <w:tcPr>
            <w:tcW w:w="914" w:type="dxa"/>
            <w:gridSpan w:val="2"/>
          </w:tcPr>
          <w:p w:rsidR="00587075" w:rsidRPr="00841BCD" w:rsidRDefault="00587075" w:rsidP="009A4FA6">
            <w:pPr>
              <w:pStyle w:val="TableParagraph"/>
              <w:spacing w:before="55" w:line="360" w:lineRule="auto"/>
              <w:ind w:left="319" w:right="317"/>
              <w:rPr>
                <w:rFonts w:ascii="Arial" w:hAnsi="Arial" w:cs="Arial"/>
                <w:sz w:val="24"/>
                <w:szCs w:val="24"/>
              </w:rPr>
            </w:pPr>
            <w:r w:rsidRPr="00841BCD">
              <w:rPr>
                <w:rFonts w:ascii="Arial" w:hAnsi="Arial" w:cs="Arial"/>
                <w:sz w:val="24"/>
                <w:szCs w:val="24"/>
              </w:rPr>
              <w:t>XII</w:t>
            </w:r>
          </w:p>
        </w:tc>
      </w:tr>
      <w:tr w:rsidR="00587075" w:rsidRPr="00841BCD" w:rsidTr="00741241">
        <w:trPr>
          <w:trHeight w:val="376"/>
        </w:trPr>
        <w:tc>
          <w:tcPr>
            <w:tcW w:w="5953" w:type="dxa"/>
            <w:gridSpan w:val="2"/>
            <w:vMerge/>
            <w:tcBorders>
              <w:top w:val="nil"/>
            </w:tcBorders>
          </w:tcPr>
          <w:p w:rsidR="00587075" w:rsidRPr="00841BCD" w:rsidRDefault="00587075" w:rsidP="009A4FA6">
            <w:pPr>
              <w:spacing w:line="360" w:lineRule="auto"/>
              <w:rPr>
                <w:rFonts w:ascii="Arial" w:hAnsi="Arial" w:cs="Arial"/>
                <w:sz w:val="24"/>
                <w:szCs w:val="24"/>
              </w:rPr>
            </w:pP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44"/>
                <w:sz w:val="24"/>
                <w:szCs w:val="24"/>
              </w:rPr>
              <w:t>1</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2</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44"/>
                <w:sz w:val="24"/>
                <w:szCs w:val="24"/>
              </w:rPr>
              <w:t>1</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2</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44"/>
                <w:sz w:val="24"/>
                <w:szCs w:val="24"/>
              </w:rPr>
              <w:t>1</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r>
      <w:tr w:rsidR="00587075" w:rsidRPr="00841BCD" w:rsidTr="00741241">
        <w:trPr>
          <w:trHeight w:val="378"/>
        </w:trPr>
        <w:tc>
          <w:tcPr>
            <w:tcW w:w="8955" w:type="dxa"/>
            <w:gridSpan w:val="8"/>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A. Muatan Nasional</w:t>
            </w:r>
          </w:p>
        </w:tc>
      </w:tr>
      <w:tr w:rsidR="00587075" w:rsidRPr="00841BCD" w:rsidTr="00741241">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Pendidikan Agama dan Budi Pekerti</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2"/>
                <w:sz w:val="24"/>
                <w:szCs w:val="24"/>
              </w:rPr>
              <w:t>3</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2"/>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Pendidikan Pancasila dan Kewarganegaraan</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2</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1"/>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r>
      <w:tr w:rsidR="00587075" w:rsidRPr="00841BCD" w:rsidTr="00741241">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Bahasa Indonesia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9"/>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2"/>
                <w:sz w:val="24"/>
                <w:szCs w:val="24"/>
              </w:rPr>
              <w:t>3</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1"/>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4.</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Matematika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9"/>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9"/>
                <w:sz w:val="24"/>
                <w:szCs w:val="24"/>
              </w:rPr>
              <w:t>4</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9"/>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r>
      <w:tr w:rsidR="00587075" w:rsidRPr="00841BCD" w:rsidTr="00741241">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20"/>
                <w:sz w:val="24"/>
                <w:szCs w:val="24"/>
              </w:rPr>
              <w:t>5.</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Sejarah Indonesia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7"/>
        </w:trPr>
        <w:tc>
          <w:tcPr>
            <w:tcW w:w="480" w:type="dxa"/>
          </w:tcPr>
          <w:p w:rsidR="00587075" w:rsidRPr="00841BCD" w:rsidRDefault="00587075" w:rsidP="009A4FA6">
            <w:pPr>
              <w:pStyle w:val="TableParagraph"/>
              <w:spacing w:before="54" w:line="360" w:lineRule="auto"/>
              <w:ind w:left="34" w:right="60"/>
              <w:rPr>
                <w:rFonts w:ascii="Arial" w:hAnsi="Arial" w:cs="Arial"/>
                <w:sz w:val="24"/>
                <w:szCs w:val="24"/>
              </w:rPr>
            </w:pPr>
            <w:r w:rsidRPr="00841BCD">
              <w:rPr>
                <w:rFonts w:ascii="Arial" w:hAnsi="Arial" w:cs="Arial"/>
                <w:w w:val="115"/>
                <w:sz w:val="24"/>
                <w:szCs w:val="24"/>
              </w:rPr>
              <w:t>6.</w:t>
            </w:r>
          </w:p>
        </w:tc>
        <w:tc>
          <w:tcPr>
            <w:tcW w:w="5473" w:type="dxa"/>
          </w:tcPr>
          <w:p w:rsidR="00587075" w:rsidRPr="00841BCD" w:rsidRDefault="00587075" w:rsidP="009A4FA6">
            <w:pPr>
              <w:pStyle w:val="TableParagraph"/>
              <w:spacing w:before="54" w:line="360" w:lineRule="auto"/>
              <w:jc w:val="left"/>
              <w:rPr>
                <w:rFonts w:ascii="Arial" w:hAnsi="Arial" w:cs="Arial"/>
                <w:sz w:val="24"/>
                <w:szCs w:val="24"/>
              </w:rPr>
            </w:pPr>
            <w:r w:rsidRPr="00841BCD">
              <w:rPr>
                <w:rFonts w:ascii="Arial" w:hAnsi="Arial" w:cs="Arial"/>
                <w:w w:val="110"/>
                <w:sz w:val="24"/>
                <w:szCs w:val="24"/>
              </w:rPr>
              <w:t>Bahasa Inggris dan Bahasa Asing Lainnya*)</w:t>
            </w:r>
          </w:p>
        </w:tc>
        <w:tc>
          <w:tcPr>
            <w:tcW w:w="538"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before="54"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before="54" w:line="360" w:lineRule="auto"/>
              <w:ind w:left="6"/>
              <w:rPr>
                <w:rFonts w:ascii="Arial" w:hAnsi="Arial" w:cs="Arial"/>
                <w:sz w:val="24"/>
                <w:szCs w:val="24"/>
              </w:rPr>
            </w:pPr>
            <w:r w:rsidRPr="00841BCD">
              <w:rPr>
                <w:rFonts w:ascii="Arial" w:hAnsi="Arial" w:cs="Arial"/>
                <w:w w:val="112"/>
                <w:sz w:val="24"/>
                <w:szCs w:val="24"/>
              </w:rPr>
              <w:t>3</w:t>
            </w:r>
          </w:p>
        </w:tc>
        <w:tc>
          <w:tcPr>
            <w:tcW w:w="531" w:type="dxa"/>
          </w:tcPr>
          <w:p w:rsidR="00587075" w:rsidRPr="00841BCD" w:rsidRDefault="00587075" w:rsidP="009A4FA6">
            <w:pPr>
              <w:pStyle w:val="TableParagraph"/>
              <w:spacing w:before="54" w:line="360" w:lineRule="auto"/>
              <w:ind w:left="2"/>
              <w:rPr>
                <w:rFonts w:ascii="Arial" w:hAnsi="Arial" w:cs="Arial"/>
                <w:sz w:val="24"/>
                <w:szCs w:val="24"/>
              </w:rPr>
            </w:pPr>
            <w:r w:rsidRPr="00841BCD">
              <w:rPr>
                <w:rFonts w:ascii="Arial" w:hAnsi="Arial" w:cs="Arial"/>
                <w:w w:val="109"/>
                <w:sz w:val="24"/>
                <w:szCs w:val="24"/>
              </w:rPr>
              <w:t>-</w:t>
            </w:r>
          </w:p>
        </w:tc>
        <w:tc>
          <w:tcPr>
            <w:tcW w:w="383"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09"/>
                <w:sz w:val="24"/>
                <w:szCs w:val="24"/>
              </w:rPr>
              <w:t>-</w:t>
            </w:r>
          </w:p>
        </w:tc>
      </w:tr>
      <w:tr w:rsidR="00587075" w:rsidRPr="00841BCD" w:rsidTr="00741241">
        <w:trPr>
          <w:trHeight w:val="378"/>
        </w:trPr>
        <w:tc>
          <w:tcPr>
            <w:tcW w:w="5953"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0"/>
                <w:sz w:val="24"/>
                <w:szCs w:val="24"/>
              </w:rPr>
              <w:t>Jumlah A</w:t>
            </w:r>
          </w:p>
        </w:tc>
        <w:tc>
          <w:tcPr>
            <w:tcW w:w="538" w:type="dxa"/>
          </w:tcPr>
          <w:p w:rsidR="00587075" w:rsidRPr="00841BCD" w:rsidRDefault="00587075" w:rsidP="009A4FA6">
            <w:pPr>
              <w:pStyle w:val="TableParagraph"/>
              <w:spacing w:line="360" w:lineRule="auto"/>
              <w:ind w:left="94" w:right="90"/>
              <w:rPr>
                <w:rFonts w:ascii="Arial" w:hAnsi="Arial" w:cs="Arial"/>
                <w:sz w:val="24"/>
                <w:szCs w:val="24"/>
              </w:rPr>
            </w:pPr>
            <w:r w:rsidRPr="00841BCD">
              <w:rPr>
                <w:rFonts w:ascii="Arial" w:hAnsi="Arial" w:cs="Arial"/>
                <w:w w:val="125"/>
                <w:sz w:val="24"/>
                <w:szCs w:val="24"/>
              </w:rPr>
              <w:t>-</w:t>
            </w:r>
          </w:p>
        </w:tc>
        <w:tc>
          <w:tcPr>
            <w:tcW w:w="514" w:type="dxa"/>
          </w:tcPr>
          <w:p w:rsidR="00587075" w:rsidRPr="00841BCD" w:rsidRDefault="00587075" w:rsidP="009A4FA6">
            <w:pPr>
              <w:pStyle w:val="TableParagraph"/>
              <w:spacing w:line="360" w:lineRule="auto"/>
              <w:ind w:left="75" w:right="72"/>
              <w:rPr>
                <w:rFonts w:ascii="Arial" w:hAnsi="Arial" w:cs="Arial"/>
                <w:sz w:val="24"/>
                <w:szCs w:val="24"/>
              </w:rPr>
            </w:pPr>
            <w:r w:rsidRPr="00841BCD">
              <w:rPr>
                <w:rFonts w:ascii="Arial" w:hAnsi="Arial" w:cs="Arial"/>
                <w:w w:val="125"/>
                <w:sz w:val="24"/>
                <w:szCs w:val="24"/>
              </w:rPr>
              <w:t>-</w:t>
            </w:r>
          </w:p>
        </w:tc>
        <w:tc>
          <w:tcPr>
            <w:tcW w:w="522" w:type="dxa"/>
          </w:tcPr>
          <w:p w:rsidR="00587075" w:rsidRPr="00841BCD" w:rsidRDefault="00587075" w:rsidP="009A4FA6">
            <w:pPr>
              <w:pStyle w:val="TableParagraph"/>
              <w:spacing w:line="360" w:lineRule="auto"/>
              <w:ind w:left="81" w:right="77"/>
              <w:rPr>
                <w:rFonts w:ascii="Arial" w:hAnsi="Arial" w:cs="Arial"/>
                <w:sz w:val="24"/>
                <w:szCs w:val="24"/>
              </w:rPr>
            </w:pPr>
            <w:r w:rsidRPr="00841BCD">
              <w:rPr>
                <w:rFonts w:ascii="Arial" w:hAnsi="Arial" w:cs="Arial"/>
                <w:w w:val="130"/>
                <w:sz w:val="24"/>
                <w:szCs w:val="24"/>
              </w:rPr>
              <w:t>15</w:t>
            </w:r>
          </w:p>
        </w:tc>
        <w:tc>
          <w:tcPr>
            <w:tcW w:w="514" w:type="dxa"/>
          </w:tcPr>
          <w:p w:rsidR="00587075" w:rsidRPr="00841BCD" w:rsidRDefault="00587075" w:rsidP="009A4FA6">
            <w:pPr>
              <w:pStyle w:val="TableParagraph"/>
              <w:spacing w:line="360" w:lineRule="auto"/>
              <w:ind w:left="78" w:right="72"/>
              <w:rPr>
                <w:rFonts w:ascii="Arial" w:hAnsi="Arial" w:cs="Arial"/>
                <w:sz w:val="24"/>
                <w:szCs w:val="24"/>
              </w:rPr>
            </w:pPr>
            <w:r w:rsidRPr="00841BCD">
              <w:rPr>
                <w:rFonts w:ascii="Arial" w:hAnsi="Arial" w:cs="Arial"/>
                <w:w w:val="130"/>
                <w:sz w:val="24"/>
                <w:szCs w:val="24"/>
              </w:rPr>
              <w:t>15</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30"/>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30"/>
                <w:sz w:val="24"/>
                <w:szCs w:val="24"/>
              </w:rPr>
              <w:t>-</w:t>
            </w:r>
          </w:p>
        </w:tc>
      </w:tr>
      <w:tr w:rsidR="00587075" w:rsidRPr="00841BCD" w:rsidTr="00741241">
        <w:trPr>
          <w:trHeight w:val="376"/>
        </w:trPr>
        <w:tc>
          <w:tcPr>
            <w:tcW w:w="8955"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B. Muatan Kewilayahan</w:t>
            </w:r>
          </w:p>
        </w:tc>
      </w:tr>
      <w:tr w:rsidR="00587075" w:rsidRPr="00841BCD" w:rsidTr="00741241">
        <w:trPr>
          <w:trHeight w:val="378"/>
        </w:trPr>
        <w:tc>
          <w:tcPr>
            <w:tcW w:w="480" w:type="dxa"/>
          </w:tcPr>
          <w:p w:rsidR="00587075" w:rsidRPr="00841BCD" w:rsidRDefault="00587075" w:rsidP="009A4FA6">
            <w:pPr>
              <w:pStyle w:val="TableParagraph"/>
              <w:spacing w:before="55"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Seni Budaya</w:t>
            </w:r>
          </w:p>
        </w:tc>
        <w:tc>
          <w:tcPr>
            <w:tcW w:w="538"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5"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before="55"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659"/>
        </w:trPr>
        <w:tc>
          <w:tcPr>
            <w:tcW w:w="480" w:type="dxa"/>
          </w:tcPr>
          <w:p w:rsidR="00587075" w:rsidRPr="00841BCD" w:rsidRDefault="00587075" w:rsidP="009A4FA6">
            <w:pPr>
              <w:pStyle w:val="TableParagraph"/>
              <w:spacing w:before="195"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ind w:right="292"/>
              <w:jc w:val="left"/>
              <w:rPr>
                <w:rFonts w:ascii="Arial" w:hAnsi="Arial" w:cs="Arial"/>
                <w:sz w:val="24"/>
                <w:szCs w:val="24"/>
              </w:rPr>
            </w:pPr>
            <w:r w:rsidRPr="00841BCD">
              <w:rPr>
                <w:rFonts w:ascii="Arial" w:hAnsi="Arial" w:cs="Arial"/>
                <w:w w:val="110"/>
                <w:sz w:val="24"/>
                <w:szCs w:val="24"/>
              </w:rPr>
              <w:t>Pendidikan Jasmani, Olahraga dan Kesehatan</w:t>
            </w:r>
          </w:p>
        </w:tc>
        <w:tc>
          <w:tcPr>
            <w:tcW w:w="538"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before="195" w:line="360" w:lineRule="auto"/>
              <w:ind w:left="3"/>
              <w:rPr>
                <w:rFonts w:ascii="Arial" w:hAnsi="Arial" w:cs="Arial"/>
                <w:sz w:val="24"/>
                <w:szCs w:val="24"/>
              </w:rPr>
            </w:pPr>
            <w:r w:rsidRPr="00841BCD">
              <w:rPr>
                <w:rFonts w:ascii="Arial" w:hAnsi="Arial" w:cs="Arial"/>
                <w:w w:val="111"/>
                <w:sz w:val="24"/>
                <w:szCs w:val="24"/>
              </w:rPr>
              <w:t>-</w:t>
            </w:r>
          </w:p>
        </w:tc>
        <w:tc>
          <w:tcPr>
            <w:tcW w:w="522"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before="195" w:line="360" w:lineRule="auto"/>
              <w:ind w:left="6"/>
              <w:rPr>
                <w:rFonts w:ascii="Arial" w:hAnsi="Arial" w:cs="Arial"/>
                <w:sz w:val="24"/>
                <w:szCs w:val="24"/>
              </w:rPr>
            </w:pPr>
            <w:r w:rsidRPr="00841BCD">
              <w:rPr>
                <w:rFonts w:ascii="Arial" w:hAnsi="Arial" w:cs="Arial"/>
                <w:w w:val="111"/>
                <w:sz w:val="24"/>
                <w:szCs w:val="24"/>
              </w:rPr>
              <w:t>2</w:t>
            </w:r>
          </w:p>
        </w:tc>
        <w:tc>
          <w:tcPr>
            <w:tcW w:w="531" w:type="dxa"/>
          </w:tcPr>
          <w:p w:rsidR="00587075" w:rsidRPr="00841BCD" w:rsidRDefault="00587075" w:rsidP="009A4FA6">
            <w:pPr>
              <w:pStyle w:val="TableParagraph"/>
              <w:spacing w:before="195"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6"/>
        </w:trPr>
        <w:tc>
          <w:tcPr>
            <w:tcW w:w="5953"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5"/>
                <w:sz w:val="24"/>
                <w:szCs w:val="24"/>
              </w:rPr>
              <w:lastRenderedPageBreak/>
              <w:t>Jumlah B</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7"/>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7"/>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2</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8"/>
        </w:trPr>
        <w:tc>
          <w:tcPr>
            <w:tcW w:w="8955" w:type="dxa"/>
            <w:gridSpan w:val="8"/>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C. Muatan Peminatan Kejuruan</w:t>
            </w:r>
          </w:p>
        </w:tc>
      </w:tr>
      <w:tr w:rsidR="00587075" w:rsidRPr="00841BCD" w:rsidTr="00741241">
        <w:trPr>
          <w:trHeight w:val="378"/>
        </w:trPr>
        <w:tc>
          <w:tcPr>
            <w:tcW w:w="8955"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5"/>
                <w:sz w:val="24"/>
                <w:szCs w:val="24"/>
              </w:rPr>
              <w:t>C1. Dasar Bidang Keahlian</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Simulasi dan Komunikasi Digital</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Fisika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05"/>
                <w:sz w:val="24"/>
                <w:szCs w:val="24"/>
              </w:rPr>
              <w:t>Kimia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8"/>
        </w:trPr>
        <w:tc>
          <w:tcPr>
            <w:tcW w:w="8955"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C2. Dasar Program Keahlian</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Sistem Komputer</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Komputer dan Jaringan Dasar</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7"/>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7"/>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Dasar</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8"/>
        </w:trPr>
        <w:tc>
          <w:tcPr>
            <w:tcW w:w="480" w:type="dxa"/>
          </w:tcPr>
          <w:p w:rsidR="00587075" w:rsidRPr="00841BCD" w:rsidRDefault="00587075" w:rsidP="009A4FA6">
            <w:pPr>
              <w:pStyle w:val="TableParagraph"/>
              <w:spacing w:before="55" w:line="360" w:lineRule="auto"/>
              <w:ind w:left="34" w:right="60"/>
              <w:rPr>
                <w:rFonts w:ascii="Arial" w:hAnsi="Arial" w:cs="Arial"/>
                <w:sz w:val="24"/>
                <w:szCs w:val="24"/>
              </w:rPr>
            </w:pPr>
            <w:r w:rsidRPr="00841BCD">
              <w:rPr>
                <w:rFonts w:ascii="Arial" w:hAnsi="Arial" w:cs="Arial"/>
                <w:w w:val="115"/>
                <w:sz w:val="24"/>
                <w:szCs w:val="24"/>
              </w:rPr>
              <w:t>4.</w:t>
            </w:r>
          </w:p>
        </w:tc>
        <w:tc>
          <w:tcPr>
            <w:tcW w:w="5473" w:type="dxa"/>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Dasar Desain Grafis</w:t>
            </w:r>
          </w:p>
        </w:tc>
        <w:tc>
          <w:tcPr>
            <w:tcW w:w="538"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5"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before="55"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6"/>
        </w:trPr>
        <w:tc>
          <w:tcPr>
            <w:tcW w:w="8955"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C3. Kompetensi Keahlian</w:t>
            </w:r>
          </w:p>
        </w:tc>
      </w:tr>
      <w:tr w:rsidR="00587075" w:rsidRPr="00841BCD" w:rsidTr="00741241">
        <w:trPr>
          <w:trHeight w:val="379"/>
        </w:trPr>
        <w:tc>
          <w:tcPr>
            <w:tcW w:w="480" w:type="dxa"/>
          </w:tcPr>
          <w:p w:rsidR="00587075" w:rsidRPr="00841BCD" w:rsidRDefault="00587075" w:rsidP="009A4FA6">
            <w:pPr>
              <w:pStyle w:val="TableParagraph"/>
              <w:spacing w:before="56"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before="56" w:line="360" w:lineRule="auto"/>
              <w:jc w:val="left"/>
              <w:rPr>
                <w:rFonts w:ascii="Arial" w:hAnsi="Arial" w:cs="Arial"/>
                <w:sz w:val="24"/>
                <w:szCs w:val="24"/>
              </w:rPr>
            </w:pPr>
            <w:r w:rsidRPr="00841BCD">
              <w:rPr>
                <w:rFonts w:ascii="Arial" w:hAnsi="Arial" w:cs="Arial"/>
                <w:w w:val="110"/>
                <w:sz w:val="24"/>
                <w:szCs w:val="24"/>
              </w:rPr>
              <w:t>Pemodelan Perangkat Lunak</w:t>
            </w:r>
          </w:p>
        </w:tc>
        <w:tc>
          <w:tcPr>
            <w:tcW w:w="538"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6"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before="56" w:line="360" w:lineRule="auto"/>
              <w:ind w:left="6"/>
              <w:rPr>
                <w:rFonts w:ascii="Arial" w:hAnsi="Arial" w:cs="Arial"/>
                <w:sz w:val="24"/>
                <w:szCs w:val="24"/>
              </w:rPr>
            </w:pPr>
            <w:r w:rsidRPr="00841BCD">
              <w:rPr>
                <w:rFonts w:ascii="Arial" w:hAnsi="Arial" w:cs="Arial"/>
                <w:w w:val="109"/>
                <w:sz w:val="24"/>
                <w:szCs w:val="24"/>
              </w:rPr>
              <w:t>4</w:t>
            </w:r>
          </w:p>
        </w:tc>
        <w:tc>
          <w:tcPr>
            <w:tcW w:w="531" w:type="dxa"/>
          </w:tcPr>
          <w:p w:rsidR="00587075" w:rsidRPr="00841BCD" w:rsidRDefault="00587075" w:rsidP="009A4FA6">
            <w:pPr>
              <w:pStyle w:val="TableParagraph"/>
              <w:spacing w:before="56" w:line="360" w:lineRule="auto"/>
              <w:ind w:left="2"/>
              <w:rPr>
                <w:rFonts w:ascii="Arial" w:hAnsi="Arial" w:cs="Arial"/>
                <w:sz w:val="24"/>
                <w:szCs w:val="24"/>
              </w:rPr>
            </w:pPr>
            <w:r w:rsidRPr="00841BCD">
              <w:rPr>
                <w:rFonts w:ascii="Arial" w:hAnsi="Arial" w:cs="Arial"/>
                <w:w w:val="106"/>
                <w:sz w:val="24"/>
                <w:szCs w:val="24"/>
              </w:rPr>
              <w:t>-</w:t>
            </w:r>
          </w:p>
        </w:tc>
        <w:tc>
          <w:tcPr>
            <w:tcW w:w="383"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741241">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5"/>
                <w:sz w:val="24"/>
                <w:szCs w:val="24"/>
              </w:rPr>
              <w:t>Basis Data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9"/>
                <w:sz w:val="24"/>
                <w:szCs w:val="24"/>
              </w:rPr>
              <w:t>4</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9"/>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Berorientasi Objek</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8</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4"/>
                <w:sz w:val="24"/>
                <w:szCs w:val="24"/>
              </w:rPr>
              <w:t>8</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4"/>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r>
      <w:tr w:rsidR="00587075" w:rsidRPr="00841BCD" w:rsidTr="00741241">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4.</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Web dan Perangkat Bergerak</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8</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4"/>
                <w:sz w:val="24"/>
                <w:szCs w:val="24"/>
              </w:rPr>
              <w:t>8</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25"/>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25"/>
                <w:sz w:val="24"/>
                <w:szCs w:val="24"/>
              </w:rPr>
              <w:t>-</w:t>
            </w:r>
          </w:p>
        </w:tc>
      </w:tr>
      <w:tr w:rsidR="00587075" w:rsidRPr="00841BCD" w:rsidTr="00741241">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20"/>
                <w:sz w:val="24"/>
                <w:szCs w:val="24"/>
              </w:rPr>
              <w:t>5.</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Produk Kreatif dan Kewirausahaan</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23"/>
                <w:sz w:val="24"/>
                <w:szCs w:val="24"/>
              </w:rPr>
              <w:t>7</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23"/>
                <w:sz w:val="24"/>
                <w:szCs w:val="24"/>
              </w:rPr>
              <w:t>7</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4"/>
                <w:sz w:val="24"/>
                <w:szCs w:val="24"/>
              </w:rPr>
              <w:t>-</w:t>
            </w:r>
          </w:p>
        </w:tc>
        <w:tc>
          <w:tcPr>
            <w:tcW w:w="383"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r>
      <w:tr w:rsidR="00587075" w:rsidRPr="00841BCD" w:rsidTr="00741241">
        <w:trPr>
          <w:trHeight w:val="378"/>
        </w:trPr>
        <w:tc>
          <w:tcPr>
            <w:tcW w:w="5953"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5"/>
                <w:sz w:val="24"/>
                <w:szCs w:val="24"/>
              </w:rPr>
              <w:t>Jumlah C</w:t>
            </w:r>
          </w:p>
        </w:tc>
        <w:tc>
          <w:tcPr>
            <w:tcW w:w="538" w:type="dxa"/>
          </w:tcPr>
          <w:p w:rsidR="00587075" w:rsidRPr="00841BCD" w:rsidRDefault="00587075" w:rsidP="009A4FA6">
            <w:pPr>
              <w:pStyle w:val="TableParagraph"/>
              <w:spacing w:line="360" w:lineRule="auto"/>
              <w:ind w:left="94" w:right="90"/>
              <w:rPr>
                <w:rFonts w:ascii="Arial" w:hAnsi="Arial" w:cs="Arial"/>
                <w:sz w:val="24"/>
                <w:szCs w:val="24"/>
              </w:rPr>
            </w:pPr>
            <w:r w:rsidRPr="00841BCD">
              <w:rPr>
                <w:rFonts w:ascii="Arial" w:hAnsi="Arial" w:cs="Arial"/>
                <w:w w:val="110"/>
                <w:sz w:val="24"/>
                <w:szCs w:val="24"/>
              </w:rPr>
              <w:t>-</w:t>
            </w:r>
          </w:p>
        </w:tc>
        <w:tc>
          <w:tcPr>
            <w:tcW w:w="514" w:type="dxa"/>
          </w:tcPr>
          <w:p w:rsidR="00587075" w:rsidRPr="00841BCD" w:rsidRDefault="00587075" w:rsidP="009A4FA6">
            <w:pPr>
              <w:pStyle w:val="TableParagraph"/>
              <w:spacing w:line="360" w:lineRule="auto"/>
              <w:ind w:left="75" w:right="72"/>
              <w:rPr>
                <w:rFonts w:ascii="Arial" w:hAnsi="Arial" w:cs="Arial"/>
                <w:sz w:val="24"/>
                <w:szCs w:val="24"/>
              </w:rPr>
            </w:pPr>
            <w:r w:rsidRPr="00841BCD">
              <w:rPr>
                <w:rFonts w:ascii="Arial" w:hAnsi="Arial" w:cs="Arial"/>
                <w:w w:val="110"/>
                <w:sz w:val="24"/>
                <w:szCs w:val="24"/>
              </w:rPr>
              <w:t>-</w:t>
            </w:r>
          </w:p>
        </w:tc>
        <w:tc>
          <w:tcPr>
            <w:tcW w:w="522" w:type="dxa"/>
          </w:tcPr>
          <w:p w:rsidR="00587075" w:rsidRPr="00841BCD" w:rsidRDefault="00587075" w:rsidP="009A4FA6">
            <w:pPr>
              <w:pStyle w:val="TableParagraph"/>
              <w:spacing w:line="360" w:lineRule="auto"/>
              <w:ind w:left="81" w:right="77"/>
              <w:rPr>
                <w:rFonts w:ascii="Arial" w:hAnsi="Arial" w:cs="Arial"/>
                <w:sz w:val="24"/>
                <w:szCs w:val="24"/>
              </w:rPr>
            </w:pPr>
            <w:r w:rsidRPr="00841BCD">
              <w:rPr>
                <w:rFonts w:ascii="Arial" w:hAnsi="Arial" w:cs="Arial"/>
                <w:w w:val="125"/>
                <w:sz w:val="24"/>
                <w:szCs w:val="24"/>
              </w:rPr>
              <w:t>31</w:t>
            </w:r>
          </w:p>
        </w:tc>
        <w:tc>
          <w:tcPr>
            <w:tcW w:w="514" w:type="dxa"/>
          </w:tcPr>
          <w:p w:rsidR="00587075" w:rsidRPr="00841BCD" w:rsidRDefault="00587075" w:rsidP="009A4FA6">
            <w:pPr>
              <w:pStyle w:val="TableParagraph"/>
              <w:spacing w:line="360" w:lineRule="auto"/>
              <w:ind w:left="78" w:right="72"/>
              <w:rPr>
                <w:rFonts w:ascii="Arial" w:hAnsi="Arial" w:cs="Arial"/>
                <w:sz w:val="24"/>
                <w:szCs w:val="24"/>
              </w:rPr>
            </w:pPr>
            <w:r w:rsidRPr="00841BCD">
              <w:rPr>
                <w:rFonts w:ascii="Arial" w:hAnsi="Arial" w:cs="Arial"/>
                <w:w w:val="125"/>
                <w:sz w:val="24"/>
                <w:szCs w:val="24"/>
              </w:rPr>
              <w:t>31</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10"/>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10"/>
                <w:sz w:val="24"/>
                <w:szCs w:val="24"/>
              </w:rPr>
              <w:t>-</w:t>
            </w:r>
          </w:p>
        </w:tc>
      </w:tr>
      <w:tr w:rsidR="00587075" w:rsidRPr="00841BCD" w:rsidTr="00741241">
        <w:trPr>
          <w:trHeight w:val="376"/>
        </w:trPr>
        <w:tc>
          <w:tcPr>
            <w:tcW w:w="5953" w:type="dxa"/>
            <w:gridSpan w:val="2"/>
          </w:tcPr>
          <w:p w:rsidR="00587075" w:rsidRPr="00841BCD" w:rsidRDefault="00587075" w:rsidP="009A4FA6">
            <w:pPr>
              <w:pStyle w:val="TableParagraph"/>
              <w:spacing w:line="360" w:lineRule="auto"/>
              <w:ind w:left="2368" w:right="2361"/>
              <w:rPr>
                <w:rFonts w:ascii="Arial" w:hAnsi="Arial" w:cs="Arial"/>
                <w:sz w:val="24"/>
                <w:szCs w:val="24"/>
              </w:rPr>
            </w:pPr>
            <w:r w:rsidRPr="00841BCD">
              <w:rPr>
                <w:rFonts w:ascii="Arial" w:hAnsi="Arial" w:cs="Arial"/>
                <w:w w:val="105"/>
                <w:sz w:val="24"/>
                <w:szCs w:val="24"/>
              </w:rPr>
              <w:t>Total</w:t>
            </w:r>
          </w:p>
        </w:tc>
        <w:tc>
          <w:tcPr>
            <w:tcW w:w="538" w:type="dxa"/>
          </w:tcPr>
          <w:p w:rsidR="00587075" w:rsidRPr="00841BCD" w:rsidRDefault="00587075" w:rsidP="009A4FA6">
            <w:pPr>
              <w:pStyle w:val="TableParagraph"/>
              <w:spacing w:line="360" w:lineRule="auto"/>
              <w:ind w:left="94" w:right="90"/>
              <w:rPr>
                <w:rFonts w:ascii="Arial" w:hAnsi="Arial" w:cs="Arial"/>
                <w:sz w:val="24"/>
                <w:szCs w:val="24"/>
              </w:rPr>
            </w:pPr>
            <w:r w:rsidRPr="00841BCD">
              <w:rPr>
                <w:rFonts w:ascii="Arial" w:hAnsi="Arial" w:cs="Arial"/>
                <w:w w:val="110"/>
                <w:sz w:val="24"/>
                <w:szCs w:val="24"/>
              </w:rPr>
              <w:t>-</w:t>
            </w:r>
          </w:p>
        </w:tc>
        <w:tc>
          <w:tcPr>
            <w:tcW w:w="514" w:type="dxa"/>
          </w:tcPr>
          <w:p w:rsidR="00587075" w:rsidRPr="00841BCD" w:rsidRDefault="00587075" w:rsidP="009A4FA6">
            <w:pPr>
              <w:pStyle w:val="TableParagraph"/>
              <w:spacing w:line="360" w:lineRule="auto"/>
              <w:ind w:left="75" w:right="72"/>
              <w:rPr>
                <w:rFonts w:ascii="Arial" w:hAnsi="Arial" w:cs="Arial"/>
                <w:sz w:val="24"/>
                <w:szCs w:val="24"/>
              </w:rPr>
            </w:pPr>
            <w:r w:rsidRPr="00841BCD">
              <w:rPr>
                <w:rFonts w:ascii="Arial" w:hAnsi="Arial" w:cs="Arial"/>
                <w:w w:val="110"/>
                <w:sz w:val="24"/>
                <w:szCs w:val="24"/>
              </w:rPr>
              <w:t>-</w:t>
            </w:r>
          </w:p>
        </w:tc>
        <w:tc>
          <w:tcPr>
            <w:tcW w:w="522" w:type="dxa"/>
          </w:tcPr>
          <w:p w:rsidR="00587075" w:rsidRPr="00841BCD" w:rsidRDefault="00587075" w:rsidP="009A4FA6">
            <w:pPr>
              <w:pStyle w:val="TableParagraph"/>
              <w:spacing w:line="360" w:lineRule="auto"/>
              <w:ind w:left="81" w:right="77"/>
              <w:rPr>
                <w:rFonts w:ascii="Arial" w:hAnsi="Arial" w:cs="Arial"/>
                <w:sz w:val="24"/>
                <w:szCs w:val="24"/>
              </w:rPr>
            </w:pPr>
            <w:r w:rsidRPr="00841BCD">
              <w:rPr>
                <w:rFonts w:ascii="Arial" w:hAnsi="Arial" w:cs="Arial"/>
                <w:w w:val="105"/>
                <w:sz w:val="24"/>
                <w:szCs w:val="24"/>
              </w:rPr>
              <w:t>48</w:t>
            </w:r>
          </w:p>
        </w:tc>
        <w:tc>
          <w:tcPr>
            <w:tcW w:w="514" w:type="dxa"/>
          </w:tcPr>
          <w:p w:rsidR="00587075" w:rsidRPr="00841BCD" w:rsidRDefault="00587075" w:rsidP="009A4FA6">
            <w:pPr>
              <w:pStyle w:val="TableParagraph"/>
              <w:spacing w:line="360" w:lineRule="auto"/>
              <w:ind w:left="78" w:right="72"/>
              <w:rPr>
                <w:rFonts w:ascii="Arial" w:hAnsi="Arial" w:cs="Arial"/>
                <w:sz w:val="24"/>
                <w:szCs w:val="24"/>
              </w:rPr>
            </w:pPr>
            <w:r w:rsidRPr="00841BCD">
              <w:rPr>
                <w:rFonts w:ascii="Arial" w:hAnsi="Arial" w:cs="Arial"/>
                <w:w w:val="105"/>
                <w:sz w:val="24"/>
                <w:szCs w:val="24"/>
              </w:rPr>
              <w:t>48</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05"/>
                <w:sz w:val="24"/>
                <w:szCs w:val="24"/>
              </w:rPr>
              <w:t>-</w:t>
            </w:r>
          </w:p>
        </w:tc>
        <w:tc>
          <w:tcPr>
            <w:tcW w:w="383"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05"/>
                <w:sz w:val="24"/>
                <w:szCs w:val="24"/>
              </w:rPr>
              <w:t>-</w:t>
            </w:r>
          </w:p>
        </w:tc>
      </w:tr>
    </w:tbl>
    <w:p w:rsidR="00587075" w:rsidRPr="00841BCD" w:rsidRDefault="00587075" w:rsidP="00670F52">
      <w:pPr>
        <w:pStyle w:val="NormalWeb"/>
        <w:numPr>
          <w:ilvl w:val="1"/>
          <w:numId w:val="217"/>
        </w:numPr>
        <w:tabs>
          <w:tab w:val="clear" w:pos="1080"/>
          <w:tab w:val="num" w:pos="851"/>
        </w:tabs>
        <w:spacing w:before="120" w:beforeAutospacing="0" w:after="0" w:afterAutospacing="0" w:line="360" w:lineRule="auto"/>
        <w:ind w:hanging="513"/>
        <w:jc w:val="both"/>
        <w:rPr>
          <w:rFonts w:ascii="Arial" w:hAnsi="Arial" w:cs="Arial"/>
        </w:rPr>
      </w:pPr>
      <w:r w:rsidRPr="00841BCD">
        <w:rPr>
          <w:rFonts w:ascii="Arial" w:hAnsi="Arial" w:cs="Arial"/>
        </w:rPr>
        <w:t>Struktur  Kurikulum Kelas XII</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0"/>
        <w:gridCol w:w="5473"/>
        <w:gridCol w:w="538"/>
        <w:gridCol w:w="514"/>
        <w:gridCol w:w="522"/>
        <w:gridCol w:w="514"/>
        <w:gridCol w:w="531"/>
        <w:gridCol w:w="514"/>
      </w:tblGrid>
      <w:tr w:rsidR="00587075" w:rsidRPr="00841BCD" w:rsidTr="00587075">
        <w:trPr>
          <w:trHeight w:val="376"/>
        </w:trPr>
        <w:tc>
          <w:tcPr>
            <w:tcW w:w="5953" w:type="dxa"/>
            <w:gridSpan w:val="2"/>
            <w:vMerge w:val="restart"/>
          </w:tcPr>
          <w:p w:rsidR="00587075" w:rsidRPr="00841BCD" w:rsidRDefault="00587075" w:rsidP="009A4FA6">
            <w:pPr>
              <w:pStyle w:val="TableParagraph"/>
              <w:spacing w:before="10" w:line="360" w:lineRule="auto"/>
              <w:ind w:left="0"/>
              <w:jc w:val="left"/>
              <w:rPr>
                <w:rFonts w:ascii="Arial" w:hAnsi="Arial" w:cs="Arial"/>
                <w:sz w:val="24"/>
                <w:szCs w:val="24"/>
              </w:rPr>
            </w:pPr>
          </w:p>
          <w:p w:rsidR="00587075" w:rsidRPr="00841BCD" w:rsidRDefault="00587075" w:rsidP="009A4FA6">
            <w:pPr>
              <w:pStyle w:val="TableParagraph"/>
              <w:spacing w:before="0" w:line="360" w:lineRule="auto"/>
              <w:ind w:left="1864"/>
              <w:jc w:val="left"/>
              <w:rPr>
                <w:rFonts w:ascii="Arial" w:hAnsi="Arial" w:cs="Arial"/>
                <w:sz w:val="24"/>
                <w:szCs w:val="24"/>
              </w:rPr>
            </w:pPr>
            <w:r w:rsidRPr="00841BCD">
              <w:rPr>
                <w:rFonts w:ascii="Arial" w:hAnsi="Arial" w:cs="Arial"/>
                <w:sz w:val="24"/>
                <w:szCs w:val="24"/>
              </w:rPr>
              <w:t>MATA PELAJARAN</w:t>
            </w:r>
          </w:p>
        </w:tc>
        <w:tc>
          <w:tcPr>
            <w:tcW w:w="3133" w:type="dxa"/>
            <w:gridSpan w:val="6"/>
          </w:tcPr>
          <w:p w:rsidR="00587075" w:rsidRPr="00841BCD" w:rsidRDefault="00587075" w:rsidP="009A4FA6">
            <w:pPr>
              <w:pStyle w:val="TableParagraph"/>
              <w:spacing w:line="360" w:lineRule="auto"/>
              <w:ind w:left="1142" w:right="1137"/>
              <w:rPr>
                <w:rFonts w:ascii="Arial" w:hAnsi="Arial" w:cs="Arial"/>
                <w:sz w:val="24"/>
                <w:szCs w:val="24"/>
              </w:rPr>
            </w:pPr>
            <w:r w:rsidRPr="00841BCD">
              <w:rPr>
                <w:rFonts w:ascii="Arial" w:hAnsi="Arial" w:cs="Arial"/>
                <w:w w:val="105"/>
                <w:sz w:val="24"/>
                <w:szCs w:val="24"/>
              </w:rPr>
              <w:t>KELAS</w:t>
            </w:r>
          </w:p>
        </w:tc>
      </w:tr>
      <w:tr w:rsidR="00587075" w:rsidRPr="00841BCD" w:rsidTr="00587075">
        <w:trPr>
          <w:trHeight w:val="378"/>
        </w:trPr>
        <w:tc>
          <w:tcPr>
            <w:tcW w:w="5953" w:type="dxa"/>
            <w:gridSpan w:val="2"/>
            <w:vMerge/>
            <w:tcBorders>
              <w:top w:val="nil"/>
            </w:tcBorders>
          </w:tcPr>
          <w:p w:rsidR="00587075" w:rsidRPr="00841BCD" w:rsidRDefault="00587075" w:rsidP="009A4FA6">
            <w:pPr>
              <w:spacing w:line="360" w:lineRule="auto"/>
              <w:rPr>
                <w:rFonts w:ascii="Arial" w:hAnsi="Arial" w:cs="Arial"/>
                <w:sz w:val="24"/>
                <w:szCs w:val="24"/>
              </w:rPr>
            </w:pPr>
          </w:p>
        </w:tc>
        <w:tc>
          <w:tcPr>
            <w:tcW w:w="1052" w:type="dxa"/>
            <w:gridSpan w:val="2"/>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01"/>
                <w:sz w:val="24"/>
                <w:szCs w:val="24"/>
              </w:rPr>
              <w:t>X</w:t>
            </w:r>
          </w:p>
        </w:tc>
        <w:tc>
          <w:tcPr>
            <w:tcW w:w="1036" w:type="dxa"/>
            <w:gridSpan w:val="2"/>
          </w:tcPr>
          <w:p w:rsidR="00587075" w:rsidRPr="00841BCD" w:rsidRDefault="00587075" w:rsidP="009A4FA6">
            <w:pPr>
              <w:pStyle w:val="TableParagraph"/>
              <w:spacing w:before="55" w:line="360" w:lineRule="auto"/>
              <w:ind w:left="362" w:right="358"/>
              <w:rPr>
                <w:rFonts w:ascii="Arial" w:hAnsi="Arial" w:cs="Arial"/>
                <w:sz w:val="24"/>
                <w:szCs w:val="24"/>
              </w:rPr>
            </w:pPr>
            <w:r w:rsidRPr="00841BCD">
              <w:rPr>
                <w:rFonts w:ascii="Arial" w:hAnsi="Arial" w:cs="Arial"/>
                <w:sz w:val="24"/>
                <w:szCs w:val="24"/>
              </w:rPr>
              <w:t>XI</w:t>
            </w:r>
          </w:p>
        </w:tc>
        <w:tc>
          <w:tcPr>
            <w:tcW w:w="1045" w:type="dxa"/>
            <w:gridSpan w:val="2"/>
          </w:tcPr>
          <w:p w:rsidR="00587075" w:rsidRPr="00841BCD" w:rsidRDefault="00587075" w:rsidP="009A4FA6">
            <w:pPr>
              <w:pStyle w:val="TableParagraph"/>
              <w:spacing w:before="55" w:line="360" w:lineRule="auto"/>
              <w:ind w:left="319" w:right="317"/>
              <w:rPr>
                <w:rFonts w:ascii="Arial" w:hAnsi="Arial" w:cs="Arial"/>
                <w:sz w:val="24"/>
                <w:szCs w:val="24"/>
              </w:rPr>
            </w:pPr>
            <w:r w:rsidRPr="00841BCD">
              <w:rPr>
                <w:rFonts w:ascii="Arial" w:hAnsi="Arial" w:cs="Arial"/>
                <w:sz w:val="24"/>
                <w:szCs w:val="24"/>
              </w:rPr>
              <w:t>XII</w:t>
            </w:r>
          </w:p>
        </w:tc>
      </w:tr>
      <w:tr w:rsidR="00587075" w:rsidRPr="00841BCD" w:rsidTr="00587075">
        <w:trPr>
          <w:trHeight w:val="376"/>
        </w:trPr>
        <w:tc>
          <w:tcPr>
            <w:tcW w:w="5953" w:type="dxa"/>
            <w:gridSpan w:val="2"/>
            <w:vMerge/>
            <w:tcBorders>
              <w:top w:val="nil"/>
            </w:tcBorders>
          </w:tcPr>
          <w:p w:rsidR="00587075" w:rsidRPr="00841BCD" w:rsidRDefault="00587075" w:rsidP="009A4FA6">
            <w:pPr>
              <w:spacing w:line="360" w:lineRule="auto"/>
              <w:rPr>
                <w:rFonts w:ascii="Arial" w:hAnsi="Arial" w:cs="Arial"/>
                <w:sz w:val="24"/>
                <w:szCs w:val="24"/>
              </w:rPr>
            </w:pP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44"/>
                <w:sz w:val="24"/>
                <w:szCs w:val="24"/>
              </w:rPr>
              <w:t>1</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2</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44"/>
                <w:sz w:val="24"/>
                <w:szCs w:val="24"/>
              </w:rPr>
              <w:t>1</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2</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44"/>
                <w:sz w:val="24"/>
                <w:szCs w:val="24"/>
              </w:rPr>
              <w:t>1</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r>
      <w:tr w:rsidR="00587075" w:rsidRPr="00841BCD" w:rsidTr="00587075">
        <w:trPr>
          <w:trHeight w:val="378"/>
        </w:trPr>
        <w:tc>
          <w:tcPr>
            <w:tcW w:w="9086" w:type="dxa"/>
            <w:gridSpan w:val="8"/>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A. Muatan Nasional</w:t>
            </w:r>
          </w:p>
        </w:tc>
      </w:tr>
      <w:tr w:rsidR="00587075" w:rsidRPr="00841BCD" w:rsidTr="00587075">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Pendidikan Agama dan Budi Pekerti</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2"/>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2"/>
                <w:sz w:val="24"/>
                <w:szCs w:val="24"/>
              </w:rPr>
              <w:t>3</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3</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Pendidikan Pancasila dan Kewarganegaraan</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r>
      <w:tr w:rsidR="00587075" w:rsidRPr="00841BCD" w:rsidTr="00587075">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Bahasa Indonesia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9"/>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2"/>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11"/>
                <w:sz w:val="24"/>
                <w:szCs w:val="24"/>
              </w:rPr>
              <w:t>2</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2</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4.</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Matematika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9"/>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9"/>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4</w:t>
            </w:r>
          </w:p>
        </w:tc>
      </w:tr>
      <w:tr w:rsidR="00587075" w:rsidRPr="00841BCD" w:rsidTr="00587075">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20"/>
                <w:sz w:val="24"/>
                <w:szCs w:val="24"/>
              </w:rPr>
              <w:lastRenderedPageBreak/>
              <w:t>5.</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Sejarah Indonesia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7"/>
        </w:trPr>
        <w:tc>
          <w:tcPr>
            <w:tcW w:w="480" w:type="dxa"/>
          </w:tcPr>
          <w:p w:rsidR="00587075" w:rsidRPr="00841BCD" w:rsidRDefault="00587075" w:rsidP="009A4FA6">
            <w:pPr>
              <w:pStyle w:val="TableParagraph"/>
              <w:spacing w:before="54" w:line="360" w:lineRule="auto"/>
              <w:ind w:left="34" w:right="60"/>
              <w:rPr>
                <w:rFonts w:ascii="Arial" w:hAnsi="Arial" w:cs="Arial"/>
                <w:sz w:val="24"/>
                <w:szCs w:val="24"/>
              </w:rPr>
            </w:pPr>
            <w:r w:rsidRPr="00841BCD">
              <w:rPr>
                <w:rFonts w:ascii="Arial" w:hAnsi="Arial" w:cs="Arial"/>
                <w:w w:val="115"/>
                <w:sz w:val="24"/>
                <w:szCs w:val="24"/>
              </w:rPr>
              <w:t>6.</w:t>
            </w:r>
          </w:p>
        </w:tc>
        <w:tc>
          <w:tcPr>
            <w:tcW w:w="5473" w:type="dxa"/>
          </w:tcPr>
          <w:p w:rsidR="00587075" w:rsidRPr="00841BCD" w:rsidRDefault="00587075" w:rsidP="009A4FA6">
            <w:pPr>
              <w:pStyle w:val="TableParagraph"/>
              <w:spacing w:before="54" w:line="360" w:lineRule="auto"/>
              <w:jc w:val="left"/>
              <w:rPr>
                <w:rFonts w:ascii="Arial" w:hAnsi="Arial" w:cs="Arial"/>
                <w:sz w:val="24"/>
                <w:szCs w:val="24"/>
              </w:rPr>
            </w:pPr>
            <w:r w:rsidRPr="00841BCD">
              <w:rPr>
                <w:rFonts w:ascii="Arial" w:hAnsi="Arial" w:cs="Arial"/>
                <w:w w:val="110"/>
                <w:sz w:val="24"/>
                <w:szCs w:val="24"/>
              </w:rPr>
              <w:t>Bahasa Inggris dan Bahasa Asing Lainnya*)</w:t>
            </w:r>
          </w:p>
        </w:tc>
        <w:tc>
          <w:tcPr>
            <w:tcW w:w="538"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before="54"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before="54" w:line="360" w:lineRule="auto"/>
              <w:ind w:left="6"/>
              <w:rPr>
                <w:rFonts w:ascii="Arial" w:hAnsi="Arial" w:cs="Arial"/>
                <w:sz w:val="24"/>
                <w:szCs w:val="24"/>
              </w:rPr>
            </w:pPr>
            <w:r w:rsidRPr="00841BCD">
              <w:rPr>
                <w:rFonts w:ascii="Arial" w:hAnsi="Arial" w:cs="Arial"/>
                <w:w w:val="112"/>
                <w:sz w:val="24"/>
                <w:szCs w:val="24"/>
              </w:rPr>
              <w:t>-</w:t>
            </w:r>
          </w:p>
        </w:tc>
        <w:tc>
          <w:tcPr>
            <w:tcW w:w="531" w:type="dxa"/>
          </w:tcPr>
          <w:p w:rsidR="00587075" w:rsidRPr="00841BCD" w:rsidRDefault="00587075" w:rsidP="009A4FA6">
            <w:pPr>
              <w:pStyle w:val="TableParagraph"/>
              <w:spacing w:before="54" w:line="360" w:lineRule="auto"/>
              <w:ind w:left="2"/>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before="54" w:line="360" w:lineRule="auto"/>
              <w:ind w:left="4"/>
              <w:rPr>
                <w:rFonts w:ascii="Arial" w:hAnsi="Arial" w:cs="Arial"/>
                <w:sz w:val="24"/>
                <w:szCs w:val="24"/>
              </w:rPr>
            </w:pPr>
            <w:r w:rsidRPr="00841BCD">
              <w:rPr>
                <w:rFonts w:ascii="Arial" w:hAnsi="Arial" w:cs="Arial"/>
                <w:w w:val="109"/>
                <w:sz w:val="24"/>
                <w:szCs w:val="24"/>
              </w:rPr>
              <w:t>4</w:t>
            </w:r>
          </w:p>
        </w:tc>
      </w:tr>
      <w:tr w:rsidR="00587075" w:rsidRPr="00841BCD" w:rsidTr="00587075">
        <w:trPr>
          <w:trHeight w:val="378"/>
        </w:trPr>
        <w:tc>
          <w:tcPr>
            <w:tcW w:w="5953"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0"/>
                <w:sz w:val="24"/>
                <w:szCs w:val="24"/>
              </w:rPr>
              <w:t>Jumlah A</w:t>
            </w:r>
          </w:p>
        </w:tc>
        <w:tc>
          <w:tcPr>
            <w:tcW w:w="538" w:type="dxa"/>
          </w:tcPr>
          <w:p w:rsidR="00587075" w:rsidRPr="00841BCD" w:rsidRDefault="00587075" w:rsidP="009A4FA6">
            <w:pPr>
              <w:pStyle w:val="TableParagraph"/>
              <w:spacing w:line="360" w:lineRule="auto"/>
              <w:ind w:left="94" w:right="90"/>
              <w:rPr>
                <w:rFonts w:ascii="Arial" w:hAnsi="Arial" w:cs="Arial"/>
                <w:sz w:val="24"/>
                <w:szCs w:val="24"/>
              </w:rPr>
            </w:pPr>
            <w:r w:rsidRPr="00841BCD">
              <w:rPr>
                <w:rFonts w:ascii="Arial" w:hAnsi="Arial" w:cs="Arial"/>
                <w:w w:val="125"/>
                <w:sz w:val="24"/>
                <w:szCs w:val="24"/>
              </w:rPr>
              <w:t>-</w:t>
            </w:r>
          </w:p>
        </w:tc>
        <w:tc>
          <w:tcPr>
            <w:tcW w:w="514" w:type="dxa"/>
          </w:tcPr>
          <w:p w:rsidR="00587075" w:rsidRPr="00841BCD" w:rsidRDefault="00587075" w:rsidP="009A4FA6">
            <w:pPr>
              <w:pStyle w:val="TableParagraph"/>
              <w:spacing w:line="360" w:lineRule="auto"/>
              <w:ind w:left="75" w:right="72"/>
              <w:rPr>
                <w:rFonts w:ascii="Arial" w:hAnsi="Arial" w:cs="Arial"/>
                <w:sz w:val="24"/>
                <w:szCs w:val="24"/>
              </w:rPr>
            </w:pPr>
            <w:r w:rsidRPr="00841BCD">
              <w:rPr>
                <w:rFonts w:ascii="Arial" w:hAnsi="Arial" w:cs="Arial"/>
                <w:w w:val="125"/>
                <w:sz w:val="24"/>
                <w:szCs w:val="24"/>
              </w:rPr>
              <w:t>-</w:t>
            </w:r>
          </w:p>
        </w:tc>
        <w:tc>
          <w:tcPr>
            <w:tcW w:w="522" w:type="dxa"/>
          </w:tcPr>
          <w:p w:rsidR="00587075" w:rsidRPr="00841BCD" w:rsidRDefault="00587075" w:rsidP="009A4FA6">
            <w:pPr>
              <w:pStyle w:val="TableParagraph"/>
              <w:spacing w:line="360" w:lineRule="auto"/>
              <w:ind w:left="81" w:right="77"/>
              <w:rPr>
                <w:rFonts w:ascii="Arial" w:hAnsi="Arial" w:cs="Arial"/>
                <w:sz w:val="24"/>
                <w:szCs w:val="24"/>
              </w:rPr>
            </w:pPr>
            <w:r w:rsidRPr="00841BCD">
              <w:rPr>
                <w:rFonts w:ascii="Arial" w:hAnsi="Arial" w:cs="Arial"/>
                <w:w w:val="130"/>
                <w:sz w:val="24"/>
                <w:szCs w:val="24"/>
              </w:rPr>
              <w:t>-</w:t>
            </w:r>
          </w:p>
        </w:tc>
        <w:tc>
          <w:tcPr>
            <w:tcW w:w="514" w:type="dxa"/>
          </w:tcPr>
          <w:p w:rsidR="00587075" w:rsidRPr="00841BCD" w:rsidRDefault="00587075" w:rsidP="009A4FA6">
            <w:pPr>
              <w:pStyle w:val="TableParagraph"/>
              <w:spacing w:line="360" w:lineRule="auto"/>
              <w:ind w:left="78" w:right="72"/>
              <w:rPr>
                <w:rFonts w:ascii="Arial" w:hAnsi="Arial" w:cs="Arial"/>
                <w:sz w:val="24"/>
                <w:szCs w:val="24"/>
              </w:rPr>
            </w:pPr>
            <w:r w:rsidRPr="00841BCD">
              <w:rPr>
                <w:rFonts w:ascii="Arial" w:hAnsi="Arial" w:cs="Arial"/>
                <w:w w:val="130"/>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30"/>
                <w:sz w:val="24"/>
                <w:szCs w:val="24"/>
              </w:rPr>
              <w:t>15</w:t>
            </w:r>
          </w:p>
        </w:tc>
        <w:tc>
          <w:tcPr>
            <w:tcW w:w="514"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30"/>
                <w:sz w:val="24"/>
                <w:szCs w:val="24"/>
              </w:rPr>
              <w:t>15</w:t>
            </w:r>
          </w:p>
        </w:tc>
      </w:tr>
      <w:tr w:rsidR="00587075" w:rsidRPr="00841BCD" w:rsidTr="00587075">
        <w:trPr>
          <w:trHeight w:val="376"/>
        </w:trPr>
        <w:tc>
          <w:tcPr>
            <w:tcW w:w="9086"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B. Muatan Kewilayahan</w:t>
            </w:r>
          </w:p>
        </w:tc>
      </w:tr>
      <w:tr w:rsidR="00587075" w:rsidRPr="00841BCD" w:rsidTr="00587075">
        <w:trPr>
          <w:trHeight w:val="378"/>
        </w:trPr>
        <w:tc>
          <w:tcPr>
            <w:tcW w:w="480" w:type="dxa"/>
          </w:tcPr>
          <w:p w:rsidR="00587075" w:rsidRPr="00841BCD" w:rsidRDefault="00587075" w:rsidP="009A4FA6">
            <w:pPr>
              <w:pStyle w:val="TableParagraph"/>
              <w:spacing w:before="55"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Seni Budaya</w:t>
            </w:r>
          </w:p>
        </w:tc>
        <w:tc>
          <w:tcPr>
            <w:tcW w:w="538"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before="55"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5"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before="55"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659"/>
        </w:trPr>
        <w:tc>
          <w:tcPr>
            <w:tcW w:w="480" w:type="dxa"/>
          </w:tcPr>
          <w:p w:rsidR="00587075" w:rsidRPr="00841BCD" w:rsidRDefault="00587075" w:rsidP="009A4FA6">
            <w:pPr>
              <w:pStyle w:val="TableParagraph"/>
              <w:spacing w:before="195"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ind w:right="292"/>
              <w:jc w:val="left"/>
              <w:rPr>
                <w:rFonts w:ascii="Arial" w:hAnsi="Arial" w:cs="Arial"/>
                <w:sz w:val="24"/>
                <w:szCs w:val="24"/>
              </w:rPr>
            </w:pPr>
            <w:r w:rsidRPr="00841BCD">
              <w:rPr>
                <w:rFonts w:ascii="Arial" w:hAnsi="Arial" w:cs="Arial"/>
                <w:w w:val="110"/>
                <w:sz w:val="24"/>
                <w:szCs w:val="24"/>
              </w:rPr>
              <w:t>Pendidikan Jasmani, Olahraga dan Kesehatan</w:t>
            </w:r>
          </w:p>
        </w:tc>
        <w:tc>
          <w:tcPr>
            <w:tcW w:w="538"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before="195" w:line="360" w:lineRule="auto"/>
              <w:ind w:left="3"/>
              <w:rPr>
                <w:rFonts w:ascii="Arial" w:hAnsi="Arial" w:cs="Arial"/>
                <w:sz w:val="24"/>
                <w:szCs w:val="24"/>
              </w:rPr>
            </w:pPr>
            <w:r w:rsidRPr="00841BCD">
              <w:rPr>
                <w:rFonts w:ascii="Arial" w:hAnsi="Arial" w:cs="Arial"/>
                <w:w w:val="111"/>
                <w:sz w:val="24"/>
                <w:szCs w:val="24"/>
              </w:rPr>
              <w:t>-</w:t>
            </w:r>
          </w:p>
        </w:tc>
        <w:tc>
          <w:tcPr>
            <w:tcW w:w="522"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before="195" w:line="360" w:lineRule="auto"/>
              <w:ind w:left="6"/>
              <w:rPr>
                <w:rFonts w:ascii="Arial" w:hAnsi="Arial" w:cs="Arial"/>
                <w:sz w:val="24"/>
                <w:szCs w:val="24"/>
              </w:rPr>
            </w:pPr>
            <w:r w:rsidRPr="00841BCD">
              <w:rPr>
                <w:rFonts w:ascii="Arial" w:hAnsi="Arial" w:cs="Arial"/>
                <w:w w:val="111"/>
                <w:sz w:val="24"/>
                <w:szCs w:val="24"/>
              </w:rPr>
              <w:t>-</w:t>
            </w:r>
          </w:p>
        </w:tc>
        <w:tc>
          <w:tcPr>
            <w:tcW w:w="531" w:type="dxa"/>
          </w:tcPr>
          <w:p w:rsidR="00587075" w:rsidRPr="00841BCD" w:rsidRDefault="00587075" w:rsidP="009A4FA6">
            <w:pPr>
              <w:pStyle w:val="TableParagraph"/>
              <w:spacing w:before="195"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19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6"/>
        </w:trPr>
        <w:tc>
          <w:tcPr>
            <w:tcW w:w="5953"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5"/>
                <w:sz w:val="24"/>
                <w:szCs w:val="24"/>
              </w:rPr>
              <w:t>Jumlah B</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7"/>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7"/>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11"/>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8"/>
        </w:trPr>
        <w:tc>
          <w:tcPr>
            <w:tcW w:w="9086" w:type="dxa"/>
            <w:gridSpan w:val="8"/>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C. Muatan Peminatan Kejuruan</w:t>
            </w:r>
          </w:p>
        </w:tc>
      </w:tr>
      <w:tr w:rsidR="00587075" w:rsidRPr="00841BCD" w:rsidTr="00587075">
        <w:trPr>
          <w:trHeight w:val="378"/>
        </w:trPr>
        <w:tc>
          <w:tcPr>
            <w:tcW w:w="9086"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5"/>
                <w:sz w:val="24"/>
                <w:szCs w:val="24"/>
              </w:rPr>
              <w:t>C1. Dasar Bidang Keahlian</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Simulasi dan Komunikasi Digital</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Fisika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05"/>
                <w:sz w:val="24"/>
                <w:szCs w:val="24"/>
              </w:rPr>
              <w:t>Kimia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8"/>
        </w:trPr>
        <w:tc>
          <w:tcPr>
            <w:tcW w:w="9086"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C2. Dasar Program Keahlian</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Sistem Komputer</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1"/>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1"/>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Komputer dan Jaringan Dasar</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7"/>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7"/>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Dasar</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8"/>
        </w:trPr>
        <w:tc>
          <w:tcPr>
            <w:tcW w:w="480" w:type="dxa"/>
          </w:tcPr>
          <w:p w:rsidR="00587075" w:rsidRPr="00841BCD" w:rsidRDefault="00587075" w:rsidP="009A4FA6">
            <w:pPr>
              <w:pStyle w:val="TableParagraph"/>
              <w:spacing w:before="55" w:line="360" w:lineRule="auto"/>
              <w:ind w:left="34" w:right="60"/>
              <w:rPr>
                <w:rFonts w:ascii="Arial" w:hAnsi="Arial" w:cs="Arial"/>
                <w:sz w:val="24"/>
                <w:szCs w:val="24"/>
              </w:rPr>
            </w:pPr>
            <w:r w:rsidRPr="00841BCD">
              <w:rPr>
                <w:rFonts w:ascii="Arial" w:hAnsi="Arial" w:cs="Arial"/>
                <w:w w:val="115"/>
                <w:sz w:val="24"/>
                <w:szCs w:val="24"/>
              </w:rPr>
              <w:t>4.</w:t>
            </w:r>
          </w:p>
        </w:tc>
        <w:tc>
          <w:tcPr>
            <w:tcW w:w="5473" w:type="dxa"/>
          </w:tcPr>
          <w:p w:rsidR="00587075" w:rsidRPr="00841BCD" w:rsidRDefault="00587075" w:rsidP="009A4FA6">
            <w:pPr>
              <w:pStyle w:val="TableParagraph"/>
              <w:spacing w:before="55" w:line="360" w:lineRule="auto"/>
              <w:jc w:val="left"/>
              <w:rPr>
                <w:rFonts w:ascii="Arial" w:hAnsi="Arial" w:cs="Arial"/>
                <w:sz w:val="24"/>
                <w:szCs w:val="24"/>
              </w:rPr>
            </w:pPr>
            <w:r w:rsidRPr="00841BCD">
              <w:rPr>
                <w:rFonts w:ascii="Arial" w:hAnsi="Arial" w:cs="Arial"/>
                <w:w w:val="110"/>
                <w:sz w:val="24"/>
                <w:szCs w:val="24"/>
              </w:rPr>
              <w:t>Dasar Desain Grafis</w:t>
            </w:r>
          </w:p>
        </w:tc>
        <w:tc>
          <w:tcPr>
            <w:tcW w:w="538" w:type="dxa"/>
          </w:tcPr>
          <w:p w:rsidR="00587075" w:rsidRPr="00841BCD" w:rsidRDefault="003741AE" w:rsidP="009A4FA6">
            <w:pPr>
              <w:pStyle w:val="TableParagraph"/>
              <w:spacing w:before="55" w:line="360" w:lineRule="auto"/>
              <w:ind w:left="4"/>
              <w:rPr>
                <w:rFonts w:ascii="Arial" w:hAnsi="Arial" w:cs="Arial"/>
                <w:sz w:val="24"/>
                <w:szCs w:val="24"/>
              </w:rPr>
            </w:pPr>
            <w:r w:rsidRPr="00841BCD">
              <w:rPr>
                <w:rFonts w:ascii="Arial" w:hAnsi="Arial" w:cs="Arial"/>
                <w:w w:val="112"/>
                <w:sz w:val="24"/>
                <w:szCs w:val="24"/>
              </w:rPr>
              <w:t>-</w:t>
            </w:r>
          </w:p>
        </w:tc>
        <w:tc>
          <w:tcPr>
            <w:tcW w:w="514" w:type="dxa"/>
          </w:tcPr>
          <w:p w:rsidR="00587075" w:rsidRPr="00841BCD" w:rsidRDefault="003741AE" w:rsidP="009A4FA6">
            <w:pPr>
              <w:pStyle w:val="TableParagraph"/>
              <w:spacing w:before="55" w:line="360" w:lineRule="auto"/>
              <w:ind w:left="3"/>
              <w:rPr>
                <w:rFonts w:ascii="Arial" w:hAnsi="Arial" w:cs="Arial"/>
                <w:sz w:val="24"/>
                <w:szCs w:val="24"/>
              </w:rPr>
            </w:pPr>
            <w:r w:rsidRPr="00841BCD">
              <w:rPr>
                <w:rFonts w:ascii="Arial" w:hAnsi="Arial" w:cs="Arial"/>
                <w:w w:val="112"/>
                <w:sz w:val="24"/>
                <w:szCs w:val="24"/>
              </w:rPr>
              <w:t>-</w:t>
            </w:r>
          </w:p>
        </w:tc>
        <w:tc>
          <w:tcPr>
            <w:tcW w:w="522"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5" w:line="360" w:lineRule="auto"/>
              <w:ind w:left="6"/>
              <w:rPr>
                <w:rFonts w:ascii="Arial" w:hAnsi="Arial" w:cs="Arial"/>
                <w:sz w:val="24"/>
                <w:szCs w:val="24"/>
              </w:rPr>
            </w:pPr>
            <w:r w:rsidRPr="00841BCD">
              <w:rPr>
                <w:rFonts w:ascii="Arial" w:hAnsi="Arial" w:cs="Arial"/>
                <w:w w:val="106"/>
                <w:sz w:val="24"/>
                <w:szCs w:val="24"/>
              </w:rPr>
              <w:t>-</w:t>
            </w:r>
          </w:p>
        </w:tc>
        <w:tc>
          <w:tcPr>
            <w:tcW w:w="531" w:type="dxa"/>
          </w:tcPr>
          <w:p w:rsidR="00587075" w:rsidRPr="00841BCD" w:rsidRDefault="00587075" w:rsidP="009A4FA6">
            <w:pPr>
              <w:pStyle w:val="TableParagraph"/>
              <w:spacing w:before="55"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5"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6"/>
        </w:trPr>
        <w:tc>
          <w:tcPr>
            <w:tcW w:w="9086" w:type="dxa"/>
            <w:gridSpan w:val="8"/>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C3. Kompetensi Keahlian</w:t>
            </w:r>
          </w:p>
        </w:tc>
      </w:tr>
      <w:tr w:rsidR="00587075" w:rsidRPr="00841BCD" w:rsidTr="00587075">
        <w:trPr>
          <w:trHeight w:val="379"/>
        </w:trPr>
        <w:tc>
          <w:tcPr>
            <w:tcW w:w="480" w:type="dxa"/>
          </w:tcPr>
          <w:p w:rsidR="00587075" w:rsidRPr="00841BCD" w:rsidRDefault="00587075" w:rsidP="009A4FA6">
            <w:pPr>
              <w:pStyle w:val="TableParagraph"/>
              <w:spacing w:before="56" w:line="360" w:lineRule="auto"/>
              <w:ind w:left="34" w:right="60"/>
              <w:rPr>
                <w:rFonts w:ascii="Arial" w:hAnsi="Arial" w:cs="Arial"/>
                <w:sz w:val="24"/>
                <w:szCs w:val="24"/>
              </w:rPr>
            </w:pPr>
            <w:r w:rsidRPr="00841BCD">
              <w:rPr>
                <w:rFonts w:ascii="Arial" w:hAnsi="Arial" w:cs="Arial"/>
                <w:w w:val="135"/>
                <w:sz w:val="24"/>
                <w:szCs w:val="24"/>
              </w:rPr>
              <w:t>1.</w:t>
            </w:r>
          </w:p>
        </w:tc>
        <w:tc>
          <w:tcPr>
            <w:tcW w:w="5473" w:type="dxa"/>
          </w:tcPr>
          <w:p w:rsidR="00587075" w:rsidRPr="00841BCD" w:rsidRDefault="00587075" w:rsidP="009A4FA6">
            <w:pPr>
              <w:pStyle w:val="TableParagraph"/>
              <w:spacing w:before="56" w:line="360" w:lineRule="auto"/>
              <w:jc w:val="left"/>
              <w:rPr>
                <w:rFonts w:ascii="Arial" w:hAnsi="Arial" w:cs="Arial"/>
                <w:sz w:val="24"/>
                <w:szCs w:val="24"/>
              </w:rPr>
            </w:pPr>
            <w:r w:rsidRPr="00841BCD">
              <w:rPr>
                <w:rFonts w:ascii="Arial" w:hAnsi="Arial" w:cs="Arial"/>
                <w:w w:val="110"/>
                <w:sz w:val="24"/>
                <w:szCs w:val="24"/>
              </w:rPr>
              <w:t>Pemodelan Perangkat Lunak</w:t>
            </w:r>
          </w:p>
        </w:tc>
        <w:tc>
          <w:tcPr>
            <w:tcW w:w="538"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6"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3741AE" w:rsidP="009A4FA6">
            <w:pPr>
              <w:pStyle w:val="TableParagraph"/>
              <w:spacing w:before="56" w:line="360" w:lineRule="auto"/>
              <w:ind w:left="4"/>
              <w:rPr>
                <w:rFonts w:ascii="Arial" w:hAnsi="Arial" w:cs="Arial"/>
                <w:sz w:val="24"/>
                <w:szCs w:val="24"/>
              </w:rPr>
            </w:pPr>
            <w:r w:rsidRPr="00841BCD">
              <w:rPr>
                <w:rFonts w:ascii="Arial" w:hAnsi="Arial" w:cs="Arial"/>
                <w:w w:val="109"/>
                <w:sz w:val="24"/>
                <w:szCs w:val="24"/>
              </w:rPr>
              <w:t>-</w:t>
            </w:r>
          </w:p>
        </w:tc>
        <w:tc>
          <w:tcPr>
            <w:tcW w:w="514" w:type="dxa"/>
          </w:tcPr>
          <w:p w:rsidR="00587075" w:rsidRPr="00841BCD" w:rsidRDefault="003741AE" w:rsidP="009A4FA6">
            <w:pPr>
              <w:pStyle w:val="TableParagraph"/>
              <w:spacing w:before="56" w:line="360" w:lineRule="auto"/>
              <w:ind w:left="6"/>
              <w:rPr>
                <w:rFonts w:ascii="Arial" w:hAnsi="Arial" w:cs="Arial"/>
                <w:sz w:val="24"/>
                <w:szCs w:val="24"/>
              </w:rPr>
            </w:pPr>
            <w:r w:rsidRPr="00841BCD">
              <w:rPr>
                <w:rFonts w:ascii="Arial" w:hAnsi="Arial" w:cs="Arial"/>
                <w:w w:val="109"/>
                <w:sz w:val="24"/>
                <w:szCs w:val="24"/>
              </w:rPr>
              <w:t>-</w:t>
            </w:r>
          </w:p>
        </w:tc>
        <w:tc>
          <w:tcPr>
            <w:tcW w:w="531" w:type="dxa"/>
          </w:tcPr>
          <w:p w:rsidR="00587075" w:rsidRPr="00841BCD" w:rsidRDefault="00587075" w:rsidP="009A4FA6">
            <w:pPr>
              <w:pStyle w:val="TableParagraph"/>
              <w:spacing w:before="56" w:line="360" w:lineRule="auto"/>
              <w:ind w:left="2"/>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before="56" w:line="360" w:lineRule="auto"/>
              <w:ind w:left="4"/>
              <w:rPr>
                <w:rFonts w:ascii="Arial" w:hAnsi="Arial" w:cs="Arial"/>
                <w:sz w:val="24"/>
                <w:szCs w:val="24"/>
              </w:rPr>
            </w:pPr>
            <w:r w:rsidRPr="00841BCD">
              <w:rPr>
                <w:rFonts w:ascii="Arial" w:hAnsi="Arial" w:cs="Arial"/>
                <w:w w:val="106"/>
                <w:sz w:val="24"/>
                <w:szCs w:val="24"/>
              </w:rPr>
              <w:t>-</w:t>
            </w:r>
          </w:p>
        </w:tc>
      </w:tr>
      <w:tr w:rsidR="00587075" w:rsidRPr="00841BCD" w:rsidTr="00587075">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2.</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5"/>
                <w:sz w:val="24"/>
                <w:szCs w:val="24"/>
              </w:rPr>
              <w:t>Basis Data</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3741AE"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w:t>
            </w:r>
          </w:p>
        </w:tc>
        <w:tc>
          <w:tcPr>
            <w:tcW w:w="514" w:type="dxa"/>
          </w:tcPr>
          <w:p w:rsidR="00587075" w:rsidRPr="00841BCD" w:rsidRDefault="003741AE" w:rsidP="009A4FA6">
            <w:pPr>
              <w:pStyle w:val="TableParagraph"/>
              <w:spacing w:line="360" w:lineRule="auto"/>
              <w:ind w:left="6"/>
              <w:rPr>
                <w:rFonts w:ascii="Arial" w:hAnsi="Arial" w:cs="Arial"/>
                <w:sz w:val="24"/>
                <w:szCs w:val="24"/>
              </w:rPr>
            </w:pPr>
            <w:r w:rsidRPr="00841BCD">
              <w:rPr>
                <w:rFonts w:ascii="Arial" w:hAnsi="Arial" w:cs="Arial"/>
                <w:w w:val="109"/>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9"/>
                <w:sz w:val="24"/>
                <w:szCs w:val="24"/>
              </w:rPr>
              <w:t>4</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9"/>
                <w:sz w:val="24"/>
                <w:szCs w:val="24"/>
              </w:rPr>
              <w:t>4</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3.</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Berorientasi Objek</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3741AE"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c>
          <w:tcPr>
            <w:tcW w:w="514" w:type="dxa"/>
          </w:tcPr>
          <w:p w:rsidR="00587075" w:rsidRPr="00841BCD" w:rsidRDefault="003741AE" w:rsidP="009A4FA6">
            <w:pPr>
              <w:pStyle w:val="TableParagraph"/>
              <w:spacing w:line="360" w:lineRule="auto"/>
              <w:ind w:left="6"/>
              <w:rPr>
                <w:rFonts w:ascii="Arial" w:hAnsi="Arial" w:cs="Arial"/>
                <w:sz w:val="24"/>
                <w:szCs w:val="24"/>
              </w:rPr>
            </w:pPr>
            <w:r w:rsidRPr="00841BCD">
              <w:rPr>
                <w:rFonts w:ascii="Arial" w:hAnsi="Arial" w:cs="Arial"/>
                <w:w w:val="104"/>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4"/>
                <w:sz w:val="24"/>
                <w:szCs w:val="24"/>
              </w:rPr>
              <w:t>8</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8</w:t>
            </w:r>
          </w:p>
        </w:tc>
      </w:tr>
      <w:tr w:rsidR="00587075" w:rsidRPr="00841BCD" w:rsidTr="00587075">
        <w:trPr>
          <w:trHeight w:val="378"/>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15"/>
                <w:sz w:val="24"/>
                <w:szCs w:val="24"/>
              </w:rPr>
              <w:t>4.</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Pemrograman Web dan Perangkat Bergerak</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3741AE"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w:t>
            </w:r>
          </w:p>
        </w:tc>
        <w:tc>
          <w:tcPr>
            <w:tcW w:w="514" w:type="dxa"/>
          </w:tcPr>
          <w:p w:rsidR="00587075" w:rsidRPr="00841BCD" w:rsidRDefault="003741AE" w:rsidP="009A4FA6">
            <w:pPr>
              <w:pStyle w:val="TableParagraph"/>
              <w:spacing w:line="360" w:lineRule="auto"/>
              <w:ind w:left="6"/>
              <w:rPr>
                <w:rFonts w:ascii="Arial" w:hAnsi="Arial" w:cs="Arial"/>
                <w:sz w:val="24"/>
                <w:szCs w:val="24"/>
              </w:rPr>
            </w:pPr>
            <w:r w:rsidRPr="00841BCD">
              <w:rPr>
                <w:rFonts w:ascii="Arial" w:hAnsi="Arial" w:cs="Arial"/>
                <w:w w:val="104"/>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25"/>
                <w:sz w:val="24"/>
                <w:szCs w:val="24"/>
              </w:rPr>
              <w:t>13</w:t>
            </w:r>
          </w:p>
        </w:tc>
        <w:tc>
          <w:tcPr>
            <w:tcW w:w="514"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25"/>
                <w:sz w:val="24"/>
                <w:szCs w:val="24"/>
              </w:rPr>
              <w:t>13</w:t>
            </w:r>
          </w:p>
        </w:tc>
      </w:tr>
      <w:tr w:rsidR="00587075" w:rsidRPr="00841BCD" w:rsidTr="00587075">
        <w:trPr>
          <w:trHeight w:val="376"/>
        </w:trPr>
        <w:tc>
          <w:tcPr>
            <w:tcW w:w="480" w:type="dxa"/>
          </w:tcPr>
          <w:p w:rsidR="00587075" w:rsidRPr="00841BCD" w:rsidRDefault="00587075" w:rsidP="009A4FA6">
            <w:pPr>
              <w:pStyle w:val="TableParagraph"/>
              <w:spacing w:line="360" w:lineRule="auto"/>
              <w:ind w:left="34" w:right="60"/>
              <w:rPr>
                <w:rFonts w:ascii="Arial" w:hAnsi="Arial" w:cs="Arial"/>
                <w:sz w:val="24"/>
                <w:szCs w:val="24"/>
              </w:rPr>
            </w:pPr>
            <w:r w:rsidRPr="00841BCD">
              <w:rPr>
                <w:rFonts w:ascii="Arial" w:hAnsi="Arial" w:cs="Arial"/>
                <w:w w:val="120"/>
                <w:sz w:val="24"/>
                <w:szCs w:val="24"/>
              </w:rPr>
              <w:t>5.</w:t>
            </w:r>
          </w:p>
        </w:tc>
        <w:tc>
          <w:tcPr>
            <w:tcW w:w="5473" w:type="dxa"/>
          </w:tcPr>
          <w:p w:rsidR="00587075" w:rsidRPr="00841BCD" w:rsidRDefault="00587075" w:rsidP="009A4FA6">
            <w:pPr>
              <w:pStyle w:val="TableParagraph"/>
              <w:spacing w:line="360" w:lineRule="auto"/>
              <w:jc w:val="left"/>
              <w:rPr>
                <w:rFonts w:ascii="Arial" w:hAnsi="Arial" w:cs="Arial"/>
                <w:sz w:val="24"/>
                <w:szCs w:val="24"/>
              </w:rPr>
            </w:pPr>
            <w:r w:rsidRPr="00841BCD">
              <w:rPr>
                <w:rFonts w:ascii="Arial" w:hAnsi="Arial" w:cs="Arial"/>
                <w:w w:val="110"/>
                <w:sz w:val="24"/>
                <w:szCs w:val="24"/>
              </w:rPr>
              <w:t>Produk Kreatif dan Kewirausahaan</w:t>
            </w:r>
          </w:p>
        </w:tc>
        <w:tc>
          <w:tcPr>
            <w:tcW w:w="538"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6"/>
                <w:sz w:val="24"/>
                <w:szCs w:val="24"/>
              </w:rPr>
              <w:t>-</w:t>
            </w:r>
          </w:p>
        </w:tc>
        <w:tc>
          <w:tcPr>
            <w:tcW w:w="514" w:type="dxa"/>
          </w:tcPr>
          <w:p w:rsidR="00587075" w:rsidRPr="00841BCD" w:rsidRDefault="00587075" w:rsidP="009A4FA6">
            <w:pPr>
              <w:pStyle w:val="TableParagraph"/>
              <w:spacing w:line="360" w:lineRule="auto"/>
              <w:ind w:left="3"/>
              <w:rPr>
                <w:rFonts w:ascii="Arial" w:hAnsi="Arial" w:cs="Arial"/>
                <w:sz w:val="24"/>
                <w:szCs w:val="24"/>
              </w:rPr>
            </w:pPr>
            <w:r w:rsidRPr="00841BCD">
              <w:rPr>
                <w:rFonts w:ascii="Arial" w:hAnsi="Arial" w:cs="Arial"/>
                <w:w w:val="106"/>
                <w:sz w:val="24"/>
                <w:szCs w:val="24"/>
              </w:rPr>
              <w:t>-</w:t>
            </w:r>
          </w:p>
        </w:tc>
        <w:tc>
          <w:tcPr>
            <w:tcW w:w="522" w:type="dxa"/>
          </w:tcPr>
          <w:p w:rsidR="00587075" w:rsidRPr="00841BCD" w:rsidRDefault="003741AE" w:rsidP="009A4FA6">
            <w:pPr>
              <w:pStyle w:val="TableParagraph"/>
              <w:spacing w:line="360" w:lineRule="auto"/>
              <w:ind w:left="4"/>
              <w:rPr>
                <w:rFonts w:ascii="Arial" w:hAnsi="Arial" w:cs="Arial"/>
                <w:sz w:val="24"/>
                <w:szCs w:val="24"/>
              </w:rPr>
            </w:pPr>
            <w:r w:rsidRPr="00841BCD">
              <w:rPr>
                <w:rFonts w:ascii="Arial" w:hAnsi="Arial" w:cs="Arial"/>
                <w:w w:val="123"/>
                <w:sz w:val="24"/>
                <w:szCs w:val="24"/>
              </w:rPr>
              <w:t>-</w:t>
            </w:r>
          </w:p>
        </w:tc>
        <w:tc>
          <w:tcPr>
            <w:tcW w:w="514" w:type="dxa"/>
          </w:tcPr>
          <w:p w:rsidR="00587075" w:rsidRPr="00841BCD" w:rsidRDefault="003741AE" w:rsidP="009A4FA6">
            <w:pPr>
              <w:pStyle w:val="TableParagraph"/>
              <w:spacing w:line="360" w:lineRule="auto"/>
              <w:ind w:left="6"/>
              <w:rPr>
                <w:rFonts w:ascii="Arial" w:hAnsi="Arial" w:cs="Arial"/>
                <w:sz w:val="24"/>
                <w:szCs w:val="24"/>
              </w:rPr>
            </w:pPr>
            <w:r w:rsidRPr="00841BCD">
              <w:rPr>
                <w:rFonts w:ascii="Arial" w:hAnsi="Arial" w:cs="Arial"/>
                <w:w w:val="123"/>
                <w:sz w:val="24"/>
                <w:szCs w:val="24"/>
              </w:rPr>
              <w:t>-</w:t>
            </w:r>
          </w:p>
        </w:tc>
        <w:tc>
          <w:tcPr>
            <w:tcW w:w="531" w:type="dxa"/>
          </w:tcPr>
          <w:p w:rsidR="00587075" w:rsidRPr="00841BCD" w:rsidRDefault="00587075" w:rsidP="009A4FA6">
            <w:pPr>
              <w:pStyle w:val="TableParagraph"/>
              <w:spacing w:line="360" w:lineRule="auto"/>
              <w:ind w:left="2"/>
              <w:rPr>
                <w:rFonts w:ascii="Arial" w:hAnsi="Arial" w:cs="Arial"/>
                <w:sz w:val="24"/>
                <w:szCs w:val="24"/>
              </w:rPr>
            </w:pPr>
            <w:r w:rsidRPr="00841BCD">
              <w:rPr>
                <w:rFonts w:ascii="Arial" w:hAnsi="Arial" w:cs="Arial"/>
                <w:w w:val="104"/>
                <w:sz w:val="24"/>
                <w:szCs w:val="24"/>
              </w:rPr>
              <w:t>8</w:t>
            </w:r>
          </w:p>
        </w:tc>
        <w:tc>
          <w:tcPr>
            <w:tcW w:w="514" w:type="dxa"/>
          </w:tcPr>
          <w:p w:rsidR="00587075" w:rsidRPr="00841BCD" w:rsidRDefault="00587075" w:rsidP="009A4FA6">
            <w:pPr>
              <w:pStyle w:val="TableParagraph"/>
              <w:spacing w:line="360" w:lineRule="auto"/>
              <w:ind w:left="4"/>
              <w:rPr>
                <w:rFonts w:ascii="Arial" w:hAnsi="Arial" w:cs="Arial"/>
                <w:sz w:val="24"/>
                <w:szCs w:val="24"/>
              </w:rPr>
            </w:pPr>
            <w:r w:rsidRPr="00841BCD">
              <w:rPr>
                <w:rFonts w:ascii="Arial" w:hAnsi="Arial" w:cs="Arial"/>
                <w:w w:val="104"/>
                <w:sz w:val="24"/>
                <w:szCs w:val="24"/>
              </w:rPr>
              <w:t>8</w:t>
            </w:r>
          </w:p>
        </w:tc>
      </w:tr>
      <w:tr w:rsidR="00587075" w:rsidRPr="00841BCD" w:rsidTr="00587075">
        <w:trPr>
          <w:trHeight w:val="378"/>
        </w:trPr>
        <w:tc>
          <w:tcPr>
            <w:tcW w:w="5953" w:type="dxa"/>
            <w:gridSpan w:val="2"/>
          </w:tcPr>
          <w:p w:rsidR="00587075" w:rsidRPr="00841BCD" w:rsidRDefault="00587075" w:rsidP="009A4FA6">
            <w:pPr>
              <w:pStyle w:val="TableParagraph"/>
              <w:spacing w:line="360" w:lineRule="auto"/>
              <w:ind w:left="2370" w:right="2361"/>
              <w:rPr>
                <w:rFonts w:ascii="Arial" w:hAnsi="Arial" w:cs="Arial"/>
                <w:sz w:val="24"/>
                <w:szCs w:val="24"/>
              </w:rPr>
            </w:pPr>
            <w:r w:rsidRPr="00841BCD">
              <w:rPr>
                <w:rFonts w:ascii="Arial" w:hAnsi="Arial" w:cs="Arial"/>
                <w:w w:val="115"/>
                <w:sz w:val="24"/>
                <w:szCs w:val="24"/>
              </w:rPr>
              <w:t>Jumlah C</w:t>
            </w:r>
          </w:p>
        </w:tc>
        <w:tc>
          <w:tcPr>
            <w:tcW w:w="538" w:type="dxa"/>
          </w:tcPr>
          <w:p w:rsidR="00587075" w:rsidRPr="00841BCD" w:rsidRDefault="003741AE" w:rsidP="009A4FA6">
            <w:pPr>
              <w:pStyle w:val="TableParagraph"/>
              <w:spacing w:line="360" w:lineRule="auto"/>
              <w:ind w:left="94" w:right="90"/>
              <w:rPr>
                <w:rFonts w:ascii="Arial" w:hAnsi="Arial" w:cs="Arial"/>
                <w:sz w:val="24"/>
                <w:szCs w:val="24"/>
              </w:rPr>
            </w:pPr>
            <w:r w:rsidRPr="00841BCD">
              <w:rPr>
                <w:rFonts w:ascii="Arial" w:hAnsi="Arial" w:cs="Arial"/>
                <w:w w:val="110"/>
                <w:sz w:val="24"/>
                <w:szCs w:val="24"/>
              </w:rPr>
              <w:t>-</w:t>
            </w:r>
          </w:p>
        </w:tc>
        <w:tc>
          <w:tcPr>
            <w:tcW w:w="514" w:type="dxa"/>
          </w:tcPr>
          <w:p w:rsidR="00587075" w:rsidRPr="00841BCD" w:rsidRDefault="003741AE" w:rsidP="009A4FA6">
            <w:pPr>
              <w:pStyle w:val="TableParagraph"/>
              <w:spacing w:line="360" w:lineRule="auto"/>
              <w:ind w:left="75" w:right="72"/>
              <w:rPr>
                <w:rFonts w:ascii="Arial" w:hAnsi="Arial" w:cs="Arial"/>
                <w:sz w:val="24"/>
                <w:szCs w:val="24"/>
              </w:rPr>
            </w:pPr>
            <w:r w:rsidRPr="00841BCD">
              <w:rPr>
                <w:rFonts w:ascii="Arial" w:hAnsi="Arial" w:cs="Arial"/>
                <w:w w:val="110"/>
                <w:sz w:val="24"/>
                <w:szCs w:val="24"/>
              </w:rPr>
              <w:t>-</w:t>
            </w:r>
          </w:p>
        </w:tc>
        <w:tc>
          <w:tcPr>
            <w:tcW w:w="522" w:type="dxa"/>
          </w:tcPr>
          <w:p w:rsidR="00587075" w:rsidRPr="00841BCD" w:rsidRDefault="003741AE" w:rsidP="009A4FA6">
            <w:pPr>
              <w:pStyle w:val="TableParagraph"/>
              <w:spacing w:line="360" w:lineRule="auto"/>
              <w:ind w:left="81" w:right="77"/>
              <w:rPr>
                <w:rFonts w:ascii="Arial" w:hAnsi="Arial" w:cs="Arial"/>
                <w:sz w:val="24"/>
                <w:szCs w:val="24"/>
              </w:rPr>
            </w:pPr>
            <w:r w:rsidRPr="00841BCD">
              <w:rPr>
                <w:rFonts w:ascii="Arial" w:hAnsi="Arial" w:cs="Arial"/>
                <w:w w:val="125"/>
                <w:sz w:val="24"/>
                <w:szCs w:val="24"/>
              </w:rPr>
              <w:t>-</w:t>
            </w:r>
          </w:p>
        </w:tc>
        <w:tc>
          <w:tcPr>
            <w:tcW w:w="514" w:type="dxa"/>
          </w:tcPr>
          <w:p w:rsidR="00587075" w:rsidRPr="00841BCD" w:rsidRDefault="003741AE" w:rsidP="009A4FA6">
            <w:pPr>
              <w:pStyle w:val="TableParagraph"/>
              <w:spacing w:line="360" w:lineRule="auto"/>
              <w:ind w:left="78" w:right="72"/>
              <w:rPr>
                <w:rFonts w:ascii="Arial" w:hAnsi="Arial" w:cs="Arial"/>
                <w:sz w:val="24"/>
                <w:szCs w:val="24"/>
              </w:rPr>
            </w:pPr>
            <w:r w:rsidRPr="00841BCD">
              <w:rPr>
                <w:rFonts w:ascii="Arial" w:hAnsi="Arial" w:cs="Arial"/>
                <w:w w:val="125"/>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10"/>
                <w:sz w:val="24"/>
                <w:szCs w:val="24"/>
              </w:rPr>
              <w:t>33</w:t>
            </w:r>
          </w:p>
        </w:tc>
        <w:tc>
          <w:tcPr>
            <w:tcW w:w="514"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10"/>
                <w:sz w:val="24"/>
                <w:szCs w:val="24"/>
              </w:rPr>
              <w:t>33</w:t>
            </w:r>
          </w:p>
        </w:tc>
      </w:tr>
      <w:tr w:rsidR="00587075" w:rsidRPr="00841BCD" w:rsidTr="00587075">
        <w:trPr>
          <w:trHeight w:val="376"/>
        </w:trPr>
        <w:tc>
          <w:tcPr>
            <w:tcW w:w="5953" w:type="dxa"/>
            <w:gridSpan w:val="2"/>
          </w:tcPr>
          <w:p w:rsidR="00587075" w:rsidRPr="00841BCD" w:rsidRDefault="00587075" w:rsidP="009A4FA6">
            <w:pPr>
              <w:pStyle w:val="TableParagraph"/>
              <w:spacing w:line="360" w:lineRule="auto"/>
              <w:ind w:left="2368" w:right="2361"/>
              <w:rPr>
                <w:rFonts w:ascii="Arial" w:hAnsi="Arial" w:cs="Arial"/>
                <w:sz w:val="24"/>
                <w:szCs w:val="24"/>
              </w:rPr>
            </w:pPr>
            <w:r w:rsidRPr="00841BCD">
              <w:rPr>
                <w:rFonts w:ascii="Arial" w:hAnsi="Arial" w:cs="Arial"/>
                <w:w w:val="105"/>
                <w:sz w:val="24"/>
                <w:szCs w:val="24"/>
              </w:rPr>
              <w:t>Total</w:t>
            </w:r>
          </w:p>
        </w:tc>
        <w:tc>
          <w:tcPr>
            <w:tcW w:w="538" w:type="dxa"/>
          </w:tcPr>
          <w:p w:rsidR="00587075" w:rsidRPr="00841BCD" w:rsidRDefault="003741AE" w:rsidP="009A4FA6">
            <w:pPr>
              <w:pStyle w:val="TableParagraph"/>
              <w:spacing w:line="360" w:lineRule="auto"/>
              <w:ind w:left="94" w:right="90"/>
              <w:rPr>
                <w:rFonts w:ascii="Arial" w:hAnsi="Arial" w:cs="Arial"/>
                <w:sz w:val="24"/>
                <w:szCs w:val="24"/>
              </w:rPr>
            </w:pPr>
            <w:r w:rsidRPr="00841BCD">
              <w:rPr>
                <w:rFonts w:ascii="Arial" w:hAnsi="Arial" w:cs="Arial"/>
                <w:w w:val="110"/>
                <w:sz w:val="24"/>
                <w:szCs w:val="24"/>
              </w:rPr>
              <w:t>-</w:t>
            </w:r>
          </w:p>
        </w:tc>
        <w:tc>
          <w:tcPr>
            <w:tcW w:w="514" w:type="dxa"/>
          </w:tcPr>
          <w:p w:rsidR="00587075" w:rsidRPr="00841BCD" w:rsidRDefault="003741AE" w:rsidP="009A4FA6">
            <w:pPr>
              <w:pStyle w:val="TableParagraph"/>
              <w:spacing w:line="360" w:lineRule="auto"/>
              <w:ind w:left="75" w:right="72"/>
              <w:rPr>
                <w:rFonts w:ascii="Arial" w:hAnsi="Arial" w:cs="Arial"/>
                <w:sz w:val="24"/>
                <w:szCs w:val="24"/>
              </w:rPr>
            </w:pPr>
            <w:r w:rsidRPr="00841BCD">
              <w:rPr>
                <w:rFonts w:ascii="Arial" w:hAnsi="Arial" w:cs="Arial"/>
                <w:w w:val="110"/>
                <w:sz w:val="24"/>
                <w:szCs w:val="24"/>
              </w:rPr>
              <w:t>-</w:t>
            </w:r>
          </w:p>
        </w:tc>
        <w:tc>
          <w:tcPr>
            <w:tcW w:w="522" w:type="dxa"/>
          </w:tcPr>
          <w:p w:rsidR="00587075" w:rsidRPr="00841BCD" w:rsidRDefault="003741AE" w:rsidP="009A4FA6">
            <w:pPr>
              <w:pStyle w:val="TableParagraph"/>
              <w:spacing w:line="360" w:lineRule="auto"/>
              <w:ind w:left="81" w:right="77"/>
              <w:rPr>
                <w:rFonts w:ascii="Arial" w:hAnsi="Arial" w:cs="Arial"/>
                <w:sz w:val="24"/>
                <w:szCs w:val="24"/>
              </w:rPr>
            </w:pPr>
            <w:r w:rsidRPr="00841BCD">
              <w:rPr>
                <w:rFonts w:ascii="Arial" w:hAnsi="Arial" w:cs="Arial"/>
                <w:w w:val="105"/>
                <w:sz w:val="24"/>
                <w:szCs w:val="24"/>
              </w:rPr>
              <w:t>-</w:t>
            </w:r>
          </w:p>
        </w:tc>
        <w:tc>
          <w:tcPr>
            <w:tcW w:w="514" w:type="dxa"/>
          </w:tcPr>
          <w:p w:rsidR="00587075" w:rsidRPr="00841BCD" w:rsidRDefault="003741AE" w:rsidP="009A4FA6">
            <w:pPr>
              <w:pStyle w:val="TableParagraph"/>
              <w:spacing w:line="360" w:lineRule="auto"/>
              <w:ind w:left="78" w:right="72"/>
              <w:rPr>
                <w:rFonts w:ascii="Arial" w:hAnsi="Arial" w:cs="Arial"/>
                <w:sz w:val="24"/>
                <w:szCs w:val="24"/>
              </w:rPr>
            </w:pPr>
            <w:r w:rsidRPr="00841BCD">
              <w:rPr>
                <w:rFonts w:ascii="Arial" w:hAnsi="Arial" w:cs="Arial"/>
                <w:w w:val="105"/>
                <w:sz w:val="24"/>
                <w:szCs w:val="24"/>
              </w:rPr>
              <w:t>-</w:t>
            </w:r>
          </w:p>
        </w:tc>
        <w:tc>
          <w:tcPr>
            <w:tcW w:w="531" w:type="dxa"/>
          </w:tcPr>
          <w:p w:rsidR="00587075" w:rsidRPr="00841BCD" w:rsidRDefault="00587075" w:rsidP="009A4FA6">
            <w:pPr>
              <w:pStyle w:val="TableParagraph"/>
              <w:spacing w:line="360" w:lineRule="auto"/>
              <w:ind w:left="87" w:right="85"/>
              <w:rPr>
                <w:rFonts w:ascii="Arial" w:hAnsi="Arial" w:cs="Arial"/>
                <w:sz w:val="24"/>
                <w:szCs w:val="24"/>
              </w:rPr>
            </w:pPr>
            <w:r w:rsidRPr="00841BCD">
              <w:rPr>
                <w:rFonts w:ascii="Arial" w:hAnsi="Arial" w:cs="Arial"/>
                <w:w w:val="105"/>
                <w:sz w:val="24"/>
                <w:szCs w:val="24"/>
              </w:rPr>
              <w:t>48</w:t>
            </w:r>
          </w:p>
        </w:tc>
        <w:tc>
          <w:tcPr>
            <w:tcW w:w="514" w:type="dxa"/>
          </w:tcPr>
          <w:p w:rsidR="00587075" w:rsidRPr="00841BCD" w:rsidRDefault="00587075" w:rsidP="009A4FA6">
            <w:pPr>
              <w:pStyle w:val="TableParagraph"/>
              <w:spacing w:line="360" w:lineRule="auto"/>
              <w:ind w:left="76" w:right="72"/>
              <w:rPr>
                <w:rFonts w:ascii="Arial" w:hAnsi="Arial" w:cs="Arial"/>
                <w:sz w:val="24"/>
                <w:szCs w:val="24"/>
              </w:rPr>
            </w:pPr>
            <w:r w:rsidRPr="00841BCD">
              <w:rPr>
                <w:rFonts w:ascii="Arial" w:hAnsi="Arial" w:cs="Arial"/>
                <w:w w:val="105"/>
                <w:sz w:val="24"/>
                <w:szCs w:val="24"/>
              </w:rPr>
              <w:t>48</w:t>
            </w:r>
          </w:p>
        </w:tc>
      </w:tr>
    </w:tbl>
    <w:p w:rsidR="00A87BB1" w:rsidRDefault="00A87BB1" w:rsidP="009A4FA6">
      <w:pPr>
        <w:pStyle w:val="NormalWeb"/>
        <w:spacing w:before="120" w:beforeAutospacing="0" w:after="0" w:afterAutospacing="0" w:line="360" w:lineRule="auto"/>
        <w:jc w:val="both"/>
        <w:rPr>
          <w:rFonts w:ascii="Arial" w:hAnsi="Arial" w:cs="Arial"/>
        </w:rPr>
      </w:pPr>
    </w:p>
    <w:p w:rsidR="009D28D2" w:rsidRPr="00841BCD" w:rsidRDefault="009D28D2" w:rsidP="009A4FA6">
      <w:pPr>
        <w:pStyle w:val="NormalWeb"/>
        <w:spacing w:before="120" w:beforeAutospacing="0" w:after="0" w:afterAutospacing="0" w:line="360" w:lineRule="auto"/>
        <w:jc w:val="both"/>
        <w:rPr>
          <w:rFonts w:ascii="Arial" w:hAnsi="Arial" w:cs="Arial"/>
        </w:rPr>
      </w:pPr>
    </w:p>
    <w:p w:rsidR="00A117C6" w:rsidRPr="00530619" w:rsidRDefault="00A94DC0" w:rsidP="009A4FA6">
      <w:pPr>
        <w:pStyle w:val="NormalWeb"/>
        <w:numPr>
          <w:ilvl w:val="0"/>
          <w:numId w:val="4"/>
        </w:numPr>
        <w:spacing w:before="120" w:beforeAutospacing="0" w:after="0" w:afterAutospacing="0" w:line="360" w:lineRule="auto"/>
        <w:ind w:left="0"/>
        <w:jc w:val="both"/>
        <w:rPr>
          <w:rFonts w:ascii="Arial" w:hAnsi="Arial" w:cs="Arial"/>
          <w:b/>
        </w:rPr>
      </w:pPr>
      <w:r w:rsidRPr="00530619">
        <w:rPr>
          <w:rFonts w:ascii="Arial" w:hAnsi="Arial" w:cs="Arial"/>
          <w:b/>
          <w:lang w:val="id-ID"/>
        </w:rPr>
        <w:lastRenderedPageBreak/>
        <w:t>MUATAN KURIKULUM TINGKAT DAERAH/MUATAN LOKA</w:t>
      </w:r>
      <w:r w:rsidRPr="00530619">
        <w:rPr>
          <w:rFonts w:ascii="Arial" w:hAnsi="Arial" w:cs="Arial"/>
          <w:b/>
        </w:rPr>
        <w:t>L</w:t>
      </w:r>
    </w:p>
    <w:p w:rsidR="00B32181" w:rsidRPr="00841BCD" w:rsidRDefault="00766BEF" w:rsidP="009A4FA6">
      <w:pPr>
        <w:spacing w:after="0" w:line="360" w:lineRule="auto"/>
        <w:ind w:firstLine="540"/>
        <w:jc w:val="both"/>
        <w:rPr>
          <w:rFonts w:ascii="Arial" w:hAnsi="Arial" w:cs="Arial"/>
          <w:bCs/>
          <w:iCs/>
          <w:sz w:val="24"/>
          <w:szCs w:val="24"/>
        </w:rPr>
      </w:pPr>
      <w:r w:rsidRPr="00841BCD">
        <w:rPr>
          <w:rFonts w:ascii="Arial" w:hAnsi="Arial" w:cs="Arial"/>
          <w:bCs/>
          <w:iCs/>
          <w:sz w:val="24"/>
          <w:szCs w:val="24"/>
          <w:lang w:val="id-ID"/>
        </w:rPr>
        <w:t xml:space="preserve">Muatan lokal merupakan kegiatan kurikuler untuk mengembangkan kompetensi yang disesuaikan dengan ciri khas dan potensi daerah, termasuk keunggulan daerah, yang materinya tidak dapat dikelompokkan ke dalam mata pelajaran yang ada. Substansi muatan lokal ditentukan oleh satuan pendidikan. Muatan  lokal di </w:t>
      </w:r>
      <w:r w:rsidR="003107E8" w:rsidRPr="00841BCD">
        <w:rPr>
          <w:rFonts w:ascii="Arial" w:hAnsi="Arial" w:cs="Arial"/>
          <w:bCs/>
          <w:iCs/>
          <w:sz w:val="24"/>
          <w:szCs w:val="24"/>
          <w:lang w:val="id-ID"/>
        </w:rPr>
        <w:t>SMK Maritim Nusantara</w:t>
      </w:r>
      <w:r w:rsidRPr="00841BCD">
        <w:rPr>
          <w:rFonts w:ascii="Arial" w:hAnsi="Arial" w:cs="Arial"/>
          <w:bCs/>
          <w:iCs/>
          <w:sz w:val="24"/>
          <w:szCs w:val="24"/>
          <w:lang w:val="id-ID"/>
        </w:rPr>
        <w:t xml:space="preserve"> merupakan mata pelajaran yang dapat dipilih yang sesuai dengan kondisi peserta didik dan lingkungan, kearifan lokal dan global serta mengembangkan standar kompetensi dan kompetensi dasar untuk setiap jenis muatan lokal yang diselenggarakan.</w:t>
      </w:r>
    </w:p>
    <w:p w:rsidR="007C0C57" w:rsidRPr="00A02578" w:rsidRDefault="007C0C57" w:rsidP="00670F52">
      <w:pPr>
        <w:pStyle w:val="ListParagraph"/>
        <w:numPr>
          <w:ilvl w:val="0"/>
          <w:numId w:val="160"/>
        </w:numPr>
        <w:spacing w:after="0" w:line="360" w:lineRule="auto"/>
        <w:ind w:left="450"/>
        <w:jc w:val="both"/>
        <w:rPr>
          <w:rFonts w:ascii="Arial" w:hAnsi="Arial" w:cs="Arial"/>
          <w:b/>
          <w:bCs/>
          <w:iCs/>
          <w:sz w:val="24"/>
          <w:szCs w:val="24"/>
        </w:rPr>
      </w:pPr>
      <w:r w:rsidRPr="00A02578">
        <w:rPr>
          <w:rFonts w:ascii="Arial" w:hAnsi="Arial" w:cs="Arial"/>
          <w:b/>
          <w:bCs/>
          <w:iCs/>
          <w:sz w:val="24"/>
          <w:szCs w:val="24"/>
        </w:rPr>
        <w:t>Daftar Mata Pelajaran dan Kompetensi Dasar yang Mengintegrasikan Muatan Lokal Nilai – Nilai Alqur’an dan Budaya Minangkabau</w:t>
      </w:r>
    </w:p>
    <w:p w:rsidR="00C80009" w:rsidRPr="009D28D2" w:rsidRDefault="00C80009" w:rsidP="009D28D2">
      <w:pPr>
        <w:pStyle w:val="ListParagraph"/>
        <w:spacing w:after="0" w:line="360" w:lineRule="auto"/>
        <w:ind w:left="450"/>
        <w:jc w:val="both"/>
        <w:rPr>
          <w:rFonts w:ascii="Arial" w:hAnsi="Arial" w:cs="Arial"/>
          <w:bCs/>
          <w:iCs/>
          <w:sz w:val="24"/>
          <w:szCs w:val="24"/>
        </w:rPr>
      </w:pPr>
      <w:r w:rsidRPr="009D28D2">
        <w:rPr>
          <w:rFonts w:ascii="Arial" w:hAnsi="Arial" w:cs="Arial"/>
          <w:bCs/>
          <w:iCs/>
          <w:sz w:val="24"/>
          <w:szCs w:val="24"/>
          <w:lang w:val="id-ID"/>
        </w:rPr>
        <w:t>Dengan mengacu pada substansi yang ada, SMK Maritim Nusantara memberikan muatan lokal berdasarkan kebutuhan dan budaya daerah, yaitu memberikan wawasan keterampilan yang utuh terhadap Pendidkan Al Quran sesuai dengan kebutuhan peserta didik dan tuntutan masyarakat lokal, nasional maupun global</w:t>
      </w:r>
      <w:r w:rsidRPr="009D28D2">
        <w:rPr>
          <w:rFonts w:ascii="Arial" w:hAnsi="Arial" w:cs="Arial"/>
          <w:bCs/>
          <w:iCs/>
          <w:sz w:val="24"/>
          <w:szCs w:val="24"/>
        </w:rPr>
        <w:t>. Adapun mata pelajaran yang mengintegritasikan muatan local, nilai Al-Qur’an dan Budaya Minangkabau yaitu:</w:t>
      </w:r>
    </w:p>
    <w:p w:rsidR="00C80009" w:rsidRPr="00841BCD" w:rsidRDefault="00C80009" w:rsidP="00670F52">
      <w:pPr>
        <w:pStyle w:val="ListParagraph"/>
        <w:numPr>
          <w:ilvl w:val="0"/>
          <w:numId w:val="228"/>
        </w:numPr>
        <w:spacing w:after="0" w:line="360" w:lineRule="auto"/>
        <w:jc w:val="both"/>
        <w:rPr>
          <w:rFonts w:ascii="Arial" w:hAnsi="Arial" w:cs="Arial"/>
          <w:bCs/>
          <w:iCs/>
          <w:sz w:val="24"/>
          <w:szCs w:val="24"/>
        </w:rPr>
      </w:pPr>
      <w:r w:rsidRPr="00841BCD">
        <w:rPr>
          <w:rFonts w:ascii="Arial" w:hAnsi="Arial" w:cs="Arial"/>
          <w:bCs/>
          <w:iCs/>
          <w:sz w:val="24"/>
          <w:szCs w:val="24"/>
        </w:rPr>
        <w:t>Seni Budaya</w:t>
      </w:r>
    </w:p>
    <w:p w:rsidR="00C80009" w:rsidRPr="00841BCD" w:rsidRDefault="00C80009" w:rsidP="00670F52">
      <w:pPr>
        <w:pStyle w:val="ListParagraph"/>
        <w:numPr>
          <w:ilvl w:val="0"/>
          <w:numId w:val="228"/>
        </w:numPr>
        <w:spacing w:after="0" w:line="360" w:lineRule="auto"/>
        <w:jc w:val="both"/>
        <w:rPr>
          <w:rFonts w:ascii="Arial" w:hAnsi="Arial" w:cs="Arial"/>
          <w:bCs/>
          <w:iCs/>
          <w:sz w:val="24"/>
          <w:szCs w:val="24"/>
        </w:rPr>
      </w:pPr>
      <w:r w:rsidRPr="00841BCD">
        <w:rPr>
          <w:rFonts w:ascii="Arial" w:hAnsi="Arial" w:cs="Arial"/>
          <w:bCs/>
          <w:iCs/>
          <w:sz w:val="24"/>
          <w:szCs w:val="24"/>
        </w:rPr>
        <w:t>Pendidikan Jasmani, Olahraga dan Kesehatan</w:t>
      </w:r>
    </w:p>
    <w:p w:rsidR="00C80009" w:rsidRPr="00841BCD" w:rsidRDefault="00C80009" w:rsidP="00670F52">
      <w:pPr>
        <w:pStyle w:val="ListParagraph"/>
        <w:numPr>
          <w:ilvl w:val="0"/>
          <w:numId w:val="228"/>
        </w:numPr>
        <w:spacing w:after="0" w:line="360" w:lineRule="auto"/>
        <w:jc w:val="both"/>
        <w:rPr>
          <w:rFonts w:ascii="Arial" w:hAnsi="Arial" w:cs="Arial"/>
          <w:bCs/>
          <w:iCs/>
          <w:sz w:val="24"/>
          <w:szCs w:val="24"/>
        </w:rPr>
      </w:pPr>
      <w:r w:rsidRPr="00841BCD">
        <w:rPr>
          <w:rFonts w:ascii="Arial" w:hAnsi="Arial" w:cs="Arial"/>
          <w:bCs/>
          <w:iCs/>
          <w:sz w:val="24"/>
          <w:szCs w:val="24"/>
        </w:rPr>
        <w:t>Bahasa Jepang</w:t>
      </w:r>
    </w:p>
    <w:p w:rsidR="00ED49FD" w:rsidRPr="00841BCD" w:rsidRDefault="00C80009" w:rsidP="00670F52">
      <w:pPr>
        <w:pStyle w:val="ListParagraph"/>
        <w:numPr>
          <w:ilvl w:val="0"/>
          <w:numId w:val="228"/>
        </w:numPr>
        <w:spacing w:after="0" w:line="360" w:lineRule="auto"/>
        <w:jc w:val="both"/>
        <w:rPr>
          <w:rFonts w:ascii="Arial" w:hAnsi="Arial" w:cs="Arial"/>
          <w:bCs/>
          <w:iCs/>
          <w:sz w:val="24"/>
          <w:szCs w:val="24"/>
        </w:rPr>
      </w:pPr>
      <w:r w:rsidRPr="00841BCD">
        <w:rPr>
          <w:rFonts w:ascii="Arial" w:hAnsi="Arial" w:cs="Arial"/>
          <w:bCs/>
          <w:iCs/>
          <w:sz w:val="24"/>
          <w:szCs w:val="24"/>
        </w:rPr>
        <w:t xml:space="preserve">Bahasa Arab (Tahfiz) </w:t>
      </w:r>
    </w:p>
    <w:p w:rsidR="00AA2591" w:rsidRPr="00841BCD" w:rsidRDefault="00AA2591" w:rsidP="00670F52">
      <w:pPr>
        <w:pStyle w:val="ListParagraph"/>
        <w:numPr>
          <w:ilvl w:val="0"/>
          <w:numId w:val="160"/>
        </w:numPr>
        <w:spacing w:after="0" w:line="360" w:lineRule="auto"/>
        <w:ind w:left="450"/>
        <w:jc w:val="both"/>
        <w:rPr>
          <w:rFonts w:ascii="Arial" w:hAnsi="Arial" w:cs="Arial"/>
          <w:bCs/>
          <w:iCs/>
          <w:sz w:val="24"/>
          <w:szCs w:val="24"/>
        </w:rPr>
      </w:pPr>
      <w:r w:rsidRPr="00841BCD">
        <w:rPr>
          <w:rFonts w:ascii="Arial" w:hAnsi="Arial" w:cs="Arial"/>
          <w:bCs/>
          <w:iCs/>
          <w:sz w:val="24"/>
          <w:szCs w:val="24"/>
        </w:rPr>
        <w:t xml:space="preserve">Strategi Pelaksanaan Integrasi Muatan Lokal Nilai - Nilai Alqur’an dan Budaya Minangkabau </w:t>
      </w:r>
    </w:p>
    <w:p w:rsidR="00C80009" w:rsidRPr="00A3301D" w:rsidRDefault="0094647A" w:rsidP="00A3301D">
      <w:pPr>
        <w:pStyle w:val="ListParagraph"/>
        <w:spacing w:after="0" w:line="360" w:lineRule="auto"/>
        <w:ind w:left="450"/>
        <w:jc w:val="both"/>
        <w:rPr>
          <w:rFonts w:ascii="Arial" w:hAnsi="Arial" w:cs="Arial"/>
          <w:bCs/>
          <w:iCs/>
          <w:sz w:val="24"/>
          <w:szCs w:val="24"/>
        </w:rPr>
      </w:pPr>
      <w:r w:rsidRPr="00A3301D">
        <w:rPr>
          <w:rFonts w:ascii="Arial" w:hAnsi="Arial" w:cs="Arial"/>
          <w:bCs/>
          <w:iCs/>
          <w:sz w:val="24"/>
          <w:szCs w:val="24"/>
        </w:rPr>
        <w:t>Upaya pengintegrasian nilai-nilai Al-Qur’an dan budaya minangkabau kedalam mata pelajaran muatan kewilayahan dan muatan lokal dapat diuraikan sebagai berikut:</w:t>
      </w:r>
    </w:p>
    <w:p w:rsidR="0094647A" w:rsidRPr="002759E9" w:rsidRDefault="0094647A" w:rsidP="00670F52">
      <w:pPr>
        <w:pStyle w:val="ListParagraph"/>
        <w:numPr>
          <w:ilvl w:val="7"/>
          <w:numId w:val="160"/>
        </w:numPr>
        <w:spacing w:after="0" w:line="360" w:lineRule="auto"/>
        <w:ind w:left="851" w:hanging="425"/>
        <w:jc w:val="both"/>
        <w:rPr>
          <w:rFonts w:ascii="Arial" w:hAnsi="Arial" w:cs="Arial"/>
          <w:bCs/>
          <w:iCs/>
          <w:sz w:val="24"/>
          <w:szCs w:val="24"/>
        </w:rPr>
      </w:pPr>
      <w:r w:rsidRPr="002759E9">
        <w:rPr>
          <w:rFonts w:ascii="Arial" w:hAnsi="Arial" w:cs="Arial"/>
          <w:bCs/>
          <w:iCs/>
          <w:sz w:val="24"/>
          <w:szCs w:val="24"/>
        </w:rPr>
        <w:t>Seni Budaya</w:t>
      </w:r>
    </w:p>
    <w:p w:rsidR="0094647A" w:rsidRPr="00841BCD" w:rsidRDefault="00F46ED1" w:rsidP="009A4FA6">
      <w:pPr>
        <w:pStyle w:val="ListParagraph"/>
        <w:spacing w:after="0" w:line="360" w:lineRule="auto"/>
        <w:ind w:left="900"/>
        <w:jc w:val="both"/>
        <w:rPr>
          <w:rFonts w:ascii="Arial" w:hAnsi="Arial" w:cs="Arial"/>
          <w:bCs/>
          <w:iCs/>
          <w:sz w:val="24"/>
          <w:szCs w:val="24"/>
        </w:rPr>
      </w:pPr>
      <w:r w:rsidRPr="00841BCD">
        <w:rPr>
          <w:rFonts w:ascii="Arial" w:hAnsi="Arial" w:cs="Arial"/>
          <w:bCs/>
          <w:iCs/>
          <w:sz w:val="24"/>
          <w:szCs w:val="24"/>
        </w:rPr>
        <w:t xml:space="preserve">Menganalisis setiap KI </w:t>
      </w:r>
      <w:r w:rsidR="0051523F" w:rsidRPr="00841BCD">
        <w:rPr>
          <w:rFonts w:ascii="Arial" w:hAnsi="Arial" w:cs="Arial"/>
          <w:bCs/>
          <w:iCs/>
          <w:sz w:val="24"/>
          <w:szCs w:val="24"/>
        </w:rPr>
        <w:t>3.6 Menerapkan apresiasi seni badaya nusantara dan KD 4.6 Melaksanaan peniruan karya seni budaya nusantara</w:t>
      </w:r>
      <w:r w:rsidRPr="00841BCD">
        <w:rPr>
          <w:rFonts w:ascii="Arial" w:hAnsi="Arial" w:cs="Arial"/>
          <w:bCs/>
          <w:iCs/>
          <w:sz w:val="24"/>
          <w:szCs w:val="24"/>
        </w:rPr>
        <w:t xml:space="preserve"> seperti seni rupa musik contoh alat musik tradisional, alat </w:t>
      </w:r>
      <w:r w:rsidRPr="00841BCD">
        <w:rPr>
          <w:rFonts w:ascii="Arial" w:hAnsi="Arial" w:cs="Arial"/>
          <w:bCs/>
          <w:iCs/>
          <w:sz w:val="24"/>
          <w:szCs w:val="24"/>
        </w:rPr>
        <w:lastRenderedPageBreak/>
        <w:t>music religi (gambus) maka siswa diminta memainkan alat music asal daerahnya</w:t>
      </w:r>
    </w:p>
    <w:p w:rsidR="00F46ED1" w:rsidRPr="00CF0FA6" w:rsidRDefault="00675721" w:rsidP="00670F52">
      <w:pPr>
        <w:pStyle w:val="ListParagraph"/>
        <w:numPr>
          <w:ilvl w:val="7"/>
          <w:numId w:val="160"/>
        </w:numPr>
        <w:spacing w:after="0" w:line="360" w:lineRule="auto"/>
        <w:ind w:left="851" w:hanging="284"/>
        <w:jc w:val="both"/>
        <w:rPr>
          <w:rFonts w:ascii="Arial" w:hAnsi="Arial" w:cs="Arial"/>
          <w:bCs/>
          <w:iCs/>
          <w:sz w:val="24"/>
          <w:szCs w:val="24"/>
        </w:rPr>
      </w:pPr>
      <w:r>
        <w:rPr>
          <w:rFonts w:ascii="Arial" w:hAnsi="Arial" w:cs="Arial"/>
          <w:bCs/>
          <w:iCs/>
          <w:sz w:val="24"/>
          <w:szCs w:val="24"/>
        </w:rPr>
        <w:t xml:space="preserve">  </w:t>
      </w:r>
      <w:r w:rsidR="00F46ED1" w:rsidRPr="00CF0FA6">
        <w:rPr>
          <w:rFonts w:ascii="Arial" w:hAnsi="Arial" w:cs="Arial"/>
          <w:bCs/>
          <w:iCs/>
          <w:sz w:val="24"/>
          <w:szCs w:val="24"/>
        </w:rPr>
        <w:t xml:space="preserve">Pendidikan Jasmani, Olahraga dan Kesehatan </w:t>
      </w:r>
    </w:p>
    <w:p w:rsidR="00675721" w:rsidRDefault="00F46ED1" w:rsidP="00675721">
      <w:pPr>
        <w:pStyle w:val="ListParagraph"/>
        <w:spacing w:after="0" w:line="360" w:lineRule="auto"/>
        <w:ind w:left="990"/>
        <w:jc w:val="both"/>
        <w:rPr>
          <w:rFonts w:ascii="Arial" w:hAnsi="Arial" w:cs="Arial"/>
          <w:bCs/>
          <w:iCs/>
          <w:sz w:val="24"/>
          <w:szCs w:val="24"/>
        </w:rPr>
      </w:pPr>
      <w:r w:rsidRPr="00841BCD">
        <w:rPr>
          <w:rFonts w:ascii="Arial" w:hAnsi="Arial" w:cs="Arial"/>
          <w:bCs/>
          <w:iCs/>
          <w:sz w:val="24"/>
          <w:szCs w:val="24"/>
        </w:rPr>
        <w:t>Menganalisis setiap KI</w:t>
      </w:r>
      <w:r w:rsidR="0051523F" w:rsidRPr="00841BCD">
        <w:rPr>
          <w:rFonts w:ascii="Arial" w:hAnsi="Arial" w:cs="Arial"/>
          <w:bCs/>
          <w:iCs/>
          <w:sz w:val="24"/>
          <w:szCs w:val="24"/>
        </w:rPr>
        <w:t xml:space="preserve"> 3.4 menerapkan salah satu keterampilan aktifitas olahraga beladiri untuk menghasilkan gerak yang efektif dan KD 4.1 </w:t>
      </w:r>
      <w:r w:rsidR="005520E8" w:rsidRPr="00841BCD">
        <w:rPr>
          <w:rFonts w:ascii="Arial" w:hAnsi="Arial" w:cs="Arial"/>
          <w:bCs/>
          <w:iCs/>
          <w:sz w:val="24"/>
          <w:szCs w:val="24"/>
        </w:rPr>
        <w:t>Mempraktekan salah satu keterampilan aktifitas olahraga beladiri untuk menghasilkan gerak yang efektif</w:t>
      </w:r>
      <w:r w:rsidRPr="00841BCD">
        <w:rPr>
          <w:rFonts w:ascii="Arial" w:hAnsi="Arial" w:cs="Arial"/>
          <w:bCs/>
          <w:iCs/>
          <w:sz w:val="24"/>
          <w:szCs w:val="24"/>
        </w:rPr>
        <w:t xml:space="preserve"> </w:t>
      </w:r>
      <w:r w:rsidR="005520E8" w:rsidRPr="00841BCD">
        <w:rPr>
          <w:rFonts w:ascii="Arial" w:hAnsi="Arial" w:cs="Arial"/>
          <w:bCs/>
          <w:iCs/>
          <w:sz w:val="24"/>
          <w:szCs w:val="24"/>
        </w:rPr>
        <w:t>seperti seni bela diri silat, tari alu ambek</w:t>
      </w:r>
    </w:p>
    <w:p w:rsidR="00F46ED1" w:rsidRPr="00675721" w:rsidRDefault="00F46ED1" w:rsidP="00670F52">
      <w:pPr>
        <w:pStyle w:val="ListParagraph"/>
        <w:numPr>
          <w:ilvl w:val="7"/>
          <w:numId w:val="160"/>
        </w:numPr>
        <w:spacing w:after="0" w:line="360" w:lineRule="auto"/>
        <w:ind w:left="993" w:hanging="426"/>
        <w:jc w:val="both"/>
        <w:rPr>
          <w:rFonts w:ascii="Arial" w:hAnsi="Arial" w:cs="Arial"/>
          <w:bCs/>
          <w:iCs/>
          <w:sz w:val="24"/>
          <w:szCs w:val="24"/>
        </w:rPr>
      </w:pPr>
      <w:r w:rsidRPr="00675721">
        <w:rPr>
          <w:rFonts w:ascii="Arial" w:hAnsi="Arial" w:cs="Arial"/>
          <w:bCs/>
          <w:iCs/>
          <w:sz w:val="24"/>
          <w:szCs w:val="24"/>
        </w:rPr>
        <w:t>Bahasa Jepang</w:t>
      </w:r>
    </w:p>
    <w:p w:rsidR="005520E8" w:rsidRPr="009E1324" w:rsidRDefault="00F46ED1" w:rsidP="009E1324">
      <w:pPr>
        <w:pStyle w:val="Default"/>
        <w:spacing w:line="360" w:lineRule="auto"/>
        <w:ind w:left="1080"/>
        <w:jc w:val="both"/>
        <w:rPr>
          <w:rFonts w:ascii="Arial" w:hAnsi="Arial" w:cs="Arial"/>
          <w:bCs/>
          <w:iCs/>
        </w:rPr>
      </w:pPr>
      <w:r w:rsidRPr="00841BCD">
        <w:rPr>
          <w:rFonts w:ascii="Arial" w:hAnsi="Arial" w:cs="Arial"/>
          <w:bCs/>
          <w:iCs/>
        </w:rPr>
        <w:t xml:space="preserve">Menganalisis setiap KI </w:t>
      </w:r>
      <w:r w:rsidR="005520E8" w:rsidRPr="00841BCD">
        <w:rPr>
          <w:rFonts w:ascii="Arial" w:hAnsi="Arial" w:cs="Arial"/>
          <w:bCs/>
          <w:iCs/>
        </w:rPr>
        <w:t xml:space="preserve">3.1 </w:t>
      </w:r>
      <w:r w:rsidR="005520E8" w:rsidRPr="00841BCD">
        <w:rPr>
          <w:rFonts w:ascii="Arial" w:eastAsiaTheme="minorHAnsi" w:hAnsi="Arial" w:cs="Arial"/>
        </w:rPr>
        <w:t xml:space="preserve">Menentukan ungkapan menyapa, berpamitan, mengucapkan terima kasih, meminta maaf, meminta izin, instruksi </w:t>
      </w:r>
      <w:r w:rsidR="005520E8" w:rsidRPr="00841BCD">
        <w:rPr>
          <w:rFonts w:ascii="Arial" w:eastAsiaTheme="minorHAnsi" w:hAnsi="Arial" w:cs="Arial"/>
          <w:i/>
          <w:iCs/>
        </w:rPr>
        <w:t xml:space="preserve">(aisatsu) </w:t>
      </w:r>
      <w:r w:rsidR="005520E8" w:rsidRPr="00841BCD">
        <w:rPr>
          <w:rFonts w:ascii="Arial" w:eastAsiaTheme="minorHAnsi" w:hAnsi="Arial" w:cs="Arial"/>
        </w:rPr>
        <w:t xml:space="preserve">dan cara meresponnya pada teks transaksional lisan dan tulis, dengan memperhatikan unsur kebahasaan, struktur teks dan unsur budaya sesuai konteks penggunaannya </w:t>
      </w:r>
      <w:r w:rsidRPr="00841BCD">
        <w:rPr>
          <w:rFonts w:ascii="Arial" w:hAnsi="Arial" w:cs="Arial"/>
          <w:bCs/>
          <w:iCs/>
        </w:rPr>
        <w:t xml:space="preserve">dan KD </w:t>
      </w:r>
      <w:r w:rsidR="005520E8" w:rsidRPr="00841BCD">
        <w:rPr>
          <w:rFonts w:ascii="Arial" w:hAnsi="Arial" w:cs="Arial"/>
          <w:bCs/>
          <w:iCs/>
        </w:rPr>
        <w:t xml:space="preserve">3.1 </w:t>
      </w:r>
      <w:r w:rsidR="005520E8" w:rsidRPr="00841BCD">
        <w:rPr>
          <w:rFonts w:ascii="Arial" w:eastAsiaTheme="minorHAnsi" w:hAnsi="Arial" w:cs="Arial"/>
        </w:rPr>
        <w:t xml:space="preserve">Mendemonstrasikan ungkapan menyapa, berpamitan, mengucapkan, terimakasih, meminta maaf, meminta izin, instruksi </w:t>
      </w:r>
      <w:r w:rsidR="005520E8" w:rsidRPr="00841BCD">
        <w:rPr>
          <w:rFonts w:ascii="Arial" w:eastAsiaTheme="minorHAnsi" w:hAnsi="Arial" w:cs="Arial"/>
          <w:i/>
          <w:iCs/>
        </w:rPr>
        <w:t xml:space="preserve">(aisatsu) </w:t>
      </w:r>
      <w:r w:rsidR="005520E8" w:rsidRPr="00841BCD">
        <w:rPr>
          <w:rFonts w:ascii="Arial" w:eastAsiaTheme="minorHAnsi" w:hAnsi="Arial" w:cs="Arial"/>
        </w:rPr>
        <w:t xml:space="preserve">dan cara meresponnya pada teks transaksional lisan dan tulis dengan memperhatikan unsur kebahasaan, struktur teks dan unsur budaya sesuai konteks penggunaannya </w:t>
      </w:r>
      <w:r w:rsidRPr="00841BCD">
        <w:rPr>
          <w:rFonts w:ascii="Arial" w:hAnsi="Arial" w:cs="Arial"/>
          <w:bCs/>
          <w:iCs/>
        </w:rPr>
        <w:t>yang dapat memasukan penerapan budaya belajar disiplin. Sesuai dengan disiplin dalam melaksanakan ibadah didalam Al-Qur’an. Contoh: masuk/ dating ke kelas tepat waktu. Melakukan penerapan hidup bersih sesuai dengan ajaran islam yakni kebersihan sebagian dari iman. Berbicara sopan lemah lembut kepada lawan bicara sesuai dengan pepatah adat Minangkabau yakni kato nan ampek artinya menyesuaikan bahasa dengan lawan bicara</w:t>
      </w:r>
    </w:p>
    <w:p w:rsidR="00F46ED1" w:rsidRPr="004D395F" w:rsidRDefault="00F46ED1" w:rsidP="00670F52">
      <w:pPr>
        <w:pStyle w:val="ListParagraph"/>
        <w:numPr>
          <w:ilvl w:val="7"/>
          <w:numId w:val="160"/>
        </w:numPr>
        <w:spacing w:after="0" w:line="360" w:lineRule="auto"/>
        <w:ind w:left="993" w:hanging="284"/>
        <w:jc w:val="both"/>
        <w:rPr>
          <w:rFonts w:ascii="Arial" w:hAnsi="Arial" w:cs="Arial"/>
          <w:bCs/>
          <w:iCs/>
          <w:sz w:val="24"/>
          <w:szCs w:val="24"/>
        </w:rPr>
      </w:pPr>
      <w:r w:rsidRPr="004D395F">
        <w:rPr>
          <w:rFonts w:ascii="Arial" w:hAnsi="Arial" w:cs="Arial"/>
          <w:bCs/>
          <w:iCs/>
          <w:sz w:val="24"/>
          <w:szCs w:val="24"/>
        </w:rPr>
        <w:t xml:space="preserve">Bahasa Arab </w:t>
      </w:r>
    </w:p>
    <w:p w:rsidR="00017AC8" w:rsidRPr="00841BCD" w:rsidRDefault="00F46ED1" w:rsidP="00ED6B02">
      <w:pPr>
        <w:pStyle w:val="Default"/>
        <w:spacing w:line="360" w:lineRule="auto"/>
        <w:ind w:left="1080"/>
        <w:jc w:val="both"/>
        <w:rPr>
          <w:rFonts w:ascii="Arial" w:hAnsi="Arial" w:cs="Arial"/>
          <w:bCs/>
          <w:iCs/>
          <w:color w:val="auto"/>
          <w:lang w:val="id-ID"/>
        </w:rPr>
      </w:pPr>
      <w:r w:rsidRPr="00841BCD">
        <w:rPr>
          <w:rFonts w:ascii="Arial" w:hAnsi="Arial" w:cs="Arial"/>
          <w:bCs/>
          <w:iCs/>
          <w:color w:val="auto"/>
        </w:rPr>
        <w:t>Menganalisis setia</w:t>
      </w:r>
      <w:r w:rsidR="00017AC8" w:rsidRPr="00841BCD">
        <w:rPr>
          <w:rFonts w:ascii="Arial" w:hAnsi="Arial" w:cs="Arial"/>
          <w:bCs/>
          <w:iCs/>
          <w:color w:val="auto"/>
        </w:rPr>
        <w:t xml:space="preserve">p KI </w:t>
      </w:r>
      <w:r w:rsidR="005520E8" w:rsidRPr="00841BCD">
        <w:rPr>
          <w:rFonts w:ascii="Arial" w:hAnsi="Arial" w:cs="Arial"/>
          <w:bCs/>
          <w:iCs/>
          <w:color w:val="auto"/>
        </w:rPr>
        <w:t xml:space="preserve">3.8 </w:t>
      </w:r>
      <w:r w:rsidR="005520E8" w:rsidRPr="00841BCD">
        <w:rPr>
          <w:rFonts w:ascii="Arial" w:eastAsiaTheme="minorHAnsi" w:hAnsi="Arial" w:cs="Arial"/>
          <w:color w:val="auto"/>
        </w:rPr>
        <w:t xml:space="preserve">Menentukan peribahasa Arab, dengan memperhatikan fungsi sosial dan unsur kebahasaan </w:t>
      </w:r>
      <w:r w:rsidR="00017AC8" w:rsidRPr="00841BCD">
        <w:rPr>
          <w:rFonts w:ascii="Arial" w:hAnsi="Arial" w:cs="Arial"/>
          <w:bCs/>
          <w:iCs/>
          <w:color w:val="auto"/>
        </w:rPr>
        <w:t>dan KD</w:t>
      </w:r>
      <w:r w:rsidR="005520E8" w:rsidRPr="00841BCD">
        <w:rPr>
          <w:rFonts w:ascii="Arial" w:hAnsi="Arial" w:cs="Arial"/>
          <w:bCs/>
          <w:iCs/>
          <w:color w:val="auto"/>
        </w:rPr>
        <w:t xml:space="preserve"> 4.8  </w:t>
      </w:r>
      <w:r w:rsidR="005520E8" w:rsidRPr="00841BCD">
        <w:rPr>
          <w:rFonts w:ascii="Arial" w:eastAsiaTheme="minorHAnsi" w:hAnsi="Arial" w:cs="Arial"/>
          <w:color w:val="auto"/>
        </w:rPr>
        <w:t xml:space="preserve">Mengungkapkan peribahasa Arab secara sederhana dengan memperhatikan fungsi sosial dan unsur kebahasaan </w:t>
      </w:r>
      <w:r w:rsidR="00017AC8" w:rsidRPr="00841BCD">
        <w:rPr>
          <w:rFonts w:ascii="Arial" w:hAnsi="Arial" w:cs="Arial"/>
          <w:bCs/>
          <w:iCs/>
          <w:color w:val="auto"/>
        </w:rPr>
        <w:t xml:space="preserve"> yang dapat mengintegrasikan metode menghafal Al-Qur’an</w:t>
      </w:r>
      <w:r w:rsidR="005520E8" w:rsidRPr="00841BCD">
        <w:rPr>
          <w:rFonts w:ascii="Arial" w:hAnsi="Arial" w:cs="Arial"/>
          <w:bCs/>
          <w:iCs/>
          <w:color w:val="auto"/>
        </w:rPr>
        <w:t xml:space="preserve">. Contohnya </w:t>
      </w:r>
      <w:r w:rsidR="005520E8" w:rsidRPr="00841BCD">
        <w:rPr>
          <w:rFonts w:ascii="Arial" w:hAnsi="Arial" w:cs="Arial"/>
          <w:bCs/>
          <w:iCs/>
          <w:color w:val="auto"/>
        </w:rPr>
        <w:lastRenderedPageBreak/>
        <w:t>penerapan peribahasa bahasa</w:t>
      </w:r>
      <w:r w:rsidR="007D35C0" w:rsidRPr="00841BCD">
        <w:rPr>
          <w:rFonts w:ascii="Arial" w:hAnsi="Arial" w:cs="Arial"/>
          <w:bCs/>
          <w:iCs/>
          <w:color w:val="auto"/>
        </w:rPr>
        <w:t xml:space="preserve"> Minangkabau ke Bahasa Arab.</w:t>
      </w:r>
    </w:p>
    <w:p w:rsidR="007C0C57" w:rsidRPr="00841BCD" w:rsidRDefault="007C0C57" w:rsidP="009A4FA6">
      <w:pPr>
        <w:spacing w:after="0" w:line="360" w:lineRule="auto"/>
        <w:jc w:val="both"/>
        <w:rPr>
          <w:rFonts w:ascii="Arial" w:hAnsi="Arial" w:cs="Arial"/>
          <w:bCs/>
          <w:iCs/>
          <w:sz w:val="24"/>
          <w:szCs w:val="24"/>
        </w:rPr>
      </w:pPr>
    </w:p>
    <w:p w:rsidR="00AA2591" w:rsidRPr="00C24E1A" w:rsidRDefault="00B41332" w:rsidP="00C24E1A">
      <w:pPr>
        <w:pStyle w:val="ListParagraph"/>
        <w:numPr>
          <w:ilvl w:val="0"/>
          <w:numId w:val="4"/>
        </w:numPr>
        <w:spacing w:after="0" w:line="360" w:lineRule="auto"/>
        <w:jc w:val="both"/>
        <w:rPr>
          <w:rFonts w:ascii="Arial" w:hAnsi="Arial" w:cs="Arial"/>
          <w:b/>
          <w:bCs/>
          <w:iCs/>
          <w:sz w:val="24"/>
          <w:szCs w:val="24"/>
        </w:rPr>
      </w:pPr>
      <w:r w:rsidRPr="00C24E1A">
        <w:rPr>
          <w:rFonts w:ascii="Arial" w:hAnsi="Arial" w:cs="Arial"/>
          <w:b/>
          <w:sz w:val="24"/>
          <w:szCs w:val="24"/>
          <w:lang w:val="id-ID"/>
        </w:rPr>
        <w:t>Pe</w:t>
      </w:r>
      <w:r w:rsidRPr="00C24E1A">
        <w:rPr>
          <w:rFonts w:ascii="Arial" w:hAnsi="Arial" w:cs="Arial"/>
          <w:b/>
          <w:sz w:val="24"/>
          <w:szCs w:val="24"/>
        </w:rPr>
        <w:t>laksanaan Penguatan Pendidikan Karakter</w:t>
      </w:r>
    </w:p>
    <w:p w:rsidR="00A13F3B" w:rsidRPr="006A6167" w:rsidRDefault="00A13F3B" w:rsidP="00984F36">
      <w:pPr>
        <w:pStyle w:val="ListParagraph"/>
        <w:autoSpaceDE w:val="0"/>
        <w:autoSpaceDN w:val="0"/>
        <w:adjustRightInd w:val="0"/>
        <w:spacing w:after="0" w:line="360" w:lineRule="auto"/>
        <w:ind w:left="360" w:firstLine="360"/>
        <w:jc w:val="both"/>
        <w:rPr>
          <w:rFonts w:ascii="Arial" w:eastAsiaTheme="minorHAnsi" w:hAnsi="Arial" w:cs="Arial"/>
          <w:sz w:val="24"/>
          <w:szCs w:val="24"/>
          <w:lang w:val="id-ID"/>
        </w:rPr>
      </w:pPr>
      <w:r w:rsidRPr="006A6167">
        <w:rPr>
          <w:rFonts w:ascii="Arial" w:eastAsiaTheme="minorHAnsi" w:hAnsi="Arial" w:cs="Arial"/>
          <w:sz w:val="24"/>
          <w:szCs w:val="24"/>
          <w:lang w:val="id-ID"/>
        </w:rPr>
        <w:t xml:space="preserve">Gerakan PPK menempati kedudukan fundamental dan strategis pada saat pemerintah mencanangkan revolusi karakter bangsa sebagaimana tertuang dalam Nawacita (Nawacita 8), menggelorakan Gerakan Nasional Revolusi Mental, dan menerbitkan RPJMN 2014-2019 berlandaskan Nawacita. Sebab itu, Gerakan PPK dapat dimaknai sebagai pengejawantahan Gerakan Revolusi Mental sekaligus bagian integral Nawacita. Sebagai pengejawantahan Gerakan Nasional Revolusi Mental sekaligus bagian integral Nawacita, Gerakan PPK menempatkan pendidikan karakter sebagai dimensi terdalam atau inti pendidikan nasional sehingga pendidikan karakter menjadi poros pelaksanaan pendidikan dasar dan menengah. Lebih lanjut, Gerakan PPK perlu </w:t>
      </w:r>
      <w:r w:rsidRPr="006A6167">
        <w:rPr>
          <w:rFonts w:ascii="Arial" w:eastAsiaTheme="minorHAnsi" w:hAnsi="Arial" w:cs="Arial"/>
          <w:i/>
          <w:iCs/>
          <w:sz w:val="24"/>
          <w:szCs w:val="24"/>
          <w:lang w:val="id-ID"/>
        </w:rPr>
        <w:t>mengintegrasikan, memperdalam, memperluas</w:t>
      </w:r>
      <w:r w:rsidRPr="006A6167">
        <w:rPr>
          <w:rFonts w:ascii="Arial" w:eastAsiaTheme="minorHAnsi" w:hAnsi="Arial" w:cs="Arial"/>
          <w:sz w:val="24"/>
          <w:szCs w:val="24"/>
          <w:lang w:val="id-ID"/>
        </w:rPr>
        <w:t xml:space="preserve">, dan sekaligus </w:t>
      </w:r>
      <w:r w:rsidRPr="006A6167">
        <w:rPr>
          <w:rFonts w:ascii="Arial" w:eastAsiaTheme="minorHAnsi" w:hAnsi="Arial" w:cs="Arial"/>
          <w:i/>
          <w:iCs/>
          <w:sz w:val="24"/>
          <w:szCs w:val="24"/>
          <w:lang w:val="id-ID"/>
        </w:rPr>
        <w:t xml:space="preserve">menyelaraskan </w:t>
      </w:r>
      <w:r w:rsidRPr="006A6167">
        <w:rPr>
          <w:rFonts w:ascii="Arial" w:eastAsiaTheme="minorHAnsi" w:hAnsi="Arial" w:cs="Arial"/>
          <w:sz w:val="24"/>
          <w:szCs w:val="24"/>
          <w:lang w:val="id-ID"/>
        </w:rPr>
        <w:t xml:space="preserve">berbagai program dan kegiatan pendidikan karakter yang sudah dilaksanakan sampai sekarang. Dalam hubungan ini </w:t>
      </w:r>
      <w:r w:rsidRPr="006A6167">
        <w:rPr>
          <w:rFonts w:ascii="Arial" w:eastAsiaTheme="minorHAnsi" w:hAnsi="Arial" w:cs="Arial"/>
          <w:bCs/>
          <w:sz w:val="24"/>
          <w:szCs w:val="24"/>
          <w:lang w:val="id-ID"/>
        </w:rPr>
        <w:t xml:space="preserve">pengintegrasian </w:t>
      </w:r>
      <w:r w:rsidRPr="006A6167">
        <w:rPr>
          <w:rFonts w:ascii="Arial" w:eastAsiaTheme="minorHAnsi" w:hAnsi="Arial" w:cs="Arial"/>
          <w:sz w:val="24"/>
          <w:szCs w:val="24"/>
          <w:lang w:val="id-ID"/>
        </w:rPr>
        <w:t xml:space="preserve">dapat berupa pemaduan kegiatan kelas, luar kelas di sekolah, dan luar sekolah (masyarakat/komunitas); pemaduan kegiatan intrakurikuler, kokurikuler, dan ekstrakurikuler; pelibatan secara serempak dapat berupa penambahan dan pengintensifan kegiatan-kegiatan yang berorientasi pada pengembangan karakter siswa, penambahan dan penyesuaian tugas pokok guru, Manajemen Berbasis Sekolah, dan fungsi Komite Sekolah dengan kebutuhan Gerakan PPK. Baik pada masa sekarang maupun masa akan datang, </w:t>
      </w:r>
      <w:r w:rsidRPr="006A6167">
        <w:rPr>
          <w:rFonts w:ascii="Arial" w:eastAsiaTheme="minorHAnsi" w:hAnsi="Arial" w:cs="Arial"/>
          <w:i/>
          <w:iCs/>
          <w:sz w:val="24"/>
          <w:szCs w:val="24"/>
          <w:lang w:val="id-ID"/>
        </w:rPr>
        <w:t>pengintegrasian, pendalaman,</w:t>
      </w:r>
      <w:r w:rsidRPr="006A6167">
        <w:rPr>
          <w:rFonts w:ascii="Arial" w:eastAsiaTheme="minorHAnsi" w:hAnsi="Arial" w:cs="Arial"/>
          <w:sz w:val="24"/>
          <w:szCs w:val="24"/>
          <w:lang w:val="id-ID"/>
        </w:rPr>
        <w:t xml:space="preserve"> warga sekolah, keluarga, dan masyarakat; </w:t>
      </w:r>
      <w:r w:rsidRPr="006A6167">
        <w:rPr>
          <w:rFonts w:ascii="Arial" w:eastAsiaTheme="minorHAnsi" w:hAnsi="Arial" w:cs="Arial"/>
          <w:bCs/>
          <w:sz w:val="24"/>
          <w:szCs w:val="24"/>
          <w:lang w:val="id-ID"/>
        </w:rPr>
        <w:t xml:space="preserve">pendalaman </w:t>
      </w:r>
      <w:r w:rsidRPr="006A6167">
        <w:rPr>
          <w:rFonts w:ascii="Arial" w:eastAsiaTheme="minorHAnsi" w:hAnsi="Arial" w:cs="Arial"/>
          <w:sz w:val="24"/>
          <w:szCs w:val="24"/>
          <w:lang w:val="id-ID"/>
        </w:rPr>
        <w:t xml:space="preserve">dan </w:t>
      </w:r>
      <w:r w:rsidRPr="006A6167">
        <w:rPr>
          <w:rFonts w:ascii="Arial" w:eastAsiaTheme="minorHAnsi" w:hAnsi="Arial" w:cs="Arial"/>
          <w:bCs/>
          <w:sz w:val="24"/>
          <w:szCs w:val="24"/>
          <w:lang w:val="id-ID"/>
        </w:rPr>
        <w:t>perluasan</w:t>
      </w:r>
      <w:r w:rsidRPr="006A6167">
        <w:rPr>
          <w:rFonts w:ascii="Arial" w:eastAsiaTheme="minorHAnsi" w:hAnsi="Arial" w:cs="Arial"/>
          <w:sz w:val="24"/>
          <w:szCs w:val="24"/>
          <w:lang w:val="id-ID"/>
        </w:rPr>
        <w:t xml:space="preserve"> penajaman kegiatan belajar siswa, dan pengaturan ulang waktu belajar siswa di sekolah atau luar sekolah; kemudian </w:t>
      </w:r>
      <w:r w:rsidRPr="006A6167">
        <w:rPr>
          <w:rFonts w:ascii="Arial" w:eastAsiaTheme="minorHAnsi" w:hAnsi="Arial" w:cs="Arial"/>
          <w:bCs/>
          <w:sz w:val="24"/>
          <w:szCs w:val="24"/>
          <w:lang w:val="id-ID"/>
        </w:rPr>
        <w:t xml:space="preserve">penyelarasan </w:t>
      </w:r>
      <w:r w:rsidRPr="006A6167">
        <w:rPr>
          <w:rFonts w:ascii="Arial" w:eastAsiaTheme="minorHAnsi" w:hAnsi="Arial" w:cs="Arial"/>
          <w:sz w:val="24"/>
          <w:szCs w:val="24"/>
          <w:lang w:val="id-ID"/>
        </w:rPr>
        <w:t xml:space="preserve">dapat berupa </w:t>
      </w:r>
      <w:r w:rsidRPr="006A6167">
        <w:rPr>
          <w:rFonts w:ascii="Arial" w:eastAsiaTheme="minorHAnsi" w:hAnsi="Arial" w:cs="Arial"/>
          <w:i/>
          <w:iCs/>
          <w:sz w:val="24"/>
          <w:szCs w:val="24"/>
          <w:lang w:val="id-ID"/>
        </w:rPr>
        <w:t>perluasan</w:t>
      </w:r>
      <w:r w:rsidRPr="006A6167">
        <w:rPr>
          <w:rFonts w:ascii="Arial" w:eastAsiaTheme="minorHAnsi" w:hAnsi="Arial" w:cs="Arial"/>
          <w:sz w:val="24"/>
          <w:szCs w:val="24"/>
          <w:lang w:val="id-ID"/>
        </w:rPr>
        <w:t xml:space="preserve">, dan </w:t>
      </w:r>
      <w:r w:rsidRPr="006A6167">
        <w:rPr>
          <w:rFonts w:ascii="Arial" w:eastAsiaTheme="minorHAnsi" w:hAnsi="Arial" w:cs="Arial"/>
          <w:i/>
          <w:iCs/>
          <w:sz w:val="24"/>
          <w:szCs w:val="24"/>
          <w:lang w:val="id-ID"/>
        </w:rPr>
        <w:t xml:space="preserve">penyelarasan </w:t>
      </w:r>
      <w:r w:rsidRPr="006A6167">
        <w:rPr>
          <w:rFonts w:ascii="Arial" w:eastAsiaTheme="minorHAnsi" w:hAnsi="Arial" w:cs="Arial"/>
          <w:sz w:val="24"/>
          <w:szCs w:val="24"/>
          <w:lang w:val="id-ID"/>
        </w:rPr>
        <w:t xml:space="preserve">program dan kegiatan pendidikan karakter tersebut perlu diabdikan untuk mewujudkan revolusi mental atau revolusi karakter bangsa. Dengan demikian, Gerakan PPK merupakan jalan menjadi inti kegiatan pendidikan yang berujung pada terciptanya revolusi </w:t>
      </w:r>
      <w:r w:rsidRPr="006A6167">
        <w:rPr>
          <w:rFonts w:ascii="Arial" w:eastAsiaTheme="minorHAnsi" w:hAnsi="Arial" w:cs="Arial"/>
          <w:sz w:val="24"/>
          <w:szCs w:val="24"/>
          <w:lang w:val="id-ID"/>
        </w:rPr>
        <w:lastRenderedPageBreak/>
        <w:t>perwujudan Nawacita dan Gerakan Nasional Revolusi Mental di samping karakter bangsa.</w:t>
      </w:r>
    </w:p>
    <w:p w:rsidR="00A13F3B" w:rsidRPr="00CE3486" w:rsidRDefault="00A13F3B" w:rsidP="00A7545D">
      <w:pPr>
        <w:pStyle w:val="ListParagraph"/>
        <w:autoSpaceDE w:val="0"/>
        <w:autoSpaceDN w:val="0"/>
        <w:adjustRightInd w:val="0"/>
        <w:spacing w:after="0" w:line="360" w:lineRule="auto"/>
        <w:ind w:left="360" w:firstLine="360"/>
        <w:jc w:val="both"/>
        <w:rPr>
          <w:rFonts w:ascii="Arial" w:eastAsiaTheme="minorHAnsi" w:hAnsi="Arial" w:cs="Arial"/>
          <w:bCs/>
          <w:sz w:val="24"/>
          <w:szCs w:val="24"/>
          <w:lang w:val="id-ID"/>
        </w:rPr>
      </w:pPr>
      <w:r w:rsidRPr="00CE3486">
        <w:rPr>
          <w:rFonts w:ascii="Arial" w:eastAsiaTheme="minorHAnsi" w:hAnsi="Arial" w:cs="Arial"/>
          <w:sz w:val="24"/>
          <w:szCs w:val="24"/>
          <w:lang w:val="id-ID"/>
        </w:rPr>
        <w:t>Gerakan PPK menempatkan nilai perubahan paradigma, yaitu perubahan pola pikir dan cara bertindak dan memberadabkan para pelaku pendidikan. Ada lima nilai utama karakter bangsa yang dimaksud adalah sebagai berikut :</w:t>
      </w:r>
    </w:p>
    <w:p w:rsidR="00A13F3B" w:rsidRPr="00841BCD" w:rsidRDefault="00A13F3B" w:rsidP="00670F52">
      <w:pPr>
        <w:pStyle w:val="ListParagraph"/>
        <w:numPr>
          <w:ilvl w:val="1"/>
          <w:numId w:val="185"/>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t>Religius</w:t>
      </w:r>
    </w:p>
    <w:p w:rsidR="00A13F3B" w:rsidRPr="00841BCD" w:rsidRDefault="00A13F3B" w:rsidP="009A4FA6">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r w:rsidRPr="00841BCD">
        <w:rPr>
          <w:rFonts w:ascii="Arial" w:eastAsiaTheme="minorHAnsi" w:hAnsi="Arial" w:cs="Arial"/>
          <w:sz w:val="24"/>
          <w:szCs w:val="24"/>
          <w:lang w:val="id-ID"/>
        </w:rPr>
        <w:t>Nilai karakter religius mencerminkan keberimanan terhadap Tuhan agama dan kepercayaan yang dianut, menghargai perbedaan agama, menjunjung tinggi sikap toleran terhadap pelaksanaan ibadah agama dan kepercayaan lain, hidup rukun dan damai dengan pemeluk agama lain. Nilai karakter religius ini meliputi tiga dimensi relasi sekaligus, yaitu hubungan individu dengan Tuhan, individu dengan sesama, dan individu dengan alam semesta (lingkungan). Nilai karakter religius ini ditunjukkan dalam perilaku mencintai dan menjaga keutuhan ciptaan.</w:t>
      </w:r>
    </w:p>
    <w:p w:rsidR="00A13F3B" w:rsidRPr="00841BCD" w:rsidRDefault="00A13F3B" w:rsidP="009A4FA6">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t xml:space="preserve">Subnilai religius </w:t>
      </w:r>
      <w:r w:rsidRPr="00841BCD">
        <w:rPr>
          <w:rFonts w:ascii="Arial" w:eastAsiaTheme="minorHAnsi" w:hAnsi="Arial" w:cs="Arial"/>
          <w:sz w:val="24"/>
          <w:szCs w:val="24"/>
          <w:lang w:val="id-ID"/>
        </w:rPr>
        <w:t>antara lain cinta damai, toleransi, menghargai perbedaan agama dan kepercayaan, teguh pendirian, percaya diri, kerja sama antar pemeluk agama dan kepercayaan, antibuli dan kekerasan, persahabatan, ketulusan, tidak memaksakan kehendak, mencintai lingkungan, dan melindungi yang kecil dan tersisih.</w:t>
      </w:r>
    </w:p>
    <w:p w:rsidR="00A13F3B" w:rsidRPr="00841BCD" w:rsidRDefault="00A13F3B" w:rsidP="00670F52">
      <w:pPr>
        <w:pStyle w:val="ListParagraph"/>
        <w:numPr>
          <w:ilvl w:val="1"/>
          <w:numId w:val="185"/>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t>Nasionalis</w:t>
      </w:r>
    </w:p>
    <w:p w:rsidR="00A13F3B" w:rsidRPr="00841BCD" w:rsidRDefault="00A13F3B" w:rsidP="009A4FA6">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r w:rsidRPr="00841BCD">
        <w:rPr>
          <w:rFonts w:ascii="Arial" w:eastAsiaTheme="minorHAnsi" w:hAnsi="Arial" w:cs="Arial"/>
          <w:sz w:val="24"/>
          <w:szCs w:val="24"/>
          <w:lang w:val="id-ID"/>
        </w:rPr>
        <w:t>Nilai karakter nasionalis merupakan cara berpikir, bersikap, dan berbuat yang menunjukkan kesetiaan, kepedulian, dan penghargaan yang tinggi terhadap bahasa, lingkungan fisik, sosial, budaya, ekonomi, dan politik bangsa, menempatkan kepentingan bangsa dan negara diatas kepentingan diri dan kelompoknya.</w:t>
      </w:r>
    </w:p>
    <w:p w:rsidR="00A13F3B" w:rsidRPr="00841BCD" w:rsidRDefault="00A13F3B" w:rsidP="009A4FA6">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r w:rsidRPr="00841BCD">
        <w:rPr>
          <w:rFonts w:ascii="Arial" w:eastAsiaTheme="minorHAnsi" w:hAnsi="Arial" w:cs="Arial"/>
          <w:bCs/>
          <w:sz w:val="24"/>
          <w:szCs w:val="24"/>
          <w:lang w:val="id-ID"/>
        </w:rPr>
        <w:t xml:space="preserve">Subnilai nasionalis </w:t>
      </w:r>
      <w:r w:rsidRPr="00841BCD">
        <w:rPr>
          <w:rFonts w:ascii="Arial" w:eastAsiaTheme="minorHAnsi" w:hAnsi="Arial" w:cs="Arial"/>
          <w:sz w:val="24"/>
          <w:szCs w:val="24"/>
          <w:lang w:val="id-ID"/>
        </w:rPr>
        <w:t xml:space="preserve">antara lain apresiasi budaya bangsa sendiri, Nasional Revolusi Mental dalam pendidikan yang hendak karakter sebagai dimensi terdalam pendidikan yang membudayakan dikembangkan sebagai prioritas Gerakan PPK. </w:t>
      </w:r>
    </w:p>
    <w:p w:rsidR="00A13F3B" w:rsidRPr="00841BCD" w:rsidRDefault="00A13F3B" w:rsidP="00670F52">
      <w:pPr>
        <w:pStyle w:val="ListParagraph"/>
        <w:numPr>
          <w:ilvl w:val="1"/>
          <w:numId w:val="185"/>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t xml:space="preserve">Mandiri </w:t>
      </w:r>
      <w:r w:rsidRPr="00841BCD">
        <w:rPr>
          <w:rFonts w:ascii="Arial" w:eastAsiaTheme="minorHAnsi" w:hAnsi="Arial" w:cs="Arial"/>
          <w:sz w:val="24"/>
          <w:szCs w:val="24"/>
          <w:lang w:val="id-ID"/>
        </w:rPr>
        <w:t>bergantung pada orang lain dan mempergunakan segala tenaga, pikiran,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waktu untuk merealisasikan harapan, mimpi dan cita-cita.</w:t>
      </w:r>
      <w:r w:rsidRPr="00841BCD">
        <w:rPr>
          <w:rFonts w:ascii="Arial" w:eastAsiaTheme="minorHAnsi" w:hAnsi="Arial" w:cs="Arial"/>
          <w:bCs/>
          <w:sz w:val="24"/>
          <w:szCs w:val="24"/>
          <w:lang w:val="id-ID"/>
        </w:rPr>
        <w:t xml:space="preserve">  </w:t>
      </w:r>
    </w:p>
    <w:p w:rsidR="00A13F3B" w:rsidRPr="00841BCD" w:rsidRDefault="00A13F3B" w:rsidP="009A4FA6">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lastRenderedPageBreak/>
        <w:t xml:space="preserve">Subnilai mandiri </w:t>
      </w:r>
      <w:r w:rsidRPr="00841BCD">
        <w:rPr>
          <w:rFonts w:ascii="Arial" w:eastAsiaTheme="minorHAnsi" w:hAnsi="Arial" w:cs="Arial"/>
          <w:sz w:val="24"/>
          <w:szCs w:val="24"/>
          <w:lang w:val="id-ID"/>
        </w:rPr>
        <w:t>antara lain etos kerja (kerja keras), tangguh</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tahan banting, daya juang, profesional, kreatif, keberanian, dan menjadi</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pembelajar sepanjang hayat.</w:t>
      </w:r>
      <w:r w:rsidRPr="00841BCD">
        <w:rPr>
          <w:rFonts w:ascii="Arial" w:eastAsiaTheme="minorHAnsi" w:hAnsi="Arial" w:cs="Arial"/>
          <w:bCs/>
          <w:sz w:val="24"/>
          <w:szCs w:val="24"/>
          <w:lang w:val="id-ID"/>
        </w:rPr>
        <w:t xml:space="preserve"> </w:t>
      </w:r>
    </w:p>
    <w:p w:rsidR="00A13F3B" w:rsidRPr="00841BCD" w:rsidRDefault="00A13F3B" w:rsidP="00670F52">
      <w:pPr>
        <w:pStyle w:val="ListParagraph"/>
        <w:numPr>
          <w:ilvl w:val="1"/>
          <w:numId w:val="185"/>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t>Gotong Royong</w:t>
      </w:r>
    </w:p>
    <w:p w:rsidR="00A13F3B" w:rsidRPr="00841BCD" w:rsidRDefault="00A13F3B" w:rsidP="009A4FA6">
      <w:pPr>
        <w:pStyle w:val="ListParagraph"/>
        <w:autoSpaceDE w:val="0"/>
        <w:autoSpaceDN w:val="0"/>
        <w:adjustRightInd w:val="0"/>
        <w:spacing w:after="0" w:line="360" w:lineRule="auto"/>
        <w:ind w:left="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t xml:space="preserve">Subnilai gotong royong </w:t>
      </w:r>
      <w:r w:rsidRPr="00841BCD">
        <w:rPr>
          <w:rFonts w:ascii="Arial" w:eastAsiaTheme="minorHAnsi" w:hAnsi="Arial" w:cs="Arial"/>
          <w:sz w:val="24"/>
          <w:szCs w:val="24"/>
          <w:lang w:val="id-ID"/>
        </w:rPr>
        <w:t>antara lain menghargai, kerja sama,</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inklusif, komitmen atas keputusan bersama, musyawarah mufakat,</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tolong-menolong, solidaritas, empati, anti diskriminasi, anti kekerasan, dan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sikap kerelawanan.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Nilai karakter gotong royong mencerminkan tindakan menghargai</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semangat kerjasama dan bahu membahu menyelesaikan persoalan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bersama, menjalin komunikasi dan persahabatan, memberi bantuan/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pertolongan pada orang-orang yang membutuhkan.</w:t>
      </w:r>
    </w:p>
    <w:p w:rsidR="00A13F3B" w:rsidRPr="00841BCD" w:rsidRDefault="00A13F3B" w:rsidP="00670F52">
      <w:pPr>
        <w:pStyle w:val="ListParagraph"/>
        <w:numPr>
          <w:ilvl w:val="1"/>
          <w:numId w:val="185"/>
        </w:numPr>
        <w:autoSpaceDE w:val="0"/>
        <w:autoSpaceDN w:val="0"/>
        <w:adjustRightInd w:val="0"/>
        <w:spacing w:after="0" w:line="360" w:lineRule="auto"/>
        <w:ind w:left="426" w:hanging="426"/>
        <w:jc w:val="both"/>
        <w:rPr>
          <w:rFonts w:ascii="Arial" w:eastAsiaTheme="minorHAnsi" w:hAnsi="Arial" w:cs="Arial"/>
          <w:bCs/>
          <w:sz w:val="24"/>
          <w:szCs w:val="24"/>
          <w:lang w:val="id-ID"/>
        </w:rPr>
      </w:pPr>
      <w:r w:rsidRPr="00841BCD">
        <w:rPr>
          <w:rFonts w:ascii="Arial" w:eastAsiaTheme="minorHAnsi" w:hAnsi="Arial" w:cs="Arial"/>
          <w:bCs/>
          <w:sz w:val="24"/>
          <w:szCs w:val="24"/>
          <w:lang w:val="id-ID"/>
        </w:rPr>
        <w:t xml:space="preserve">Integritas </w:t>
      </w:r>
      <w:r w:rsidRPr="00841BCD">
        <w:rPr>
          <w:rFonts w:ascii="Arial" w:eastAsiaTheme="minorHAnsi" w:hAnsi="Arial" w:cs="Arial"/>
          <w:sz w:val="24"/>
          <w:szCs w:val="24"/>
          <w:lang w:val="id-ID"/>
        </w:rPr>
        <w:t>Nilai karakter integritas merupakan nilai yang mendasari perilaku</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yang didasarkan pada upaya menjadikan dirinya sebagai orang yang</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selalu dapat dipercaya dalam perkataan, tindakan, dan pekerjaan,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memiliki komitmen dan kesetiaan pada nilai-nilai kemanusiaan dan moral</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(integritas moral).</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Karakter integritas meliputi sikap tanggung jawab sebagai warga negara, aktif terlibat dalam kehidupan sosial, melalui konsistensi tindakan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dan perkataan yang berdasarkan kebenaran.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Kelima nilai utama karakter bukanlah nilai yang berdiri dan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berkembang sendiri-sendiri melainkan nilai yang berinteraksi satu</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pribadi. Dari nilai utama manapun pendidikan karakter dimulai, individu</w:t>
      </w:r>
      <w:r w:rsidRPr="00841BCD">
        <w:rPr>
          <w:rFonts w:ascii="Arial" w:eastAsiaTheme="minorHAnsi" w:hAnsi="Arial" w:cs="Arial"/>
          <w:bCs/>
          <w:sz w:val="24"/>
          <w:szCs w:val="24"/>
          <w:lang w:val="id-ID"/>
        </w:rPr>
        <w:t xml:space="preserve"> </w:t>
      </w:r>
    </w:p>
    <w:p w:rsidR="00A13F3B" w:rsidRDefault="00A13F3B" w:rsidP="00B845D6">
      <w:pPr>
        <w:pStyle w:val="ListParagraph"/>
        <w:autoSpaceDE w:val="0"/>
        <w:autoSpaceDN w:val="0"/>
        <w:adjustRightInd w:val="0"/>
        <w:spacing w:after="0" w:line="360" w:lineRule="auto"/>
        <w:ind w:left="426"/>
        <w:jc w:val="both"/>
        <w:rPr>
          <w:rFonts w:ascii="Arial" w:eastAsiaTheme="minorHAnsi" w:hAnsi="Arial" w:cs="Arial"/>
          <w:bCs/>
          <w:sz w:val="24"/>
          <w:szCs w:val="24"/>
        </w:rPr>
      </w:pPr>
      <w:r w:rsidRPr="00841BCD">
        <w:rPr>
          <w:rFonts w:ascii="Arial" w:eastAsiaTheme="minorHAnsi" w:hAnsi="Arial" w:cs="Arial"/>
          <w:bCs/>
          <w:sz w:val="24"/>
          <w:szCs w:val="24"/>
          <w:lang w:val="id-ID"/>
        </w:rPr>
        <w:t xml:space="preserve">Subnilai integritas </w:t>
      </w:r>
      <w:r w:rsidRPr="00841BCD">
        <w:rPr>
          <w:rFonts w:ascii="Arial" w:eastAsiaTheme="minorHAnsi" w:hAnsi="Arial" w:cs="Arial"/>
          <w:sz w:val="24"/>
          <w:szCs w:val="24"/>
          <w:lang w:val="id-ID"/>
        </w:rPr>
        <w:t>antara lain kejujuran, cinta pada kebenaran, setia,</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komitmen moral, anti korupsi, keadilan, tanggung jawab, keteladanan,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dan menghargai martabat individu (terutama penyandang disabilitas).</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sama lain, yang berkembang secara dinamis dan membentuk keutuhan</w:t>
      </w:r>
      <w:r w:rsidRPr="00841BCD">
        <w:rPr>
          <w:rFonts w:ascii="Arial" w:eastAsiaTheme="minorHAnsi" w:hAnsi="Arial" w:cs="Arial"/>
          <w:bCs/>
          <w:sz w:val="24"/>
          <w:szCs w:val="24"/>
          <w:lang w:val="id-ID"/>
        </w:rPr>
        <w:t xml:space="preserve"> </w:t>
      </w:r>
      <w:r w:rsidRPr="00841BCD">
        <w:rPr>
          <w:rFonts w:ascii="Arial" w:eastAsiaTheme="minorHAnsi" w:hAnsi="Arial" w:cs="Arial"/>
          <w:sz w:val="24"/>
          <w:szCs w:val="24"/>
          <w:lang w:val="id-ID"/>
        </w:rPr>
        <w:t>dan sekolah perlu mengembangkan nilai-nilai utama lainnya baik secara</w:t>
      </w:r>
      <w:r w:rsidRPr="00841BCD">
        <w:rPr>
          <w:rFonts w:ascii="Arial" w:eastAsiaTheme="minorHAnsi" w:hAnsi="Arial" w:cs="Arial"/>
          <w:bCs/>
          <w:sz w:val="24"/>
          <w:szCs w:val="24"/>
          <w:lang w:val="id-ID"/>
        </w:rPr>
        <w:t xml:space="preserve"> </w:t>
      </w:r>
    </w:p>
    <w:p w:rsidR="00B845D6" w:rsidRPr="00B845D6" w:rsidRDefault="00B845D6" w:rsidP="00B845D6">
      <w:pPr>
        <w:pStyle w:val="ListParagraph"/>
        <w:autoSpaceDE w:val="0"/>
        <w:autoSpaceDN w:val="0"/>
        <w:adjustRightInd w:val="0"/>
        <w:spacing w:after="0" w:line="360" w:lineRule="auto"/>
        <w:ind w:left="426"/>
        <w:jc w:val="both"/>
        <w:rPr>
          <w:rFonts w:ascii="Arial" w:eastAsiaTheme="minorHAnsi" w:hAnsi="Arial" w:cs="Arial"/>
          <w:bCs/>
          <w:sz w:val="24"/>
          <w:szCs w:val="24"/>
        </w:rPr>
      </w:pPr>
    </w:p>
    <w:p w:rsidR="00A13F3B" w:rsidRPr="00841BCD" w:rsidRDefault="00A13F3B" w:rsidP="009A4FA6">
      <w:pPr>
        <w:pStyle w:val="ListParagraph"/>
        <w:autoSpaceDE w:val="0"/>
        <w:autoSpaceDN w:val="0"/>
        <w:adjustRightInd w:val="0"/>
        <w:spacing w:after="0" w:line="360" w:lineRule="auto"/>
        <w:ind w:left="426"/>
        <w:jc w:val="both"/>
        <w:rPr>
          <w:rFonts w:ascii="Arial" w:eastAsiaTheme="minorHAnsi" w:hAnsi="Arial" w:cs="Arial"/>
          <w:sz w:val="24"/>
          <w:szCs w:val="24"/>
          <w:lang w:val="id-ID"/>
        </w:rPr>
      </w:pPr>
      <w:r w:rsidRPr="00841BCD">
        <w:rPr>
          <w:rFonts w:ascii="Arial" w:eastAsiaTheme="minorHAnsi" w:hAnsi="Arial" w:cs="Arial"/>
          <w:sz w:val="24"/>
          <w:szCs w:val="24"/>
          <w:lang w:val="id-ID"/>
        </w:rPr>
        <w:t xml:space="preserve">Kelima nilai utama mendorong seluruh pemangku kepentingan untuk mengadakan dalam mengelola sekolah. Untuk itu, Gerakan PPK menempatkan nilai perubahan paradigma, yaitu perubahan pola pikir dan cara bertindak dan memberadabkan para pelaku pendidikan. Ada lima nilai utama karakter bangsa yang dimaksud adalah sebagai berikut. karakter yang saling berkaitan membentuk jejaring nilai yang perlu yang </w:t>
      </w:r>
      <w:r w:rsidRPr="00841BCD">
        <w:rPr>
          <w:rFonts w:ascii="Arial" w:eastAsiaTheme="minorHAnsi" w:hAnsi="Arial" w:cs="Arial"/>
          <w:sz w:val="24"/>
          <w:szCs w:val="24"/>
          <w:lang w:val="id-ID"/>
        </w:rPr>
        <w:lastRenderedPageBreak/>
        <w:t>Maha Esa yang diwujudkan dalam perilaku melaksanakan ajaran menjaga kekayaan budaya bangsa, rela berkorban, unggul, dan menghormati keragaman budaya, suku, dan agama. berprestasi, cinta tanah air, menjaga lingkungan, taat hukum, dan disiplin.</w:t>
      </w:r>
    </w:p>
    <w:p w:rsidR="00993777" w:rsidRPr="00841BCD" w:rsidRDefault="00A13F3B" w:rsidP="00A16E93">
      <w:pPr>
        <w:autoSpaceDE w:val="0"/>
        <w:autoSpaceDN w:val="0"/>
        <w:adjustRightInd w:val="0"/>
        <w:spacing w:after="0" w:line="360" w:lineRule="auto"/>
        <w:ind w:left="426" w:firstLine="720"/>
        <w:jc w:val="both"/>
        <w:rPr>
          <w:rFonts w:ascii="Arial" w:eastAsiaTheme="minorHAnsi" w:hAnsi="Arial" w:cs="Arial"/>
          <w:sz w:val="24"/>
          <w:szCs w:val="24"/>
        </w:rPr>
      </w:pPr>
      <w:r w:rsidRPr="00841BCD">
        <w:rPr>
          <w:rFonts w:ascii="Arial" w:eastAsiaTheme="minorHAnsi" w:hAnsi="Arial" w:cs="Arial"/>
          <w:sz w:val="24"/>
          <w:szCs w:val="24"/>
          <w:lang w:val="id-ID"/>
        </w:rPr>
        <w:t>Gerakan PPK dapat dilaksanakan dengan berbasis struktur kurikulum yang sudah ada dan mantap dimiliki oleh sekolah, yaitu pendidikan karakter berbasis kelas, budaya sekolah, dan masyarakat/ komunitas (Albertus, 2015).</w:t>
      </w:r>
    </w:p>
    <w:p w:rsidR="00A13F3B" w:rsidRPr="00841BCD" w:rsidRDefault="00A13F3B" w:rsidP="00670F52">
      <w:pPr>
        <w:pStyle w:val="ListParagraph"/>
        <w:numPr>
          <w:ilvl w:val="0"/>
          <w:numId w:val="161"/>
        </w:numPr>
        <w:spacing w:after="0" w:line="360" w:lineRule="auto"/>
        <w:ind w:left="450"/>
        <w:jc w:val="both"/>
        <w:rPr>
          <w:rFonts w:ascii="Arial" w:hAnsi="Arial" w:cs="Arial"/>
          <w:bCs/>
          <w:iCs/>
          <w:sz w:val="24"/>
          <w:szCs w:val="24"/>
        </w:rPr>
      </w:pPr>
      <w:r w:rsidRPr="00841BCD">
        <w:rPr>
          <w:rFonts w:ascii="Arial" w:hAnsi="Arial" w:cs="Arial"/>
          <w:sz w:val="24"/>
          <w:szCs w:val="24"/>
        </w:rPr>
        <w:t>Berbasis Kelas</w:t>
      </w:r>
    </w:p>
    <w:p w:rsidR="00A13F3B" w:rsidRPr="00841BCD" w:rsidRDefault="00A13F3B" w:rsidP="009A4FA6">
      <w:pPr>
        <w:pStyle w:val="ListParagraph"/>
        <w:numPr>
          <w:ilvl w:val="6"/>
          <w:numId w:val="5"/>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Mengintegrasikan proses pembelajaran di dalam kelas melalui isi kurikulum dalam mata pelajaran, baik itu secara tematik maupun terintegrasi dalam mata pelajaran.</w:t>
      </w:r>
    </w:p>
    <w:p w:rsidR="00A13F3B" w:rsidRPr="00841BCD" w:rsidRDefault="00A13F3B" w:rsidP="009A4FA6">
      <w:pPr>
        <w:pStyle w:val="ListParagraph"/>
        <w:numPr>
          <w:ilvl w:val="6"/>
          <w:numId w:val="5"/>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Memperkuat manajemen kelas, pilihan metodologi, dan evaluasi pengajaran.</w:t>
      </w:r>
    </w:p>
    <w:p w:rsidR="00A13F3B" w:rsidRPr="00D34986" w:rsidRDefault="00A13F3B" w:rsidP="00D34986">
      <w:pPr>
        <w:pStyle w:val="ListParagraph"/>
        <w:numPr>
          <w:ilvl w:val="6"/>
          <w:numId w:val="5"/>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Mengembangkan muatan lokal sesuai dengan kebutuhan daerah.</w:t>
      </w:r>
    </w:p>
    <w:p w:rsidR="00A13F3B" w:rsidRPr="00841BCD" w:rsidRDefault="00A13F3B" w:rsidP="00670F52">
      <w:pPr>
        <w:pStyle w:val="ListParagraph"/>
        <w:numPr>
          <w:ilvl w:val="0"/>
          <w:numId w:val="161"/>
        </w:numPr>
        <w:spacing w:after="0" w:line="360" w:lineRule="auto"/>
        <w:ind w:left="450"/>
        <w:jc w:val="both"/>
        <w:rPr>
          <w:rFonts w:ascii="Arial" w:hAnsi="Arial" w:cs="Arial"/>
          <w:bCs/>
          <w:iCs/>
          <w:sz w:val="24"/>
          <w:szCs w:val="24"/>
        </w:rPr>
      </w:pPr>
      <w:r w:rsidRPr="00841BCD">
        <w:rPr>
          <w:rFonts w:ascii="Arial" w:hAnsi="Arial" w:cs="Arial"/>
          <w:sz w:val="24"/>
          <w:szCs w:val="24"/>
        </w:rPr>
        <w:t>Berbasis Kultur Sekolah</w:t>
      </w:r>
    </w:p>
    <w:p w:rsidR="00A13F3B" w:rsidRPr="00841BCD" w:rsidRDefault="00A13F3B" w:rsidP="00670F52">
      <w:pPr>
        <w:pStyle w:val="ListParagraph"/>
        <w:numPr>
          <w:ilvl w:val="0"/>
          <w:numId w:val="186"/>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Menekankan pada pembiasaan nilai-nilai utama dalam keseharian sekolah.</w:t>
      </w:r>
    </w:p>
    <w:p w:rsidR="00A13F3B" w:rsidRPr="00841BCD" w:rsidRDefault="00A13F3B" w:rsidP="00670F52">
      <w:pPr>
        <w:pStyle w:val="ListParagraph"/>
        <w:numPr>
          <w:ilvl w:val="0"/>
          <w:numId w:val="186"/>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Menonjolkan keteladanan orang dewasa di lingkungan pendidikan.</w:t>
      </w:r>
    </w:p>
    <w:p w:rsidR="00A13F3B" w:rsidRPr="00841BCD" w:rsidRDefault="00A13F3B" w:rsidP="00670F52">
      <w:pPr>
        <w:pStyle w:val="ListParagraph"/>
        <w:numPr>
          <w:ilvl w:val="0"/>
          <w:numId w:val="186"/>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Melibatkan seluruh ekosistem pendidikan di sekolah.</w:t>
      </w:r>
    </w:p>
    <w:p w:rsidR="00A13F3B" w:rsidRPr="00841BCD" w:rsidRDefault="00A13F3B" w:rsidP="00670F52">
      <w:pPr>
        <w:pStyle w:val="ListParagraph"/>
        <w:numPr>
          <w:ilvl w:val="0"/>
          <w:numId w:val="186"/>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Mengembangkan dan memberi ruang yang luas pada segenap</w:t>
      </w:r>
    </w:p>
    <w:p w:rsidR="00A13F3B" w:rsidRPr="00841BCD" w:rsidRDefault="00A13F3B" w:rsidP="00670F52">
      <w:pPr>
        <w:pStyle w:val="ListParagraph"/>
        <w:numPr>
          <w:ilvl w:val="0"/>
          <w:numId w:val="186"/>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Memberdayakan manajemen dan tata kelola sekolah.</w:t>
      </w:r>
    </w:p>
    <w:p w:rsidR="00A13F3B" w:rsidRPr="00D34986" w:rsidRDefault="00A13F3B" w:rsidP="00670F52">
      <w:pPr>
        <w:pStyle w:val="ListParagraph"/>
        <w:numPr>
          <w:ilvl w:val="0"/>
          <w:numId w:val="186"/>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Mempertimbangkan norma, peraturan, dan tradisi sekolah.</w:t>
      </w:r>
    </w:p>
    <w:p w:rsidR="00A13F3B" w:rsidRPr="00841BCD" w:rsidRDefault="00A13F3B" w:rsidP="00670F52">
      <w:pPr>
        <w:pStyle w:val="ListParagraph"/>
        <w:numPr>
          <w:ilvl w:val="0"/>
          <w:numId w:val="161"/>
        </w:numPr>
        <w:spacing w:after="0" w:line="360" w:lineRule="auto"/>
        <w:ind w:left="450"/>
        <w:jc w:val="both"/>
        <w:rPr>
          <w:rFonts w:ascii="Arial" w:hAnsi="Arial" w:cs="Arial"/>
          <w:bCs/>
          <w:iCs/>
          <w:sz w:val="24"/>
          <w:szCs w:val="24"/>
        </w:rPr>
      </w:pPr>
      <w:r w:rsidRPr="00841BCD">
        <w:rPr>
          <w:rFonts w:ascii="Arial" w:hAnsi="Arial" w:cs="Arial"/>
          <w:sz w:val="24"/>
          <w:szCs w:val="24"/>
        </w:rPr>
        <w:t>Berbasis Komunitas</w:t>
      </w:r>
    </w:p>
    <w:p w:rsidR="00A13F3B" w:rsidRPr="00841BCD" w:rsidRDefault="00A13F3B" w:rsidP="00670F52">
      <w:pPr>
        <w:pStyle w:val="ListParagraph"/>
        <w:numPr>
          <w:ilvl w:val="0"/>
          <w:numId w:val="187"/>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 xml:space="preserve">Memperkuat peranan Komite Sekolah dan orang tua sebagai pemangku kepentingan utama pendidikan. </w:t>
      </w:r>
    </w:p>
    <w:p w:rsidR="00A13F3B" w:rsidRPr="00841BCD" w:rsidRDefault="00A13F3B" w:rsidP="00670F52">
      <w:pPr>
        <w:pStyle w:val="ListParagraph"/>
        <w:numPr>
          <w:ilvl w:val="0"/>
          <w:numId w:val="187"/>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Melibatkan dan memberdayakan potensi lingkungan sebagai sumber pembelajaran seperti keberadaan dan dukungan pegiat seni dan budaya, tokoh masyarakat, dunia usaha, dan dunia industri.</w:t>
      </w:r>
    </w:p>
    <w:p w:rsidR="00A13F3B" w:rsidRPr="00841BCD" w:rsidRDefault="00A13F3B" w:rsidP="00670F52">
      <w:pPr>
        <w:pStyle w:val="ListParagraph"/>
        <w:numPr>
          <w:ilvl w:val="0"/>
          <w:numId w:val="187"/>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Mensinergikan implementasi PPK dengan berbagai program yang ada dalam lingkup akademisi, pegiat pendidikan, dan LSM.</w:t>
      </w:r>
    </w:p>
    <w:p w:rsidR="00A87BB1" w:rsidRPr="00A36C61" w:rsidRDefault="00A13F3B" w:rsidP="00A36C61">
      <w:pPr>
        <w:pStyle w:val="ListParagraph"/>
        <w:numPr>
          <w:ilvl w:val="0"/>
          <w:numId w:val="187"/>
        </w:numPr>
        <w:autoSpaceDE w:val="0"/>
        <w:autoSpaceDN w:val="0"/>
        <w:adjustRightInd w:val="0"/>
        <w:spacing w:after="0" w:line="360" w:lineRule="auto"/>
        <w:ind w:left="851"/>
        <w:jc w:val="both"/>
        <w:rPr>
          <w:rFonts w:ascii="Arial" w:eastAsiaTheme="minorHAnsi" w:hAnsi="Arial" w:cs="Arial"/>
          <w:sz w:val="24"/>
          <w:szCs w:val="24"/>
          <w:lang w:val="id-ID"/>
        </w:rPr>
      </w:pPr>
      <w:r w:rsidRPr="00841BCD">
        <w:rPr>
          <w:rFonts w:ascii="Arial" w:eastAsiaTheme="minorHAnsi" w:hAnsi="Arial" w:cs="Arial"/>
          <w:sz w:val="24"/>
          <w:szCs w:val="24"/>
          <w:lang w:val="id-ID"/>
        </w:rPr>
        <w:t xml:space="preserve">Mensinkronkan program dan kegiatan melalui kerja sama dengan pemerintah daerah, kementerian dan lembaga pemerintahan, dan </w:t>
      </w:r>
      <w:r w:rsidRPr="00841BCD">
        <w:rPr>
          <w:rFonts w:ascii="Arial" w:eastAsiaTheme="minorHAnsi" w:hAnsi="Arial" w:cs="Arial"/>
          <w:sz w:val="24"/>
          <w:szCs w:val="24"/>
          <w:lang w:val="id-ID"/>
        </w:rPr>
        <w:lastRenderedPageBreak/>
        <w:t>masyarakat pada umumnya potensi siswa melalui kegiatan kokurikuler dan ekstrakurikuler.</w:t>
      </w:r>
    </w:p>
    <w:p w:rsidR="00B41332" w:rsidRPr="00FD08F3" w:rsidRDefault="00B41332" w:rsidP="00BC7C75">
      <w:pPr>
        <w:pStyle w:val="ListParagraph"/>
        <w:numPr>
          <w:ilvl w:val="0"/>
          <w:numId w:val="185"/>
        </w:numPr>
        <w:spacing w:after="0" w:line="360" w:lineRule="auto"/>
        <w:jc w:val="both"/>
        <w:rPr>
          <w:rFonts w:ascii="Arial" w:hAnsi="Arial" w:cs="Arial"/>
          <w:b/>
          <w:bCs/>
          <w:iCs/>
          <w:sz w:val="24"/>
          <w:szCs w:val="24"/>
        </w:rPr>
      </w:pPr>
      <w:r w:rsidRPr="00FD08F3">
        <w:rPr>
          <w:rFonts w:ascii="Arial" w:hAnsi="Arial" w:cs="Arial"/>
          <w:b/>
          <w:sz w:val="24"/>
          <w:szCs w:val="24"/>
        </w:rPr>
        <w:t>Pelaksanaan Gerakan Literasi</w:t>
      </w:r>
      <w:r w:rsidR="00BC7C75" w:rsidRPr="00FD08F3">
        <w:rPr>
          <w:rFonts w:ascii="Arial" w:hAnsi="Arial" w:cs="Arial"/>
          <w:b/>
          <w:sz w:val="24"/>
          <w:szCs w:val="24"/>
        </w:rPr>
        <w:t xml:space="preserve"> Sekolah</w:t>
      </w:r>
    </w:p>
    <w:p w:rsidR="00A13F3B" w:rsidRPr="00794DB6" w:rsidRDefault="00A13F3B" w:rsidP="00794DB6">
      <w:pPr>
        <w:pStyle w:val="ListParagraph"/>
        <w:spacing w:after="0" w:line="360" w:lineRule="auto"/>
        <w:ind w:left="360" w:firstLine="360"/>
        <w:jc w:val="both"/>
        <w:rPr>
          <w:rFonts w:ascii="Arial" w:eastAsia="Times New Roman" w:hAnsi="Arial" w:cs="Arial"/>
          <w:sz w:val="24"/>
          <w:szCs w:val="24"/>
        </w:rPr>
      </w:pPr>
      <w:r w:rsidRPr="00794DB6">
        <w:rPr>
          <w:rFonts w:ascii="Arial" w:eastAsia="Times New Roman" w:hAnsi="Arial" w:cs="Arial"/>
          <w:sz w:val="24"/>
          <w:szCs w:val="24"/>
        </w:rPr>
        <w:t>Berdasarkan Permendikbud Nomor 23 tahun 2015. Kegiatan membaca dalam waktu, namun sering dan berkala terbukti lebih efektif daripada satu waktu yang panjang namun jarang (misalnya 1 jam/ minggu pada hari tertentu). Kunci keberhasilan program membaca mandiri ini bukan pada jumlah jam dan menit membaca, namun keajegan dan frekuensi kegiatan. Hal ini penting untuk membangun kebiasaan membaca.</w:t>
      </w:r>
    </w:p>
    <w:p w:rsidR="00A13F3B" w:rsidRPr="00841BCD" w:rsidRDefault="00A13F3B" w:rsidP="009A4FA6">
      <w:pPr>
        <w:shd w:val="clear" w:color="auto" w:fill="FFFFFF"/>
        <w:spacing w:after="100" w:afterAutospacing="1" w:line="360" w:lineRule="auto"/>
        <w:ind w:firstLine="426"/>
        <w:jc w:val="both"/>
        <w:rPr>
          <w:rFonts w:ascii="Arial" w:eastAsia="Times New Roman" w:hAnsi="Arial" w:cs="Arial"/>
          <w:sz w:val="24"/>
          <w:szCs w:val="24"/>
        </w:rPr>
      </w:pPr>
      <w:r w:rsidRPr="00841BCD">
        <w:rPr>
          <w:rFonts w:ascii="Arial" w:eastAsia="Times New Roman" w:hAnsi="Arial" w:cs="Arial"/>
          <w:sz w:val="24"/>
          <w:szCs w:val="24"/>
        </w:rPr>
        <w:t>Adapun tujuan kegiatan gerakan literasi di sekolah adalah:</w:t>
      </w:r>
    </w:p>
    <w:p w:rsidR="00A13F3B" w:rsidRPr="00841BCD" w:rsidRDefault="00A13F3B" w:rsidP="00670F52">
      <w:pPr>
        <w:pStyle w:val="ListParagraph"/>
        <w:numPr>
          <w:ilvl w:val="0"/>
          <w:numId w:val="191"/>
        </w:numPr>
        <w:shd w:val="clear" w:color="auto" w:fill="FFFFFF"/>
        <w:spacing w:after="100" w:afterAutospacing="1" w:line="360" w:lineRule="auto"/>
        <w:ind w:left="851" w:hanging="284"/>
        <w:jc w:val="both"/>
        <w:rPr>
          <w:rFonts w:ascii="Arial" w:eastAsia="Times New Roman" w:hAnsi="Arial" w:cs="Arial"/>
          <w:sz w:val="24"/>
          <w:szCs w:val="24"/>
        </w:rPr>
      </w:pPr>
      <w:r w:rsidRPr="00841BCD">
        <w:rPr>
          <w:rFonts w:ascii="Arial" w:eastAsia="Times New Roman" w:hAnsi="Arial" w:cs="Arial"/>
          <w:sz w:val="24"/>
          <w:szCs w:val="24"/>
        </w:rPr>
        <w:t>Meningkatkan kemampuan pemahaman membaca;</w:t>
      </w:r>
    </w:p>
    <w:p w:rsidR="00A13F3B" w:rsidRPr="00841BCD" w:rsidRDefault="00AD3451" w:rsidP="00670F52">
      <w:pPr>
        <w:pStyle w:val="ListParagraph"/>
        <w:numPr>
          <w:ilvl w:val="0"/>
          <w:numId w:val="191"/>
        </w:numPr>
        <w:shd w:val="clear" w:color="auto" w:fill="FFFFFF"/>
        <w:spacing w:after="100" w:afterAutospacing="1" w:line="360" w:lineRule="auto"/>
        <w:ind w:left="786" w:hanging="219"/>
        <w:jc w:val="both"/>
        <w:rPr>
          <w:rFonts w:ascii="Arial" w:eastAsia="Times New Roman" w:hAnsi="Arial" w:cs="Arial"/>
          <w:sz w:val="24"/>
          <w:szCs w:val="24"/>
        </w:rPr>
      </w:pPr>
      <w:r>
        <w:rPr>
          <w:rFonts w:ascii="Arial" w:eastAsia="Times New Roman" w:hAnsi="Arial" w:cs="Arial"/>
          <w:sz w:val="24"/>
          <w:szCs w:val="24"/>
        </w:rPr>
        <w:t xml:space="preserve"> </w:t>
      </w:r>
      <w:r w:rsidR="00A13F3B" w:rsidRPr="00841BCD">
        <w:rPr>
          <w:rFonts w:ascii="Arial" w:eastAsia="Times New Roman" w:hAnsi="Arial" w:cs="Arial"/>
          <w:sz w:val="24"/>
          <w:szCs w:val="24"/>
        </w:rPr>
        <w:t>Meningkatkan rasa cinta baca;</w:t>
      </w:r>
    </w:p>
    <w:p w:rsidR="00A13F3B" w:rsidRPr="00841BCD" w:rsidRDefault="00AD3451" w:rsidP="00670F52">
      <w:pPr>
        <w:pStyle w:val="ListParagraph"/>
        <w:numPr>
          <w:ilvl w:val="0"/>
          <w:numId w:val="191"/>
        </w:numPr>
        <w:shd w:val="clear" w:color="auto" w:fill="FFFFFF"/>
        <w:spacing w:after="100" w:afterAutospacing="1" w:line="360" w:lineRule="auto"/>
        <w:ind w:left="786" w:hanging="219"/>
        <w:jc w:val="both"/>
        <w:rPr>
          <w:rFonts w:ascii="Arial" w:eastAsia="Times New Roman" w:hAnsi="Arial" w:cs="Arial"/>
          <w:sz w:val="24"/>
          <w:szCs w:val="24"/>
        </w:rPr>
      </w:pPr>
      <w:r>
        <w:rPr>
          <w:rFonts w:ascii="Arial" w:eastAsia="Times New Roman" w:hAnsi="Arial" w:cs="Arial"/>
          <w:sz w:val="24"/>
          <w:szCs w:val="24"/>
        </w:rPr>
        <w:t xml:space="preserve"> </w:t>
      </w:r>
      <w:r w:rsidR="00A13F3B" w:rsidRPr="00841BCD">
        <w:rPr>
          <w:rFonts w:ascii="Arial" w:eastAsia="Times New Roman" w:hAnsi="Arial" w:cs="Arial"/>
          <w:sz w:val="24"/>
          <w:szCs w:val="24"/>
        </w:rPr>
        <w:t xml:space="preserve">Meningkatkan waktu membaca untuk kesenangan di luar jam </w:t>
      </w:r>
      <w:r>
        <w:rPr>
          <w:rFonts w:ascii="Arial" w:eastAsia="Times New Roman" w:hAnsi="Arial" w:cs="Arial"/>
          <w:sz w:val="24"/>
          <w:szCs w:val="24"/>
        </w:rPr>
        <w:t xml:space="preserve">  </w:t>
      </w:r>
      <w:r w:rsidR="00A13F3B" w:rsidRPr="00841BCD">
        <w:rPr>
          <w:rFonts w:ascii="Arial" w:eastAsia="Times New Roman" w:hAnsi="Arial" w:cs="Arial"/>
          <w:sz w:val="24"/>
          <w:szCs w:val="24"/>
        </w:rPr>
        <w:t>pelajaran sekolah;</w:t>
      </w:r>
    </w:p>
    <w:p w:rsidR="00A13F3B" w:rsidRPr="00841BCD" w:rsidRDefault="00AD3451" w:rsidP="00670F52">
      <w:pPr>
        <w:pStyle w:val="ListParagraph"/>
        <w:numPr>
          <w:ilvl w:val="0"/>
          <w:numId w:val="191"/>
        </w:numPr>
        <w:shd w:val="clear" w:color="auto" w:fill="FFFFFF"/>
        <w:spacing w:after="100" w:afterAutospacing="1" w:line="360" w:lineRule="auto"/>
        <w:ind w:left="786" w:hanging="219"/>
        <w:jc w:val="both"/>
        <w:rPr>
          <w:rFonts w:ascii="Arial" w:eastAsia="Times New Roman" w:hAnsi="Arial" w:cs="Arial"/>
          <w:sz w:val="24"/>
          <w:szCs w:val="24"/>
        </w:rPr>
      </w:pPr>
      <w:r>
        <w:rPr>
          <w:rFonts w:ascii="Arial" w:eastAsia="Times New Roman" w:hAnsi="Arial" w:cs="Arial"/>
          <w:sz w:val="24"/>
          <w:szCs w:val="24"/>
        </w:rPr>
        <w:t xml:space="preserve"> </w:t>
      </w:r>
      <w:r w:rsidR="00A13F3B" w:rsidRPr="00841BCD">
        <w:rPr>
          <w:rFonts w:ascii="Arial" w:eastAsia="Times New Roman" w:hAnsi="Arial" w:cs="Arial"/>
          <w:sz w:val="24"/>
          <w:szCs w:val="24"/>
        </w:rPr>
        <w:t>Meningkatkan penilaian diri sendiri sebagai pembaca yang baik; dan</w:t>
      </w:r>
    </w:p>
    <w:p w:rsidR="00A13F3B" w:rsidRPr="00841BCD" w:rsidRDefault="00AD3451" w:rsidP="00670F52">
      <w:pPr>
        <w:pStyle w:val="ListParagraph"/>
        <w:numPr>
          <w:ilvl w:val="0"/>
          <w:numId w:val="191"/>
        </w:numPr>
        <w:shd w:val="clear" w:color="auto" w:fill="FFFFFF"/>
        <w:spacing w:after="100" w:afterAutospacing="1" w:line="360" w:lineRule="auto"/>
        <w:ind w:left="786" w:hanging="219"/>
        <w:jc w:val="both"/>
        <w:rPr>
          <w:rFonts w:ascii="Arial" w:eastAsia="Times New Roman" w:hAnsi="Arial" w:cs="Arial"/>
          <w:sz w:val="24"/>
          <w:szCs w:val="24"/>
        </w:rPr>
      </w:pPr>
      <w:r>
        <w:rPr>
          <w:rFonts w:ascii="Arial" w:eastAsia="Times New Roman" w:hAnsi="Arial" w:cs="Arial"/>
          <w:sz w:val="24"/>
          <w:szCs w:val="24"/>
        </w:rPr>
        <w:t xml:space="preserve"> </w:t>
      </w:r>
      <w:r w:rsidR="00A13F3B" w:rsidRPr="00841BCD">
        <w:rPr>
          <w:rFonts w:ascii="Arial" w:eastAsia="Times New Roman" w:hAnsi="Arial" w:cs="Arial"/>
          <w:sz w:val="24"/>
          <w:szCs w:val="24"/>
        </w:rPr>
        <w:t>Menumbuhkan penggunaan berbagai sumber bacaan.</w:t>
      </w:r>
    </w:p>
    <w:p w:rsidR="00A13F3B" w:rsidRPr="00AF0F05" w:rsidRDefault="00A13F3B" w:rsidP="00AF0F05">
      <w:pPr>
        <w:pStyle w:val="ListParagraph"/>
        <w:shd w:val="clear" w:color="auto" w:fill="FFFFFF"/>
        <w:spacing w:after="100" w:afterAutospacing="1" w:line="360" w:lineRule="auto"/>
        <w:ind w:left="360" w:firstLine="360"/>
        <w:jc w:val="both"/>
        <w:rPr>
          <w:rFonts w:ascii="Arial" w:eastAsia="Times New Roman" w:hAnsi="Arial" w:cs="Arial"/>
          <w:sz w:val="24"/>
          <w:szCs w:val="24"/>
        </w:rPr>
      </w:pPr>
      <w:r w:rsidRPr="00AF0F05">
        <w:rPr>
          <w:rFonts w:ascii="Arial" w:eastAsia="Times New Roman" w:hAnsi="Arial" w:cs="Arial"/>
          <w:sz w:val="24"/>
          <w:szCs w:val="24"/>
        </w:rPr>
        <w:t>Program ini dinilai efektif untuk pembaca awal, bukan bagi yang sudah terbiasa membaca. Berdasarkan frekuensi pelaksanaan, membaca dalam waktu singkat namun sering (15 menit/hari) akan lebih efektif daripada waktu yang panjang namun dengan frekuensi yang lebih jarang (1 jam/1 minggu).</w:t>
      </w:r>
    </w:p>
    <w:p w:rsidR="007323A0" w:rsidRPr="00841BCD" w:rsidRDefault="00A13F3B" w:rsidP="001A3509">
      <w:pPr>
        <w:shd w:val="clear" w:color="auto" w:fill="FFFFFF"/>
        <w:spacing w:after="100" w:afterAutospacing="1" w:line="360" w:lineRule="auto"/>
        <w:ind w:left="360"/>
        <w:jc w:val="both"/>
        <w:rPr>
          <w:rFonts w:ascii="Arial" w:eastAsia="Times New Roman" w:hAnsi="Arial" w:cs="Arial"/>
          <w:sz w:val="24"/>
          <w:szCs w:val="24"/>
        </w:rPr>
      </w:pPr>
      <w:r w:rsidRPr="00841BCD">
        <w:rPr>
          <w:rFonts w:ascii="Arial" w:eastAsia="Times New Roman" w:hAnsi="Arial" w:cs="Arial"/>
          <w:sz w:val="24"/>
          <w:szCs w:val="24"/>
        </w:rPr>
        <w:tab/>
        <w:t>Dalam membaca mandiri, tiap peserta didik dapat membaca buku apapun sesuai minat mereka (buku yang baik yang berterima secara etika dan moral). Peserta didik yang mengikuti program membaca bebas diharapkan akan terus membaca saat program sudah berakhir. Membaca mandiri sudah terbukti berhasil meningkatkan kemampuan membaca dan keterikatan terhadap buku di banyak negara.</w:t>
      </w:r>
    </w:p>
    <w:p w:rsidR="00A13F3B" w:rsidRPr="007323A0" w:rsidRDefault="00A13F3B" w:rsidP="007323A0">
      <w:pPr>
        <w:pStyle w:val="ListParagraph"/>
        <w:shd w:val="clear" w:color="auto" w:fill="FFFFFF"/>
        <w:spacing w:after="100" w:afterAutospacing="1" w:line="360" w:lineRule="auto"/>
        <w:ind w:left="360" w:firstLine="360"/>
        <w:rPr>
          <w:rFonts w:ascii="Arial" w:eastAsia="Times New Roman" w:hAnsi="Arial" w:cs="Arial"/>
          <w:color w:val="494949"/>
          <w:sz w:val="24"/>
          <w:szCs w:val="24"/>
          <w:lang w:val="id-ID"/>
        </w:rPr>
      </w:pPr>
      <w:r w:rsidRPr="007323A0">
        <w:rPr>
          <w:rFonts w:ascii="Arial" w:eastAsia="Times New Roman" w:hAnsi="Arial" w:cs="Arial"/>
          <w:sz w:val="24"/>
          <w:szCs w:val="24"/>
        </w:rPr>
        <w:t>Langhkah-langkah yang dilakukan sekolah dalam menalkanakan pembiasaan membaca di lingkungan sekolah antaralain</w:t>
      </w:r>
      <w:r w:rsidR="00F65C13">
        <w:rPr>
          <w:rFonts w:ascii="Arial" w:eastAsia="Times New Roman" w:hAnsi="Arial" w:cs="Arial"/>
          <w:sz w:val="24"/>
          <w:szCs w:val="24"/>
        </w:rPr>
        <w:t xml:space="preserve"> </w:t>
      </w:r>
      <w:r w:rsidRPr="007323A0">
        <w:rPr>
          <w:rFonts w:ascii="Arial" w:eastAsia="Times New Roman" w:hAnsi="Arial" w:cs="Arial"/>
          <w:sz w:val="24"/>
          <w:szCs w:val="24"/>
        </w:rPr>
        <w:t>:</w:t>
      </w:r>
    </w:p>
    <w:p w:rsidR="00A13F3B" w:rsidRPr="00841BCD" w:rsidRDefault="00A13F3B" w:rsidP="00670F52">
      <w:pPr>
        <w:pStyle w:val="ListParagraph"/>
        <w:numPr>
          <w:ilvl w:val="0"/>
          <w:numId w:val="162"/>
        </w:numPr>
        <w:spacing w:after="0" w:line="360" w:lineRule="auto"/>
        <w:ind w:left="426" w:hanging="426"/>
        <w:jc w:val="both"/>
        <w:rPr>
          <w:rFonts w:ascii="Arial" w:hAnsi="Arial" w:cs="Arial"/>
          <w:bCs/>
          <w:iCs/>
          <w:sz w:val="24"/>
          <w:szCs w:val="24"/>
        </w:rPr>
      </w:pPr>
      <w:r w:rsidRPr="00841BCD">
        <w:rPr>
          <w:rFonts w:ascii="Arial" w:hAnsi="Arial" w:cs="Arial"/>
          <w:sz w:val="24"/>
          <w:szCs w:val="24"/>
        </w:rPr>
        <w:t>Lingkungan Fisik Sekolah</w:t>
      </w:r>
    </w:p>
    <w:p w:rsidR="00A13F3B" w:rsidRPr="00841BCD" w:rsidRDefault="00A13F3B" w:rsidP="009A4FA6">
      <w:pPr>
        <w:pStyle w:val="ListParagraph"/>
        <w:spacing w:after="0" w:line="360" w:lineRule="auto"/>
        <w:ind w:left="426"/>
        <w:jc w:val="both"/>
        <w:rPr>
          <w:rFonts w:ascii="Arial" w:hAnsi="Arial" w:cs="Arial"/>
          <w:bCs/>
          <w:iCs/>
          <w:sz w:val="24"/>
          <w:szCs w:val="24"/>
        </w:rPr>
      </w:pPr>
      <w:r w:rsidRPr="00841BCD">
        <w:rPr>
          <w:rFonts w:ascii="Arial" w:hAnsi="Arial" w:cs="Arial"/>
          <w:bCs/>
          <w:iCs/>
          <w:sz w:val="24"/>
          <w:szCs w:val="24"/>
        </w:rPr>
        <w:lastRenderedPageBreak/>
        <w:t>Sekolah menyediakan sarana dalam memenuhi kebutuhan melaksanakan literasi lima belas menit setiap hari pada jam ke-0 Kegiatan ini merupakan upaya membiasakan membaca pada peserta didik.</w:t>
      </w:r>
    </w:p>
    <w:p w:rsidR="00A13F3B" w:rsidRPr="00841BCD" w:rsidRDefault="00A13F3B" w:rsidP="00670F52">
      <w:pPr>
        <w:pStyle w:val="ListParagraph"/>
        <w:numPr>
          <w:ilvl w:val="0"/>
          <w:numId w:val="192"/>
        </w:numPr>
        <w:spacing w:after="0" w:line="360" w:lineRule="auto"/>
        <w:ind w:left="993" w:hanging="284"/>
        <w:jc w:val="both"/>
        <w:rPr>
          <w:rFonts w:ascii="Arial" w:hAnsi="Arial" w:cs="Arial"/>
          <w:bCs/>
          <w:iCs/>
          <w:sz w:val="24"/>
          <w:szCs w:val="24"/>
        </w:rPr>
      </w:pPr>
      <w:r w:rsidRPr="00841BCD">
        <w:rPr>
          <w:rFonts w:ascii="Arial" w:hAnsi="Arial" w:cs="Arial"/>
          <w:bCs/>
          <w:iCs/>
          <w:sz w:val="24"/>
          <w:szCs w:val="24"/>
        </w:rPr>
        <w:t>Guru memandu peserta didik untuk membaca selama lima belas menit.</w:t>
      </w:r>
    </w:p>
    <w:p w:rsidR="00A13F3B" w:rsidRPr="00841BCD" w:rsidRDefault="00A13F3B" w:rsidP="00670F52">
      <w:pPr>
        <w:pStyle w:val="ListParagraph"/>
        <w:numPr>
          <w:ilvl w:val="0"/>
          <w:numId w:val="192"/>
        </w:numPr>
        <w:spacing w:after="0" w:line="360" w:lineRule="auto"/>
        <w:ind w:left="993" w:hanging="284"/>
        <w:jc w:val="both"/>
        <w:rPr>
          <w:rFonts w:ascii="Arial" w:hAnsi="Arial" w:cs="Arial"/>
          <w:bCs/>
          <w:iCs/>
          <w:sz w:val="24"/>
          <w:szCs w:val="24"/>
        </w:rPr>
      </w:pPr>
      <w:r w:rsidRPr="00841BCD">
        <w:rPr>
          <w:rFonts w:ascii="Arial" w:hAnsi="Arial" w:cs="Arial"/>
          <w:bCs/>
          <w:iCs/>
          <w:sz w:val="24"/>
          <w:szCs w:val="24"/>
        </w:rPr>
        <w:t>Guru dan peserta didik membaca selama lima belas menit.</w:t>
      </w:r>
    </w:p>
    <w:p w:rsidR="00A13F3B" w:rsidRPr="00841BCD" w:rsidRDefault="00A13F3B" w:rsidP="00670F52">
      <w:pPr>
        <w:pStyle w:val="ListParagraph"/>
        <w:numPr>
          <w:ilvl w:val="0"/>
          <w:numId w:val="192"/>
        </w:numPr>
        <w:spacing w:after="0" w:line="360" w:lineRule="auto"/>
        <w:ind w:left="993" w:hanging="284"/>
        <w:jc w:val="both"/>
        <w:rPr>
          <w:rFonts w:ascii="Arial" w:hAnsi="Arial" w:cs="Arial"/>
          <w:bCs/>
          <w:iCs/>
          <w:sz w:val="24"/>
          <w:szCs w:val="24"/>
        </w:rPr>
      </w:pPr>
      <w:r w:rsidRPr="00841BCD">
        <w:rPr>
          <w:rFonts w:ascii="Arial" w:hAnsi="Arial" w:cs="Arial"/>
          <w:bCs/>
          <w:iCs/>
          <w:sz w:val="24"/>
          <w:szCs w:val="24"/>
        </w:rPr>
        <w:t>Guru memotivasi peserta didik untuk gemar membaca.</w:t>
      </w:r>
    </w:p>
    <w:p w:rsidR="00A13F3B" w:rsidRPr="00841BCD" w:rsidRDefault="00A13F3B" w:rsidP="009A4FA6">
      <w:pPr>
        <w:pStyle w:val="ListParagraph"/>
        <w:spacing w:after="0" w:line="360" w:lineRule="auto"/>
        <w:ind w:left="1070"/>
        <w:jc w:val="both"/>
        <w:rPr>
          <w:rFonts w:ascii="Arial" w:hAnsi="Arial" w:cs="Arial"/>
          <w:bCs/>
          <w:iCs/>
          <w:sz w:val="24"/>
          <w:szCs w:val="24"/>
          <w:lang w:val="id-ID"/>
        </w:rPr>
      </w:pPr>
      <w:r w:rsidRPr="00841BCD">
        <w:rPr>
          <w:rFonts w:ascii="Arial" w:hAnsi="Arial" w:cs="Arial"/>
          <w:bCs/>
          <w:iCs/>
          <w:sz w:val="24"/>
          <w:szCs w:val="24"/>
        </w:rPr>
        <w:t>Agar kegiatan tersebut bisa terlaksana,  maka sekolah membangun beberapa tempat diataranya</w:t>
      </w:r>
    </w:p>
    <w:p w:rsidR="00A13F3B" w:rsidRPr="00841BCD" w:rsidRDefault="00A13F3B" w:rsidP="00670F52">
      <w:pPr>
        <w:pStyle w:val="ListParagraph"/>
        <w:numPr>
          <w:ilvl w:val="0"/>
          <w:numId w:val="194"/>
        </w:numPr>
        <w:spacing w:after="0" w:line="360" w:lineRule="auto"/>
        <w:ind w:left="993" w:hanging="425"/>
        <w:jc w:val="both"/>
        <w:rPr>
          <w:rFonts w:ascii="Arial" w:hAnsi="Arial" w:cs="Arial"/>
          <w:bCs/>
          <w:iCs/>
          <w:sz w:val="24"/>
          <w:szCs w:val="24"/>
        </w:rPr>
      </w:pPr>
      <w:r w:rsidRPr="00841BCD">
        <w:rPr>
          <w:rFonts w:ascii="Arial" w:hAnsi="Arial" w:cs="Arial"/>
          <w:bCs/>
          <w:iCs/>
          <w:sz w:val="24"/>
          <w:szCs w:val="24"/>
        </w:rPr>
        <w:t>Sudut Baca</w:t>
      </w:r>
    </w:p>
    <w:p w:rsidR="00A13F3B" w:rsidRPr="00841BCD" w:rsidRDefault="00A13F3B" w:rsidP="00AF0C3A">
      <w:pPr>
        <w:pStyle w:val="ListParagraph"/>
        <w:spacing w:after="0" w:line="360" w:lineRule="auto"/>
        <w:ind w:left="993" w:firstLine="350"/>
        <w:jc w:val="both"/>
        <w:rPr>
          <w:rFonts w:ascii="Arial" w:hAnsi="Arial" w:cs="Arial"/>
          <w:bCs/>
          <w:iCs/>
          <w:sz w:val="24"/>
          <w:szCs w:val="24"/>
        </w:rPr>
      </w:pPr>
      <w:r w:rsidRPr="00841BCD">
        <w:rPr>
          <w:rFonts w:ascii="Arial" w:hAnsi="Arial" w:cs="Arial"/>
          <w:bCs/>
          <w:iCs/>
          <w:sz w:val="24"/>
          <w:szCs w:val="24"/>
        </w:rPr>
        <w:t>Sudut baca ini merupakan upaya mendekatkan peserta didik pada buku. kegiatan dalam mengelola sudut baca.</w:t>
      </w:r>
    </w:p>
    <w:p w:rsidR="00A13F3B" w:rsidRPr="00841BCD" w:rsidRDefault="00A13F3B" w:rsidP="00670F52">
      <w:pPr>
        <w:pStyle w:val="ListParagraph"/>
        <w:numPr>
          <w:ilvl w:val="0"/>
          <w:numId w:val="193"/>
        </w:numPr>
        <w:spacing w:after="0" w:line="360" w:lineRule="auto"/>
        <w:jc w:val="both"/>
        <w:rPr>
          <w:rFonts w:ascii="Arial" w:hAnsi="Arial" w:cs="Arial"/>
          <w:bCs/>
          <w:iCs/>
          <w:sz w:val="24"/>
          <w:szCs w:val="24"/>
        </w:rPr>
      </w:pPr>
      <w:r w:rsidRPr="00841BCD">
        <w:rPr>
          <w:rFonts w:ascii="Arial" w:hAnsi="Arial" w:cs="Arial"/>
          <w:bCs/>
          <w:iCs/>
          <w:sz w:val="24"/>
          <w:szCs w:val="24"/>
        </w:rPr>
        <w:t>Wali kelas memandu peserta didik untuk membuat sudut baca.</w:t>
      </w:r>
    </w:p>
    <w:p w:rsidR="00A13F3B" w:rsidRPr="00841BCD" w:rsidRDefault="00A13F3B" w:rsidP="00670F52">
      <w:pPr>
        <w:pStyle w:val="ListParagraph"/>
        <w:numPr>
          <w:ilvl w:val="0"/>
          <w:numId w:val="193"/>
        </w:numPr>
        <w:spacing w:after="0" w:line="360" w:lineRule="auto"/>
        <w:jc w:val="both"/>
        <w:rPr>
          <w:rFonts w:ascii="Arial" w:hAnsi="Arial" w:cs="Arial"/>
          <w:bCs/>
          <w:iCs/>
          <w:sz w:val="24"/>
          <w:szCs w:val="24"/>
        </w:rPr>
      </w:pPr>
      <w:r w:rsidRPr="00841BCD">
        <w:rPr>
          <w:rFonts w:ascii="Arial" w:hAnsi="Arial" w:cs="Arial"/>
          <w:bCs/>
          <w:iCs/>
          <w:sz w:val="24"/>
          <w:szCs w:val="24"/>
        </w:rPr>
        <w:t>Setiap peserta didik menyumbang satu buku untuk sudut baca.</w:t>
      </w:r>
    </w:p>
    <w:p w:rsidR="00A13F3B" w:rsidRPr="00841BCD" w:rsidRDefault="00A13F3B" w:rsidP="00670F52">
      <w:pPr>
        <w:pStyle w:val="ListParagraph"/>
        <w:numPr>
          <w:ilvl w:val="0"/>
          <w:numId w:val="193"/>
        </w:numPr>
        <w:spacing w:after="0" w:line="360" w:lineRule="auto"/>
        <w:jc w:val="both"/>
        <w:rPr>
          <w:rFonts w:ascii="Arial" w:hAnsi="Arial" w:cs="Arial"/>
          <w:bCs/>
          <w:iCs/>
          <w:sz w:val="24"/>
          <w:szCs w:val="24"/>
        </w:rPr>
      </w:pPr>
      <w:r w:rsidRPr="00841BCD">
        <w:rPr>
          <w:rFonts w:ascii="Arial" w:hAnsi="Arial" w:cs="Arial"/>
          <w:bCs/>
          <w:iCs/>
          <w:sz w:val="24"/>
          <w:szCs w:val="24"/>
        </w:rPr>
        <w:t>Ada peserta didik yang bertugas mengelola administrasi peminjaman buku.</w:t>
      </w:r>
    </w:p>
    <w:p w:rsidR="00A13F3B" w:rsidRPr="00841BCD" w:rsidRDefault="00A13F3B" w:rsidP="00670F52">
      <w:pPr>
        <w:pStyle w:val="ListParagraph"/>
        <w:numPr>
          <w:ilvl w:val="0"/>
          <w:numId w:val="193"/>
        </w:numPr>
        <w:spacing w:after="0" w:line="360" w:lineRule="auto"/>
        <w:jc w:val="both"/>
        <w:rPr>
          <w:rFonts w:ascii="Arial" w:hAnsi="Arial" w:cs="Arial"/>
          <w:bCs/>
          <w:iCs/>
          <w:sz w:val="24"/>
          <w:szCs w:val="24"/>
        </w:rPr>
      </w:pPr>
      <w:r w:rsidRPr="00841BCD">
        <w:rPr>
          <w:rFonts w:ascii="Arial" w:hAnsi="Arial" w:cs="Arial"/>
          <w:bCs/>
          <w:iCs/>
          <w:sz w:val="24"/>
          <w:szCs w:val="24"/>
        </w:rPr>
        <w:t>Peserta didik wajib meminjam buku untuk dibaca.</w:t>
      </w:r>
    </w:p>
    <w:p w:rsidR="00A13F3B" w:rsidRPr="00841BCD" w:rsidRDefault="00A13F3B" w:rsidP="00670F52">
      <w:pPr>
        <w:pStyle w:val="ListParagraph"/>
        <w:numPr>
          <w:ilvl w:val="0"/>
          <w:numId w:val="194"/>
        </w:numPr>
        <w:spacing w:after="0" w:line="360" w:lineRule="auto"/>
        <w:ind w:left="993" w:hanging="426"/>
        <w:jc w:val="both"/>
        <w:rPr>
          <w:rFonts w:ascii="Arial" w:hAnsi="Arial" w:cs="Arial"/>
          <w:bCs/>
          <w:iCs/>
          <w:sz w:val="24"/>
          <w:szCs w:val="24"/>
        </w:rPr>
      </w:pPr>
      <w:r w:rsidRPr="00841BCD">
        <w:rPr>
          <w:rFonts w:ascii="Arial" w:hAnsi="Arial" w:cs="Arial"/>
          <w:bCs/>
          <w:iCs/>
          <w:sz w:val="24"/>
          <w:szCs w:val="24"/>
        </w:rPr>
        <w:t>Kapal Bacaan</w:t>
      </w:r>
    </w:p>
    <w:p w:rsidR="00A13F3B" w:rsidRPr="00841BCD" w:rsidRDefault="00A13F3B" w:rsidP="00AF0C3A">
      <w:pPr>
        <w:pStyle w:val="ListParagraph"/>
        <w:spacing w:after="0" w:line="360" w:lineRule="auto"/>
        <w:ind w:left="1080" w:firstLine="350"/>
        <w:jc w:val="both"/>
        <w:rPr>
          <w:rFonts w:ascii="Arial" w:hAnsi="Arial" w:cs="Arial"/>
          <w:bCs/>
          <w:iCs/>
          <w:sz w:val="24"/>
          <w:szCs w:val="24"/>
        </w:rPr>
      </w:pPr>
      <w:r w:rsidRPr="00841BCD">
        <w:rPr>
          <w:rFonts w:ascii="Arial" w:hAnsi="Arial" w:cs="Arial"/>
          <w:bCs/>
          <w:iCs/>
          <w:sz w:val="24"/>
          <w:szCs w:val="24"/>
        </w:rPr>
        <w:t>Dengan adanya kapal bacaan yang di bangun ditengah sekolah dapat meningkatkan minat baca, karena membaca di miniatur kapal mampu merangsang minat dan bakat peserta didik.</w:t>
      </w:r>
    </w:p>
    <w:p w:rsidR="00A13F3B" w:rsidRPr="00841BCD" w:rsidRDefault="00A13F3B" w:rsidP="00670F52">
      <w:pPr>
        <w:pStyle w:val="ListParagraph"/>
        <w:numPr>
          <w:ilvl w:val="0"/>
          <w:numId w:val="194"/>
        </w:numPr>
        <w:spacing w:after="0" w:line="360" w:lineRule="auto"/>
        <w:ind w:left="993" w:hanging="426"/>
        <w:jc w:val="both"/>
        <w:rPr>
          <w:rFonts w:ascii="Arial" w:hAnsi="Arial" w:cs="Arial"/>
          <w:bCs/>
          <w:iCs/>
          <w:sz w:val="24"/>
          <w:szCs w:val="24"/>
        </w:rPr>
      </w:pPr>
      <w:r w:rsidRPr="00841BCD">
        <w:rPr>
          <w:rFonts w:ascii="Arial" w:hAnsi="Arial" w:cs="Arial"/>
          <w:bCs/>
          <w:iCs/>
          <w:sz w:val="24"/>
          <w:szCs w:val="24"/>
        </w:rPr>
        <w:t>Satu Peserta Didik Satu Buku Sastra (1 tahun sekali)</w:t>
      </w:r>
    </w:p>
    <w:p w:rsidR="00A13F3B" w:rsidRPr="00841BCD" w:rsidRDefault="00A13F3B" w:rsidP="000211F3">
      <w:pPr>
        <w:pStyle w:val="ListParagraph"/>
        <w:spacing w:after="0" w:line="360" w:lineRule="auto"/>
        <w:ind w:left="1080" w:firstLine="350"/>
        <w:jc w:val="both"/>
        <w:rPr>
          <w:rFonts w:ascii="Arial" w:hAnsi="Arial" w:cs="Arial"/>
          <w:bCs/>
          <w:iCs/>
          <w:sz w:val="24"/>
          <w:szCs w:val="24"/>
        </w:rPr>
      </w:pPr>
      <w:r w:rsidRPr="00841BCD">
        <w:rPr>
          <w:rFonts w:ascii="Arial" w:hAnsi="Arial" w:cs="Arial"/>
          <w:bCs/>
          <w:iCs/>
          <w:sz w:val="24"/>
          <w:szCs w:val="24"/>
        </w:rPr>
        <w:t>Program ini bertujuan untuk menambah jumlah koleksi buku sastra di perpustakaan sekolah.</w:t>
      </w:r>
    </w:p>
    <w:p w:rsidR="00A13F3B" w:rsidRPr="00841BCD" w:rsidRDefault="00A13F3B" w:rsidP="00670F52">
      <w:pPr>
        <w:pStyle w:val="ListParagraph"/>
        <w:numPr>
          <w:ilvl w:val="0"/>
          <w:numId w:val="195"/>
        </w:numPr>
        <w:spacing w:after="0" w:line="360" w:lineRule="auto"/>
        <w:jc w:val="both"/>
        <w:rPr>
          <w:rFonts w:ascii="Arial" w:hAnsi="Arial" w:cs="Arial"/>
          <w:bCs/>
          <w:iCs/>
          <w:sz w:val="24"/>
          <w:szCs w:val="24"/>
        </w:rPr>
      </w:pPr>
      <w:r w:rsidRPr="00841BCD">
        <w:rPr>
          <w:rFonts w:ascii="Arial" w:hAnsi="Arial" w:cs="Arial"/>
          <w:bCs/>
          <w:iCs/>
          <w:sz w:val="24"/>
          <w:szCs w:val="24"/>
        </w:rPr>
        <w:t>Peserta didik diminta membawa satu buku sastra.</w:t>
      </w:r>
    </w:p>
    <w:p w:rsidR="00A13F3B" w:rsidRPr="00841BCD" w:rsidRDefault="00A13F3B" w:rsidP="00670F52">
      <w:pPr>
        <w:pStyle w:val="ListParagraph"/>
        <w:numPr>
          <w:ilvl w:val="0"/>
          <w:numId w:val="195"/>
        </w:numPr>
        <w:spacing w:after="0" w:line="360" w:lineRule="auto"/>
        <w:jc w:val="both"/>
        <w:rPr>
          <w:rFonts w:ascii="Arial" w:hAnsi="Arial" w:cs="Arial"/>
          <w:bCs/>
          <w:iCs/>
          <w:sz w:val="24"/>
          <w:szCs w:val="24"/>
        </w:rPr>
      </w:pPr>
      <w:r w:rsidRPr="00841BCD">
        <w:rPr>
          <w:rFonts w:ascii="Arial" w:hAnsi="Arial" w:cs="Arial"/>
          <w:bCs/>
          <w:iCs/>
          <w:sz w:val="24"/>
          <w:szCs w:val="24"/>
        </w:rPr>
        <w:t>Peserta didik membaca buku yang dimiliki.</w:t>
      </w:r>
    </w:p>
    <w:p w:rsidR="00A13F3B" w:rsidRPr="00841BCD" w:rsidRDefault="00A13F3B" w:rsidP="00670F52">
      <w:pPr>
        <w:pStyle w:val="ListParagraph"/>
        <w:numPr>
          <w:ilvl w:val="0"/>
          <w:numId w:val="195"/>
        </w:numPr>
        <w:spacing w:after="0" w:line="360" w:lineRule="auto"/>
        <w:jc w:val="both"/>
        <w:rPr>
          <w:rFonts w:ascii="Arial" w:hAnsi="Arial" w:cs="Arial"/>
          <w:bCs/>
          <w:iCs/>
          <w:sz w:val="24"/>
          <w:szCs w:val="24"/>
        </w:rPr>
      </w:pPr>
      <w:r w:rsidRPr="00841BCD">
        <w:rPr>
          <w:rFonts w:ascii="Arial" w:hAnsi="Arial" w:cs="Arial"/>
          <w:bCs/>
          <w:iCs/>
          <w:sz w:val="24"/>
          <w:szCs w:val="24"/>
        </w:rPr>
        <w:t>Setelah dibaca, buku itu disumbangkan pada perpustakaan sekolah.</w:t>
      </w:r>
    </w:p>
    <w:p w:rsidR="00A13F3B" w:rsidRPr="00841BCD" w:rsidRDefault="00A13F3B" w:rsidP="00670F52">
      <w:pPr>
        <w:pStyle w:val="ListParagraph"/>
        <w:numPr>
          <w:ilvl w:val="0"/>
          <w:numId w:val="195"/>
        </w:numPr>
        <w:spacing w:after="0" w:line="360" w:lineRule="auto"/>
        <w:jc w:val="both"/>
        <w:rPr>
          <w:rFonts w:ascii="Arial" w:hAnsi="Arial" w:cs="Arial"/>
          <w:bCs/>
          <w:iCs/>
          <w:sz w:val="24"/>
          <w:szCs w:val="24"/>
        </w:rPr>
      </w:pPr>
      <w:r w:rsidRPr="00841BCD">
        <w:rPr>
          <w:rFonts w:ascii="Arial" w:hAnsi="Arial" w:cs="Arial"/>
          <w:bCs/>
          <w:iCs/>
          <w:sz w:val="24"/>
          <w:szCs w:val="24"/>
        </w:rPr>
        <w:t>Peserta didik dapat meminjam buku sastra yang lain di sekolah.</w:t>
      </w:r>
    </w:p>
    <w:p w:rsidR="00A13F3B" w:rsidRPr="00841BCD" w:rsidRDefault="00A13F3B" w:rsidP="00670F52">
      <w:pPr>
        <w:pStyle w:val="ListParagraph"/>
        <w:numPr>
          <w:ilvl w:val="0"/>
          <w:numId w:val="195"/>
        </w:numPr>
        <w:spacing w:after="0" w:line="360" w:lineRule="auto"/>
        <w:jc w:val="both"/>
        <w:rPr>
          <w:rFonts w:ascii="Arial" w:hAnsi="Arial" w:cs="Arial"/>
          <w:bCs/>
          <w:iCs/>
          <w:sz w:val="24"/>
          <w:szCs w:val="24"/>
        </w:rPr>
      </w:pPr>
      <w:r w:rsidRPr="00841BCD">
        <w:rPr>
          <w:rFonts w:ascii="Arial" w:hAnsi="Arial" w:cs="Arial"/>
          <w:bCs/>
          <w:iCs/>
          <w:sz w:val="24"/>
          <w:szCs w:val="24"/>
        </w:rPr>
        <w:t>Sekolah memiliki koleksi buku sastra lebih banyak.</w:t>
      </w:r>
    </w:p>
    <w:p w:rsidR="00A13F3B" w:rsidRPr="00841BCD" w:rsidRDefault="00A13F3B" w:rsidP="00670F52">
      <w:pPr>
        <w:pStyle w:val="ListParagraph"/>
        <w:numPr>
          <w:ilvl w:val="0"/>
          <w:numId w:val="194"/>
        </w:numPr>
        <w:spacing w:after="0" w:line="360" w:lineRule="auto"/>
        <w:ind w:left="1134" w:hanging="425"/>
        <w:jc w:val="both"/>
        <w:rPr>
          <w:rFonts w:ascii="Arial" w:hAnsi="Arial" w:cs="Arial"/>
          <w:bCs/>
          <w:iCs/>
          <w:sz w:val="24"/>
          <w:szCs w:val="24"/>
        </w:rPr>
      </w:pPr>
      <w:r w:rsidRPr="00841BCD">
        <w:rPr>
          <w:rFonts w:ascii="Arial" w:hAnsi="Arial" w:cs="Arial"/>
          <w:bCs/>
          <w:iCs/>
          <w:sz w:val="24"/>
          <w:szCs w:val="24"/>
        </w:rPr>
        <w:t>Mengelola sudut baca</w:t>
      </w:r>
    </w:p>
    <w:p w:rsidR="00A13F3B" w:rsidRPr="00841BCD" w:rsidRDefault="00A13F3B" w:rsidP="00D21D37">
      <w:pPr>
        <w:pStyle w:val="ListParagraph"/>
        <w:spacing w:after="0" w:line="360" w:lineRule="auto"/>
        <w:ind w:left="1080" w:firstLine="350"/>
        <w:jc w:val="both"/>
        <w:rPr>
          <w:rFonts w:ascii="Arial" w:hAnsi="Arial" w:cs="Arial"/>
          <w:bCs/>
          <w:iCs/>
          <w:sz w:val="24"/>
          <w:szCs w:val="24"/>
        </w:rPr>
      </w:pPr>
      <w:r w:rsidRPr="00841BCD">
        <w:rPr>
          <w:rFonts w:ascii="Arial" w:hAnsi="Arial" w:cs="Arial"/>
          <w:bCs/>
          <w:iCs/>
          <w:sz w:val="24"/>
          <w:szCs w:val="24"/>
        </w:rPr>
        <w:t xml:space="preserve">Mengelola sudut baca dapat dilakukan lagi di tahap pengembangan dengan menambahkan beberapa langkah-langkah </w:t>
      </w:r>
      <w:r w:rsidRPr="00841BCD">
        <w:rPr>
          <w:rFonts w:ascii="Arial" w:hAnsi="Arial" w:cs="Arial"/>
          <w:bCs/>
          <w:iCs/>
          <w:sz w:val="24"/>
          <w:szCs w:val="24"/>
        </w:rPr>
        <w:lastRenderedPageBreak/>
        <w:t>yang dilakukan untuk mengelola sudut baca dalam tahap pengembangan.</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Wali kelas memandu peserta didik untuk membuat sudut baca.</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Setiap peserta didik menyumbang satu buku untuk sudut baca.</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Ada peserta didik yang bertugas mengelola administrasi peminjaman buku.</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Peserta didik wajib meminjam buku untuk dibaca.</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Peserta didik membuat resume hasil bacaan.</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Peserta didik mengumpulkan hasil serume di loker khusus.</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Wali kelas memeriksa resume di loker sebulan sekali.</w:t>
      </w:r>
    </w:p>
    <w:p w:rsidR="00A13F3B" w:rsidRPr="00841BCD" w:rsidRDefault="00A13F3B" w:rsidP="00670F52">
      <w:pPr>
        <w:pStyle w:val="ListParagraph"/>
        <w:numPr>
          <w:ilvl w:val="0"/>
          <w:numId w:val="196"/>
        </w:numPr>
        <w:spacing w:after="0" w:line="360" w:lineRule="auto"/>
        <w:jc w:val="both"/>
        <w:rPr>
          <w:rFonts w:ascii="Arial" w:hAnsi="Arial" w:cs="Arial"/>
          <w:bCs/>
          <w:iCs/>
          <w:sz w:val="24"/>
          <w:szCs w:val="24"/>
        </w:rPr>
      </w:pPr>
      <w:r w:rsidRPr="00841BCD">
        <w:rPr>
          <w:rFonts w:ascii="Arial" w:hAnsi="Arial" w:cs="Arial"/>
          <w:bCs/>
          <w:iCs/>
          <w:sz w:val="24"/>
          <w:szCs w:val="24"/>
        </w:rPr>
        <w:t xml:space="preserve">Peserta didik membuat perayaan hasil membaca, misalnya menceritakan hasil bacaan di kelas. </w:t>
      </w:r>
    </w:p>
    <w:p w:rsidR="00A13F3B" w:rsidRPr="00841BCD" w:rsidRDefault="00A13F3B" w:rsidP="00670F52">
      <w:pPr>
        <w:pStyle w:val="ListParagraph"/>
        <w:numPr>
          <w:ilvl w:val="0"/>
          <w:numId w:val="194"/>
        </w:numPr>
        <w:spacing w:after="0" w:line="360" w:lineRule="auto"/>
        <w:ind w:left="1134" w:hanging="425"/>
        <w:jc w:val="both"/>
        <w:rPr>
          <w:rFonts w:ascii="Arial" w:hAnsi="Arial" w:cs="Arial"/>
          <w:bCs/>
          <w:iCs/>
          <w:sz w:val="24"/>
          <w:szCs w:val="24"/>
        </w:rPr>
      </w:pPr>
      <w:r w:rsidRPr="00841BCD">
        <w:rPr>
          <w:rFonts w:ascii="Arial" w:hAnsi="Arial" w:cs="Arial"/>
          <w:bCs/>
          <w:iCs/>
          <w:sz w:val="24"/>
          <w:szCs w:val="24"/>
        </w:rPr>
        <w:t>Wajib Kunjung Perpustakaan Sekolah</w:t>
      </w:r>
    </w:p>
    <w:p w:rsidR="00A13F3B" w:rsidRPr="00841BCD" w:rsidRDefault="00A13F3B" w:rsidP="00A44102">
      <w:pPr>
        <w:pStyle w:val="ListParagraph"/>
        <w:spacing w:after="0" w:line="360" w:lineRule="auto"/>
        <w:ind w:left="1080" w:firstLine="350"/>
        <w:jc w:val="both"/>
        <w:rPr>
          <w:rFonts w:ascii="Arial" w:hAnsi="Arial" w:cs="Arial"/>
          <w:bCs/>
          <w:iCs/>
          <w:sz w:val="24"/>
          <w:szCs w:val="24"/>
        </w:rPr>
      </w:pPr>
      <w:r w:rsidRPr="00841BCD">
        <w:rPr>
          <w:rFonts w:ascii="Arial" w:hAnsi="Arial" w:cs="Arial"/>
          <w:bCs/>
          <w:iCs/>
          <w:sz w:val="24"/>
          <w:szCs w:val="24"/>
        </w:rPr>
        <w:t>Kegiatan ini bertujuan memanfaatkan perpustakaan untuk menumbuhkan kegemaran membaca</w:t>
      </w:r>
    </w:p>
    <w:p w:rsidR="00A13F3B" w:rsidRPr="00841BCD" w:rsidRDefault="00A13F3B" w:rsidP="00670F52">
      <w:pPr>
        <w:pStyle w:val="ListParagraph"/>
        <w:numPr>
          <w:ilvl w:val="0"/>
          <w:numId w:val="198"/>
        </w:numPr>
        <w:spacing w:after="0" w:line="360" w:lineRule="auto"/>
        <w:jc w:val="both"/>
        <w:rPr>
          <w:rFonts w:ascii="Arial" w:hAnsi="Arial" w:cs="Arial"/>
          <w:bCs/>
          <w:iCs/>
          <w:sz w:val="24"/>
          <w:szCs w:val="24"/>
        </w:rPr>
      </w:pPr>
      <w:r w:rsidRPr="00841BCD">
        <w:rPr>
          <w:rFonts w:ascii="Arial" w:hAnsi="Arial" w:cs="Arial"/>
          <w:bCs/>
          <w:iCs/>
          <w:sz w:val="24"/>
          <w:szCs w:val="24"/>
        </w:rPr>
        <w:t>Pengelola perpustakaan memberikan jadwal kunjung ke perpustakaan kepada setiap guru mata pelajaran.</w:t>
      </w:r>
    </w:p>
    <w:p w:rsidR="00A13F3B" w:rsidRPr="00841BCD" w:rsidRDefault="00A13F3B" w:rsidP="00670F52">
      <w:pPr>
        <w:pStyle w:val="ListParagraph"/>
        <w:numPr>
          <w:ilvl w:val="0"/>
          <w:numId w:val="198"/>
        </w:numPr>
        <w:spacing w:after="0" w:line="360" w:lineRule="auto"/>
        <w:jc w:val="both"/>
        <w:rPr>
          <w:rFonts w:ascii="Arial" w:hAnsi="Arial" w:cs="Arial"/>
          <w:bCs/>
          <w:iCs/>
          <w:sz w:val="24"/>
          <w:szCs w:val="24"/>
        </w:rPr>
      </w:pPr>
      <w:r w:rsidRPr="00841BCD">
        <w:rPr>
          <w:rFonts w:ascii="Arial" w:hAnsi="Arial" w:cs="Arial"/>
          <w:bCs/>
          <w:iCs/>
          <w:sz w:val="24"/>
          <w:szCs w:val="24"/>
        </w:rPr>
        <w:t>Sesuai dengan jadwal, setiap guru mata pelajaran membawa peserta didik satu kelas untuk berkunjung ke perpustakaan.</w:t>
      </w:r>
    </w:p>
    <w:p w:rsidR="00A13F3B" w:rsidRPr="00841BCD" w:rsidRDefault="00A13F3B" w:rsidP="00670F52">
      <w:pPr>
        <w:pStyle w:val="ListParagraph"/>
        <w:numPr>
          <w:ilvl w:val="0"/>
          <w:numId w:val="194"/>
        </w:numPr>
        <w:spacing w:after="0" w:line="360" w:lineRule="auto"/>
        <w:ind w:left="1134" w:hanging="425"/>
        <w:jc w:val="both"/>
        <w:rPr>
          <w:rFonts w:ascii="Arial" w:hAnsi="Arial" w:cs="Arial"/>
          <w:bCs/>
          <w:iCs/>
          <w:sz w:val="24"/>
          <w:szCs w:val="24"/>
        </w:rPr>
      </w:pPr>
      <w:r w:rsidRPr="00841BCD">
        <w:rPr>
          <w:rFonts w:ascii="Arial" w:hAnsi="Arial" w:cs="Arial"/>
          <w:bCs/>
          <w:iCs/>
          <w:sz w:val="24"/>
          <w:szCs w:val="24"/>
        </w:rPr>
        <w:t>Membacakan cerita</w:t>
      </w:r>
    </w:p>
    <w:p w:rsidR="00A13F3B" w:rsidRPr="00841BCD" w:rsidRDefault="00A13F3B" w:rsidP="00B619FB">
      <w:pPr>
        <w:pStyle w:val="ListParagraph"/>
        <w:spacing w:after="0" w:line="360" w:lineRule="auto"/>
        <w:ind w:left="1080" w:firstLine="350"/>
        <w:jc w:val="both"/>
        <w:rPr>
          <w:rFonts w:ascii="Arial" w:hAnsi="Arial" w:cs="Arial"/>
          <w:bCs/>
          <w:iCs/>
          <w:sz w:val="24"/>
          <w:szCs w:val="24"/>
        </w:rPr>
      </w:pPr>
      <w:r w:rsidRPr="00841BCD">
        <w:rPr>
          <w:rFonts w:ascii="Arial" w:hAnsi="Arial" w:cs="Arial"/>
          <w:bCs/>
          <w:iCs/>
          <w:sz w:val="24"/>
          <w:szCs w:val="24"/>
        </w:rPr>
        <w:t>Program ini bertujuan memotivasi peserta didik membaca lebih banyak lagi</w:t>
      </w:r>
    </w:p>
    <w:p w:rsidR="00A13F3B" w:rsidRPr="00841BCD" w:rsidRDefault="00A13F3B" w:rsidP="00670F52">
      <w:pPr>
        <w:pStyle w:val="ListParagraph"/>
        <w:numPr>
          <w:ilvl w:val="0"/>
          <w:numId w:val="199"/>
        </w:numPr>
        <w:spacing w:after="0" w:line="360" w:lineRule="auto"/>
        <w:jc w:val="both"/>
        <w:rPr>
          <w:rFonts w:ascii="Arial" w:hAnsi="Arial" w:cs="Arial"/>
          <w:bCs/>
          <w:iCs/>
          <w:sz w:val="24"/>
          <w:szCs w:val="24"/>
        </w:rPr>
      </w:pPr>
      <w:r w:rsidRPr="00841BCD">
        <w:rPr>
          <w:rFonts w:ascii="Arial" w:hAnsi="Arial" w:cs="Arial"/>
          <w:bCs/>
          <w:iCs/>
          <w:sz w:val="24"/>
          <w:szCs w:val="24"/>
        </w:rPr>
        <w:t>Guru memilih buku/cerita yang bermanfaat dan menarik untuk dibacakan di depan peserta didik.</w:t>
      </w:r>
    </w:p>
    <w:p w:rsidR="00A13F3B" w:rsidRPr="00841BCD" w:rsidRDefault="00A13F3B" w:rsidP="00670F52">
      <w:pPr>
        <w:pStyle w:val="ListParagraph"/>
        <w:numPr>
          <w:ilvl w:val="0"/>
          <w:numId w:val="199"/>
        </w:numPr>
        <w:spacing w:after="0" w:line="360" w:lineRule="auto"/>
        <w:jc w:val="both"/>
        <w:rPr>
          <w:rFonts w:ascii="Arial" w:hAnsi="Arial" w:cs="Arial"/>
          <w:bCs/>
          <w:iCs/>
          <w:sz w:val="24"/>
          <w:szCs w:val="24"/>
        </w:rPr>
      </w:pPr>
      <w:r w:rsidRPr="00841BCD">
        <w:rPr>
          <w:rFonts w:ascii="Arial" w:hAnsi="Arial" w:cs="Arial"/>
          <w:bCs/>
          <w:iCs/>
          <w:sz w:val="24"/>
          <w:szCs w:val="24"/>
        </w:rPr>
        <w:t>Guru membacakan cerita dengan ekspresi dan penghayatan yang tepat.</w:t>
      </w:r>
    </w:p>
    <w:p w:rsidR="00A13F3B" w:rsidRPr="00841BCD" w:rsidRDefault="00A13F3B" w:rsidP="00670F52">
      <w:pPr>
        <w:pStyle w:val="ListParagraph"/>
        <w:numPr>
          <w:ilvl w:val="0"/>
          <w:numId w:val="199"/>
        </w:numPr>
        <w:spacing w:after="0" w:line="360" w:lineRule="auto"/>
        <w:jc w:val="both"/>
        <w:rPr>
          <w:rFonts w:ascii="Arial" w:hAnsi="Arial" w:cs="Arial"/>
          <w:bCs/>
          <w:iCs/>
          <w:sz w:val="24"/>
          <w:szCs w:val="24"/>
        </w:rPr>
      </w:pPr>
      <w:r w:rsidRPr="00841BCD">
        <w:rPr>
          <w:rFonts w:ascii="Arial" w:hAnsi="Arial" w:cs="Arial"/>
          <w:bCs/>
          <w:iCs/>
          <w:sz w:val="24"/>
          <w:szCs w:val="24"/>
        </w:rPr>
        <w:t>Tanya jawab dengan peserta didik tentang cerita yang telah dibacakan.</w:t>
      </w:r>
    </w:p>
    <w:p w:rsidR="00A13F3B" w:rsidRPr="004F5E55" w:rsidRDefault="00A13F3B" w:rsidP="00670F52">
      <w:pPr>
        <w:pStyle w:val="ListParagraph"/>
        <w:numPr>
          <w:ilvl w:val="0"/>
          <w:numId w:val="199"/>
        </w:numPr>
        <w:spacing w:after="0" w:line="360" w:lineRule="auto"/>
        <w:jc w:val="both"/>
        <w:rPr>
          <w:rFonts w:ascii="Arial" w:hAnsi="Arial" w:cs="Arial"/>
          <w:bCs/>
          <w:iCs/>
          <w:sz w:val="24"/>
          <w:szCs w:val="24"/>
        </w:rPr>
      </w:pPr>
      <w:r w:rsidRPr="00841BCD">
        <w:rPr>
          <w:rFonts w:ascii="Arial" w:hAnsi="Arial" w:cs="Arial"/>
          <w:bCs/>
          <w:iCs/>
          <w:sz w:val="24"/>
          <w:szCs w:val="24"/>
        </w:rPr>
        <w:t xml:space="preserve">Pada tahap berikutnya, peserta didik secara bergiliran diminta membaca cerita menarik lain di hadapan teman sekelas. </w:t>
      </w:r>
      <w:r w:rsidRPr="004F5E55">
        <w:rPr>
          <w:rFonts w:ascii="Arial" w:hAnsi="Arial" w:cs="Arial"/>
          <w:bCs/>
          <w:iCs/>
          <w:sz w:val="24"/>
          <w:szCs w:val="24"/>
        </w:rPr>
        <w:t xml:space="preserve"> </w:t>
      </w:r>
    </w:p>
    <w:p w:rsidR="00A13F3B" w:rsidRPr="00841BCD" w:rsidRDefault="00A13F3B" w:rsidP="00670F52">
      <w:pPr>
        <w:pStyle w:val="ListParagraph"/>
        <w:numPr>
          <w:ilvl w:val="0"/>
          <w:numId w:val="162"/>
        </w:numPr>
        <w:spacing w:after="0" w:line="360" w:lineRule="auto"/>
        <w:ind w:left="426" w:hanging="426"/>
        <w:jc w:val="both"/>
        <w:rPr>
          <w:rFonts w:ascii="Arial" w:hAnsi="Arial" w:cs="Arial"/>
          <w:bCs/>
          <w:iCs/>
          <w:sz w:val="24"/>
          <w:szCs w:val="24"/>
        </w:rPr>
      </w:pPr>
      <w:r w:rsidRPr="00841BCD">
        <w:rPr>
          <w:rFonts w:ascii="Arial" w:hAnsi="Arial" w:cs="Arial"/>
          <w:sz w:val="24"/>
          <w:szCs w:val="24"/>
        </w:rPr>
        <w:t>Lingkungan Sosial dan Afektif</w:t>
      </w:r>
    </w:p>
    <w:p w:rsidR="00A13F3B" w:rsidRPr="00841BCD" w:rsidRDefault="00A13F3B" w:rsidP="00925C9C">
      <w:pPr>
        <w:pStyle w:val="ListParagraph"/>
        <w:spacing w:after="0" w:line="360" w:lineRule="auto"/>
        <w:ind w:left="360" w:firstLine="360"/>
        <w:jc w:val="both"/>
        <w:rPr>
          <w:rFonts w:ascii="Arial" w:hAnsi="Arial" w:cs="Arial"/>
          <w:bCs/>
          <w:iCs/>
          <w:sz w:val="24"/>
          <w:szCs w:val="24"/>
          <w:lang w:val="id-ID"/>
        </w:rPr>
      </w:pPr>
      <w:r w:rsidRPr="00841BCD">
        <w:rPr>
          <w:rFonts w:ascii="Arial" w:hAnsi="Arial" w:cs="Arial"/>
          <w:bCs/>
          <w:iCs/>
          <w:sz w:val="24"/>
          <w:szCs w:val="24"/>
        </w:rPr>
        <w:t xml:space="preserve">Program literasi yang dibangun melalui model komunikasi dan interaksi seluruh komponen sekolah secara aktif. Penggalangan dana dalam upaya </w:t>
      </w:r>
      <w:r w:rsidRPr="00841BCD">
        <w:rPr>
          <w:rFonts w:ascii="Arial" w:hAnsi="Arial" w:cs="Arial"/>
          <w:bCs/>
          <w:iCs/>
          <w:sz w:val="24"/>
          <w:szCs w:val="24"/>
        </w:rPr>
        <w:lastRenderedPageBreak/>
        <w:t xml:space="preserve">pemenuhan bahan bacaan dapat dilakukan melalui interaksi aktif orang tua siswa, alumni maupun kerjasama sejumlah pihak seperti Forum Komite Sekolah maupun badan usaha yang memiliki perhatian terhadap pendidikan khususnya literasi. </w:t>
      </w:r>
    </w:p>
    <w:p w:rsidR="00A13F3B" w:rsidRPr="00841BCD" w:rsidRDefault="00A13F3B" w:rsidP="00392E04">
      <w:pPr>
        <w:pStyle w:val="ListParagraph"/>
        <w:spacing w:after="0" w:line="360" w:lineRule="auto"/>
        <w:ind w:left="360" w:firstLine="360"/>
        <w:jc w:val="both"/>
        <w:rPr>
          <w:rFonts w:ascii="Arial" w:hAnsi="Arial" w:cs="Arial"/>
          <w:bCs/>
          <w:iCs/>
          <w:sz w:val="24"/>
          <w:szCs w:val="24"/>
          <w:lang w:val="id-ID"/>
        </w:rPr>
      </w:pPr>
      <w:r w:rsidRPr="00841BCD">
        <w:rPr>
          <w:rFonts w:ascii="Arial" w:hAnsi="Arial" w:cs="Arial"/>
          <w:bCs/>
          <w:iCs/>
          <w:sz w:val="24"/>
          <w:szCs w:val="24"/>
        </w:rPr>
        <w:t>Pemberian penghargaan terhadap warga sekolah yang literat maupun yang mendukung program literasi dapat dilakukan saat upacara bendera setiap minggu atau secara berkala sebagai bagian dari bentuk apresiasi sekolah terhadap program literasi yang sedang berjalan.</w:t>
      </w:r>
    </w:p>
    <w:p w:rsidR="00A13F3B" w:rsidRPr="00841BCD" w:rsidRDefault="00A13F3B" w:rsidP="00A6092A">
      <w:pPr>
        <w:pStyle w:val="ListParagraph"/>
        <w:spacing w:after="0" w:line="360" w:lineRule="auto"/>
        <w:ind w:left="360" w:firstLine="360"/>
        <w:jc w:val="both"/>
        <w:rPr>
          <w:rFonts w:ascii="Arial" w:hAnsi="Arial" w:cs="Arial"/>
          <w:bCs/>
          <w:iCs/>
          <w:sz w:val="24"/>
          <w:szCs w:val="24"/>
        </w:rPr>
      </w:pPr>
      <w:r w:rsidRPr="00841BCD">
        <w:rPr>
          <w:rFonts w:ascii="Arial" w:hAnsi="Arial" w:cs="Arial"/>
          <w:bCs/>
          <w:iCs/>
          <w:sz w:val="24"/>
          <w:szCs w:val="24"/>
        </w:rPr>
        <w:t>Kegiatan yang diliakukan untuk menunjang lingkungan sosial dalam kegiatan literasi sekolah mengadakan kegiatan diantaranya:</w:t>
      </w:r>
    </w:p>
    <w:p w:rsidR="00A13F3B" w:rsidRPr="00841BCD" w:rsidRDefault="00A13F3B" w:rsidP="00670F52">
      <w:pPr>
        <w:pStyle w:val="ListParagraph"/>
        <w:numPr>
          <w:ilvl w:val="0"/>
          <w:numId w:val="197"/>
        </w:numPr>
        <w:spacing w:after="0" w:line="360" w:lineRule="auto"/>
        <w:ind w:left="993" w:hanging="284"/>
        <w:jc w:val="both"/>
        <w:rPr>
          <w:rFonts w:ascii="Arial" w:hAnsi="Arial" w:cs="Arial"/>
          <w:bCs/>
          <w:iCs/>
          <w:sz w:val="24"/>
          <w:szCs w:val="24"/>
        </w:rPr>
      </w:pPr>
      <w:r w:rsidRPr="00841BCD">
        <w:rPr>
          <w:rFonts w:ascii="Arial" w:hAnsi="Arial" w:cs="Arial"/>
          <w:bCs/>
          <w:iCs/>
          <w:sz w:val="24"/>
          <w:szCs w:val="24"/>
        </w:rPr>
        <w:t>Festival buku</w:t>
      </w:r>
    </w:p>
    <w:p w:rsidR="00A13F3B" w:rsidRPr="00841BCD" w:rsidRDefault="00A13F3B" w:rsidP="00670F52">
      <w:pPr>
        <w:pStyle w:val="ListParagraph"/>
        <w:numPr>
          <w:ilvl w:val="0"/>
          <w:numId w:val="197"/>
        </w:numPr>
        <w:spacing w:after="0" w:line="360" w:lineRule="auto"/>
        <w:ind w:left="993" w:hanging="284"/>
        <w:jc w:val="both"/>
        <w:rPr>
          <w:rFonts w:ascii="Arial" w:hAnsi="Arial" w:cs="Arial"/>
          <w:bCs/>
          <w:iCs/>
          <w:sz w:val="24"/>
          <w:szCs w:val="24"/>
        </w:rPr>
      </w:pPr>
      <w:r w:rsidRPr="00841BCD">
        <w:rPr>
          <w:rFonts w:ascii="Arial" w:hAnsi="Arial" w:cs="Arial"/>
          <w:bCs/>
          <w:iCs/>
          <w:sz w:val="24"/>
          <w:szCs w:val="24"/>
        </w:rPr>
        <w:t>Lomba poster</w:t>
      </w:r>
    </w:p>
    <w:p w:rsidR="00A13F3B" w:rsidRPr="00841BCD" w:rsidRDefault="00A13F3B" w:rsidP="00670F52">
      <w:pPr>
        <w:pStyle w:val="ListParagraph"/>
        <w:numPr>
          <w:ilvl w:val="0"/>
          <w:numId w:val="197"/>
        </w:numPr>
        <w:spacing w:after="0" w:line="360" w:lineRule="auto"/>
        <w:ind w:left="993" w:hanging="284"/>
        <w:jc w:val="both"/>
        <w:rPr>
          <w:rFonts w:ascii="Arial" w:hAnsi="Arial" w:cs="Arial"/>
          <w:bCs/>
          <w:iCs/>
          <w:sz w:val="24"/>
          <w:szCs w:val="24"/>
        </w:rPr>
      </w:pPr>
      <w:r w:rsidRPr="00841BCD">
        <w:rPr>
          <w:rFonts w:ascii="Arial" w:hAnsi="Arial" w:cs="Arial"/>
          <w:bCs/>
          <w:iCs/>
          <w:sz w:val="24"/>
          <w:szCs w:val="24"/>
        </w:rPr>
        <w:t xml:space="preserve">Lomba karya cipta puisi atau essai, </w:t>
      </w:r>
      <w:r w:rsidRPr="00841BCD">
        <w:rPr>
          <w:rFonts w:ascii="Arial" w:hAnsi="Arial" w:cs="Arial"/>
          <w:bCs/>
          <w:iCs/>
          <w:sz w:val="24"/>
          <w:szCs w:val="24"/>
        </w:rPr>
        <w:tab/>
      </w:r>
      <w:r w:rsidRPr="00841BCD">
        <w:rPr>
          <w:rFonts w:ascii="Arial" w:hAnsi="Arial" w:cs="Arial"/>
          <w:bCs/>
          <w:iCs/>
          <w:sz w:val="24"/>
          <w:szCs w:val="24"/>
        </w:rPr>
        <w:tab/>
      </w:r>
    </w:p>
    <w:p w:rsidR="00A13F3B" w:rsidRPr="00084AA2" w:rsidRDefault="00A13F3B" w:rsidP="00084AA2">
      <w:pPr>
        <w:pStyle w:val="ListParagraph"/>
        <w:spacing w:after="0" w:line="360" w:lineRule="auto"/>
        <w:ind w:left="360" w:firstLine="349"/>
        <w:jc w:val="both"/>
        <w:rPr>
          <w:rFonts w:ascii="Arial" w:hAnsi="Arial" w:cs="Arial"/>
          <w:bCs/>
          <w:iCs/>
          <w:sz w:val="24"/>
          <w:szCs w:val="24"/>
        </w:rPr>
      </w:pPr>
      <w:r w:rsidRPr="007F7122">
        <w:rPr>
          <w:rFonts w:ascii="Arial" w:hAnsi="Arial" w:cs="Arial"/>
          <w:bCs/>
          <w:iCs/>
          <w:sz w:val="24"/>
          <w:szCs w:val="24"/>
        </w:rPr>
        <w:t>Dengan serangkaian kegiatan diatas, setiap orang dapat terlibat sesuai kepakaran masing-masing. Sekali lagi, peran orang tua siswa, alumni dan badan usaha disekitar lingkungan sekolah sebagai relawan gerakan literasi akan semakin memperkuat komitmen sekolah dalam pengembangan budaya literasi.</w:t>
      </w:r>
    </w:p>
    <w:p w:rsidR="00A13F3B" w:rsidRPr="00841BCD" w:rsidRDefault="00A13F3B" w:rsidP="00670F52">
      <w:pPr>
        <w:pStyle w:val="ListParagraph"/>
        <w:numPr>
          <w:ilvl w:val="0"/>
          <w:numId w:val="162"/>
        </w:numPr>
        <w:spacing w:after="0" w:line="360" w:lineRule="auto"/>
        <w:ind w:left="426" w:hanging="426"/>
        <w:jc w:val="both"/>
        <w:rPr>
          <w:rFonts w:ascii="Arial" w:hAnsi="Arial" w:cs="Arial"/>
          <w:bCs/>
          <w:iCs/>
          <w:sz w:val="24"/>
          <w:szCs w:val="24"/>
        </w:rPr>
      </w:pPr>
      <w:r w:rsidRPr="00841BCD">
        <w:rPr>
          <w:rFonts w:ascii="Arial" w:hAnsi="Arial" w:cs="Arial"/>
          <w:sz w:val="24"/>
          <w:szCs w:val="24"/>
        </w:rPr>
        <w:t>Lingkungan Akademik</w:t>
      </w:r>
    </w:p>
    <w:p w:rsidR="00A13F3B" w:rsidRPr="00D3422F" w:rsidRDefault="00A13F3B" w:rsidP="00D3422F">
      <w:pPr>
        <w:pStyle w:val="ListParagraph"/>
        <w:spacing w:after="0" w:line="360" w:lineRule="auto"/>
        <w:ind w:left="360" w:firstLine="360"/>
        <w:jc w:val="both"/>
        <w:rPr>
          <w:rFonts w:ascii="Arial" w:hAnsi="Arial" w:cs="Arial"/>
          <w:bCs/>
          <w:iCs/>
          <w:sz w:val="24"/>
          <w:szCs w:val="24"/>
        </w:rPr>
      </w:pPr>
      <w:r w:rsidRPr="00D3422F">
        <w:rPr>
          <w:rFonts w:ascii="Arial" w:hAnsi="Arial" w:cs="Arial"/>
          <w:sz w:val="24"/>
          <w:szCs w:val="24"/>
        </w:rPr>
        <w:t>Pada lingkungan akademik akan dilaksanakan beberapa kegiatan dalam menjaga kosistensi dan ritme dari kegiatan literasi maka sekolah mengadakan kegiatan diantaranya:</w:t>
      </w:r>
    </w:p>
    <w:p w:rsidR="00A13F3B" w:rsidRPr="00841BCD" w:rsidRDefault="00A13F3B" w:rsidP="00670F52">
      <w:pPr>
        <w:pStyle w:val="ListParagraph"/>
        <w:numPr>
          <w:ilvl w:val="0"/>
          <w:numId w:val="189"/>
        </w:numPr>
        <w:spacing w:after="0" w:line="360" w:lineRule="auto"/>
        <w:ind w:left="709" w:hanging="283"/>
        <w:jc w:val="both"/>
        <w:rPr>
          <w:rFonts w:ascii="Arial" w:hAnsi="Arial" w:cs="Arial"/>
          <w:bCs/>
          <w:iCs/>
          <w:sz w:val="24"/>
          <w:szCs w:val="24"/>
        </w:rPr>
      </w:pPr>
      <w:r w:rsidRPr="00841BCD">
        <w:rPr>
          <w:rFonts w:ascii="Arial" w:hAnsi="Arial" w:cs="Arial"/>
          <w:bCs/>
          <w:iCs/>
          <w:sz w:val="24"/>
          <w:szCs w:val="24"/>
        </w:rPr>
        <w:t>Duta Literasi</w:t>
      </w:r>
    </w:p>
    <w:p w:rsidR="00A13F3B" w:rsidRPr="00D3422F" w:rsidRDefault="00A13F3B" w:rsidP="00D3422F">
      <w:pPr>
        <w:pStyle w:val="ListParagraph"/>
        <w:spacing w:after="0" w:line="360" w:lineRule="auto"/>
        <w:ind w:left="786" w:firstLine="554"/>
        <w:jc w:val="both"/>
        <w:rPr>
          <w:rFonts w:ascii="Arial" w:hAnsi="Arial" w:cs="Arial"/>
          <w:bCs/>
          <w:iCs/>
          <w:sz w:val="24"/>
          <w:szCs w:val="24"/>
        </w:rPr>
      </w:pPr>
      <w:r w:rsidRPr="00D3422F">
        <w:rPr>
          <w:rFonts w:ascii="Arial" w:hAnsi="Arial" w:cs="Arial"/>
          <w:bCs/>
          <w:iCs/>
          <w:sz w:val="24"/>
          <w:szCs w:val="24"/>
        </w:rPr>
        <w:t>Duta literasi merupakan peserta didik terpilih yang bertugas untuk mengembangkan program literasi di sekolah. Beberapa kegiatan duta literasi dapat dilakukan, antara lain:</w:t>
      </w:r>
    </w:p>
    <w:p w:rsidR="00791F8C"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841BCD">
        <w:rPr>
          <w:rFonts w:ascii="Arial" w:hAnsi="Arial" w:cs="Arial"/>
          <w:bCs/>
          <w:iCs/>
          <w:sz w:val="24"/>
          <w:szCs w:val="24"/>
        </w:rPr>
        <w:t>Wali kelas mengadakan seleksi duta literasi.</w:t>
      </w:r>
    </w:p>
    <w:p w:rsidR="00791F8C"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791F8C">
        <w:rPr>
          <w:rFonts w:ascii="Arial" w:hAnsi="Arial" w:cs="Arial"/>
          <w:bCs/>
          <w:iCs/>
          <w:sz w:val="24"/>
          <w:szCs w:val="24"/>
        </w:rPr>
        <w:t>Wali kelas memilih tiga duta literasi .</w:t>
      </w:r>
    </w:p>
    <w:p w:rsidR="00933A03"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791F8C">
        <w:rPr>
          <w:rFonts w:ascii="Arial" w:hAnsi="Arial" w:cs="Arial"/>
          <w:bCs/>
          <w:iCs/>
          <w:sz w:val="24"/>
          <w:szCs w:val="24"/>
        </w:rPr>
        <w:t xml:space="preserve">Duta literasi dilatih dan dibekali keterampilan membaca dan menulis.  </w:t>
      </w:r>
    </w:p>
    <w:p w:rsidR="00933A03"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933A03">
        <w:rPr>
          <w:rFonts w:ascii="Arial" w:hAnsi="Arial" w:cs="Arial"/>
          <w:bCs/>
          <w:iCs/>
          <w:sz w:val="24"/>
          <w:szCs w:val="24"/>
        </w:rPr>
        <w:t>Duta literasi wajib menjadi teladan membaca dan menulis.</w:t>
      </w:r>
    </w:p>
    <w:p w:rsidR="00933A03"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933A03">
        <w:rPr>
          <w:rFonts w:ascii="Arial" w:hAnsi="Arial" w:cs="Arial"/>
          <w:bCs/>
          <w:iCs/>
          <w:sz w:val="24"/>
          <w:szCs w:val="24"/>
        </w:rPr>
        <w:t>Duta literasi bertugas memotivasi peserta didik lainnya agar gemar membaca.</w:t>
      </w:r>
    </w:p>
    <w:p w:rsidR="00933A03"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933A03">
        <w:rPr>
          <w:rFonts w:ascii="Arial" w:hAnsi="Arial" w:cs="Arial"/>
          <w:bCs/>
          <w:iCs/>
          <w:sz w:val="24"/>
          <w:szCs w:val="24"/>
        </w:rPr>
        <w:lastRenderedPageBreak/>
        <w:t>Duta literasi bertugas mengelola sudut baca.</w:t>
      </w:r>
    </w:p>
    <w:p w:rsidR="00933A03"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933A03">
        <w:rPr>
          <w:rFonts w:ascii="Arial" w:hAnsi="Arial" w:cs="Arial"/>
          <w:bCs/>
          <w:iCs/>
          <w:sz w:val="24"/>
          <w:szCs w:val="24"/>
        </w:rPr>
        <w:t>Duta literasi bertugas mengelola majalah dinding (mading) kelas. Kartu Mandiri Kartu mandiri berguna untuk memonitor target buku bacaan peserta didik.</w:t>
      </w:r>
    </w:p>
    <w:p w:rsidR="00933A03"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933A03">
        <w:rPr>
          <w:rFonts w:ascii="Arial" w:hAnsi="Arial" w:cs="Arial"/>
          <w:bCs/>
          <w:iCs/>
          <w:sz w:val="24"/>
          <w:szCs w:val="24"/>
        </w:rPr>
        <w:t>Kartu mandiri berisi catatan buku yang sudah dibaca peserta didik.</w:t>
      </w:r>
    </w:p>
    <w:p w:rsidR="00A13F3B" w:rsidRPr="00933A03" w:rsidRDefault="00A13F3B" w:rsidP="00670F52">
      <w:pPr>
        <w:pStyle w:val="ListParagraph"/>
        <w:numPr>
          <w:ilvl w:val="0"/>
          <w:numId w:val="188"/>
        </w:numPr>
        <w:spacing w:after="0" w:line="360" w:lineRule="auto"/>
        <w:ind w:left="1276" w:hanging="425"/>
        <w:jc w:val="both"/>
        <w:rPr>
          <w:rFonts w:ascii="Arial" w:hAnsi="Arial" w:cs="Arial"/>
          <w:bCs/>
          <w:iCs/>
          <w:sz w:val="24"/>
          <w:szCs w:val="24"/>
        </w:rPr>
      </w:pPr>
      <w:r w:rsidRPr="00933A03">
        <w:rPr>
          <w:rFonts w:ascii="Arial" w:hAnsi="Arial" w:cs="Arial"/>
          <w:bCs/>
          <w:iCs/>
          <w:sz w:val="24"/>
          <w:szCs w:val="24"/>
        </w:rPr>
        <w:t>Peserta didik bersama guru menentukan target minimal buku, misalnya untuk SMP minimal 100 buku</w:t>
      </w:r>
    </w:p>
    <w:p w:rsidR="00A13F3B" w:rsidRPr="00841BCD" w:rsidRDefault="00A13F3B" w:rsidP="00670F52">
      <w:pPr>
        <w:pStyle w:val="ListParagraph"/>
        <w:numPr>
          <w:ilvl w:val="0"/>
          <w:numId w:val="189"/>
        </w:numPr>
        <w:spacing w:after="0" w:line="360" w:lineRule="auto"/>
        <w:jc w:val="both"/>
        <w:rPr>
          <w:rFonts w:ascii="Arial" w:hAnsi="Arial" w:cs="Arial"/>
          <w:bCs/>
          <w:iCs/>
          <w:sz w:val="24"/>
          <w:szCs w:val="24"/>
        </w:rPr>
      </w:pPr>
      <w:r w:rsidRPr="00841BCD">
        <w:rPr>
          <w:rFonts w:ascii="Arial" w:hAnsi="Arial" w:cs="Arial"/>
          <w:bCs/>
          <w:iCs/>
          <w:sz w:val="24"/>
          <w:szCs w:val="24"/>
        </w:rPr>
        <w:t>Klub Pecinta Buku</w:t>
      </w:r>
    </w:p>
    <w:p w:rsidR="00A13F3B" w:rsidRPr="00933A03" w:rsidRDefault="00A13F3B" w:rsidP="00933A03">
      <w:pPr>
        <w:pStyle w:val="ListParagraph"/>
        <w:spacing w:after="0" w:line="360" w:lineRule="auto"/>
        <w:ind w:firstLine="620"/>
        <w:jc w:val="both"/>
        <w:rPr>
          <w:rFonts w:ascii="Arial" w:hAnsi="Arial" w:cs="Arial"/>
          <w:bCs/>
          <w:iCs/>
          <w:sz w:val="24"/>
          <w:szCs w:val="24"/>
        </w:rPr>
      </w:pPr>
      <w:r w:rsidRPr="00933A03">
        <w:rPr>
          <w:rFonts w:ascii="Arial" w:hAnsi="Arial" w:cs="Arial"/>
          <w:bCs/>
          <w:iCs/>
          <w:sz w:val="24"/>
          <w:szCs w:val="24"/>
        </w:rPr>
        <w:t>Kegiatan ini bertujuan untuk membiasakan peserta didik membaca buku baru dan membagi hasil bacaan pada teman. Kegiatan dalam klub pecinta buku dapat dilakukan dengan berbagai cara, antara lain:</w:t>
      </w:r>
    </w:p>
    <w:p w:rsidR="00A13F3B" w:rsidRPr="00841BCD" w:rsidRDefault="00A13F3B" w:rsidP="00670F52">
      <w:pPr>
        <w:pStyle w:val="ListParagraph"/>
        <w:numPr>
          <w:ilvl w:val="0"/>
          <w:numId w:val="190"/>
        </w:numPr>
        <w:spacing w:after="0" w:line="360" w:lineRule="auto"/>
        <w:ind w:left="1418" w:hanging="284"/>
        <w:jc w:val="both"/>
        <w:rPr>
          <w:rFonts w:ascii="Arial" w:hAnsi="Arial" w:cs="Arial"/>
          <w:bCs/>
          <w:iCs/>
          <w:sz w:val="24"/>
          <w:szCs w:val="24"/>
        </w:rPr>
      </w:pPr>
      <w:r w:rsidRPr="00841BCD">
        <w:rPr>
          <w:rFonts w:ascii="Arial" w:hAnsi="Arial" w:cs="Arial"/>
          <w:bCs/>
          <w:iCs/>
          <w:sz w:val="24"/>
          <w:szCs w:val="24"/>
        </w:rPr>
        <w:t>Membaca buku,</w:t>
      </w:r>
    </w:p>
    <w:p w:rsidR="00A13F3B" w:rsidRPr="00841BCD" w:rsidRDefault="00A13F3B" w:rsidP="00670F52">
      <w:pPr>
        <w:pStyle w:val="ListParagraph"/>
        <w:numPr>
          <w:ilvl w:val="0"/>
          <w:numId w:val="190"/>
        </w:numPr>
        <w:spacing w:after="0" w:line="360" w:lineRule="auto"/>
        <w:ind w:left="1418" w:hanging="284"/>
        <w:jc w:val="both"/>
        <w:rPr>
          <w:rFonts w:ascii="Arial" w:hAnsi="Arial" w:cs="Arial"/>
          <w:bCs/>
          <w:iCs/>
          <w:sz w:val="24"/>
          <w:szCs w:val="24"/>
        </w:rPr>
      </w:pPr>
      <w:r w:rsidRPr="00841BCD">
        <w:rPr>
          <w:rFonts w:ascii="Arial" w:hAnsi="Arial" w:cs="Arial"/>
          <w:bCs/>
          <w:iCs/>
          <w:sz w:val="24"/>
          <w:szCs w:val="24"/>
        </w:rPr>
        <w:t>Membuat ringkasan/resensi buku,</w:t>
      </w:r>
    </w:p>
    <w:p w:rsidR="00A13F3B" w:rsidRPr="00841BCD" w:rsidRDefault="00A13F3B" w:rsidP="00670F52">
      <w:pPr>
        <w:pStyle w:val="ListParagraph"/>
        <w:numPr>
          <w:ilvl w:val="0"/>
          <w:numId w:val="190"/>
        </w:numPr>
        <w:spacing w:after="0" w:line="360" w:lineRule="auto"/>
        <w:ind w:left="1418" w:hanging="284"/>
        <w:jc w:val="both"/>
        <w:rPr>
          <w:rFonts w:ascii="Arial" w:hAnsi="Arial" w:cs="Arial"/>
          <w:bCs/>
          <w:iCs/>
          <w:sz w:val="24"/>
          <w:szCs w:val="24"/>
        </w:rPr>
      </w:pPr>
      <w:r w:rsidRPr="00841BCD">
        <w:rPr>
          <w:rFonts w:ascii="Arial" w:hAnsi="Arial" w:cs="Arial"/>
          <w:bCs/>
          <w:iCs/>
          <w:sz w:val="24"/>
          <w:szCs w:val="24"/>
        </w:rPr>
        <w:t>Menceritakan isi buku,</w:t>
      </w:r>
    </w:p>
    <w:p w:rsidR="00A87BB1" w:rsidRPr="00A57200" w:rsidRDefault="00A13F3B" w:rsidP="00670F52">
      <w:pPr>
        <w:pStyle w:val="ListParagraph"/>
        <w:numPr>
          <w:ilvl w:val="0"/>
          <w:numId w:val="190"/>
        </w:numPr>
        <w:spacing w:after="0" w:line="360" w:lineRule="auto"/>
        <w:ind w:left="1418" w:hanging="284"/>
        <w:jc w:val="both"/>
        <w:rPr>
          <w:rFonts w:ascii="Arial" w:hAnsi="Arial" w:cs="Arial"/>
          <w:bCs/>
          <w:iCs/>
          <w:sz w:val="24"/>
          <w:szCs w:val="24"/>
        </w:rPr>
      </w:pPr>
      <w:r w:rsidRPr="00841BCD">
        <w:rPr>
          <w:rFonts w:ascii="Arial" w:hAnsi="Arial" w:cs="Arial"/>
          <w:bCs/>
          <w:iCs/>
          <w:sz w:val="24"/>
          <w:szCs w:val="24"/>
          <w:lang w:val="id-ID"/>
        </w:rPr>
        <w:t>mendiskusikan isi buku</w:t>
      </w:r>
    </w:p>
    <w:p w:rsidR="00B41332" w:rsidRPr="009526DE" w:rsidRDefault="00B41332" w:rsidP="00BC7C75">
      <w:pPr>
        <w:pStyle w:val="ListParagraph"/>
        <w:numPr>
          <w:ilvl w:val="0"/>
          <w:numId w:val="185"/>
        </w:numPr>
        <w:spacing w:after="0" w:line="360" w:lineRule="auto"/>
        <w:ind w:left="426" w:hanging="426"/>
        <w:jc w:val="both"/>
        <w:rPr>
          <w:rFonts w:ascii="Arial" w:hAnsi="Arial" w:cs="Arial"/>
          <w:b/>
          <w:bCs/>
          <w:iCs/>
          <w:sz w:val="24"/>
          <w:szCs w:val="24"/>
        </w:rPr>
      </w:pPr>
      <w:r w:rsidRPr="009526DE">
        <w:rPr>
          <w:rFonts w:ascii="Arial" w:hAnsi="Arial" w:cs="Arial"/>
          <w:b/>
          <w:sz w:val="24"/>
          <w:szCs w:val="24"/>
        </w:rPr>
        <w:t>Pengembangan Diri</w:t>
      </w:r>
    </w:p>
    <w:p w:rsidR="00993777" w:rsidRPr="00841BCD" w:rsidRDefault="00017AC8" w:rsidP="00A57200">
      <w:pPr>
        <w:pStyle w:val="ListParagraph1"/>
        <w:spacing w:after="0" w:line="360" w:lineRule="auto"/>
        <w:ind w:left="360" w:firstLine="360"/>
        <w:jc w:val="both"/>
        <w:rPr>
          <w:rFonts w:ascii="Arial" w:hAnsi="Arial" w:cs="Arial"/>
          <w:sz w:val="24"/>
          <w:szCs w:val="24"/>
        </w:rPr>
      </w:pPr>
      <w:r w:rsidRPr="00841BCD">
        <w:rPr>
          <w:rFonts w:ascii="Arial" w:hAnsi="Arial" w:cs="Arial"/>
          <w:sz w:val="24"/>
          <w:szCs w:val="24"/>
          <w:lang w:val="fi-FI"/>
        </w:rPr>
        <w:t>Pengembangan diri adalah kegiatan yang bertujuan memberikan kesempatan kepada peserta didik untuk mengembangkan dan mengekspresikan diri sesuai dengan kebutuhan, bakat, minat, setiap peserta didik sesuai dengan kondisi SMK Maritim Nusantara.</w:t>
      </w:r>
      <w:r w:rsidRPr="00841BCD">
        <w:rPr>
          <w:rFonts w:ascii="Arial" w:hAnsi="Arial" w:cs="Arial"/>
          <w:sz w:val="24"/>
          <w:szCs w:val="24"/>
          <w:lang w:val="id-ID"/>
        </w:rPr>
        <w:t xml:space="preserve"> Kegiatan pengembangan diri yang dikasanakan di SMK Maritim Nusantaraadalah kegiatan bimbingan konseling, ekstrakurikuler (akademik dan non akademik) dan etika bermasyarakat</w:t>
      </w:r>
      <w:r w:rsidRPr="00841BCD">
        <w:rPr>
          <w:rFonts w:ascii="Arial" w:hAnsi="Arial" w:cs="Arial"/>
          <w:sz w:val="24"/>
          <w:szCs w:val="24"/>
        </w:rPr>
        <w:t>.</w:t>
      </w:r>
    </w:p>
    <w:p w:rsidR="00B41332" w:rsidRPr="00841BCD" w:rsidRDefault="00B41332" w:rsidP="00670F52">
      <w:pPr>
        <w:pStyle w:val="ListParagraph"/>
        <w:numPr>
          <w:ilvl w:val="0"/>
          <w:numId w:val="163"/>
        </w:numPr>
        <w:spacing w:after="0" w:line="360" w:lineRule="auto"/>
        <w:ind w:left="450" w:hanging="24"/>
        <w:jc w:val="both"/>
        <w:rPr>
          <w:rFonts w:ascii="Arial" w:hAnsi="Arial" w:cs="Arial"/>
          <w:bCs/>
          <w:iCs/>
          <w:sz w:val="24"/>
          <w:szCs w:val="24"/>
        </w:rPr>
      </w:pPr>
      <w:r w:rsidRPr="00841BCD">
        <w:rPr>
          <w:rFonts w:ascii="Arial" w:hAnsi="Arial" w:cs="Arial"/>
          <w:sz w:val="24"/>
          <w:szCs w:val="24"/>
        </w:rPr>
        <w:t>Layanan Bimbingan dan Konseling</w:t>
      </w:r>
    </w:p>
    <w:p w:rsidR="00C5550D" w:rsidRPr="00841BCD" w:rsidRDefault="00C5550D" w:rsidP="00670F52">
      <w:pPr>
        <w:pStyle w:val="ListParagraph"/>
        <w:numPr>
          <w:ilvl w:val="0"/>
          <w:numId w:val="164"/>
        </w:numPr>
        <w:tabs>
          <w:tab w:val="left" w:pos="993"/>
          <w:tab w:val="left" w:pos="1134"/>
        </w:tabs>
        <w:spacing w:after="0" w:line="360" w:lineRule="auto"/>
        <w:ind w:left="810" w:hanging="101"/>
        <w:jc w:val="both"/>
        <w:rPr>
          <w:rFonts w:ascii="Arial" w:hAnsi="Arial" w:cs="Arial"/>
          <w:bCs/>
          <w:iCs/>
          <w:sz w:val="24"/>
          <w:szCs w:val="24"/>
        </w:rPr>
      </w:pPr>
      <w:r w:rsidRPr="00841BCD">
        <w:rPr>
          <w:rFonts w:ascii="Arial" w:hAnsi="Arial" w:cs="Arial"/>
          <w:bCs/>
          <w:iCs/>
          <w:sz w:val="24"/>
          <w:szCs w:val="24"/>
        </w:rPr>
        <w:t>Penyiapan Need Assesment</w:t>
      </w:r>
    </w:p>
    <w:p w:rsidR="00E03AEB" w:rsidRDefault="00E93669" w:rsidP="00E03AEB">
      <w:pPr>
        <w:pStyle w:val="ListParagraph"/>
        <w:spacing w:line="360" w:lineRule="auto"/>
        <w:ind w:left="1069" w:firstLine="371"/>
        <w:jc w:val="both"/>
        <w:rPr>
          <w:rFonts w:ascii="Arial" w:hAnsi="Arial" w:cs="Arial"/>
          <w:sz w:val="24"/>
          <w:szCs w:val="24"/>
        </w:rPr>
      </w:pPr>
      <w:r w:rsidRPr="00841BCD">
        <w:rPr>
          <w:rFonts w:ascii="Arial" w:hAnsi="Arial" w:cs="Arial"/>
          <w:sz w:val="24"/>
          <w:szCs w:val="24"/>
        </w:rPr>
        <w:t xml:space="preserve">Asesmen merupakan merupakan salah satu bagian terpenting dalam seluruh kegiatan yang ada dalam konseling (baik konseling kelompok maupun konseling individual). Karena itulah asesmen dalam bimbingan dan konseling merupakan bagian yang terintegral dengan proses terapi maupun semua kegiatan bimbingan dan konseling itu sendiri. Asesmen dilakukan untuk menggali dinamika </w:t>
      </w:r>
      <w:r w:rsidRPr="00841BCD">
        <w:rPr>
          <w:rFonts w:ascii="Arial" w:hAnsi="Arial" w:cs="Arial"/>
          <w:sz w:val="24"/>
          <w:szCs w:val="24"/>
        </w:rPr>
        <w:lastRenderedPageBreak/>
        <w:t>dan faktor penentu yang mendasari munculnya masalah. Hal ini sesuai dengan tujuan assesmen dalam bimbingan dan konseling yaitu mengumpulkan informasi yang memungkinkan bagi konselor untuk menentukan masalah dan memahami latar belakang serta situasi yang ada pada masalah klien. Asesmen yang dilakukan sebelum, selama, dan setelah konseling berlangsung memberikan informasi yang dapat digunakan sebagai alat untuk menilai keberhasilan sebuah konseling, namun juga dapat digunakan sebagai sebuah terapi untuk menyelesaikan masalah klien.</w:t>
      </w:r>
    </w:p>
    <w:p w:rsidR="00E93669" w:rsidRPr="00E03AEB" w:rsidRDefault="00E93669" w:rsidP="00E03AEB">
      <w:pPr>
        <w:pStyle w:val="ListParagraph"/>
        <w:spacing w:line="360" w:lineRule="auto"/>
        <w:ind w:left="1069" w:firstLine="371"/>
        <w:jc w:val="both"/>
        <w:rPr>
          <w:rFonts w:ascii="Arial" w:hAnsi="Arial" w:cs="Arial"/>
          <w:sz w:val="24"/>
          <w:szCs w:val="24"/>
        </w:rPr>
      </w:pPr>
      <w:r w:rsidRPr="00E03AEB">
        <w:rPr>
          <w:rFonts w:ascii="Arial" w:hAnsi="Arial" w:cs="Arial"/>
          <w:sz w:val="24"/>
          <w:szCs w:val="24"/>
          <w:lang w:val="sv-SE"/>
        </w:rPr>
        <w:t>Aspek yang harus ada dalam perencanaan asesmen  adalah:</w:t>
      </w:r>
    </w:p>
    <w:p w:rsidR="00E93669" w:rsidRPr="007A459F" w:rsidRDefault="00E93669" w:rsidP="007A459F">
      <w:pPr>
        <w:pStyle w:val="ListParagraph"/>
        <w:numPr>
          <w:ilvl w:val="0"/>
          <w:numId w:val="164"/>
        </w:numPr>
        <w:spacing w:line="360" w:lineRule="auto"/>
        <w:ind w:left="1134" w:hanging="283"/>
        <w:jc w:val="both"/>
        <w:rPr>
          <w:rFonts w:ascii="Arial" w:eastAsiaTheme="minorHAnsi" w:hAnsi="Arial" w:cs="Arial"/>
          <w:sz w:val="24"/>
          <w:szCs w:val="24"/>
        </w:rPr>
      </w:pPr>
      <w:r w:rsidRPr="007A459F">
        <w:rPr>
          <w:rFonts w:ascii="Arial" w:hAnsi="Arial" w:cs="Arial"/>
          <w:sz w:val="24"/>
          <w:szCs w:val="24"/>
          <w:lang w:val="sv-SE"/>
        </w:rPr>
        <w:t>Memilih fokus asesmen pada aspek tertentu dari diri </w:t>
      </w:r>
      <w:r w:rsidRPr="007A459F">
        <w:rPr>
          <w:rFonts w:ascii="Arial" w:hAnsi="Arial" w:cs="Arial"/>
          <w:sz w:val="24"/>
          <w:szCs w:val="24"/>
          <w:lang w:val="id-ID"/>
        </w:rPr>
        <w:t>klien</w:t>
      </w:r>
    </w:p>
    <w:p w:rsidR="00E93669" w:rsidRPr="00841BCD" w:rsidRDefault="00E93669" w:rsidP="009A4FA6">
      <w:pPr>
        <w:spacing w:line="360" w:lineRule="auto"/>
        <w:ind w:left="1080" w:firstLine="720"/>
        <w:jc w:val="both"/>
        <w:rPr>
          <w:rFonts w:ascii="Arial" w:eastAsiaTheme="minorHAnsi" w:hAnsi="Arial" w:cs="Arial"/>
          <w:sz w:val="24"/>
          <w:szCs w:val="24"/>
        </w:rPr>
      </w:pPr>
      <w:r w:rsidRPr="00841BCD">
        <w:rPr>
          <w:rFonts w:ascii="Arial" w:hAnsi="Arial" w:cs="Arial"/>
          <w:sz w:val="24"/>
          <w:szCs w:val="24"/>
          <w:lang w:val="sv-SE"/>
        </w:rPr>
        <w:t>Salah satu penentu keberhasilan konseling adalah kemauan dan kemampuan </w:t>
      </w:r>
      <w:r w:rsidRPr="00841BCD">
        <w:rPr>
          <w:rFonts w:ascii="Arial" w:hAnsi="Arial" w:cs="Arial"/>
          <w:sz w:val="24"/>
          <w:szCs w:val="24"/>
          <w:lang w:val="id-ID"/>
        </w:rPr>
        <w:t>klien</w:t>
      </w:r>
      <w:r w:rsidRPr="00841BCD">
        <w:rPr>
          <w:rFonts w:ascii="Arial" w:hAnsi="Arial" w:cs="Arial"/>
          <w:sz w:val="24"/>
          <w:szCs w:val="24"/>
          <w:lang w:val="sv-SE"/>
        </w:rPr>
        <w:t> itu sendiri. Dalam konseling, keputusan akhir untuk pemecahan masalah yang dihadapi ada pada diri </w:t>
      </w:r>
      <w:r w:rsidRPr="00841BCD">
        <w:rPr>
          <w:rFonts w:ascii="Arial" w:hAnsi="Arial" w:cs="Arial"/>
          <w:sz w:val="24"/>
          <w:szCs w:val="24"/>
          <w:lang w:val="id-ID"/>
        </w:rPr>
        <w:t>klien</w:t>
      </w:r>
      <w:r w:rsidRPr="00841BCD">
        <w:rPr>
          <w:rFonts w:ascii="Arial" w:hAnsi="Arial" w:cs="Arial"/>
          <w:sz w:val="24"/>
          <w:szCs w:val="24"/>
          <w:lang w:val="sv-SE"/>
        </w:rPr>
        <w:t>. Konselor/ guru BK bukan pemberi nasihat, bukan pengambil keputusan mengenai apa yang harus dilakukan  </w:t>
      </w:r>
      <w:r w:rsidRPr="00841BCD">
        <w:rPr>
          <w:rFonts w:ascii="Arial" w:hAnsi="Arial" w:cs="Arial"/>
          <w:sz w:val="24"/>
          <w:szCs w:val="24"/>
          <w:lang w:val="id-ID"/>
        </w:rPr>
        <w:t>klien</w:t>
      </w:r>
      <w:r w:rsidRPr="00841BCD">
        <w:rPr>
          <w:rFonts w:ascii="Arial" w:hAnsi="Arial" w:cs="Arial"/>
          <w:sz w:val="24"/>
          <w:szCs w:val="24"/>
          <w:lang w:val="sv-SE"/>
        </w:rPr>
        <w:t> dalam memecahkan masalah yang dihadapinya.</w:t>
      </w:r>
    </w:p>
    <w:p w:rsidR="00A372D0" w:rsidRPr="008D4A05" w:rsidRDefault="00E93669" w:rsidP="008D4A05">
      <w:pPr>
        <w:spacing w:line="360" w:lineRule="auto"/>
        <w:ind w:left="1080" w:firstLine="720"/>
        <w:jc w:val="both"/>
        <w:rPr>
          <w:rFonts w:ascii="Arial" w:hAnsi="Arial" w:cs="Arial"/>
          <w:sz w:val="24"/>
          <w:szCs w:val="24"/>
          <w:lang w:val="sv-SE"/>
        </w:rPr>
      </w:pPr>
      <w:r w:rsidRPr="00841BCD">
        <w:rPr>
          <w:rFonts w:ascii="Arial" w:hAnsi="Arial" w:cs="Arial"/>
          <w:sz w:val="24"/>
          <w:szCs w:val="24"/>
          <w:lang w:val="sv-SE"/>
        </w:rPr>
        <w:t>Karena itu, untuk keberhasilan konseling, </w:t>
      </w:r>
      <w:r w:rsidRPr="00841BCD">
        <w:rPr>
          <w:rFonts w:ascii="Arial" w:hAnsi="Arial" w:cs="Arial"/>
          <w:sz w:val="24"/>
          <w:szCs w:val="24"/>
          <w:lang w:val="id-ID"/>
        </w:rPr>
        <w:t>klien</w:t>
      </w:r>
      <w:r w:rsidRPr="00841BCD">
        <w:rPr>
          <w:rFonts w:ascii="Arial" w:hAnsi="Arial" w:cs="Arial"/>
          <w:sz w:val="24"/>
          <w:szCs w:val="24"/>
          <w:lang w:val="sv-SE"/>
        </w:rPr>
        <w:t> dapat bekerjasama dengan guru BK/konselor, dan dengan bantuan guru BK maka </w:t>
      </w:r>
      <w:r w:rsidRPr="00841BCD">
        <w:rPr>
          <w:rFonts w:ascii="Arial" w:hAnsi="Arial" w:cs="Arial"/>
          <w:sz w:val="24"/>
          <w:szCs w:val="24"/>
          <w:lang w:val="id-ID"/>
        </w:rPr>
        <w:t>klien </w:t>
      </w:r>
      <w:r w:rsidRPr="00841BCD">
        <w:rPr>
          <w:rFonts w:ascii="Arial" w:hAnsi="Arial" w:cs="Arial"/>
          <w:sz w:val="24"/>
          <w:szCs w:val="24"/>
          <w:lang w:val="sv-SE"/>
        </w:rPr>
        <w:t>diharapkan mampu memunculkan ide-ide pemecahan masalah, dan </w:t>
      </w:r>
      <w:r w:rsidRPr="00841BCD">
        <w:rPr>
          <w:rFonts w:ascii="Arial" w:hAnsi="Arial" w:cs="Arial"/>
          <w:sz w:val="24"/>
          <w:szCs w:val="24"/>
          <w:lang w:val="id-ID"/>
        </w:rPr>
        <w:t>klien </w:t>
      </w:r>
      <w:r w:rsidRPr="00841BCD">
        <w:rPr>
          <w:rFonts w:ascii="Arial" w:hAnsi="Arial" w:cs="Arial"/>
          <w:sz w:val="24"/>
          <w:szCs w:val="24"/>
          <w:lang w:val="sv-SE"/>
        </w:rPr>
        <w:t>memiliki keberanian serta kemampuan untuk mengambil keputusan, mampu memahami diri sendiri,  dan mampu menerima dirinya sendiri. Berdasarkan  hal tersebut di atas, maka konselor menentukan akan melakukan asesmen  dengan memfokuskan  pada salah satu aspek  dalam diri </w:t>
      </w:r>
      <w:r w:rsidRPr="00841BCD">
        <w:rPr>
          <w:rFonts w:ascii="Arial" w:hAnsi="Arial" w:cs="Arial"/>
          <w:sz w:val="24"/>
          <w:szCs w:val="24"/>
          <w:lang w:val="id-ID"/>
        </w:rPr>
        <w:t>klien</w:t>
      </w:r>
      <w:r w:rsidRPr="00841BCD">
        <w:rPr>
          <w:rFonts w:ascii="Arial" w:hAnsi="Arial" w:cs="Arial"/>
          <w:sz w:val="24"/>
          <w:szCs w:val="24"/>
          <w:lang w:val="sv-SE"/>
        </w:rPr>
        <w:t> saja. </w:t>
      </w:r>
    </w:p>
    <w:p w:rsidR="00E93669" w:rsidRPr="0061507C" w:rsidRDefault="00E93669" w:rsidP="00640965">
      <w:pPr>
        <w:pStyle w:val="ListParagraph"/>
        <w:numPr>
          <w:ilvl w:val="0"/>
          <w:numId w:val="164"/>
        </w:numPr>
        <w:spacing w:line="360" w:lineRule="auto"/>
        <w:ind w:left="1134"/>
        <w:jc w:val="both"/>
        <w:rPr>
          <w:rFonts w:ascii="Arial" w:hAnsi="Arial" w:cs="Arial"/>
          <w:sz w:val="24"/>
          <w:szCs w:val="24"/>
        </w:rPr>
      </w:pPr>
      <w:r w:rsidRPr="0061507C">
        <w:rPr>
          <w:rFonts w:ascii="Arial" w:hAnsi="Arial" w:cs="Arial"/>
          <w:sz w:val="24"/>
          <w:szCs w:val="24"/>
          <w:lang w:val="sv-SE"/>
        </w:rPr>
        <w:t>Memilih instrumen   yang akan digunakan.</w:t>
      </w:r>
    </w:p>
    <w:p w:rsidR="00E93669" w:rsidRPr="00841BCD" w:rsidRDefault="00E93669" w:rsidP="009A4FA6">
      <w:pPr>
        <w:pStyle w:val="ListParagraph"/>
        <w:spacing w:line="360" w:lineRule="auto"/>
        <w:ind w:left="1080" w:firstLine="360"/>
        <w:jc w:val="both"/>
        <w:rPr>
          <w:rFonts w:ascii="Arial" w:hAnsi="Arial" w:cs="Arial"/>
          <w:sz w:val="24"/>
          <w:szCs w:val="24"/>
          <w:lang w:val="sv-SE"/>
        </w:rPr>
      </w:pPr>
      <w:r w:rsidRPr="00841BCD">
        <w:rPr>
          <w:rFonts w:ascii="Arial" w:hAnsi="Arial" w:cs="Arial"/>
          <w:sz w:val="24"/>
          <w:szCs w:val="24"/>
          <w:lang w:val="sv-SE"/>
        </w:rPr>
        <w:t xml:space="preserve">Setelah ditentukan fokus area asesmen, Anda dapat merencanakan instrumen yang akan digunakan dalam asesmen. Banyak instrumen yang dapat digunakan dalam asesmen seperti tes psikologis, observasi, inventori, dan sebagainya. Tetapi untuk menentukan instrumen sangat  tergantung pada aspek apa yang </w:t>
      </w:r>
      <w:r w:rsidRPr="00841BCD">
        <w:rPr>
          <w:rFonts w:ascii="Arial" w:hAnsi="Arial" w:cs="Arial"/>
          <w:sz w:val="24"/>
          <w:szCs w:val="24"/>
          <w:lang w:val="sv-SE"/>
        </w:rPr>
        <w:lastRenderedPageBreak/>
        <w:t>akan diasesmen. Misalnya Anda akan melihat kerjasama </w:t>
      </w:r>
      <w:r w:rsidRPr="00841BCD">
        <w:rPr>
          <w:rFonts w:ascii="Arial" w:hAnsi="Arial" w:cs="Arial"/>
          <w:sz w:val="24"/>
          <w:szCs w:val="24"/>
          <w:lang w:val="id-ID"/>
        </w:rPr>
        <w:t>klien </w:t>
      </w:r>
      <w:r w:rsidRPr="00841BCD">
        <w:rPr>
          <w:rFonts w:ascii="Arial" w:hAnsi="Arial" w:cs="Arial"/>
          <w:sz w:val="24"/>
          <w:szCs w:val="24"/>
          <w:lang w:val="sv-SE"/>
        </w:rPr>
        <w:t>dalam konseling, maka instrumen dapat menggunakan </w:t>
      </w:r>
      <w:r w:rsidRPr="00841BCD">
        <w:rPr>
          <w:rFonts w:ascii="Arial" w:hAnsi="Arial" w:cs="Arial"/>
          <w:i/>
          <w:iCs/>
          <w:sz w:val="24"/>
          <w:szCs w:val="24"/>
          <w:lang w:val="sv-SE"/>
        </w:rPr>
        <w:t>checklist</w:t>
      </w:r>
      <w:r w:rsidRPr="00841BCD">
        <w:rPr>
          <w:rFonts w:ascii="Arial" w:hAnsi="Arial" w:cs="Arial"/>
          <w:sz w:val="24"/>
          <w:szCs w:val="24"/>
          <w:lang w:val="sv-SE"/>
        </w:rPr>
        <w:t>, tetapi apabila Anda memfokuskan  asesmen tentang kemampuan </w:t>
      </w:r>
      <w:r w:rsidRPr="00841BCD">
        <w:rPr>
          <w:rFonts w:ascii="Arial" w:hAnsi="Arial" w:cs="Arial"/>
          <w:sz w:val="24"/>
          <w:szCs w:val="24"/>
          <w:lang w:val="id-ID"/>
        </w:rPr>
        <w:t>klien</w:t>
      </w:r>
      <w:r w:rsidRPr="00841BCD">
        <w:rPr>
          <w:rFonts w:ascii="Arial" w:hAnsi="Arial" w:cs="Arial"/>
          <w:sz w:val="24"/>
          <w:szCs w:val="24"/>
          <w:lang w:val="sv-SE"/>
        </w:rPr>
        <w:t> dalam memecahkan masalah, maka Anda dapat  mempergunakan tes psikologis.</w:t>
      </w:r>
    </w:p>
    <w:p w:rsidR="00E93669" w:rsidRPr="00841BCD" w:rsidRDefault="00E93669" w:rsidP="009A4FA6">
      <w:pPr>
        <w:pStyle w:val="ListParagraph"/>
        <w:spacing w:line="360" w:lineRule="auto"/>
        <w:ind w:left="1080" w:firstLine="360"/>
        <w:jc w:val="both"/>
        <w:rPr>
          <w:rFonts w:ascii="Arial" w:hAnsi="Arial" w:cs="Arial"/>
          <w:sz w:val="24"/>
          <w:szCs w:val="24"/>
          <w:lang w:val="sv-SE"/>
        </w:rPr>
      </w:pPr>
      <w:r w:rsidRPr="00841BCD">
        <w:rPr>
          <w:rFonts w:ascii="Arial" w:hAnsi="Arial" w:cs="Arial"/>
          <w:sz w:val="24"/>
          <w:szCs w:val="24"/>
          <w:lang w:val="sv-SE"/>
        </w:rPr>
        <w:t>Hal-hal yang perlu diperhatikan dalam memilih instrumen dalam asesmen diantaranya yaitu: (</w:t>
      </w:r>
      <w:r w:rsidRPr="00841BCD">
        <w:rPr>
          <w:rFonts w:ascii="Arial" w:hAnsi="Arial" w:cs="Arial"/>
          <w:sz w:val="24"/>
          <w:szCs w:val="24"/>
          <w:lang w:val="id-ID"/>
        </w:rPr>
        <w:t>1</w:t>
      </w:r>
      <w:r w:rsidRPr="00841BCD">
        <w:rPr>
          <w:rFonts w:ascii="Arial" w:hAnsi="Arial" w:cs="Arial"/>
          <w:sz w:val="24"/>
          <w:szCs w:val="24"/>
          <w:lang w:val="sv-SE"/>
        </w:rPr>
        <w:t>) kemampuan guru BK sendiri, (</w:t>
      </w:r>
      <w:r w:rsidRPr="00841BCD">
        <w:rPr>
          <w:rFonts w:ascii="Arial" w:hAnsi="Arial" w:cs="Arial"/>
          <w:sz w:val="24"/>
          <w:szCs w:val="24"/>
          <w:lang w:val="id-ID"/>
        </w:rPr>
        <w:t>2</w:t>
      </w:r>
      <w:r w:rsidRPr="00841BCD">
        <w:rPr>
          <w:rFonts w:ascii="Arial" w:hAnsi="Arial" w:cs="Arial"/>
          <w:sz w:val="24"/>
          <w:szCs w:val="24"/>
          <w:lang w:val="sv-SE"/>
        </w:rPr>
        <w:t>) kewenangan guru BK (baik dalam mengadministrasikan maupun dalam interpretasi hasilnya), (</w:t>
      </w:r>
      <w:r w:rsidRPr="00841BCD">
        <w:rPr>
          <w:rFonts w:ascii="Arial" w:hAnsi="Arial" w:cs="Arial"/>
          <w:sz w:val="24"/>
          <w:szCs w:val="24"/>
          <w:lang w:val="id-ID"/>
        </w:rPr>
        <w:t>3</w:t>
      </w:r>
      <w:r w:rsidRPr="00841BCD">
        <w:rPr>
          <w:rFonts w:ascii="Arial" w:hAnsi="Arial" w:cs="Arial"/>
          <w:sz w:val="24"/>
          <w:szCs w:val="24"/>
          <w:lang w:val="sv-SE"/>
        </w:rPr>
        <w:t>) ketersediaan instrumen, (</w:t>
      </w:r>
      <w:r w:rsidRPr="00841BCD">
        <w:rPr>
          <w:rFonts w:ascii="Arial" w:hAnsi="Arial" w:cs="Arial"/>
          <w:sz w:val="24"/>
          <w:szCs w:val="24"/>
          <w:lang w:val="id-ID"/>
        </w:rPr>
        <w:t>4</w:t>
      </w:r>
      <w:r w:rsidRPr="00841BCD">
        <w:rPr>
          <w:rFonts w:ascii="Arial" w:hAnsi="Arial" w:cs="Arial"/>
          <w:sz w:val="24"/>
          <w:szCs w:val="24"/>
          <w:lang w:val="sv-SE"/>
        </w:rPr>
        <w:t>) waktu yang tersedia, dan (</w:t>
      </w:r>
      <w:r w:rsidRPr="00841BCD">
        <w:rPr>
          <w:rFonts w:ascii="Arial" w:hAnsi="Arial" w:cs="Arial"/>
          <w:sz w:val="24"/>
          <w:szCs w:val="24"/>
          <w:lang w:val="id-ID"/>
        </w:rPr>
        <w:t>5</w:t>
      </w:r>
      <w:r w:rsidRPr="00841BCD">
        <w:rPr>
          <w:rFonts w:ascii="Arial" w:hAnsi="Arial" w:cs="Arial"/>
          <w:sz w:val="24"/>
          <w:szCs w:val="24"/>
          <w:lang w:val="sv-SE"/>
        </w:rPr>
        <w:t>) dana yang tersedia.</w:t>
      </w:r>
    </w:p>
    <w:p w:rsidR="00E93669" w:rsidRPr="00841BCD" w:rsidRDefault="00E93669" w:rsidP="007A459F">
      <w:pPr>
        <w:pStyle w:val="ListParagraph"/>
        <w:numPr>
          <w:ilvl w:val="3"/>
          <w:numId w:val="164"/>
        </w:numPr>
        <w:spacing w:line="360" w:lineRule="auto"/>
        <w:ind w:left="1080"/>
        <w:jc w:val="both"/>
        <w:rPr>
          <w:rFonts w:ascii="Arial" w:hAnsi="Arial" w:cs="Arial"/>
          <w:sz w:val="24"/>
          <w:szCs w:val="24"/>
        </w:rPr>
      </w:pPr>
      <w:r w:rsidRPr="00841BCD">
        <w:rPr>
          <w:rFonts w:ascii="Arial" w:hAnsi="Arial" w:cs="Arial"/>
          <w:sz w:val="24"/>
          <w:szCs w:val="24"/>
          <w:lang w:val="fi-FI"/>
        </w:rPr>
        <w:t>Penetapan waktu</w:t>
      </w:r>
    </w:p>
    <w:p w:rsidR="00BA36AA" w:rsidRPr="00E24A04" w:rsidRDefault="00E93669" w:rsidP="00E24A04">
      <w:pPr>
        <w:pStyle w:val="ListParagraph"/>
        <w:spacing w:line="360" w:lineRule="auto"/>
        <w:ind w:left="1080" w:firstLine="360"/>
        <w:jc w:val="both"/>
        <w:rPr>
          <w:rFonts w:ascii="Arial" w:hAnsi="Arial" w:cs="Arial"/>
          <w:sz w:val="24"/>
          <w:szCs w:val="24"/>
        </w:rPr>
      </w:pPr>
      <w:r w:rsidRPr="00841BCD">
        <w:rPr>
          <w:rFonts w:ascii="Arial" w:hAnsi="Arial" w:cs="Arial"/>
          <w:sz w:val="24"/>
          <w:szCs w:val="24"/>
          <w:lang w:val="fi-FI"/>
        </w:rPr>
        <w:t>Perencanaan waktu yang dimaksud adalah kapan asesmen akan dilakukan. Penetapan waktu ini sangat erat berhubungan </w:t>
      </w:r>
      <w:r w:rsidRPr="00841BCD">
        <w:rPr>
          <w:rFonts w:ascii="Arial" w:hAnsi="Arial" w:cs="Arial"/>
          <w:sz w:val="24"/>
          <w:szCs w:val="24"/>
          <w:lang w:val="id-ID"/>
        </w:rPr>
        <w:t>d</w:t>
      </w:r>
      <w:r w:rsidRPr="00841BCD">
        <w:rPr>
          <w:rFonts w:ascii="Arial" w:hAnsi="Arial" w:cs="Arial"/>
          <w:sz w:val="24"/>
          <w:szCs w:val="24"/>
          <w:lang w:val="fi-FI"/>
        </w:rPr>
        <w:t>engan persiapan pelaksanaan asesmen. Persiapan akan banyak menentukan keberhasilan suatu asesmen, misalnya mempersiapkan  instrumen, tempat, dan peralatan lain yang diperlukan dalam pelaksanaan asesmen. Apalagi jika pelaksana asesmen tersebut bukan guru BK itu sendiri, misalnya karena instrumen yang digunakan untuk asesmen adalah tes psikologis (tes intelegensi, inventori kepribadian, tes minat jabatan, dan sebagainya). D</w:t>
      </w:r>
      <w:r w:rsidRPr="00841BCD">
        <w:rPr>
          <w:rFonts w:ascii="Arial" w:hAnsi="Arial" w:cs="Arial"/>
          <w:sz w:val="24"/>
          <w:szCs w:val="24"/>
        </w:rPr>
        <w:t>alam hal ini apabila guru BK tidak memiliki kewenangan, maka guru BK dapat  minta bantuan orang yang memiliki kewenangan, misalnya psikolog atau orang yang telah memiliki sertifikasi yang memberikan kewenangan untuk mengadministrasikan tes dimaksud.</w:t>
      </w:r>
    </w:p>
    <w:p w:rsidR="00E93669" w:rsidRPr="00841BCD" w:rsidRDefault="00E93669" w:rsidP="007A459F">
      <w:pPr>
        <w:pStyle w:val="ListParagraph"/>
        <w:numPr>
          <w:ilvl w:val="3"/>
          <w:numId w:val="164"/>
        </w:numPr>
        <w:spacing w:line="360" w:lineRule="auto"/>
        <w:ind w:left="1080"/>
        <w:jc w:val="both"/>
        <w:rPr>
          <w:rFonts w:ascii="Arial" w:hAnsi="Arial" w:cs="Arial"/>
          <w:sz w:val="24"/>
          <w:szCs w:val="24"/>
        </w:rPr>
      </w:pPr>
      <w:r w:rsidRPr="00841BCD">
        <w:rPr>
          <w:rFonts w:ascii="Arial" w:hAnsi="Arial" w:cs="Arial"/>
          <w:sz w:val="24"/>
          <w:szCs w:val="24"/>
          <w:lang w:val="fi-FI"/>
        </w:rPr>
        <w:t>Validitas dan reliabilitas</w:t>
      </w:r>
    </w:p>
    <w:p w:rsidR="00C256D5" w:rsidRPr="00841BCD" w:rsidRDefault="00E93669" w:rsidP="009A4FA6">
      <w:pPr>
        <w:pStyle w:val="ListParagraph"/>
        <w:spacing w:line="360" w:lineRule="auto"/>
        <w:ind w:left="1080" w:firstLine="360"/>
        <w:jc w:val="both"/>
        <w:rPr>
          <w:rFonts w:ascii="Arial" w:hAnsi="Arial" w:cs="Arial"/>
          <w:sz w:val="24"/>
          <w:szCs w:val="24"/>
          <w:lang w:val="fi-FI"/>
        </w:rPr>
      </w:pPr>
      <w:r w:rsidRPr="00841BCD">
        <w:rPr>
          <w:rFonts w:ascii="Arial" w:hAnsi="Arial" w:cs="Arial"/>
          <w:sz w:val="24"/>
          <w:szCs w:val="24"/>
          <w:lang w:val="fi-FI"/>
        </w:rPr>
        <w:t>Apabila instrumen yang kita gunakan adalah buatan sendiri atau dikembangkan sendiri, maka instrumen itu  perlu diuji validitas dan reliabilitasnya. Karena validitas dan reliabilitas merupakan suatu syarat mutlak  suatu instrumen asesmen.  Namun apabila kita menggunakan instrumen yang sudah terstandar, Anda tidak perlu mencari validitas dan reliabilitas karena instrumen tersebut sudah jelas  memenuhi persyaratan sebagai suatu instrumen.</w:t>
      </w:r>
    </w:p>
    <w:p w:rsidR="00C256D5" w:rsidRPr="00841BCD" w:rsidRDefault="00E93669" w:rsidP="007A459F">
      <w:pPr>
        <w:pStyle w:val="ListParagraph"/>
        <w:numPr>
          <w:ilvl w:val="3"/>
          <w:numId w:val="164"/>
        </w:numPr>
        <w:spacing w:line="360" w:lineRule="auto"/>
        <w:ind w:left="1080"/>
        <w:jc w:val="both"/>
        <w:rPr>
          <w:rFonts w:ascii="Arial" w:hAnsi="Arial" w:cs="Arial"/>
          <w:sz w:val="24"/>
          <w:szCs w:val="24"/>
        </w:rPr>
      </w:pPr>
      <w:r w:rsidRPr="00841BCD">
        <w:rPr>
          <w:rFonts w:ascii="Arial" w:hAnsi="Arial" w:cs="Arial"/>
          <w:bCs/>
          <w:sz w:val="24"/>
          <w:szCs w:val="24"/>
          <w:lang w:val="fi-FI"/>
        </w:rPr>
        <w:lastRenderedPageBreak/>
        <w:t>Pelaksanaan             </w:t>
      </w:r>
    </w:p>
    <w:p w:rsidR="00C256D5" w:rsidRPr="00841BCD" w:rsidRDefault="00E93669" w:rsidP="009A4FA6">
      <w:pPr>
        <w:pStyle w:val="ListParagraph"/>
        <w:spacing w:line="360" w:lineRule="auto"/>
        <w:ind w:left="1080" w:firstLine="360"/>
        <w:jc w:val="both"/>
        <w:rPr>
          <w:rFonts w:ascii="Arial" w:hAnsi="Arial" w:cs="Arial"/>
          <w:sz w:val="24"/>
          <w:szCs w:val="24"/>
          <w:lang w:val="fi-FI"/>
        </w:rPr>
      </w:pPr>
      <w:r w:rsidRPr="00841BCD">
        <w:rPr>
          <w:rFonts w:ascii="Arial" w:hAnsi="Arial" w:cs="Arial"/>
          <w:sz w:val="24"/>
          <w:szCs w:val="24"/>
          <w:lang w:val="fi-FI"/>
        </w:rPr>
        <w:t>Setelah perencanaan asesmen selesai, selanjutnya adalah bagaimana melaksanakan rencana yang telah dibuat tersebut. Hal-hal yang perlu diperhatikan dalam melaksanakan asesmen adalah pelaksanaannya harus sesuai dengan manual masing-masing instrumen. Manual suatu instrumen biasanya memuat:</w:t>
      </w:r>
    </w:p>
    <w:p w:rsidR="00C256D5" w:rsidRPr="00841BCD" w:rsidRDefault="00E93669" w:rsidP="00670F52">
      <w:pPr>
        <w:pStyle w:val="ListParagraph"/>
        <w:numPr>
          <w:ilvl w:val="0"/>
          <w:numId w:val="218"/>
        </w:numPr>
        <w:spacing w:line="360" w:lineRule="auto"/>
        <w:ind w:left="1800"/>
        <w:jc w:val="both"/>
        <w:rPr>
          <w:rFonts w:ascii="Arial" w:hAnsi="Arial" w:cs="Arial"/>
          <w:sz w:val="24"/>
          <w:szCs w:val="24"/>
        </w:rPr>
      </w:pPr>
      <w:r w:rsidRPr="00841BCD">
        <w:rPr>
          <w:rFonts w:ascii="Arial" w:hAnsi="Arial" w:cs="Arial"/>
          <w:sz w:val="24"/>
          <w:szCs w:val="24"/>
          <w:lang w:val="fi-FI"/>
        </w:rPr>
        <w:t>cara mengerjakan</w:t>
      </w:r>
    </w:p>
    <w:p w:rsidR="00C256D5" w:rsidRPr="00841BCD" w:rsidRDefault="00E93669" w:rsidP="00670F52">
      <w:pPr>
        <w:pStyle w:val="ListParagraph"/>
        <w:numPr>
          <w:ilvl w:val="0"/>
          <w:numId w:val="218"/>
        </w:numPr>
        <w:spacing w:line="360" w:lineRule="auto"/>
        <w:ind w:left="1800"/>
        <w:jc w:val="both"/>
        <w:rPr>
          <w:rFonts w:ascii="Arial" w:hAnsi="Arial" w:cs="Arial"/>
          <w:sz w:val="24"/>
          <w:szCs w:val="24"/>
        </w:rPr>
      </w:pPr>
      <w:r w:rsidRPr="00841BCD">
        <w:rPr>
          <w:rFonts w:ascii="Arial" w:hAnsi="Arial" w:cs="Arial"/>
          <w:sz w:val="24"/>
          <w:szCs w:val="24"/>
          <w:lang w:val="fi-FI"/>
        </w:rPr>
        <w:t>waktu yang digunakan untuk mengerjakan asesmen</w:t>
      </w:r>
    </w:p>
    <w:p w:rsidR="00C256D5" w:rsidRPr="00841BCD" w:rsidRDefault="00E93669" w:rsidP="00670F52">
      <w:pPr>
        <w:pStyle w:val="ListParagraph"/>
        <w:numPr>
          <w:ilvl w:val="0"/>
          <w:numId w:val="218"/>
        </w:numPr>
        <w:spacing w:line="360" w:lineRule="auto"/>
        <w:ind w:left="1800"/>
        <w:jc w:val="both"/>
        <w:rPr>
          <w:rFonts w:ascii="Arial" w:hAnsi="Arial" w:cs="Arial"/>
          <w:sz w:val="24"/>
          <w:szCs w:val="24"/>
        </w:rPr>
      </w:pPr>
      <w:r w:rsidRPr="00841BCD">
        <w:rPr>
          <w:rFonts w:ascii="Arial" w:hAnsi="Arial" w:cs="Arial"/>
          <w:sz w:val="24"/>
          <w:szCs w:val="24"/>
          <w:lang w:val="fi-FI"/>
        </w:rPr>
        <w:t>kunci  jawaban</w:t>
      </w:r>
    </w:p>
    <w:p w:rsidR="00C256D5" w:rsidRPr="00841BCD" w:rsidRDefault="00E93669" w:rsidP="00670F52">
      <w:pPr>
        <w:pStyle w:val="ListParagraph"/>
        <w:numPr>
          <w:ilvl w:val="0"/>
          <w:numId w:val="218"/>
        </w:numPr>
        <w:spacing w:line="360" w:lineRule="auto"/>
        <w:ind w:left="1800"/>
        <w:jc w:val="both"/>
        <w:rPr>
          <w:rFonts w:ascii="Arial" w:hAnsi="Arial" w:cs="Arial"/>
          <w:sz w:val="24"/>
          <w:szCs w:val="24"/>
        </w:rPr>
      </w:pPr>
      <w:r w:rsidRPr="00841BCD">
        <w:rPr>
          <w:rFonts w:ascii="Arial" w:hAnsi="Arial" w:cs="Arial"/>
          <w:sz w:val="24"/>
          <w:szCs w:val="24"/>
          <w:lang w:val="fi-FI"/>
        </w:rPr>
        <w:t>cara analisis</w:t>
      </w:r>
    </w:p>
    <w:p w:rsidR="00CC287E" w:rsidRPr="00841BCD" w:rsidRDefault="00E93669" w:rsidP="00670F52">
      <w:pPr>
        <w:pStyle w:val="ListParagraph"/>
        <w:numPr>
          <w:ilvl w:val="0"/>
          <w:numId w:val="218"/>
        </w:numPr>
        <w:spacing w:line="360" w:lineRule="auto"/>
        <w:ind w:left="1800"/>
        <w:jc w:val="both"/>
        <w:rPr>
          <w:rFonts w:ascii="Arial" w:hAnsi="Arial" w:cs="Arial"/>
          <w:sz w:val="24"/>
          <w:szCs w:val="24"/>
        </w:rPr>
      </w:pPr>
      <w:r w:rsidRPr="00841BCD">
        <w:rPr>
          <w:rFonts w:ascii="Arial" w:hAnsi="Arial" w:cs="Arial"/>
          <w:sz w:val="24"/>
          <w:szCs w:val="24"/>
        </w:rPr>
        <w:t> </w:t>
      </w:r>
      <w:r w:rsidRPr="00841BCD">
        <w:rPr>
          <w:rFonts w:ascii="Arial" w:hAnsi="Arial" w:cs="Arial"/>
          <w:sz w:val="24"/>
          <w:szCs w:val="24"/>
          <w:lang w:val="fi-FI"/>
        </w:rPr>
        <w:t>interpretasi.</w:t>
      </w:r>
    </w:p>
    <w:p w:rsidR="00C256D5" w:rsidRPr="00841BCD" w:rsidRDefault="00B41332" w:rsidP="007A459F">
      <w:pPr>
        <w:pStyle w:val="ListParagraph"/>
        <w:numPr>
          <w:ilvl w:val="1"/>
          <w:numId w:val="164"/>
        </w:numPr>
        <w:spacing w:after="0" w:line="360" w:lineRule="auto"/>
        <w:ind w:left="360"/>
        <w:jc w:val="both"/>
        <w:rPr>
          <w:rFonts w:ascii="Arial" w:hAnsi="Arial" w:cs="Arial"/>
          <w:bCs/>
          <w:iCs/>
          <w:sz w:val="24"/>
          <w:szCs w:val="24"/>
        </w:rPr>
      </w:pPr>
      <w:r w:rsidRPr="00841BCD">
        <w:rPr>
          <w:rFonts w:ascii="Arial" w:hAnsi="Arial" w:cs="Arial"/>
          <w:sz w:val="24"/>
          <w:szCs w:val="24"/>
        </w:rPr>
        <w:t xml:space="preserve">Program Layanan </w:t>
      </w:r>
      <w:r w:rsidR="00C5550D" w:rsidRPr="00841BCD">
        <w:rPr>
          <w:rFonts w:ascii="Arial" w:hAnsi="Arial" w:cs="Arial"/>
          <w:sz w:val="24"/>
          <w:szCs w:val="24"/>
        </w:rPr>
        <w:t xml:space="preserve">Bimbingan dan </w:t>
      </w:r>
      <w:r w:rsidRPr="00841BCD">
        <w:rPr>
          <w:rFonts w:ascii="Arial" w:hAnsi="Arial" w:cs="Arial"/>
          <w:sz w:val="24"/>
          <w:szCs w:val="24"/>
        </w:rPr>
        <w:t>Konseling</w:t>
      </w:r>
    </w:p>
    <w:p w:rsidR="00E93669" w:rsidRPr="00841BCD" w:rsidRDefault="00E93669" w:rsidP="00991A34">
      <w:pPr>
        <w:pStyle w:val="ListParagraph"/>
        <w:numPr>
          <w:ilvl w:val="3"/>
          <w:numId w:val="7"/>
        </w:numPr>
        <w:spacing w:after="0" w:line="360" w:lineRule="auto"/>
        <w:ind w:left="567" w:hanging="283"/>
        <w:jc w:val="both"/>
        <w:rPr>
          <w:rFonts w:ascii="Arial" w:hAnsi="Arial" w:cs="Arial"/>
          <w:bCs/>
          <w:iCs/>
          <w:sz w:val="24"/>
          <w:szCs w:val="24"/>
        </w:rPr>
      </w:pPr>
      <w:r w:rsidRPr="00841BCD">
        <w:rPr>
          <w:rFonts w:ascii="Arial" w:hAnsi="Arial" w:cs="Arial"/>
          <w:sz w:val="24"/>
          <w:szCs w:val="24"/>
        </w:rPr>
        <w:t>Jenis Layanan</w:t>
      </w:r>
    </w:p>
    <w:p w:rsidR="00C256D5" w:rsidRPr="00841BCD" w:rsidRDefault="00C256D5" w:rsidP="009A4FA6">
      <w:pPr>
        <w:pStyle w:val="ListParagraph"/>
        <w:spacing w:after="0" w:line="360" w:lineRule="auto"/>
        <w:ind w:left="360"/>
        <w:jc w:val="both"/>
        <w:rPr>
          <w:rFonts w:ascii="Arial" w:hAnsi="Arial" w:cs="Arial"/>
          <w:bCs/>
          <w:iCs/>
          <w:sz w:val="24"/>
          <w:szCs w:val="24"/>
        </w:rPr>
      </w:pPr>
      <w:r w:rsidRPr="00841BCD">
        <w:rPr>
          <w:rFonts w:ascii="Arial" w:hAnsi="Arial" w:cs="Arial"/>
          <w:sz w:val="24"/>
          <w:szCs w:val="24"/>
        </w:rPr>
        <w:t>Adapun jenis layanan Bimbingan dan Konseling SMK Maritim Nusanta</w:t>
      </w:r>
      <w:r w:rsidR="00E761AC" w:rsidRPr="00841BCD">
        <w:rPr>
          <w:rFonts w:ascii="Arial" w:hAnsi="Arial" w:cs="Arial"/>
          <w:sz w:val="24"/>
          <w:szCs w:val="24"/>
        </w:rPr>
        <w:t>ra yaitu:</w:t>
      </w:r>
      <w:r w:rsidRPr="00841BCD">
        <w:rPr>
          <w:rFonts w:ascii="Arial" w:hAnsi="Arial" w:cs="Arial"/>
          <w:sz w:val="24"/>
          <w:szCs w:val="24"/>
        </w:rPr>
        <w:t xml:space="preserve"> </w:t>
      </w:r>
    </w:p>
    <w:p w:rsidR="00851E7B" w:rsidRDefault="00017AC8" w:rsidP="00851E7B">
      <w:pPr>
        <w:pStyle w:val="ListParagraph1"/>
        <w:numPr>
          <w:ilvl w:val="0"/>
          <w:numId w:val="219"/>
        </w:numPr>
        <w:spacing w:line="360" w:lineRule="auto"/>
        <w:ind w:left="851" w:hanging="284"/>
        <w:jc w:val="both"/>
        <w:rPr>
          <w:rFonts w:ascii="Arial" w:hAnsi="Arial" w:cs="Arial"/>
          <w:sz w:val="24"/>
          <w:szCs w:val="24"/>
        </w:rPr>
      </w:pPr>
      <w:r w:rsidRPr="00841BCD">
        <w:rPr>
          <w:rFonts w:ascii="Arial" w:hAnsi="Arial" w:cs="Arial"/>
          <w:sz w:val="24"/>
          <w:szCs w:val="24"/>
        </w:rPr>
        <w:t>Orintasi: layanan yang membantu peserta didik memahami lingkungan baru, terutama lingkungan sekolah dan objek-objek yang dipelajari, mempermudah dan memperlancar peran peserta didik dilingkungan yang baru.</w:t>
      </w:r>
    </w:p>
    <w:p w:rsidR="00851E7B" w:rsidRDefault="00017AC8" w:rsidP="00851E7B">
      <w:pPr>
        <w:pStyle w:val="ListParagraph1"/>
        <w:numPr>
          <w:ilvl w:val="0"/>
          <w:numId w:val="219"/>
        </w:numPr>
        <w:spacing w:line="360" w:lineRule="auto"/>
        <w:ind w:left="851" w:hanging="284"/>
        <w:jc w:val="both"/>
        <w:rPr>
          <w:rFonts w:ascii="Arial" w:hAnsi="Arial" w:cs="Arial"/>
          <w:sz w:val="24"/>
          <w:szCs w:val="24"/>
        </w:rPr>
      </w:pPr>
      <w:r w:rsidRPr="00851E7B">
        <w:rPr>
          <w:rFonts w:ascii="Arial" w:hAnsi="Arial" w:cs="Arial"/>
          <w:sz w:val="24"/>
          <w:szCs w:val="24"/>
        </w:rPr>
        <w:t>Informasi: layanan yang membantu peserta didik menerima dan memahami berbagai iinformasi diri, sosial, belajar, karir atau jabatan dan pendidikan lanjutan.</w:t>
      </w:r>
    </w:p>
    <w:p w:rsidR="00851E7B" w:rsidRDefault="00017AC8" w:rsidP="00851E7B">
      <w:pPr>
        <w:pStyle w:val="ListParagraph1"/>
        <w:numPr>
          <w:ilvl w:val="0"/>
          <w:numId w:val="219"/>
        </w:numPr>
        <w:spacing w:line="360" w:lineRule="auto"/>
        <w:ind w:left="851" w:hanging="284"/>
        <w:jc w:val="both"/>
        <w:rPr>
          <w:rFonts w:ascii="Arial" w:hAnsi="Arial" w:cs="Arial"/>
          <w:sz w:val="24"/>
          <w:szCs w:val="24"/>
        </w:rPr>
      </w:pPr>
      <w:r w:rsidRPr="00851E7B">
        <w:rPr>
          <w:rFonts w:ascii="Arial" w:hAnsi="Arial" w:cs="Arial"/>
          <w:sz w:val="24"/>
          <w:szCs w:val="24"/>
        </w:rPr>
        <w:t>Penempatan dan penyaluran: layanan yang membantu peserta didik memperoleh penempatan dan penyaluran  yang tepat didalam kelas, kelomok belajar, jurusan/program studi, program latihan, magang dan kegiatan ekstrakurikuler.</w:t>
      </w:r>
    </w:p>
    <w:p w:rsidR="00A4245D" w:rsidRDefault="00017AC8" w:rsidP="00A4245D">
      <w:pPr>
        <w:pStyle w:val="ListParagraph1"/>
        <w:numPr>
          <w:ilvl w:val="0"/>
          <w:numId w:val="219"/>
        </w:numPr>
        <w:spacing w:line="360" w:lineRule="auto"/>
        <w:ind w:left="851" w:hanging="284"/>
        <w:jc w:val="both"/>
        <w:rPr>
          <w:rFonts w:ascii="Arial" w:hAnsi="Arial" w:cs="Arial"/>
          <w:sz w:val="24"/>
          <w:szCs w:val="24"/>
        </w:rPr>
      </w:pPr>
      <w:r w:rsidRPr="00851E7B">
        <w:rPr>
          <w:rFonts w:ascii="Arial" w:hAnsi="Arial" w:cs="Arial"/>
          <w:sz w:val="24"/>
          <w:szCs w:val="24"/>
        </w:rPr>
        <w:t>Penguasaan konten: layanan yang membantu peserta ddidik menguasai konten tertentu, terutama kompetensi dan/atau kebiasaan yang berguna dalam kehidupan sekolah, keluarga dan masyarakat.</w:t>
      </w:r>
    </w:p>
    <w:p w:rsidR="00A4245D" w:rsidRDefault="00017AC8" w:rsidP="00A4245D">
      <w:pPr>
        <w:pStyle w:val="ListParagraph1"/>
        <w:numPr>
          <w:ilvl w:val="0"/>
          <w:numId w:val="219"/>
        </w:numPr>
        <w:spacing w:line="360" w:lineRule="auto"/>
        <w:ind w:left="851" w:hanging="284"/>
        <w:jc w:val="both"/>
        <w:rPr>
          <w:rFonts w:ascii="Arial" w:hAnsi="Arial" w:cs="Arial"/>
          <w:sz w:val="24"/>
          <w:szCs w:val="24"/>
        </w:rPr>
      </w:pPr>
      <w:r w:rsidRPr="00A4245D">
        <w:rPr>
          <w:rFonts w:ascii="Arial" w:hAnsi="Arial" w:cs="Arial"/>
          <w:sz w:val="24"/>
          <w:szCs w:val="24"/>
        </w:rPr>
        <w:t>Konseling perorangan: layanan yang membantu peserta didik dalam mengentaskan masalah pribadinya.</w:t>
      </w:r>
    </w:p>
    <w:p w:rsidR="00017AC8" w:rsidRPr="00A4245D" w:rsidRDefault="00017AC8" w:rsidP="00A4245D">
      <w:pPr>
        <w:pStyle w:val="ListParagraph1"/>
        <w:numPr>
          <w:ilvl w:val="0"/>
          <w:numId w:val="219"/>
        </w:numPr>
        <w:spacing w:line="360" w:lineRule="auto"/>
        <w:ind w:left="851" w:hanging="284"/>
        <w:jc w:val="both"/>
        <w:rPr>
          <w:rFonts w:ascii="Arial" w:hAnsi="Arial" w:cs="Arial"/>
          <w:sz w:val="24"/>
          <w:szCs w:val="24"/>
        </w:rPr>
      </w:pPr>
      <w:r w:rsidRPr="00A4245D">
        <w:rPr>
          <w:rFonts w:ascii="Arial" w:hAnsi="Arial" w:cs="Arial"/>
          <w:sz w:val="24"/>
          <w:szCs w:val="24"/>
        </w:rPr>
        <w:t xml:space="preserve">Bimbingan kelompok: layanan yang membantu peserta didik dalam pengembangan pribadi, kemampuan hubungan sosial, kegiatan </w:t>
      </w:r>
      <w:r w:rsidRPr="00A4245D">
        <w:rPr>
          <w:rFonts w:ascii="Arial" w:hAnsi="Arial" w:cs="Arial"/>
          <w:sz w:val="24"/>
          <w:szCs w:val="24"/>
        </w:rPr>
        <w:lastRenderedPageBreak/>
        <w:t>belajar, karir atau jabatan dan pengambilan keputusan serta melakukan kegiatan tertentu melalui dinamika kelompok.</w:t>
      </w:r>
    </w:p>
    <w:p w:rsidR="00017AC8" w:rsidRPr="00841BCD" w:rsidRDefault="00017AC8" w:rsidP="00FD65F3">
      <w:pPr>
        <w:pStyle w:val="ListParagraph1"/>
        <w:numPr>
          <w:ilvl w:val="0"/>
          <w:numId w:val="7"/>
        </w:numPr>
        <w:spacing w:line="360" w:lineRule="auto"/>
        <w:ind w:left="1080"/>
        <w:jc w:val="both"/>
        <w:rPr>
          <w:rFonts w:ascii="Arial" w:hAnsi="Arial" w:cs="Arial"/>
          <w:sz w:val="24"/>
          <w:szCs w:val="24"/>
        </w:rPr>
      </w:pPr>
      <w:r w:rsidRPr="00841BCD">
        <w:rPr>
          <w:rFonts w:ascii="Arial" w:hAnsi="Arial" w:cs="Arial"/>
          <w:sz w:val="24"/>
          <w:szCs w:val="24"/>
        </w:rPr>
        <w:t>Konseling kelompok: layanan yang membantu peserta didik dalam pembahasan pengentasan masalah pribadi melalui dinamika kelompok</w:t>
      </w:r>
    </w:p>
    <w:p w:rsidR="00017AC8" w:rsidRPr="00841BCD" w:rsidRDefault="00017AC8" w:rsidP="00FD65F3">
      <w:pPr>
        <w:pStyle w:val="ListParagraph1"/>
        <w:numPr>
          <w:ilvl w:val="0"/>
          <w:numId w:val="7"/>
        </w:numPr>
        <w:spacing w:line="360" w:lineRule="auto"/>
        <w:ind w:left="1080"/>
        <w:jc w:val="both"/>
        <w:rPr>
          <w:rFonts w:ascii="Arial" w:hAnsi="Arial" w:cs="Arial"/>
          <w:sz w:val="24"/>
          <w:szCs w:val="24"/>
        </w:rPr>
      </w:pPr>
      <w:r w:rsidRPr="00841BCD">
        <w:rPr>
          <w:rFonts w:ascii="Arial" w:hAnsi="Arial" w:cs="Arial"/>
          <w:sz w:val="24"/>
          <w:szCs w:val="24"/>
        </w:rPr>
        <w:t>Konsultasi: layanan yang membantu peserta didik dan pihak lain dalam memperoleh wawasan, pemahaman dan cara-cara yang perlu dilaksanakan dalam menangani kondisi atau masalah peserta didik dalam penyelesaian permasalahan dan memperbaiki hubungan antar mereka.</w:t>
      </w:r>
    </w:p>
    <w:p w:rsidR="00017AC8" w:rsidRPr="00841BCD" w:rsidRDefault="00017AC8" w:rsidP="00FD65F3">
      <w:pPr>
        <w:pStyle w:val="ListParagraph1"/>
        <w:numPr>
          <w:ilvl w:val="0"/>
          <w:numId w:val="7"/>
        </w:numPr>
        <w:spacing w:line="360" w:lineRule="auto"/>
        <w:ind w:left="1080"/>
        <w:jc w:val="both"/>
        <w:rPr>
          <w:rFonts w:ascii="Arial" w:hAnsi="Arial" w:cs="Arial"/>
          <w:sz w:val="24"/>
          <w:szCs w:val="24"/>
        </w:rPr>
      </w:pPr>
      <w:r w:rsidRPr="00841BCD">
        <w:rPr>
          <w:rFonts w:ascii="Arial" w:hAnsi="Arial" w:cs="Arial"/>
          <w:sz w:val="24"/>
          <w:szCs w:val="24"/>
        </w:rPr>
        <w:t>Mediasi: layanan yang membantu peserta didik yang mengalami perselisihan dengan pihak lain, dalam penyelesaian permasalahan dan memperbaiki hubungan antar mereka.</w:t>
      </w:r>
    </w:p>
    <w:p w:rsidR="00E761AC" w:rsidRPr="00841BCD" w:rsidRDefault="00017AC8" w:rsidP="00FD65F3">
      <w:pPr>
        <w:pStyle w:val="ListParagraph1"/>
        <w:numPr>
          <w:ilvl w:val="0"/>
          <w:numId w:val="7"/>
        </w:numPr>
        <w:spacing w:line="360" w:lineRule="auto"/>
        <w:ind w:left="1080"/>
        <w:jc w:val="both"/>
        <w:rPr>
          <w:rFonts w:ascii="Arial" w:hAnsi="Arial" w:cs="Arial"/>
          <w:sz w:val="24"/>
          <w:szCs w:val="24"/>
        </w:rPr>
      </w:pPr>
      <w:r w:rsidRPr="00841BCD">
        <w:rPr>
          <w:rFonts w:ascii="Arial" w:hAnsi="Arial" w:cs="Arial"/>
          <w:sz w:val="24"/>
          <w:szCs w:val="24"/>
        </w:rPr>
        <w:t>Advokasi: layanan yang membantu peserta didik dalam memperoleh pembelaan atas hak atau kepentingannya yang kurang mendapatkan perhatian</w:t>
      </w:r>
    </w:p>
    <w:p w:rsidR="00E761AC" w:rsidRPr="00A4245D" w:rsidRDefault="00E761AC" w:rsidP="00A4245D">
      <w:pPr>
        <w:pStyle w:val="ListParagraph"/>
        <w:numPr>
          <w:ilvl w:val="0"/>
          <w:numId w:val="163"/>
        </w:numPr>
        <w:spacing w:after="0" w:line="360" w:lineRule="auto"/>
        <w:ind w:left="567" w:hanging="283"/>
        <w:rPr>
          <w:rFonts w:ascii="Arial" w:hAnsi="Arial" w:cs="Arial"/>
          <w:sz w:val="24"/>
          <w:szCs w:val="24"/>
        </w:rPr>
      </w:pPr>
      <w:r w:rsidRPr="00A4245D">
        <w:rPr>
          <w:rFonts w:ascii="Arial" w:hAnsi="Arial" w:cs="Arial"/>
          <w:sz w:val="24"/>
          <w:szCs w:val="24"/>
        </w:rPr>
        <w:t>Bidang Bimbingan</w:t>
      </w:r>
    </w:p>
    <w:p w:rsidR="00DC3472" w:rsidRPr="00841BCD" w:rsidRDefault="00DC3472" w:rsidP="00FF0FD2">
      <w:pPr>
        <w:spacing w:after="0" w:line="360" w:lineRule="auto"/>
        <w:ind w:left="567" w:firstLine="360"/>
        <w:jc w:val="both"/>
        <w:rPr>
          <w:rFonts w:ascii="Arial" w:hAnsi="Arial" w:cs="Arial"/>
          <w:sz w:val="24"/>
          <w:szCs w:val="24"/>
        </w:rPr>
      </w:pPr>
      <w:r w:rsidRPr="00841BCD">
        <w:rPr>
          <w:rFonts w:ascii="Arial" w:hAnsi="Arial" w:cs="Arial"/>
          <w:sz w:val="24"/>
          <w:szCs w:val="24"/>
        </w:rPr>
        <w:t>Pelayanan konseling yang diberikan guru bimbingan dan konseling kepada siswa asuhnya dimasa yang akan datang mengacu pada pengelolaan berbasis kinerja yang terdiri dari 10 (sepuluh) jenis layanan, 4 (empat) bidang bimbingan, 5 (lima) kegiatan pendukung. Adapun program pelayanan bimbingan tersebut adalah:</w:t>
      </w:r>
    </w:p>
    <w:p w:rsidR="000F0EC5" w:rsidRDefault="00DC3472" w:rsidP="000F0EC5">
      <w:pPr>
        <w:pStyle w:val="ListParagraph1"/>
        <w:numPr>
          <w:ilvl w:val="0"/>
          <w:numId w:val="8"/>
        </w:numPr>
        <w:spacing w:after="0" w:line="360" w:lineRule="auto"/>
        <w:ind w:left="1276" w:hanging="425"/>
        <w:jc w:val="both"/>
        <w:rPr>
          <w:rFonts w:ascii="Arial" w:hAnsi="Arial" w:cs="Arial"/>
          <w:sz w:val="24"/>
          <w:szCs w:val="24"/>
        </w:rPr>
      </w:pPr>
      <w:r w:rsidRPr="00841BCD">
        <w:rPr>
          <w:rFonts w:ascii="Arial" w:hAnsi="Arial" w:cs="Arial"/>
          <w:sz w:val="24"/>
          <w:szCs w:val="24"/>
        </w:rPr>
        <w:t>Program tahunan, yaitu rencana program bimbingan dan konseling untuk tahun pelajaran 2017/2018 yang berisikan rencana kegiatan dan materi bidang pengembangan</w:t>
      </w:r>
    </w:p>
    <w:p w:rsidR="000F0EC5" w:rsidRDefault="00DC3472" w:rsidP="000F0EC5">
      <w:pPr>
        <w:pStyle w:val="ListParagraph1"/>
        <w:numPr>
          <w:ilvl w:val="0"/>
          <w:numId w:val="8"/>
        </w:numPr>
        <w:spacing w:after="0" w:line="360" w:lineRule="auto"/>
        <w:ind w:left="1276" w:hanging="425"/>
        <w:jc w:val="both"/>
        <w:rPr>
          <w:rFonts w:ascii="Arial" w:hAnsi="Arial" w:cs="Arial"/>
          <w:sz w:val="24"/>
          <w:szCs w:val="24"/>
        </w:rPr>
      </w:pPr>
      <w:r w:rsidRPr="000F0EC5">
        <w:rPr>
          <w:rFonts w:ascii="Arial" w:hAnsi="Arial" w:cs="Arial"/>
          <w:sz w:val="24"/>
          <w:szCs w:val="24"/>
        </w:rPr>
        <w:t>Program semesteran, yaitu rencana program bimbingan dan konseling untuk semester I dan II tahun pelajaran 2017/2018 yang berisikan rencana kegiatandan materi bidang pengembangan.</w:t>
      </w:r>
    </w:p>
    <w:p w:rsidR="003A7E26" w:rsidRDefault="00DC3472" w:rsidP="003A7E26">
      <w:pPr>
        <w:pStyle w:val="ListParagraph1"/>
        <w:numPr>
          <w:ilvl w:val="0"/>
          <w:numId w:val="8"/>
        </w:numPr>
        <w:spacing w:after="0" w:line="360" w:lineRule="auto"/>
        <w:ind w:left="1276" w:hanging="425"/>
        <w:jc w:val="both"/>
        <w:rPr>
          <w:rFonts w:ascii="Arial" w:hAnsi="Arial" w:cs="Arial"/>
          <w:sz w:val="24"/>
          <w:szCs w:val="24"/>
        </w:rPr>
      </w:pPr>
      <w:r w:rsidRPr="000F0EC5">
        <w:rPr>
          <w:rFonts w:ascii="Arial" w:hAnsi="Arial" w:cs="Arial"/>
          <w:sz w:val="24"/>
          <w:szCs w:val="24"/>
        </w:rPr>
        <w:t>Program bulanan, yaitu prencana program bimbingan dan konseling yang berisikan rencana kegiatan dan materi bidang pengembangan selama 6 bulan.</w:t>
      </w:r>
    </w:p>
    <w:p w:rsidR="003A7E26" w:rsidRDefault="00DC3472" w:rsidP="003A7E26">
      <w:pPr>
        <w:pStyle w:val="ListParagraph1"/>
        <w:numPr>
          <w:ilvl w:val="0"/>
          <w:numId w:val="8"/>
        </w:numPr>
        <w:spacing w:after="0" w:line="360" w:lineRule="auto"/>
        <w:ind w:left="1276" w:hanging="425"/>
        <w:jc w:val="both"/>
        <w:rPr>
          <w:rFonts w:ascii="Arial" w:hAnsi="Arial" w:cs="Arial"/>
          <w:sz w:val="24"/>
          <w:szCs w:val="24"/>
        </w:rPr>
      </w:pPr>
      <w:r w:rsidRPr="003A7E26">
        <w:rPr>
          <w:rFonts w:ascii="Arial" w:hAnsi="Arial" w:cs="Arial"/>
          <w:sz w:val="24"/>
          <w:szCs w:val="24"/>
        </w:rPr>
        <w:lastRenderedPageBreak/>
        <w:t>Program mingguan, yaitu rencana program bimbingan dan konseling yang berisikan rencana kegiatan dan materi bidang pengembangan mingguan.</w:t>
      </w:r>
    </w:p>
    <w:p w:rsidR="003A7E26" w:rsidRDefault="00DC3472" w:rsidP="003A7E26">
      <w:pPr>
        <w:pStyle w:val="ListParagraph1"/>
        <w:numPr>
          <w:ilvl w:val="0"/>
          <w:numId w:val="8"/>
        </w:numPr>
        <w:spacing w:after="0" w:line="360" w:lineRule="auto"/>
        <w:ind w:left="1276" w:hanging="425"/>
        <w:jc w:val="both"/>
        <w:rPr>
          <w:rFonts w:ascii="Arial" w:hAnsi="Arial" w:cs="Arial"/>
          <w:sz w:val="24"/>
          <w:szCs w:val="24"/>
        </w:rPr>
      </w:pPr>
      <w:r w:rsidRPr="003A7E26">
        <w:rPr>
          <w:rFonts w:ascii="Arial" w:hAnsi="Arial" w:cs="Arial"/>
          <w:sz w:val="24"/>
          <w:szCs w:val="24"/>
        </w:rPr>
        <w:t>Rencana Pelaksana Layanan, yaitu rencana kegiatan layanan bimbingan konseling untuk setiap jenis kegiatan layanan.</w:t>
      </w:r>
    </w:p>
    <w:p w:rsidR="00DC3472" w:rsidRPr="003A7E26" w:rsidRDefault="00DC3472" w:rsidP="003A7E26">
      <w:pPr>
        <w:pStyle w:val="ListParagraph1"/>
        <w:numPr>
          <w:ilvl w:val="0"/>
          <w:numId w:val="8"/>
        </w:numPr>
        <w:spacing w:after="0" w:line="360" w:lineRule="auto"/>
        <w:ind w:left="1276" w:hanging="425"/>
        <w:jc w:val="both"/>
        <w:rPr>
          <w:rFonts w:ascii="Arial" w:hAnsi="Arial" w:cs="Arial"/>
          <w:sz w:val="24"/>
          <w:szCs w:val="24"/>
        </w:rPr>
      </w:pPr>
      <w:r w:rsidRPr="003A7E26">
        <w:rPr>
          <w:rFonts w:ascii="Arial" w:hAnsi="Arial" w:cs="Arial"/>
          <w:sz w:val="24"/>
          <w:szCs w:val="24"/>
        </w:rPr>
        <w:t>Modul, yaitu bahan acuan dalam pelaksanaan kegiatan bimbingan dan konseling, terutama untuk kegiatan yang menggunakan format klasikal.</w:t>
      </w:r>
    </w:p>
    <w:p w:rsidR="00DC3472" w:rsidRPr="00841BCD" w:rsidRDefault="00E761AC" w:rsidP="00A4245D">
      <w:pPr>
        <w:pStyle w:val="ListParagraph"/>
        <w:numPr>
          <w:ilvl w:val="0"/>
          <w:numId w:val="163"/>
        </w:numPr>
        <w:spacing w:after="0" w:line="360" w:lineRule="auto"/>
        <w:rPr>
          <w:rFonts w:ascii="Arial" w:hAnsi="Arial" w:cs="Arial"/>
          <w:sz w:val="24"/>
          <w:szCs w:val="24"/>
        </w:rPr>
      </w:pPr>
      <w:r w:rsidRPr="00841BCD">
        <w:rPr>
          <w:rFonts w:ascii="Arial" w:hAnsi="Arial" w:cs="Arial"/>
          <w:sz w:val="24"/>
          <w:szCs w:val="24"/>
        </w:rPr>
        <w:t>Rencana Pelaksanaan Layanan</w:t>
      </w:r>
    </w:p>
    <w:p w:rsidR="00DC3472" w:rsidRPr="00841BCD" w:rsidRDefault="00DC3472" w:rsidP="00A41028">
      <w:pPr>
        <w:spacing w:after="0" w:line="360" w:lineRule="auto"/>
        <w:ind w:left="990"/>
        <w:jc w:val="both"/>
        <w:rPr>
          <w:rFonts w:ascii="Arial" w:hAnsi="Arial" w:cs="Arial"/>
          <w:sz w:val="24"/>
          <w:szCs w:val="24"/>
        </w:rPr>
      </w:pPr>
      <w:r w:rsidRPr="00841BCD">
        <w:rPr>
          <w:rFonts w:ascii="Arial" w:hAnsi="Arial" w:cs="Arial"/>
          <w:sz w:val="24"/>
          <w:szCs w:val="24"/>
        </w:rPr>
        <w:t>Program pelayanan di atas merupakan acuan bagi aktifitas guru bimbingan dan konseling di sekolah. Melalui program kegiatan tertulis, personil sekolah lainnya dapat mengenal rencana kegiatan guru bimbingan dan koseliang, begitu juga oleh pengawas bimbingan dan konseling. Dalam program ada beberapa hal yang perlu dipertimbangkan, yaitu kebutuhan siswa, program bersifat menyeluruh, sistematik, terbuka, luwes serta memungkinkan kerjasama dengan berbagai pihak.</w:t>
      </w:r>
    </w:p>
    <w:p w:rsidR="00DC3472" w:rsidRPr="00841BCD" w:rsidRDefault="00DC3472" w:rsidP="00700526">
      <w:pPr>
        <w:pStyle w:val="ListParagraph1"/>
        <w:numPr>
          <w:ilvl w:val="0"/>
          <w:numId w:val="6"/>
        </w:numPr>
        <w:spacing w:after="0" w:line="360" w:lineRule="auto"/>
        <w:ind w:left="1134" w:hanging="141"/>
        <w:jc w:val="both"/>
        <w:rPr>
          <w:rFonts w:ascii="Arial" w:hAnsi="Arial" w:cs="Arial"/>
          <w:sz w:val="24"/>
          <w:szCs w:val="24"/>
          <w:lang w:val="id-ID"/>
        </w:rPr>
      </w:pPr>
      <w:r w:rsidRPr="00841BCD">
        <w:rPr>
          <w:rFonts w:ascii="Arial" w:hAnsi="Arial" w:cs="Arial"/>
          <w:sz w:val="24"/>
          <w:szCs w:val="24"/>
          <w:lang w:val="id-ID"/>
        </w:rPr>
        <w:t>Strategi Pelaksanaan Layanan Konseling</w:t>
      </w:r>
    </w:p>
    <w:p w:rsidR="00700526" w:rsidRDefault="00DC3472" w:rsidP="00700526">
      <w:pPr>
        <w:pStyle w:val="ListParagraph1"/>
        <w:numPr>
          <w:ilvl w:val="0"/>
          <w:numId w:val="229"/>
        </w:numPr>
        <w:spacing w:line="360" w:lineRule="auto"/>
        <w:jc w:val="both"/>
        <w:rPr>
          <w:rFonts w:ascii="Arial" w:hAnsi="Arial" w:cs="Arial"/>
          <w:sz w:val="24"/>
          <w:szCs w:val="24"/>
        </w:rPr>
      </w:pPr>
      <w:r w:rsidRPr="00841BCD">
        <w:rPr>
          <w:rFonts w:ascii="Arial" w:hAnsi="Arial" w:cs="Arial"/>
          <w:sz w:val="24"/>
          <w:szCs w:val="24"/>
        </w:rPr>
        <w:t>Aplikasi Instrumentasi: kegiatan pengumpulan data tentang diri peserta didik dan lingkungannya melalui Aplikasi instrument, baik tes maupun non tes.</w:t>
      </w:r>
    </w:p>
    <w:p w:rsidR="00700526" w:rsidRDefault="00DC3472" w:rsidP="00700526">
      <w:pPr>
        <w:pStyle w:val="ListParagraph1"/>
        <w:numPr>
          <w:ilvl w:val="0"/>
          <w:numId w:val="229"/>
        </w:numPr>
        <w:spacing w:line="360" w:lineRule="auto"/>
        <w:jc w:val="both"/>
        <w:rPr>
          <w:rFonts w:ascii="Arial" w:hAnsi="Arial" w:cs="Arial"/>
          <w:sz w:val="24"/>
          <w:szCs w:val="24"/>
        </w:rPr>
      </w:pPr>
      <w:r w:rsidRPr="00700526">
        <w:rPr>
          <w:rFonts w:ascii="Arial" w:hAnsi="Arial" w:cs="Arial"/>
          <w:sz w:val="24"/>
          <w:szCs w:val="24"/>
        </w:rPr>
        <w:t>Himpunan Data: kegiatan menghimpun data yang relevan dengan pengembangan peserta didik yang diselenggarakan secara berkelanjutan, sistematis, konfrehensif, terpadu dan bersifat rahasia.</w:t>
      </w:r>
    </w:p>
    <w:p w:rsidR="00700526" w:rsidRDefault="00DC3472" w:rsidP="00700526">
      <w:pPr>
        <w:pStyle w:val="ListParagraph1"/>
        <w:numPr>
          <w:ilvl w:val="0"/>
          <w:numId w:val="229"/>
        </w:numPr>
        <w:spacing w:line="360" w:lineRule="auto"/>
        <w:jc w:val="both"/>
        <w:rPr>
          <w:rFonts w:ascii="Arial" w:hAnsi="Arial" w:cs="Arial"/>
          <w:sz w:val="24"/>
          <w:szCs w:val="24"/>
        </w:rPr>
      </w:pPr>
      <w:r w:rsidRPr="00700526">
        <w:rPr>
          <w:rFonts w:ascii="Arial" w:hAnsi="Arial" w:cs="Arial"/>
          <w:sz w:val="24"/>
          <w:szCs w:val="24"/>
        </w:rPr>
        <w:t>Konfrensi kasus: kegiatan pembahasan permasalahan peserta didik dalam pertemuan khusus yang dihadiri oleh pihak-pihak yang dapat memberikan data, kemudahan dan komitmen bagi terentaskannya masalah peserta didik yang bersifat terbatas dan tertutup.</w:t>
      </w:r>
    </w:p>
    <w:p w:rsidR="00700526" w:rsidRDefault="00DC3472" w:rsidP="00700526">
      <w:pPr>
        <w:pStyle w:val="ListParagraph1"/>
        <w:numPr>
          <w:ilvl w:val="0"/>
          <w:numId w:val="229"/>
        </w:numPr>
        <w:spacing w:line="360" w:lineRule="auto"/>
        <w:jc w:val="both"/>
        <w:rPr>
          <w:rFonts w:ascii="Arial" w:hAnsi="Arial" w:cs="Arial"/>
          <w:sz w:val="24"/>
          <w:szCs w:val="24"/>
        </w:rPr>
      </w:pPr>
      <w:r w:rsidRPr="00700526">
        <w:rPr>
          <w:rFonts w:ascii="Arial" w:hAnsi="Arial" w:cs="Arial"/>
          <w:sz w:val="24"/>
          <w:szCs w:val="24"/>
        </w:rPr>
        <w:t>Kunjungan Rumah: kegiatan memperoleh data, kemudahan komitmen bagi terentaskannya masalah peserta didik melalui pertemuan dengan orang tua atau keluarga.</w:t>
      </w:r>
    </w:p>
    <w:p w:rsidR="00700526" w:rsidRDefault="00DC3472" w:rsidP="00700526">
      <w:pPr>
        <w:pStyle w:val="ListParagraph1"/>
        <w:numPr>
          <w:ilvl w:val="0"/>
          <w:numId w:val="229"/>
        </w:numPr>
        <w:spacing w:line="360" w:lineRule="auto"/>
        <w:jc w:val="both"/>
        <w:rPr>
          <w:rFonts w:ascii="Arial" w:hAnsi="Arial" w:cs="Arial"/>
          <w:sz w:val="24"/>
          <w:szCs w:val="24"/>
        </w:rPr>
      </w:pPr>
      <w:r w:rsidRPr="00700526">
        <w:rPr>
          <w:rFonts w:ascii="Arial" w:hAnsi="Arial" w:cs="Arial"/>
          <w:sz w:val="24"/>
          <w:szCs w:val="24"/>
        </w:rPr>
        <w:lastRenderedPageBreak/>
        <w:t>Tampilan Kepustakaan: kegiatan menyediakan berbagai bahan pustaka yang dapat digunakan peserta didik dalam mengembangkan pribadi, kemampuan sosial, kegiatan belajar dan karir/jabatan.</w:t>
      </w:r>
    </w:p>
    <w:p w:rsidR="00DC3472" w:rsidRPr="00700526" w:rsidRDefault="00DC3472" w:rsidP="00700526">
      <w:pPr>
        <w:pStyle w:val="ListParagraph1"/>
        <w:numPr>
          <w:ilvl w:val="0"/>
          <w:numId w:val="229"/>
        </w:numPr>
        <w:spacing w:line="360" w:lineRule="auto"/>
        <w:jc w:val="both"/>
        <w:rPr>
          <w:rFonts w:ascii="Arial" w:hAnsi="Arial" w:cs="Arial"/>
          <w:sz w:val="24"/>
          <w:szCs w:val="24"/>
        </w:rPr>
      </w:pPr>
      <w:r w:rsidRPr="00700526">
        <w:rPr>
          <w:rFonts w:ascii="Arial" w:hAnsi="Arial" w:cs="Arial"/>
          <w:sz w:val="24"/>
          <w:szCs w:val="24"/>
        </w:rPr>
        <w:t>Alih Tangan Kasus: kegiatan untuk memindahkan penanganan masalah peserta didik kepihak lain sesuai dengan keahlian dan kewenangannya.</w:t>
      </w:r>
    </w:p>
    <w:p w:rsidR="00DC3472" w:rsidRPr="007414B6" w:rsidRDefault="00DC3472" w:rsidP="009A4FA6">
      <w:pPr>
        <w:pStyle w:val="ListParagraph1"/>
        <w:spacing w:line="360" w:lineRule="auto"/>
        <w:jc w:val="both"/>
        <w:rPr>
          <w:rFonts w:ascii="Arial" w:hAnsi="Arial" w:cs="Arial"/>
          <w:sz w:val="24"/>
          <w:szCs w:val="24"/>
        </w:rPr>
      </w:pPr>
      <w:r w:rsidRPr="007414B6">
        <w:rPr>
          <w:rFonts w:ascii="Arial" w:hAnsi="Arial" w:cs="Arial"/>
          <w:sz w:val="24"/>
          <w:szCs w:val="24"/>
        </w:rPr>
        <w:t>Format Layanan Bimbingan Dan Konseling</w:t>
      </w:r>
    </w:p>
    <w:p w:rsidR="00DC3472" w:rsidRPr="007414B6" w:rsidRDefault="00DC3472" w:rsidP="00FD65F3">
      <w:pPr>
        <w:pStyle w:val="ListParagraph1"/>
        <w:numPr>
          <w:ilvl w:val="0"/>
          <w:numId w:val="10"/>
        </w:numPr>
        <w:spacing w:line="360" w:lineRule="auto"/>
        <w:jc w:val="both"/>
        <w:rPr>
          <w:rFonts w:ascii="Arial" w:hAnsi="Arial" w:cs="Arial"/>
          <w:sz w:val="24"/>
          <w:szCs w:val="24"/>
        </w:rPr>
      </w:pPr>
      <w:r w:rsidRPr="007414B6">
        <w:rPr>
          <w:rFonts w:ascii="Arial" w:hAnsi="Arial" w:cs="Arial"/>
          <w:sz w:val="24"/>
          <w:szCs w:val="24"/>
        </w:rPr>
        <w:t>Individual: kegiatan layanan bimbingan dan konseling yang melayani peserta didik secara perorangan.</w:t>
      </w:r>
    </w:p>
    <w:p w:rsidR="00DC3472" w:rsidRPr="007414B6" w:rsidRDefault="00DC3472" w:rsidP="00FD65F3">
      <w:pPr>
        <w:pStyle w:val="ListParagraph1"/>
        <w:numPr>
          <w:ilvl w:val="0"/>
          <w:numId w:val="10"/>
        </w:numPr>
        <w:spacing w:line="360" w:lineRule="auto"/>
        <w:jc w:val="both"/>
        <w:rPr>
          <w:rFonts w:ascii="Arial" w:hAnsi="Arial" w:cs="Arial"/>
          <w:sz w:val="24"/>
          <w:szCs w:val="24"/>
        </w:rPr>
      </w:pPr>
      <w:r w:rsidRPr="007414B6">
        <w:rPr>
          <w:rFonts w:ascii="Arial" w:hAnsi="Arial" w:cs="Arial"/>
          <w:sz w:val="24"/>
          <w:szCs w:val="24"/>
        </w:rPr>
        <w:t>Kelompok: kegiatan layanan bimbingan dan konseling yang melayani peserta didik secara kelompok dengan memanfaatkan dinamika kelompok. Jumlah anggota kelompok antara 10-15 orang.</w:t>
      </w:r>
    </w:p>
    <w:p w:rsidR="00DC3472" w:rsidRPr="007414B6" w:rsidRDefault="00DC3472" w:rsidP="00FD65F3">
      <w:pPr>
        <w:pStyle w:val="ListParagraph1"/>
        <w:numPr>
          <w:ilvl w:val="0"/>
          <w:numId w:val="10"/>
        </w:numPr>
        <w:spacing w:line="360" w:lineRule="auto"/>
        <w:jc w:val="both"/>
        <w:rPr>
          <w:rFonts w:ascii="Arial" w:hAnsi="Arial" w:cs="Arial"/>
          <w:sz w:val="24"/>
          <w:szCs w:val="24"/>
        </w:rPr>
      </w:pPr>
      <w:r w:rsidRPr="007414B6">
        <w:rPr>
          <w:rFonts w:ascii="Arial" w:hAnsi="Arial" w:cs="Arial"/>
          <w:sz w:val="24"/>
          <w:szCs w:val="24"/>
        </w:rPr>
        <w:t>Klasikal: kegiatan layanan bimbingan dan konseling yang melayani peserta didik secara klasikal atau satu kelas.</w:t>
      </w:r>
    </w:p>
    <w:p w:rsidR="00DC3472" w:rsidRPr="00841BCD" w:rsidRDefault="00DC3472" w:rsidP="007414B6">
      <w:pPr>
        <w:pStyle w:val="ListParagraph1"/>
        <w:spacing w:after="0" w:line="360" w:lineRule="auto"/>
        <w:jc w:val="both"/>
        <w:rPr>
          <w:rFonts w:ascii="Arial" w:hAnsi="Arial" w:cs="Arial"/>
          <w:sz w:val="24"/>
          <w:szCs w:val="24"/>
          <w:lang w:val="id-ID"/>
        </w:rPr>
      </w:pPr>
      <w:r w:rsidRPr="00841BCD">
        <w:rPr>
          <w:rFonts w:ascii="Arial" w:hAnsi="Arial" w:cs="Arial"/>
          <w:sz w:val="24"/>
          <w:szCs w:val="24"/>
          <w:lang w:val="id-ID"/>
        </w:rPr>
        <w:t>Pelaksanaan layanan Konseling dilaksanakan 1 x seminggu = 2 jam/tatap muka masing-masing kompetensi kompetensi keahlian.</w:t>
      </w:r>
      <w:r w:rsidRPr="00841BCD">
        <w:rPr>
          <w:rFonts w:ascii="Arial" w:hAnsi="Arial" w:cs="Arial"/>
          <w:sz w:val="24"/>
          <w:szCs w:val="24"/>
        </w:rPr>
        <w:t xml:space="preserve"> Dimana jadwalnya disesuaikan oleh guru </w:t>
      </w:r>
      <w:r w:rsidRPr="00841BCD">
        <w:rPr>
          <w:rFonts w:ascii="Arial" w:hAnsi="Arial" w:cs="Arial"/>
          <w:sz w:val="24"/>
          <w:szCs w:val="24"/>
          <w:lang w:val="id-ID"/>
        </w:rPr>
        <w:t>BK</w:t>
      </w:r>
      <w:r w:rsidRPr="00841BCD">
        <w:rPr>
          <w:rFonts w:ascii="Arial" w:hAnsi="Arial" w:cs="Arial"/>
          <w:sz w:val="24"/>
          <w:szCs w:val="24"/>
        </w:rPr>
        <w:t xml:space="preserve"> masing – masing </w:t>
      </w:r>
      <w:r w:rsidRPr="00841BCD">
        <w:rPr>
          <w:rFonts w:ascii="Arial" w:hAnsi="Arial" w:cs="Arial"/>
          <w:sz w:val="24"/>
          <w:szCs w:val="24"/>
          <w:lang w:val="id-ID"/>
        </w:rPr>
        <w:t xml:space="preserve"> program keahlian. </w:t>
      </w:r>
    </w:p>
    <w:p w:rsidR="00DC3472" w:rsidRPr="00841BCD" w:rsidRDefault="00DC3472" w:rsidP="009A4FA6">
      <w:pPr>
        <w:pStyle w:val="ListParagraph1"/>
        <w:spacing w:after="0" w:line="360" w:lineRule="auto"/>
        <w:ind w:left="360"/>
        <w:jc w:val="both"/>
        <w:rPr>
          <w:rFonts w:ascii="Arial" w:hAnsi="Arial" w:cs="Arial"/>
          <w:sz w:val="24"/>
          <w:szCs w:val="24"/>
        </w:rPr>
      </w:pPr>
    </w:p>
    <w:tbl>
      <w:tblPr>
        <w:tblW w:w="8625" w:type="dxa"/>
        <w:jc w:val="center"/>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
        <w:gridCol w:w="1427"/>
        <w:gridCol w:w="1775"/>
        <w:gridCol w:w="1596"/>
        <w:gridCol w:w="1558"/>
        <w:gridCol w:w="1843"/>
      </w:tblGrid>
      <w:tr w:rsidR="00DC3472" w:rsidRPr="00841BCD" w:rsidTr="00A87BB1">
        <w:trPr>
          <w:cantSplit/>
          <w:trHeight w:val="300"/>
          <w:jc w:val="center"/>
        </w:trPr>
        <w:tc>
          <w:tcPr>
            <w:tcW w:w="426"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ind w:right="-108" w:hanging="108"/>
              <w:jc w:val="center"/>
              <w:rPr>
                <w:rFonts w:ascii="Arial" w:hAnsi="Arial" w:cs="Arial"/>
                <w:bCs/>
                <w:sz w:val="24"/>
                <w:szCs w:val="24"/>
              </w:rPr>
            </w:pPr>
            <w:r w:rsidRPr="00841BCD">
              <w:rPr>
                <w:rFonts w:ascii="Arial" w:hAnsi="Arial" w:cs="Arial"/>
                <w:bCs/>
                <w:sz w:val="24"/>
                <w:szCs w:val="24"/>
              </w:rPr>
              <w:t>No</w:t>
            </w:r>
          </w:p>
        </w:tc>
        <w:tc>
          <w:tcPr>
            <w:tcW w:w="1427"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Kegiatan</w:t>
            </w:r>
          </w:p>
        </w:tc>
        <w:tc>
          <w:tcPr>
            <w:tcW w:w="6772"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Materi Bidang Pengembangan</w:t>
            </w:r>
          </w:p>
        </w:tc>
      </w:tr>
      <w:tr w:rsidR="00DC3472" w:rsidRPr="00841BCD" w:rsidTr="00A87BB1">
        <w:trPr>
          <w:cantSplit/>
          <w:jc w:val="center"/>
        </w:trPr>
        <w:tc>
          <w:tcPr>
            <w:tcW w:w="426"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p>
        </w:tc>
        <w:tc>
          <w:tcPr>
            <w:tcW w:w="1427" w:type="dxa"/>
            <w:vMerge/>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Pribadi</w:t>
            </w:r>
          </w:p>
        </w:tc>
        <w:tc>
          <w:tcPr>
            <w:tcW w:w="1596"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Sosial</w:t>
            </w:r>
          </w:p>
        </w:tc>
        <w:tc>
          <w:tcPr>
            <w:tcW w:w="1558"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Belajar</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1</w:t>
            </w:r>
          </w:p>
        </w:tc>
        <w:tc>
          <w:tcPr>
            <w:tcW w:w="1427"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2</w:t>
            </w:r>
          </w:p>
        </w:tc>
        <w:tc>
          <w:tcPr>
            <w:tcW w:w="1775"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3</w:t>
            </w:r>
          </w:p>
        </w:tc>
        <w:tc>
          <w:tcPr>
            <w:tcW w:w="1596"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4</w:t>
            </w:r>
          </w:p>
        </w:tc>
        <w:tc>
          <w:tcPr>
            <w:tcW w:w="1558"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5</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rsidR="00DC3472" w:rsidRPr="00841BCD" w:rsidRDefault="00DC3472" w:rsidP="009A4FA6">
            <w:pPr>
              <w:spacing w:line="360" w:lineRule="auto"/>
              <w:jc w:val="center"/>
              <w:rPr>
                <w:rFonts w:ascii="Arial" w:hAnsi="Arial" w:cs="Arial"/>
                <w:bCs/>
                <w:sz w:val="24"/>
                <w:szCs w:val="24"/>
              </w:rPr>
            </w:pPr>
            <w:r w:rsidRPr="00841BCD">
              <w:rPr>
                <w:rFonts w:ascii="Arial" w:hAnsi="Arial" w:cs="Arial"/>
                <w:bCs/>
                <w:sz w:val="24"/>
                <w:szCs w:val="24"/>
              </w:rPr>
              <w:t>6</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1</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 Orientasi</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Objek-objek pengembangan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Objek-objek pengembangan hubungan </w:t>
            </w:r>
            <w:r w:rsidR="00E93669" w:rsidRPr="00841BCD">
              <w:rPr>
                <w:rFonts w:ascii="Arial" w:hAnsi="Arial" w:cs="Arial"/>
                <w:sz w:val="24"/>
                <w:szCs w:val="24"/>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Objek-objek pengembangan kemampuan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 Objek-objek implementasi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2</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 informasi</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Informasi tentang perkembanga</w:t>
            </w:r>
            <w:r w:rsidRPr="00841BCD">
              <w:rPr>
                <w:rFonts w:ascii="Arial" w:hAnsi="Arial" w:cs="Arial"/>
                <w:sz w:val="24"/>
                <w:szCs w:val="24"/>
              </w:rPr>
              <w:lastRenderedPageBreak/>
              <w:t>n, potensi, kemampuan dan kondisi diri.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Informasi tentang perkembang</w:t>
            </w:r>
            <w:r w:rsidRPr="00841BCD">
              <w:rPr>
                <w:rFonts w:ascii="Arial" w:hAnsi="Arial" w:cs="Arial"/>
                <w:sz w:val="24"/>
                <w:szCs w:val="24"/>
              </w:rPr>
              <w:lastRenderedPageBreak/>
              <w:t xml:space="preserve">an, potensi, kemampuan dan kondisi hubungan </w:t>
            </w:r>
            <w:r w:rsidR="00E93669" w:rsidRPr="00841BCD">
              <w:rPr>
                <w:rFonts w:ascii="Arial" w:hAnsi="Arial" w:cs="Arial"/>
                <w:sz w:val="24"/>
                <w:szCs w:val="24"/>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Informasi tentang perkembang</w:t>
            </w:r>
            <w:r w:rsidRPr="00841BCD">
              <w:rPr>
                <w:rFonts w:ascii="Arial" w:hAnsi="Arial" w:cs="Arial"/>
                <w:sz w:val="24"/>
                <w:szCs w:val="24"/>
              </w:rPr>
              <w:lastRenderedPageBreak/>
              <w:t>an, potensi, kemampuan kegiatan hasil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Informasi tentang perkembangan</w:t>
            </w:r>
            <w:r w:rsidRPr="00841BCD">
              <w:rPr>
                <w:rFonts w:ascii="Arial" w:hAnsi="Arial" w:cs="Arial"/>
                <w:sz w:val="24"/>
                <w:szCs w:val="24"/>
              </w:rPr>
              <w:lastRenderedPageBreak/>
              <w:t>, potensi, kemampuan dan  arah karir</w:t>
            </w:r>
          </w:p>
        </w:tc>
      </w:tr>
      <w:tr w:rsidR="00DC3472" w:rsidRPr="00841BCD" w:rsidTr="00A87BB1">
        <w:trPr>
          <w:trHeight w:val="1380"/>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lastRenderedPageBreak/>
              <w:t>3</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 penenpatan penyaluran</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pStyle w:val="BodyText3"/>
              <w:spacing w:line="360" w:lineRule="auto"/>
              <w:jc w:val="left"/>
              <w:rPr>
                <w:rFonts w:ascii="Arial" w:hAnsi="Arial" w:cs="Arial"/>
                <w:sz w:val="24"/>
                <w:szCs w:val="24"/>
              </w:rPr>
            </w:pPr>
            <w:r w:rsidRPr="00841BCD">
              <w:rPr>
                <w:rFonts w:ascii="Arial" w:hAnsi="Arial" w:cs="Arial"/>
                <w:sz w:val="24"/>
                <w:szCs w:val="24"/>
              </w:rPr>
              <w:t>Penempatandan</w:t>
            </w:r>
          </w:p>
          <w:p w:rsidR="00DC3472" w:rsidRPr="00841BCD" w:rsidRDefault="00004781" w:rsidP="009A4FA6">
            <w:pPr>
              <w:pStyle w:val="BodyText3"/>
              <w:spacing w:line="360" w:lineRule="auto"/>
              <w:jc w:val="left"/>
              <w:rPr>
                <w:rFonts w:ascii="Arial" w:hAnsi="Arial" w:cs="Arial"/>
                <w:sz w:val="24"/>
                <w:szCs w:val="24"/>
              </w:rPr>
            </w:pPr>
            <w:r w:rsidRPr="00841BCD">
              <w:rPr>
                <w:rFonts w:ascii="Arial" w:hAnsi="Arial" w:cs="Arial"/>
                <w:sz w:val="24"/>
                <w:szCs w:val="24"/>
              </w:rPr>
              <w:t>P</w:t>
            </w:r>
            <w:r w:rsidR="00DC3472" w:rsidRPr="00841BCD">
              <w:rPr>
                <w:rFonts w:ascii="Arial" w:hAnsi="Arial" w:cs="Arial"/>
                <w:sz w:val="24"/>
                <w:szCs w:val="24"/>
              </w:rPr>
              <w:t>enyaluranuntukpengembangankemampuanpribadi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Penempetan dan penyaluran untuk pengembangan kemampuan </w:t>
            </w:r>
            <w:r w:rsidR="00E93669" w:rsidRPr="00841BCD">
              <w:rPr>
                <w:rFonts w:ascii="Arial" w:hAnsi="Arial" w:cs="Arial"/>
                <w:sz w:val="24"/>
                <w:szCs w:val="24"/>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Penempatan dan penyaluran untuk pengembangan kemampuan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Penempatan dan penyaluran untuk pengembangan kemampuan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4</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 penguasaan konten</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Kompetensi dan kebiasaan dalam kehidupan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Kompetensi dan kebiasaan dalam kehidupan </w:t>
            </w:r>
            <w:r w:rsidR="00E93669" w:rsidRPr="00841BCD">
              <w:rPr>
                <w:rFonts w:ascii="Arial" w:hAnsi="Arial" w:cs="Arial"/>
                <w:sz w:val="24"/>
                <w:szCs w:val="24"/>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Kompetensi dan kebiasaan dalam kegitan dan hasil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Kompetensi dan kebiasaan dalam pengembangan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5</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Layanan konseling perorangan </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Masalah pribadi: dalam kehidupan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pStyle w:val="BodyText"/>
              <w:spacing w:line="360" w:lineRule="auto"/>
              <w:jc w:val="left"/>
              <w:rPr>
                <w:rFonts w:ascii="Arial" w:hAnsi="Arial" w:cs="Arial"/>
                <w:b w:val="0"/>
              </w:rPr>
            </w:pPr>
            <w:r w:rsidRPr="00841BCD">
              <w:rPr>
                <w:rFonts w:ascii="Arial" w:hAnsi="Arial" w:cs="Arial"/>
                <w:b w:val="0"/>
              </w:rPr>
              <w:t xml:space="preserve">Masalah pribadi: dalam kehidupan </w:t>
            </w:r>
            <w:r w:rsidR="00E93669" w:rsidRPr="00841BCD">
              <w:rPr>
                <w:rFonts w:ascii="Arial" w:hAnsi="Arial" w:cs="Arial"/>
                <w:b w:val="0"/>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Masalah pribadi : dalam kegiatan dan hasil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Masalah pribadi: dalam pengembangan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6</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 bimbingan kelompok</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Topik tentang kemampuan dan kondisi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Topik tentang : Kemampuan dan kondisi hubungan </w:t>
            </w:r>
            <w:r w:rsidRPr="00841BCD">
              <w:rPr>
                <w:rFonts w:ascii="Arial" w:hAnsi="Arial" w:cs="Arial"/>
                <w:sz w:val="24"/>
                <w:szCs w:val="24"/>
              </w:rPr>
              <w:lastRenderedPageBreak/>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 xml:space="preserve">Topik tentang : Kemampuan dan kegiatan </w:t>
            </w:r>
            <w:r w:rsidRPr="00841BCD">
              <w:rPr>
                <w:rFonts w:ascii="Arial" w:hAnsi="Arial" w:cs="Arial"/>
                <w:sz w:val="24"/>
                <w:szCs w:val="24"/>
              </w:rPr>
              <w:lastRenderedPageBreak/>
              <w:t>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Topik tentang : Kemampuan dan arah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lastRenderedPageBreak/>
              <w:t>7</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 konseling kelompok</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Masalah pribadi: dalam kehidupan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pStyle w:val="BodyText"/>
              <w:spacing w:line="360" w:lineRule="auto"/>
              <w:jc w:val="left"/>
              <w:rPr>
                <w:rFonts w:ascii="Arial" w:hAnsi="Arial" w:cs="Arial"/>
                <w:b w:val="0"/>
              </w:rPr>
            </w:pPr>
            <w:r w:rsidRPr="00841BCD">
              <w:rPr>
                <w:rFonts w:ascii="Arial" w:hAnsi="Arial" w:cs="Arial"/>
                <w:b w:val="0"/>
              </w:rPr>
              <w:t>Masalah pribadi: dalam kehidupan 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Masalah pribadi: dalam kemampuan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Masalah pribadi: dalam pengembangan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8</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 konsultasi</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Pemberdayaan pihak tertentu untuk dapat membantu peserta didik dalam pengembangan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Pemberdayaan pihak tertentu untuk dapat membantu peserta didik dalam pengembangan kemampuan </w:t>
            </w:r>
            <w:r w:rsidR="00E93669" w:rsidRPr="00841BCD">
              <w:rPr>
                <w:rFonts w:ascii="Arial" w:hAnsi="Arial" w:cs="Arial"/>
                <w:sz w:val="24"/>
                <w:szCs w:val="24"/>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Pemberdayaan pihak tertentu untuk dapat membantu peserta didik dalam pengembangan kemampuan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Pemberdayaan pihak tertentu untuk dapat membantu peserta didik dalam pengembangan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9</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Layanana mediasi</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Upaya mendamaikan pihak-pihak tertentu (peserta didik) yang beselisih</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10</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Aplikasi Intrumentasi </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Instrumen tes dan non tes untuk mengungkapkan kondisi dan masalah </w:t>
            </w:r>
            <w:r w:rsidRPr="00841BCD">
              <w:rPr>
                <w:rFonts w:ascii="Arial" w:hAnsi="Arial" w:cs="Arial"/>
                <w:sz w:val="24"/>
                <w:szCs w:val="24"/>
              </w:rPr>
              <w:lastRenderedPageBreak/>
              <w:t>pribadi peserta didik</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 xml:space="preserve">Instrumen tes dan non tes untuk mengungkapkan kondisi dan masalah </w:t>
            </w:r>
            <w:r w:rsidRPr="00841BCD">
              <w:rPr>
                <w:rFonts w:ascii="Arial" w:hAnsi="Arial" w:cs="Arial"/>
                <w:sz w:val="24"/>
                <w:szCs w:val="24"/>
              </w:rPr>
              <w:lastRenderedPageBreak/>
              <w:t>sosial peserta didik</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 xml:space="preserve">Instrumen tes dan non tes untuk mengungkapkan kondisi dan </w:t>
            </w:r>
            <w:r w:rsidRPr="00841BCD">
              <w:rPr>
                <w:rFonts w:ascii="Arial" w:hAnsi="Arial" w:cs="Arial"/>
                <w:sz w:val="24"/>
                <w:szCs w:val="24"/>
              </w:rPr>
              <w:lastRenderedPageBreak/>
              <w:t>masalah belajar peserta didik</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 xml:space="preserve">Instrumen tes dan non tes untuk mengungkapkan kondisi dan masalah karir </w:t>
            </w:r>
            <w:r w:rsidRPr="00841BCD">
              <w:rPr>
                <w:rFonts w:ascii="Arial" w:hAnsi="Arial" w:cs="Arial"/>
                <w:sz w:val="24"/>
                <w:szCs w:val="24"/>
              </w:rPr>
              <w:lastRenderedPageBreak/>
              <w:t>peserta didik</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lastRenderedPageBreak/>
              <w:t>11</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Himpunan data </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Data  perkembangan kondisi dan lingkungan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lang w:val="sv-SE"/>
              </w:rPr>
            </w:pPr>
            <w:r w:rsidRPr="00841BCD">
              <w:rPr>
                <w:rFonts w:ascii="Arial" w:hAnsi="Arial" w:cs="Arial"/>
                <w:sz w:val="24"/>
                <w:szCs w:val="24"/>
              </w:rPr>
              <w:t xml:space="preserve">Data  perkembangan kondisi hubungan dan lingkungan sosial </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Data kemampuan, kegiatan dan hasil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lang w:val="fi-FI"/>
              </w:rPr>
            </w:pPr>
            <w:r w:rsidRPr="00841BCD">
              <w:rPr>
                <w:rFonts w:ascii="Arial" w:hAnsi="Arial" w:cs="Arial"/>
                <w:sz w:val="24"/>
                <w:szCs w:val="24"/>
              </w:rPr>
              <w:t>Data kemampuan, arah persiapan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12</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Konferensi kasus</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pStyle w:val="BodyText3"/>
              <w:spacing w:line="360" w:lineRule="auto"/>
              <w:jc w:val="left"/>
              <w:rPr>
                <w:rFonts w:ascii="Arial" w:hAnsi="Arial" w:cs="Arial"/>
                <w:sz w:val="24"/>
                <w:szCs w:val="24"/>
                <w:lang w:val="fi-FI"/>
              </w:rPr>
            </w:pPr>
            <w:r w:rsidRPr="00841BCD">
              <w:rPr>
                <w:rFonts w:ascii="Arial" w:hAnsi="Arial" w:cs="Arial"/>
                <w:sz w:val="24"/>
                <w:szCs w:val="24"/>
                <w:lang w:val="fi-FI"/>
              </w:rPr>
              <w:t>Pembahasan kasus-kasus tertentu yang dialami peserta didik</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pStyle w:val="BodyText3"/>
              <w:spacing w:line="360" w:lineRule="auto"/>
              <w:jc w:val="left"/>
              <w:rPr>
                <w:rFonts w:ascii="Arial" w:hAnsi="Arial" w:cs="Arial"/>
                <w:sz w:val="24"/>
                <w:szCs w:val="24"/>
                <w:lang w:val="fi-FI"/>
              </w:rPr>
            </w:pPr>
            <w:r w:rsidRPr="00841BCD">
              <w:rPr>
                <w:rFonts w:ascii="Arial" w:hAnsi="Arial" w:cs="Arial"/>
                <w:sz w:val="24"/>
                <w:szCs w:val="24"/>
                <w:lang w:val="fi-FI"/>
              </w:rPr>
              <w:t>Pembahasan kasus-kasus tertentu yang dialami peserta didik</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pStyle w:val="BodyText3"/>
              <w:spacing w:line="360" w:lineRule="auto"/>
              <w:jc w:val="left"/>
              <w:rPr>
                <w:rFonts w:ascii="Arial" w:hAnsi="Arial" w:cs="Arial"/>
                <w:sz w:val="24"/>
                <w:szCs w:val="24"/>
                <w:lang w:val="fi-FI"/>
              </w:rPr>
            </w:pPr>
            <w:r w:rsidRPr="00841BCD">
              <w:rPr>
                <w:rFonts w:ascii="Arial" w:hAnsi="Arial" w:cs="Arial"/>
                <w:sz w:val="24"/>
                <w:szCs w:val="24"/>
                <w:lang w:val="fi-FI"/>
              </w:rPr>
              <w:t>Pembahasan kasus-kasus tertentu yang dialami peserta didik</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lang w:val="fi-FI"/>
              </w:rPr>
            </w:pPr>
            <w:r w:rsidRPr="00841BCD">
              <w:rPr>
                <w:rFonts w:ascii="Arial" w:hAnsi="Arial" w:cs="Arial"/>
                <w:sz w:val="24"/>
                <w:szCs w:val="24"/>
              </w:rPr>
              <w:t>Pembahasan kasus-kasus tertentu yang dialami peserta didik</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13</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Kunjungan rumah</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Pertemuan dengan orang tua, keluarga peserta didik yang mengalami masalah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Pertemuan dengan orang tua, keluarga peserta didik yang mengalami masalah </w:t>
            </w:r>
            <w:r w:rsidR="00E93669" w:rsidRPr="00841BCD">
              <w:rPr>
                <w:rFonts w:ascii="Arial" w:hAnsi="Arial" w:cs="Arial"/>
                <w:sz w:val="24"/>
                <w:szCs w:val="24"/>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Pertemuan dengan orang tua, keluarga peserta didik yang mengalami masalah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pStyle w:val="BodyText3"/>
              <w:spacing w:line="360" w:lineRule="auto"/>
              <w:jc w:val="left"/>
              <w:rPr>
                <w:rFonts w:ascii="Arial" w:hAnsi="Arial" w:cs="Arial"/>
                <w:sz w:val="24"/>
                <w:szCs w:val="24"/>
              </w:rPr>
            </w:pPr>
            <w:r w:rsidRPr="00841BCD">
              <w:rPr>
                <w:rFonts w:ascii="Arial" w:hAnsi="Arial" w:cs="Arial"/>
                <w:sz w:val="24"/>
                <w:szCs w:val="24"/>
                <w:lang w:val="id-ID"/>
              </w:rPr>
              <w:t>Pertemuan dengan orang tua,keluarga peserta didik yang mengalami masalah karir</w:t>
            </w:r>
          </w:p>
        </w:tc>
      </w:tr>
      <w:tr w:rsidR="00DC3472" w:rsidRPr="00841BCD" w:rsidTr="00A87BB1">
        <w:trPr>
          <w:trHeight w:val="1407"/>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t>14</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Terapi kepustakaan</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Bacaan dan rekaman tentang </w:t>
            </w:r>
            <w:r w:rsidRPr="00841BCD">
              <w:rPr>
                <w:rFonts w:ascii="Arial" w:hAnsi="Arial" w:cs="Arial"/>
                <w:sz w:val="24"/>
                <w:szCs w:val="24"/>
              </w:rPr>
              <w:lastRenderedPageBreak/>
              <w:t>perkembangan dan kemapuan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 xml:space="preserve">Bacaan dan rekaman tentang </w:t>
            </w:r>
            <w:r w:rsidRPr="00841BCD">
              <w:rPr>
                <w:rFonts w:ascii="Arial" w:hAnsi="Arial" w:cs="Arial"/>
                <w:sz w:val="24"/>
                <w:szCs w:val="24"/>
              </w:rPr>
              <w:lastRenderedPageBreak/>
              <w:t>perkembangan dan kemapuan 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 xml:space="preserve">Bacaan dan rekaman tentang </w:t>
            </w:r>
            <w:r w:rsidRPr="00841BCD">
              <w:rPr>
                <w:rFonts w:ascii="Arial" w:hAnsi="Arial" w:cs="Arial"/>
                <w:sz w:val="24"/>
                <w:szCs w:val="24"/>
              </w:rPr>
              <w:lastRenderedPageBreak/>
              <w:t>perkembangan dan kemapuan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lastRenderedPageBreak/>
              <w:t xml:space="preserve">Bacaan dan rekaman tentang </w:t>
            </w:r>
            <w:r w:rsidRPr="00841BCD">
              <w:rPr>
                <w:rFonts w:ascii="Arial" w:hAnsi="Arial" w:cs="Arial"/>
                <w:sz w:val="24"/>
                <w:szCs w:val="24"/>
              </w:rPr>
              <w:lastRenderedPageBreak/>
              <w:t>perkembangan dan kemapuan karir</w:t>
            </w:r>
          </w:p>
        </w:tc>
      </w:tr>
      <w:tr w:rsidR="00DC3472" w:rsidRPr="00841BCD" w:rsidTr="00A87BB1">
        <w:trPr>
          <w:jc w:val="center"/>
        </w:trPr>
        <w:tc>
          <w:tcPr>
            <w:tcW w:w="42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jc w:val="center"/>
              <w:rPr>
                <w:rFonts w:ascii="Arial" w:hAnsi="Arial" w:cs="Arial"/>
                <w:sz w:val="24"/>
                <w:szCs w:val="24"/>
              </w:rPr>
            </w:pPr>
            <w:r w:rsidRPr="00841BCD">
              <w:rPr>
                <w:rFonts w:ascii="Arial" w:hAnsi="Arial" w:cs="Arial"/>
                <w:sz w:val="24"/>
                <w:szCs w:val="24"/>
              </w:rPr>
              <w:lastRenderedPageBreak/>
              <w:t>15</w:t>
            </w:r>
          </w:p>
        </w:tc>
        <w:tc>
          <w:tcPr>
            <w:tcW w:w="1427"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Alih  tangan  kasus</w:t>
            </w:r>
          </w:p>
        </w:tc>
        <w:tc>
          <w:tcPr>
            <w:tcW w:w="1775"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Pendalaman penanganan masalah pribadi</w:t>
            </w:r>
          </w:p>
        </w:tc>
        <w:tc>
          <w:tcPr>
            <w:tcW w:w="1596"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 xml:space="preserve">Pendalaman penanganan masalah </w:t>
            </w:r>
            <w:r w:rsidR="00E93669" w:rsidRPr="00841BCD">
              <w:rPr>
                <w:rFonts w:ascii="Arial" w:hAnsi="Arial" w:cs="Arial"/>
                <w:sz w:val="24"/>
                <w:szCs w:val="24"/>
              </w:rPr>
              <w:t>social</w:t>
            </w:r>
          </w:p>
        </w:tc>
        <w:tc>
          <w:tcPr>
            <w:tcW w:w="1558"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Pendalaman penanganan masalah belajar</w:t>
            </w:r>
          </w:p>
        </w:tc>
        <w:tc>
          <w:tcPr>
            <w:tcW w:w="1843" w:type="dxa"/>
            <w:tcBorders>
              <w:top w:val="single" w:sz="4" w:space="0" w:color="auto"/>
              <w:left w:val="single" w:sz="4" w:space="0" w:color="auto"/>
              <w:bottom w:val="single" w:sz="4" w:space="0" w:color="auto"/>
              <w:right w:val="single" w:sz="4" w:space="0" w:color="auto"/>
            </w:tcBorders>
          </w:tcPr>
          <w:p w:rsidR="00DC3472" w:rsidRPr="00841BCD" w:rsidRDefault="00DC3472" w:rsidP="009A4FA6">
            <w:pPr>
              <w:spacing w:line="360" w:lineRule="auto"/>
              <w:rPr>
                <w:rFonts w:ascii="Arial" w:hAnsi="Arial" w:cs="Arial"/>
                <w:sz w:val="24"/>
                <w:szCs w:val="24"/>
              </w:rPr>
            </w:pPr>
            <w:r w:rsidRPr="00841BCD">
              <w:rPr>
                <w:rFonts w:ascii="Arial" w:hAnsi="Arial" w:cs="Arial"/>
                <w:sz w:val="24"/>
                <w:szCs w:val="24"/>
              </w:rPr>
              <w:t>Pendalaman penanganan masalah karir</w:t>
            </w:r>
          </w:p>
        </w:tc>
      </w:tr>
    </w:tbl>
    <w:p w:rsidR="00DC3472" w:rsidRPr="00841BCD" w:rsidRDefault="00DC3472" w:rsidP="0011164E">
      <w:pPr>
        <w:pStyle w:val="ListParagraph1"/>
        <w:spacing w:after="0" w:line="360" w:lineRule="auto"/>
        <w:ind w:left="0"/>
        <w:jc w:val="both"/>
        <w:rPr>
          <w:rFonts w:ascii="Arial" w:hAnsi="Arial" w:cs="Arial"/>
          <w:sz w:val="24"/>
          <w:szCs w:val="24"/>
        </w:rPr>
      </w:pPr>
    </w:p>
    <w:p w:rsidR="00DC3472" w:rsidRPr="00841BCD" w:rsidRDefault="00DC3472" w:rsidP="0011164E">
      <w:pPr>
        <w:pStyle w:val="ListParagraph1"/>
        <w:numPr>
          <w:ilvl w:val="1"/>
          <w:numId w:val="164"/>
        </w:numPr>
        <w:spacing w:after="0" w:line="360" w:lineRule="auto"/>
        <w:ind w:left="851" w:hanging="425"/>
        <w:jc w:val="both"/>
        <w:rPr>
          <w:rFonts w:ascii="Arial" w:hAnsi="Arial" w:cs="Arial"/>
          <w:sz w:val="24"/>
          <w:szCs w:val="24"/>
          <w:lang w:val="id-ID"/>
        </w:rPr>
      </w:pPr>
      <w:r w:rsidRPr="00841BCD">
        <w:rPr>
          <w:rFonts w:ascii="Arial" w:hAnsi="Arial" w:cs="Arial"/>
          <w:sz w:val="24"/>
          <w:szCs w:val="24"/>
          <w:lang w:val="id-ID"/>
        </w:rPr>
        <w:t xml:space="preserve">Evaluasi dan </w:t>
      </w:r>
      <w:r w:rsidR="00E761AC" w:rsidRPr="00841BCD">
        <w:rPr>
          <w:rFonts w:ascii="Arial" w:hAnsi="Arial" w:cs="Arial"/>
          <w:sz w:val="24"/>
          <w:szCs w:val="24"/>
        </w:rPr>
        <w:t xml:space="preserve">Tindak Lanjut </w:t>
      </w:r>
      <w:r w:rsidRPr="00841BCD">
        <w:rPr>
          <w:rFonts w:ascii="Arial" w:hAnsi="Arial" w:cs="Arial"/>
          <w:sz w:val="24"/>
          <w:szCs w:val="24"/>
          <w:lang w:val="id-ID"/>
        </w:rPr>
        <w:t xml:space="preserve">kegiatan layanan </w:t>
      </w:r>
      <w:r w:rsidR="00E761AC" w:rsidRPr="00841BCD">
        <w:rPr>
          <w:rFonts w:ascii="Arial" w:hAnsi="Arial" w:cs="Arial"/>
          <w:sz w:val="24"/>
          <w:szCs w:val="24"/>
        </w:rPr>
        <w:t xml:space="preserve">Bimbingan dan </w:t>
      </w:r>
      <w:r w:rsidRPr="00841BCD">
        <w:rPr>
          <w:rFonts w:ascii="Arial" w:hAnsi="Arial" w:cs="Arial"/>
          <w:sz w:val="24"/>
          <w:szCs w:val="24"/>
          <w:lang w:val="id-ID"/>
        </w:rPr>
        <w:t>konseling</w:t>
      </w:r>
    </w:p>
    <w:p w:rsidR="00993777" w:rsidRPr="00841BCD" w:rsidRDefault="00DC3472" w:rsidP="006A7128">
      <w:pPr>
        <w:spacing w:after="0" w:line="360" w:lineRule="auto"/>
        <w:ind w:left="851" w:firstLine="589"/>
        <w:jc w:val="both"/>
        <w:rPr>
          <w:rFonts w:ascii="Arial" w:hAnsi="Arial" w:cs="Arial"/>
          <w:sz w:val="24"/>
          <w:szCs w:val="24"/>
        </w:rPr>
      </w:pPr>
      <w:r w:rsidRPr="00841BCD">
        <w:rPr>
          <w:rFonts w:ascii="Arial" w:hAnsi="Arial" w:cs="Arial"/>
          <w:sz w:val="24"/>
          <w:szCs w:val="24"/>
          <w:lang w:val="id-ID"/>
        </w:rPr>
        <w:t>Bentuk evaluasi  dalam kegiatan layanan konseling adalah lisan dan tulisan tatap muka dan tanya jawab/wawancara. Kegiatan ini dibiasakan selama 24 jam setiap hari dengan melaporkannya kepada wali murid, wali kelas dan waka kesiswaan untuk d</w:t>
      </w:r>
      <w:r w:rsidR="00C256D5" w:rsidRPr="00841BCD">
        <w:rPr>
          <w:rFonts w:ascii="Arial" w:hAnsi="Arial" w:cs="Arial"/>
          <w:sz w:val="24"/>
          <w:szCs w:val="24"/>
          <w:lang w:val="id-ID"/>
        </w:rPr>
        <w:t>apat di tanggulangi masalah sis</w:t>
      </w:r>
      <w:r w:rsidRPr="00841BCD">
        <w:rPr>
          <w:rFonts w:ascii="Arial" w:hAnsi="Arial" w:cs="Arial"/>
          <w:sz w:val="24"/>
          <w:szCs w:val="24"/>
          <w:lang w:val="id-ID"/>
        </w:rPr>
        <w:t>a.</w:t>
      </w:r>
    </w:p>
    <w:p w:rsidR="00E761AC" w:rsidRPr="00841BCD" w:rsidRDefault="00DC3472" w:rsidP="00333987">
      <w:pPr>
        <w:pStyle w:val="ListParagraph1"/>
        <w:numPr>
          <w:ilvl w:val="0"/>
          <w:numId w:val="221"/>
        </w:numPr>
        <w:spacing w:after="0" w:line="360" w:lineRule="auto"/>
        <w:ind w:left="284" w:hanging="284"/>
        <w:jc w:val="both"/>
        <w:rPr>
          <w:rFonts w:ascii="Arial" w:hAnsi="Arial" w:cs="Arial"/>
          <w:sz w:val="24"/>
          <w:szCs w:val="24"/>
        </w:rPr>
      </w:pPr>
      <w:r w:rsidRPr="00841BCD">
        <w:rPr>
          <w:rFonts w:ascii="Arial" w:hAnsi="Arial" w:cs="Arial"/>
          <w:sz w:val="24"/>
          <w:szCs w:val="24"/>
          <w:lang w:val="id-ID"/>
        </w:rPr>
        <w:t>Kegiatan ekstra kurikuler</w:t>
      </w:r>
    </w:p>
    <w:p w:rsidR="00E761AC" w:rsidRPr="00841BCD" w:rsidRDefault="00E761AC" w:rsidP="00FD65F3">
      <w:pPr>
        <w:pStyle w:val="ListParagraph1"/>
        <w:numPr>
          <w:ilvl w:val="1"/>
          <w:numId w:val="6"/>
        </w:numPr>
        <w:spacing w:after="0" w:line="360" w:lineRule="auto"/>
        <w:ind w:left="720"/>
        <w:jc w:val="both"/>
        <w:rPr>
          <w:rFonts w:ascii="Arial" w:hAnsi="Arial" w:cs="Arial"/>
          <w:sz w:val="24"/>
          <w:szCs w:val="24"/>
        </w:rPr>
      </w:pPr>
      <w:r w:rsidRPr="00841BCD">
        <w:rPr>
          <w:rFonts w:ascii="Arial" w:hAnsi="Arial" w:cs="Arial"/>
          <w:sz w:val="24"/>
          <w:szCs w:val="24"/>
        </w:rPr>
        <w:t>Ekstra Kurikuler Wajib</w:t>
      </w:r>
    </w:p>
    <w:p w:rsidR="008865DE" w:rsidRPr="00841BCD" w:rsidRDefault="00E761AC" w:rsidP="00FD65F3">
      <w:pPr>
        <w:pStyle w:val="ListParagraph1"/>
        <w:numPr>
          <w:ilvl w:val="7"/>
          <w:numId w:val="6"/>
        </w:numPr>
        <w:spacing w:after="0" w:line="360" w:lineRule="auto"/>
        <w:ind w:left="1080"/>
        <w:jc w:val="both"/>
        <w:rPr>
          <w:rFonts w:ascii="Arial" w:hAnsi="Arial" w:cs="Arial"/>
          <w:sz w:val="24"/>
          <w:szCs w:val="24"/>
        </w:rPr>
      </w:pPr>
      <w:r w:rsidRPr="00841BCD">
        <w:rPr>
          <w:rFonts w:ascii="Arial" w:hAnsi="Arial" w:cs="Arial"/>
          <w:sz w:val="24"/>
          <w:szCs w:val="24"/>
        </w:rPr>
        <w:t>Jenis dan Strategi Pelaksanaan</w:t>
      </w:r>
    </w:p>
    <w:p w:rsidR="00DC3472" w:rsidRPr="00841BCD" w:rsidRDefault="00DC3472" w:rsidP="00796AE5">
      <w:pPr>
        <w:pStyle w:val="ListParagraph1"/>
        <w:spacing w:after="0" w:line="360" w:lineRule="auto"/>
        <w:ind w:left="1080" w:firstLine="720"/>
        <w:jc w:val="both"/>
        <w:rPr>
          <w:rFonts w:ascii="Arial" w:hAnsi="Arial" w:cs="Arial"/>
          <w:sz w:val="24"/>
          <w:szCs w:val="24"/>
        </w:rPr>
      </w:pPr>
      <w:r w:rsidRPr="00841BCD">
        <w:rPr>
          <w:rFonts w:ascii="Arial" w:hAnsi="Arial" w:cs="Arial"/>
          <w:sz w:val="24"/>
          <w:szCs w:val="24"/>
          <w:lang w:val="fi-FI"/>
        </w:rPr>
        <w:t xml:space="preserve">Kegiatan pengembangan </w:t>
      </w:r>
      <w:r w:rsidRPr="00841BCD">
        <w:rPr>
          <w:rFonts w:ascii="Arial" w:hAnsi="Arial" w:cs="Arial"/>
          <w:sz w:val="24"/>
          <w:szCs w:val="24"/>
          <w:lang w:val="id-ID"/>
        </w:rPr>
        <w:t>bakat/</w:t>
      </w:r>
      <w:r w:rsidRPr="00841BCD">
        <w:rPr>
          <w:rFonts w:ascii="Arial" w:hAnsi="Arial" w:cs="Arial"/>
          <w:sz w:val="24"/>
          <w:szCs w:val="24"/>
          <w:lang w:val="id-ID" w:eastAsia="id-ID"/>
        </w:rPr>
        <w:t>e</w:t>
      </w:r>
      <w:r w:rsidRPr="00841BCD">
        <w:rPr>
          <w:rFonts w:ascii="Arial" w:hAnsi="Arial" w:cs="Arial"/>
          <w:sz w:val="24"/>
          <w:szCs w:val="24"/>
          <w:lang w:eastAsia="id-ID"/>
        </w:rPr>
        <w:t>kstraku</w:t>
      </w:r>
      <w:r w:rsidRPr="00841BCD">
        <w:rPr>
          <w:rFonts w:ascii="Arial" w:hAnsi="Arial" w:cs="Arial"/>
          <w:sz w:val="24"/>
          <w:szCs w:val="24"/>
          <w:lang w:val="id-ID" w:eastAsia="id-ID"/>
        </w:rPr>
        <w:t>r</w:t>
      </w:r>
      <w:r w:rsidRPr="00841BCD">
        <w:rPr>
          <w:rFonts w:ascii="Arial" w:hAnsi="Arial" w:cs="Arial"/>
          <w:sz w:val="24"/>
          <w:szCs w:val="24"/>
          <w:lang w:eastAsia="id-ID"/>
        </w:rPr>
        <w:t xml:space="preserve">ikuler adalah kegiatan diluar </w:t>
      </w:r>
      <w:r w:rsidRPr="00841BCD">
        <w:rPr>
          <w:rFonts w:ascii="Arial" w:hAnsi="Arial" w:cs="Arial"/>
          <w:sz w:val="24"/>
          <w:szCs w:val="24"/>
          <w:lang w:val="id-ID"/>
        </w:rPr>
        <w:t>mata pelajaran</w:t>
      </w:r>
      <w:r w:rsidRPr="00841BCD">
        <w:rPr>
          <w:rFonts w:ascii="Arial" w:hAnsi="Arial" w:cs="Arial"/>
          <w:sz w:val="24"/>
          <w:szCs w:val="24"/>
          <w:lang w:eastAsia="id-ID"/>
        </w:rPr>
        <w:t xml:space="preserve"> yang dilakukan, baik disekolah ataupun diluar sekolah yang bertujuan untuk </w:t>
      </w:r>
      <w:r w:rsidRPr="00841BCD">
        <w:rPr>
          <w:rFonts w:ascii="Arial" w:hAnsi="Arial" w:cs="Arial"/>
          <w:sz w:val="24"/>
          <w:szCs w:val="24"/>
          <w:lang w:val="id-ID"/>
        </w:rPr>
        <w:t xml:space="preserve">membantu peserta didik berkembang sesuai dengan kebutuhan, potensi, bakat dan minatnya masing-masing yang khusus diselenggarakan oleh tenaga pendidik dan atau tenaga kependidikan yang berkemampuan dan berkewenangan di sekolah. Peserta didik dapat </w:t>
      </w:r>
      <w:r w:rsidRPr="00841BCD">
        <w:rPr>
          <w:rFonts w:ascii="Arial" w:hAnsi="Arial" w:cs="Arial"/>
          <w:sz w:val="24"/>
          <w:szCs w:val="24"/>
          <w:lang w:eastAsia="id-ID"/>
        </w:rPr>
        <w:t xml:space="preserve">memperdalam dan </w:t>
      </w:r>
      <w:r w:rsidRPr="00841BCD">
        <w:rPr>
          <w:rFonts w:ascii="Arial" w:hAnsi="Arial" w:cs="Arial"/>
          <w:sz w:val="24"/>
          <w:szCs w:val="24"/>
          <w:lang w:val="id-ID" w:eastAsia="id-ID"/>
        </w:rPr>
        <w:t xml:space="preserve">memperluas pengetahan mereka, </w:t>
      </w:r>
      <w:r w:rsidRPr="00841BCD">
        <w:rPr>
          <w:rFonts w:ascii="Arial" w:hAnsi="Arial" w:cs="Arial"/>
          <w:sz w:val="24"/>
          <w:szCs w:val="24"/>
          <w:lang w:eastAsia="id-ID"/>
        </w:rPr>
        <w:t xml:space="preserve">memperkaya </w:t>
      </w:r>
      <w:r w:rsidRPr="00841BCD">
        <w:rPr>
          <w:rFonts w:ascii="Arial" w:hAnsi="Arial" w:cs="Arial"/>
          <w:sz w:val="24"/>
          <w:szCs w:val="24"/>
          <w:lang w:val="id-ID" w:eastAsia="id-ID"/>
        </w:rPr>
        <w:t>keterampilan mereka</w:t>
      </w:r>
      <w:r w:rsidRPr="00841BCD">
        <w:rPr>
          <w:rFonts w:ascii="Arial" w:hAnsi="Arial" w:cs="Arial"/>
          <w:sz w:val="24"/>
          <w:szCs w:val="24"/>
          <w:lang w:eastAsia="id-ID"/>
        </w:rPr>
        <w:t xml:space="preserve">, mengenal hubungan antar berbagai pelajaran, serta </w:t>
      </w:r>
      <w:r w:rsidRPr="00841BCD">
        <w:rPr>
          <w:rFonts w:ascii="Arial" w:hAnsi="Arial" w:cs="Arial"/>
          <w:sz w:val="24"/>
          <w:szCs w:val="24"/>
          <w:lang w:val="id-ID" w:eastAsia="id-ID"/>
        </w:rPr>
        <w:t xml:space="preserve">sebagai wadah untuk </w:t>
      </w:r>
      <w:r w:rsidRPr="00841BCD">
        <w:rPr>
          <w:rFonts w:ascii="Arial" w:hAnsi="Arial" w:cs="Arial"/>
          <w:sz w:val="24"/>
          <w:szCs w:val="24"/>
          <w:lang w:eastAsia="id-ID"/>
        </w:rPr>
        <w:t>menyalurkan bakat dan minat mereka sert</w:t>
      </w:r>
      <w:r w:rsidRPr="00841BCD">
        <w:rPr>
          <w:rFonts w:ascii="Arial" w:hAnsi="Arial" w:cs="Arial"/>
          <w:sz w:val="24"/>
          <w:szCs w:val="24"/>
          <w:lang w:val="id-ID" w:eastAsia="id-ID"/>
        </w:rPr>
        <w:t xml:space="preserve">a upaya membina manusia seutuhnya. </w:t>
      </w:r>
      <w:r w:rsidRPr="00841BCD">
        <w:rPr>
          <w:rFonts w:ascii="Arial" w:hAnsi="Arial" w:cs="Arial"/>
          <w:sz w:val="24"/>
          <w:szCs w:val="24"/>
          <w:lang w:eastAsia="id-ID"/>
        </w:rPr>
        <w:t xml:space="preserve">Kegiatan ekstrakurikuler </w:t>
      </w:r>
      <w:r w:rsidRPr="00841BCD">
        <w:rPr>
          <w:rFonts w:ascii="Arial" w:hAnsi="Arial" w:cs="Arial"/>
          <w:sz w:val="24"/>
          <w:szCs w:val="24"/>
          <w:lang w:eastAsia="id-ID"/>
        </w:rPr>
        <w:lastRenderedPageBreak/>
        <w:t>merupakan kegiatan pengayaan dan perbaikan yang berkaitan dengan program kurikuler dan intrakurikuler.</w:t>
      </w:r>
    </w:p>
    <w:p w:rsidR="00DC3472" w:rsidRPr="00841BCD" w:rsidRDefault="00DC3472" w:rsidP="003A66FA">
      <w:pPr>
        <w:pStyle w:val="NoSpacing1"/>
        <w:spacing w:line="360" w:lineRule="auto"/>
        <w:ind w:left="1080" w:firstLine="540"/>
        <w:jc w:val="both"/>
        <w:rPr>
          <w:rFonts w:ascii="Arial" w:hAnsi="Arial" w:cs="Arial"/>
          <w:sz w:val="24"/>
          <w:szCs w:val="24"/>
          <w:lang w:eastAsia="id-ID"/>
        </w:rPr>
      </w:pPr>
      <w:r w:rsidRPr="00841BCD">
        <w:rPr>
          <w:rFonts w:ascii="Arial" w:hAnsi="Arial" w:cs="Arial"/>
          <w:sz w:val="24"/>
          <w:szCs w:val="24"/>
          <w:lang w:val="id-ID"/>
        </w:rPr>
        <w:t>E</w:t>
      </w:r>
      <w:r w:rsidRPr="00841BCD">
        <w:rPr>
          <w:rFonts w:ascii="Arial" w:hAnsi="Arial" w:cs="Arial"/>
          <w:sz w:val="24"/>
          <w:szCs w:val="24"/>
        </w:rPr>
        <w:t xml:space="preserve">kstrakurikuler </w:t>
      </w:r>
      <w:r w:rsidRPr="00841BCD">
        <w:rPr>
          <w:rFonts w:ascii="Arial" w:hAnsi="Arial" w:cs="Arial"/>
          <w:sz w:val="24"/>
          <w:szCs w:val="24"/>
          <w:lang w:val="id-ID"/>
        </w:rPr>
        <w:t xml:space="preserve">yang dilaksanakan SMK Maritim Nusantara </w:t>
      </w:r>
      <w:r w:rsidRPr="00841BCD">
        <w:rPr>
          <w:rFonts w:ascii="Arial" w:hAnsi="Arial" w:cs="Arial"/>
          <w:sz w:val="24"/>
          <w:szCs w:val="24"/>
          <w:lang w:val="fi-FI"/>
        </w:rPr>
        <w:t xml:space="preserve">difasilitasi dan/atau dibimbing oleh konselor, guru, atau tenaga kependidikan yang dapat dilakukan dalam bentuk kegiatan ekstrakurikuler seperti </w:t>
      </w:r>
      <w:r w:rsidRPr="00841BCD">
        <w:rPr>
          <w:rFonts w:ascii="Arial" w:hAnsi="Arial" w:cs="Arial"/>
          <w:sz w:val="24"/>
          <w:szCs w:val="24"/>
          <w:lang w:val="id-ID"/>
        </w:rPr>
        <w:t xml:space="preserve">Kegiatan akademik (LKS,Pengembangan Diri), </w:t>
      </w:r>
      <w:r w:rsidRPr="00841BCD">
        <w:rPr>
          <w:rFonts w:ascii="Arial" w:hAnsi="Arial" w:cs="Arial"/>
          <w:sz w:val="24"/>
          <w:szCs w:val="24"/>
          <w:lang w:val="fi-FI"/>
        </w:rPr>
        <w:t>Kegiatan keagamaan (</w:t>
      </w:r>
      <w:r w:rsidRPr="00841BCD">
        <w:rPr>
          <w:rFonts w:ascii="Arial" w:hAnsi="Arial" w:cs="Arial"/>
          <w:sz w:val="24"/>
          <w:szCs w:val="24"/>
          <w:lang w:val="id-ID"/>
        </w:rPr>
        <w:t>Muwadharoh, MTQ, Forum An-Nisa</w:t>
      </w:r>
      <w:r w:rsidRPr="00841BCD">
        <w:rPr>
          <w:rFonts w:ascii="Arial" w:hAnsi="Arial" w:cs="Arial"/>
          <w:sz w:val="24"/>
          <w:szCs w:val="24"/>
          <w:lang w:val="fi-FI"/>
        </w:rPr>
        <w:t>)</w:t>
      </w:r>
      <w:r w:rsidRPr="00841BCD">
        <w:rPr>
          <w:rFonts w:ascii="Arial" w:hAnsi="Arial" w:cs="Arial"/>
          <w:sz w:val="24"/>
          <w:szCs w:val="24"/>
          <w:lang w:val="id-ID"/>
        </w:rPr>
        <w:t>,</w:t>
      </w:r>
      <w:r w:rsidRPr="00841BCD">
        <w:rPr>
          <w:rFonts w:ascii="Arial" w:hAnsi="Arial" w:cs="Arial"/>
          <w:sz w:val="24"/>
          <w:szCs w:val="24"/>
          <w:lang w:val="fi-FI"/>
        </w:rPr>
        <w:t xml:space="preserve"> kegiatan keolahragaan (</w:t>
      </w:r>
      <w:r w:rsidRPr="00841BCD">
        <w:rPr>
          <w:rFonts w:ascii="Arial" w:hAnsi="Arial" w:cs="Arial"/>
          <w:sz w:val="24"/>
          <w:szCs w:val="24"/>
          <w:lang w:val="id-ID"/>
        </w:rPr>
        <w:t>Bola Volly, Bola Kaki, Bulu Tangkis, Badminton, Futsal</w:t>
      </w:r>
      <w:r w:rsidRPr="00841BCD">
        <w:rPr>
          <w:rFonts w:ascii="Arial" w:hAnsi="Arial" w:cs="Arial"/>
          <w:sz w:val="24"/>
          <w:szCs w:val="24"/>
          <w:lang w:val="fi-FI"/>
        </w:rPr>
        <w:t>)</w:t>
      </w:r>
      <w:r w:rsidRPr="00841BCD">
        <w:rPr>
          <w:rFonts w:ascii="Arial" w:hAnsi="Arial" w:cs="Arial"/>
          <w:sz w:val="24"/>
          <w:szCs w:val="24"/>
          <w:lang w:val="id-ID"/>
        </w:rPr>
        <w:t>,</w:t>
      </w:r>
      <w:r w:rsidRPr="00841BCD">
        <w:rPr>
          <w:rFonts w:ascii="Arial" w:hAnsi="Arial" w:cs="Arial"/>
          <w:sz w:val="24"/>
          <w:szCs w:val="24"/>
          <w:lang w:val="fi-FI"/>
        </w:rPr>
        <w:t xml:space="preserve"> kegiatan kepemimpinan (Pramuka</w:t>
      </w:r>
      <w:r w:rsidRPr="00841BCD">
        <w:rPr>
          <w:rFonts w:ascii="Arial" w:hAnsi="Arial" w:cs="Arial"/>
          <w:sz w:val="24"/>
          <w:szCs w:val="24"/>
          <w:lang w:val="id-ID"/>
        </w:rPr>
        <w:t>, Pelatihan kepemimpinan</w:t>
      </w:r>
      <w:r w:rsidRPr="00841BCD">
        <w:rPr>
          <w:rFonts w:ascii="Arial" w:hAnsi="Arial" w:cs="Arial"/>
          <w:sz w:val="24"/>
          <w:szCs w:val="24"/>
          <w:lang w:val="fi-FI"/>
        </w:rPr>
        <w:t>)</w:t>
      </w:r>
      <w:r w:rsidRPr="00841BCD">
        <w:rPr>
          <w:rFonts w:ascii="Arial" w:hAnsi="Arial" w:cs="Arial"/>
          <w:sz w:val="24"/>
          <w:szCs w:val="24"/>
          <w:lang w:val="id-ID"/>
        </w:rPr>
        <w:t>,</w:t>
      </w:r>
      <w:r w:rsidRPr="00841BCD">
        <w:rPr>
          <w:rFonts w:ascii="Arial" w:hAnsi="Arial" w:cs="Arial"/>
          <w:sz w:val="24"/>
          <w:szCs w:val="24"/>
          <w:lang w:val="fi-FI"/>
        </w:rPr>
        <w:t xml:space="preserve"> Kegiatan Kesenian</w:t>
      </w:r>
      <w:r w:rsidRPr="00841BCD">
        <w:rPr>
          <w:rFonts w:ascii="Arial" w:hAnsi="Arial" w:cs="Arial"/>
          <w:sz w:val="24"/>
          <w:szCs w:val="24"/>
          <w:lang w:val="id-ID"/>
        </w:rPr>
        <w:t xml:space="preserve"> (</w:t>
      </w:r>
      <w:r w:rsidRPr="00841BCD">
        <w:rPr>
          <w:rFonts w:ascii="Arial" w:hAnsi="Arial" w:cs="Arial"/>
          <w:sz w:val="24"/>
          <w:szCs w:val="24"/>
          <w:lang w:val="fi-FI"/>
        </w:rPr>
        <w:t>Tarian Daerah). Setiap peserta didik diberikan kesempatan untuk memilih jenis ekstrakurikuler yang ada di SMK Maritim Nusantara</w:t>
      </w:r>
      <w:r w:rsidRPr="00841BCD">
        <w:rPr>
          <w:rFonts w:ascii="Arial" w:hAnsi="Arial" w:cs="Arial"/>
          <w:i/>
          <w:sz w:val="24"/>
          <w:szCs w:val="24"/>
          <w:lang w:val="fi-FI"/>
        </w:rPr>
        <w:t>.</w:t>
      </w:r>
      <w:r w:rsidRPr="00841BCD">
        <w:rPr>
          <w:rFonts w:ascii="Arial" w:hAnsi="Arial" w:cs="Arial"/>
          <w:sz w:val="24"/>
          <w:szCs w:val="24"/>
          <w:lang w:val="fi-FI"/>
        </w:rPr>
        <w:t xml:space="preserve"> Segala aktifitas peserta didik berkenaan dengan kegiatan ekstrakurikuler dibawah pembinaan dan pengawasan guru pembina yang telah ditugasi oleh sekolah</w:t>
      </w:r>
      <w:r w:rsidRPr="00841BCD">
        <w:rPr>
          <w:rFonts w:ascii="Arial" w:hAnsi="Arial" w:cs="Arial"/>
          <w:sz w:val="24"/>
          <w:szCs w:val="24"/>
          <w:lang w:val="id-ID"/>
        </w:rPr>
        <w:t xml:space="preserve">. </w:t>
      </w:r>
    </w:p>
    <w:p w:rsidR="008865DE" w:rsidRPr="00841BCD" w:rsidRDefault="00DC3472" w:rsidP="003A66FA">
      <w:pPr>
        <w:pStyle w:val="NoSpacing1"/>
        <w:spacing w:line="360" w:lineRule="auto"/>
        <w:ind w:left="1080" w:firstLine="540"/>
        <w:jc w:val="both"/>
        <w:rPr>
          <w:rFonts w:ascii="Arial" w:hAnsi="Arial" w:cs="Arial"/>
          <w:sz w:val="24"/>
          <w:szCs w:val="24"/>
          <w:lang w:eastAsia="id-ID"/>
        </w:rPr>
      </w:pPr>
      <w:r w:rsidRPr="00841BCD">
        <w:rPr>
          <w:rFonts w:ascii="Arial" w:hAnsi="Arial" w:cs="Arial"/>
          <w:sz w:val="24"/>
          <w:szCs w:val="24"/>
          <w:lang w:eastAsia="id-ID"/>
        </w:rPr>
        <w:t xml:space="preserve">Melalui bimbingan dan pelatihan guru, kegiatan ekstrakurikuler dapat membentuk sikap positif terhadap kegiatan yang diikuti oleh para peserta didik. Berdasarkan Peraturan Menteri Pendidikan Nasional Republik Indonesia Nomor 39 Tahun 2008 tentang Pembinaan kepesertadidikan. Kegiatan ekstrakurikuler </w:t>
      </w:r>
      <w:r w:rsidRPr="00841BCD">
        <w:rPr>
          <w:rFonts w:ascii="Arial" w:hAnsi="Arial" w:cs="Arial"/>
          <w:sz w:val="24"/>
          <w:szCs w:val="24"/>
          <w:lang w:val="id-ID" w:eastAsia="id-ID"/>
        </w:rPr>
        <w:t xml:space="preserve">ini </w:t>
      </w:r>
      <w:r w:rsidRPr="00841BCD">
        <w:rPr>
          <w:rFonts w:ascii="Arial" w:hAnsi="Arial" w:cs="Arial"/>
          <w:sz w:val="24"/>
          <w:szCs w:val="24"/>
          <w:lang w:eastAsia="id-ID"/>
        </w:rPr>
        <w:t xml:space="preserve">diikuti dan dilaksanakan oleh peserta didik baik </w:t>
      </w:r>
      <w:r w:rsidRPr="00841BCD">
        <w:rPr>
          <w:rFonts w:ascii="Arial" w:hAnsi="Arial" w:cs="Arial"/>
          <w:sz w:val="24"/>
          <w:szCs w:val="24"/>
          <w:lang w:val="id-ID" w:eastAsia="id-ID"/>
        </w:rPr>
        <w:t xml:space="preserve">diluar jam pelajaran wajib baik yang ada </w:t>
      </w:r>
      <w:r w:rsidRPr="00841BCD">
        <w:rPr>
          <w:rFonts w:ascii="Arial" w:hAnsi="Arial" w:cs="Arial"/>
          <w:sz w:val="24"/>
          <w:szCs w:val="24"/>
          <w:lang w:eastAsia="id-ID"/>
        </w:rPr>
        <w:t xml:space="preserve">di </w:t>
      </w:r>
      <w:r w:rsidRPr="00841BCD">
        <w:rPr>
          <w:rFonts w:ascii="Arial" w:hAnsi="Arial" w:cs="Arial"/>
          <w:sz w:val="24"/>
          <w:szCs w:val="24"/>
          <w:lang w:val="id-ID" w:eastAsia="id-ID"/>
        </w:rPr>
        <w:t xml:space="preserve">lingkungan </w:t>
      </w:r>
      <w:r w:rsidRPr="00841BCD">
        <w:rPr>
          <w:rFonts w:ascii="Arial" w:hAnsi="Arial" w:cs="Arial"/>
          <w:sz w:val="24"/>
          <w:szCs w:val="24"/>
          <w:lang w:eastAsia="id-ID"/>
        </w:rPr>
        <w:t xml:space="preserve">sekolah maupun </w:t>
      </w:r>
      <w:r w:rsidRPr="00841BCD">
        <w:rPr>
          <w:rFonts w:ascii="Arial" w:hAnsi="Arial" w:cs="Arial"/>
          <w:sz w:val="24"/>
          <w:szCs w:val="24"/>
          <w:lang w:val="id-ID" w:eastAsia="id-ID"/>
        </w:rPr>
        <w:t xml:space="preserve">yang ada </w:t>
      </w:r>
      <w:r w:rsidRPr="00841BCD">
        <w:rPr>
          <w:rFonts w:ascii="Arial" w:hAnsi="Arial" w:cs="Arial"/>
          <w:sz w:val="24"/>
          <w:szCs w:val="24"/>
          <w:lang w:eastAsia="id-ID"/>
        </w:rPr>
        <w:t xml:space="preserve">diluar </w:t>
      </w:r>
      <w:r w:rsidRPr="00841BCD">
        <w:rPr>
          <w:rFonts w:ascii="Arial" w:hAnsi="Arial" w:cs="Arial"/>
          <w:sz w:val="24"/>
          <w:szCs w:val="24"/>
          <w:lang w:val="id-ID" w:eastAsia="id-ID"/>
        </w:rPr>
        <w:t xml:space="preserve">lingkungan </w:t>
      </w:r>
      <w:r w:rsidRPr="00841BCD">
        <w:rPr>
          <w:rFonts w:ascii="Arial" w:hAnsi="Arial" w:cs="Arial"/>
          <w:sz w:val="24"/>
          <w:szCs w:val="24"/>
          <w:lang w:eastAsia="id-ID"/>
        </w:rPr>
        <w:t xml:space="preserve">sekolah, bertujuan agar peserta didik dapat memperkaya dan memperluas </w:t>
      </w:r>
      <w:r w:rsidRPr="00841BCD">
        <w:rPr>
          <w:rFonts w:ascii="Arial" w:hAnsi="Arial" w:cs="Arial"/>
          <w:sz w:val="24"/>
          <w:szCs w:val="24"/>
          <w:lang w:val="id-ID" w:eastAsia="id-ID"/>
        </w:rPr>
        <w:t xml:space="preserve">wawasan pengetahuan dan mendorong pembinaan. Kegiatan ekstra kurikuler ini dikembangkan melalui kegiatan Bimbingan Konseling, Pramuka, Wirid Remaja/ Rohis </w:t>
      </w:r>
      <w:r w:rsidR="00EB3039" w:rsidRPr="00841BCD">
        <w:rPr>
          <w:rFonts w:ascii="Arial" w:hAnsi="Arial" w:cs="Arial"/>
          <w:sz w:val="24"/>
          <w:szCs w:val="24"/>
          <w:lang w:val="id-ID" w:eastAsia="id-ID"/>
        </w:rPr>
        <w:t xml:space="preserve">dan Pengembangan Diri di </w:t>
      </w:r>
      <w:r w:rsidR="00EB3039" w:rsidRPr="00841BCD">
        <w:rPr>
          <w:rFonts w:ascii="Arial" w:hAnsi="Arial" w:cs="Arial"/>
          <w:sz w:val="24"/>
          <w:szCs w:val="24"/>
          <w:lang w:eastAsia="id-ID"/>
        </w:rPr>
        <w:t>Kompetensi Keahlian</w:t>
      </w:r>
      <w:r w:rsidRPr="00841BCD">
        <w:rPr>
          <w:rFonts w:ascii="Arial" w:hAnsi="Arial" w:cs="Arial"/>
          <w:sz w:val="24"/>
          <w:szCs w:val="24"/>
          <w:lang w:val="id-ID" w:eastAsia="id-ID"/>
        </w:rPr>
        <w:t xml:space="preserve"> </w:t>
      </w:r>
      <w:r w:rsidR="00EB3039" w:rsidRPr="00841BCD">
        <w:rPr>
          <w:rFonts w:ascii="Arial" w:hAnsi="Arial" w:cs="Arial"/>
          <w:sz w:val="24"/>
          <w:szCs w:val="24"/>
          <w:lang w:eastAsia="id-ID"/>
        </w:rPr>
        <w:t>Rekayasa Perangkat Lunak</w:t>
      </w:r>
      <w:r w:rsidRPr="00841BCD">
        <w:rPr>
          <w:rFonts w:ascii="Arial" w:hAnsi="Arial" w:cs="Arial"/>
          <w:sz w:val="24"/>
          <w:szCs w:val="24"/>
          <w:lang w:val="id-ID" w:eastAsia="id-ID"/>
        </w:rPr>
        <w:t xml:space="preserve">.Pengembangan potensi dan pembangunan karakter setiap peserta didik sebagai hasil dari  sinergi antara pendidikan yang berlangsung di sekolah, keluarga dan masyarakat. Proses tersebut  memberikan kesempatan kepada peserta didik untuk mengembangkan potensi mereka menjadi kemampuan yang semakin lama semakin meningkat dalam sikap (spiritual dan sosial), pengetahuan, dan keterampilan yang diperlukan dirinya untuk hidup </w:t>
      </w:r>
      <w:r w:rsidRPr="00841BCD">
        <w:rPr>
          <w:rFonts w:ascii="Arial" w:hAnsi="Arial" w:cs="Arial"/>
          <w:sz w:val="24"/>
          <w:szCs w:val="24"/>
          <w:lang w:val="id-ID" w:eastAsia="id-ID"/>
        </w:rPr>
        <w:lastRenderedPageBreak/>
        <w:t xml:space="preserve">dan untuk bermasyarakat, berbangsa, serta berkontribusi pada kesejahteraan hidup umat manusia. </w:t>
      </w:r>
    </w:p>
    <w:p w:rsidR="008865DE" w:rsidRPr="00841BCD" w:rsidRDefault="008865DE" w:rsidP="009A4FA6">
      <w:pPr>
        <w:spacing w:after="0" w:line="360" w:lineRule="auto"/>
        <w:jc w:val="center"/>
        <w:rPr>
          <w:rFonts w:ascii="Arial" w:hAnsi="Arial" w:cs="Arial"/>
          <w:sz w:val="24"/>
          <w:szCs w:val="24"/>
        </w:rPr>
      </w:pPr>
    </w:p>
    <w:p w:rsidR="008865DE" w:rsidRPr="00841BCD" w:rsidRDefault="008865DE" w:rsidP="009A4FA6">
      <w:pPr>
        <w:spacing w:after="0" w:line="360" w:lineRule="auto"/>
        <w:jc w:val="center"/>
        <w:rPr>
          <w:rFonts w:ascii="Arial" w:hAnsi="Arial" w:cs="Arial"/>
          <w:sz w:val="24"/>
          <w:szCs w:val="24"/>
        </w:rPr>
      </w:pPr>
      <w:r w:rsidRPr="00841BCD">
        <w:rPr>
          <w:rFonts w:ascii="Arial" w:hAnsi="Arial" w:cs="Arial"/>
          <w:sz w:val="24"/>
          <w:szCs w:val="24"/>
        </w:rPr>
        <w:t>KEGIATAN EKSTRAKURIKULER</w:t>
      </w:r>
    </w:p>
    <w:p w:rsidR="008865DE" w:rsidRPr="00841BCD" w:rsidRDefault="008865DE" w:rsidP="009A4FA6">
      <w:pPr>
        <w:spacing w:after="0" w:line="360" w:lineRule="auto"/>
        <w:jc w:val="center"/>
        <w:rPr>
          <w:rFonts w:ascii="Arial" w:hAnsi="Arial" w:cs="Arial"/>
          <w:sz w:val="24"/>
          <w:szCs w:val="24"/>
          <w:lang w:val="id-ID"/>
        </w:rPr>
      </w:pPr>
      <w:r w:rsidRPr="00841BCD">
        <w:rPr>
          <w:rFonts w:ascii="Arial" w:hAnsi="Arial" w:cs="Arial"/>
          <w:sz w:val="24"/>
          <w:szCs w:val="24"/>
        </w:rPr>
        <w:t>SMK MARITIM NUSANTARA</w:t>
      </w:r>
    </w:p>
    <w:tbl>
      <w:tblPr>
        <w:tblStyle w:val="TableGrid"/>
        <w:tblpPr w:leftFromText="180" w:rightFromText="180" w:vertAnchor="text" w:horzAnchor="margin" w:tblpX="392" w:tblpY="259"/>
        <w:tblW w:w="8080" w:type="dxa"/>
        <w:tblLayout w:type="fixed"/>
        <w:tblLook w:val="04A0"/>
      </w:tblPr>
      <w:tblGrid>
        <w:gridCol w:w="850"/>
        <w:gridCol w:w="2127"/>
        <w:gridCol w:w="1134"/>
        <w:gridCol w:w="2551"/>
        <w:gridCol w:w="1418"/>
      </w:tblGrid>
      <w:tr w:rsidR="008865DE" w:rsidRPr="00841BCD" w:rsidTr="00CC287E">
        <w:trPr>
          <w:trHeight w:val="629"/>
        </w:trPr>
        <w:tc>
          <w:tcPr>
            <w:tcW w:w="850" w:type="dxa"/>
          </w:tcPr>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No.</w:t>
            </w:r>
          </w:p>
        </w:tc>
        <w:tc>
          <w:tcPr>
            <w:tcW w:w="2127" w:type="dxa"/>
          </w:tcPr>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Kegiatan</w:t>
            </w:r>
          </w:p>
        </w:tc>
        <w:tc>
          <w:tcPr>
            <w:tcW w:w="1134" w:type="dxa"/>
          </w:tcPr>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Tempat</w:t>
            </w:r>
          </w:p>
        </w:tc>
        <w:tc>
          <w:tcPr>
            <w:tcW w:w="2551" w:type="dxa"/>
          </w:tcPr>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Strategi Kegiatan</w:t>
            </w:r>
          </w:p>
        </w:tc>
        <w:tc>
          <w:tcPr>
            <w:tcW w:w="1418" w:type="dxa"/>
          </w:tcPr>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Penanggung Jawab</w:t>
            </w:r>
          </w:p>
        </w:tc>
      </w:tr>
      <w:tr w:rsidR="008865DE" w:rsidRPr="00841BCD" w:rsidTr="00CC287E">
        <w:trPr>
          <w:trHeight w:val="2121"/>
        </w:trPr>
        <w:tc>
          <w:tcPr>
            <w:tcW w:w="850" w:type="dxa"/>
          </w:tcPr>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1</w:t>
            </w:r>
          </w:p>
        </w:tc>
        <w:tc>
          <w:tcPr>
            <w:tcW w:w="2127" w:type="dxa"/>
          </w:tcPr>
          <w:p w:rsidR="008865DE" w:rsidRPr="00841BCD" w:rsidRDefault="008865DE" w:rsidP="009A4FA6">
            <w:pPr>
              <w:pStyle w:val="ListParagraph1"/>
              <w:tabs>
                <w:tab w:val="left" w:pos="360"/>
              </w:tabs>
              <w:spacing w:line="360" w:lineRule="auto"/>
              <w:ind w:left="0"/>
              <w:jc w:val="both"/>
              <w:rPr>
                <w:rFonts w:ascii="Arial" w:hAnsi="Arial" w:cs="Arial"/>
                <w:sz w:val="24"/>
                <w:szCs w:val="24"/>
                <w:lang w:val="id-ID"/>
              </w:rPr>
            </w:pPr>
            <w:r w:rsidRPr="00841BCD">
              <w:rPr>
                <w:rFonts w:ascii="Arial" w:hAnsi="Arial" w:cs="Arial"/>
                <w:sz w:val="24"/>
                <w:szCs w:val="24"/>
                <w:lang w:val="id-ID"/>
              </w:rPr>
              <w:t>Ekstrakurikuler wajib</w:t>
            </w:r>
          </w:p>
          <w:p w:rsidR="008865DE" w:rsidRPr="00841BCD" w:rsidRDefault="008865DE" w:rsidP="00FD65F3">
            <w:pPr>
              <w:pStyle w:val="ListParagraph1"/>
              <w:numPr>
                <w:ilvl w:val="1"/>
                <w:numId w:val="12"/>
              </w:numPr>
              <w:spacing w:line="360" w:lineRule="auto"/>
              <w:ind w:left="390" w:hanging="426"/>
              <w:jc w:val="both"/>
              <w:rPr>
                <w:rFonts w:ascii="Arial" w:hAnsi="Arial" w:cs="Arial"/>
                <w:sz w:val="24"/>
                <w:szCs w:val="24"/>
                <w:lang w:val="id-ID"/>
              </w:rPr>
            </w:pPr>
            <w:r w:rsidRPr="00841BCD">
              <w:rPr>
                <w:rFonts w:ascii="Arial" w:hAnsi="Arial" w:cs="Arial"/>
                <w:sz w:val="24"/>
                <w:szCs w:val="24"/>
                <w:lang w:val="id-ID"/>
              </w:rPr>
              <w:t>Bahasa Arab (Tahfi</w:t>
            </w:r>
            <w:r w:rsidRPr="00841BCD">
              <w:rPr>
                <w:rFonts w:ascii="Arial" w:hAnsi="Arial" w:cs="Arial"/>
                <w:sz w:val="24"/>
                <w:szCs w:val="24"/>
              </w:rPr>
              <w:t>z</w:t>
            </w:r>
            <w:r w:rsidRPr="00841BCD">
              <w:rPr>
                <w:rFonts w:ascii="Arial" w:hAnsi="Arial" w:cs="Arial"/>
                <w:sz w:val="24"/>
                <w:szCs w:val="24"/>
                <w:lang w:val="id-ID"/>
              </w:rPr>
              <w:t>)</w:t>
            </w:r>
          </w:p>
          <w:p w:rsidR="008865DE" w:rsidRPr="00841BCD" w:rsidRDefault="008865DE" w:rsidP="009A4FA6">
            <w:pPr>
              <w:pStyle w:val="ListParagraph1"/>
              <w:spacing w:line="360" w:lineRule="auto"/>
              <w:ind w:left="0"/>
              <w:jc w:val="both"/>
              <w:rPr>
                <w:rFonts w:ascii="Arial" w:hAnsi="Arial" w:cs="Arial"/>
                <w:sz w:val="24"/>
                <w:szCs w:val="24"/>
                <w:lang w:val="id-ID"/>
              </w:rPr>
            </w:pPr>
          </w:p>
          <w:p w:rsidR="008865DE" w:rsidRPr="00841BCD" w:rsidRDefault="008865DE" w:rsidP="00FD65F3">
            <w:pPr>
              <w:pStyle w:val="ListParagraph1"/>
              <w:numPr>
                <w:ilvl w:val="1"/>
                <w:numId w:val="12"/>
              </w:numPr>
              <w:spacing w:line="360" w:lineRule="auto"/>
              <w:ind w:left="390" w:hanging="426"/>
              <w:jc w:val="both"/>
              <w:rPr>
                <w:rFonts w:ascii="Arial" w:hAnsi="Arial" w:cs="Arial"/>
                <w:sz w:val="24"/>
                <w:szCs w:val="24"/>
                <w:lang w:val="id-ID"/>
              </w:rPr>
            </w:pPr>
            <w:r w:rsidRPr="00841BCD">
              <w:rPr>
                <w:rFonts w:ascii="Arial" w:hAnsi="Arial" w:cs="Arial"/>
                <w:sz w:val="24"/>
                <w:szCs w:val="24"/>
                <w:lang w:val="id-ID"/>
              </w:rPr>
              <w:t>Pramuka</w:t>
            </w:r>
          </w:p>
        </w:tc>
        <w:tc>
          <w:tcPr>
            <w:tcW w:w="1134" w:type="dxa"/>
          </w:tcPr>
          <w:p w:rsidR="008865DE" w:rsidRPr="00841BCD" w:rsidRDefault="008865DE" w:rsidP="009A4FA6">
            <w:pPr>
              <w:spacing w:line="360" w:lineRule="auto"/>
              <w:jc w:val="both"/>
              <w:rPr>
                <w:rFonts w:ascii="Arial" w:hAnsi="Arial" w:cs="Arial"/>
                <w:sz w:val="24"/>
                <w:szCs w:val="24"/>
              </w:rPr>
            </w:pPr>
          </w:p>
          <w:p w:rsidR="008865DE" w:rsidRPr="00841BCD" w:rsidRDefault="008865DE" w:rsidP="009A4FA6">
            <w:pPr>
              <w:spacing w:line="360" w:lineRule="auto"/>
              <w:jc w:val="both"/>
              <w:rPr>
                <w:rFonts w:ascii="Arial" w:hAnsi="Arial" w:cs="Arial"/>
                <w:sz w:val="24"/>
                <w:szCs w:val="24"/>
              </w:rPr>
            </w:pPr>
            <w:r w:rsidRPr="00841BCD">
              <w:rPr>
                <w:rFonts w:ascii="Arial" w:hAnsi="Arial" w:cs="Arial"/>
                <w:sz w:val="24"/>
                <w:szCs w:val="24"/>
                <w:lang w:val="id-ID"/>
              </w:rPr>
              <w:t>Ruangan Kela</w:t>
            </w:r>
            <w:r w:rsidRPr="00841BCD">
              <w:rPr>
                <w:rFonts w:ascii="Arial" w:hAnsi="Arial" w:cs="Arial"/>
                <w:sz w:val="24"/>
                <w:szCs w:val="24"/>
              </w:rPr>
              <w:t>s</w:t>
            </w:r>
          </w:p>
          <w:p w:rsidR="008865DE" w:rsidRPr="00841BCD" w:rsidRDefault="008865DE" w:rsidP="009A4FA6">
            <w:pPr>
              <w:spacing w:line="360" w:lineRule="auto"/>
              <w:jc w:val="both"/>
              <w:rPr>
                <w:rFonts w:ascii="Arial" w:hAnsi="Arial" w:cs="Arial"/>
                <w:sz w:val="24"/>
                <w:szCs w:val="24"/>
              </w:rPr>
            </w:pPr>
          </w:p>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Lapangan</w:t>
            </w:r>
          </w:p>
        </w:tc>
        <w:tc>
          <w:tcPr>
            <w:tcW w:w="2551" w:type="dxa"/>
          </w:tcPr>
          <w:p w:rsidR="008865DE" w:rsidRPr="00841BCD" w:rsidRDefault="008865DE" w:rsidP="009A4FA6">
            <w:pPr>
              <w:spacing w:line="360" w:lineRule="auto"/>
              <w:jc w:val="both"/>
              <w:rPr>
                <w:rFonts w:ascii="Arial" w:hAnsi="Arial" w:cs="Arial"/>
                <w:sz w:val="24"/>
                <w:szCs w:val="24"/>
              </w:rPr>
            </w:pPr>
          </w:p>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Mendatangkan Guru Bahasa Arab</w:t>
            </w:r>
          </w:p>
          <w:p w:rsidR="008865DE" w:rsidRPr="00841BCD" w:rsidRDefault="008865DE" w:rsidP="009A4FA6">
            <w:pPr>
              <w:spacing w:line="360" w:lineRule="auto"/>
              <w:jc w:val="both"/>
              <w:rPr>
                <w:rFonts w:ascii="Arial" w:hAnsi="Arial" w:cs="Arial"/>
                <w:sz w:val="24"/>
                <w:szCs w:val="24"/>
              </w:rPr>
            </w:pPr>
          </w:p>
          <w:p w:rsidR="008865DE" w:rsidRPr="00841BCD" w:rsidRDefault="008865DE" w:rsidP="009A4FA6">
            <w:pPr>
              <w:spacing w:line="360" w:lineRule="auto"/>
              <w:jc w:val="both"/>
              <w:rPr>
                <w:rFonts w:ascii="Arial" w:hAnsi="Arial" w:cs="Arial"/>
                <w:sz w:val="24"/>
                <w:szCs w:val="24"/>
                <w:lang w:val="id-ID"/>
              </w:rPr>
            </w:pPr>
            <w:r w:rsidRPr="00841BCD">
              <w:rPr>
                <w:rFonts w:ascii="Arial" w:hAnsi="Arial" w:cs="Arial"/>
                <w:sz w:val="24"/>
                <w:szCs w:val="24"/>
                <w:lang w:val="id-ID"/>
              </w:rPr>
              <w:t>Mandatangkan Pelatih</w:t>
            </w:r>
          </w:p>
          <w:p w:rsidR="008865DE" w:rsidRPr="00841BCD" w:rsidRDefault="008865DE" w:rsidP="009A4FA6">
            <w:pPr>
              <w:spacing w:line="360" w:lineRule="auto"/>
              <w:jc w:val="both"/>
              <w:rPr>
                <w:rFonts w:ascii="Arial" w:hAnsi="Arial" w:cs="Arial"/>
                <w:sz w:val="24"/>
                <w:szCs w:val="24"/>
                <w:lang w:val="id-ID"/>
              </w:rPr>
            </w:pPr>
          </w:p>
        </w:tc>
        <w:tc>
          <w:tcPr>
            <w:tcW w:w="1418" w:type="dxa"/>
          </w:tcPr>
          <w:p w:rsidR="008865DE" w:rsidRPr="00841BCD" w:rsidRDefault="008865DE" w:rsidP="009A4FA6">
            <w:pPr>
              <w:spacing w:line="360" w:lineRule="auto"/>
              <w:jc w:val="both"/>
              <w:rPr>
                <w:rFonts w:ascii="Arial" w:hAnsi="Arial" w:cs="Arial"/>
                <w:sz w:val="24"/>
                <w:szCs w:val="24"/>
              </w:rPr>
            </w:pPr>
          </w:p>
          <w:p w:rsidR="008865DE" w:rsidRPr="00841BCD" w:rsidRDefault="008865DE" w:rsidP="009A4FA6">
            <w:pPr>
              <w:spacing w:line="360" w:lineRule="auto"/>
              <w:jc w:val="both"/>
              <w:rPr>
                <w:rFonts w:ascii="Arial" w:hAnsi="Arial" w:cs="Arial"/>
                <w:sz w:val="24"/>
                <w:szCs w:val="24"/>
              </w:rPr>
            </w:pPr>
            <w:r w:rsidRPr="00841BCD">
              <w:rPr>
                <w:rFonts w:ascii="Arial" w:hAnsi="Arial" w:cs="Arial"/>
                <w:sz w:val="24"/>
                <w:szCs w:val="24"/>
              </w:rPr>
              <w:t>Yuriza Elvina,S.Pd</w:t>
            </w:r>
          </w:p>
          <w:p w:rsidR="008865DE" w:rsidRPr="00841BCD" w:rsidRDefault="008865DE" w:rsidP="009A4FA6">
            <w:pPr>
              <w:spacing w:line="360" w:lineRule="auto"/>
              <w:jc w:val="both"/>
              <w:rPr>
                <w:rFonts w:ascii="Arial" w:hAnsi="Arial" w:cs="Arial"/>
                <w:sz w:val="24"/>
                <w:szCs w:val="24"/>
              </w:rPr>
            </w:pPr>
          </w:p>
          <w:p w:rsidR="008865DE" w:rsidRPr="00841BCD" w:rsidRDefault="008865DE" w:rsidP="009A4FA6">
            <w:pPr>
              <w:spacing w:line="360" w:lineRule="auto"/>
              <w:jc w:val="both"/>
              <w:rPr>
                <w:rFonts w:ascii="Arial" w:hAnsi="Arial" w:cs="Arial"/>
                <w:sz w:val="24"/>
                <w:szCs w:val="24"/>
              </w:rPr>
            </w:pPr>
            <w:r w:rsidRPr="00841BCD">
              <w:rPr>
                <w:rFonts w:ascii="Arial" w:hAnsi="Arial" w:cs="Arial"/>
                <w:sz w:val="24"/>
                <w:szCs w:val="24"/>
              </w:rPr>
              <w:t>Serda. Alex Surya Darma</w:t>
            </w:r>
          </w:p>
        </w:tc>
      </w:tr>
    </w:tbl>
    <w:p w:rsidR="00DC3472" w:rsidRPr="00841BCD" w:rsidRDefault="00DC3472" w:rsidP="009A4FA6">
      <w:pPr>
        <w:pStyle w:val="ListParagraph1"/>
        <w:spacing w:line="360" w:lineRule="auto"/>
        <w:ind w:left="0" w:firstLine="720"/>
        <w:jc w:val="both"/>
        <w:rPr>
          <w:rFonts w:ascii="Arial" w:hAnsi="Arial" w:cs="Arial"/>
          <w:sz w:val="24"/>
          <w:szCs w:val="24"/>
          <w:lang w:val="id-ID"/>
        </w:rPr>
      </w:pPr>
      <w:r w:rsidRPr="00841BCD">
        <w:rPr>
          <w:rFonts w:ascii="Arial" w:hAnsi="Arial" w:cs="Arial"/>
          <w:sz w:val="24"/>
          <w:szCs w:val="24"/>
        </w:rPr>
        <w:t>Strategi pelaksanaan Kegiatan ekstra kurikuler</w:t>
      </w:r>
    </w:p>
    <w:p w:rsidR="008865DE" w:rsidRPr="00841BCD" w:rsidRDefault="00DC3472" w:rsidP="009A4FA6">
      <w:pPr>
        <w:pStyle w:val="ListParagraph1"/>
        <w:spacing w:line="360" w:lineRule="auto"/>
        <w:jc w:val="both"/>
        <w:rPr>
          <w:rFonts w:ascii="Arial" w:hAnsi="Arial" w:cs="Arial"/>
          <w:sz w:val="24"/>
          <w:szCs w:val="24"/>
        </w:rPr>
      </w:pPr>
      <w:r w:rsidRPr="00841BCD">
        <w:rPr>
          <w:rFonts w:ascii="Arial" w:hAnsi="Arial" w:cs="Arial"/>
          <w:sz w:val="24"/>
          <w:szCs w:val="24"/>
          <w:lang w:val="sv-SE"/>
        </w:rPr>
        <w:t>Pelaksanaan kegiatan ekstrakurikule</w:t>
      </w:r>
      <w:r w:rsidRPr="00841BCD">
        <w:rPr>
          <w:rFonts w:ascii="Arial" w:hAnsi="Arial" w:cs="Arial"/>
          <w:sz w:val="24"/>
          <w:szCs w:val="24"/>
          <w:lang w:val="id-ID"/>
        </w:rPr>
        <w:t xml:space="preserve">r </w:t>
      </w:r>
      <w:r w:rsidRPr="00841BCD">
        <w:rPr>
          <w:rFonts w:ascii="Arial" w:hAnsi="Arial" w:cs="Arial"/>
          <w:sz w:val="24"/>
          <w:szCs w:val="24"/>
          <w:lang w:val="nl-NL"/>
        </w:rPr>
        <w:t>yang bersifat rutin, spontan dan keteladanan dilaksanakan secara langsung oleh guru, konselor dan tenaga kependidikan di sekolah</w:t>
      </w:r>
      <w:r w:rsidRPr="00841BCD">
        <w:rPr>
          <w:rFonts w:ascii="Arial" w:hAnsi="Arial" w:cs="Arial"/>
          <w:sz w:val="24"/>
          <w:szCs w:val="24"/>
          <w:lang w:val="id-ID"/>
        </w:rPr>
        <w:t>, sedangkan k</w:t>
      </w:r>
      <w:r w:rsidRPr="00841BCD">
        <w:rPr>
          <w:rFonts w:ascii="Arial" w:hAnsi="Arial" w:cs="Arial"/>
          <w:sz w:val="24"/>
          <w:szCs w:val="24"/>
          <w:lang w:val="nl-NL"/>
        </w:rPr>
        <w:t>egiatan ekstrakurikuler yang terprogram dilaksanakan sesuai dengan sasaran, substansi, jenis kegiatan, waktu, tempat dan pelaksana sebagaimana telah direncanakan.</w:t>
      </w:r>
      <w:r w:rsidRPr="00841BCD">
        <w:rPr>
          <w:rFonts w:ascii="Arial" w:hAnsi="Arial" w:cs="Arial"/>
          <w:sz w:val="24"/>
          <w:szCs w:val="24"/>
        </w:rPr>
        <w:t>Secara teknis pelaksanaan ekstrakuriler ini adalah dsi luar jam efektif dalam rentangan waktu dari pukul 14.00 – 18.00. Dimana jadwalnya disesuaikan oleh guru pembina / instrukur masing – masing ekskul.</w:t>
      </w:r>
    </w:p>
    <w:p w:rsidR="008865DE" w:rsidRPr="00841BCD" w:rsidRDefault="008865DE" w:rsidP="00FD65F3">
      <w:pPr>
        <w:pStyle w:val="ListParagraph"/>
        <w:numPr>
          <w:ilvl w:val="3"/>
          <w:numId w:val="6"/>
        </w:numPr>
        <w:spacing w:after="0" w:line="360" w:lineRule="auto"/>
        <w:ind w:left="1080"/>
        <w:rPr>
          <w:rFonts w:ascii="Arial" w:hAnsi="Arial" w:cs="Arial"/>
          <w:sz w:val="24"/>
          <w:szCs w:val="24"/>
        </w:rPr>
      </w:pPr>
      <w:r w:rsidRPr="00841BCD">
        <w:rPr>
          <w:rFonts w:ascii="Arial" w:hAnsi="Arial" w:cs="Arial"/>
          <w:sz w:val="24"/>
          <w:szCs w:val="24"/>
        </w:rPr>
        <w:t>Teknik Penilaian dan Pengolahan Nilai</w:t>
      </w:r>
    </w:p>
    <w:p w:rsidR="008865DE" w:rsidRPr="00841BCD" w:rsidRDefault="008865DE" w:rsidP="009A4FA6">
      <w:pPr>
        <w:pStyle w:val="NoSpacing1"/>
        <w:spacing w:line="360" w:lineRule="auto"/>
        <w:ind w:left="1080" w:firstLine="720"/>
        <w:jc w:val="both"/>
        <w:rPr>
          <w:rFonts w:ascii="Arial" w:hAnsi="Arial" w:cs="Arial"/>
          <w:sz w:val="24"/>
          <w:szCs w:val="24"/>
          <w:lang w:val="id-ID"/>
        </w:rPr>
      </w:pPr>
      <w:r w:rsidRPr="00841BCD">
        <w:rPr>
          <w:rFonts w:ascii="Arial" w:hAnsi="Arial" w:cs="Arial"/>
          <w:sz w:val="24"/>
          <w:szCs w:val="24"/>
        </w:rPr>
        <w:t xml:space="preserve">Penilaian program ekstrakurikuler menekankan pada penilaian/tes tindakan yang dapat mengungkapkan tingkat untuk perilaku belajar/kerja peserta didik. Penetapan tingkat keberhasilan untuk program ekstrakurikuler didasarkan atau standar minimal tingkat penguasaan kemampuan yang disyaratkan dan bersifat individual. Penilaian secara inklusif mempertimbangkan </w:t>
      </w:r>
      <w:r w:rsidRPr="00841BCD">
        <w:rPr>
          <w:rFonts w:ascii="Arial" w:hAnsi="Arial" w:cs="Arial"/>
          <w:sz w:val="24"/>
          <w:szCs w:val="24"/>
        </w:rPr>
        <w:lastRenderedPageBreak/>
        <w:t>pembentukan kepribadian yang terintegrasi jiwa kemandirian atau kewirausahaan sikap dan etos perilaku itu mempertimbangkan kemahiran dalam pemecahan masalah dan berkomunikasi. Mempertimbangkan standar keadilan dan keragaman secara individual bagi setiap peserta didik, dan mempertimbangkan tingkat partisipasi aktif dalam kegiatan ekstrakkurikuler yang dilakukan. Penilaian dilakukan dengan memandang bobot yang sama baik terdapat proses dan hasil akhir dari setiap kegiatan ekstrakurikuler yang dilakukan. Penilaian melalui pemberian tugas secara bervariasi dan dinamis mendorong tumbuhnya rasa tanggungjawab yang tinggi.Ujian kemampuan atau tingkat kemahiran yang telah dicapai peserta didik dan sertifikasi dilakukan secara bersama sehingga dapat dipercaya dan dipertanggungjawabkan.</w:t>
      </w:r>
    </w:p>
    <w:p w:rsidR="008865DE" w:rsidRPr="00841BCD" w:rsidRDefault="008865DE" w:rsidP="009A4FA6">
      <w:pPr>
        <w:pStyle w:val="ListParagraph"/>
        <w:spacing w:after="0" w:line="360" w:lineRule="auto"/>
        <w:ind w:left="1080"/>
        <w:rPr>
          <w:rFonts w:ascii="Arial" w:hAnsi="Arial" w:cs="Arial"/>
          <w:sz w:val="24"/>
          <w:szCs w:val="24"/>
        </w:rPr>
      </w:pPr>
      <w:r w:rsidRPr="00841BCD">
        <w:rPr>
          <w:rFonts w:ascii="Arial" w:hAnsi="Arial" w:cs="Arial"/>
          <w:sz w:val="24"/>
          <w:szCs w:val="24"/>
          <w:lang w:val="id-ID"/>
        </w:rPr>
        <w:t xml:space="preserve"> </w:t>
      </w:r>
    </w:p>
    <w:p w:rsidR="008865DE" w:rsidRPr="00841BCD" w:rsidRDefault="008865DE" w:rsidP="00FD65F3">
      <w:pPr>
        <w:pStyle w:val="ListParagraph"/>
        <w:numPr>
          <w:ilvl w:val="3"/>
          <w:numId w:val="6"/>
        </w:numPr>
        <w:spacing w:after="0" w:line="360" w:lineRule="auto"/>
        <w:ind w:left="1080"/>
        <w:rPr>
          <w:rFonts w:ascii="Arial" w:hAnsi="Arial" w:cs="Arial"/>
          <w:sz w:val="24"/>
          <w:szCs w:val="24"/>
        </w:rPr>
      </w:pPr>
      <w:r w:rsidRPr="00841BCD">
        <w:rPr>
          <w:rFonts w:ascii="Arial" w:hAnsi="Arial" w:cs="Arial"/>
          <w:sz w:val="24"/>
          <w:szCs w:val="24"/>
          <w:lang w:val="id-ID"/>
        </w:rPr>
        <w:t xml:space="preserve">Evaluasi </w:t>
      </w:r>
    </w:p>
    <w:p w:rsidR="00C87C43" w:rsidRPr="00841BCD" w:rsidRDefault="00C87C43" w:rsidP="00C87C43">
      <w:pPr>
        <w:pStyle w:val="ListParagraph1"/>
        <w:spacing w:line="360" w:lineRule="auto"/>
        <w:ind w:left="1080" w:firstLine="720"/>
        <w:jc w:val="both"/>
        <w:rPr>
          <w:rFonts w:ascii="Arial" w:hAnsi="Arial" w:cs="Arial"/>
          <w:sz w:val="24"/>
          <w:szCs w:val="24"/>
        </w:rPr>
      </w:pPr>
      <w:r w:rsidRPr="00841BCD">
        <w:rPr>
          <w:rFonts w:ascii="Arial" w:hAnsi="Arial" w:cs="Arial"/>
          <w:sz w:val="24"/>
          <w:szCs w:val="24"/>
        </w:rPr>
        <w:t>Evaluasi kinerja program merupakan kegiatan lebih lanjut dari kegiatan pengukuran kinerja dan pengembangan indikator kinerja; oleh karena itu dalam melakukan evaluasi kinerja harus berpedoman pada ukuran dan indikator yang telah disepakati dan ditetapkan. Evaluasi kinerja program juga merupakan suatu proses umpan balik atas kinerja masa lalu yang berguna untuk meningkatkan produktivitas dimasa datang, sebagai suatu proses yang berkelanjutan, evaluasi kinerja menyediakan informasi mengenai kinerja dalam hubungannya terhadap tujuan dan sasaran.</w:t>
      </w:r>
    </w:p>
    <w:p w:rsidR="00C87C43" w:rsidRPr="00A43B20" w:rsidRDefault="00C87C43" w:rsidP="00A43B20">
      <w:pPr>
        <w:pStyle w:val="ListParagraph1"/>
        <w:spacing w:line="360" w:lineRule="auto"/>
        <w:ind w:left="1080" w:firstLine="720"/>
        <w:jc w:val="both"/>
        <w:rPr>
          <w:rFonts w:ascii="Arial" w:hAnsi="Arial" w:cs="Arial"/>
          <w:sz w:val="24"/>
          <w:szCs w:val="24"/>
        </w:rPr>
      </w:pPr>
      <w:r w:rsidRPr="00841BCD">
        <w:rPr>
          <w:rFonts w:ascii="Arial" w:hAnsi="Arial" w:cs="Arial"/>
          <w:sz w:val="24"/>
          <w:szCs w:val="24"/>
          <w:lang w:eastAsia="id-ID"/>
        </w:rPr>
        <w:t xml:space="preserve">Evaluasi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diperoleh, kesulitan yang dijumpai dan usaha mengatasi kesulitan itu, kesimpulan keseluruhan dan saran-saran yang diajukan, serta lampiran-lampiran yang diperlukan. </w:t>
      </w:r>
      <w:r w:rsidRPr="00841BCD">
        <w:rPr>
          <w:rFonts w:ascii="Arial" w:hAnsi="Arial" w:cs="Arial"/>
          <w:sz w:val="24"/>
          <w:szCs w:val="24"/>
        </w:rPr>
        <w:t xml:space="preserve">Pelaksanaan kegiatan </w:t>
      </w:r>
      <w:r w:rsidRPr="00841BCD">
        <w:rPr>
          <w:rFonts w:ascii="Arial" w:hAnsi="Arial" w:cs="Arial"/>
          <w:sz w:val="24"/>
          <w:szCs w:val="24"/>
        </w:rPr>
        <w:lastRenderedPageBreak/>
        <w:t>ekstrakurikuler di SMK Maritim Nusantaradi bawah pengawasaan sekolah yang dikoordinir langsung oleh masing-masing Pembina/instruktur ekstrakurikuler.</w:t>
      </w:r>
    </w:p>
    <w:p w:rsidR="008865DE" w:rsidRPr="00841BCD" w:rsidRDefault="008865DE" w:rsidP="00FD65F3">
      <w:pPr>
        <w:pStyle w:val="ListParagraph1"/>
        <w:numPr>
          <w:ilvl w:val="3"/>
          <w:numId w:val="6"/>
        </w:numPr>
        <w:spacing w:line="360" w:lineRule="auto"/>
        <w:ind w:left="1080"/>
        <w:jc w:val="both"/>
        <w:rPr>
          <w:rFonts w:ascii="Arial" w:hAnsi="Arial" w:cs="Arial"/>
          <w:sz w:val="24"/>
          <w:szCs w:val="24"/>
        </w:rPr>
      </w:pPr>
      <w:r w:rsidRPr="00841BCD">
        <w:rPr>
          <w:rFonts w:ascii="Arial" w:hAnsi="Arial" w:cs="Arial"/>
          <w:sz w:val="24"/>
          <w:szCs w:val="24"/>
        </w:rPr>
        <w:t>Pelaporan</w:t>
      </w:r>
    </w:p>
    <w:p w:rsidR="00C87C43" w:rsidRPr="00841BCD" w:rsidRDefault="00C87C43" w:rsidP="00CC1BE2">
      <w:pPr>
        <w:pStyle w:val="NoSpacing1"/>
        <w:spacing w:line="360" w:lineRule="auto"/>
        <w:ind w:left="1080" w:firstLine="720"/>
        <w:jc w:val="both"/>
        <w:rPr>
          <w:rFonts w:ascii="Arial" w:hAnsi="Arial" w:cs="Arial"/>
          <w:sz w:val="24"/>
          <w:szCs w:val="24"/>
          <w:lang w:val="id-ID"/>
        </w:rPr>
      </w:pPr>
      <w:r w:rsidRPr="00841BCD">
        <w:rPr>
          <w:rFonts w:ascii="Arial" w:hAnsi="Arial" w:cs="Arial"/>
          <w:sz w:val="24"/>
          <w:szCs w:val="24"/>
          <w:lang w:eastAsia="id-ID"/>
        </w:rPr>
        <w:t xml:space="preserve">Laporan kegiatan ektra kurikurikuler dilakukan untuk bahan evaluasi agar diperoleh kegiatan ekstrakurikuler yang lebih baik pada tahun berikutnya. Pelaporan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diperolah, kesulitan yang dijumpai dan usaha mengatasi kesulitan itu, kesimpulan keseluruhan dan saran-saran yang diajukan, serta lampiran-lampiran yang diperlukan. </w:t>
      </w:r>
      <w:r w:rsidRPr="00841BCD">
        <w:rPr>
          <w:rFonts w:ascii="Arial" w:hAnsi="Arial" w:cs="Arial"/>
          <w:sz w:val="24"/>
          <w:szCs w:val="24"/>
        </w:rPr>
        <w:t>Pelaksanaan kegiatan ekstrakurikuler di SMK Maritim Nusantaradi bawah pengawasaan sekolah yang dikoordinir langsung oleh masing-masing Pembina/instruktur ekstrakurikuler. Adapun system penilaian yang digunakan pada kegiatan ekstrakurikuler adalah lebih kepada penilaian psikomotor dan afektif siswa. Pelaporan kegiatan ekstrakurikuler dilakukan setiap minggu oleh masing-masing pelatih kepada sekolah dengan mengumpulkan absensi kehadiran siswa, blanko penilaian kegiatan siswa dan laporan kegiatan ekstrakurikuler</w:t>
      </w:r>
      <w:r w:rsidRPr="00841BCD">
        <w:rPr>
          <w:rFonts w:ascii="Arial" w:hAnsi="Arial" w:cs="Arial"/>
          <w:sz w:val="24"/>
          <w:szCs w:val="24"/>
          <w:lang w:val="id-ID"/>
        </w:rPr>
        <w:t>.</w:t>
      </w:r>
    </w:p>
    <w:p w:rsidR="009A4FA6" w:rsidRPr="00841BCD" w:rsidRDefault="009A4FA6" w:rsidP="009A4FA6">
      <w:pPr>
        <w:pStyle w:val="ListParagraph1"/>
        <w:spacing w:line="360" w:lineRule="auto"/>
        <w:ind w:left="1080"/>
        <w:jc w:val="both"/>
        <w:rPr>
          <w:rFonts w:ascii="Arial" w:hAnsi="Arial" w:cs="Arial"/>
          <w:sz w:val="24"/>
          <w:szCs w:val="24"/>
        </w:rPr>
      </w:pPr>
    </w:p>
    <w:p w:rsidR="00E13884" w:rsidRPr="00841BCD" w:rsidRDefault="00E13884" w:rsidP="00FD65F3">
      <w:pPr>
        <w:pStyle w:val="ListParagraph1"/>
        <w:numPr>
          <w:ilvl w:val="1"/>
          <w:numId w:val="6"/>
        </w:numPr>
        <w:spacing w:line="360" w:lineRule="auto"/>
        <w:ind w:left="360"/>
        <w:jc w:val="both"/>
        <w:rPr>
          <w:rFonts w:ascii="Arial" w:hAnsi="Arial" w:cs="Arial"/>
          <w:sz w:val="24"/>
          <w:szCs w:val="24"/>
        </w:rPr>
      </w:pPr>
      <w:r w:rsidRPr="00841BCD">
        <w:rPr>
          <w:rFonts w:ascii="Arial" w:hAnsi="Arial" w:cs="Arial"/>
          <w:sz w:val="24"/>
          <w:szCs w:val="24"/>
        </w:rPr>
        <w:t>Ektrakurikuler Pilihan</w:t>
      </w:r>
    </w:p>
    <w:p w:rsidR="00E13884" w:rsidRPr="00841BCD" w:rsidRDefault="00E13884" w:rsidP="00FD65F3">
      <w:pPr>
        <w:pStyle w:val="ListParagraph1"/>
        <w:numPr>
          <w:ilvl w:val="7"/>
          <w:numId w:val="6"/>
        </w:numPr>
        <w:spacing w:after="0" w:line="360" w:lineRule="auto"/>
        <w:ind w:left="1080"/>
        <w:jc w:val="both"/>
        <w:rPr>
          <w:rFonts w:ascii="Arial" w:hAnsi="Arial" w:cs="Arial"/>
          <w:sz w:val="24"/>
          <w:szCs w:val="24"/>
        </w:rPr>
      </w:pPr>
      <w:r w:rsidRPr="00841BCD">
        <w:rPr>
          <w:rFonts w:ascii="Arial" w:hAnsi="Arial" w:cs="Arial"/>
          <w:sz w:val="24"/>
          <w:szCs w:val="24"/>
        </w:rPr>
        <w:t>Jenis dan Strategi Pelaksanaan</w:t>
      </w:r>
    </w:p>
    <w:p w:rsidR="00E13884" w:rsidRPr="00841BCD" w:rsidRDefault="00E13884" w:rsidP="00CC1BE2">
      <w:pPr>
        <w:pStyle w:val="ListParagraph1"/>
        <w:spacing w:after="0" w:line="360" w:lineRule="auto"/>
        <w:ind w:left="1080" w:firstLine="720"/>
        <w:jc w:val="both"/>
        <w:rPr>
          <w:rFonts w:ascii="Arial" w:hAnsi="Arial" w:cs="Arial"/>
          <w:sz w:val="24"/>
          <w:szCs w:val="24"/>
        </w:rPr>
      </w:pPr>
      <w:r w:rsidRPr="00841BCD">
        <w:rPr>
          <w:rFonts w:ascii="Arial" w:hAnsi="Arial" w:cs="Arial"/>
          <w:sz w:val="24"/>
          <w:szCs w:val="24"/>
          <w:lang w:val="fi-FI"/>
        </w:rPr>
        <w:t xml:space="preserve">Kegiatan pengembangan </w:t>
      </w:r>
      <w:r w:rsidRPr="00841BCD">
        <w:rPr>
          <w:rFonts w:ascii="Arial" w:hAnsi="Arial" w:cs="Arial"/>
          <w:sz w:val="24"/>
          <w:szCs w:val="24"/>
          <w:lang w:val="id-ID"/>
        </w:rPr>
        <w:t>bakat/</w:t>
      </w:r>
      <w:r w:rsidRPr="00841BCD">
        <w:rPr>
          <w:rFonts w:ascii="Arial" w:hAnsi="Arial" w:cs="Arial"/>
          <w:sz w:val="24"/>
          <w:szCs w:val="24"/>
          <w:lang w:val="id-ID" w:eastAsia="id-ID"/>
        </w:rPr>
        <w:t>e</w:t>
      </w:r>
      <w:r w:rsidRPr="00841BCD">
        <w:rPr>
          <w:rFonts w:ascii="Arial" w:hAnsi="Arial" w:cs="Arial"/>
          <w:sz w:val="24"/>
          <w:szCs w:val="24"/>
          <w:lang w:eastAsia="id-ID"/>
        </w:rPr>
        <w:t>kstraku</w:t>
      </w:r>
      <w:r w:rsidRPr="00841BCD">
        <w:rPr>
          <w:rFonts w:ascii="Arial" w:hAnsi="Arial" w:cs="Arial"/>
          <w:sz w:val="24"/>
          <w:szCs w:val="24"/>
          <w:lang w:val="id-ID" w:eastAsia="id-ID"/>
        </w:rPr>
        <w:t>r</w:t>
      </w:r>
      <w:r w:rsidRPr="00841BCD">
        <w:rPr>
          <w:rFonts w:ascii="Arial" w:hAnsi="Arial" w:cs="Arial"/>
          <w:sz w:val="24"/>
          <w:szCs w:val="24"/>
          <w:lang w:eastAsia="id-ID"/>
        </w:rPr>
        <w:t xml:space="preserve">ikuler adalah kegiatan diluar </w:t>
      </w:r>
      <w:r w:rsidRPr="00841BCD">
        <w:rPr>
          <w:rFonts w:ascii="Arial" w:hAnsi="Arial" w:cs="Arial"/>
          <w:sz w:val="24"/>
          <w:szCs w:val="24"/>
          <w:lang w:val="id-ID"/>
        </w:rPr>
        <w:t>mata pelajaran</w:t>
      </w:r>
      <w:r w:rsidRPr="00841BCD">
        <w:rPr>
          <w:rFonts w:ascii="Arial" w:hAnsi="Arial" w:cs="Arial"/>
          <w:sz w:val="24"/>
          <w:szCs w:val="24"/>
          <w:lang w:eastAsia="id-ID"/>
        </w:rPr>
        <w:t xml:space="preserve"> yang dilakukan, baik disekolah ataupun diluar sekolah yang bertujuan untuk </w:t>
      </w:r>
      <w:r w:rsidRPr="00841BCD">
        <w:rPr>
          <w:rFonts w:ascii="Arial" w:hAnsi="Arial" w:cs="Arial"/>
          <w:sz w:val="24"/>
          <w:szCs w:val="24"/>
          <w:lang w:val="id-ID"/>
        </w:rPr>
        <w:t xml:space="preserve">membantu peserta didik berkembang sesuai dengan kebutuhan, potensi, bakat dan minatnya masing-masing yang khusus diselenggarakan oleh tenaga pendidik dan atau tenaga kependidikan yang berkemampuan dan </w:t>
      </w:r>
      <w:r w:rsidRPr="00841BCD">
        <w:rPr>
          <w:rFonts w:ascii="Arial" w:hAnsi="Arial" w:cs="Arial"/>
          <w:sz w:val="24"/>
          <w:szCs w:val="24"/>
          <w:lang w:val="id-ID"/>
        </w:rPr>
        <w:lastRenderedPageBreak/>
        <w:t xml:space="preserve">berkewenangan di sekolah. Peserta didik dapat </w:t>
      </w:r>
      <w:r w:rsidRPr="00841BCD">
        <w:rPr>
          <w:rFonts w:ascii="Arial" w:hAnsi="Arial" w:cs="Arial"/>
          <w:sz w:val="24"/>
          <w:szCs w:val="24"/>
          <w:lang w:eastAsia="id-ID"/>
        </w:rPr>
        <w:t xml:space="preserve">memperdalam dan </w:t>
      </w:r>
      <w:r w:rsidRPr="00841BCD">
        <w:rPr>
          <w:rFonts w:ascii="Arial" w:hAnsi="Arial" w:cs="Arial"/>
          <w:sz w:val="24"/>
          <w:szCs w:val="24"/>
          <w:lang w:val="id-ID" w:eastAsia="id-ID"/>
        </w:rPr>
        <w:t xml:space="preserve">memperluas pengetahan mereka, </w:t>
      </w:r>
      <w:r w:rsidRPr="00841BCD">
        <w:rPr>
          <w:rFonts w:ascii="Arial" w:hAnsi="Arial" w:cs="Arial"/>
          <w:sz w:val="24"/>
          <w:szCs w:val="24"/>
          <w:lang w:eastAsia="id-ID"/>
        </w:rPr>
        <w:t xml:space="preserve">memperkaya </w:t>
      </w:r>
      <w:r w:rsidRPr="00841BCD">
        <w:rPr>
          <w:rFonts w:ascii="Arial" w:hAnsi="Arial" w:cs="Arial"/>
          <w:sz w:val="24"/>
          <w:szCs w:val="24"/>
          <w:lang w:val="id-ID" w:eastAsia="id-ID"/>
        </w:rPr>
        <w:t>keterampilan mereka</w:t>
      </w:r>
      <w:r w:rsidRPr="00841BCD">
        <w:rPr>
          <w:rFonts w:ascii="Arial" w:hAnsi="Arial" w:cs="Arial"/>
          <w:sz w:val="24"/>
          <w:szCs w:val="24"/>
          <w:lang w:eastAsia="id-ID"/>
        </w:rPr>
        <w:t xml:space="preserve">, mengenal hubungan antar berbagai pelajaran, serta </w:t>
      </w:r>
      <w:r w:rsidRPr="00841BCD">
        <w:rPr>
          <w:rFonts w:ascii="Arial" w:hAnsi="Arial" w:cs="Arial"/>
          <w:sz w:val="24"/>
          <w:szCs w:val="24"/>
          <w:lang w:val="id-ID" w:eastAsia="id-ID"/>
        </w:rPr>
        <w:t xml:space="preserve">sebagai wadah untuk </w:t>
      </w:r>
      <w:r w:rsidRPr="00841BCD">
        <w:rPr>
          <w:rFonts w:ascii="Arial" w:hAnsi="Arial" w:cs="Arial"/>
          <w:sz w:val="24"/>
          <w:szCs w:val="24"/>
          <w:lang w:eastAsia="id-ID"/>
        </w:rPr>
        <w:t>menyalurkan bakat dan minat mereka sert</w:t>
      </w:r>
      <w:r w:rsidRPr="00841BCD">
        <w:rPr>
          <w:rFonts w:ascii="Arial" w:hAnsi="Arial" w:cs="Arial"/>
          <w:sz w:val="24"/>
          <w:szCs w:val="24"/>
          <w:lang w:val="id-ID" w:eastAsia="id-ID"/>
        </w:rPr>
        <w:t xml:space="preserve">a upaya membina manusia seutuhnya. </w:t>
      </w:r>
      <w:r w:rsidRPr="00841BCD">
        <w:rPr>
          <w:rFonts w:ascii="Arial" w:hAnsi="Arial" w:cs="Arial"/>
          <w:sz w:val="24"/>
          <w:szCs w:val="24"/>
          <w:lang w:eastAsia="id-ID"/>
        </w:rPr>
        <w:t>Kegiatan ekstrakurikuler merupakan kegiatan pengayaan dan perbaikan yang berkaitan dengan program kurikuler dan intrakurikuler.</w:t>
      </w:r>
    </w:p>
    <w:p w:rsidR="00E13884" w:rsidRPr="00841BCD" w:rsidRDefault="00E13884" w:rsidP="00CC1BE2">
      <w:pPr>
        <w:pStyle w:val="NoSpacing1"/>
        <w:spacing w:line="360" w:lineRule="auto"/>
        <w:ind w:left="1080" w:firstLine="540"/>
        <w:jc w:val="both"/>
        <w:rPr>
          <w:rFonts w:ascii="Arial" w:hAnsi="Arial" w:cs="Arial"/>
          <w:sz w:val="24"/>
          <w:szCs w:val="24"/>
          <w:lang w:eastAsia="id-ID"/>
        </w:rPr>
      </w:pPr>
      <w:r w:rsidRPr="00841BCD">
        <w:rPr>
          <w:rFonts w:ascii="Arial" w:hAnsi="Arial" w:cs="Arial"/>
          <w:sz w:val="24"/>
          <w:szCs w:val="24"/>
          <w:lang w:val="id-ID"/>
        </w:rPr>
        <w:t>E</w:t>
      </w:r>
      <w:r w:rsidRPr="00841BCD">
        <w:rPr>
          <w:rFonts w:ascii="Arial" w:hAnsi="Arial" w:cs="Arial"/>
          <w:sz w:val="24"/>
          <w:szCs w:val="24"/>
        </w:rPr>
        <w:t xml:space="preserve">kstrakurikuler </w:t>
      </w:r>
      <w:r w:rsidRPr="00841BCD">
        <w:rPr>
          <w:rFonts w:ascii="Arial" w:hAnsi="Arial" w:cs="Arial"/>
          <w:sz w:val="24"/>
          <w:szCs w:val="24"/>
          <w:lang w:val="id-ID"/>
        </w:rPr>
        <w:t xml:space="preserve">yang dilaksanakan SMK Maritim Nusantara </w:t>
      </w:r>
      <w:r w:rsidRPr="00841BCD">
        <w:rPr>
          <w:rFonts w:ascii="Arial" w:hAnsi="Arial" w:cs="Arial"/>
          <w:sz w:val="24"/>
          <w:szCs w:val="24"/>
          <w:lang w:val="fi-FI"/>
        </w:rPr>
        <w:t xml:space="preserve">difasilitasi dan/atau dibimbing oleh konselor, guru, atau tenaga kependidikan yang dapat dilakukan dalam bentuk kegiatan ekstrakurikuler seperti </w:t>
      </w:r>
      <w:r w:rsidRPr="00841BCD">
        <w:rPr>
          <w:rFonts w:ascii="Arial" w:hAnsi="Arial" w:cs="Arial"/>
          <w:sz w:val="24"/>
          <w:szCs w:val="24"/>
          <w:lang w:val="id-ID"/>
        </w:rPr>
        <w:t xml:space="preserve">Kegiatan akademik (LKS,Pengembangan Diri), </w:t>
      </w:r>
      <w:r w:rsidRPr="00841BCD">
        <w:rPr>
          <w:rFonts w:ascii="Arial" w:hAnsi="Arial" w:cs="Arial"/>
          <w:sz w:val="24"/>
          <w:szCs w:val="24"/>
          <w:lang w:val="fi-FI"/>
        </w:rPr>
        <w:t>Kegiatan keagamaan (</w:t>
      </w:r>
      <w:r w:rsidRPr="00841BCD">
        <w:rPr>
          <w:rFonts w:ascii="Arial" w:hAnsi="Arial" w:cs="Arial"/>
          <w:sz w:val="24"/>
          <w:szCs w:val="24"/>
          <w:lang w:val="id-ID"/>
        </w:rPr>
        <w:t>Muwadharoh, MTQ, Forum An-Nisa</w:t>
      </w:r>
      <w:r w:rsidRPr="00841BCD">
        <w:rPr>
          <w:rFonts w:ascii="Arial" w:hAnsi="Arial" w:cs="Arial"/>
          <w:sz w:val="24"/>
          <w:szCs w:val="24"/>
          <w:lang w:val="fi-FI"/>
        </w:rPr>
        <w:t>)</w:t>
      </w:r>
      <w:r w:rsidRPr="00841BCD">
        <w:rPr>
          <w:rFonts w:ascii="Arial" w:hAnsi="Arial" w:cs="Arial"/>
          <w:sz w:val="24"/>
          <w:szCs w:val="24"/>
          <w:lang w:val="id-ID"/>
        </w:rPr>
        <w:t>,</w:t>
      </w:r>
      <w:r w:rsidRPr="00841BCD">
        <w:rPr>
          <w:rFonts w:ascii="Arial" w:hAnsi="Arial" w:cs="Arial"/>
          <w:sz w:val="24"/>
          <w:szCs w:val="24"/>
          <w:lang w:val="fi-FI"/>
        </w:rPr>
        <w:t xml:space="preserve"> kegiatan keolahragaan (</w:t>
      </w:r>
      <w:r w:rsidRPr="00841BCD">
        <w:rPr>
          <w:rFonts w:ascii="Arial" w:hAnsi="Arial" w:cs="Arial"/>
          <w:sz w:val="24"/>
          <w:szCs w:val="24"/>
          <w:lang w:val="id-ID"/>
        </w:rPr>
        <w:t>Bola Volly, Bola Kaki, Bulu Tangkis, Badminton, Futsal</w:t>
      </w:r>
      <w:r w:rsidRPr="00841BCD">
        <w:rPr>
          <w:rFonts w:ascii="Arial" w:hAnsi="Arial" w:cs="Arial"/>
          <w:sz w:val="24"/>
          <w:szCs w:val="24"/>
          <w:lang w:val="fi-FI"/>
        </w:rPr>
        <w:t>)</w:t>
      </w:r>
      <w:r w:rsidRPr="00841BCD">
        <w:rPr>
          <w:rFonts w:ascii="Arial" w:hAnsi="Arial" w:cs="Arial"/>
          <w:sz w:val="24"/>
          <w:szCs w:val="24"/>
          <w:lang w:val="id-ID"/>
        </w:rPr>
        <w:t>,</w:t>
      </w:r>
      <w:r w:rsidRPr="00841BCD">
        <w:rPr>
          <w:rFonts w:ascii="Arial" w:hAnsi="Arial" w:cs="Arial"/>
          <w:sz w:val="24"/>
          <w:szCs w:val="24"/>
          <w:lang w:val="fi-FI"/>
        </w:rPr>
        <w:t xml:space="preserve"> kegiatan kepemimpinan (Pramuka</w:t>
      </w:r>
      <w:r w:rsidRPr="00841BCD">
        <w:rPr>
          <w:rFonts w:ascii="Arial" w:hAnsi="Arial" w:cs="Arial"/>
          <w:sz w:val="24"/>
          <w:szCs w:val="24"/>
          <w:lang w:val="id-ID"/>
        </w:rPr>
        <w:t>, Pelatihan kepemimpinan</w:t>
      </w:r>
      <w:r w:rsidRPr="00841BCD">
        <w:rPr>
          <w:rFonts w:ascii="Arial" w:hAnsi="Arial" w:cs="Arial"/>
          <w:sz w:val="24"/>
          <w:szCs w:val="24"/>
          <w:lang w:val="fi-FI"/>
        </w:rPr>
        <w:t>)</w:t>
      </w:r>
      <w:r w:rsidRPr="00841BCD">
        <w:rPr>
          <w:rFonts w:ascii="Arial" w:hAnsi="Arial" w:cs="Arial"/>
          <w:sz w:val="24"/>
          <w:szCs w:val="24"/>
          <w:lang w:val="id-ID"/>
        </w:rPr>
        <w:t>,</w:t>
      </w:r>
      <w:r w:rsidRPr="00841BCD">
        <w:rPr>
          <w:rFonts w:ascii="Arial" w:hAnsi="Arial" w:cs="Arial"/>
          <w:sz w:val="24"/>
          <w:szCs w:val="24"/>
          <w:lang w:val="fi-FI"/>
        </w:rPr>
        <w:t xml:space="preserve"> Kegiatan Kesenian</w:t>
      </w:r>
      <w:r w:rsidRPr="00841BCD">
        <w:rPr>
          <w:rFonts w:ascii="Arial" w:hAnsi="Arial" w:cs="Arial"/>
          <w:sz w:val="24"/>
          <w:szCs w:val="24"/>
          <w:lang w:val="id-ID"/>
        </w:rPr>
        <w:t xml:space="preserve"> (</w:t>
      </w:r>
      <w:r w:rsidRPr="00841BCD">
        <w:rPr>
          <w:rFonts w:ascii="Arial" w:hAnsi="Arial" w:cs="Arial"/>
          <w:sz w:val="24"/>
          <w:szCs w:val="24"/>
          <w:lang w:val="fi-FI"/>
        </w:rPr>
        <w:t>Tarian Daerah). Setiap peserta didik diberikan kesempatan untuk memilih jenis ekstrakurikuler yang ada di SMK Maritim Nusantara</w:t>
      </w:r>
      <w:r w:rsidRPr="00841BCD">
        <w:rPr>
          <w:rFonts w:ascii="Arial" w:hAnsi="Arial" w:cs="Arial"/>
          <w:i/>
          <w:sz w:val="24"/>
          <w:szCs w:val="24"/>
          <w:lang w:val="fi-FI"/>
        </w:rPr>
        <w:t>.</w:t>
      </w:r>
      <w:r w:rsidRPr="00841BCD">
        <w:rPr>
          <w:rFonts w:ascii="Arial" w:hAnsi="Arial" w:cs="Arial"/>
          <w:sz w:val="24"/>
          <w:szCs w:val="24"/>
          <w:lang w:val="fi-FI"/>
        </w:rPr>
        <w:t xml:space="preserve"> Segala aktifitas peserta didik berkenaan dengan kegiatan ekstrakurikuler dibawah pembinaan dan pengawasan guru pembina yang telah ditugasi oleh sekolah</w:t>
      </w:r>
      <w:r w:rsidRPr="00841BCD">
        <w:rPr>
          <w:rFonts w:ascii="Arial" w:hAnsi="Arial" w:cs="Arial"/>
          <w:sz w:val="24"/>
          <w:szCs w:val="24"/>
          <w:lang w:val="id-ID"/>
        </w:rPr>
        <w:t xml:space="preserve">. </w:t>
      </w:r>
    </w:p>
    <w:p w:rsidR="00E13884" w:rsidRPr="00841BCD" w:rsidRDefault="00E13884" w:rsidP="00CC1BE2">
      <w:pPr>
        <w:pStyle w:val="NoSpacing1"/>
        <w:spacing w:line="360" w:lineRule="auto"/>
        <w:ind w:left="1080" w:firstLine="540"/>
        <w:jc w:val="both"/>
        <w:rPr>
          <w:rFonts w:ascii="Arial" w:hAnsi="Arial" w:cs="Arial"/>
          <w:sz w:val="24"/>
          <w:szCs w:val="24"/>
          <w:lang w:eastAsia="id-ID"/>
        </w:rPr>
      </w:pPr>
      <w:r w:rsidRPr="00841BCD">
        <w:rPr>
          <w:rFonts w:ascii="Arial" w:hAnsi="Arial" w:cs="Arial"/>
          <w:sz w:val="24"/>
          <w:szCs w:val="24"/>
          <w:lang w:eastAsia="id-ID"/>
        </w:rPr>
        <w:t xml:space="preserve">Melalui bimbingan dan pelatihan guru, kegiatan ekstrakurikuler dapat membentuk sikap positif terhadap kegiatan yang diikuti oleh para peserta didik. Berdasarkan Peraturan Menteri Pendidikan Nasional Republik Indonesia Nomor 39 Tahun 2008 tentang Pembinaan kepesertadidikan. Kegiatan ekstrakurikuler </w:t>
      </w:r>
      <w:r w:rsidRPr="00841BCD">
        <w:rPr>
          <w:rFonts w:ascii="Arial" w:hAnsi="Arial" w:cs="Arial"/>
          <w:sz w:val="24"/>
          <w:szCs w:val="24"/>
          <w:lang w:val="id-ID" w:eastAsia="id-ID"/>
        </w:rPr>
        <w:t xml:space="preserve">ini </w:t>
      </w:r>
      <w:r w:rsidRPr="00841BCD">
        <w:rPr>
          <w:rFonts w:ascii="Arial" w:hAnsi="Arial" w:cs="Arial"/>
          <w:sz w:val="24"/>
          <w:szCs w:val="24"/>
          <w:lang w:eastAsia="id-ID"/>
        </w:rPr>
        <w:t xml:space="preserve">diikuti dan dilaksanakan oleh peserta didik baik </w:t>
      </w:r>
      <w:r w:rsidRPr="00841BCD">
        <w:rPr>
          <w:rFonts w:ascii="Arial" w:hAnsi="Arial" w:cs="Arial"/>
          <w:sz w:val="24"/>
          <w:szCs w:val="24"/>
          <w:lang w:val="id-ID" w:eastAsia="id-ID"/>
        </w:rPr>
        <w:t xml:space="preserve">diluar jam pelajaran wajib baik yang ada </w:t>
      </w:r>
      <w:r w:rsidRPr="00841BCD">
        <w:rPr>
          <w:rFonts w:ascii="Arial" w:hAnsi="Arial" w:cs="Arial"/>
          <w:sz w:val="24"/>
          <w:szCs w:val="24"/>
          <w:lang w:eastAsia="id-ID"/>
        </w:rPr>
        <w:t xml:space="preserve">di </w:t>
      </w:r>
      <w:r w:rsidRPr="00841BCD">
        <w:rPr>
          <w:rFonts w:ascii="Arial" w:hAnsi="Arial" w:cs="Arial"/>
          <w:sz w:val="24"/>
          <w:szCs w:val="24"/>
          <w:lang w:val="id-ID" w:eastAsia="id-ID"/>
        </w:rPr>
        <w:t xml:space="preserve">lingkungan </w:t>
      </w:r>
      <w:r w:rsidRPr="00841BCD">
        <w:rPr>
          <w:rFonts w:ascii="Arial" w:hAnsi="Arial" w:cs="Arial"/>
          <w:sz w:val="24"/>
          <w:szCs w:val="24"/>
          <w:lang w:eastAsia="id-ID"/>
        </w:rPr>
        <w:t xml:space="preserve">sekolah maupun </w:t>
      </w:r>
      <w:r w:rsidRPr="00841BCD">
        <w:rPr>
          <w:rFonts w:ascii="Arial" w:hAnsi="Arial" w:cs="Arial"/>
          <w:sz w:val="24"/>
          <w:szCs w:val="24"/>
          <w:lang w:val="id-ID" w:eastAsia="id-ID"/>
        </w:rPr>
        <w:t xml:space="preserve">yang ada </w:t>
      </w:r>
      <w:r w:rsidRPr="00841BCD">
        <w:rPr>
          <w:rFonts w:ascii="Arial" w:hAnsi="Arial" w:cs="Arial"/>
          <w:sz w:val="24"/>
          <w:szCs w:val="24"/>
          <w:lang w:eastAsia="id-ID"/>
        </w:rPr>
        <w:t xml:space="preserve">diluar </w:t>
      </w:r>
      <w:r w:rsidRPr="00841BCD">
        <w:rPr>
          <w:rFonts w:ascii="Arial" w:hAnsi="Arial" w:cs="Arial"/>
          <w:sz w:val="24"/>
          <w:szCs w:val="24"/>
          <w:lang w:val="id-ID" w:eastAsia="id-ID"/>
        </w:rPr>
        <w:t xml:space="preserve">lingkungan </w:t>
      </w:r>
      <w:r w:rsidRPr="00841BCD">
        <w:rPr>
          <w:rFonts w:ascii="Arial" w:hAnsi="Arial" w:cs="Arial"/>
          <w:sz w:val="24"/>
          <w:szCs w:val="24"/>
          <w:lang w:eastAsia="id-ID"/>
        </w:rPr>
        <w:t xml:space="preserve">sekolah, bertujuan agar peserta didik dapat memperkaya dan memperluas </w:t>
      </w:r>
      <w:r w:rsidRPr="00841BCD">
        <w:rPr>
          <w:rFonts w:ascii="Arial" w:hAnsi="Arial" w:cs="Arial"/>
          <w:sz w:val="24"/>
          <w:szCs w:val="24"/>
          <w:lang w:val="id-ID" w:eastAsia="id-ID"/>
        </w:rPr>
        <w:t xml:space="preserve">wawasan pengetahuan dan mendorong pembinaan. Kegiatan ekstra kurikuler ini dikembangkan melalui kegiatan Bimbingan Konseling, Pramuka, Wirid Remaja/ Rohis dan Pengembangan Diri di </w:t>
      </w:r>
      <w:r w:rsidRPr="00841BCD">
        <w:rPr>
          <w:rFonts w:ascii="Arial" w:hAnsi="Arial" w:cs="Arial"/>
          <w:sz w:val="24"/>
          <w:szCs w:val="24"/>
          <w:lang w:eastAsia="id-ID"/>
        </w:rPr>
        <w:t>Kompetensi Keahlian</w:t>
      </w:r>
      <w:r w:rsidRPr="00841BCD">
        <w:rPr>
          <w:rFonts w:ascii="Arial" w:hAnsi="Arial" w:cs="Arial"/>
          <w:sz w:val="24"/>
          <w:szCs w:val="24"/>
          <w:lang w:val="id-ID" w:eastAsia="id-ID"/>
        </w:rPr>
        <w:t xml:space="preserve"> </w:t>
      </w:r>
      <w:r w:rsidRPr="00841BCD">
        <w:rPr>
          <w:rFonts w:ascii="Arial" w:hAnsi="Arial" w:cs="Arial"/>
          <w:sz w:val="24"/>
          <w:szCs w:val="24"/>
          <w:lang w:eastAsia="id-ID"/>
        </w:rPr>
        <w:t>Rekayasa Perangkat Lunak</w:t>
      </w:r>
      <w:r w:rsidRPr="00841BCD">
        <w:rPr>
          <w:rFonts w:ascii="Arial" w:hAnsi="Arial" w:cs="Arial"/>
          <w:sz w:val="24"/>
          <w:szCs w:val="24"/>
          <w:lang w:val="id-ID" w:eastAsia="id-ID"/>
        </w:rPr>
        <w:t xml:space="preserve">.Pengembangan potensi dan pembangunan karakter setiap peserta didik sebagai hasil dari  sinergi antara </w:t>
      </w:r>
      <w:r w:rsidRPr="00841BCD">
        <w:rPr>
          <w:rFonts w:ascii="Arial" w:hAnsi="Arial" w:cs="Arial"/>
          <w:sz w:val="24"/>
          <w:szCs w:val="24"/>
          <w:lang w:val="id-ID" w:eastAsia="id-ID"/>
        </w:rPr>
        <w:lastRenderedPageBreak/>
        <w:t xml:space="preserve">pendidikan yang berlangsung di sekolah, keluarga dan masyarakat. Proses tersebut  memberikan kesempatan kepada peserta didik untuk mengembangkan potensi mereka menjadi kemampuan yang semakin lama semakin meningkat dalam sikap (spiritual dan sosial), pengetahuan, dan keterampilan yang diperlukan dirinya untuk hidup dan untuk bermasyarakat, berbangsa, serta berkontribusi pada kesejahteraan hidup umat manusia. </w:t>
      </w:r>
    </w:p>
    <w:p w:rsidR="00E13884" w:rsidRPr="00841BCD" w:rsidRDefault="00E13884" w:rsidP="009A4FA6">
      <w:pPr>
        <w:spacing w:after="0" w:line="360" w:lineRule="auto"/>
        <w:jc w:val="center"/>
        <w:rPr>
          <w:rFonts w:ascii="Arial" w:hAnsi="Arial" w:cs="Arial"/>
          <w:sz w:val="24"/>
          <w:szCs w:val="24"/>
        </w:rPr>
      </w:pPr>
    </w:p>
    <w:p w:rsidR="00E13884" w:rsidRPr="00841BCD" w:rsidRDefault="00E13884" w:rsidP="009A4FA6">
      <w:pPr>
        <w:spacing w:after="0" w:line="360" w:lineRule="auto"/>
        <w:jc w:val="center"/>
        <w:rPr>
          <w:rFonts w:ascii="Arial" w:hAnsi="Arial" w:cs="Arial"/>
          <w:sz w:val="24"/>
          <w:szCs w:val="24"/>
        </w:rPr>
      </w:pPr>
      <w:r w:rsidRPr="00841BCD">
        <w:rPr>
          <w:rFonts w:ascii="Arial" w:hAnsi="Arial" w:cs="Arial"/>
          <w:sz w:val="24"/>
          <w:szCs w:val="24"/>
        </w:rPr>
        <w:t>KEGIATAN EKSTRAKURIKULER PILIHAN</w:t>
      </w:r>
    </w:p>
    <w:p w:rsidR="00E13884" w:rsidRPr="00841BCD" w:rsidRDefault="00E13884" w:rsidP="009A4FA6">
      <w:pPr>
        <w:spacing w:after="0" w:line="360" w:lineRule="auto"/>
        <w:jc w:val="center"/>
        <w:rPr>
          <w:rFonts w:ascii="Arial" w:hAnsi="Arial" w:cs="Arial"/>
          <w:sz w:val="24"/>
          <w:szCs w:val="24"/>
          <w:lang w:val="id-ID"/>
        </w:rPr>
      </w:pPr>
      <w:r w:rsidRPr="00841BCD">
        <w:rPr>
          <w:rFonts w:ascii="Arial" w:hAnsi="Arial" w:cs="Arial"/>
          <w:sz w:val="24"/>
          <w:szCs w:val="24"/>
        </w:rPr>
        <w:t>SMK MARITIM NUSANTARA</w:t>
      </w:r>
    </w:p>
    <w:tbl>
      <w:tblPr>
        <w:tblStyle w:val="TableGrid"/>
        <w:tblpPr w:leftFromText="180" w:rightFromText="180" w:vertAnchor="text" w:horzAnchor="margin" w:tblpX="392" w:tblpY="259"/>
        <w:tblW w:w="8080" w:type="dxa"/>
        <w:tblLayout w:type="fixed"/>
        <w:tblLook w:val="04A0"/>
      </w:tblPr>
      <w:tblGrid>
        <w:gridCol w:w="850"/>
        <w:gridCol w:w="2127"/>
        <w:gridCol w:w="1384"/>
        <w:gridCol w:w="1843"/>
        <w:gridCol w:w="1876"/>
      </w:tblGrid>
      <w:tr w:rsidR="00E13884" w:rsidRPr="00841BCD" w:rsidTr="00E13884">
        <w:trPr>
          <w:trHeight w:val="629"/>
        </w:trPr>
        <w:tc>
          <w:tcPr>
            <w:tcW w:w="850" w:type="dxa"/>
          </w:tcPr>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No.</w:t>
            </w:r>
          </w:p>
        </w:tc>
        <w:tc>
          <w:tcPr>
            <w:tcW w:w="2127" w:type="dxa"/>
          </w:tcPr>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Kegiatan</w:t>
            </w:r>
          </w:p>
        </w:tc>
        <w:tc>
          <w:tcPr>
            <w:tcW w:w="1384" w:type="dxa"/>
          </w:tcPr>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Tempat</w:t>
            </w:r>
          </w:p>
        </w:tc>
        <w:tc>
          <w:tcPr>
            <w:tcW w:w="1843" w:type="dxa"/>
          </w:tcPr>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Strategi Kegiatan</w:t>
            </w:r>
          </w:p>
        </w:tc>
        <w:tc>
          <w:tcPr>
            <w:tcW w:w="1876" w:type="dxa"/>
          </w:tcPr>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Penanggung Jawab</w:t>
            </w:r>
          </w:p>
        </w:tc>
      </w:tr>
      <w:tr w:rsidR="00E13884" w:rsidRPr="00841BCD" w:rsidTr="00E13884">
        <w:trPr>
          <w:trHeight w:val="2121"/>
        </w:trPr>
        <w:tc>
          <w:tcPr>
            <w:tcW w:w="850" w:type="dxa"/>
          </w:tcPr>
          <w:p w:rsidR="00E13884" w:rsidRPr="00841BCD" w:rsidRDefault="00E13884" w:rsidP="009A4FA6">
            <w:pPr>
              <w:spacing w:line="360" w:lineRule="auto"/>
              <w:jc w:val="both"/>
              <w:rPr>
                <w:rFonts w:ascii="Arial" w:hAnsi="Arial" w:cs="Arial"/>
                <w:sz w:val="24"/>
                <w:szCs w:val="24"/>
              </w:rPr>
            </w:pPr>
            <w:r w:rsidRPr="00841BCD">
              <w:rPr>
                <w:rFonts w:ascii="Arial" w:hAnsi="Arial" w:cs="Arial"/>
                <w:sz w:val="24"/>
                <w:szCs w:val="24"/>
              </w:rPr>
              <w:t>1.</w:t>
            </w: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rPr>
            </w:pPr>
            <w:r w:rsidRPr="00841BCD">
              <w:rPr>
                <w:rFonts w:ascii="Arial" w:hAnsi="Arial" w:cs="Arial"/>
                <w:sz w:val="24"/>
                <w:szCs w:val="24"/>
              </w:rPr>
              <w:t>2.</w:t>
            </w: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rPr>
            </w:pPr>
            <w:r w:rsidRPr="00841BCD">
              <w:rPr>
                <w:rFonts w:ascii="Arial" w:hAnsi="Arial" w:cs="Arial"/>
                <w:sz w:val="24"/>
                <w:szCs w:val="24"/>
              </w:rPr>
              <w:t>3.</w:t>
            </w:r>
          </w:p>
        </w:tc>
        <w:tc>
          <w:tcPr>
            <w:tcW w:w="2127" w:type="dxa"/>
          </w:tcPr>
          <w:p w:rsidR="00E13884" w:rsidRPr="00841BCD" w:rsidRDefault="00E13884" w:rsidP="009A4FA6">
            <w:pPr>
              <w:pStyle w:val="ListParagraph1"/>
              <w:tabs>
                <w:tab w:val="left" w:pos="360"/>
              </w:tabs>
              <w:spacing w:line="360" w:lineRule="auto"/>
              <w:ind w:left="0"/>
              <w:jc w:val="both"/>
              <w:rPr>
                <w:rFonts w:ascii="Arial" w:hAnsi="Arial" w:cs="Arial"/>
                <w:sz w:val="24"/>
                <w:szCs w:val="24"/>
                <w:lang w:val="id-ID"/>
              </w:rPr>
            </w:pPr>
            <w:r w:rsidRPr="00841BCD">
              <w:rPr>
                <w:rFonts w:ascii="Arial" w:hAnsi="Arial" w:cs="Arial"/>
                <w:sz w:val="24"/>
                <w:szCs w:val="24"/>
                <w:lang w:val="id-ID"/>
              </w:rPr>
              <w:t>Bola Kaki</w:t>
            </w:r>
          </w:p>
          <w:p w:rsidR="00E13884" w:rsidRPr="00841BCD" w:rsidRDefault="00E13884" w:rsidP="009A4FA6">
            <w:pPr>
              <w:pStyle w:val="ListParagraph"/>
              <w:spacing w:line="360" w:lineRule="auto"/>
              <w:jc w:val="both"/>
              <w:rPr>
                <w:rFonts w:ascii="Arial" w:hAnsi="Arial" w:cs="Arial"/>
                <w:sz w:val="24"/>
                <w:szCs w:val="24"/>
                <w:lang w:val="id-ID"/>
              </w:rPr>
            </w:pPr>
          </w:p>
          <w:p w:rsidR="00E13884" w:rsidRPr="00841BCD" w:rsidRDefault="00E13884" w:rsidP="009A4FA6">
            <w:pPr>
              <w:pStyle w:val="ListParagraph1"/>
              <w:spacing w:line="360" w:lineRule="auto"/>
              <w:ind w:left="0"/>
              <w:jc w:val="both"/>
              <w:rPr>
                <w:rFonts w:ascii="Arial" w:hAnsi="Arial" w:cs="Arial"/>
                <w:sz w:val="24"/>
                <w:szCs w:val="24"/>
                <w:lang w:val="id-ID"/>
              </w:rPr>
            </w:pPr>
            <w:r w:rsidRPr="00841BCD">
              <w:rPr>
                <w:rFonts w:ascii="Arial" w:hAnsi="Arial" w:cs="Arial"/>
                <w:sz w:val="24"/>
                <w:szCs w:val="24"/>
                <w:lang w:val="id-ID"/>
              </w:rPr>
              <w:t>Seni Tari Daerah</w:t>
            </w:r>
          </w:p>
          <w:p w:rsidR="00E13884" w:rsidRPr="00841BCD" w:rsidRDefault="00E13884" w:rsidP="009A4FA6">
            <w:pPr>
              <w:pStyle w:val="ListParagraph1"/>
              <w:spacing w:line="360" w:lineRule="auto"/>
              <w:ind w:left="0"/>
              <w:jc w:val="both"/>
              <w:rPr>
                <w:rFonts w:ascii="Arial" w:hAnsi="Arial" w:cs="Arial"/>
                <w:sz w:val="24"/>
                <w:szCs w:val="24"/>
              </w:rPr>
            </w:pPr>
          </w:p>
          <w:p w:rsidR="00E13884" w:rsidRPr="00841BCD" w:rsidRDefault="00E13884" w:rsidP="009A4FA6">
            <w:pPr>
              <w:pStyle w:val="ListParagraph1"/>
              <w:tabs>
                <w:tab w:val="left" w:pos="360"/>
              </w:tabs>
              <w:spacing w:line="360" w:lineRule="auto"/>
              <w:ind w:left="0"/>
              <w:jc w:val="both"/>
              <w:rPr>
                <w:rFonts w:ascii="Arial" w:hAnsi="Arial" w:cs="Arial"/>
                <w:sz w:val="24"/>
                <w:szCs w:val="24"/>
              </w:rPr>
            </w:pPr>
          </w:p>
          <w:p w:rsidR="00E13884" w:rsidRPr="00841BCD" w:rsidRDefault="00E13884" w:rsidP="009A4FA6">
            <w:pPr>
              <w:pStyle w:val="ListParagraph1"/>
              <w:tabs>
                <w:tab w:val="left" w:pos="360"/>
              </w:tabs>
              <w:spacing w:line="360" w:lineRule="auto"/>
              <w:ind w:left="0"/>
              <w:jc w:val="both"/>
              <w:rPr>
                <w:rFonts w:ascii="Arial" w:hAnsi="Arial" w:cs="Arial"/>
                <w:sz w:val="24"/>
                <w:szCs w:val="24"/>
                <w:lang w:val="id-ID"/>
              </w:rPr>
            </w:pPr>
            <w:r w:rsidRPr="00841BCD">
              <w:rPr>
                <w:rFonts w:ascii="Arial" w:hAnsi="Arial" w:cs="Arial"/>
                <w:sz w:val="24"/>
                <w:szCs w:val="24"/>
                <w:lang w:val="id-ID"/>
              </w:rPr>
              <w:t>PBB</w:t>
            </w:r>
          </w:p>
        </w:tc>
        <w:tc>
          <w:tcPr>
            <w:tcW w:w="1384" w:type="dxa"/>
          </w:tcPr>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Lapangan</w:t>
            </w: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rPr>
            </w:pPr>
            <w:r w:rsidRPr="00841BCD">
              <w:rPr>
                <w:rFonts w:ascii="Arial" w:hAnsi="Arial" w:cs="Arial"/>
                <w:sz w:val="24"/>
                <w:szCs w:val="24"/>
                <w:lang w:val="id-ID"/>
              </w:rPr>
              <w:t>Lapangan</w:t>
            </w: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Lapangan</w:t>
            </w:r>
          </w:p>
          <w:p w:rsidR="00E13884" w:rsidRPr="00841BCD" w:rsidRDefault="00E13884" w:rsidP="009A4FA6">
            <w:pPr>
              <w:spacing w:line="360" w:lineRule="auto"/>
              <w:jc w:val="both"/>
              <w:rPr>
                <w:rFonts w:ascii="Arial" w:hAnsi="Arial" w:cs="Arial"/>
                <w:sz w:val="24"/>
                <w:szCs w:val="24"/>
                <w:lang w:val="id-ID"/>
              </w:rPr>
            </w:pPr>
          </w:p>
          <w:p w:rsidR="00E13884" w:rsidRPr="00841BCD" w:rsidRDefault="00E13884" w:rsidP="009A4FA6">
            <w:pPr>
              <w:spacing w:line="360" w:lineRule="auto"/>
              <w:jc w:val="both"/>
              <w:rPr>
                <w:rFonts w:ascii="Arial" w:hAnsi="Arial" w:cs="Arial"/>
                <w:sz w:val="24"/>
                <w:szCs w:val="24"/>
                <w:lang w:val="id-ID"/>
              </w:rPr>
            </w:pP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lang w:val="id-ID"/>
              </w:rPr>
            </w:pPr>
          </w:p>
        </w:tc>
        <w:tc>
          <w:tcPr>
            <w:tcW w:w="1843" w:type="dxa"/>
          </w:tcPr>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Guru olahraga</w:t>
            </w: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Guru seni budaya</w:t>
            </w:r>
          </w:p>
          <w:p w:rsidR="00E13884" w:rsidRPr="00841BCD" w:rsidRDefault="00E13884" w:rsidP="009A4FA6">
            <w:pPr>
              <w:spacing w:line="360" w:lineRule="auto"/>
              <w:jc w:val="both"/>
              <w:rPr>
                <w:rFonts w:ascii="Arial" w:hAnsi="Arial" w:cs="Arial"/>
                <w:sz w:val="24"/>
                <w:szCs w:val="24"/>
              </w:rPr>
            </w:pPr>
          </w:p>
          <w:p w:rsidR="00E13884" w:rsidRPr="00841BCD" w:rsidRDefault="00E13884" w:rsidP="009A4FA6">
            <w:pPr>
              <w:spacing w:line="360" w:lineRule="auto"/>
              <w:jc w:val="both"/>
              <w:rPr>
                <w:rFonts w:ascii="Arial" w:hAnsi="Arial" w:cs="Arial"/>
                <w:sz w:val="24"/>
                <w:szCs w:val="24"/>
                <w:lang w:val="id-ID"/>
              </w:rPr>
            </w:pPr>
            <w:r w:rsidRPr="00841BCD">
              <w:rPr>
                <w:rFonts w:ascii="Arial" w:hAnsi="Arial" w:cs="Arial"/>
                <w:sz w:val="24"/>
                <w:szCs w:val="24"/>
                <w:lang w:val="id-ID"/>
              </w:rPr>
              <w:t>Guru olahraga</w:t>
            </w:r>
          </w:p>
        </w:tc>
        <w:tc>
          <w:tcPr>
            <w:tcW w:w="1876" w:type="dxa"/>
          </w:tcPr>
          <w:p w:rsidR="00E13884" w:rsidRPr="00841BCD" w:rsidRDefault="00E13884" w:rsidP="009A4FA6">
            <w:pPr>
              <w:spacing w:line="360" w:lineRule="auto"/>
              <w:jc w:val="both"/>
              <w:rPr>
                <w:rFonts w:ascii="Arial" w:hAnsi="Arial" w:cs="Arial"/>
                <w:sz w:val="24"/>
                <w:szCs w:val="24"/>
              </w:rPr>
            </w:pPr>
            <w:r w:rsidRPr="00841BCD">
              <w:rPr>
                <w:rFonts w:ascii="Arial" w:hAnsi="Arial" w:cs="Arial"/>
                <w:sz w:val="24"/>
                <w:szCs w:val="24"/>
              </w:rPr>
              <w:t>Yendi Putra,S.Kom</w:t>
            </w:r>
          </w:p>
          <w:p w:rsidR="00E13884" w:rsidRPr="00841BCD" w:rsidRDefault="00E13884" w:rsidP="009A4FA6">
            <w:pPr>
              <w:spacing w:line="360" w:lineRule="auto"/>
              <w:jc w:val="both"/>
              <w:rPr>
                <w:rFonts w:ascii="Arial" w:hAnsi="Arial" w:cs="Arial"/>
                <w:sz w:val="24"/>
                <w:szCs w:val="24"/>
              </w:rPr>
            </w:pPr>
            <w:r w:rsidRPr="00841BCD">
              <w:rPr>
                <w:rFonts w:ascii="Arial" w:hAnsi="Arial" w:cs="Arial"/>
                <w:sz w:val="24"/>
                <w:szCs w:val="24"/>
              </w:rPr>
              <w:t>Restu Nur Ilahi,S.Pd</w:t>
            </w:r>
          </w:p>
          <w:p w:rsidR="00E13884" w:rsidRPr="00841BCD" w:rsidRDefault="00E13884" w:rsidP="009A4FA6">
            <w:pPr>
              <w:spacing w:line="360" w:lineRule="auto"/>
              <w:jc w:val="both"/>
              <w:rPr>
                <w:rFonts w:ascii="Arial" w:hAnsi="Arial" w:cs="Arial"/>
                <w:sz w:val="24"/>
                <w:szCs w:val="24"/>
                <w:lang w:val="id-ID"/>
              </w:rPr>
            </w:pPr>
          </w:p>
          <w:p w:rsidR="00E13884" w:rsidRPr="00841BCD" w:rsidRDefault="00E13884" w:rsidP="009A4FA6">
            <w:pPr>
              <w:spacing w:line="360" w:lineRule="auto"/>
              <w:jc w:val="both"/>
              <w:rPr>
                <w:rFonts w:ascii="Arial" w:hAnsi="Arial" w:cs="Arial"/>
                <w:sz w:val="24"/>
                <w:szCs w:val="24"/>
              </w:rPr>
            </w:pPr>
            <w:r w:rsidRPr="00841BCD">
              <w:rPr>
                <w:rFonts w:ascii="Arial" w:hAnsi="Arial" w:cs="Arial"/>
                <w:sz w:val="24"/>
                <w:szCs w:val="24"/>
              </w:rPr>
              <w:t>Yendi Putra,S.kom</w:t>
            </w:r>
          </w:p>
        </w:tc>
      </w:tr>
    </w:tbl>
    <w:p w:rsidR="00E13884" w:rsidRPr="00841BCD" w:rsidRDefault="00E13884" w:rsidP="009A4FA6">
      <w:pPr>
        <w:pStyle w:val="NoSpacing1"/>
        <w:spacing w:line="360" w:lineRule="auto"/>
        <w:ind w:left="720" w:firstLine="540"/>
        <w:jc w:val="both"/>
        <w:rPr>
          <w:rFonts w:ascii="Arial" w:hAnsi="Arial" w:cs="Arial"/>
          <w:sz w:val="24"/>
          <w:szCs w:val="24"/>
          <w:lang w:eastAsia="id-ID"/>
        </w:rPr>
      </w:pPr>
    </w:p>
    <w:p w:rsidR="00E13884" w:rsidRPr="00841BCD" w:rsidRDefault="00E13884" w:rsidP="009A4FA6">
      <w:pPr>
        <w:pStyle w:val="ListParagraph1"/>
        <w:spacing w:line="360" w:lineRule="auto"/>
        <w:jc w:val="both"/>
        <w:rPr>
          <w:rFonts w:ascii="Arial" w:hAnsi="Arial" w:cs="Arial"/>
          <w:sz w:val="24"/>
          <w:szCs w:val="24"/>
          <w:lang w:val="id-ID"/>
        </w:rPr>
      </w:pPr>
      <w:r w:rsidRPr="00841BCD">
        <w:rPr>
          <w:rFonts w:ascii="Arial" w:hAnsi="Arial" w:cs="Arial"/>
          <w:sz w:val="24"/>
          <w:szCs w:val="24"/>
        </w:rPr>
        <w:t>Strategi pelaksanaan Kegiatan ekstra kurikuler</w:t>
      </w:r>
    </w:p>
    <w:p w:rsidR="00E13884" w:rsidRPr="00841BCD" w:rsidRDefault="00E13884" w:rsidP="00A16E93">
      <w:pPr>
        <w:pStyle w:val="ListParagraph1"/>
        <w:spacing w:line="360" w:lineRule="auto"/>
        <w:jc w:val="both"/>
        <w:rPr>
          <w:rFonts w:ascii="Arial" w:hAnsi="Arial" w:cs="Arial"/>
          <w:sz w:val="24"/>
          <w:szCs w:val="24"/>
        </w:rPr>
      </w:pPr>
      <w:r w:rsidRPr="00841BCD">
        <w:rPr>
          <w:rFonts w:ascii="Arial" w:hAnsi="Arial" w:cs="Arial"/>
          <w:sz w:val="24"/>
          <w:szCs w:val="24"/>
          <w:lang w:val="sv-SE"/>
        </w:rPr>
        <w:t>Pelaksanaan kegiatan ekstrakurikule</w:t>
      </w:r>
      <w:r w:rsidRPr="00841BCD">
        <w:rPr>
          <w:rFonts w:ascii="Arial" w:hAnsi="Arial" w:cs="Arial"/>
          <w:sz w:val="24"/>
          <w:szCs w:val="24"/>
          <w:lang w:val="id-ID"/>
        </w:rPr>
        <w:t xml:space="preserve">r </w:t>
      </w:r>
      <w:r w:rsidRPr="00841BCD">
        <w:rPr>
          <w:rFonts w:ascii="Arial" w:hAnsi="Arial" w:cs="Arial"/>
          <w:sz w:val="24"/>
          <w:szCs w:val="24"/>
          <w:lang w:val="nl-NL"/>
        </w:rPr>
        <w:t>yang bersifat rutin, spontan dan keteladanan dilaksanakan secara langsung oleh guru, konselor dan tenaga kependidikan di sekolah</w:t>
      </w:r>
      <w:r w:rsidRPr="00841BCD">
        <w:rPr>
          <w:rFonts w:ascii="Arial" w:hAnsi="Arial" w:cs="Arial"/>
          <w:sz w:val="24"/>
          <w:szCs w:val="24"/>
          <w:lang w:val="id-ID"/>
        </w:rPr>
        <w:t>, sedangkan k</w:t>
      </w:r>
      <w:r w:rsidRPr="00841BCD">
        <w:rPr>
          <w:rFonts w:ascii="Arial" w:hAnsi="Arial" w:cs="Arial"/>
          <w:sz w:val="24"/>
          <w:szCs w:val="24"/>
          <w:lang w:val="nl-NL"/>
        </w:rPr>
        <w:t>egiatan ekstrakurikuler yang terprogram dilaksanakan sesuai dengan sasaran, substansi, jenis kegiatan, waktu, tempat dan pelaksana sebagaimana telah direncanakan.</w:t>
      </w:r>
      <w:r w:rsidRPr="00841BCD">
        <w:rPr>
          <w:rFonts w:ascii="Arial" w:hAnsi="Arial" w:cs="Arial"/>
          <w:sz w:val="24"/>
          <w:szCs w:val="24"/>
        </w:rPr>
        <w:t xml:space="preserve">Secara teknis pelaksanaan ekstrakuriler ini adalah dsi luar jam efektif dalam rentangan waktu dari pukul 14.00 – 18.00. </w:t>
      </w:r>
      <w:r w:rsidRPr="00841BCD">
        <w:rPr>
          <w:rFonts w:ascii="Arial" w:hAnsi="Arial" w:cs="Arial"/>
          <w:sz w:val="24"/>
          <w:szCs w:val="24"/>
        </w:rPr>
        <w:lastRenderedPageBreak/>
        <w:t>Dimana jadwalnya disesuaikan oleh guru pembina / instrukur masing – masing ekskul.</w:t>
      </w:r>
    </w:p>
    <w:p w:rsidR="00E13884" w:rsidRPr="00841BCD" w:rsidRDefault="00E13884" w:rsidP="00FD65F3">
      <w:pPr>
        <w:pStyle w:val="ListParagraph"/>
        <w:numPr>
          <w:ilvl w:val="3"/>
          <w:numId w:val="6"/>
        </w:numPr>
        <w:spacing w:after="0" w:line="360" w:lineRule="auto"/>
        <w:ind w:left="1080"/>
        <w:rPr>
          <w:rFonts w:ascii="Arial" w:hAnsi="Arial" w:cs="Arial"/>
          <w:sz w:val="24"/>
          <w:szCs w:val="24"/>
        </w:rPr>
      </w:pPr>
      <w:r w:rsidRPr="00841BCD">
        <w:rPr>
          <w:rFonts w:ascii="Arial" w:hAnsi="Arial" w:cs="Arial"/>
          <w:sz w:val="24"/>
          <w:szCs w:val="24"/>
        </w:rPr>
        <w:t>Teknik Penilaian dan Pengolahan Nilai</w:t>
      </w:r>
    </w:p>
    <w:p w:rsidR="00E13884" w:rsidRPr="00841BCD" w:rsidRDefault="00E13884" w:rsidP="009A4FA6">
      <w:pPr>
        <w:pStyle w:val="NoSpacing1"/>
        <w:spacing w:line="360" w:lineRule="auto"/>
        <w:ind w:left="1080" w:firstLine="720"/>
        <w:jc w:val="both"/>
        <w:rPr>
          <w:rFonts w:ascii="Arial" w:hAnsi="Arial" w:cs="Arial"/>
          <w:sz w:val="24"/>
          <w:szCs w:val="24"/>
          <w:lang w:val="id-ID"/>
        </w:rPr>
      </w:pPr>
      <w:r w:rsidRPr="00841BCD">
        <w:rPr>
          <w:rFonts w:ascii="Arial" w:hAnsi="Arial" w:cs="Arial"/>
          <w:sz w:val="24"/>
          <w:szCs w:val="24"/>
        </w:rPr>
        <w:t>Penilaian program ekstrakurikuler menekankan pada penilaian/tes tindakan yang dapat mengungkapkan tingkat untuk perilaku belajar/kerja peserta didik. Penetapan tingkat keberhasilan untuk program ekstrakurikuler didasarkan atau standar minimal tingkat penguasaan kemampuan yang disyaratkan dan bersifat individual. Penilaian secara inklusif mempertimbangkan pembentukan kepribadian yang terintegrasi jiwa kemandirian atau kewirausahaan sikap dan etos perilaku itu mempertimbangkan kemahiran dalam pemecahan masalah dan berkomunikasi. Mempertimbangkan standar keadilan dan keragaman secara individual bagi setiap peserta didik, dan mempertimbangkan tingkat partisipasi aktif dalam kegiatan ekstrakkurikuler yang dilakukan. Penilaian dilakukan dengan memandang bobot yang sama baik terdapat proses dan hasil akhir dari setiap kegiatan ekstrakurikuler yang dilakukan. Penilaian melalui pemberian tugas secara bervariasi dan dinamis mendorong tumbuhnya rasa tanggungjawab yang tinggi.Ujian kemampuan atau tingkat kemahiran yang telah dicapai peserta didik dan sertifikasi dilakukan secara bersama sehingga dapat dipercaya dan dipertanggungjawabkan.</w:t>
      </w:r>
    </w:p>
    <w:p w:rsidR="00E13884" w:rsidRPr="00841BCD" w:rsidRDefault="00E13884" w:rsidP="009A4FA6">
      <w:pPr>
        <w:pStyle w:val="ListParagraph"/>
        <w:spacing w:after="0" w:line="360" w:lineRule="auto"/>
        <w:ind w:left="1080"/>
        <w:rPr>
          <w:rFonts w:ascii="Arial" w:hAnsi="Arial" w:cs="Arial"/>
          <w:sz w:val="24"/>
          <w:szCs w:val="24"/>
        </w:rPr>
      </w:pPr>
      <w:r w:rsidRPr="00841BCD">
        <w:rPr>
          <w:rFonts w:ascii="Arial" w:hAnsi="Arial" w:cs="Arial"/>
          <w:sz w:val="24"/>
          <w:szCs w:val="24"/>
          <w:lang w:val="id-ID"/>
        </w:rPr>
        <w:t xml:space="preserve"> </w:t>
      </w:r>
    </w:p>
    <w:p w:rsidR="00E13884" w:rsidRPr="00841BCD" w:rsidRDefault="00E13884" w:rsidP="00FD65F3">
      <w:pPr>
        <w:pStyle w:val="ListParagraph"/>
        <w:numPr>
          <w:ilvl w:val="3"/>
          <w:numId w:val="6"/>
        </w:numPr>
        <w:spacing w:after="0" w:line="360" w:lineRule="auto"/>
        <w:ind w:left="1080"/>
        <w:rPr>
          <w:rFonts w:ascii="Arial" w:hAnsi="Arial" w:cs="Arial"/>
          <w:sz w:val="24"/>
          <w:szCs w:val="24"/>
        </w:rPr>
      </w:pPr>
      <w:r w:rsidRPr="00841BCD">
        <w:rPr>
          <w:rFonts w:ascii="Arial" w:hAnsi="Arial" w:cs="Arial"/>
          <w:sz w:val="24"/>
          <w:szCs w:val="24"/>
          <w:lang w:val="id-ID"/>
        </w:rPr>
        <w:t xml:space="preserve">Evaluasi </w:t>
      </w:r>
    </w:p>
    <w:p w:rsidR="00C87C43" w:rsidRPr="00841BCD" w:rsidRDefault="00C87C43" w:rsidP="00C87C43">
      <w:pPr>
        <w:pStyle w:val="ListParagraph1"/>
        <w:spacing w:line="360" w:lineRule="auto"/>
        <w:ind w:left="1080" w:firstLine="720"/>
        <w:jc w:val="both"/>
        <w:rPr>
          <w:rFonts w:ascii="Arial" w:hAnsi="Arial" w:cs="Arial"/>
          <w:sz w:val="24"/>
          <w:szCs w:val="24"/>
        </w:rPr>
      </w:pPr>
      <w:r w:rsidRPr="00841BCD">
        <w:rPr>
          <w:rFonts w:ascii="Arial" w:hAnsi="Arial" w:cs="Arial"/>
          <w:sz w:val="24"/>
          <w:szCs w:val="24"/>
        </w:rPr>
        <w:t xml:space="preserve">Evaluasi kinerja program merupakan kegiatan lebih lanjut dari kegiatan pengukuran kinerja dan pengembangan indikator kinerja; oleh karena itu dalam melakukan evaluasi kinerja harus berpedoman pada ukuran dan indikator yang telah disepakati dan ditetapkan. Evaluasi kinerja program juga merupakan suatu proses umpan balik atas kinerja masa lalu yang berguna untuk meningkatkan produktivitas dimasa datang, sebagai suatu proses yang berkelanjutan, evaluasi kinerja menyediakan informasi </w:t>
      </w:r>
      <w:r w:rsidRPr="00841BCD">
        <w:rPr>
          <w:rFonts w:ascii="Arial" w:hAnsi="Arial" w:cs="Arial"/>
          <w:sz w:val="24"/>
          <w:szCs w:val="24"/>
        </w:rPr>
        <w:lastRenderedPageBreak/>
        <w:t>mengenai kinerja dalam hubungannya terhadap tujuan dan sasaran.</w:t>
      </w:r>
    </w:p>
    <w:p w:rsidR="00BF6C07" w:rsidRPr="00841BCD" w:rsidRDefault="00C87C43" w:rsidP="00A16E93">
      <w:pPr>
        <w:pStyle w:val="ListParagraph1"/>
        <w:spacing w:line="360" w:lineRule="auto"/>
        <w:ind w:left="1080" w:firstLine="720"/>
        <w:jc w:val="both"/>
        <w:rPr>
          <w:rFonts w:ascii="Arial" w:hAnsi="Arial" w:cs="Arial"/>
          <w:sz w:val="24"/>
          <w:szCs w:val="24"/>
        </w:rPr>
      </w:pPr>
      <w:r w:rsidRPr="00841BCD">
        <w:rPr>
          <w:rFonts w:ascii="Arial" w:hAnsi="Arial" w:cs="Arial"/>
          <w:sz w:val="24"/>
          <w:szCs w:val="24"/>
          <w:lang w:eastAsia="id-ID"/>
        </w:rPr>
        <w:t xml:space="preserve">Evaluasi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diperoleh, kesulitan yang dijumpai dan usaha mengatasi kesulitan itu, kesimpulan keseluruhan dan saran-saran yang diajukan, serta lampiran-lampiran yang diperlukan. </w:t>
      </w:r>
      <w:r w:rsidRPr="00841BCD">
        <w:rPr>
          <w:rFonts w:ascii="Arial" w:hAnsi="Arial" w:cs="Arial"/>
          <w:sz w:val="24"/>
          <w:szCs w:val="24"/>
        </w:rPr>
        <w:t>Pelaksanaan kegiatan ekstrakurikuler di SMK Maritim Nusantaradi bawah pengawasaan sekolah yang dikoordinir langsung oleh masing-masing Pembina/instruktur ekstrakurikuler.</w:t>
      </w:r>
    </w:p>
    <w:p w:rsidR="00A16E93" w:rsidRPr="00841BCD" w:rsidRDefault="00A16E93" w:rsidP="00A16E93">
      <w:pPr>
        <w:pStyle w:val="ListParagraph1"/>
        <w:spacing w:line="240" w:lineRule="auto"/>
        <w:ind w:left="1080" w:firstLine="720"/>
        <w:jc w:val="both"/>
        <w:rPr>
          <w:rFonts w:ascii="Arial" w:hAnsi="Arial" w:cs="Arial"/>
          <w:sz w:val="24"/>
          <w:szCs w:val="24"/>
        </w:rPr>
      </w:pPr>
    </w:p>
    <w:p w:rsidR="00E13884" w:rsidRPr="00841BCD" w:rsidRDefault="00E13884" w:rsidP="00FD65F3">
      <w:pPr>
        <w:pStyle w:val="ListParagraph1"/>
        <w:numPr>
          <w:ilvl w:val="3"/>
          <w:numId w:val="6"/>
        </w:numPr>
        <w:spacing w:line="360" w:lineRule="auto"/>
        <w:ind w:left="1080"/>
        <w:jc w:val="both"/>
        <w:rPr>
          <w:rFonts w:ascii="Arial" w:hAnsi="Arial" w:cs="Arial"/>
          <w:sz w:val="24"/>
          <w:szCs w:val="24"/>
        </w:rPr>
      </w:pPr>
      <w:r w:rsidRPr="00841BCD">
        <w:rPr>
          <w:rFonts w:ascii="Arial" w:hAnsi="Arial" w:cs="Arial"/>
          <w:sz w:val="24"/>
          <w:szCs w:val="24"/>
        </w:rPr>
        <w:t>Pelaporan</w:t>
      </w:r>
    </w:p>
    <w:p w:rsidR="00BF6C07" w:rsidRPr="00841BCD" w:rsidRDefault="00BF6C07" w:rsidP="00E43386">
      <w:pPr>
        <w:pStyle w:val="NoSpacing1"/>
        <w:spacing w:line="360" w:lineRule="auto"/>
        <w:ind w:left="1080" w:firstLine="720"/>
        <w:jc w:val="both"/>
        <w:rPr>
          <w:rFonts w:ascii="Arial" w:hAnsi="Arial" w:cs="Arial"/>
          <w:sz w:val="24"/>
          <w:szCs w:val="24"/>
          <w:lang w:val="id-ID"/>
        </w:rPr>
      </w:pPr>
      <w:r w:rsidRPr="00841BCD">
        <w:rPr>
          <w:rFonts w:ascii="Arial" w:hAnsi="Arial" w:cs="Arial"/>
          <w:sz w:val="24"/>
          <w:szCs w:val="24"/>
          <w:lang w:eastAsia="id-ID"/>
        </w:rPr>
        <w:t xml:space="preserve">Laporan kegiatan ektra kurikurikuler dilakukan untuk bahan evaluasi agar diperoleh kegiatan ekstrakurikuler yang lebih baik pada tahun berikutnya. Pelaporan ini dilakukan setiap tahun pembelajaran dengan mengisi format yang disediakan secara sederhana tetapi cukup komprehensif dan mudah dipahami, mencakup: kata pengantar, hasil yang diharapkan, organisasi penyelenggaraan, jadwal dan mekanisme pelaksanaan, bentuk penghargaan, hasil yang diperolah, kesulitan yang dijumpai dan usaha mengatasi kesulitan itu, kesimpulan keseluruhan dan saran-saran yang diajukan, serta lampiran-lampiran yang diperlukan. </w:t>
      </w:r>
      <w:r w:rsidRPr="00841BCD">
        <w:rPr>
          <w:rFonts w:ascii="Arial" w:hAnsi="Arial" w:cs="Arial"/>
          <w:sz w:val="24"/>
          <w:szCs w:val="24"/>
        </w:rPr>
        <w:t xml:space="preserve">Pelaksanaan kegiatan ekstrakurikuler di SMK Maritim Nusantaradi bawah pengawasaan sekolah yang dikoordinir langsung oleh masing-masing Pembina/instruktur ekstrakurikuler. Adapun system penilaian yang digunakan pada kegiatan ekstrakurikuler adalah lebih kepada penilaian psikomotor dan afektif siswa. Pelaporan kegiatan ekstrakurikuler dilakukan setiap minggu oleh masing-masing pelatih kepada sekolah dengan mengumpulkan absensi </w:t>
      </w:r>
      <w:r w:rsidRPr="00841BCD">
        <w:rPr>
          <w:rFonts w:ascii="Arial" w:hAnsi="Arial" w:cs="Arial"/>
          <w:sz w:val="24"/>
          <w:szCs w:val="24"/>
        </w:rPr>
        <w:lastRenderedPageBreak/>
        <w:t>kehadiran siswa, blanko penilaian kegiatan siswa dan laporan kegiatan ekstrakurikuler</w:t>
      </w:r>
      <w:r w:rsidRPr="00841BCD">
        <w:rPr>
          <w:rFonts w:ascii="Arial" w:hAnsi="Arial" w:cs="Arial"/>
          <w:sz w:val="24"/>
          <w:szCs w:val="24"/>
          <w:lang w:val="id-ID"/>
        </w:rPr>
        <w:t>.</w:t>
      </w:r>
    </w:p>
    <w:p w:rsidR="00A87BB1" w:rsidRPr="00841BCD" w:rsidRDefault="00A87BB1" w:rsidP="009A4FA6">
      <w:pPr>
        <w:pStyle w:val="NoSpacing1"/>
        <w:spacing w:line="360" w:lineRule="auto"/>
        <w:jc w:val="both"/>
        <w:rPr>
          <w:rFonts w:ascii="Arial" w:hAnsi="Arial" w:cs="Arial"/>
          <w:sz w:val="24"/>
          <w:szCs w:val="24"/>
        </w:rPr>
      </w:pPr>
    </w:p>
    <w:p w:rsidR="00B65C5C" w:rsidRPr="00401EAB" w:rsidRDefault="00B65C5C" w:rsidP="00670F52">
      <w:pPr>
        <w:pStyle w:val="Heading9"/>
        <w:numPr>
          <w:ilvl w:val="0"/>
          <w:numId w:val="220"/>
        </w:numPr>
        <w:spacing w:line="360" w:lineRule="auto"/>
        <w:ind w:left="360"/>
        <w:jc w:val="both"/>
        <w:rPr>
          <w:rFonts w:ascii="Arial" w:hAnsi="Arial" w:cs="Arial"/>
          <w:sz w:val="24"/>
          <w:szCs w:val="24"/>
        </w:rPr>
      </w:pPr>
      <w:r w:rsidRPr="00401EAB">
        <w:rPr>
          <w:rFonts w:ascii="Arial" w:hAnsi="Arial" w:cs="Arial"/>
          <w:sz w:val="24"/>
          <w:szCs w:val="24"/>
        </w:rPr>
        <w:t>PENGATURAN BEBAN BELAJAR</w:t>
      </w:r>
    </w:p>
    <w:p w:rsidR="00B65C5C" w:rsidRPr="00841BCD" w:rsidRDefault="00B65C5C" w:rsidP="00401EAB">
      <w:pPr>
        <w:pStyle w:val="NoSpacing1"/>
        <w:numPr>
          <w:ilvl w:val="0"/>
          <w:numId w:val="13"/>
        </w:numPr>
        <w:spacing w:line="360" w:lineRule="auto"/>
        <w:ind w:left="709"/>
        <w:jc w:val="both"/>
        <w:rPr>
          <w:rFonts w:ascii="Arial" w:hAnsi="Arial" w:cs="Arial"/>
          <w:sz w:val="24"/>
          <w:szCs w:val="24"/>
        </w:rPr>
      </w:pPr>
      <w:r w:rsidRPr="00841BCD">
        <w:rPr>
          <w:rFonts w:ascii="Arial" w:hAnsi="Arial" w:cs="Arial"/>
          <w:sz w:val="24"/>
          <w:szCs w:val="24"/>
        </w:rPr>
        <w:t>Deskripsi Sistem Pembelajaran yang Digunakan (Paket/SKS)</w:t>
      </w:r>
    </w:p>
    <w:p w:rsidR="00B65C5C" w:rsidRPr="00841BCD" w:rsidRDefault="00B65C5C" w:rsidP="00B66B57">
      <w:pPr>
        <w:spacing w:line="360" w:lineRule="auto"/>
        <w:ind w:left="709" w:firstLine="720"/>
        <w:jc w:val="both"/>
        <w:rPr>
          <w:rFonts w:ascii="Arial" w:hAnsi="Arial" w:cs="Arial"/>
          <w:sz w:val="24"/>
          <w:szCs w:val="24"/>
        </w:rPr>
      </w:pPr>
      <w:r w:rsidRPr="00841BCD">
        <w:rPr>
          <w:rFonts w:ascii="Arial" w:hAnsi="Arial" w:cs="Arial"/>
          <w:sz w:val="24"/>
          <w:szCs w:val="24"/>
          <w:lang w:val="nb-NO"/>
        </w:rPr>
        <w:t xml:space="preserve">Sistem pengelolaan program pendidikan yang berlaku di SMK Maritim Nusantaraadalah sistem paket. </w:t>
      </w:r>
      <w:r w:rsidRPr="00841BCD">
        <w:rPr>
          <w:rFonts w:ascii="Arial" w:hAnsi="Arial" w:cs="Arial"/>
          <w:sz w:val="24"/>
          <w:szCs w:val="24"/>
          <w:lang w:val="sv-SE"/>
        </w:rPr>
        <w:t>Adapun beban belajar pada sistem tersebut sebagaimana tertera dalam struktur kurikulum.</w:t>
      </w:r>
      <w:r w:rsidRPr="00841BCD">
        <w:rPr>
          <w:rFonts w:ascii="Arial" w:hAnsi="Arial" w:cs="Arial"/>
          <w:sz w:val="24"/>
          <w:szCs w:val="24"/>
          <w:lang w:val="id-ID"/>
        </w:rPr>
        <w:t xml:space="preserve"> Jam pembelajaran untuk setiap mata pelajaran pada sistem paket dialokasikan sebagaimana tertera dalam struktur kurikulum.K</w:t>
      </w:r>
      <w:r w:rsidRPr="00841BCD">
        <w:rPr>
          <w:rFonts w:ascii="Arial" w:hAnsi="Arial" w:cs="Arial"/>
          <w:sz w:val="24"/>
          <w:szCs w:val="24"/>
        </w:rPr>
        <w:t xml:space="preserve">egiatan Tatap Muka (TM) adalah kegiatan pembelajaran yang berupa proses interaksi antara peserta didik, materi pembelajaran, guru, dan lingkungan. Alokasi waktu 1 kali </w:t>
      </w:r>
      <w:r w:rsidRPr="00841BCD">
        <w:rPr>
          <w:rFonts w:ascii="Arial" w:hAnsi="Arial" w:cs="Arial"/>
          <w:sz w:val="24"/>
          <w:szCs w:val="24"/>
          <w:lang w:val="id-ID"/>
        </w:rPr>
        <w:t xml:space="preserve">jam pelajaran </w:t>
      </w:r>
      <w:r w:rsidRPr="00841BCD">
        <w:rPr>
          <w:rFonts w:ascii="Arial" w:hAnsi="Arial" w:cs="Arial"/>
          <w:sz w:val="24"/>
          <w:szCs w:val="24"/>
        </w:rPr>
        <w:t>adalah 45 menit</w:t>
      </w:r>
      <w:r w:rsidRPr="00841BCD">
        <w:rPr>
          <w:rFonts w:ascii="Arial" w:hAnsi="Arial" w:cs="Arial"/>
          <w:sz w:val="24"/>
          <w:szCs w:val="24"/>
          <w:lang w:val="id-ID"/>
        </w:rPr>
        <w:t>, beban belajar</w:t>
      </w:r>
      <w:r w:rsidRPr="00841BCD">
        <w:rPr>
          <w:rFonts w:ascii="Arial" w:hAnsi="Arial" w:cs="Arial"/>
          <w:sz w:val="24"/>
          <w:szCs w:val="24"/>
        </w:rPr>
        <w:t>.Penugasan Terstruktur (PT) adalah kegiatan pembelajaran yang berupa pendalaman materi pembelajaran oleh peserta didik yang didesain oleh pendidik untuk menunjang pencapaian tingkat kompetensi dan atau kemampuan lainnya pada kegiatan TM.</w:t>
      </w:r>
    </w:p>
    <w:p w:rsidR="00B65C5C" w:rsidRPr="00841BCD" w:rsidRDefault="00B65C5C" w:rsidP="00620D80">
      <w:pPr>
        <w:spacing w:line="360" w:lineRule="auto"/>
        <w:ind w:left="709" w:firstLine="720"/>
        <w:jc w:val="both"/>
        <w:rPr>
          <w:rFonts w:ascii="Arial" w:hAnsi="Arial" w:cs="Arial"/>
          <w:sz w:val="24"/>
          <w:szCs w:val="24"/>
          <w:lang w:val="id-ID"/>
        </w:rPr>
      </w:pPr>
      <w:r w:rsidRPr="00841BCD">
        <w:rPr>
          <w:rFonts w:ascii="Arial" w:hAnsi="Arial" w:cs="Arial"/>
          <w:sz w:val="24"/>
          <w:szCs w:val="24"/>
        </w:rPr>
        <w:t>Penugasan terstruktur termasuk kegiatan perbaikan, pengayaan, dan percepatan.Waktu penyelesaian penugasan terstruktur ditentukan oleh pendidik.Kegiatan Mandiri (KM) adalah kegiatan pembelajaran yang berupa pendalaman materi pembelajaran oleh peserta didik yang didesain oleh pendidik untuk menunjang pencapaian tingkat kompetensi mata pelajaran atau lintas mata pelajaran atau kemampuan lainnya yang waktu penyelesaiannya diatur sendiri oleh peserta didik</w:t>
      </w:r>
      <w:r w:rsidRPr="00841BCD">
        <w:rPr>
          <w:rFonts w:ascii="Arial" w:hAnsi="Arial" w:cs="Arial"/>
          <w:sz w:val="24"/>
          <w:szCs w:val="24"/>
          <w:lang w:val="id-ID"/>
        </w:rPr>
        <w:t>.</w:t>
      </w:r>
      <w:r w:rsidRPr="00841BCD">
        <w:rPr>
          <w:rFonts w:ascii="Arial" w:hAnsi="Arial" w:cs="Arial"/>
          <w:sz w:val="24"/>
          <w:szCs w:val="24"/>
          <w:lang w:val="fi-FI"/>
        </w:rPr>
        <w:t>Adapun cara  yang dilakukan untuk menetapkan beban belajar sks adalah sebagai berikut :</w:t>
      </w:r>
    </w:p>
    <w:p w:rsidR="00E874B4" w:rsidRDefault="00B65C5C" w:rsidP="00E874B4">
      <w:pPr>
        <w:pStyle w:val="ListParagraph1"/>
        <w:numPr>
          <w:ilvl w:val="0"/>
          <w:numId w:val="14"/>
        </w:numPr>
        <w:tabs>
          <w:tab w:val="left" w:pos="-3420"/>
        </w:tabs>
        <w:spacing w:after="0" w:line="360" w:lineRule="auto"/>
        <w:ind w:left="1276" w:hanging="540"/>
        <w:jc w:val="both"/>
        <w:rPr>
          <w:rFonts w:ascii="Arial" w:hAnsi="Arial" w:cs="Arial"/>
          <w:sz w:val="24"/>
          <w:szCs w:val="24"/>
          <w:lang w:val="fi-FI"/>
        </w:rPr>
      </w:pPr>
      <w:r w:rsidRPr="00841BCD">
        <w:rPr>
          <w:rFonts w:ascii="Arial" w:hAnsi="Arial" w:cs="Arial"/>
          <w:sz w:val="24"/>
          <w:szCs w:val="24"/>
          <w:lang w:val="fi-FI"/>
        </w:rPr>
        <w:t>Beban belajar per tatap muka per jam pembelajaran adalah 45 menit.</w:t>
      </w:r>
    </w:p>
    <w:p w:rsidR="004661AA" w:rsidRPr="00F913E6" w:rsidRDefault="00B65C5C" w:rsidP="00F913E6">
      <w:pPr>
        <w:pStyle w:val="ListParagraph1"/>
        <w:numPr>
          <w:ilvl w:val="0"/>
          <w:numId w:val="14"/>
        </w:numPr>
        <w:tabs>
          <w:tab w:val="left" w:pos="-3420"/>
        </w:tabs>
        <w:spacing w:after="0" w:line="360" w:lineRule="auto"/>
        <w:ind w:left="1276" w:hanging="540"/>
        <w:jc w:val="both"/>
        <w:rPr>
          <w:rFonts w:ascii="Arial" w:hAnsi="Arial" w:cs="Arial"/>
          <w:sz w:val="24"/>
          <w:szCs w:val="24"/>
          <w:lang w:val="fi-FI"/>
        </w:rPr>
      </w:pPr>
      <w:r w:rsidRPr="00E874B4">
        <w:rPr>
          <w:rFonts w:ascii="Arial" w:hAnsi="Arial" w:cs="Arial"/>
          <w:sz w:val="24"/>
          <w:szCs w:val="24"/>
          <w:lang w:val="fi-FI"/>
        </w:rPr>
        <w:t>Waktu untuk penugasan terstruktur dan kegiatan mandiri bagi peserta didik maksimum 60 % dari jumlah waktu kegiatan tatap muka dari mata pelajaran yang bersangkutan.</w:t>
      </w:r>
    </w:p>
    <w:p w:rsidR="007E2A91" w:rsidRPr="00841BCD" w:rsidRDefault="00B65C5C" w:rsidP="00E71226">
      <w:pPr>
        <w:pStyle w:val="ListParagraph1"/>
        <w:numPr>
          <w:ilvl w:val="0"/>
          <w:numId w:val="15"/>
        </w:numPr>
        <w:spacing w:after="0" w:line="360" w:lineRule="auto"/>
        <w:ind w:left="567" w:hanging="141"/>
        <w:jc w:val="both"/>
        <w:rPr>
          <w:rFonts w:ascii="Arial" w:hAnsi="Arial" w:cs="Arial"/>
          <w:sz w:val="24"/>
          <w:szCs w:val="24"/>
          <w:lang w:val="id-ID"/>
        </w:rPr>
      </w:pPr>
      <w:r w:rsidRPr="00841BCD">
        <w:rPr>
          <w:rFonts w:ascii="Arial" w:hAnsi="Arial" w:cs="Arial"/>
          <w:sz w:val="24"/>
          <w:szCs w:val="24"/>
          <w:lang w:val="id-ID"/>
        </w:rPr>
        <w:t>Pengaturan Alokasi Waktu Pembelajaran</w:t>
      </w:r>
    </w:p>
    <w:tbl>
      <w:tblPr>
        <w:tblW w:w="9086"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0"/>
        <w:gridCol w:w="151"/>
        <w:gridCol w:w="5322"/>
        <w:gridCol w:w="538"/>
        <w:gridCol w:w="514"/>
        <w:gridCol w:w="108"/>
        <w:gridCol w:w="414"/>
        <w:gridCol w:w="514"/>
        <w:gridCol w:w="531"/>
        <w:gridCol w:w="514"/>
      </w:tblGrid>
      <w:tr w:rsidR="008B080D" w:rsidRPr="00841BCD" w:rsidTr="00526E6E">
        <w:trPr>
          <w:trHeight w:val="673"/>
        </w:trPr>
        <w:tc>
          <w:tcPr>
            <w:tcW w:w="7113" w:type="dxa"/>
            <w:gridSpan w:val="6"/>
          </w:tcPr>
          <w:p w:rsidR="008B080D" w:rsidRPr="00841BCD" w:rsidRDefault="008B080D" w:rsidP="007341FA">
            <w:pPr>
              <w:pStyle w:val="TableParagraph"/>
              <w:spacing w:before="209"/>
              <w:ind w:left="2583" w:right="2576"/>
              <w:rPr>
                <w:rFonts w:ascii="Arial" w:hAnsi="Arial" w:cs="Arial"/>
                <w:sz w:val="24"/>
                <w:szCs w:val="24"/>
              </w:rPr>
            </w:pPr>
            <w:r w:rsidRPr="00841BCD">
              <w:rPr>
                <w:rFonts w:ascii="Arial" w:hAnsi="Arial" w:cs="Arial"/>
                <w:sz w:val="24"/>
                <w:szCs w:val="24"/>
              </w:rPr>
              <w:lastRenderedPageBreak/>
              <w:t>MATA PELAJARAN</w:t>
            </w:r>
          </w:p>
        </w:tc>
        <w:tc>
          <w:tcPr>
            <w:tcW w:w="1973" w:type="dxa"/>
            <w:gridSpan w:val="4"/>
          </w:tcPr>
          <w:p w:rsidR="008B080D" w:rsidRPr="00841BCD" w:rsidRDefault="008B080D" w:rsidP="007341FA">
            <w:pPr>
              <w:pStyle w:val="TableParagraph"/>
              <w:spacing w:before="70" w:line="247" w:lineRule="auto"/>
              <w:ind w:left="405" w:hanging="89"/>
              <w:jc w:val="left"/>
              <w:rPr>
                <w:rFonts w:ascii="Arial" w:hAnsi="Arial" w:cs="Arial"/>
                <w:sz w:val="24"/>
                <w:szCs w:val="24"/>
              </w:rPr>
            </w:pPr>
            <w:r w:rsidRPr="00841BCD">
              <w:rPr>
                <w:rFonts w:ascii="Arial" w:hAnsi="Arial" w:cs="Arial"/>
                <w:sz w:val="24"/>
                <w:szCs w:val="24"/>
              </w:rPr>
              <w:t>ALOKASI WAKTU</w:t>
            </w:r>
          </w:p>
        </w:tc>
      </w:tr>
      <w:tr w:rsidR="008B080D" w:rsidRPr="00841BCD" w:rsidTr="00526E6E">
        <w:trPr>
          <w:trHeight w:val="393"/>
        </w:trPr>
        <w:tc>
          <w:tcPr>
            <w:tcW w:w="9086" w:type="dxa"/>
            <w:gridSpan w:val="10"/>
          </w:tcPr>
          <w:p w:rsidR="008B080D" w:rsidRPr="00841BCD" w:rsidRDefault="008B080D" w:rsidP="007341FA">
            <w:pPr>
              <w:pStyle w:val="TableParagraph"/>
              <w:spacing w:before="70"/>
              <w:ind w:left="66"/>
              <w:jc w:val="left"/>
              <w:rPr>
                <w:rFonts w:ascii="Arial" w:hAnsi="Arial" w:cs="Arial"/>
                <w:sz w:val="24"/>
                <w:szCs w:val="24"/>
              </w:rPr>
            </w:pPr>
            <w:r w:rsidRPr="00841BCD">
              <w:rPr>
                <w:rFonts w:ascii="Arial" w:hAnsi="Arial" w:cs="Arial"/>
                <w:w w:val="110"/>
                <w:sz w:val="24"/>
                <w:szCs w:val="24"/>
              </w:rPr>
              <w:t>A. Muatan Nasional</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35"/>
                <w:sz w:val="24"/>
                <w:szCs w:val="24"/>
              </w:rPr>
              <w:t>1.</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Pendidikan Agama dan Budi Pekerti</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20"/>
                <w:sz w:val="24"/>
                <w:szCs w:val="24"/>
              </w:rPr>
              <w:t>318</w:t>
            </w:r>
          </w:p>
        </w:tc>
      </w:tr>
      <w:tr w:rsidR="008B080D" w:rsidRPr="00841BCD" w:rsidTr="00526E6E">
        <w:trPr>
          <w:trHeight w:val="393"/>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15"/>
                <w:sz w:val="24"/>
                <w:szCs w:val="24"/>
              </w:rPr>
              <w:t>2.</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Pendidikan Pancasila dan Kewarganegaraan</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20"/>
                <w:sz w:val="24"/>
                <w:szCs w:val="24"/>
              </w:rPr>
              <w:t>212</w:t>
            </w:r>
          </w:p>
        </w:tc>
      </w:tr>
      <w:tr w:rsidR="008B080D" w:rsidRPr="00841BCD" w:rsidTr="00526E6E">
        <w:trPr>
          <w:trHeight w:val="393"/>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15"/>
                <w:sz w:val="24"/>
                <w:szCs w:val="24"/>
              </w:rPr>
              <w:t>3.</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Bahasa Indonesia</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0"/>
                <w:sz w:val="24"/>
                <w:szCs w:val="24"/>
              </w:rPr>
              <w:t>320</w:t>
            </w:r>
          </w:p>
        </w:tc>
      </w:tr>
      <w:tr w:rsidR="008B080D" w:rsidRPr="00841BCD" w:rsidTr="00526E6E">
        <w:trPr>
          <w:trHeight w:val="391"/>
        </w:trPr>
        <w:tc>
          <w:tcPr>
            <w:tcW w:w="631" w:type="dxa"/>
            <w:gridSpan w:val="2"/>
          </w:tcPr>
          <w:p w:rsidR="008B080D" w:rsidRPr="00841BCD" w:rsidRDefault="008B080D" w:rsidP="007341FA">
            <w:pPr>
              <w:pStyle w:val="TableParagraph"/>
              <w:spacing w:before="68"/>
              <w:ind w:left="172"/>
              <w:jc w:val="left"/>
              <w:rPr>
                <w:rFonts w:ascii="Arial" w:hAnsi="Arial" w:cs="Arial"/>
                <w:sz w:val="24"/>
                <w:szCs w:val="24"/>
              </w:rPr>
            </w:pPr>
            <w:r w:rsidRPr="00841BCD">
              <w:rPr>
                <w:rFonts w:ascii="Arial" w:hAnsi="Arial" w:cs="Arial"/>
                <w:w w:val="115"/>
                <w:sz w:val="24"/>
                <w:szCs w:val="24"/>
              </w:rPr>
              <w:t>4.</w:t>
            </w:r>
          </w:p>
        </w:tc>
        <w:tc>
          <w:tcPr>
            <w:tcW w:w="6482" w:type="dxa"/>
            <w:gridSpan w:val="4"/>
          </w:tcPr>
          <w:p w:rsidR="008B080D" w:rsidRPr="00841BCD" w:rsidRDefault="008B080D" w:rsidP="007341FA">
            <w:pPr>
              <w:pStyle w:val="TableParagraph"/>
              <w:spacing w:before="68"/>
              <w:ind w:left="64"/>
              <w:jc w:val="left"/>
              <w:rPr>
                <w:rFonts w:ascii="Arial" w:hAnsi="Arial" w:cs="Arial"/>
                <w:sz w:val="24"/>
                <w:szCs w:val="24"/>
              </w:rPr>
            </w:pPr>
            <w:r w:rsidRPr="00841BCD">
              <w:rPr>
                <w:rFonts w:ascii="Arial" w:hAnsi="Arial" w:cs="Arial"/>
                <w:w w:val="110"/>
                <w:sz w:val="24"/>
                <w:szCs w:val="24"/>
              </w:rPr>
              <w:t>Matematika</w:t>
            </w:r>
          </w:p>
        </w:tc>
        <w:tc>
          <w:tcPr>
            <w:tcW w:w="1973" w:type="dxa"/>
            <w:gridSpan w:val="4"/>
          </w:tcPr>
          <w:p w:rsidR="008B080D" w:rsidRPr="00841BCD" w:rsidRDefault="008B080D" w:rsidP="007341FA">
            <w:pPr>
              <w:pStyle w:val="TableParagraph"/>
              <w:spacing w:before="68"/>
              <w:ind w:left="493" w:right="482"/>
              <w:rPr>
                <w:rFonts w:ascii="Arial" w:hAnsi="Arial" w:cs="Arial"/>
                <w:sz w:val="24"/>
                <w:szCs w:val="24"/>
              </w:rPr>
            </w:pPr>
            <w:r w:rsidRPr="00841BCD">
              <w:rPr>
                <w:rFonts w:ascii="Arial" w:hAnsi="Arial" w:cs="Arial"/>
                <w:w w:val="110"/>
                <w:sz w:val="24"/>
                <w:szCs w:val="24"/>
              </w:rPr>
              <w:t>424</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20"/>
                <w:sz w:val="24"/>
                <w:szCs w:val="24"/>
              </w:rPr>
              <w:t>5.</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Sejarah Indonesia</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5"/>
                <w:sz w:val="24"/>
                <w:szCs w:val="24"/>
              </w:rPr>
              <w:t>108</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6.</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Bahasa Inggris dan Bahasa Asing</w:t>
            </w:r>
            <w:r w:rsidRPr="00841BCD">
              <w:rPr>
                <w:rFonts w:ascii="Arial" w:hAnsi="Arial" w:cs="Arial"/>
                <w:spacing w:val="56"/>
                <w:w w:val="110"/>
                <w:sz w:val="24"/>
                <w:szCs w:val="24"/>
              </w:rPr>
              <w:t xml:space="preserve"> </w:t>
            </w:r>
            <w:r w:rsidRPr="00841BCD">
              <w:rPr>
                <w:rFonts w:ascii="Arial" w:hAnsi="Arial" w:cs="Arial"/>
                <w:w w:val="110"/>
                <w:sz w:val="24"/>
                <w:szCs w:val="24"/>
              </w:rPr>
              <w:t>Lainnya*)</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5"/>
                <w:sz w:val="24"/>
                <w:szCs w:val="24"/>
              </w:rPr>
              <w:t>352</w:t>
            </w:r>
          </w:p>
        </w:tc>
      </w:tr>
      <w:tr w:rsidR="008B080D" w:rsidRPr="00841BCD" w:rsidTr="00526E6E">
        <w:trPr>
          <w:trHeight w:val="393"/>
        </w:trPr>
        <w:tc>
          <w:tcPr>
            <w:tcW w:w="7113" w:type="dxa"/>
            <w:gridSpan w:val="6"/>
          </w:tcPr>
          <w:p w:rsidR="008B080D" w:rsidRPr="00841BCD" w:rsidRDefault="008B080D" w:rsidP="007341FA">
            <w:pPr>
              <w:pStyle w:val="TableParagraph"/>
              <w:spacing w:before="67"/>
              <w:ind w:left="2583" w:right="2574"/>
              <w:rPr>
                <w:rFonts w:ascii="Arial" w:hAnsi="Arial" w:cs="Arial"/>
                <w:sz w:val="24"/>
                <w:szCs w:val="24"/>
              </w:rPr>
            </w:pPr>
            <w:r w:rsidRPr="00841BCD">
              <w:rPr>
                <w:rFonts w:ascii="Arial" w:hAnsi="Arial" w:cs="Arial"/>
                <w:w w:val="110"/>
                <w:sz w:val="24"/>
                <w:szCs w:val="24"/>
              </w:rPr>
              <w:t>Jumlah A</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20"/>
                <w:sz w:val="24"/>
                <w:szCs w:val="24"/>
              </w:rPr>
              <w:t>1.734</w:t>
            </w:r>
          </w:p>
        </w:tc>
      </w:tr>
      <w:tr w:rsidR="008B080D" w:rsidRPr="00841BCD" w:rsidTr="00526E6E">
        <w:trPr>
          <w:trHeight w:val="393"/>
        </w:trPr>
        <w:tc>
          <w:tcPr>
            <w:tcW w:w="9086" w:type="dxa"/>
            <w:gridSpan w:val="10"/>
          </w:tcPr>
          <w:p w:rsidR="008B080D" w:rsidRPr="00841BCD" w:rsidRDefault="008B080D" w:rsidP="007341FA">
            <w:pPr>
              <w:pStyle w:val="TableParagraph"/>
              <w:spacing w:before="67"/>
              <w:ind w:left="66"/>
              <w:jc w:val="left"/>
              <w:rPr>
                <w:rFonts w:ascii="Arial" w:hAnsi="Arial" w:cs="Arial"/>
                <w:sz w:val="24"/>
                <w:szCs w:val="24"/>
              </w:rPr>
            </w:pPr>
            <w:r w:rsidRPr="00841BCD">
              <w:rPr>
                <w:rFonts w:ascii="Arial" w:hAnsi="Arial" w:cs="Arial"/>
                <w:w w:val="110"/>
                <w:sz w:val="24"/>
                <w:szCs w:val="24"/>
              </w:rPr>
              <w:t>B. Muatan Kewilayahan</w:t>
            </w:r>
          </w:p>
        </w:tc>
      </w:tr>
      <w:tr w:rsidR="008B080D" w:rsidRPr="00841BCD" w:rsidTr="00526E6E">
        <w:trPr>
          <w:trHeight w:val="390"/>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35"/>
                <w:sz w:val="24"/>
                <w:szCs w:val="24"/>
              </w:rPr>
              <w:t>1.</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Seni Budaya</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5"/>
                <w:sz w:val="24"/>
                <w:szCs w:val="24"/>
              </w:rPr>
              <w:t>108</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2.</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Pendidikan Jasmani, Olahraga dan</w:t>
            </w:r>
            <w:r w:rsidRPr="00841BCD">
              <w:rPr>
                <w:rFonts w:ascii="Arial" w:hAnsi="Arial" w:cs="Arial"/>
                <w:spacing w:val="54"/>
                <w:w w:val="110"/>
                <w:sz w:val="24"/>
                <w:szCs w:val="24"/>
              </w:rPr>
              <w:t xml:space="preserve"> </w:t>
            </w:r>
            <w:r w:rsidRPr="00841BCD">
              <w:rPr>
                <w:rFonts w:ascii="Arial" w:hAnsi="Arial" w:cs="Arial"/>
                <w:w w:val="110"/>
                <w:sz w:val="24"/>
                <w:szCs w:val="24"/>
              </w:rPr>
              <w:t>Kesehatan</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20"/>
                <w:sz w:val="24"/>
                <w:szCs w:val="24"/>
              </w:rPr>
              <w:t>144</w:t>
            </w:r>
          </w:p>
        </w:tc>
      </w:tr>
      <w:tr w:rsidR="008B080D" w:rsidRPr="00841BCD" w:rsidTr="00526E6E">
        <w:trPr>
          <w:trHeight w:val="393"/>
        </w:trPr>
        <w:tc>
          <w:tcPr>
            <w:tcW w:w="7113" w:type="dxa"/>
            <w:gridSpan w:val="6"/>
          </w:tcPr>
          <w:p w:rsidR="008B080D" w:rsidRPr="00841BCD" w:rsidRDefault="008B080D" w:rsidP="007341FA">
            <w:pPr>
              <w:pStyle w:val="TableParagraph"/>
              <w:spacing w:before="70"/>
              <w:ind w:left="2583" w:right="2574"/>
              <w:rPr>
                <w:rFonts w:ascii="Arial" w:hAnsi="Arial" w:cs="Arial"/>
                <w:sz w:val="24"/>
                <w:szCs w:val="24"/>
              </w:rPr>
            </w:pPr>
            <w:r w:rsidRPr="00841BCD">
              <w:rPr>
                <w:rFonts w:ascii="Arial" w:hAnsi="Arial" w:cs="Arial"/>
                <w:w w:val="115"/>
                <w:sz w:val="24"/>
                <w:szCs w:val="24"/>
              </w:rPr>
              <w:t>Jumlah B</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5"/>
                <w:sz w:val="24"/>
                <w:szCs w:val="24"/>
              </w:rPr>
              <w:t>252</w:t>
            </w:r>
          </w:p>
        </w:tc>
      </w:tr>
      <w:tr w:rsidR="008B080D" w:rsidRPr="00841BCD" w:rsidTr="00526E6E">
        <w:trPr>
          <w:trHeight w:val="393"/>
        </w:trPr>
        <w:tc>
          <w:tcPr>
            <w:tcW w:w="9086" w:type="dxa"/>
            <w:gridSpan w:val="10"/>
          </w:tcPr>
          <w:p w:rsidR="008B080D" w:rsidRPr="00841BCD" w:rsidRDefault="008B080D" w:rsidP="007341FA">
            <w:pPr>
              <w:pStyle w:val="TableParagraph"/>
              <w:spacing w:before="67"/>
              <w:ind w:left="66"/>
              <w:jc w:val="left"/>
              <w:rPr>
                <w:rFonts w:ascii="Arial" w:hAnsi="Arial" w:cs="Arial"/>
                <w:sz w:val="24"/>
                <w:szCs w:val="24"/>
              </w:rPr>
            </w:pPr>
            <w:r w:rsidRPr="00841BCD">
              <w:rPr>
                <w:rFonts w:ascii="Arial" w:hAnsi="Arial" w:cs="Arial"/>
                <w:w w:val="110"/>
                <w:sz w:val="24"/>
                <w:szCs w:val="24"/>
              </w:rPr>
              <w:t>C. Muatan Peminatan Kejuruan</w:t>
            </w:r>
          </w:p>
        </w:tc>
      </w:tr>
      <w:tr w:rsidR="008B080D" w:rsidRPr="00841BCD" w:rsidTr="00526E6E">
        <w:trPr>
          <w:trHeight w:val="393"/>
        </w:trPr>
        <w:tc>
          <w:tcPr>
            <w:tcW w:w="9086" w:type="dxa"/>
            <w:gridSpan w:val="10"/>
          </w:tcPr>
          <w:p w:rsidR="008B080D" w:rsidRPr="00841BCD" w:rsidRDefault="008B080D" w:rsidP="007341FA">
            <w:pPr>
              <w:pStyle w:val="TableParagraph"/>
              <w:spacing w:before="68"/>
              <w:ind w:left="66"/>
              <w:jc w:val="left"/>
              <w:rPr>
                <w:rFonts w:ascii="Arial" w:hAnsi="Arial" w:cs="Arial"/>
                <w:sz w:val="24"/>
                <w:szCs w:val="24"/>
              </w:rPr>
            </w:pPr>
            <w:r w:rsidRPr="00841BCD">
              <w:rPr>
                <w:rFonts w:ascii="Arial" w:hAnsi="Arial" w:cs="Arial"/>
                <w:w w:val="115"/>
                <w:sz w:val="24"/>
                <w:szCs w:val="24"/>
              </w:rPr>
              <w:t>C1. Dasar Bidang Keahlian</w:t>
            </w:r>
          </w:p>
        </w:tc>
      </w:tr>
      <w:tr w:rsidR="008B080D" w:rsidRPr="00841BCD" w:rsidTr="00526E6E">
        <w:trPr>
          <w:trHeight w:val="390"/>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35"/>
                <w:sz w:val="24"/>
                <w:szCs w:val="24"/>
              </w:rPr>
              <w:t>1.</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Simulasi dan Komunikasi Digital</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5"/>
                <w:sz w:val="24"/>
                <w:szCs w:val="24"/>
              </w:rPr>
              <w:t>108</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2.</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Fisika</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5"/>
                <w:sz w:val="24"/>
                <w:szCs w:val="24"/>
              </w:rPr>
              <w:t>108</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3.</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05"/>
                <w:sz w:val="24"/>
                <w:szCs w:val="24"/>
              </w:rPr>
              <w:t>Kimia</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5"/>
                <w:sz w:val="24"/>
                <w:szCs w:val="24"/>
              </w:rPr>
              <w:t>108</w:t>
            </w:r>
          </w:p>
        </w:tc>
      </w:tr>
      <w:tr w:rsidR="008B080D" w:rsidRPr="00841BCD" w:rsidTr="00526E6E">
        <w:trPr>
          <w:trHeight w:val="393"/>
        </w:trPr>
        <w:tc>
          <w:tcPr>
            <w:tcW w:w="9086" w:type="dxa"/>
            <w:gridSpan w:val="10"/>
          </w:tcPr>
          <w:p w:rsidR="008B080D" w:rsidRPr="00841BCD" w:rsidRDefault="008B080D" w:rsidP="007341FA">
            <w:pPr>
              <w:pStyle w:val="TableParagraph"/>
              <w:spacing w:before="67"/>
              <w:ind w:left="66"/>
              <w:jc w:val="left"/>
              <w:rPr>
                <w:rFonts w:ascii="Arial" w:hAnsi="Arial" w:cs="Arial"/>
                <w:sz w:val="24"/>
                <w:szCs w:val="24"/>
              </w:rPr>
            </w:pPr>
            <w:r w:rsidRPr="00841BCD">
              <w:rPr>
                <w:rFonts w:ascii="Arial" w:hAnsi="Arial" w:cs="Arial"/>
                <w:w w:val="110"/>
                <w:sz w:val="24"/>
                <w:szCs w:val="24"/>
              </w:rPr>
              <w:t>C2. Dasar Program Keahlian</w:t>
            </w:r>
          </w:p>
        </w:tc>
      </w:tr>
      <w:tr w:rsidR="008B080D" w:rsidRPr="00841BCD" w:rsidTr="00526E6E">
        <w:trPr>
          <w:trHeight w:val="393"/>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35"/>
                <w:sz w:val="24"/>
                <w:szCs w:val="24"/>
              </w:rPr>
              <w:t>1.</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Sistem Komputer</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5"/>
                <w:sz w:val="24"/>
                <w:szCs w:val="24"/>
              </w:rPr>
              <w:t>72</w:t>
            </w:r>
          </w:p>
        </w:tc>
      </w:tr>
      <w:tr w:rsidR="008B080D" w:rsidRPr="00841BCD" w:rsidTr="00526E6E">
        <w:trPr>
          <w:trHeight w:val="390"/>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15"/>
                <w:sz w:val="24"/>
                <w:szCs w:val="24"/>
              </w:rPr>
              <w:t>2.</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Komputer dan Jaringan Dasar</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5"/>
                <w:sz w:val="24"/>
                <w:szCs w:val="24"/>
              </w:rPr>
              <w:t>180</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3.</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Pemrograman Dasar</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5"/>
                <w:sz w:val="24"/>
                <w:szCs w:val="24"/>
              </w:rPr>
              <w:t>108</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4.</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Dasar Desain Grafis</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5"/>
                <w:sz w:val="24"/>
                <w:szCs w:val="24"/>
              </w:rPr>
              <w:t>108</w:t>
            </w:r>
          </w:p>
        </w:tc>
      </w:tr>
      <w:tr w:rsidR="008B080D" w:rsidRPr="00841BCD" w:rsidTr="00526E6E">
        <w:trPr>
          <w:trHeight w:val="393"/>
        </w:trPr>
        <w:tc>
          <w:tcPr>
            <w:tcW w:w="9086" w:type="dxa"/>
            <w:gridSpan w:val="10"/>
          </w:tcPr>
          <w:p w:rsidR="008B080D" w:rsidRPr="00841BCD" w:rsidRDefault="008B080D" w:rsidP="007341FA">
            <w:pPr>
              <w:pStyle w:val="TableParagraph"/>
              <w:spacing w:before="67"/>
              <w:ind w:left="66"/>
              <w:jc w:val="left"/>
              <w:rPr>
                <w:rFonts w:ascii="Arial" w:hAnsi="Arial" w:cs="Arial"/>
                <w:sz w:val="24"/>
                <w:szCs w:val="24"/>
              </w:rPr>
            </w:pPr>
            <w:r w:rsidRPr="00841BCD">
              <w:rPr>
                <w:rFonts w:ascii="Arial" w:hAnsi="Arial" w:cs="Arial"/>
                <w:w w:val="110"/>
                <w:sz w:val="24"/>
                <w:szCs w:val="24"/>
              </w:rPr>
              <w:t>C3. Kompetensi Keahlian</w:t>
            </w:r>
          </w:p>
        </w:tc>
      </w:tr>
      <w:tr w:rsidR="008B080D" w:rsidRPr="00841BCD" w:rsidTr="00526E6E">
        <w:trPr>
          <w:trHeight w:val="393"/>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35"/>
                <w:sz w:val="24"/>
                <w:szCs w:val="24"/>
              </w:rPr>
              <w:t>1.</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Pemodelan Perangkat Lunak</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20"/>
                <w:sz w:val="24"/>
                <w:szCs w:val="24"/>
              </w:rPr>
              <w:t>144</w:t>
            </w:r>
          </w:p>
        </w:tc>
      </w:tr>
      <w:tr w:rsidR="008B080D" w:rsidRPr="00841BCD" w:rsidTr="00526E6E">
        <w:trPr>
          <w:trHeight w:val="390"/>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15"/>
                <w:sz w:val="24"/>
                <w:szCs w:val="24"/>
              </w:rPr>
              <w:t>2.</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5"/>
                <w:sz w:val="24"/>
                <w:szCs w:val="24"/>
              </w:rPr>
              <w:t>Basis Data</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05"/>
                <w:sz w:val="24"/>
                <w:szCs w:val="24"/>
              </w:rPr>
              <w:t>280</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3.</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Pemrograman Berorientasi Obyek</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0"/>
                <w:sz w:val="24"/>
                <w:szCs w:val="24"/>
              </w:rPr>
              <w:t>560</w:t>
            </w:r>
          </w:p>
        </w:tc>
      </w:tr>
      <w:tr w:rsidR="008B080D" w:rsidRPr="00841BCD" w:rsidTr="00526E6E">
        <w:trPr>
          <w:trHeight w:val="393"/>
        </w:trPr>
        <w:tc>
          <w:tcPr>
            <w:tcW w:w="631" w:type="dxa"/>
            <w:gridSpan w:val="2"/>
          </w:tcPr>
          <w:p w:rsidR="008B080D" w:rsidRPr="00841BCD" w:rsidRDefault="008B080D" w:rsidP="007341FA">
            <w:pPr>
              <w:pStyle w:val="TableParagraph"/>
              <w:spacing w:before="70"/>
              <w:ind w:left="172"/>
              <w:jc w:val="left"/>
              <w:rPr>
                <w:rFonts w:ascii="Arial" w:hAnsi="Arial" w:cs="Arial"/>
                <w:sz w:val="24"/>
                <w:szCs w:val="24"/>
              </w:rPr>
            </w:pPr>
            <w:r w:rsidRPr="00841BCD">
              <w:rPr>
                <w:rFonts w:ascii="Arial" w:hAnsi="Arial" w:cs="Arial"/>
                <w:w w:val="115"/>
                <w:sz w:val="24"/>
                <w:szCs w:val="24"/>
              </w:rPr>
              <w:t>4.</w:t>
            </w:r>
          </w:p>
        </w:tc>
        <w:tc>
          <w:tcPr>
            <w:tcW w:w="6482" w:type="dxa"/>
            <w:gridSpan w:val="4"/>
          </w:tcPr>
          <w:p w:rsidR="008B080D" w:rsidRPr="00841BCD" w:rsidRDefault="008B080D" w:rsidP="007341FA">
            <w:pPr>
              <w:pStyle w:val="TableParagraph"/>
              <w:spacing w:before="70"/>
              <w:ind w:left="64"/>
              <w:jc w:val="left"/>
              <w:rPr>
                <w:rFonts w:ascii="Arial" w:hAnsi="Arial" w:cs="Arial"/>
                <w:sz w:val="24"/>
                <w:szCs w:val="24"/>
              </w:rPr>
            </w:pPr>
            <w:r w:rsidRPr="00841BCD">
              <w:rPr>
                <w:rFonts w:ascii="Arial" w:hAnsi="Arial" w:cs="Arial"/>
                <w:w w:val="110"/>
                <w:sz w:val="24"/>
                <w:szCs w:val="24"/>
              </w:rPr>
              <w:t>Pemrograman Web dan Perangkat Bergerak</w:t>
            </w:r>
          </w:p>
        </w:tc>
        <w:tc>
          <w:tcPr>
            <w:tcW w:w="1973" w:type="dxa"/>
            <w:gridSpan w:val="4"/>
          </w:tcPr>
          <w:p w:rsidR="008B080D" w:rsidRPr="00841BCD" w:rsidRDefault="008B080D" w:rsidP="007341FA">
            <w:pPr>
              <w:pStyle w:val="TableParagraph"/>
              <w:spacing w:before="70"/>
              <w:ind w:left="493" w:right="482"/>
              <w:rPr>
                <w:rFonts w:ascii="Arial" w:hAnsi="Arial" w:cs="Arial"/>
                <w:sz w:val="24"/>
                <w:szCs w:val="24"/>
              </w:rPr>
            </w:pPr>
            <w:r w:rsidRPr="00841BCD">
              <w:rPr>
                <w:rFonts w:ascii="Arial" w:hAnsi="Arial" w:cs="Arial"/>
                <w:w w:val="110"/>
                <w:sz w:val="24"/>
                <w:szCs w:val="24"/>
              </w:rPr>
              <w:t>730</w:t>
            </w:r>
          </w:p>
        </w:tc>
      </w:tr>
      <w:tr w:rsidR="008B080D" w:rsidRPr="00841BCD" w:rsidTr="00526E6E">
        <w:trPr>
          <w:trHeight w:val="393"/>
        </w:trPr>
        <w:tc>
          <w:tcPr>
            <w:tcW w:w="631" w:type="dxa"/>
            <w:gridSpan w:val="2"/>
          </w:tcPr>
          <w:p w:rsidR="008B080D" w:rsidRPr="00841BCD" w:rsidRDefault="008B080D" w:rsidP="007341FA">
            <w:pPr>
              <w:pStyle w:val="TableParagraph"/>
              <w:spacing w:before="67"/>
              <w:ind w:left="172"/>
              <w:jc w:val="left"/>
              <w:rPr>
                <w:rFonts w:ascii="Arial" w:hAnsi="Arial" w:cs="Arial"/>
                <w:sz w:val="24"/>
                <w:szCs w:val="24"/>
              </w:rPr>
            </w:pPr>
            <w:r w:rsidRPr="00841BCD">
              <w:rPr>
                <w:rFonts w:ascii="Arial" w:hAnsi="Arial" w:cs="Arial"/>
                <w:w w:val="120"/>
                <w:sz w:val="24"/>
                <w:szCs w:val="24"/>
              </w:rPr>
              <w:t>5.</w:t>
            </w:r>
          </w:p>
        </w:tc>
        <w:tc>
          <w:tcPr>
            <w:tcW w:w="6482" w:type="dxa"/>
            <w:gridSpan w:val="4"/>
          </w:tcPr>
          <w:p w:rsidR="008B080D" w:rsidRPr="00841BCD" w:rsidRDefault="008B080D" w:rsidP="007341FA">
            <w:pPr>
              <w:pStyle w:val="TableParagraph"/>
              <w:spacing w:before="67"/>
              <w:ind w:left="64"/>
              <w:jc w:val="left"/>
              <w:rPr>
                <w:rFonts w:ascii="Arial" w:hAnsi="Arial" w:cs="Arial"/>
                <w:sz w:val="24"/>
                <w:szCs w:val="24"/>
              </w:rPr>
            </w:pPr>
            <w:r w:rsidRPr="00841BCD">
              <w:rPr>
                <w:rFonts w:ascii="Arial" w:hAnsi="Arial" w:cs="Arial"/>
                <w:w w:val="110"/>
                <w:sz w:val="24"/>
                <w:szCs w:val="24"/>
              </w:rPr>
              <w:t>Produk Kreatif dan Kewirausahaan</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5"/>
                <w:sz w:val="24"/>
                <w:szCs w:val="24"/>
              </w:rPr>
              <w:t>524</w:t>
            </w:r>
          </w:p>
        </w:tc>
      </w:tr>
      <w:tr w:rsidR="008B080D" w:rsidRPr="00841BCD" w:rsidTr="00526E6E">
        <w:trPr>
          <w:trHeight w:val="393"/>
        </w:trPr>
        <w:tc>
          <w:tcPr>
            <w:tcW w:w="7113" w:type="dxa"/>
            <w:gridSpan w:val="6"/>
          </w:tcPr>
          <w:p w:rsidR="008B080D" w:rsidRPr="00841BCD" w:rsidRDefault="008B080D" w:rsidP="007341FA">
            <w:pPr>
              <w:pStyle w:val="TableParagraph"/>
              <w:spacing w:before="67"/>
              <w:ind w:left="2583" w:right="2574"/>
              <w:rPr>
                <w:rFonts w:ascii="Arial" w:hAnsi="Arial" w:cs="Arial"/>
                <w:sz w:val="24"/>
                <w:szCs w:val="24"/>
              </w:rPr>
            </w:pPr>
            <w:r w:rsidRPr="00841BCD">
              <w:rPr>
                <w:rFonts w:ascii="Arial" w:hAnsi="Arial" w:cs="Arial"/>
                <w:w w:val="115"/>
                <w:sz w:val="24"/>
                <w:szCs w:val="24"/>
              </w:rPr>
              <w:t>Jumlah C</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0"/>
                <w:sz w:val="24"/>
                <w:szCs w:val="24"/>
              </w:rPr>
              <w:t>3.030</w:t>
            </w:r>
          </w:p>
        </w:tc>
      </w:tr>
      <w:tr w:rsidR="008B080D" w:rsidRPr="00841BCD" w:rsidTr="00526E6E">
        <w:trPr>
          <w:trHeight w:val="390"/>
        </w:trPr>
        <w:tc>
          <w:tcPr>
            <w:tcW w:w="7113" w:type="dxa"/>
            <w:gridSpan w:val="6"/>
          </w:tcPr>
          <w:p w:rsidR="008B080D" w:rsidRPr="00841BCD" w:rsidRDefault="008B080D" w:rsidP="007341FA">
            <w:pPr>
              <w:pStyle w:val="TableParagraph"/>
              <w:spacing w:before="67"/>
              <w:ind w:left="2583" w:right="2576"/>
              <w:rPr>
                <w:rFonts w:ascii="Arial" w:hAnsi="Arial" w:cs="Arial"/>
                <w:sz w:val="24"/>
                <w:szCs w:val="24"/>
              </w:rPr>
            </w:pPr>
            <w:r w:rsidRPr="00841BCD">
              <w:rPr>
                <w:rFonts w:ascii="Arial" w:hAnsi="Arial" w:cs="Arial"/>
                <w:w w:val="105"/>
                <w:sz w:val="24"/>
                <w:szCs w:val="24"/>
              </w:rPr>
              <w:t>Total</w:t>
            </w:r>
          </w:p>
        </w:tc>
        <w:tc>
          <w:tcPr>
            <w:tcW w:w="1973" w:type="dxa"/>
            <w:gridSpan w:val="4"/>
          </w:tcPr>
          <w:p w:rsidR="008B080D" w:rsidRPr="00841BCD" w:rsidRDefault="008B080D" w:rsidP="007341FA">
            <w:pPr>
              <w:pStyle w:val="TableParagraph"/>
              <w:spacing w:before="67"/>
              <w:ind w:left="493" w:right="482"/>
              <w:rPr>
                <w:rFonts w:ascii="Arial" w:hAnsi="Arial" w:cs="Arial"/>
                <w:sz w:val="24"/>
                <w:szCs w:val="24"/>
              </w:rPr>
            </w:pPr>
            <w:r w:rsidRPr="00841BCD">
              <w:rPr>
                <w:rFonts w:ascii="Arial" w:hAnsi="Arial" w:cs="Arial"/>
                <w:w w:val="115"/>
                <w:sz w:val="24"/>
                <w:szCs w:val="24"/>
              </w:rPr>
              <w:t>5.016</w:t>
            </w:r>
          </w:p>
        </w:tc>
      </w:tr>
      <w:tr w:rsidR="008B080D" w:rsidRPr="00841BCD" w:rsidTr="00526E6E">
        <w:trPr>
          <w:trHeight w:val="390"/>
        </w:trPr>
        <w:tc>
          <w:tcPr>
            <w:tcW w:w="7113" w:type="dxa"/>
            <w:gridSpan w:val="6"/>
          </w:tcPr>
          <w:p w:rsidR="008B080D" w:rsidRPr="00841BCD" w:rsidRDefault="008B080D" w:rsidP="007341FA">
            <w:pPr>
              <w:pStyle w:val="TableParagraph"/>
              <w:spacing w:before="67"/>
              <w:ind w:left="2583" w:right="2576"/>
              <w:rPr>
                <w:rFonts w:ascii="Arial" w:hAnsi="Arial" w:cs="Arial"/>
                <w:w w:val="105"/>
                <w:sz w:val="24"/>
                <w:szCs w:val="24"/>
              </w:rPr>
            </w:pPr>
          </w:p>
          <w:p w:rsidR="008B080D" w:rsidRPr="00841BCD" w:rsidRDefault="008B080D" w:rsidP="007341FA">
            <w:pPr>
              <w:pStyle w:val="TableParagraph"/>
              <w:spacing w:before="67"/>
              <w:ind w:left="2583" w:right="2576"/>
              <w:rPr>
                <w:rFonts w:ascii="Arial" w:hAnsi="Arial" w:cs="Arial"/>
                <w:w w:val="105"/>
                <w:sz w:val="24"/>
                <w:szCs w:val="24"/>
              </w:rPr>
            </w:pPr>
          </w:p>
        </w:tc>
        <w:tc>
          <w:tcPr>
            <w:tcW w:w="1973" w:type="dxa"/>
            <w:gridSpan w:val="4"/>
          </w:tcPr>
          <w:p w:rsidR="008B080D" w:rsidRPr="00841BCD" w:rsidRDefault="008B080D" w:rsidP="007341FA">
            <w:pPr>
              <w:pStyle w:val="TableParagraph"/>
              <w:spacing w:before="67"/>
              <w:ind w:left="493" w:right="482"/>
              <w:rPr>
                <w:rFonts w:ascii="Arial" w:hAnsi="Arial" w:cs="Arial"/>
                <w:w w:val="115"/>
                <w:sz w:val="24"/>
                <w:szCs w:val="24"/>
              </w:rPr>
            </w:pPr>
          </w:p>
        </w:tc>
      </w:tr>
      <w:tr w:rsidR="008B080D" w:rsidRPr="00841BCD" w:rsidTr="00526E6E">
        <w:trPr>
          <w:trHeight w:val="390"/>
        </w:trPr>
        <w:tc>
          <w:tcPr>
            <w:tcW w:w="7113" w:type="dxa"/>
            <w:gridSpan w:val="6"/>
            <w:tcBorders>
              <w:top w:val="single" w:sz="4" w:space="0" w:color="000000"/>
              <w:left w:val="single" w:sz="4" w:space="0" w:color="000000"/>
              <w:bottom w:val="single" w:sz="4" w:space="0" w:color="000000"/>
              <w:right w:val="single" w:sz="4" w:space="0" w:color="000000"/>
            </w:tcBorders>
          </w:tcPr>
          <w:p w:rsidR="008B080D" w:rsidRPr="00841BCD" w:rsidRDefault="008B080D" w:rsidP="008B080D">
            <w:pPr>
              <w:pStyle w:val="TableParagraph"/>
              <w:spacing w:before="67"/>
              <w:ind w:left="2583" w:right="2576"/>
              <w:rPr>
                <w:rFonts w:ascii="Arial" w:hAnsi="Arial" w:cs="Arial"/>
                <w:w w:val="105"/>
                <w:sz w:val="24"/>
                <w:szCs w:val="24"/>
              </w:rPr>
            </w:pPr>
          </w:p>
          <w:p w:rsidR="008B080D" w:rsidRPr="00841BCD" w:rsidRDefault="008B080D" w:rsidP="008B080D">
            <w:pPr>
              <w:pStyle w:val="TableParagraph"/>
              <w:spacing w:before="67"/>
              <w:ind w:left="2583" w:right="2576"/>
              <w:rPr>
                <w:rFonts w:ascii="Arial" w:hAnsi="Arial" w:cs="Arial"/>
                <w:w w:val="105"/>
                <w:sz w:val="24"/>
                <w:szCs w:val="24"/>
              </w:rPr>
            </w:pPr>
            <w:r w:rsidRPr="00841BCD">
              <w:rPr>
                <w:rFonts w:ascii="Arial" w:hAnsi="Arial" w:cs="Arial"/>
                <w:w w:val="105"/>
                <w:sz w:val="24"/>
                <w:szCs w:val="24"/>
              </w:rPr>
              <w:t>MATA PELAJARAN</w:t>
            </w:r>
          </w:p>
        </w:tc>
        <w:tc>
          <w:tcPr>
            <w:tcW w:w="1973" w:type="dxa"/>
            <w:gridSpan w:val="4"/>
            <w:tcBorders>
              <w:top w:val="single" w:sz="4" w:space="0" w:color="000000"/>
              <w:left w:val="single" w:sz="4" w:space="0" w:color="000000"/>
              <w:bottom w:val="single" w:sz="4" w:space="0" w:color="000000"/>
              <w:right w:val="single" w:sz="4" w:space="0" w:color="000000"/>
            </w:tcBorders>
          </w:tcPr>
          <w:p w:rsidR="008B080D" w:rsidRPr="00841BCD" w:rsidRDefault="008B080D" w:rsidP="008B080D">
            <w:pPr>
              <w:pStyle w:val="TableParagraph"/>
              <w:spacing w:before="67"/>
              <w:ind w:left="493" w:right="482"/>
              <w:rPr>
                <w:rFonts w:ascii="Arial" w:hAnsi="Arial" w:cs="Arial"/>
                <w:w w:val="115"/>
                <w:sz w:val="24"/>
                <w:szCs w:val="24"/>
              </w:rPr>
            </w:pPr>
            <w:r w:rsidRPr="00841BCD">
              <w:rPr>
                <w:rFonts w:ascii="Arial" w:hAnsi="Arial" w:cs="Arial"/>
                <w:w w:val="115"/>
                <w:sz w:val="24"/>
                <w:szCs w:val="24"/>
              </w:rPr>
              <w:t>KELAS</w:t>
            </w:r>
          </w:p>
        </w:tc>
      </w:tr>
      <w:tr w:rsidR="008B080D" w:rsidRPr="00841BCD" w:rsidTr="008B080D">
        <w:trPr>
          <w:trHeight w:val="378"/>
        </w:trPr>
        <w:tc>
          <w:tcPr>
            <w:tcW w:w="5953" w:type="dxa"/>
            <w:gridSpan w:val="3"/>
            <w:vMerge w:val="restart"/>
            <w:tcBorders>
              <w:top w:val="nil"/>
            </w:tcBorders>
          </w:tcPr>
          <w:p w:rsidR="008B080D" w:rsidRPr="00841BCD" w:rsidRDefault="008B080D" w:rsidP="007341FA">
            <w:pPr>
              <w:rPr>
                <w:rFonts w:ascii="Arial" w:hAnsi="Arial" w:cs="Arial"/>
                <w:sz w:val="24"/>
                <w:szCs w:val="24"/>
              </w:rPr>
            </w:pPr>
          </w:p>
        </w:tc>
        <w:tc>
          <w:tcPr>
            <w:tcW w:w="1052" w:type="dxa"/>
            <w:gridSpan w:val="2"/>
          </w:tcPr>
          <w:p w:rsidR="008B080D" w:rsidRPr="00841BCD" w:rsidRDefault="008B080D" w:rsidP="007341FA">
            <w:pPr>
              <w:pStyle w:val="TableParagraph"/>
              <w:spacing w:before="55"/>
              <w:ind w:left="3"/>
              <w:rPr>
                <w:rFonts w:ascii="Arial" w:hAnsi="Arial" w:cs="Arial"/>
                <w:sz w:val="24"/>
                <w:szCs w:val="24"/>
              </w:rPr>
            </w:pPr>
            <w:r w:rsidRPr="00841BCD">
              <w:rPr>
                <w:rFonts w:ascii="Arial" w:hAnsi="Arial" w:cs="Arial"/>
                <w:w w:val="101"/>
                <w:sz w:val="24"/>
                <w:szCs w:val="24"/>
              </w:rPr>
              <w:t>X</w:t>
            </w:r>
          </w:p>
        </w:tc>
        <w:tc>
          <w:tcPr>
            <w:tcW w:w="1036" w:type="dxa"/>
            <w:gridSpan w:val="3"/>
          </w:tcPr>
          <w:p w:rsidR="008B080D" w:rsidRPr="00841BCD" w:rsidRDefault="008B080D" w:rsidP="007341FA">
            <w:pPr>
              <w:pStyle w:val="TableParagraph"/>
              <w:spacing w:before="55"/>
              <w:ind w:left="362" w:right="358"/>
              <w:rPr>
                <w:rFonts w:ascii="Arial" w:hAnsi="Arial" w:cs="Arial"/>
                <w:sz w:val="24"/>
                <w:szCs w:val="24"/>
              </w:rPr>
            </w:pPr>
            <w:r w:rsidRPr="00841BCD">
              <w:rPr>
                <w:rFonts w:ascii="Arial" w:hAnsi="Arial" w:cs="Arial"/>
                <w:sz w:val="24"/>
                <w:szCs w:val="24"/>
              </w:rPr>
              <w:t>XI</w:t>
            </w:r>
          </w:p>
        </w:tc>
        <w:tc>
          <w:tcPr>
            <w:tcW w:w="1045" w:type="dxa"/>
            <w:gridSpan w:val="2"/>
          </w:tcPr>
          <w:p w:rsidR="008B080D" w:rsidRPr="00841BCD" w:rsidRDefault="008B080D" w:rsidP="007341FA">
            <w:pPr>
              <w:pStyle w:val="TableParagraph"/>
              <w:spacing w:before="55"/>
              <w:ind w:left="319" w:right="317"/>
              <w:rPr>
                <w:rFonts w:ascii="Arial" w:hAnsi="Arial" w:cs="Arial"/>
                <w:sz w:val="24"/>
                <w:szCs w:val="24"/>
              </w:rPr>
            </w:pPr>
            <w:r w:rsidRPr="00841BCD">
              <w:rPr>
                <w:rFonts w:ascii="Arial" w:hAnsi="Arial" w:cs="Arial"/>
                <w:sz w:val="24"/>
                <w:szCs w:val="24"/>
              </w:rPr>
              <w:t>XII</w:t>
            </w:r>
          </w:p>
        </w:tc>
      </w:tr>
      <w:tr w:rsidR="008B080D" w:rsidRPr="00841BCD" w:rsidTr="008B080D">
        <w:trPr>
          <w:trHeight w:val="376"/>
        </w:trPr>
        <w:tc>
          <w:tcPr>
            <w:tcW w:w="5953" w:type="dxa"/>
            <w:gridSpan w:val="3"/>
            <w:vMerge/>
            <w:tcBorders>
              <w:top w:val="nil"/>
            </w:tcBorders>
          </w:tcPr>
          <w:p w:rsidR="008B080D" w:rsidRPr="00841BCD" w:rsidRDefault="008B080D" w:rsidP="007341FA">
            <w:pPr>
              <w:rPr>
                <w:rFonts w:ascii="Arial" w:hAnsi="Arial" w:cs="Arial"/>
                <w:sz w:val="24"/>
                <w:szCs w:val="24"/>
              </w:rPr>
            </w:pP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44"/>
                <w:sz w:val="24"/>
                <w:szCs w:val="24"/>
              </w:rPr>
              <w:t>1</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1"/>
                <w:sz w:val="24"/>
                <w:szCs w:val="24"/>
              </w:rPr>
              <w:t>2</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44"/>
                <w:sz w:val="24"/>
                <w:szCs w:val="24"/>
              </w:rPr>
              <w:t>1</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11"/>
                <w:sz w:val="24"/>
                <w:szCs w:val="24"/>
              </w:rPr>
              <w:t>2</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44"/>
                <w:sz w:val="24"/>
                <w:szCs w:val="24"/>
              </w:rPr>
              <w:t>1</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1"/>
                <w:sz w:val="24"/>
                <w:szCs w:val="24"/>
              </w:rPr>
              <w:t>2</w:t>
            </w:r>
          </w:p>
        </w:tc>
      </w:tr>
      <w:tr w:rsidR="008B080D" w:rsidRPr="00841BCD" w:rsidTr="008B080D">
        <w:trPr>
          <w:trHeight w:val="378"/>
        </w:trPr>
        <w:tc>
          <w:tcPr>
            <w:tcW w:w="9086" w:type="dxa"/>
            <w:gridSpan w:val="10"/>
          </w:tcPr>
          <w:p w:rsidR="008B080D" w:rsidRPr="00841BCD" w:rsidRDefault="008B080D" w:rsidP="007341FA">
            <w:pPr>
              <w:pStyle w:val="TableParagraph"/>
              <w:spacing w:before="55"/>
              <w:jc w:val="left"/>
              <w:rPr>
                <w:rFonts w:ascii="Arial" w:hAnsi="Arial" w:cs="Arial"/>
                <w:sz w:val="24"/>
                <w:szCs w:val="24"/>
              </w:rPr>
            </w:pPr>
            <w:r w:rsidRPr="00841BCD">
              <w:rPr>
                <w:rFonts w:ascii="Arial" w:hAnsi="Arial" w:cs="Arial"/>
                <w:w w:val="110"/>
                <w:sz w:val="24"/>
                <w:szCs w:val="24"/>
              </w:rPr>
              <w:t>A. Muatan Nasional</w:t>
            </w:r>
          </w:p>
        </w:tc>
      </w:tr>
      <w:tr w:rsidR="008B080D" w:rsidRPr="00841BCD" w:rsidTr="008B080D">
        <w:trPr>
          <w:trHeight w:val="378"/>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35"/>
                <w:sz w:val="24"/>
                <w:szCs w:val="24"/>
              </w:rPr>
              <w:t>1.</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Pendidikan Agama dan Budi Pekerti</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12"/>
                <w:sz w:val="24"/>
                <w:szCs w:val="24"/>
              </w:rPr>
              <w:t>3</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Pendidikan Pancasila dan Kewarganegaraan</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1"/>
                <w:sz w:val="24"/>
                <w:szCs w:val="24"/>
              </w:rPr>
              <w:t>2</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11"/>
                <w:sz w:val="24"/>
                <w:szCs w:val="24"/>
              </w:rPr>
              <w:t>2</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1"/>
                <w:sz w:val="24"/>
                <w:szCs w:val="24"/>
              </w:rPr>
              <w:t>2</w:t>
            </w:r>
          </w:p>
        </w:tc>
      </w:tr>
      <w:tr w:rsidR="008B080D" w:rsidRPr="00841BCD" w:rsidTr="008B080D">
        <w:trPr>
          <w:trHeight w:val="378"/>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Bahasa Indonesia</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09"/>
                <w:sz w:val="24"/>
                <w:szCs w:val="24"/>
              </w:rPr>
              <w:t>4</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12"/>
                <w:sz w:val="24"/>
                <w:szCs w:val="24"/>
              </w:rPr>
              <w:t>3</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1"/>
                <w:sz w:val="24"/>
                <w:szCs w:val="24"/>
              </w:rPr>
              <w:t>2</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4.</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Matematika</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09"/>
                <w:sz w:val="24"/>
                <w:szCs w:val="24"/>
              </w:rPr>
              <w:t>4</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9"/>
                <w:sz w:val="24"/>
                <w:szCs w:val="24"/>
              </w:rPr>
              <w:t>4</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9"/>
                <w:sz w:val="24"/>
                <w:szCs w:val="24"/>
              </w:rPr>
              <w:t>4</w:t>
            </w:r>
          </w:p>
        </w:tc>
      </w:tr>
      <w:tr w:rsidR="008B080D" w:rsidRPr="00841BCD" w:rsidTr="008B080D">
        <w:trPr>
          <w:trHeight w:val="378"/>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20"/>
                <w:sz w:val="24"/>
                <w:szCs w:val="24"/>
              </w:rPr>
              <w:t>5.</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Sejarah Indonesia</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7"/>
        </w:trPr>
        <w:tc>
          <w:tcPr>
            <w:tcW w:w="480" w:type="dxa"/>
          </w:tcPr>
          <w:p w:rsidR="008B080D" w:rsidRPr="00841BCD" w:rsidRDefault="008B080D" w:rsidP="007341FA">
            <w:pPr>
              <w:pStyle w:val="TableParagraph"/>
              <w:spacing w:before="54"/>
              <w:ind w:left="34" w:right="60"/>
              <w:rPr>
                <w:rFonts w:ascii="Arial" w:hAnsi="Arial" w:cs="Arial"/>
                <w:sz w:val="24"/>
                <w:szCs w:val="24"/>
              </w:rPr>
            </w:pPr>
            <w:r w:rsidRPr="00841BCD">
              <w:rPr>
                <w:rFonts w:ascii="Arial" w:hAnsi="Arial" w:cs="Arial"/>
                <w:w w:val="115"/>
                <w:sz w:val="24"/>
                <w:szCs w:val="24"/>
              </w:rPr>
              <w:t>6.</w:t>
            </w:r>
          </w:p>
        </w:tc>
        <w:tc>
          <w:tcPr>
            <w:tcW w:w="5473" w:type="dxa"/>
            <w:gridSpan w:val="2"/>
          </w:tcPr>
          <w:p w:rsidR="008B080D" w:rsidRPr="00841BCD" w:rsidRDefault="008B080D" w:rsidP="007341FA">
            <w:pPr>
              <w:pStyle w:val="TableParagraph"/>
              <w:spacing w:before="54"/>
              <w:jc w:val="left"/>
              <w:rPr>
                <w:rFonts w:ascii="Arial" w:hAnsi="Arial" w:cs="Arial"/>
                <w:sz w:val="24"/>
                <w:szCs w:val="24"/>
              </w:rPr>
            </w:pPr>
            <w:r w:rsidRPr="00841BCD">
              <w:rPr>
                <w:rFonts w:ascii="Arial" w:hAnsi="Arial" w:cs="Arial"/>
                <w:w w:val="110"/>
                <w:sz w:val="24"/>
                <w:szCs w:val="24"/>
              </w:rPr>
              <w:t>Bahasa Inggris dan Bahasa Asing Lainnya*)</w:t>
            </w:r>
          </w:p>
        </w:tc>
        <w:tc>
          <w:tcPr>
            <w:tcW w:w="538" w:type="dxa"/>
          </w:tcPr>
          <w:p w:rsidR="008B080D" w:rsidRPr="00841BCD" w:rsidRDefault="008B080D" w:rsidP="007341FA">
            <w:pPr>
              <w:pStyle w:val="TableParagraph"/>
              <w:spacing w:before="54"/>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spacing w:before="54"/>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spacing w:before="54"/>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spacing w:before="54"/>
              <w:ind w:left="6"/>
              <w:rPr>
                <w:rFonts w:ascii="Arial" w:hAnsi="Arial" w:cs="Arial"/>
                <w:sz w:val="24"/>
                <w:szCs w:val="24"/>
              </w:rPr>
            </w:pPr>
            <w:r w:rsidRPr="00841BCD">
              <w:rPr>
                <w:rFonts w:ascii="Arial" w:hAnsi="Arial" w:cs="Arial"/>
                <w:w w:val="112"/>
                <w:sz w:val="24"/>
                <w:szCs w:val="24"/>
              </w:rPr>
              <w:t>3</w:t>
            </w:r>
          </w:p>
        </w:tc>
        <w:tc>
          <w:tcPr>
            <w:tcW w:w="531" w:type="dxa"/>
          </w:tcPr>
          <w:p w:rsidR="008B080D" w:rsidRPr="00841BCD" w:rsidRDefault="008B080D" w:rsidP="007341FA">
            <w:pPr>
              <w:pStyle w:val="TableParagraph"/>
              <w:spacing w:before="54"/>
              <w:ind w:left="2"/>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spacing w:before="54"/>
              <w:ind w:left="4"/>
              <w:rPr>
                <w:rFonts w:ascii="Arial" w:hAnsi="Arial" w:cs="Arial"/>
                <w:sz w:val="24"/>
                <w:szCs w:val="24"/>
              </w:rPr>
            </w:pPr>
            <w:r w:rsidRPr="00841BCD">
              <w:rPr>
                <w:rFonts w:ascii="Arial" w:hAnsi="Arial" w:cs="Arial"/>
                <w:w w:val="109"/>
                <w:sz w:val="24"/>
                <w:szCs w:val="24"/>
              </w:rPr>
              <w:t>4</w:t>
            </w:r>
          </w:p>
        </w:tc>
      </w:tr>
      <w:tr w:rsidR="008B080D" w:rsidRPr="00841BCD" w:rsidTr="008B080D">
        <w:trPr>
          <w:trHeight w:val="378"/>
        </w:trPr>
        <w:tc>
          <w:tcPr>
            <w:tcW w:w="5953" w:type="dxa"/>
            <w:gridSpan w:val="3"/>
          </w:tcPr>
          <w:p w:rsidR="008B080D" w:rsidRPr="00841BCD" w:rsidRDefault="008B080D" w:rsidP="007341FA">
            <w:pPr>
              <w:pStyle w:val="TableParagraph"/>
              <w:ind w:left="2370" w:right="2361"/>
              <w:rPr>
                <w:rFonts w:ascii="Arial" w:hAnsi="Arial" w:cs="Arial"/>
                <w:sz w:val="24"/>
                <w:szCs w:val="24"/>
              </w:rPr>
            </w:pPr>
            <w:r w:rsidRPr="00841BCD">
              <w:rPr>
                <w:rFonts w:ascii="Arial" w:hAnsi="Arial" w:cs="Arial"/>
                <w:w w:val="110"/>
                <w:sz w:val="24"/>
                <w:szCs w:val="24"/>
              </w:rPr>
              <w:t>Jumlah A</w:t>
            </w:r>
          </w:p>
        </w:tc>
        <w:tc>
          <w:tcPr>
            <w:tcW w:w="538" w:type="dxa"/>
          </w:tcPr>
          <w:p w:rsidR="008B080D" w:rsidRPr="00841BCD" w:rsidRDefault="008B080D" w:rsidP="007341FA">
            <w:pPr>
              <w:pStyle w:val="TableParagraph"/>
              <w:ind w:left="94" w:right="90"/>
              <w:rPr>
                <w:rFonts w:ascii="Arial" w:hAnsi="Arial" w:cs="Arial"/>
                <w:sz w:val="24"/>
                <w:szCs w:val="24"/>
              </w:rPr>
            </w:pPr>
            <w:r w:rsidRPr="00841BCD">
              <w:rPr>
                <w:rFonts w:ascii="Arial" w:hAnsi="Arial" w:cs="Arial"/>
                <w:w w:val="125"/>
                <w:sz w:val="24"/>
                <w:szCs w:val="24"/>
              </w:rPr>
              <w:t>19</w:t>
            </w:r>
          </w:p>
        </w:tc>
        <w:tc>
          <w:tcPr>
            <w:tcW w:w="514" w:type="dxa"/>
          </w:tcPr>
          <w:p w:rsidR="008B080D" w:rsidRPr="00841BCD" w:rsidRDefault="008B080D" w:rsidP="007341FA">
            <w:pPr>
              <w:pStyle w:val="TableParagraph"/>
              <w:ind w:left="75" w:right="72"/>
              <w:rPr>
                <w:rFonts w:ascii="Arial" w:hAnsi="Arial" w:cs="Arial"/>
                <w:sz w:val="24"/>
                <w:szCs w:val="24"/>
              </w:rPr>
            </w:pPr>
            <w:r w:rsidRPr="00841BCD">
              <w:rPr>
                <w:rFonts w:ascii="Arial" w:hAnsi="Arial" w:cs="Arial"/>
                <w:w w:val="125"/>
                <w:sz w:val="24"/>
                <w:szCs w:val="24"/>
              </w:rPr>
              <w:t>19</w:t>
            </w:r>
          </w:p>
        </w:tc>
        <w:tc>
          <w:tcPr>
            <w:tcW w:w="522" w:type="dxa"/>
            <w:gridSpan w:val="2"/>
          </w:tcPr>
          <w:p w:rsidR="008B080D" w:rsidRPr="00841BCD" w:rsidRDefault="008B080D" w:rsidP="007341FA">
            <w:pPr>
              <w:pStyle w:val="TableParagraph"/>
              <w:ind w:left="81" w:right="77"/>
              <w:rPr>
                <w:rFonts w:ascii="Arial" w:hAnsi="Arial" w:cs="Arial"/>
                <w:sz w:val="24"/>
                <w:szCs w:val="24"/>
              </w:rPr>
            </w:pPr>
            <w:r w:rsidRPr="00841BCD">
              <w:rPr>
                <w:rFonts w:ascii="Arial" w:hAnsi="Arial" w:cs="Arial"/>
                <w:w w:val="130"/>
                <w:sz w:val="24"/>
                <w:szCs w:val="24"/>
              </w:rPr>
              <w:t>15</w:t>
            </w:r>
          </w:p>
        </w:tc>
        <w:tc>
          <w:tcPr>
            <w:tcW w:w="514" w:type="dxa"/>
          </w:tcPr>
          <w:p w:rsidR="008B080D" w:rsidRPr="00841BCD" w:rsidRDefault="008B080D" w:rsidP="007341FA">
            <w:pPr>
              <w:pStyle w:val="TableParagraph"/>
              <w:ind w:left="78" w:right="72"/>
              <w:rPr>
                <w:rFonts w:ascii="Arial" w:hAnsi="Arial" w:cs="Arial"/>
                <w:sz w:val="24"/>
                <w:szCs w:val="24"/>
              </w:rPr>
            </w:pPr>
            <w:r w:rsidRPr="00841BCD">
              <w:rPr>
                <w:rFonts w:ascii="Arial" w:hAnsi="Arial" w:cs="Arial"/>
                <w:w w:val="130"/>
                <w:sz w:val="24"/>
                <w:szCs w:val="24"/>
              </w:rPr>
              <w:t>15</w:t>
            </w:r>
          </w:p>
        </w:tc>
        <w:tc>
          <w:tcPr>
            <w:tcW w:w="531" w:type="dxa"/>
          </w:tcPr>
          <w:p w:rsidR="008B080D" w:rsidRPr="00841BCD" w:rsidRDefault="008B080D" w:rsidP="007341FA">
            <w:pPr>
              <w:pStyle w:val="TableParagraph"/>
              <w:ind w:left="87" w:right="85"/>
              <w:rPr>
                <w:rFonts w:ascii="Arial" w:hAnsi="Arial" w:cs="Arial"/>
                <w:sz w:val="24"/>
                <w:szCs w:val="24"/>
              </w:rPr>
            </w:pPr>
            <w:r w:rsidRPr="00841BCD">
              <w:rPr>
                <w:rFonts w:ascii="Arial" w:hAnsi="Arial" w:cs="Arial"/>
                <w:w w:val="130"/>
                <w:sz w:val="24"/>
                <w:szCs w:val="24"/>
              </w:rPr>
              <w:t>15</w:t>
            </w:r>
          </w:p>
        </w:tc>
        <w:tc>
          <w:tcPr>
            <w:tcW w:w="514" w:type="dxa"/>
          </w:tcPr>
          <w:p w:rsidR="008B080D" w:rsidRPr="00841BCD" w:rsidRDefault="008B080D" w:rsidP="007341FA">
            <w:pPr>
              <w:pStyle w:val="TableParagraph"/>
              <w:ind w:left="76" w:right="72"/>
              <w:rPr>
                <w:rFonts w:ascii="Arial" w:hAnsi="Arial" w:cs="Arial"/>
                <w:sz w:val="24"/>
                <w:szCs w:val="24"/>
              </w:rPr>
            </w:pPr>
            <w:r w:rsidRPr="00841BCD">
              <w:rPr>
                <w:rFonts w:ascii="Arial" w:hAnsi="Arial" w:cs="Arial"/>
                <w:w w:val="130"/>
                <w:sz w:val="24"/>
                <w:szCs w:val="24"/>
              </w:rPr>
              <w:t>15</w:t>
            </w:r>
          </w:p>
        </w:tc>
      </w:tr>
      <w:tr w:rsidR="008B080D" w:rsidRPr="00841BCD" w:rsidTr="008B080D">
        <w:trPr>
          <w:trHeight w:val="376"/>
        </w:trPr>
        <w:tc>
          <w:tcPr>
            <w:tcW w:w="9086" w:type="dxa"/>
            <w:gridSpan w:val="10"/>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B. Muatan Kewilayahan</w:t>
            </w:r>
          </w:p>
        </w:tc>
      </w:tr>
      <w:tr w:rsidR="008B080D" w:rsidRPr="00841BCD" w:rsidTr="008B080D">
        <w:trPr>
          <w:trHeight w:val="378"/>
        </w:trPr>
        <w:tc>
          <w:tcPr>
            <w:tcW w:w="480" w:type="dxa"/>
          </w:tcPr>
          <w:p w:rsidR="008B080D" w:rsidRPr="00841BCD" w:rsidRDefault="008B080D" w:rsidP="007341FA">
            <w:pPr>
              <w:pStyle w:val="TableParagraph"/>
              <w:spacing w:before="55"/>
              <w:ind w:left="34" w:right="60"/>
              <w:rPr>
                <w:rFonts w:ascii="Arial" w:hAnsi="Arial" w:cs="Arial"/>
                <w:sz w:val="24"/>
                <w:szCs w:val="24"/>
              </w:rPr>
            </w:pPr>
            <w:r w:rsidRPr="00841BCD">
              <w:rPr>
                <w:rFonts w:ascii="Arial" w:hAnsi="Arial" w:cs="Arial"/>
                <w:w w:val="135"/>
                <w:sz w:val="24"/>
                <w:szCs w:val="24"/>
              </w:rPr>
              <w:t>1.</w:t>
            </w:r>
          </w:p>
        </w:tc>
        <w:tc>
          <w:tcPr>
            <w:tcW w:w="5473" w:type="dxa"/>
            <w:gridSpan w:val="2"/>
          </w:tcPr>
          <w:p w:rsidR="008B080D" w:rsidRPr="00841BCD" w:rsidRDefault="008B080D" w:rsidP="007341FA">
            <w:pPr>
              <w:pStyle w:val="TableParagraph"/>
              <w:spacing w:before="55"/>
              <w:jc w:val="left"/>
              <w:rPr>
                <w:rFonts w:ascii="Arial" w:hAnsi="Arial" w:cs="Arial"/>
                <w:sz w:val="24"/>
                <w:szCs w:val="24"/>
              </w:rPr>
            </w:pPr>
            <w:r w:rsidRPr="00841BCD">
              <w:rPr>
                <w:rFonts w:ascii="Arial" w:hAnsi="Arial" w:cs="Arial"/>
                <w:w w:val="110"/>
                <w:sz w:val="24"/>
                <w:szCs w:val="24"/>
              </w:rPr>
              <w:t>Seni Budaya</w:t>
            </w:r>
          </w:p>
        </w:tc>
        <w:tc>
          <w:tcPr>
            <w:tcW w:w="538" w:type="dxa"/>
          </w:tcPr>
          <w:p w:rsidR="008B080D" w:rsidRPr="00841BCD" w:rsidRDefault="008B080D" w:rsidP="007341FA">
            <w:pPr>
              <w:pStyle w:val="TableParagraph"/>
              <w:spacing w:before="55"/>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spacing w:before="55"/>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spacing w:before="55"/>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spacing w:before="55"/>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659"/>
        </w:trPr>
        <w:tc>
          <w:tcPr>
            <w:tcW w:w="480" w:type="dxa"/>
          </w:tcPr>
          <w:p w:rsidR="008B080D" w:rsidRPr="00841BCD" w:rsidRDefault="008B080D" w:rsidP="007341FA">
            <w:pPr>
              <w:pStyle w:val="TableParagraph"/>
              <w:spacing w:before="195"/>
              <w:ind w:left="34" w:right="60"/>
              <w:rPr>
                <w:rFonts w:ascii="Arial" w:hAnsi="Arial" w:cs="Arial"/>
                <w:sz w:val="24"/>
                <w:szCs w:val="24"/>
              </w:rPr>
            </w:pPr>
            <w:r w:rsidRPr="00841BCD">
              <w:rPr>
                <w:rFonts w:ascii="Arial" w:hAnsi="Arial" w:cs="Arial"/>
                <w:w w:val="115"/>
                <w:sz w:val="24"/>
                <w:szCs w:val="24"/>
              </w:rPr>
              <w:t>2.</w:t>
            </w:r>
          </w:p>
        </w:tc>
        <w:tc>
          <w:tcPr>
            <w:tcW w:w="5473" w:type="dxa"/>
            <w:gridSpan w:val="2"/>
          </w:tcPr>
          <w:p w:rsidR="008B080D" w:rsidRPr="00841BCD" w:rsidRDefault="008B080D" w:rsidP="007341FA">
            <w:pPr>
              <w:pStyle w:val="TableParagraph"/>
              <w:spacing w:line="249" w:lineRule="auto"/>
              <w:ind w:right="292"/>
              <w:jc w:val="left"/>
              <w:rPr>
                <w:rFonts w:ascii="Arial" w:hAnsi="Arial" w:cs="Arial"/>
                <w:sz w:val="24"/>
                <w:szCs w:val="24"/>
              </w:rPr>
            </w:pPr>
            <w:r w:rsidRPr="00841BCD">
              <w:rPr>
                <w:rFonts w:ascii="Arial" w:hAnsi="Arial" w:cs="Arial"/>
                <w:w w:val="110"/>
                <w:sz w:val="24"/>
                <w:szCs w:val="24"/>
              </w:rPr>
              <w:t>Pendidikan Jasmani, Olahraga dan Kesehatan</w:t>
            </w:r>
          </w:p>
        </w:tc>
        <w:tc>
          <w:tcPr>
            <w:tcW w:w="538" w:type="dxa"/>
          </w:tcPr>
          <w:p w:rsidR="008B080D" w:rsidRPr="00841BCD" w:rsidRDefault="008B080D" w:rsidP="007341FA">
            <w:pPr>
              <w:pStyle w:val="TableParagraph"/>
              <w:spacing w:before="195"/>
              <w:ind w:left="4"/>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spacing w:before="195"/>
              <w:ind w:left="3"/>
              <w:rPr>
                <w:rFonts w:ascii="Arial" w:hAnsi="Arial" w:cs="Arial"/>
                <w:sz w:val="24"/>
                <w:szCs w:val="24"/>
              </w:rPr>
            </w:pPr>
            <w:r w:rsidRPr="00841BCD">
              <w:rPr>
                <w:rFonts w:ascii="Arial" w:hAnsi="Arial" w:cs="Arial"/>
                <w:w w:val="111"/>
                <w:sz w:val="24"/>
                <w:szCs w:val="24"/>
              </w:rPr>
              <w:t>2</w:t>
            </w:r>
          </w:p>
        </w:tc>
        <w:tc>
          <w:tcPr>
            <w:tcW w:w="522" w:type="dxa"/>
            <w:gridSpan w:val="2"/>
          </w:tcPr>
          <w:p w:rsidR="008B080D" w:rsidRPr="00841BCD" w:rsidRDefault="008B080D" w:rsidP="007341FA">
            <w:pPr>
              <w:pStyle w:val="TableParagraph"/>
              <w:spacing w:before="195"/>
              <w:ind w:left="4"/>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spacing w:before="195"/>
              <w:ind w:left="6"/>
              <w:rPr>
                <w:rFonts w:ascii="Arial" w:hAnsi="Arial" w:cs="Arial"/>
                <w:sz w:val="24"/>
                <w:szCs w:val="24"/>
              </w:rPr>
            </w:pPr>
            <w:r w:rsidRPr="00841BCD">
              <w:rPr>
                <w:rFonts w:ascii="Arial" w:hAnsi="Arial" w:cs="Arial"/>
                <w:w w:val="111"/>
                <w:sz w:val="24"/>
                <w:szCs w:val="24"/>
              </w:rPr>
              <w:t>2</w:t>
            </w:r>
          </w:p>
        </w:tc>
        <w:tc>
          <w:tcPr>
            <w:tcW w:w="531" w:type="dxa"/>
          </w:tcPr>
          <w:p w:rsidR="008B080D" w:rsidRPr="00841BCD" w:rsidRDefault="008B080D" w:rsidP="007341FA">
            <w:pPr>
              <w:pStyle w:val="TableParagraph"/>
              <w:spacing w:before="195"/>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spacing w:before="195"/>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6"/>
        </w:trPr>
        <w:tc>
          <w:tcPr>
            <w:tcW w:w="5953" w:type="dxa"/>
            <w:gridSpan w:val="3"/>
          </w:tcPr>
          <w:p w:rsidR="008B080D" w:rsidRPr="00841BCD" w:rsidRDefault="008B080D" w:rsidP="007341FA">
            <w:pPr>
              <w:pStyle w:val="TableParagraph"/>
              <w:ind w:left="2370" w:right="2361"/>
              <w:rPr>
                <w:rFonts w:ascii="Arial" w:hAnsi="Arial" w:cs="Arial"/>
                <w:sz w:val="24"/>
                <w:szCs w:val="24"/>
              </w:rPr>
            </w:pPr>
            <w:r w:rsidRPr="00841BCD">
              <w:rPr>
                <w:rFonts w:ascii="Arial" w:hAnsi="Arial" w:cs="Arial"/>
                <w:w w:val="115"/>
                <w:sz w:val="24"/>
                <w:szCs w:val="24"/>
              </w:rPr>
              <w:t>Jumlah B</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7"/>
                <w:sz w:val="24"/>
                <w:szCs w:val="24"/>
              </w:rPr>
              <w:t>5</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7"/>
                <w:sz w:val="24"/>
                <w:szCs w:val="24"/>
              </w:rPr>
              <w:t>5</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11"/>
                <w:sz w:val="24"/>
                <w:szCs w:val="24"/>
              </w:rPr>
              <w:t>2</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8"/>
        </w:trPr>
        <w:tc>
          <w:tcPr>
            <w:tcW w:w="9086" w:type="dxa"/>
            <w:gridSpan w:val="10"/>
          </w:tcPr>
          <w:p w:rsidR="008B080D" w:rsidRPr="00841BCD" w:rsidRDefault="008B080D" w:rsidP="007341FA">
            <w:pPr>
              <w:pStyle w:val="TableParagraph"/>
              <w:spacing w:before="55"/>
              <w:jc w:val="left"/>
              <w:rPr>
                <w:rFonts w:ascii="Arial" w:hAnsi="Arial" w:cs="Arial"/>
                <w:sz w:val="24"/>
                <w:szCs w:val="24"/>
              </w:rPr>
            </w:pPr>
            <w:r w:rsidRPr="00841BCD">
              <w:rPr>
                <w:rFonts w:ascii="Arial" w:hAnsi="Arial" w:cs="Arial"/>
                <w:w w:val="110"/>
                <w:sz w:val="24"/>
                <w:szCs w:val="24"/>
              </w:rPr>
              <w:t>C. Muatan Peminatan Kejuruan</w:t>
            </w:r>
          </w:p>
        </w:tc>
      </w:tr>
      <w:tr w:rsidR="008B080D" w:rsidRPr="00841BCD" w:rsidTr="008B080D">
        <w:trPr>
          <w:trHeight w:val="378"/>
        </w:trPr>
        <w:tc>
          <w:tcPr>
            <w:tcW w:w="9086" w:type="dxa"/>
            <w:gridSpan w:val="10"/>
          </w:tcPr>
          <w:p w:rsidR="008B080D" w:rsidRPr="00841BCD" w:rsidRDefault="008B080D" w:rsidP="007341FA">
            <w:pPr>
              <w:pStyle w:val="TableParagraph"/>
              <w:jc w:val="left"/>
              <w:rPr>
                <w:rFonts w:ascii="Arial" w:hAnsi="Arial" w:cs="Arial"/>
                <w:sz w:val="24"/>
                <w:szCs w:val="24"/>
              </w:rPr>
            </w:pPr>
            <w:r w:rsidRPr="00841BCD">
              <w:rPr>
                <w:rFonts w:ascii="Arial" w:hAnsi="Arial" w:cs="Arial"/>
                <w:w w:val="115"/>
                <w:sz w:val="24"/>
                <w:szCs w:val="24"/>
              </w:rPr>
              <w:t>C1. Dasar Bidang Keahlian</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35"/>
                <w:sz w:val="24"/>
                <w:szCs w:val="24"/>
              </w:rPr>
              <w:t>1.</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Simulasi dan Komunikasi Digital</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8"/>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Fisika</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05"/>
                <w:sz w:val="24"/>
                <w:szCs w:val="24"/>
              </w:rPr>
              <w:t>Kimia</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8"/>
        </w:trPr>
        <w:tc>
          <w:tcPr>
            <w:tcW w:w="9086" w:type="dxa"/>
            <w:gridSpan w:val="10"/>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C2. Dasar Program Keahlian</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35"/>
                <w:sz w:val="24"/>
                <w:szCs w:val="24"/>
              </w:rPr>
              <w:t>1.</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Sistem Komputer</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1"/>
                <w:sz w:val="24"/>
                <w:szCs w:val="24"/>
              </w:rPr>
              <w:t>2</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8"/>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Komputer dan Jaringan Dasar</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7"/>
                <w:sz w:val="24"/>
                <w:szCs w:val="24"/>
              </w:rPr>
              <w:t>5</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7"/>
                <w:sz w:val="24"/>
                <w:szCs w:val="24"/>
              </w:rPr>
              <w:t>5</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Pemrograman Dasar</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8"/>
        </w:trPr>
        <w:tc>
          <w:tcPr>
            <w:tcW w:w="480" w:type="dxa"/>
          </w:tcPr>
          <w:p w:rsidR="008B080D" w:rsidRPr="00841BCD" w:rsidRDefault="008B080D" w:rsidP="007341FA">
            <w:pPr>
              <w:pStyle w:val="TableParagraph"/>
              <w:spacing w:before="55"/>
              <w:ind w:left="34" w:right="60"/>
              <w:rPr>
                <w:rFonts w:ascii="Arial" w:hAnsi="Arial" w:cs="Arial"/>
                <w:sz w:val="24"/>
                <w:szCs w:val="24"/>
              </w:rPr>
            </w:pPr>
            <w:r w:rsidRPr="00841BCD">
              <w:rPr>
                <w:rFonts w:ascii="Arial" w:hAnsi="Arial" w:cs="Arial"/>
                <w:w w:val="115"/>
                <w:sz w:val="24"/>
                <w:szCs w:val="24"/>
              </w:rPr>
              <w:t>4.</w:t>
            </w:r>
          </w:p>
        </w:tc>
        <w:tc>
          <w:tcPr>
            <w:tcW w:w="5473" w:type="dxa"/>
            <w:gridSpan w:val="2"/>
          </w:tcPr>
          <w:p w:rsidR="008B080D" w:rsidRPr="00841BCD" w:rsidRDefault="008B080D" w:rsidP="007341FA">
            <w:pPr>
              <w:pStyle w:val="TableParagraph"/>
              <w:spacing w:before="55"/>
              <w:jc w:val="left"/>
              <w:rPr>
                <w:rFonts w:ascii="Arial" w:hAnsi="Arial" w:cs="Arial"/>
                <w:sz w:val="24"/>
                <w:szCs w:val="24"/>
              </w:rPr>
            </w:pPr>
            <w:r w:rsidRPr="00841BCD">
              <w:rPr>
                <w:rFonts w:ascii="Arial" w:hAnsi="Arial" w:cs="Arial"/>
                <w:w w:val="110"/>
                <w:sz w:val="24"/>
                <w:szCs w:val="24"/>
              </w:rPr>
              <w:t>Dasar Desain Grafis</w:t>
            </w:r>
          </w:p>
        </w:tc>
        <w:tc>
          <w:tcPr>
            <w:tcW w:w="538" w:type="dxa"/>
          </w:tcPr>
          <w:p w:rsidR="008B080D" w:rsidRPr="00841BCD" w:rsidRDefault="008B080D" w:rsidP="007341FA">
            <w:pPr>
              <w:pStyle w:val="TableParagraph"/>
              <w:spacing w:before="55"/>
              <w:ind w:left="4"/>
              <w:rPr>
                <w:rFonts w:ascii="Arial" w:hAnsi="Arial" w:cs="Arial"/>
                <w:sz w:val="24"/>
                <w:szCs w:val="24"/>
              </w:rPr>
            </w:pPr>
            <w:r w:rsidRPr="00841BCD">
              <w:rPr>
                <w:rFonts w:ascii="Arial" w:hAnsi="Arial" w:cs="Arial"/>
                <w:w w:val="112"/>
                <w:sz w:val="24"/>
                <w:szCs w:val="24"/>
              </w:rPr>
              <w:t>3</w:t>
            </w:r>
          </w:p>
        </w:tc>
        <w:tc>
          <w:tcPr>
            <w:tcW w:w="514" w:type="dxa"/>
          </w:tcPr>
          <w:p w:rsidR="008B080D" w:rsidRPr="00841BCD" w:rsidRDefault="008B080D" w:rsidP="007341FA">
            <w:pPr>
              <w:pStyle w:val="TableParagraph"/>
              <w:spacing w:before="55"/>
              <w:ind w:left="3"/>
              <w:rPr>
                <w:rFonts w:ascii="Arial" w:hAnsi="Arial" w:cs="Arial"/>
                <w:sz w:val="24"/>
                <w:szCs w:val="24"/>
              </w:rPr>
            </w:pPr>
            <w:r w:rsidRPr="00841BCD">
              <w:rPr>
                <w:rFonts w:ascii="Arial" w:hAnsi="Arial" w:cs="Arial"/>
                <w:w w:val="112"/>
                <w:sz w:val="24"/>
                <w:szCs w:val="24"/>
              </w:rPr>
              <w:t>3</w:t>
            </w:r>
          </w:p>
        </w:tc>
        <w:tc>
          <w:tcPr>
            <w:tcW w:w="522" w:type="dxa"/>
            <w:gridSpan w:val="2"/>
          </w:tcPr>
          <w:p w:rsidR="008B080D" w:rsidRPr="00841BCD" w:rsidRDefault="008B080D"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spacing w:before="55"/>
              <w:ind w:left="6"/>
              <w:rPr>
                <w:rFonts w:ascii="Arial" w:hAnsi="Arial" w:cs="Arial"/>
                <w:sz w:val="24"/>
                <w:szCs w:val="24"/>
              </w:rPr>
            </w:pPr>
            <w:r w:rsidRPr="00841BCD">
              <w:rPr>
                <w:rFonts w:ascii="Arial" w:hAnsi="Arial" w:cs="Arial"/>
                <w:w w:val="106"/>
                <w:sz w:val="24"/>
                <w:szCs w:val="24"/>
              </w:rPr>
              <w:t>-</w:t>
            </w:r>
          </w:p>
        </w:tc>
        <w:tc>
          <w:tcPr>
            <w:tcW w:w="531" w:type="dxa"/>
          </w:tcPr>
          <w:p w:rsidR="008B080D" w:rsidRPr="00841BCD" w:rsidRDefault="008B080D" w:rsidP="007341FA">
            <w:pPr>
              <w:pStyle w:val="TableParagraph"/>
              <w:spacing w:before="55"/>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6"/>
        </w:trPr>
        <w:tc>
          <w:tcPr>
            <w:tcW w:w="9086" w:type="dxa"/>
            <w:gridSpan w:val="10"/>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C3. Kompetensi Keahlian</w:t>
            </w:r>
          </w:p>
        </w:tc>
      </w:tr>
      <w:tr w:rsidR="008B080D" w:rsidRPr="00841BCD" w:rsidTr="008B080D">
        <w:trPr>
          <w:trHeight w:val="379"/>
        </w:trPr>
        <w:tc>
          <w:tcPr>
            <w:tcW w:w="480" w:type="dxa"/>
          </w:tcPr>
          <w:p w:rsidR="008B080D" w:rsidRPr="00841BCD" w:rsidRDefault="008B080D" w:rsidP="007341FA">
            <w:pPr>
              <w:pStyle w:val="TableParagraph"/>
              <w:spacing w:before="56"/>
              <w:ind w:left="34" w:right="60"/>
              <w:rPr>
                <w:rFonts w:ascii="Arial" w:hAnsi="Arial" w:cs="Arial"/>
                <w:sz w:val="24"/>
                <w:szCs w:val="24"/>
              </w:rPr>
            </w:pPr>
            <w:r w:rsidRPr="00841BCD">
              <w:rPr>
                <w:rFonts w:ascii="Arial" w:hAnsi="Arial" w:cs="Arial"/>
                <w:w w:val="135"/>
                <w:sz w:val="24"/>
                <w:szCs w:val="24"/>
              </w:rPr>
              <w:t>1.</w:t>
            </w:r>
          </w:p>
        </w:tc>
        <w:tc>
          <w:tcPr>
            <w:tcW w:w="5473" w:type="dxa"/>
            <w:gridSpan w:val="2"/>
          </w:tcPr>
          <w:p w:rsidR="008B080D" w:rsidRPr="00841BCD" w:rsidRDefault="008B080D" w:rsidP="007341FA">
            <w:pPr>
              <w:pStyle w:val="TableParagraph"/>
              <w:spacing w:before="56"/>
              <w:jc w:val="left"/>
              <w:rPr>
                <w:rFonts w:ascii="Arial" w:hAnsi="Arial" w:cs="Arial"/>
                <w:sz w:val="24"/>
                <w:szCs w:val="24"/>
              </w:rPr>
            </w:pPr>
            <w:r w:rsidRPr="00841BCD">
              <w:rPr>
                <w:rFonts w:ascii="Arial" w:hAnsi="Arial" w:cs="Arial"/>
                <w:w w:val="110"/>
                <w:sz w:val="24"/>
                <w:szCs w:val="24"/>
              </w:rPr>
              <w:t>Pemodelan Perangkat Lunak</w:t>
            </w:r>
          </w:p>
        </w:tc>
        <w:tc>
          <w:tcPr>
            <w:tcW w:w="538" w:type="dxa"/>
          </w:tcPr>
          <w:p w:rsidR="008B080D" w:rsidRPr="00841BCD" w:rsidRDefault="008B080D" w:rsidP="007341FA">
            <w:pPr>
              <w:pStyle w:val="TableParagraph"/>
              <w:spacing w:before="56"/>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spacing w:before="56"/>
              <w:ind w:left="3"/>
              <w:rPr>
                <w:rFonts w:ascii="Arial" w:hAnsi="Arial" w:cs="Arial"/>
                <w:sz w:val="24"/>
                <w:szCs w:val="24"/>
              </w:rPr>
            </w:pPr>
            <w:r w:rsidRPr="00841BCD">
              <w:rPr>
                <w:rFonts w:ascii="Arial" w:hAnsi="Arial" w:cs="Arial"/>
                <w:w w:val="106"/>
                <w:sz w:val="24"/>
                <w:szCs w:val="24"/>
              </w:rPr>
              <w:t>-</w:t>
            </w:r>
          </w:p>
        </w:tc>
        <w:tc>
          <w:tcPr>
            <w:tcW w:w="522" w:type="dxa"/>
            <w:gridSpan w:val="2"/>
          </w:tcPr>
          <w:p w:rsidR="008B080D" w:rsidRPr="00841BCD" w:rsidRDefault="008B080D" w:rsidP="007341FA">
            <w:pPr>
              <w:pStyle w:val="TableParagraph"/>
              <w:spacing w:before="56"/>
              <w:ind w:left="4"/>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spacing w:before="56"/>
              <w:ind w:left="6"/>
              <w:rPr>
                <w:rFonts w:ascii="Arial" w:hAnsi="Arial" w:cs="Arial"/>
                <w:sz w:val="24"/>
                <w:szCs w:val="24"/>
              </w:rPr>
            </w:pPr>
            <w:r w:rsidRPr="00841BCD">
              <w:rPr>
                <w:rFonts w:ascii="Arial" w:hAnsi="Arial" w:cs="Arial"/>
                <w:w w:val="109"/>
                <w:sz w:val="24"/>
                <w:szCs w:val="24"/>
              </w:rPr>
              <w:t>4</w:t>
            </w:r>
          </w:p>
        </w:tc>
        <w:tc>
          <w:tcPr>
            <w:tcW w:w="531" w:type="dxa"/>
          </w:tcPr>
          <w:p w:rsidR="008B080D" w:rsidRPr="00841BCD" w:rsidRDefault="008B080D" w:rsidP="007341FA">
            <w:pPr>
              <w:pStyle w:val="TableParagraph"/>
              <w:spacing w:before="56"/>
              <w:ind w:left="2"/>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spacing w:before="56"/>
              <w:ind w:left="4"/>
              <w:rPr>
                <w:rFonts w:ascii="Arial" w:hAnsi="Arial" w:cs="Arial"/>
                <w:sz w:val="24"/>
                <w:szCs w:val="24"/>
              </w:rPr>
            </w:pPr>
            <w:r w:rsidRPr="00841BCD">
              <w:rPr>
                <w:rFonts w:ascii="Arial" w:hAnsi="Arial" w:cs="Arial"/>
                <w:w w:val="106"/>
                <w:sz w:val="24"/>
                <w:szCs w:val="24"/>
              </w:rPr>
              <w:t>-</w:t>
            </w:r>
          </w:p>
        </w:tc>
      </w:tr>
      <w:tr w:rsidR="008B080D" w:rsidRPr="00841BCD" w:rsidTr="008B080D">
        <w:trPr>
          <w:trHeight w:val="378"/>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5"/>
                <w:sz w:val="24"/>
                <w:szCs w:val="24"/>
              </w:rPr>
              <w:t>Basis Data</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9"/>
                <w:sz w:val="24"/>
                <w:szCs w:val="24"/>
              </w:rPr>
              <w:t>4</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9"/>
                <w:sz w:val="24"/>
                <w:szCs w:val="24"/>
              </w:rPr>
              <w:t>4</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9"/>
                <w:sz w:val="24"/>
                <w:szCs w:val="24"/>
              </w:rPr>
              <w:t>4</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Pemrograman Berorientasi Objek</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4"/>
                <w:sz w:val="24"/>
                <w:szCs w:val="24"/>
              </w:rPr>
              <w:t>8</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4"/>
                <w:sz w:val="24"/>
                <w:szCs w:val="24"/>
              </w:rPr>
              <w:t>8</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4"/>
                <w:sz w:val="24"/>
                <w:szCs w:val="24"/>
              </w:rPr>
              <w:t>8</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4"/>
                <w:sz w:val="24"/>
                <w:szCs w:val="24"/>
              </w:rPr>
              <w:t>8</w:t>
            </w:r>
          </w:p>
        </w:tc>
      </w:tr>
      <w:tr w:rsidR="008B080D" w:rsidRPr="00841BCD" w:rsidTr="008B080D">
        <w:trPr>
          <w:trHeight w:val="378"/>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15"/>
                <w:sz w:val="24"/>
                <w:szCs w:val="24"/>
              </w:rPr>
              <w:t>4.</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Pemrograman Web dan Perangkat Bergerak</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04"/>
                <w:sz w:val="24"/>
                <w:szCs w:val="24"/>
              </w:rPr>
              <w:t>8</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04"/>
                <w:sz w:val="24"/>
                <w:szCs w:val="24"/>
              </w:rPr>
              <w:t>8</w:t>
            </w:r>
          </w:p>
        </w:tc>
        <w:tc>
          <w:tcPr>
            <w:tcW w:w="531" w:type="dxa"/>
          </w:tcPr>
          <w:p w:rsidR="008B080D" w:rsidRPr="00841BCD" w:rsidRDefault="008B080D" w:rsidP="007341FA">
            <w:pPr>
              <w:pStyle w:val="TableParagraph"/>
              <w:ind w:left="87" w:right="85"/>
              <w:rPr>
                <w:rFonts w:ascii="Arial" w:hAnsi="Arial" w:cs="Arial"/>
                <w:sz w:val="24"/>
                <w:szCs w:val="24"/>
              </w:rPr>
            </w:pPr>
            <w:r w:rsidRPr="00841BCD">
              <w:rPr>
                <w:rFonts w:ascii="Arial" w:hAnsi="Arial" w:cs="Arial"/>
                <w:w w:val="125"/>
                <w:sz w:val="24"/>
                <w:szCs w:val="24"/>
              </w:rPr>
              <w:t>13</w:t>
            </w:r>
          </w:p>
        </w:tc>
        <w:tc>
          <w:tcPr>
            <w:tcW w:w="514" w:type="dxa"/>
          </w:tcPr>
          <w:p w:rsidR="008B080D" w:rsidRPr="00841BCD" w:rsidRDefault="008B080D" w:rsidP="007341FA">
            <w:pPr>
              <w:pStyle w:val="TableParagraph"/>
              <w:ind w:left="76" w:right="72"/>
              <w:rPr>
                <w:rFonts w:ascii="Arial" w:hAnsi="Arial" w:cs="Arial"/>
                <w:sz w:val="24"/>
                <w:szCs w:val="24"/>
              </w:rPr>
            </w:pPr>
            <w:r w:rsidRPr="00841BCD">
              <w:rPr>
                <w:rFonts w:ascii="Arial" w:hAnsi="Arial" w:cs="Arial"/>
                <w:w w:val="125"/>
                <w:sz w:val="24"/>
                <w:szCs w:val="24"/>
              </w:rPr>
              <w:t>13</w:t>
            </w:r>
          </w:p>
        </w:tc>
      </w:tr>
      <w:tr w:rsidR="008B080D" w:rsidRPr="00841BCD" w:rsidTr="008B080D">
        <w:trPr>
          <w:trHeight w:val="376"/>
        </w:trPr>
        <w:tc>
          <w:tcPr>
            <w:tcW w:w="480" w:type="dxa"/>
          </w:tcPr>
          <w:p w:rsidR="008B080D" w:rsidRPr="00841BCD" w:rsidRDefault="008B080D" w:rsidP="007341FA">
            <w:pPr>
              <w:pStyle w:val="TableParagraph"/>
              <w:ind w:left="34" w:right="60"/>
              <w:rPr>
                <w:rFonts w:ascii="Arial" w:hAnsi="Arial" w:cs="Arial"/>
                <w:sz w:val="24"/>
                <w:szCs w:val="24"/>
              </w:rPr>
            </w:pPr>
            <w:r w:rsidRPr="00841BCD">
              <w:rPr>
                <w:rFonts w:ascii="Arial" w:hAnsi="Arial" w:cs="Arial"/>
                <w:w w:val="120"/>
                <w:sz w:val="24"/>
                <w:szCs w:val="24"/>
              </w:rPr>
              <w:t>5.</w:t>
            </w:r>
          </w:p>
        </w:tc>
        <w:tc>
          <w:tcPr>
            <w:tcW w:w="5473" w:type="dxa"/>
            <w:gridSpan w:val="2"/>
          </w:tcPr>
          <w:p w:rsidR="008B080D" w:rsidRPr="00841BCD" w:rsidRDefault="008B080D" w:rsidP="007341FA">
            <w:pPr>
              <w:pStyle w:val="TableParagraph"/>
              <w:jc w:val="left"/>
              <w:rPr>
                <w:rFonts w:ascii="Arial" w:hAnsi="Arial" w:cs="Arial"/>
                <w:sz w:val="24"/>
                <w:szCs w:val="24"/>
              </w:rPr>
            </w:pPr>
            <w:r w:rsidRPr="00841BCD">
              <w:rPr>
                <w:rFonts w:ascii="Arial" w:hAnsi="Arial" w:cs="Arial"/>
                <w:w w:val="110"/>
                <w:sz w:val="24"/>
                <w:szCs w:val="24"/>
              </w:rPr>
              <w:t>Produk Kreatif dan Kewirausahaan</w:t>
            </w:r>
          </w:p>
        </w:tc>
        <w:tc>
          <w:tcPr>
            <w:tcW w:w="538"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8B080D" w:rsidRPr="00841BCD" w:rsidRDefault="008B080D"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gridSpan w:val="2"/>
          </w:tcPr>
          <w:p w:rsidR="008B080D" w:rsidRPr="00841BCD" w:rsidRDefault="008B080D" w:rsidP="007341FA">
            <w:pPr>
              <w:pStyle w:val="TableParagraph"/>
              <w:ind w:left="4"/>
              <w:rPr>
                <w:rFonts w:ascii="Arial" w:hAnsi="Arial" w:cs="Arial"/>
                <w:sz w:val="24"/>
                <w:szCs w:val="24"/>
              </w:rPr>
            </w:pPr>
            <w:r w:rsidRPr="00841BCD">
              <w:rPr>
                <w:rFonts w:ascii="Arial" w:hAnsi="Arial" w:cs="Arial"/>
                <w:w w:val="123"/>
                <w:sz w:val="24"/>
                <w:szCs w:val="24"/>
              </w:rPr>
              <w:t>7</w:t>
            </w:r>
          </w:p>
        </w:tc>
        <w:tc>
          <w:tcPr>
            <w:tcW w:w="514" w:type="dxa"/>
          </w:tcPr>
          <w:p w:rsidR="008B080D" w:rsidRPr="00841BCD" w:rsidRDefault="008B080D" w:rsidP="007341FA">
            <w:pPr>
              <w:pStyle w:val="TableParagraph"/>
              <w:ind w:left="6"/>
              <w:rPr>
                <w:rFonts w:ascii="Arial" w:hAnsi="Arial" w:cs="Arial"/>
                <w:sz w:val="24"/>
                <w:szCs w:val="24"/>
              </w:rPr>
            </w:pPr>
            <w:r w:rsidRPr="00841BCD">
              <w:rPr>
                <w:rFonts w:ascii="Arial" w:hAnsi="Arial" w:cs="Arial"/>
                <w:w w:val="123"/>
                <w:sz w:val="24"/>
                <w:szCs w:val="24"/>
              </w:rPr>
              <w:t>7</w:t>
            </w:r>
          </w:p>
        </w:tc>
        <w:tc>
          <w:tcPr>
            <w:tcW w:w="531" w:type="dxa"/>
          </w:tcPr>
          <w:p w:rsidR="008B080D" w:rsidRPr="00841BCD" w:rsidRDefault="008B080D" w:rsidP="007341FA">
            <w:pPr>
              <w:pStyle w:val="TableParagraph"/>
              <w:ind w:left="2"/>
              <w:rPr>
                <w:rFonts w:ascii="Arial" w:hAnsi="Arial" w:cs="Arial"/>
                <w:sz w:val="24"/>
                <w:szCs w:val="24"/>
              </w:rPr>
            </w:pPr>
            <w:r w:rsidRPr="00841BCD">
              <w:rPr>
                <w:rFonts w:ascii="Arial" w:hAnsi="Arial" w:cs="Arial"/>
                <w:w w:val="104"/>
                <w:sz w:val="24"/>
                <w:szCs w:val="24"/>
              </w:rPr>
              <w:t>8</w:t>
            </w:r>
          </w:p>
        </w:tc>
        <w:tc>
          <w:tcPr>
            <w:tcW w:w="514" w:type="dxa"/>
          </w:tcPr>
          <w:p w:rsidR="008B080D" w:rsidRPr="00841BCD" w:rsidRDefault="008B080D" w:rsidP="007341FA">
            <w:pPr>
              <w:pStyle w:val="TableParagraph"/>
              <w:ind w:left="4"/>
              <w:rPr>
                <w:rFonts w:ascii="Arial" w:hAnsi="Arial" w:cs="Arial"/>
                <w:sz w:val="24"/>
                <w:szCs w:val="24"/>
              </w:rPr>
            </w:pPr>
            <w:r w:rsidRPr="00841BCD">
              <w:rPr>
                <w:rFonts w:ascii="Arial" w:hAnsi="Arial" w:cs="Arial"/>
                <w:w w:val="104"/>
                <w:sz w:val="24"/>
                <w:szCs w:val="24"/>
              </w:rPr>
              <w:t>8</w:t>
            </w:r>
          </w:p>
        </w:tc>
      </w:tr>
      <w:tr w:rsidR="008B080D" w:rsidRPr="00841BCD" w:rsidTr="008B080D">
        <w:trPr>
          <w:trHeight w:val="378"/>
        </w:trPr>
        <w:tc>
          <w:tcPr>
            <w:tcW w:w="5953" w:type="dxa"/>
            <w:gridSpan w:val="3"/>
          </w:tcPr>
          <w:p w:rsidR="008B080D" w:rsidRPr="00841BCD" w:rsidRDefault="008B080D" w:rsidP="007341FA">
            <w:pPr>
              <w:pStyle w:val="TableParagraph"/>
              <w:ind w:left="2370" w:right="2361"/>
              <w:rPr>
                <w:rFonts w:ascii="Arial" w:hAnsi="Arial" w:cs="Arial"/>
                <w:sz w:val="24"/>
                <w:szCs w:val="24"/>
              </w:rPr>
            </w:pPr>
            <w:r w:rsidRPr="00841BCD">
              <w:rPr>
                <w:rFonts w:ascii="Arial" w:hAnsi="Arial" w:cs="Arial"/>
                <w:w w:val="115"/>
                <w:sz w:val="24"/>
                <w:szCs w:val="24"/>
              </w:rPr>
              <w:t>Jumlah C</w:t>
            </w:r>
          </w:p>
        </w:tc>
        <w:tc>
          <w:tcPr>
            <w:tcW w:w="538" w:type="dxa"/>
          </w:tcPr>
          <w:p w:rsidR="008B080D" w:rsidRPr="00841BCD" w:rsidRDefault="008B080D" w:rsidP="007341FA">
            <w:pPr>
              <w:pStyle w:val="TableParagraph"/>
              <w:ind w:left="94" w:right="90"/>
              <w:rPr>
                <w:rFonts w:ascii="Arial" w:hAnsi="Arial" w:cs="Arial"/>
                <w:sz w:val="24"/>
                <w:szCs w:val="24"/>
              </w:rPr>
            </w:pPr>
            <w:r w:rsidRPr="00841BCD">
              <w:rPr>
                <w:rFonts w:ascii="Arial" w:hAnsi="Arial" w:cs="Arial"/>
                <w:w w:val="110"/>
                <w:sz w:val="24"/>
                <w:szCs w:val="24"/>
              </w:rPr>
              <w:t>22</w:t>
            </w:r>
          </w:p>
        </w:tc>
        <w:tc>
          <w:tcPr>
            <w:tcW w:w="514" w:type="dxa"/>
          </w:tcPr>
          <w:p w:rsidR="008B080D" w:rsidRPr="00841BCD" w:rsidRDefault="008B080D" w:rsidP="007341FA">
            <w:pPr>
              <w:pStyle w:val="TableParagraph"/>
              <w:ind w:left="75" w:right="72"/>
              <w:rPr>
                <w:rFonts w:ascii="Arial" w:hAnsi="Arial" w:cs="Arial"/>
                <w:sz w:val="24"/>
                <w:szCs w:val="24"/>
              </w:rPr>
            </w:pPr>
            <w:r w:rsidRPr="00841BCD">
              <w:rPr>
                <w:rFonts w:ascii="Arial" w:hAnsi="Arial" w:cs="Arial"/>
                <w:w w:val="110"/>
                <w:sz w:val="24"/>
                <w:szCs w:val="24"/>
              </w:rPr>
              <w:t>22</w:t>
            </w:r>
          </w:p>
        </w:tc>
        <w:tc>
          <w:tcPr>
            <w:tcW w:w="522" w:type="dxa"/>
            <w:gridSpan w:val="2"/>
          </w:tcPr>
          <w:p w:rsidR="008B080D" w:rsidRPr="00841BCD" w:rsidRDefault="008B080D" w:rsidP="007341FA">
            <w:pPr>
              <w:pStyle w:val="TableParagraph"/>
              <w:ind w:left="81" w:right="77"/>
              <w:rPr>
                <w:rFonts w:ascii="Arial" w:hAnsi="Arial" w:cs="Arial"/>
                <w:sz w:val="24"/>
                <w:szCs w:val="24"/>
              </w:rPr>
            </w:pPr>
            <w:r w:rsidRPr="00841BCD">
              <w:rPr>
                <w:rFonts w:ascii="Arial" w:hAnsi="Arial" w:cs="Arial"/>
                <w:w w:val="125"/>
                <w:sz w:val="24"/>
                <w:szCs w:val="24"/>
              </w:rPr>
              <w:t>31</w:t>
            </w:r>
          </w:p>
        </w:tc>
        <w:tc>
          <w:tcPr>
            <w:tcW w:w="514" w:type="dxa"/>
          </w:tcPr>
          <w:p w:rsidR="008B080D" w:rsidRPr="00841BCD" w:rsidRDefault="008B080D" w:rsidP="007341FA">
            <w:pPr>
              <w:pStyle w:val="TableParagraph"/>
              <w:ind w:left="78" w:right="72"/>
              <w:rPr>
                <w:rFonts w:ascii="Arial" w:hAnsi="Arial" w:cs="Arial"/>
                <w:sz w:val="24"/>
                <w:szCs w:val="24"/>
              </w:rPr>
            </w:pPr>
            <w:r w:rsidRPr="00841BCD">
              <w:rPr>
                <w:rFonts w:ascii="Arial" w:hAnsi="Arial" w:cs="Arial"/>
                <w:w w:val="125"/>
                <w:sz w:val="24"/>
                <w:szCs w:val="24"/>
              </w:rPr>
              <w:t>31</w:t>
            </w:r>
          </w:p>
        </w:tc>
        <w:tc>
          <w:tcPr>
            <w:tcW w:w="531" w:type="dxa"/>
          </w:tcPr>
          <w:p w:rsidR="008B080D" w:rsidRPr="00841BCD" w:rsidRDefault="008B080D" w:rsidP="007341FA">
            <w:pPr>
              <w:pStyle w:val="TableParagraph"/>
              <w:ind w:left="87" w:right="85"/>
              <w:rPr>
                <w:rFonts w:ascii="Arial" w:hAnsi="Arial" w:cs="Arial"/>
                <w:sz w:val="24"/>
                <w:szCs w:val="24"/>
              </w:rPr>
            </w:pPr>
            <w:r w:rsidRPr="00841BCD">
              <w:rPr>
                <w:rFonts w:ascii="Arial" w:hAnsi="Arial" w:cs="Arial"/>
                <w:w w:val="110"/>
                <w:sz w:val="24"/>
                <w:szCs w:val="24"/>
              </w:rPr>
              <w:t>33</w:t>
            </w:r>
          </w:p>
        </w:tc>
        <w:tc>
          <w:tcPr>
            <w:tcW w:w="514" w:type="dxa"/>
          </w:tcPr>
          <w:p w:rsidR="008B080D" w:rsidRPr="00841BCD" w:rsidRDefault="008B080D" w:rsidP="007341FA">
            <w:pPr>
              <w:pStyle w:val="TableParagraph"/>
              <w:ind w:left="76" w:right="72"/>
              <w:rPr>
                <w:rFonts w:ascii="Arial" w:hAnsi="Arial" w:cs="Arial"/>
                <w:sz w:val="24"/>
                <w:szCs w:val="24"/>
              </w:rPr>
            </w:pPr>
            <w:r w:rsidRPr="00841BCD">
              <w:rPr>
                <w:rFonts w:ascii="Arial" w:hAnsi="Arial" w:cs="Arial"/>
                <w:w w:val="110"/>
                <w:sz w:val="24"/>
                <w:szCs w:val="24"/>
              </w:rPr>
              <w:t>33</w:t>
            </w:r>
          </w:p>
        </w:tc>
      </w:tr>
      <w:tr w:rsidR="008B080D" w:rsidRPr="00841BCD" w:rsidTr="008B080D">
        <w:trPr>
          <w:trHeight w:val="376"/>
        </w:trPr>
        <w:tc>
          <w:tcPr>
            <w:tcW w:w="5953" w:type="dxa"/>
            <w:gridSpan w:val="3"/>
          </w:tcPr>
          <w:p w:rsidR="008B080D" w:rsidRPr="00841BCD" w:rsidRDefault="008B080D" w:rsidP="007341FA">
            <w:pPr>
              <w:pStyle w:val="TableParagraph"/>
              <w:ind w:left="2368" w:right="2361"/>
              <w:rPr>
                <w:rFonts w:ascii="Arial" w:hAnsi="Arial" w:cs="Arial"/>
                <w:sz w:val="24"/>
                <w:szCs w:val="24"/>
              </w:rPr>
            </w:pPr>
            <w:r w:rsidRPr="00841BCD">
              <w:rPr>
                <w:rFonts w:ascii="Arial" w:hAnsi="Arial" w:cs="Arial"/>
                <w:w w:val="105"/>
                <w:sz w:val="24"/>
                <w:szCs w:val="24"/>
              </w:rPr>
              <w:t>Total</w:t>
            </w:r>
          </w:p>
        </w:tc>
        <w:tc>
          <w:tcPr>
            <w:tcW w:w="538" w:type="dxa"/>
          </w:tcPr>
          <w:p w:rsidR="008B080D" w:rsidRPr="00841BCD" w:rsidRDefault="008B080D" w:rsidP="007341FA">
            <w:pPr>
              <w:pStyle w:val="TableParagraph"/>
              <w:ind w:left="94" w:right="90"/>
              <w:rPr>
                <w:rFonts w:ascii="Arial" w:hAnsi="Arial" w:cs="Arial"/>
                <w:sz w:val="24"/>
                <w:szCs w:val="24"/>
              </w:rPr>
            </w:pPr>
            <w:r w:rsidRPr="00841BCD">
              <w:rPr>
                <w:rFonts w:ascii="Arial" w:hAnsi="Arial" w:cs="Arial"/>
                <w:w w:val="110"/>
                <w:sz w:val="24"/>
                <w:szCs w:val="24"/>
              </w:rPr>
              <w:t>46</w:t>
            </w:r>
          </w:p>
        </w:tc>
        <w:tc>
          <w:tcPr>
            <w:tcW w:w="514" w:type="dxa"/>
          </w:tcPr>
          <w:p w:rsidR="008B080D" w:rsidRPr="00841BCD" w:rsidRDefault="008B080D" w:rsidP="007341FA">
            <w:pPr>
              <w:pStyle w:val="TableParagraph"/>
              <w:ind w:left="75" w:right="72"/>
              <w:rPr>
                <w:rFonts w:ascii="Arial" w:hAnsi="Arial" w:cs="Arial"/>
                <w:sz w:val="24"/>
                <w:szCs w:val="24"/>
              </w:rPr>
            </w:pPr>
            <w:r w:rsidRPr="00841BCD">
              <w:rPr>
                <w:rFonts w:ascii="Arial" w:hAnsi="Arial" w:cs="Arial"/>
                <w:w w:val="110"/>
                <w:sz w:val="24"/>
                <w:szCs w:val="24"/>
              </w:rPr>
              <w:t>46</w:t>
            </w:r>
          </w:p>
        </w:tc>
        <w:tc>
          <w:tcPr>
            <w:tcW w:w="522" w:type="dxa"/>
            <w:gridSpan w:val="2"/>
          </w:tcPr>
          <w:p w:rsidR="008B080D" w:rsidRPr="00841BCD" w:rsidRDefault="008B080D" w:rsidP="007341FA">
            <w:pPr>
              <w:pStyle w:val="TableParagraph"/>
              <w:ind w:left="81" w:right="77"/>
              <w:rPr>
                <w:rFonts w:ascii="Arial" w:hAnsi="Arial" w:cs="Arial"/>
                <w:sz w:val="24"/>
                <w:szCs w:val="24"/>
              </w:rPr>
            </w:pPr>
            <w:r w:rsidRPr="00841BCD">
              <w:rPr>
                <w:rFonts w:ascii="Arial" w:hAnsi="Arial" w:cs="Arial"/>
                <w:w w:val="105"/>
                <w:sz w:val="24"/>
                <w:szCs w:val="24"/>
              </w:rPr>
              <w:t>48</w:t>
            </w:r>
          </w:p>
        </w:tc>
        <w:tc>
          <w:tcPr>
            <w:tcW w:w="514" w:type="dxa"/>
          </w:tcPr>
          <w:p w:rsidR="008B080D" w:rsidRPr="00841BCD" w:rsidRDefault="008B080D" w:rsidP="007341FA">
            <w:pPr>
              <w:pStyle w:val="TableParagraph"/>
              <w:ind w:left="78" w:right="72"/>
              <w:rPr>
                <w:rFonts w:ascii="Arial" w:hAnsi="Arial" w:cs="Arial"/>
                <w:sz w:val="24"/>
                <w:szCs w:val="24"/>
              </w:rPr>
            </w:pPr>
            <w:r w:rsidRPr="00841BCD">
              <w:rPr>
                <w:rFonts w:ascii="Arial" w:hAnsi="Arial" w:cs="Arial"/>
                <w:w w:val="105"/>
                <w:sz w:val="24"/>
                <w:szCs w:val="24"/>
              </w:rPr>
              <w:t>48</w:t>
            </w:r>
          </w:p>
        </w:tc>
        <w:tc>
          <w:tcPr>
            <w:tcW w:w="531" w:type="dxa"/>
          </w:tcPr>
          <w:p w:rsidR="008B080D" w:rsidRPr="00841BCD" w:rsidRDefault="008B080D" w:rsidP="007341FA">
            <w:pPr>
              <w:pStyle w:val="TableParagraph"/>
              <w:ind w:left="87" w:right="85"/>
              <w:rPr>
                <w:rFonts w:ascii="Arial" w:hAnsi="Arial" w:cs="Arial"/>
                <w:sz w:val="24"/>
                <w:szCs w:val="24"/>
              </w:rPr>
            </w:pPr>
            <w:r w:rsidRPr="00841BCD">
              <w:rPr>
                <w:rFonts w:ascii="Arial" w:hAnsi="Arial" w:cs="Arial"/>
                <w:w w:val="105"/>
                <w:sz w:val="24"/>
                <w:szCs w:val="24"/>
              </w:rPr>
              <w:t>48</w:t>
            </w:r>
          </w:p>
        </w:tc>
        <w:tc>
          <w:tcPr>
            <w:tcW w:w="514" w:type="dxa"/>
          </w:tcPr>
          <w:p w:rsidR="008B080D" w:rsidRPr="00841BCD" w:rsidRDefault="008B080D" w:rsidP="007341FA">
            <w:pPr>
              <w:pStyle w:val="TableParagraph"/>
              <w:ind w:left="76" w:right="72"/>
              <w:rPr>
                <w:rFonts w:ascii="Arial" w:hAnsi="Arial" w:cs="Arial"/>
                <w:sz w:val="24"/>
                <w:szCs w:val="24"/>
              </w:rPr>
            </w:pPr>
            <w:r w:rsidRPr="00841BCD">
              <w:rPr>
                <w:rFonts w:ascii="Arial" w:hAnsi="Arial" w:cs="Arial"/>
                <w:w w:val="105"/>
                <w:sz w:val="24"/>
                <w:szCs w:val="24"/>
              </w:rPr>
              <w:t>48</w:t>
            </w:r>
          </w:p>
        </w:tc>
      </w:tr>
    </w:tbl>
    <w:p w:rsidR="007E2A91" w:rsidRPr="00841BCD" w:rsidRDefault="007E2A91" w:rsidP="008B080D">
      <w:pPr>
        <w:pStyle w:val="NoSpacing1"/>
        <w:spacing w:line="360" w:lineRule="auto"/>
        <w:jc w:val="both"/>
        <w:rPr>
          <w:rFonts w:ascii="Arial" w:hAnsi="Arial" w:cs="Arial"/>
          <w:sz w:val="24"/>
          <w:szCs w:val="24"/>
        </w:rPr>
      </w:pPr>
    </w:p>
    <w:p w:rsidR="007E2A91" w:rsidRPr="00841BCD" w:rsidRDefault="007E2A91" w:rsidP="005E26E7">
      <w:pPr>
        <w:spacing w:line="360" w:lineRule="auto"/>
        <w:ind w:left="720" w:firstLine="720"/>
        <w:jc w:val="both"/>
        <w:rPr>
          <w:rFonts w:ascii="Arial" w:hAnsi="Arial" w:cs="Arial"/>
          <w:sz w:val="24"/>
          <w:szCs w:val="24"/>
        </w:rPr>
      </w:pPr>
      <w:r w:rsidRPr="00841BCD">
        <w:rPr>
          <w:rFonts w:ascii="Arial" w:hAnsi="Arial" w:cs="Arial"/>
          <w:sz w:val="24"/>
          <w:szCs w:val="24"/>
          <w:lang w:val="id-ID"/>
        </w:rPr>
        <w:t xml:space="preserve">SMK Maritim Nusantara telah melakukan pengaturan alokasi waktu per mata pelajaran sesuai dengan kebutuhan peserta didik dan sekolah. Setiap kelas melaksanakan PBM </w:t>
      </w:r>
      <w:r w:rsidRPr="00841BCD">
        <w:rPr>
          <w:rFonts w:ascii="Arial" w:hAnsi="Arial" w:cs="Arial"/>
          <w:sz w:val="24"/>
          <w:szCs w:val="24"/>
        </w:rPr>
        <w:t>untuk kelas X 46 jam</w:t>
      </w:r>
      <w:r w:rsidR="008B080D" w:rsidRPr="00841BCD">
        <w:rPr>
          <w:rFonts w:ascii="Arial" w:hAnsi="Arial" w:cs="Arial"/>
          <w:sz w:val="24"/>
          <w:szCs w:val="24"/>
        </w:rPr>
        <w:t>, XI 48, dan X</w:t>
      </w:r>
      <w:r w:rsidRPr="00841BCD">
        <w:rPr>
          <w:rFonts w:ascii="Arial" w:hAnsi="Arial" w:cs="Arial"/>
          <w:sz w:val="24"/>
          <w:szCs w:val="24"/>
        </w:rPr>
        <w:t>II 48 jam setiap minggu</w:t>
      </w:r>
      <w:r w:rsidRPr="00841BCD">
        <w:rPr>
          <w:rFonts w:ascii="Arial" w:hAnsi="Arial" w:cs="Arial"/>
          <w:sz w:val="24"/>
          <w:szCs w:val="24"/>
          <w:lang w:val="id-ID"/>
        </w:rPr>
        <w:t>.Pengaturan alokasi waktu per mata pelajaran disesuaikan dengan kebutuhan peserta didik dan sekolah dengan melakukan rasionalisasi analisis (</w:t>
      </w:r>
      <w:r w:rsidRPr="00841BCD">
        <w:rPr>
          <w:rFonts w:ascii="Arial" w:hAnsi="Arial" w:cs="Arial"/>
          <w:sz w:val="24"/>
          <w:szCs w:val="24"/>
        </w:rPr>
        <w:t>KI</w:t>
      </w:r>
      <w:r w:rsidRPr="00841BCD">
        <w:rPr>
          <w:rFonts w:ascii="Arial" w:hAnsi="Arial" w:cs="Arial"/>
          <w:sz w:val="24"/>
          <w:szCs w:val="24"/>
          <w:lang w:val="id-ID"/>
        </w:rPr>
        <w:t xml:space="preserve">/KD) pemanfaatan tambahan 4 jam pelajaran. Untuk pemanfaatan  tambahan 4 jam pelajaran per minggu dimanfaatkan 2 jam untuk mata pelajaran </w:t>
      </w:r>
      <w:r w:rsidR="008B080D" w:rsidRPr="00841BCD">
        <w:rPr>
          <w:rFonts w:ascii="Arial" w:hAnsi="Arial" w:cs="Arial"/>
          <w:sz w:val="24"/>
          <w:szCs w:val="24"/>
        </w:rPr>
        <w:t>Thafiz</w:t>
      </w:r>
      <w:r w:rsidRPr="00841BCD">
        <w:rPr>
          <w:rFonts w:ascii="Arial" w:hAnsi="Arial" w:cs="Arial"/>
          <w:sz w:val="24"/>
          <w:szCs w:val="24"/>
          <w:lang w:val="id-ID"/>
        </w:rPr>
        <w:t xml:space="preserve"> yang mendukung kompetensi keahlian.</w:t>
      </w:r>
    </w:p>
    <w:p w:rsidR="007E2A91" w:rsidRPr="00841BCD" w:rsidRDefault="00A16E93" w:rsidP="005E26E7">
      <w:pPr>
        <w:spacing w:line="360" w:lineRule="auto"/>
        <w:ind w:left="720" w:firstLine="720"/>
        <w:jc w:val="both"/>
        <w:rPr>
          <w:rFonts w:ascii="Arial" w:hAnsi="Arial" w:cs="Arial"/>
          <w:sz w:val="24"/>
          <w:szCs w:val="24"/>
        </w:rPr>
      </w:pPr>
      <w:r w:rsidRPr="00841BCD">
        <w:rPr>
          <w:rFonts w:ascii="Arial" w:hAnsi="Arial" w:cs="Arial"/>
          <w:sz w:val="24"/>
          <w:szCs w:val="24"/>
        </w:rPr>
        <w:t xml:space="preserve">Pada </w:t>
      </w:r>
      <w:r w:rsidR="007E2A91" w:rsidRPr="00841BCD">
        <w:rPr>
          <w:rFonts w:ascii="Arial" w:hAnsi="Arial" w:cs="Arial"/>
          <w:sz w:val="24"/>
          <w:szCs w:val="24"/>
        </w:rPr>
        <w:t>kurikulum 2013 t</w:t>
      </w:r>
      <w:r w:rsidR="007E2A91" w:rsidRPr="00841BCD">
        <w:rPr>
          <w:rFonts w:ascii="Arial" w:hAnsi="Arial" w:cs="Arial"/>
          <w:sz w:val="24"/>
          <w:szCs w:val="24"/>
          <w:lang w:val="id-ID"/>
        </w:rPr>
        <w:t>otal seluruh durasi waktu adalah</w:t>
      </w:r>
      <w:r w:rsidR="007E2A91" w:rsidRPr="00841BCD">
        <w:rPr>
          <w:rFonts w:ascii="Arial" w:hAnsi="Arial" w:cs="Arial"/>
          <w:sz w:val="24"/>
          <w:szCs w:val="24"/>
        </w:rPr>
        <w:t xml:space="preserve"> 5016</w:t>
      </w:r>
      <w:r w:rsidR="007E2A91" w:rsidRPr="00841BCD">
        <w:rPr>
          <w:rFonts w:ascii="Arial" w:hAnsi="Arial" w:cs="Arial"/>
          <w:sz w:val="24"/>
          <w:szCs w:val="24"/>
          <w:lang w:val="id-ID"/>
        </w:rPr>
        <w:t xml:space="preserve"> jam yang terdiri dari  </w:t>
      </w:r>
      <w:r w:rsidR="007E2A91" w:rsidRPr="00841BCD">
        <w:rPr>
          <w:rFonts w:ascii="Arial" w:hAnsi="Arial" w:cs="Arial"/>
          <w:sz w:val="24"/>
          <w:szCs w:val="24"/>
        </w:rPr>
        <w:t>1</w:t>
      </w:r>
      <w:r w:rsidR="008101DA" w:rsidRPr="00841BCD">
        <w:rPr>
          <w:rFonts w:ascii="Arial" w:hAnsi="Arial" w:cs="Arial"/>
          <w:sz w:val="24"/>
          <w:szCs w:val="24"/>
        </w:rPr>
        <w:t>734</w:t>
      </w:r>
      <w:r w:rsidR="007E2A91" w:rsidRPr="00841BCD">
        <w:rPr>
          <w:rFonts w:ascii="Arial" w:hAnsi="Arial" w:cs="Arial"/>
          <w:sz w:val="24"/>
          <w:szCs w:val="24"/>
          <w:lang w:val="id-ID"/>
        </w:rPr>
        <w:t xml:space="preserve"> jam untuk mata pelajaran </w:t>
      </w:r>
      <w:r w:rsidR="007E2A91" w:rsidRPr="00841BCD">
        <w:rPr>
          <w:rFonts w:ascii="Arial" w:hAnsi="Arial" w:cs="Arial"/>
          <w:sz w:val="24"/>
          <w:szCs w:val="24"/>
        </w:rPr>
        <w:t>muatan nasional</w:t>
      </w:r>
      <w:r w:rsidR="007E2A91" w:rsidRPr="00841BCD">
        <w:rPr>
          <w:rFonts w:ascii="Arial" w:hAnsi="Arial" w:cs="Arial"/>
          <w:sz w:val="24"/>
          <w:szCs w:val="24"/>
          <w:lang w:val="id-ID"/>
        </w:rPr>
        <w:t xml:space="preserve"> dan </w:t>
      </w:r>
      <w:r w:rsidR="007E2A91" w:rsidRPr="00841BCD">
        <w:rPr>
          <w:rFonts w:ascii="Arial" w:hAnsi="Arial" w:cs="Arial"/>
          <w:sz w:val="24"/>
          <w:szCs w:val="24"/>
        </w:rPr>
        <w:t>muatan kewilayahan</w:t>
      </w:r>
      <w:r w:rsidR="007E2A91" w:rsidRPr="00841BCD">
        <w:rPr>
          <w:rFonts w:ascii="Arial" w:hAnsi="Arial" w:cs="Arial"/>
          <w:sz w:val="24"/>
          <w:szCs w:val="24"/>
          <w:lang w:val="id-ID"/>
        </w:rPr>
        <w:t>,</w:t>
      </w:r>
      <w:r w:rsidR="007E2A91" w:rsidRPr="00841BCD">
        <w:rPr>
          <w:rFonts w:ascii="Arial" w:hAnsi="Arial" w:cs="Arial"/>
          <w:sz w:val="24"/>
          <w:szCs w:val="24"/>
        </w:rPr>
        <w:t xml:space="preserve"> </w:t>
      </w:r>
      <w:r w:rsidR="008101DA" w:rsidRPr="00841BCD">
        <w:rPr>
          <w:rFonts w:ascii="Arial" w:hAnsi="Arial" w:cs="Arial"/>
          <w:sz w:val="24"/>
          <w:szCs w:val="24"/>
        </w:rPr>
        <w:t xml:space="preserve">252 jam </w:t>
      </w:r>
      <w:r w:rsidR="007E2A91" w:rsidRPr="00841BCD">
        <w:rPr>
          <w:rFonts w:ascii="Arial" w:hAnsi="Arial" w:cs="Arial"/>
          <w:sz w:val="24"/>
          <w:szCs w:val="24"/>
          <w:lang w:val="id-ID"/>
        </w:rPr>
        <w:t>untuk</w:t>
      </w:r>
      <w:r w:rsidR="007E2A91" w:rsidRPr="00841BCD">
        <w:rPr>
          <w:rFonts w:ascii="Arial" w:hAnsi="Arial" w:cs="Arial"/>
          <w:sz w:val="24"/>
          <w:szCs w:val="24"/>
        </w:rPr>
        <w:t xml:space="preserve"> </w:t>
      </w:r>
      <w:r w:rsidR="007E2A91" w:rsidRPr="00841BCD">
        <w:rPr>
          <w:rFonts w:ascii="Arial" w:hAnsi="Arial" w:cs="Arial"/>
          <w:sz w:val="24"/>
          <w:szCs w:val="24"/>
          <w:lang w:val="id-ID"/>
        </w:rPr>
        <w:t xml:space="preserve"> mata pelajaran </w:t>
      </w:r>
      <w:r w:rsidR="007E2A91" w:rsidRPr="00841BCD">
        <w:rPr>
          <w:rFonts w:ascii="Arial" w:hAnsi="Arial" w:cs="Arial"/>
          <w:sz w:val="24"/>
          <w:szCs w:val="24"/>
        </w:rPr>
        <w:t xml:space="preserve">muatan peminatan kejuruan yang terdiri dari dasar bidang keahlian, dasar program keahlian dan kompetensi keahlian </w:t>
      </w:r>
      <w:r w:rsidR="008101DA" w:rsidRPr="00841BCD">
        <w:rPr>
          <w:rFonts w:ascii="Arial" w:hAnsi="Arial" w:cs="Arial"/>
          <w:sz w:val="24"/>
          <w:szCs w:val="24"/>
          <w:lang w:val="id-ID"/>
        </w:rPr>
        <w:t xml:space="preserve">dan </w:t>
      </w:r>
      <w:r w:rsidR="008101DA" w:rsidRPr="00841BCD">
        <w:rPr>
          <w:rFonts w:ascii="Arial" w:hAnsi="Arial" w:cs="Arial"/>
          <w:sz w:val="24"/>
          <w:szCs w:val="24"/>
        </w:rPr>
        <w:t>3030</w:t>
      </w:r>
      <w:r w:rsidR="007E2A91" w:rsidRPr="00841BCD">
        <w:rPr>
          <w:rFonts w:ascii="Arial" w:hAnsi="Arial" w:cs="Arial"/>
          <w:sz w:val="24"/>
          <w:szCs w:val="24"/>
          <w:lang w:val="id-ID"/>
        </w:rPr>
        <w:t xml:space="preserve"> jam untuk kelompok muatan lokal </w:t>
      </w:r>
      <w:r w:rsidR="00A13F3B" w:rsidRPr="00841BCD">
        <w:rPr>
          <w:rFonts w:ascii="Arial" w:hAnsi="Arial" w:cs="Arial"/>
          <w:sz w:val="24"/>
          <w:szCs w:val="24"/>
          <w:lang w:val="id-ID"/>
        </w:rPr>
        <w:t>serta 4 jam</w:t>
      </w:r>
      <w:r w:rsidR="007E2A91" w:rsidRPr="00841BCD">
        <w:rPr>
          <w:rFonts w:ascii="Arial" w:hAnsi="Arial" w:cs="Arial"/>
          <w:sz w:val="24"/>
          <w:szCs w:val="24"/>
          <w:lang w:val="id-ID"/>
        </w:rPr>
        <w:t xml:space="preserve"> untuk mata pelajaran pengembangan diri. Adapun rasionalisasi penghitungan jam efektif tatap muka setiap mata pelajaran mengikuti analisis berikut :</w:t>
      </w:r>
    </w:p>
    <w:p w:rsidR="005E26E7" w:rsidRPr="005E26E7" w:rsidRDefault="005E26E7" w:rsidP="005E26E7">
      <w:pPr>
        <w:pStyle w:val="ListParagraph1"/>
        <w:numPr>
          <w:ilvl w:val="0"/>
          <w:numId w:val="165"/>
        </w:numPr>
        <w:tabs>
          <w:tab w:val="left" w:pos="993"/>
        </w:tabs>
        <w:spacing w:after="0" w:line="360" w:lineRule="auto"/>
        <w:ind w:left="1134"/>
        <w:jc w:val="both"/>
        <w:rPr>
          <w:rFonts w:ascii="Arial" w:hAnsi="Arial" w:cs="Arial"/>
          <w:sz w:val="24"/>
          <w:szCs w:val="24"/>
          <w:lang w:val="id-ID"/>
        </w:rPr>
      </w:pPr>
      <w:r>
        <w:rPr>
          <w:rFonts w:ascii="Arial" w:hAnsi="Arial" w:cs="Arial"/>
          <w:sz w:val="24"/>
          <w:szCs w:val="24"/>
        </w:rPr>
        <w:t xml:space="preserve">  </w:t>
      </w:r>
      <w:r w:rsidR="007E2A91" w:rsidRPr="00841BCD">
        <w:rPr>
          <w:rFonts w:ascii="Arial" w:hAnsi="Arial" w:cs="Arial"/>
          <w:sz w:val="24"/>
          <w:szCs w:val="24"/>
          <w:lang w:val="id-ID"/>
        </w:rPr>
        <w:t xml:space="preserve">Alokasi waktu mata pelajaran dibagi </w:t>
      </w:r>
      <w:r w:rsidR="007E2A91" w:rsidRPr="00841BCD">
        <w:rPr>
          <w:rFonts w:ascii="Arial" w:hAnsi="Arial" w:cs="Arial"/>
          <w:sz w:val="24"/>
          <w:szCs w:val="24"/>
        </w:rPr>
        <w:t>2</w:t>
      </w:r>
      <w:r w:rsidR="007E2A91" w:rsidRPr="00841BCD">
        <w:rPr>
          <w:rFonts w:ascii="Arial" w:hAnsi="Arial" w:cs="Arial"/>
          <w:sz w:val="24"/>
          <w:szCs w:val="24"/>
          <w:lang w:val="id-ID"/>
        </w:rPr>
        <w:t xml:space="preserve"> (karena mata pelajaran diajarkan </w:t>
      </w:r>
      <w:r w:rsidR="008101DA" w:rsidRPr="00841BCD">
        <w:rPr>
          <w:rFonts w:ascii="Arial" w:hAnsi="Arial" w:cs="Arial"/>
          <w:sz w:val="24"/>
          <w:szCs w:val="24"/>
        </w:rPr>
        <w:t>3</w:t>
      </w:r>
      <w:r w:rsidR="007E2A91" w:rsidRPr="00841BCD">
        <w:rPr>
          <w:rFonts w:ascii="Arial" w:hAnsi="Arial" w:cs="Arial"/>
          <w:sz w:val="24"/>
          <w:szCs w:val="24"/>
          <w:lang w:val="id-ID"/>
        </w:rPr>
        <w:t xml:space="preserve"> tahun), sehingga menghasilkan alokasi untuk </w:t>
      </w:r>
      <w:r w:rsidR="007E2A91" w:rsidRPr="00841BCD">
        <w:rPr>
          <w:rFonts w:ascii="Arial" w:hAnsi="Arial" w:cs="Arial"/>
          <w:sz w:val="24"/>
          <w:szCs w:val="24"/>
        </w:rPr>
        <w:t>1</w:t>
      </w:r>
      <w:r w:rsidR="007E2A91" w:rsidRPr="00841BCD">
        <w:rPr>
          <w:rFonts w:ascii="Arial" w:hAnsi="Arial" w:cs="Arial"/>
          <w:sz w:val="24"/>
          <w:szCs w:val="24"/>
          <w:lang w:val="id-ID"/>
        </w:rPr>
        <w:t xml:space="preserve"> tahun.</w:t>
      </w:r>
    </w:p>
    <w:p w:rsidR="005E26E7" w:rsidRPr="005E26E7" w:rsidRDefault="005E26E7" w:rsidP="005E26E7">
      <w:pPr>
        <w:pStyle w:val="ListParagraph1"/>
        <w:numPr>
          <w:ilvl w:val="0"/>
          <w:numId w:val="165"/>
        </w:numPr>
        <w:tabs>
          <w:tab w:val="left" w:pos="993"/>
        </w:tabs>
        <w:spacing w:after="0" w:line="360" w:lineRule="auto"/>
        <w:ind w:left="1134"/>
        <w:jc w:val="both"/>
        <w:rPr>
          <w:rFonts w:ascii="Arial" w:hAnsi="Arial" w:cs="Arial"/>
          <w:sz w:val="24"/>
          <w:szCs w:val="24"/>
          <w:lang w:val="id-ID"/>
        </w:rPr>
      </w:pPr>
      <w:r>
        <w:rPr>
          <w:rFonts w:ascii="Arial" w:hAnsi="Arial" w:cs="Arial"/>
          <w:sz w:val="24"/>
          <w:szCs w:val="24"/>
        </w:rPr>
        <w:t xml:space="preserve">  </w:t>
      </w:r>
      <w:r w:rsidR="007E2A91" w:rsidRPr="005E26E7">
        <w:rPr>
          <w:rFonts w:ascii="Arial" w:hAnsi="Arial" w:cs="Arial"/>
          <w:sz w:val="24"/>
          <w:szCs w:val="24"/>
          <w:lang w:val="id-ID"/>
        </w:rPr>
        <w:t>Hasil pada a ) dibagi lagi dengan 2 (karena 1 tahun terdiri dari 2 semester), sehingga menghasilkan alokasi waktu untuk 1 semester.</w:t>
      </w:r>
    </w:p>
    <w:p w:rsidR="005E26E7" w:rsidRPr="005E26E7" w:rsidRDefault="005E26E7" w:rsidP="005E26E7">
      <w:pPr>
        <w:pStyle w:val="ListParagraph1"/>
        <w:numPr>
          <w:ilvl w:val="0"/>
          <w:numId w:val="165"/>
        </w:numPr>
        <w:tabs>
          <w:tab w:val="left" w:pos="993"/>
        </w:tabs>
        <w:spacing w:after="0" w:line="360" w:lineRule="auto"/>
        <w:ind w:left="1134"/>
        <w:jc w:val="both"/>
        <w:rPr>
          <w:rFonts w:ascii="Arial" w:hAnsi="Arial" w:cs="Arial"/>
          <w:sz w:val="24"/>
          <w:szCs w:val="24"/>
          <w:lang w:val="id-ID"/>
        </w:rPr>
      </w:pPr>
      <w:r>
        <w:rPr>
          <w:rFonts w:ascii="Arial" w:hAnsi="Arial" w:cs="Arial"/>
          <w:sz w:val="24"/>
          <w:szCs w:val="24"/>
        </w:rPr>
        <w:t xml:space="preserve">  </w:t>
      </w:r>
      <w:r w:rsidR="007E2A91" w:rsidRPr="005E26E7">
        <w:rPr>
          <w:rFonts w:ascii="Arial" w:hAnsi="Arial" w:cs="Arial"/>
          <w:sz w:val="24"/>
          <w:szCs w:val="24"/>
          <w:lang w:val="id-ID"/>
        </w:rPr>
        <w:t>Hasil pada b ) dibagi dengan 6, sehingga menghasilkan alokasi untuk 1 bulan.</w:t>
      </w:r>
    </w:p>
    <w:p w:rsidR="005E26E7" w:rsidRPr="005E26E7" w:rsidRDefault="005E26E7" w:rsidP="005E26E7">
      <w:pPr>
        <w:pStyle w:val="ListParagraph1"/>
        <w:numPr>
          <w:ilvl w:val="0"/>
          <w:numId w:val="165"/>
        </w:numPr>
        <w:tabs>
          <w:tab w:val="left" w:pos="993"/>
        </w:tabs>
        <w:spacing w:after="0" w:line="360" w:lineRule="auto"/>
        <w:ind w:left="1134"/>
        <w:jc w:val="both"/>
        <w:rPr>
          <w:rFonts w:ascii="Arial" w:hAnsi="Arial" w:cs="Arial"/>
          <w:sz w:val="24"/>
          <w:szCs w:val="24"/>
          <w:lang w:val="id-ID"/>
        </w:rPr>
      </w:pPr>
      <w:r>
        <w:rPr>
          <w:rFonts w:ascii="Arial" w:hAnsi="Arial" w:cs="Arial"/>
          <w:sz w:val="24"/>
          <w:szCs w:val="24"/>
        </w:rPr>
        <w:t xml:space="preserve">  </w:t>
      </w:r>
      <w:r w:rsidR="007E2A91" w:rsidRPr="005E26E7">
        <w:rPr>
          <w:rFonts w:ascii="Arial" w:hAnsi="Arial" w:cs="Arial"/>
          <w:sz w:val="24"/>
          <w:szCs w:val="24"/>
          <w:lang w:val="id-ID"/>
        </w:rPr>
        <w:t>Hasil pada c ) dibagi 4, sehingga diperoleh alokasi waktu efektif untuk 1 minggu.</w:t>
      </w:r>
    </w:p>
    <w:p w:rsidR="007E2A91" w:rsidRPr="005E26E7" w:rsidRDefault="005E26E7" w:rsidP="005E26E7">
      <w:pPr>
        <w:pStyle w:val="ListParagraph1"/>
        <w:numPr>
          <w:ilvl w:val="0"/>
          <w:numId w:val="165"/>
        </w:numPr>
        <w:tabs>
          <w:tab w:val="left" w:pos="993"/>
        </w:tabs>
        <w:spacing w:after="0" w:line="360" w:lineRule="auto"/>
        <w:ind w:left="1134"/>
        <w:jc w:val="both"/>
        <w:rPr>
          <w:rFonts w:ascii="Arial" w:hAnsi="Arial" w:cs="Arial"/>
          <w:sz w:val="24"/>
          <w:szCs w:val="24"/>
          <w:lang w:val="id-ID"/>
        </w:rPr>
      </w:pPr>
      <w:r>
        <w:rPr>
          <w:rFonts w:ascii="Arial" w:hAnsi="Arial" w:cs="Arial"/>
          <w:sz w:val="24"/>
          <w:szCs w:val="24"/>
        </w:rPr>
        <w:t xml:space="preserve">  </w:t>
      </w:r>
      <w:r w:rsidR="007E2A91" w:rsidRPr="005E26E7">
        <w:rPr>
          <w:rFonts w:ascii="Arial" w:hAnsi="Arial" w:cs="Arial"/>
          <w:sz w:val="24"/>
          <w:szCs w:val="24"/>
          <w:lang w:val="id-ID"/>
        </w:rPr>
        <w:t>Hasil pada d ) tersebut dilakukan pembulatan ke atas sehingga durasi waktu tersebut yang digunakan untuk waktu tatap muka selama PBM.</w:t>
      </w:r>
    </w:p>
    <w:p w:rsidR="007E2A91" w:rsidRPr="00841BCD" w:rsidRDefault="007E2A91" w:rsidP="005E26E7">
      <w:pPr>
        <w:spacing w:line="360" w:lineRule="auto"/>
        <w:ind w:left="720"/>
        <w:jc w:val="both"/>
        <w:rPr>
          <w:rFonts w:ascii="Arial" w:hAnsi="Arial" w:cs="Arial"/>
          <w:sz w:val="24"/>
          <w:szCs w:val="24"/>
          <w:lang w:val="id-ID"/>
        </w:rPr>
      </w:pPr>
      <w:r w:rsidRPr="00841BCD">
        <w:rPr>
          <w:rFonts w:ascii="Arial" w:hAnsi="Arial" w:cs="Arial"/>
          <w:sz w:val="24"/>
          <w:szCs w:val="24"/>
          <w:lang w:val="id-ID"/>
        </w:rPr>
        <w:t>Berikut ini contoh perhitungan waktu efektif untuk mata pelajaran agama setelah dilakukan rasionalisasi :</w:t>
      </w:r>
    </w:p>
    <w:p w:rsidR="00133A4A" w:rsidRPr="00133A4A" w:rsidRDefault="007E2A91" w:rsidP="00133A4A">
      <w:pPr>
        <w:pStyle w:val="ListParagraph"/>
        <w:numPr>
          <w:ilvl w:val="0"/>
          <w:numId w:val="166"/>
        </w:numPr>
        <w:spacing w:after="0" w:line="360" w:lineRule="auto"/>
        <w:ind w:left="1418" w:hanging="425"/>
        <w:jc w:val="both"/>
        <w:rPr>
          <w:rFonts w:ascii="Arial" w:hAnsi="Arial" w:cs="Arial"/>
          <w:sz w:val="24"/>
          <w:szCs w:val="24"/>
          <w:lang w:val="id-ID"/>
        </w:rPr>
      </w:pPr>
      <w:r w:rsidRPr="00841BCD">
        <w:rPr>
          <w:rFonts w:ascii="Arial" w:hAnsi="Arial" w:cs="Arial"/>
          <w:sz w:val="24"/>
          <w:szCs w:val="24"/>
          <w:lang w:val="id-ID"/>
        </w:rPr>
        <w:lastRenderedPageBreak/>
        <w:t xml:space="preserve">Mata pelajaran agama memiliki durasi waktu </w:t>
      </w:r>
      <w:r w:rsidRPr="00841BCD">
        <w:rPr>
          <w:rFonts w:ascii="Arial" w:hAnsi="Arial" w:cs="Arial"/>
          <w:sz w:val="24"/>
          <w:szCs w:val="24"/>
        </w:rPr>
        <w:t>318</w:t>
      </w:r>
      <w:r w:rsidRPr="00841BCD">
        <w:rPr>
          <w:rFonts w:ascii="Arial" w:hAnsi="Arial" w:cs="Arial"/>
          <w:sz w:val="24"/>
          <w:szCs w:val="24"/>
          <w:lang w:val="id-ID"/>
        </w:rPr>
        <w:t xml:space="preserve"> jam untuk </w:t>
      </w:r>
      <w:r w:rsidR="008101DA" w:rsidRPr="00841BCD">
        <w:rPr>
          <w:rFonts w:ascii="Arial" w:hAnsi="Arial" w:cs="Arial"/>
          <w:sz w:val="24"/>
          <w:szCs w:val="24"/>
        </w:rPr>
        <w:t>3</w:t>
      </w:r>
      <w:r w:rsidRPr="00841BCD">
        <w:rPr>
          <w:rFonts w:ascii="Arial" w:hAnsi="Arial" w:cs="Arial"/>
          <w:sz w:val="24"/>
          <w:szCs w:val="24"/>
          <w:lang w:val="id-ID"/>
        </w:rPr>
        <w:t xml:space="preserve"> tahun, sehingga untuk 1 tahun mata pelajaran tersebut memiliki alokasi waktu </w:t>
      </w:r>
      <w:r w:rsidRPr="00841BCD">
        <w:rPr>
          <w:rFonts w:ascii="Arial" w:hAnsi="Arial" w:cs="Arial"/>
          <w:sz w:val="24"/>
          <w:szCs w:val="24"/>
        </w:rPr>
        <w:t>318</w:t>
      </w:r>
      <w:r w:rsidRPr="00841BCD">
        <w:rPr>
          <w:rFonts w:ascii="Arial" w:hAnsi="Arial" w:cs="Arial"/>
          <w:sz w:val="24"/>
          <w:szCs w:val="24"/>
          <w:lang w:val="id-ID"/>
        </w:rPr>
        <w:t xml:space="preserve">jam / </w:t>
      </w:r>
      <w:r w:rsidRPr="00841BCD">
        <w:rPr>
          <w:rFonts w:ascii="Arial" w:hAnsi="Arial" w:cs="Arial"/>
          <w:sz w:val="24"/>
          <w:szCs w:val="24"/>
        </w:rPr>
        <w:t>2</w:t>
      </w:r>
      <w:r w:rsidRPr="00841BCD">
        <w:rPr>
          <w:rFonts w:ascii="Arial" w:hAnsi="Arial" w:cs="Arial"/>
          <w:sz w:val="24"/>
          <w:szCs w:val="24"/>
          <w:lang w:val="id-ID"/>
        </w:rPr>
        <w:t xml:space="preserve"> = </w:t>
      </w:r>
      <w:r w:rsidRPr="00841BCD">
        <w:rPr>
          <w:rFonts w:ascii="Arial" w:hAnsi="Arial" w:cs="Arial"/>
          <w:sz w:val="24"/>
          <w:szCs w:val="24"/>
        </w:rPr>
        <w:t>159</w:t>
      </w:r>
      <w:r w:rsidRPr="00841BCD">
        <w:rPr>
          <w:rFonts w:ascii="Arial" w:hAnsi="Arial" w:cs="Arial"/>
          <w:sz w:val="24"/>
          <w:szCs w:val="24"/>
          <w:lang w:val="id-ID"/>
        </w:rPr>
        <w:t xml:space="preserve"> jam.</w:t>
      </w:r>
    </w:p>
    <w:p w:rsidR="00133A4A" w:rsidRPr="00133A4A" w:rsidRDefault="007E2A91" w:rsidP="00133A4A">
      <w:pPr>
        <w:pStyle w:val="ListParagraph"/>
        <w:numPr>
          <w:ilvl w:val="0"/>
          <w:numId w:val="166"/>
        </w:numPr>
        <w:spacing w:after="0" w:line="360" w:lineRule="auto"/>
        <w:ind w:left="1418" w:hanging="425"/>
        <w:jc w:val="both"/>
        <w:rPr>
          <w:rFonts w:ascii="Arial" w:hAnsi="Arial" w:cs="Arial"/>
          <w:sz w:val="24"/>
          <w:szCs w:val="24"/>
          <w:lang w:val="id-ID"/>
        </w:rPr>
      </w:pPr>
      <w:r w:rsidRPr="00133A4A">
        <w:rPr>
          <w:rFonts w:ascii="Arial" w:hAnsi="Arial" w:cs="Arial"/>
          <w:sz w:val="24"/>
          <w:szCs w:val="24"/>
          <w:lang w:val="id-ID"/>
        </w:rPr>
        <w:t xml:space="preserve">Setelah diperoleh waktu untuk 1 tahun, maka alokasi untuk 1 semester adalah </w:t>
      </w:r>
      <w:r w:rsidRPr="00133A4A">
        <w:rPr>
          <w:rFonts w:ascii="Arial" w:hAnsi="Arial" w:cs="Arial"/>
          <w:sz w:val="24"/>
          <w:szCs w:val="24"/>
        </w:rPr>
        <w:t>159</w:t>
      </w:r>
      <w:r w:rsidRPr="00133A4A">
        <w:rPr>
          <w:rFonts w:ascii="Arial" w:hAnsi="Arial" w:cs="Arial"/>
          <w:sz w:val="24"/>
          <w:szCs w:val="24"/>
          <w:lang w:val="id-ID"/>
        </w:rPr>
        <w:t xml:space="preserve"> jam / 2 = </w:t>
      </w:r>
      <w:r w:rsidRPr="00133A4A">
        <w:rPr>
          <w:rFonts w:ascii="Arial" w:hAnsi="Arial" w:cs="Arial"/>
          <w:sz w:val="24"/>
          <w:szCs w:val="24"/>
        </w:rPr>
        <w:t>79</w:t>
      </w:r>
      <w:r w:rsidRPr="00133A4A">
        <w:rPr>
          <w:rFonts w:ascii="Arial" w:hAnsi="Arial" w:cs="Arial"/>
          <w:sz w:val="24"/>
          <w:szCs w:val="24"/>
          <w:lang w:val="id-ID"/>
        </w:rPr>
        <w:t xml:space="preserve"> jam.</w:t>
      </w:r>
    </w:p>
    <w:p w:rsidR="00133A4A" w:rsidRPr="00133A4A" w:rsidRDefault="007E2A91" w:rsidP="00133A4A">
      <w:pPr>
        <w:pStyle w:val="ListParagraph"/>
        <w:numPr>
          <w:ilvl w:val="0"/>
          <w:numId w:val="166"/>
        </w:numPr>
        <w:spacing w:after="0" w:line="360" w:lineRule="auto"/>
        <w:ind w:left="1418" w:hanging="425"/>
        <w:jc w:val="both"/>
        <w:rPr>
          <w:rFonts w:ascii="Arial" w:hAnsi="Arial" w:cs="Arial"/>
          <w:sz w:val="24"/>
          <w:szCs w:val="24"/>
          <w:lang w:val="id-ID"/>
        </w:rPr>
      </w:pPr>
      <w:r w:rsidRPr="00133A4A">
        <w:rPr>
          <w:rFonts w:ascii="Arial" w:hAnsi="Arial" w:cs="Arial"/>
          <w:sz w:val="24"/>
          <w:szCs w:val="24"/>
          <w:lang w:val="id-ID"/>
        </w:rPr>
        <w:t xml:space="preserve">Alokasi untuk 1 bulan adalah </w:t>
      </w:r>
      <w:r w:rsidRPr="00133A4A">
        <w:rPr>
          <w:rFonts w:ascii="Arial" w:hAnsi="Arial" w:cs="Arial"/>
          <w:sz w:val="24"/>
          <w:szCs w:val="24"/>
        </w:rPr>
        <w:t>79</w:t>
      </w:r>
      <w:r w:rsidRPr="00133A4A">
        <w:rPr>
          <w:rFonts w:ascii="Arial" w:hAnsi="Arial" w:cs="Arial"/>
          <w:sz w:val="24"/>
          <w:szCs w:val="24"/>
          <w:lang w:val="id-ID"/>
        </w:rPr>
        <w:t xml:space="preserve"> jam / 6 = </w:t>
      </w:r>
      <w:r w:rsidRPr="00133A4A">
        <w:rPr>
          <w:rFonts w:ascii="Arial" w:hAnsi="Arial" w:cs="Arial"/>
          <w:sz w:val="24"/>
          <w:szCs w:val="24"/>
        </w:rPr>
        <w:t>13,16666</w:t>
      </w:r>
      <w:r w:rsidRPr="00133A4A">
        <w:rPr>
          <w:rFonts w:ascii="Arial" w:hAnsi="Arial" w:cs="Arial"/>
          <w:sz w:val="24"/>
          <w:szCs w:val="24"/>
          <w:lang w:val="id-ID"/>
        </w:rPr>
        <w:t xml:space="preserve"> jam</w:t>
      </w:r>
    </w:p>
    <w:p w:rsidR="00133A4A" w:rsidRPr="00133A4A" w:rsidRDefault="007E2A91" w:rsidP="00133A4A">
      <w:pPr>
        <w:pStyle w:val="ListParagraph"/>
        <w:numPr>
          <w:ilvl w:val="0"/>
          <w:numId w:val="166"/>
        </w:numPr>
        <w:spacing w:after="0" w:line="360" w:lineRule="auto"/>
        <w:ind w:left="1418" w:hanging="425"/>
        <w:jc w:val="both"/>
        <w:rPr>
          <w:rFonts w:ascii="Arial" w:hAnsi="Arial" w:cs="Arial"/>
          <w:sz w:val="24"/>
          <w:szCs w:val="24"/>
          <w:lang w:val="id-ID"/>
        </w:rPr>
      </w:pPr>
      <w:r w:rsidRPr="00133A4A">
        <w:rPr>
          <w:rFonts w:ascii="Arial" w:hAnsi="Arial" w:cs="Arial"/>
          <w:sz w:val="24"/>
          <w:szCs w:val="24"/>
          <w:lang w:val="id-ID"/>
        </w:rPr>
        <w:t xml:space="preserve">Alokasi  mata pelajaran agama untuk per minggu adalah </w:t>
      </w:r>
      <w:r w:rsidRPr="00133A4A">
        <w:rPr>
          <w:rFonts w:ascii="Arial" w:hAnsi="Arial" w:cs="Arial"/>
          <w:sz w:val="24"/>
          <w:szCs w:val="24"/>
        </w:rPr>
        <w:t>13,16666</w:t>
      </w:r>
      <w:r w:rsidRPr="00133A4A">
        <w:rPr>
          <w:rFonts w:ascii="Arial" w:hAnsi="Arial" w:cs="Arial"/>
          <w:sz w:val="24"/>
          <w:szCs w:val="24"/>
          <w:lang w:val="id-ID"/>
        </w:rPr>
        <w:t xml:space="preserve"> jam / 4 = </w:t>
      </w:r>
      <w:r w:rsidRPr="00133A4A">
        <w:rPr>
          <w:rFonts w:ascii="Arial" w:hAnsi="Arial" w:cs="Arial"/>
          <w:sz w:val="24"/>
          <w:szCs w:val="24"/>
        </w:rPr>
        <w:t>3,29166</w:t>
      </w:r>
      <w:r w:rsidRPr="00133A4A">
        <w:rPr>
          <w:rFonts w:ascii="Arial" w:hAnsi="Arial" w:cs="Arial"/>
          <w:sz w:val="24"/>
          <w:szCs w:val="24"/>
          <w:lang w:val="id-ID"/>
        </w:rPr>
        <w:t xml:space="preserve"> jam≈ </w:t>
      </w:r>
      <w:r w:rsidRPr="00133A4A">
        <w:rPr>
          <w:rFonts w:ascii="Arial" w:hAnsi="Arial" w:cs="Arial"/>
          <w:sz w:val="24"/>
          <w:szCs w:val="24"/>
        </w:rPr>
        <w:t>3</w:t>
      </w:r>
      <w:r w:rsidRPr="00133A4A">
        <w:rPr>
          <w:rFonts w:ascii="Arial" w:hAnsi="Arial" w:cs="Arial"/>
          <w:sz w:val="24"/>
          <w:szCs w:val="24"/>
          <w:lang w:val="id-ID"/>
        </w:rPr>
        <w:t xml:space="preserve"> jam .</w:t>
      </w:r>
    </w:p>
    <w:p w:rsidR="007E2A91" w:rsidRPr="00133A4A" w:rsidRDefault="007E2A91" w:rsidP="00133A4A">
      <w:pPr>
        <w:pStyle w:val="ListParagraph"/>
        <w:numPr>
          <w:ilvl w:val="0"/>
          <w:numId w:val="166"/>
        </w:numPr>
        <w:spacing w:after="0" w:line="360" w:lineRule="auto"/>
        <w:ind w:left="1418" w:hanging="425"/>
        <w:jc w:val="both"/>
        <w:rPr>
          <w:rFonts w:ascii="Arial" w:hAnsi="Arial" w:cs="Arial"/>
          <w:sz w:val="24"/>
          <w:szCs w:val="24"/>
          <w:lang w:val="id-ID"/>
        </w:rPr>
      </w:pPr>
      <w:r w:rsidRPr="00133A4A">
        <w:rPr>
          <w:rFonts w:ascii="Arial" w:hAnsi="Arial" w:cs="Arial"/>
          <w:sz w:val="24"/>
          <w:szCs w:val="24"/>
          <w:lang w:val="id-ID"/>
        </w:rPr>
        <w:t xml:space="preserve">Dari perhitungan tersebut maka dilakukan pembulatan ke atas sehingga alokasi waktu untuk mata pelajaran agama per minggu adalah </w:t>
      </w:r>
      <w:r w:rsidRPr="00133A4A">
        <w:rPr>
          <w:rFonts w:ascii="Arial" w:hAnsi="Arial" w:cs="Arial"/>
          <w:sz w:val="24"/>
          <w:szCs w:val="24"/>
        </w:rPr>
        <w:t>3</w:t>
      </w:r>
      <w:r w:rsidRPr="00133A4A">
        <w:rPr>
          <w:rFonts w:ascii="Arial" w:hAnsi="Arial" w:cs="Arial"/>
          <w:sz w:val="24"/>
          <w:szCs w:val="24"/>
          <w:lang w:val="id-ID"/>
        </w:rPr>
        <w:t xml:space="preserve"> jam/minggu.</w:t>
      </w:r>
    </w:p>
    <w:p w:rsidR="007E2A91" w:rsidRPr="00841BCD" w:rsidRDefault="007E2A91" w:rsidP="00133A4A">
      <w:pPr>
        <w:spacing w:line="360" w:lineRule="auto"/>
        <w:ind w:left="720"/>
        <w:jc w:val="both"/>
        <w:rPr>
          <w:rFonts w:ascii="Arial" w:hAnsi="Arial" w:cs="Arial"/>
          <w:sz w:val="24"/>
          <w:szCs w:val="24"/>
          <w:lang w:val="id-ID"/>
        </w:rPr>
      </w:pPr>
      <w:r w:rsidRPr="00841BCD">
        <w:rPr>
          <w:rFonts w:ascii="Arial" w:hAnsi="Arial" w:cs="Arial"/>
          <w:sz w:val="24"/>
          <w:szCs w:val="24"/>
          <w:lang w:val="id-ID"/>
        </w:rPr>
        <w:t>Cara yang sama berlaku untuk mata pelajaran lain pada kelompok</w:t>
      </w:r>
      <w:r w:rsidRPr="00841BCD">
        <w:rPr>
          <w:rFonts w:ascii="Arial" w:hAnsi="Arial" w:cs="Arial"/>
          <w:sz w:val="24"/>
          <w:szCs w:val="24"/>
        </w:rPr>
        <w:t xml:space="preserve"> muatan nasional</w:t>
      </w:r>
      <w:r w:rsidRPr="00841BCD">
        <w:rPr>
          <w:rFonts w:ascii="Arial" w:hAnsi="Arial" w:cs="Arial"/>
          <w:sz w:val="24"/>
          <w:szCs w:val="24"/>
          <w:lang w:val="id-ID"/>
        </w:rPr>
        <w:t>,</w:t>
      </w:r>
      <w:r w:rsidRPr="00841BCD">
        <w:rPr>
          <w:rFonts w:ascii="Arial" w:hAnsi="Arial" w:cs="Arial"/>
          <w:sz w:val="24"/>
          <w:szCs w:val="24"/>
        </w:rPr>
        <w:t xml:space="preserve"> muatan kewilayahan </w:t>
      </w:r>
      <w:r w:rsidRPr="00841BCD">
        <w:rPr>
          <w:rFonts w:ascii="Arial" w:hAnsi="Arial" w:cs="Arial"/>
          <w:sz w:val="24"/>
          <w:szCs w:val="24"/>
          <w:lang w:val="id-ID"/>
        </w:rPr>
        <w:t xml:space="preserve">dan muatan </w:t>
      </w:r>
      <w:r w:rsidRPr="00841BCD">
        <w:rPr>
          <w:rFonts w:ascii="Arial" w:hAnsi="Arial" w:cs="Arial"/>
          <w:sz w:val="24"/>
          <w:szCs w:val="24"/>
        </w:rPr>
        <w:t>peminatan kejuruan</w:t>
      </w:r>
      <w:r w:rsidRPr="00841BCD">
        <w:rPr>
          <w:rFonts w:ascii="Arial" w:hAnsi="Arial" w:cs="Arial"/>
          <w:sz w:val="24"/>
          <w:szCs w:val="24"/>
          <w:lang w:val="id-ID"/>
        </w:rPr>
        <w:t xml:space="preserve">.  Sedangkan untuk mata pelajaran kelompok </w:t>
      </w:r>
      <w:r w:rsidRPr="00841BCD">
        <w:rPr>
          <w:rFonts w:ascii="Arial" w:hAnsi="Arial" w:cs="Arial"/>
          <w:sz w:val="24"/>
          <w:szCs w:val="24"/>
        </w:rPr>
        <w:t>dasar program keahlian</w:t>
      </w:r>
      <w:r w:rsidRPr="00841BCD">
        <w:rPr>
          <w:rFonts w:ascii="Arial" w:hAnsi="Arial" w:cs="Arial"/>
          <w:sz w:val="24"/>
          <w:szCs w:val="24"/>
          <w:lang w:val="id-ID"/>
        </w:rPr>
        <w:t xml:space="preserve"> pengalokasian waktu efektif per minggu mengikuti rasionalisasi berikut :</w:t>
      </w:r>
    </w:p>
    <w:p w:rsidR="0043341F" w:rsidRPr="0043341F" w:rsidRDefault="007E2A91" w:rsidP="0043341F">
      <w:pPr>
        <w:pStyle w:val="ListParagraph"/>
        <w:numPr>
          <w:ilvl w:val="0"/>
          <w:numId w:val="167"/>
        </w:numPr>
        <w:spacing w:after="0" w:line="360" w:lineRule="auto"/>
        <w:ind w:left="1276" w:hanging="425"/>
        <w:jc w:val="both"/>
        <w:rPr>
          <w:rFonts w:ascii="Arial" w:hAnsi="Arial" w:cs="Arial"/>
          <w:sz w:val="24"/>
          <w:szCs w:val="24"/>
          <w:lang w:val="id-ID"/>
        </w:rPr>
      </w:pPr>
      <w:r w:rsidRPr="0043341F">
        <w:rPr>
          <w:rFonts w:ascii="Arial" w:hAnsi="Arial" w:cs="Arial"/>
          <w:sz w:val="24"/>
          <w:szCs w:val="24"/>
          <w:lang w:val="id-ID"/>
        </w:rPr>
        <w:t xml:space="preserve">Total durasi waktu </w:t>
      </w:r>
      <w:r w:rsidRPr="0043341F">
        <w:rPr>
          <w:rFonts w:ascii="Arial" w:hAnsi="Arial" w:cs="Arial"/>
          <w:sz w:val="24"/>
          <w:szCs w:val="24"/>
        </w:rPr>
        <w:t>3030</w:t>
      </w:r>
      <w:r w:rsidRPr="0043341F">
        <w:rPr>
          <w:rFonts w:ascii="Arial" w:hAnsi="Arial" w:cs="Arial"/>
          <w:sz w:val="24"/>
          <w:szCs w:val="24"/>
          <w:lang w:val="id-ID"/>
        </w:rPr>
        <w:t xml:space="preserve"> jam dibagi </w:t>
      </w:r>
      <w:r w:rsidRPr="0043341F">
        <w:rPr>
          <w:rFonts w:ascii="Arial" w:hAnsi="Arial" w:cs="Arial"/>
          <w:sz w:val="24"/>
          <w:szCs w:val="24"/>
        </w:rPr>
        <w:t>2</w:t>
      </w:r>
      <w:r w:rsidRPr="0043341F">
        <w:rPr>
          <w:rFonts w:ascii="Arial" w:hAnsi="Arial" w:cs="Arial"/>
          <w:sz w:val="24"/>
          <w:szCs w:val="24"/>
          <w:lang w:val="id-ID"/>
        </w:rPr>
        <w:t xml:space="preserve"> untuk mendapatkan alokasi waktu untuk 1 tahun.</w:t>
      </w:r>
    </w:p>
    <w:p w:rsidR="0043341F" w:rsidRPr="0043341F" w:rsidRDefault="007E2A91" w:rsidP="0043341F">
      <w:pPr>
        <w:pStyle w:val="ListParagraph"/>
        <w:numPr>
          <w:ilvl w:val="0"/>
          <w:numId w:val="167"/>
        </w:numPr>
        <w:spacing w:after="0" w:line="360" w:lineRule="auto"/>
        <w:ind w:left="1276" w:hanging="425"/>
        <w:jc w:val="both"/>
        <w:rPr>
          <w:rFonts w:ascii="Arial" w:hAnsi="Arial" w:cs="Arial"/>
          <w:sz w:val="24"/>
          <w:szCs w:val="24"/>
          <w:lang w:val="id-ID"/>
        </w:rPr>
      </w:pPr>
      <w:r w:rsidRPr="0043341F">
        <w:rPr>
          <w:rFonts w:ascii="Arial" w:hAnsi="Arial" w:cs="Arial"/>
          <w:sz w:val="24"/>
          <w:szCs w:val="24"/>
          <w:lang w:val="id-ID"/>
        </w:rPr>
        <w:t>Hasil pada a ) dibagi lagi dengan 2 (karena 1 tahun terdiri dari 2 semester), sehingga menghasilkan alokasi waktu untuk 1 semester.</w:t>
      </w:r>
    </w:p>
    <w:p w:rsidR="0043341F" w:rsidRPr="0043341F" w:rsidRDefault="007E2A91" w:rsidP="0043341F">
      <w:pPr>
        <w:pStyle w:val="ListParagraph"/>
        <w:numPr>
          <w:ilvl w:val="0"/>
          <w:numId w:val="167"/>
        </w:numPr>
        <w:spacing w:after="0" w:line="360" w:lineRule="auto"/>
        <w:ind w:left="1276" w:hanging="425"/>
        <w:jc w:val="both"/>
        <w:rPr>
          <w:rFonts w:ascii="Arial" w:hAnsi="Arial" w:cs="Arial"/>
          <w:sz w:val="24"/>
          <w:szCs w:val="24"/>
          <w:lang w:val="id-ID"/>
        </w:rPr>
      </w:pPr>
      <w:r w:rsidRPr="0043341F">
        <w:rPr>
          <w:rFonts w:ascii="Arial" w:hAnsi="Arial" w:cs="Arial"/>
          <w:sz w:val="24"/>
          <w:szCs w:val="24"/>
          <w:lang w:val="id-ID"/>
        </w:rPr>
        <w:t>Hasil pada b ) dibagi dengan 6, sehingga menghasilkan alokasi untuk 1 bulan.</w:t>
      </w:r>
    </w:p>
    <w:p w:rsidR="0043341F" w:rsidRPr="0043341F" w:rsidRDefault="007E2A91" w:rsidP="0043341F">
      <w:pPr>
        <w:pStyle w:val="ListParagraph"/>
        <w:numPr>
          <w:ilvl w:val="0"/>
          <w:numId w:val="167"/>
        </w:numPr>
        <w:spacing w:after="0" w:line="360" w:lineRule="auto"/>
        <w:ind w:left="1276" w:hanging="425"/>
        <w:jc w:val="both"/>
        <w:rPr>
          <w:rFonts w:ascii="Arial" w:hAnsi="Arial" w:cs="Arial"/>
          <w:sz w:val="24"/>
          <w:szCs w:val="24"/>
          <w:lang w:val="id-ID"/>
        </w:rPr>
      </w:pPr>
      <w:r w:rsidRPr="0043341F">
        <w:rPr>
          <w:rFonts w:ascii="Arial" w:hAnsi="Arial" w:cs="Arial"/>
          <w:sz w:val="24"/>
          <w:szCs w:val="24"/>
          <w:lang w:val="id-ID"/>
        </w:rPr>
        <w:t>Hasil pada c ) dibagi 4, sehingga diperoleh alokasi waktu efektif untuk 1 minggu.</w:t>
      </w:r>
    </w:p>
    <w:p w:rsidR="007E2A91" w:rsidRPr="0043341F" w:rsidRDefault="007E2A91" w:rsidP="0043341F">
      <w:pPr>
        <w:pStyle w:val="ListParagraph"/>
        <w:numPr>
          <w:ilvl w:val="0"/>
          <w:numId w:val="167"/>
        </w:numPr>
        <w:spacing w:after="0" w:line="360" w:lineRule="auto"/>
        <w:ind w:left="1276" w:hanging="425"/>
        <w:jc w:val="both"/>
        <w:rPr>
          <w:rFonts w:ascii="Arial" w:hAnsi="Arial" w:cs="Arial"/>
          <w:sz w:val="24"/>
          <w:szCs w:val="24"/>
          <w:lang w:val="id-ID"/>
        </w:rPr>
      </w:pPr>
      <w:r w:rsidRPr="0043341F">
        <w:rPr>
          <w:rFonts w:ascii="Arial" w:hAnsi="Arial" w:cs="Arial"/>
          <w:sz w:val="24"/>
          <w:szCs w:val="24"/>
          <w:lang w:val="id-ID"/>
        </w:rPr>
        <w:t>Hasil pada d ) tersebut dilakukan pembulatan ke atas sehingga durasi waktu tersebut yang digunakan untuk waktu tatap muka selama PBM.</w:t>
      </w:r>
    </w:p>
    <w:p w:rsidR="007E2A91" w:rsidRPr="00841BCD" w:rsidRDefault="007E2A91" w:rsidP="00E149E0">
      <w:pPr>
        <w:spacing w:line="360" w:lineRule="auto"/>
        <w:ind w:left="720" w:firstLine="720"/>
        <w:jc w:val="both"/>
        <w:rPr>
          <w:rFonts w:ascii="Arial" w:hAnsi="Arial" w:cs="Arial"/>
          <w:sz w:val="24"/>
          <w:szCs w:val="24"/>
        </w:rPr>
      </w:pPr>
      <w:r w:rsidRPr="00841BCD">
        <w:rPr>
          <w:rFonts w:ascii="Arial" w:hAnsi="Arial" w:cs="Arial"/>
          <w:sz w:val="24"/>
          <w:szCs w:val="24"/>
          <w:lang w:val="id-ID"/>
        </w:rPr>
        <w:t xml:space="preserve">Berdasarkan cara diatas diperoleh waktu efektif untuk per minggu untuk mata pelajaran kelompok </w:t>
      </w:r>
      <w:r w:rsidRPr="00841BCD">
        <w:rPr>
          <w:rFonts w:ascii="Arial" w:hAnsi="Arial" w:cs="Arial"/>
          <w:sz w:val="24"/>
          <w:szCs w:val="24"/>
        </w:rPr>
        <w:t>dasar program keahlian kelas X</w:t>
      </w:r>
      <w:r w:rsidRPr="00841BCD">
        <w:rPr>
          <w:rFonts w:ascii="Arial" w:hAnsi="Arial" w:cs="Arial"/>
          <w:sz w:val="24"/>
          <w:szCs w:val="24"/>
          <w:lang w:val="id-ID"/>
        </w:rPr>
        <w:t xml:space="preserve"> </w:t>
      </w:r>
      <w:r w:rsidRPr="00841BCD">
        <w:rPr>
          <w:rFonts w:ascii="Arial" w:hAnsi="Arial" w:cs="Arial"/>
          <w:sz w:val="24"/>
          <w:szCs w:val="24"/>
        </w:rPr>
        <w:t>semester I (satu) d</w:t>
      </w:r>
      <w:r w:rsidRPr="00841BCD">
        <w:rPr>
          <w:rFonts w:ascii="Arial" w:hAnsi="Arial" w:cs="Arial"/>
          <w:sz w:val="24"/>
          <w:szCs w:val="24"/>
          <w:lang w:val="id-ID"/>
        </w:rPr>
        <w:t xml:space="preserve">an </w:t>
      </w:r>
      <w:r w:rsidRPr="00841BCD">
        <w:rPr>
          <w:rFonts w:ascii="Arial" w:hAnsi="Arial" w:cs="Arial"/>
          <w:sz w:val="24"/>
          <w:szCs w:val="24"/>
        </w:rPr>
        <w:t xml:space="preserve">semester II (dua) </w:t>
      </w:r>
      <w:r w:rsidRPr="00841BCD">
        <w:rPr>
          <w:rFonts w:ascii="Arial" w:hAnsi="Arial" w:cs="Arial"/>
          <w:sz w:val="24"/>
          <w:szCs w:val="24"/>
          <w:lang w:val="id-ID"/>
        </w:rPr>
        <w:t>adalah 1</w:t>
      </w:r>
      <w:r w:rsidRPr="00841BCD">
        <w:rPr>
          <w:rFonts w:ascii="Arial" w:hAnsi="Arial" w:cs="Arial"/>
          <w:sz w:val="24"/>
          <w:szCs w:val="24"/>
        </w:rPr>
        <w:t>3</w:t>
      </w:r>
      <w:r w:rsidR="008101DA" w:rsidRPr="00841BCD">
        <w:rPr>
          <w:rFonts w:ascii="Arial" w:hAnsi="Arial" w:cs="Arial"/>
          <w:sz w:val="24"/>
          <w:szCs w:val="24"/>
          <w:lang w:val="id-ID"/>
        </w:rPr>
        <w:t xml:space="preserve"> jam/minggu</w:t>
      </w:r>
      <w:r w:rsidR="008101DA" w:rsidRPr="00841BCD">
        <w:rPr>
          <w:rFonts w:ascii="Arial" w:hAnsi="Arial" w:cs="Arial"/>
          <w:sz w:val="24"/>
          <w:szCs w:val="24"/>
        </w:rPr>
        <w:t xml:space="preserve">. </w:t>
      </w:r>
      <w:r w:rsidRPr="00841BCD">
        <w:rPr>
          <w:rFonts w:ascii="Arial" w:hAnsi="Arial" w:cs="Arial"/>
          <w:sz w:val="24"/>
          <w:szCs w:val="24"/>
        </w:rPr>
        <w:t>kelas XI semester semester I (satu) d</w:t>
      </w:r>
      <w:r w:rsidRPr="00841BCD">
        <w:rPr>
          <w:rFonts w:ascii="Arial" w:hAnsi="Arial" w:cs="Arial"/>
          <w:sz w:val="24"/>
          <w:szCs w:val="24"/>
          <w:lang w:val="id-ID"/>
        </w:rPr>
        <w:t xml:space="preserve">an </w:t>
      </w:r>
      <w:r w:rsidRPr="00841BCD">
        <w:rPr>
          <w:rFonts w:ascii="Arial" w:hAnsi="Arial" w:cs="Arial"/>
          <w:sz w:val="24"/>
          <w:szCs w:val="24"/>
        </w:rPr>
        <w:t xml:space="preserve">semester II (dua) </w:t>
      </w:r>
      <w:r w:rsidRPr="00841BCD">
        <w:rPr>
          <w:rFonts w:ascii="Arial" w:hAnsi="Arial" w:cs="Arial"/>
          <w:sz w:val="24"/>
          <w:szCs w:val="24"/>
          <w:lang w:val="id-ID"/>
        </w:rPr>
        <w:t xml:space="preserve">adalah </w:t>
      </w:r>
      <w:r w:rsidRPr="00841BCD">
        <w:rPr>
          <w:rFonts w:ascii="Arial" w:hAnsi="Arial" w:cs="Arial"/>
          <w:sz w:val="24"/>
          <w:szCs w:val="24"/>
        </w:rPr>
        <w:t>31</w:t>
      </w:r>
      <w:r w:rsidRPr="00841BCD">
        <w:rPr>
          <w:rFonts w:ascii="Arial" w:hAnsi="Arial" w:cs="Arial"/>
          <w:sz w:val="24"/>
          <w:szCs w:val="24"/>
          <w:lang w:val="id-ID"/>
        </w:rPr>
        <w:t xml:space="preserve"> </w:t>
      </w:r>
      <w:r w:rsidRPr="00841BCD">
        <w:rPr>
          <w:rFonts w:ascii="Arial" w:hAnsi="Arial" w:cs="Arial"/>
          <w:sz w:val="24"/>
          <w:szCs w:val="24"/>
          <w:lang w:val="id-ID"/>
        </w:rPr>
        <w:lastRenderedPageBreak/>
        <w:t>jam/m</w:t>
      </w:r>
      <w:r w:rsidRPr="00841BCD">
        <w:rPr>
          <w:rFonts w:ascii="Arial" w:hAnsi="Arial" w:cs="Arial"/>
          <w:sz w:val="24"/>
          <w:szCs w:val="24"/>
        </w:rPr>
        <w:t>inggu.</w:t>
      </w:r>
      <w:r w:rsidR="008101DA" w:rsidRPr="00841BCD">
        <w:rPr>
          <w:rFonts w:ascii="Arial" w:hAnsi="Arial" w:cs="Arial"/>
          <w:sz w:val="24"/>
          <w:szCs w:val="24"/>
        </w:rPr>
        <w:t xml:space="preserve"> kelas XII semester semester I (satu) d</w:t>
      </w:r>
      <w:r w:rsidR="008101DA" w:rsidRPr="00841BCD">
        <w:rPr>
          <w:rFonts w:ascii="Arial" w:hAnsi="Arial" w:cs="Arial"/>
          <w:sz w:val="24"/>
          <w:szCs w:val="24"/>
          <w:lang w:val="id-ID"/>
        </w:rPr>
        <w:t xml:space="preserve">an </w:t>
      </w:r>
      <w:r w:rsidR="008101DA" w:rsidRPr="00841BCD">
        <w:rPr>
          <w:rFonts w:ascii="Arial" w:hAnsi="Arial" w:cs="Arial"/>
          <w:sz w:val="24"/>
          <w:szCs w:val="24"/>
        </w:rPr>
        <w:t xml:space="preserve">semester II (dua) </w:t>
      </w:r>
      <w:r w:rsidR="008101DA" w:rsidRPr="00841BCD">
        <w:rPr>
          <w:rFonts w:ascii="Arial" w:hAnsi="Arial" w:cs="Arial"/>
          <w:sz w:val="24"/>
          <w:szCs w:val="24"/>
          <w:lang w:val="id-ID"/>
        </w:rPr>
        <w:t xml:space="preserve">adalah </w:t>
      </w:r>
      <w:r w:rsidR="004661AA" w:rsidRPr="00841BCD">
        <w:rPr>
          <w:rFonts w:ascii="Arial" w:hAnsi="Arial" w:cs="Arial"/>
          <w:sz w:val="24"/>
          <w:szCs w:val="24"/>
        </w:rPr>
        <w:t>33</w:t>
      </w:r>
      <w:r w:rsidR="008101DA" w:rsidRPr="00841BCD">
        <w:rPr>
          <w:rFonts w:ascii="Arial" w:hAnsi="Arial" w:cs="Arial"/>
          <w:sz w:val="24"/>
          <w:szCs w:val="24"/>
          <w:lang w:val="id-ID"/>
        </w:rPr>
        <w:t xml:space="preserve"> jam/m</w:t>
      </w:r>
      <w:r w:rsidR="008101DA" w:rsidRPr="00841BCD">
        <w:rPr>
          <w:rFonts w:ascii="Arial" w:hAnsi="Arial" w:cs="Arial"/>
          <w:sz w:val="24"/>
          <w:szCs w:val="24"/>
        </w:rPr>
        <w:t>inggu</w:t>
      </w:r>
      <w:r w:rsidRPr="00841BCD">
        <w:rPr>
          <w:rFonts w:ascii="Arial" w:hAnsi="Arial" w:cs="Arial"/>
          <w:sz w:val="24"/>
          <w:szCs w:val="24"/>
        </w:rPr>
        <w:t xml:space="preserve"> </w:t>
      </w:r>
      <w:r w:rsidRPr="00841BCD">
        <w:rPr>
          <w:rFonts w:ascii="Arial" w:hAnsi="Arial" w:cs="Arial"/>
          <w:sz w:val="24"/>
          <w:szCs w:val="24"/>
          <w:lang w:val="id-ID"/>
        </w:rPr>
        <w:t>Waktu efektif tersebut dibagi lagi berdasarkan standar kompetensi / kompetensi dasar yang terdapat pada produktif Rekayasa Perangkat Lunak</w:t>
      </w:r>
      <w:r w:rsidRPr="00841BCD">
        <w:rPr>
          <w:rFonts w:ascii="Arial" w:hAnsi="Arial" w:cs="Arial"/>
          <w:sz w:val="24"/>
          <w:szCs w:val="24"/>
        </w:rPr>
        <w:t xml:space="preserve">. Pada kurikulum 2013 memiliki 3 kelompok mata pelajaran diantaranya yaitu muatan nasional, muatan kewilayahan dan muatan peminatan kejuruan yang terdiri dari dasar bidang keahlian, dasar program keahlian dan kompetensi keahlian. Pelaksanaan penilaian yang dikembangkan untuk seluruh kelompok mata pelajaran tersebut adalah didasarkan kepada 3 ranah yaitu kognitif (pengetahuan), afektif (sikap) dan psikomotor (keterampilan). </w:t>
      </w:r>
    </w:p>
    <w:p w:rsidR="007E2A91" w:rsidRPr="00841BCD" w:rsidRDefault="007E2A91" w:rsidP="00B43D55">
      <w:pPr>
        <w:spacing w:line="360" w:lineRule="auto"/>
        <w:ind w:left="720" w:firstLine="720"/>
        <w:jc w:val="both"/>
        <w:rPr>
          <w:rFonts w:ascii="Arial" w:hAnsi="Arial" w:cs="Arial"/>
          <w:sz w:val="24"/>
          <w:szCs w:val="24"/>
        </w:rPr>
      </w:pPr>
      <w:r w:rsidRPr="00841BCD">
        <w:rPr>
          <w:rFonts w:ascii="Arial" w:hAnsi="Arial" w:cs="Arial"/>
          <w:sz w:val="24"/>
          <w:szCs w:val="24"/>
        </w:rPr>
        <w:t>Untuk penilaian kognitif ( pengetahuan ) SMK Maritim Nusantara memiliki formula tersendiri yaitu “((3 x Formatif) + ( 2 x Sumatif)) / 5. Nilai Formatif diperoleh dari rerata nilai harian peserta didik dan ujian bulanan, sedangkan sumatif dari nilai ujian semester peserta didik. Untuk nilai harian peserta didik, bagi peserta didik yang nilainya belum tuntas maka guru akan memberikan remedial. Penilaian afektif didasarkan kepada pemantauan sikap peserta didik setiap hari di sekolah dalam bentuk bagaimana hubungan peserta didik dengan setiap guru, teman sejawat, dan lingkungan sekitarnya.Sedangkan psikomotor, penilaian didasarkan kepada aktifitas, keterampilan dan kreatifitas peserta didik dalam PBM.</w:t>
      </w:r>
    </w:p>
    <w:p w:rsidR="004661AA" w:rsidRPr="00841BCD" w:rsidRDefault="004661AA" w:rsidP="00FD65F3">
      <w:pPr>
        <w:pStyle w:val="ListParagraph"/>
        <w:numPr>
          <w:ilvl w:val="0"/>
          <w:numId w:val="15"/>
        </w:numPr>
        <w:spacing w:after="0" w:line="240" w:lineRule="auto"/>
        <w:rPr>
          <w:rFonts w:ascii="Arial" w:hAnsi="Arial" w:cs="Arial"/>
          <w:sz w:val="24"/>
          <w:szCs w:val="24"/>
        </w:rPr>
      </w:pPr>
      <w:r w:rsidRPr="00841BCD">
        <w:rPr>
          <w:rFonts w:ascii="Arial" w:hAnsi="Arial" w:cs="Arial"/>
          <w:sz w:val="24"/>
          <w:szCs w:val="24"/>
        </w:rPr>
        <w:t>Pengaturan beban belajar TM, PT dan KM</w:t>
      </w:r>
    </w:p>
    <w:p w:rsidR="004661AA" w:rsidRPr="00841BCD" w:rsidRDefault="004661AA" w:rsidP="004661AA">
      <w:pPr>
        <w:pStyle w:val="ListParagraph"/>
        <w:spacing w:after="0" w:line="240" w:lineRule="auto"/>
        <w:rPr>
          <w:rFonts w:ascii="Arial" w:hAnsi="Arial" w:cs="Arial"/>
          <w:sz w:val="24"/>
          <w:szCs w:val="24"/>
        </w:rPr>
      </w:pPr>
    </w:p>
    <w:p w:rsidR="007E2A91" w:rsidRPr="00841BCD" w:rsidRDefault="007E2A91" w:rsidP="00D47D5F">
      <w:pPr>
        <w:pStyle w:val="ListParagraph1"/>
        <w:tabs>
          <w:tab w:val="left" w:pos="360"/>
        </w:tabs>
        <w:spacing w:line="360" w:lineRule="auto"/>
        <w:ind w:firstLine="540"/>
        <w:jc w:val="both"/>
        <w:rPr>
          <w:rFonts w:ascii="Arial" w:hAnsi="Arial" w:cs="Arial"/>
          <w:sz w:val="24"/>
          <w:szCs w:val="24"/>
          <w:lang w:val="sv-SE"/>
        </w:rPr>
      </w:pPr>
      <w:r w:rsidRPr="00841BCD">
        <w:rPr>
          <w:rFonts w:ascii="Arial" w:hAnsi="Arial" w:cs="Arial"/>
          <w:sz w:val="24"/>
          <w:szCs w:val="24"/>
          <w:lang w:val="sv-SE"/>
        </w:rPr>
        <w:t xml:space="preserve">Alokasi waktu untuk Penugasan Terstruktur (PT) dan Kegiatan Mandiri (KM) dalam sistem paket untuk  SMK Maritim Nusantara </w:t>
      </w:r>
      <w:r w:rsidRPr="00841BCD">
        <w:rPr>
          <w:rFonts w:ascii="Arial" w:hAnsi="Arial" w:cs="Arial"/>
          <w:sz w:val="24"/>
          <w:szCs w:val="24"/>
          <w:lang w:val="id-ID"/>
        </w:rPr>
        <w:t>maksimum 6</w:t>
      </w:r>
      <w:r w:rsidRPr="00841BCD">
        <w:rPr>
          <w:rFonts w:ascii="Arial" w:hAnsi="Arial" w:cs="Arial"/>
          <w:sz w:val="24"/>
          <w:szCs w:val="24"/>
          <w:lang w:val="sv-SE"/>
        </w:rPr>
        <w:t>0% dari waktu kegiatan Tatap Muka (TM) mata pelajaran yang bersangkutan. Pemanfaatan alokasi waktu tersebut mempertimbangkan potensi dan kebutuhan peserta didik dalam mencapai kompetensi. Alokasi waktu untuk praktik</w:t>
      </w:r>
      <w:r w:rsidRPr="00841BCD">
        <w:rPr>
          <w:rFonts w:ascii="Arial" w:hAnsi="Arial" w:cs="Arial"/>
          <w:sz w:val="24"/>
          <w:szCs w:val="24"/>
          <w:lang w:val="id-ID"/>
        </w:rPr>
        <w:t>um</w:t>
      </w:r>
      <w:r w:rsidRPr="00841BCD">
        <w:rPr>
          <w:rFonts w:ascii="Arial" w:hAnsi="Arial" w:cs="Arial"/>
          <w:sz w:val="24"/>
          <w:szCs w:val="24"/>
          <w:lang w:val="sv-SE"/>
        </w:rPr>
        <w:t>, dua jam kegiatan praktik di sekolah setara dengan satu jam tatap muka. Empat jam praktik di luar sekolah setara dengan satu jam tatap muka.</w:t>
      </w:r>
    </w:p>
    <w:p w:rsidR="007E2A91" w:rsidRPr="00841BCD" w:rsidRDefault="007E2A91" w:rsidP="00D47D5F">
      <w:pPr>
        <w:pStyle w:val="ListParagraph1"/>
        <w:tabs>
          <w:tab w:val="left" w:pos="360"/>
        </w:tabs>
        <w:spacing w:line="360" w:lineRule="auto"/>
        <w:ind w:firstLine="540"/>
        <w:jc w:val="both"/>
        <w:rPr>
          <w:rFonts w:ascii="Arial" w:hAnsi="Arial" w:cs="Arial"/>
          <w:sz w:val="24"/>
          <w:szCs w:val="24"/>
        </w:rPr>
      </w:pPr>
      <w:r w:rsidRPr="00841BCD">
        <w:rPr>
          <w:rFonts w:ascii="Arial" w:hAnsi="Arial" w:cs="Arial"/>
          <w:sz w:val="24"/>
          <w:szCs w:val="24"/>
          <w:lang w:val="es-US"/>
        </w:rPr>
        <w:t xml:space="preserve">Beban belajar dinyatakan dalam jam pelajaran per minggu selama satu semester. Beban belajar di SMK Maritim Nusantara untuk kelas X, </w:t>
      </w:r>
      <w:r w:rsidRPr="00841BCD">
        <w:rPr>
          <w:rFonts w:ascii="Arial" w:hAnsi="Arial" w:cs="Arial"/>
          <w:sz w:val="24"/>
          <w:szCs w:val="24"/>
          <w:lang w:val="es-US"/>
        </w:rPr>
        <w:lastRenderedPageBreak/>
        <w:t xml:space="preserve">XI, dan XII </w:t>
      </w:r>
      <w:r w:rsidRPr="00841BCD">
        <w:rPr>
          <w:rFonts w:ascii="Arial" w:hAnsi="Arial" w:cs="Arial"/>
          <w:sz w:val="24"/>
          <w:szCs w:val="24"/>
        </w:rPr>
        <w:t>adalah 4</w:t>
      </w:r>
      <w:r w:rsidRPr="00841BCD">
        <w:rPr>
          <w:rFonts w:ascii="Arial" w:hAnsi="Arial" w:cs="Arial"/>
          <w:sz w:val="24"/>
          <w:szCs w:val="24"/>
          <w:lang w:val="id-ID"/>
        </w:rPr>
        <w:t>8 j</w:t>
      </w:r>
      <w:r w:rsidRPr="00841BCD">
        <w:rPr>
          <w:rFonts w:ascii="Arial" w:hAnsi="Arial" w:cs="Arial"/>
          <w:sz w:val="24"/>
          <w:szCs w:val="24"/>
          <w:lang w:val="es-US"/>
        </w:rPr>
        <w:t xml:space="preserve">am per minggu. </w:t>
      </w:r>
      <w:r w:rsidRPr="00841BCD">
        <w:rPr>
          <w:rFonts w:ascii="Arial" w:hAnsi="Arial" w:cs="Arial"/>
          <w:sz w:val="24"/>
          <w:szCs w:val="24"/>
        </w:rPr>
        <w:t>Beban belajar SMK Maritim Nusantara meliputi kegiatan pembelajaran tatap muka, praktik di sekolah dan kegiatan kerja p</w:t>
      </w:r>
      <w:r w:rsidR="004661AA" w:rsidRPr="00841BCD">
        <w:rPr>
          <w:rFonts w:ascii="Arial" w:hAnsi="Arial" w:cs="Arial"/>
          <w:sz w:val="24"/>
          <w:szCs w:val="24"/>
        </w:rPr>
        <w:t xml:space="preserve">raktik di dunia usaha/industri </w:t>
      </w:r>
      <w:r w:rsidRPr="00841BCD">
        <w:rPr>
          <w:rFonts w:ascii="Arial" w:hAnsi="Arial" w:cs="Arial"/>
          <w:sz w:val="24"/>
          <w:szCs w:val="24"/>
        </w:rPr>
        <w:t xml:space="preserve"> dengan 3</w:t>
      </w:r>
      <w:r w:rsidRPr="00841BCD">
        <w:rPr>
          <w:rFonts w:ascii="Arial" w:hAnsi="Arial" w:cs="Arial"/>
          <w:sz w:val="24"/>
          <w:szCs w:val="24"/>
          <w:lang w:val="id-ID"/>
        </w:rPr>
        <w:t>6</w:t>
      </w:r>
      <w:r w:rsidRPr="00841BCD">
        <w:rPr>
          <w:rFonts w:ascii="Arial" w:hAnsi="Arial" w:cs="Arial"/>
          <w:sz w:val="24"/>
          <w:szCs w:val="24"/>
        </w:rPr>
        <w:t xml:space="preserve"> jam pelajaran per minggu. </w:t>
      </w:r>
      <w:r w:rsidRPr="00841BCD">
        <w:rPr>
          <w:rFonts w:ascii="Arial" w:hAnsi="Arial" w:cs="Arial"/>
          <w:sz w:val="24"/>
          <w:szCs w:val="24"/>
          <w:lang w:val="es-US"/>
        </w:rPr>
        <w:t>Durasi satu jam pelajaran untuk</w:t>
      </w:r>
      <w:r w:rsidR="00FE7675" w:rsidRPr="00841BCD">
        <w:rPr>
          <w:rFonts w:ascii="Arial" w:hAnsi="Arial" w:cs="Arial"/>
          <w:sz w:val="24"/>
          <w:szCs w:val="24"/>
          <w:lang w:val="es-US"/>
        </w:rPr>
        <w:t xml:space="preserve"> </w:t>
      </w:r>
      <w:r w:rsidRPr="00841BCD">
        <w:rPr>
          <w:rFonts w:ascii="Arial" w:hAnsi="Arial" w:cs="Arial"/>
          <w:sz w:val="24"/>
          <w:szCs w:val="24"/>
          <w:lang w:val="es-US"/>
        </w:rPr>
        <w:t xml:space="preserve">adalah 45 menit. Satu semester terdiri atas </w:t>
      </w:r>
      <w:r w:rsidRPr="00841BCD">
        <w:rPr>
          <w:rFonts w:ascii="Arial" w:hAnsi="Arial" w:cs="Arial"/>
          <w:sz w:val="24"/>
          <w:szCs w:val="24"/>
          <w:lang w:val="id-ID"/>
        </w:rPr>
        <w:t>20</w:t>
      </w:r>
      <w:r w:rsidRPr="00841BCD">
        <w:rPr>
          <w:rFonts w:ascii="Arial" w:hAnsi="Arial" w:cs="Arial"/>
          <w:sz w:val="24"/>
          <w:szCs w:val="24"/>
          <w:lang w:val="es-US"/>
        </w:rPr>
        <w:t xml:space="preserve"> minggu. </w:t>
      </w:r>
      <w:r w:rsidRPr="00841BCD">
        <w:rPr>
          <w:rFonts w:ascii="Arial" w:hAnsi="Arial" w:cs="Arial"/>
          <w:sz w:val="24"/>
          <w:szCs w:val="24"/>
        </w:rPr>
        <w:t xml:space="preserve">Beban belajar ini terdiri atas Kelompok Adaptif dan </w:t>
      </w:r>
      <w:r w:rsidRPr="00841BCD">
        <w:rPr>
          <w:rFonts w:ascii="Arial" w:hAnsi="Arial" w:cs="Arial"/>
          <w:sz w:val="24"/>
          <w:szCs w:val="24"/>
          <w:lang w:val="id-ID"/>
        </w:rPr>
        <w:t>Normatif</w:t>
      </w:r>
      <w:r w:rsidRPr="00841BCD">
        <w:rPr>
          <w:rFonts w:ascii="Arial" w:hAnsi="Arial" w:cs="Arial"/>
          <w:sz w:val="24"/>
          <w:szCs w:val="24"/>
        </w:rPr>
        <w:t xml:space="preserve"> dengan durasi 24 jam pelajaran </w:t>
      </w:r>
      <w:r w:rsidRPr="00841BCD">
        <w:rPr>
          <w:rFonts w:ascii="Arial" w:hAnsi="Arial" w:cs="Arial"/>
          <w:sz w:val="24"/>
          <w:szCs w:val="24"/>
          <w:lang w:val="es-US"/>
        </w:rPr>
        <w:t>dan</w:t>
      </w:r>
      <w:r w:rsidRPr="00841BCD">
        <w:rPr>
          <w:rFonts w:ascii="Arial" w:hAnsi="Arial" w:cs="Arial"/>
          <w:sz w:val="24"/>
          <w:szCs w:val="24"/>
        </w:rPr>
        <w:t xml:space="preserve"> Kelompok </w:t>
      </w:r>
      <w:r w:rsidRPr="00841BCD">
        <w:rPr>
          <w:rFonts w:ascii="Arial" w:hAnsi="Arial" w:cs="Arial"/>
          <w:sz w:val="24"/>
          <w:szCs w:val="24"/>
          <w:lang w:val="id-ID"/>
        </w:rPr>
        <w:t>Produktif</w:t>
      </w:r>
      <w:r w:rsidRPr="00841BCD">
        <w:rPr>
          <w:rFonts w:ascii="Arial" w:hAnsi="Arial" w:cs="Arial"/>
          <w:sz w:val="24"/>
          <w:szCs w:val="24"/>
        </w:rPr>
        <w:t xml:space="preserve"> dengan durasi 24 jam pelajaran.</w:t>
      </w:r>
    </w:p>
    <w:p w:rsidR="00A16E93" w:rsidRDefault="007E2A91" w:rsidP="00711ADD">
      <w:pPr>
        <w:pStyle w:val="ListParagraph1"/>
        <w:tabs>
          <w:tab w:val="left" w:pos="360"/>
        </w:tabs>
        <w:spacing w:line="360" w:lineRule="auto"/>
        <w:ind w:firstLine="540"/>
        <w:jc w:val="both"/>
        <w:rPr>
          <w:rFonts w:ascii="Arial" w:hAnsi="Arial" w:cs="Arial"/>
          <w:sz w:val="24"/>
          <w:szCs w:val="24"/>
        </w:rPr>
      </w:pPr>
      <w:r w:rsidRPr="00841BCD">
        <w:rPr>
          <w:rFonts w:ascii="Arial" w:hAnsi="Arial" w:cs="Arial"/>
          <w:sz w:val="24"/>
          <w:szCs w:val="24"/>
        </w:rPr>
        <w:t xml:space="preserve">Kelompok Mata Pelajaran </w:t>
      </w:r>
      <w:r w:rsidRPr="00841BCD">
        <w:rPr>
          <w:rFonts w:ascii="Arial" w:hAnsi="Arial" w:cs="Arial"/>
          <w:sz w:val="24"/>
          <w:szCs w:val="24"/>
          <w:lang w:val="id-ID"/>
        </w:rPr>
        <w:t xml:space="preserve">Produktif </w:t>
      </w:r>
      <w:r w:rsidRPr="00841BCD">
        <w:rPr>
          <w:rFonts w:ascii="Arial" w:hAnsi="Arial" w:cs="Arial"/>
          <w:sz w:val="24"/>
          <w:szCs w:val="24"/>
        </w:rPr>
        <w:t xml:space="preserve">dibagi dalam </w:t>
      </w:r>
      <w:r w:rsidRPr="00841BCD">
        <w:rPr>
          <w:rFonts w:ascii="Arial" w:hAnsi="Arial" w:cs="Arial"/>
          <w:sz w:val="24"/>
          <w:szCs w:val="24"/>
          <w:lang w:val="id-ID"/>
        </w:rPr>
        <w:t>2</w:t>
      </w:r>
      <w:r w:rsidRPr="00841BCD">
        <w:rPr>
          <w:rFonts w:ascii="Arial" w:hAnsi="Arial" w:cs="Arial"/>
          <w:sz w:val="24"/>
          <w:szCs w:val="24"/>
        </w:rPr>
        <w:t xml:space="preserve"> kelompok, yaitu Kelompok Mata Pelajaran</w:t>
      </w:r>
      <w:r w:rsidRPr="00841BCD">
        <w:rPr>
          <w:rFonts w:ascii="Arial" w:hAnsi="Arial" w:cs="Arial"/>
          <w:sz w:val="24"/>
          <w:szCs w:val="24"/>
          <w:lang w:val="id-ID"/>
        </w:rPr>
        <w:t xml:space="preserve"> Dasar Kompetensi Kejuruan</w:t>
      </w:r>
      <w:r w:rsidRPr="00841BCD">
        <w:rPr>
          <w:rFonts w:ascii="Arial" w:hAnsi="Arial" w:cs="Arial"/>
          <w:sz w:val="24"/>
          <w:szCs w:val="24"/>
        </w:rPr>
        <w:t xml:space="preserve">, dan Kelompok Mata Pelajaran </w:t>
      </w:r>
      <w:r w:rsidRPr="00841BCD">
        <w:rPr>
          <w:rFonts w:ascii="Arial" w:hAnsi="Arial" w:cs="Arial"/>
          <w:sz w:val="24"/>
          <w:szCs w:val="24"/>
          <w:lang w:val="id-ID"/>
        </w:rPr>
        <w:t>Kompetensi Kejuruan</w:t>
      </w:r>
      <w:r w:rsidRPr="00841BCD">
        <w:rPr>
          <w:rFonts w:ascii="Arial" w:hAnsi="Arial" w:cs="Arial"/>
          <w:sz w:val="24"/>
          <w:szCs w:val="24"/>
        </w:rPr>
        <w:t>.Beban belajar sebagaimana tersebut di atas adalah beban minimal, sehingga melalui pendekatan kurikulum tingkat satuan pendidikan, pengelola sekolah dengan persetujuan komite dan orang tua peserta didik dapat menambah jam pelajaran sesuai kebutuhan.</w:t>
      </w:r>
    </w:p>
    <w:p w:rsidR="00711ADD" w:rsidRPr="00841BCD" w:rsidRDefault="00711ADD" w:rsidP="00711ADD">
      <w:pPr>
        <w:pStyle w:val="ListParagraph1"/>
        <w:tabs>
          <w:tab w:val="left" w:pos="360"/>
        </w:tabs>
        <w:spacing w:line="360" w:lineRule="auto"/>
        <w:ind w:firstLine="540"/>
        <w:jc w:val="both"/>
        <w:rPr>
          <w:rFonts w:ascii="Arial" w:hAnsi="Arial" w:cs="Arial"/>
          <w:sz w:val="24"/>
          <w:szCs w:val="24"/>
        </w:rPr>
      </w:pPr>
    </w:p>
    <w:p w:rsidR="007E2A91" w:rsidRPr="00841BCD" w:rsidRDefault="00DD3D94" w:rsidP="00FD65F3">
      <w:pPr>
        <w:pStyle w:val="ListParagraph1"/>
        <w:numPr>
          <w:ilvl w:val="0"/>
          <w:numId w:val="15"/>
        </w:numPr>
        <w:tabs>
          <w:tab w:val="left" w:pos="360"/>
        </w:tabs>
        <w:spacing w:line="360" w:lineRule="auto"/>
        <w:jc w:val="both"/>
        <w:rPr>
          <w:rFonts w:ascii="Arial" w:hAnsi="Arial" w:cs="Arial"/>
          <w:sz w:val="24"/>
          <w:szCs w:val="24"/>
          <w:lang w:val="id-ID"/>
        </w:rPr>
      </w:pPr>
      <w:r w:rsidRPr="00841BCD">
        <w:rPr>
          <w:rFonts w:ascii="Arial" w:hAnsi="Arial" w:cs="Arial"/>
          <w:sz w:val="24"/>
          <w:szCs w:val="24"/>
        </w:rPr>
        <w:t>Contoh Pengaturan beban belajar TM, PT dan KM</w:t>
      </w:r>
    </w:p>
    <w:p w:rsidR="007E2A91" w:rsidRPr="00841BCD" w:rsidRDefault="007E2A91" w:rsidP="00606689">
      <w:pPr>
        <w:pStyle w:val="NoSpacing1"/>
        <w:spacing w:line="360" w:lineRule="auto"/>
        <w:ind w:left="720" w:firstLine="540"/>
        <w:jc w:val="both"/>
        <w:rPr>
          <w:rFonts w:ascii="Arial" w:hAnsi="Arial" w:cs="Arial"/>
          <w:sz w:val="24"/>
          <w:szCs w:val="24"/>
        </w:rPr>
      </w:pPr>
      <w:r w:rsidRPr="00841BCD">
        <w:rPr>
          <w:rFonts w:ascii="Arial" w:hAnsi="Arial" w:cs="Arial"/>
          <w:sz w:val="24"/>
          <w:szCs w:val="24"/>
        </w:rPr>
        <w:t xml:space="preserve">Beban belajar tambahan diartikan sebagai waktu yang dibutuhkan peserta didik untuk mengikut kegitan pembelajaran di luar kegiatan pembelajaran. Penambahan jam pembelajaran seiring dengan dinamikaproses pembelajaran peserta didik aktif, yaitu proses pembelajaran yang mengedepankan pentingnya peserta didiktidak saja mencari tahu selama kegiataneksplorasi, konfirmasi, dan elaborasi, baik dalam bentuk kegiatan tatap muka (TM), Penugasan Terstruktur (PT), dan Kegiatan Mandiri Tidak Terstruktur (KMTT), yakninya melalui kegiatan Pengembangan Diri di Workshop Rekayasa Perangkat Lunak . Proses pembelajaran semacam ini menghendaki kesabaran guru dalam mengarahkan peserta didik sehingga mereka jadi tahu, mampu dan mau berkarya dan berimajinasi dan menerapkan apa yang sudah mereka pelajari di lingkungan sekolah dan masyarakat sekitarnya. Khusus untuk Kelompok Mata Pelajaran Produktif penambahan jam pelajaran tersebut dapat terjadi karena adanya materi-materi yang </w:t>
      </w:r>
      <w:r w:rsidRPr="00841BCD">
        <w:rPr>
          <w:rFonts w:ascii="Arial" w:hAnsi="Arial" w:cs="Arial"/>
          <w:sz w:val="24"/>
          <w:szCs w:val="24"/>
        </w:rPr>
        <w:lastRenderedPageBreak/>
        <w:t>harus dikuasai peserta didik berdasarkan tuntutan kebutuhan dunia usaha/industri.</w:t>
      </w:r>
    </w:p>
    <w:p w:rsidR="007E2A91" w:rsidRPr="00841BCD" w:rsidRDefault="007E2A91" w:rsidP="00D2163F">
      <w:pPr>
        <w:pStyle w:val="NoSpacing1"/>
        <w:spacing w:line="360" w:lineRule="auto"/>
        <w:ind w:left="720" w:firstLine="540"/>
        <w:jc w:val="both"/>
        <w:rPr>
          <w:rFonts w:ascii="Arial" w:hAnsi="Arial" w:cs="Arial"/>
          <w:sz w:val="24"/>
          <w:szCs w:val="24"/>
        </w:rPr>
      </w:pPr>
      <w:r w:rsidRPr="00841BCD">
        <w:rPr>
          <w:rFonts w:ascii="Arial" w:hAnsi="Arial" w:cs="Arial"/>
          <w:sz w:val="24"/>
          <w:szCs w:val="24"/>
        </w:rPr>
        <w:t xml:space="preserve">Tambahan jam pelajaran juga diperlukan supaya guru dapat mengamati lebih jelas kemajuan peserta didiknya, mengingat kompetensi yang diharapkan dari proses pembelajaran ini adalah kompetensi sikap, pengetahuan, dan keterampilan. </w:t>
      </w:r>
      <w:r w:rsidRPr="00841BCD">
        <w:rPr>
          <w:rFonts w:ascii="Arial" w:hAnsi="Arial" w:cs="Arial"/>
          <w:sz w:val="24"/>
          <w:szCs w:val="24"/>
          <w:lang w:val="es-US"/>
        </w:rPr>
        <w:t>Pengukuran kompetensi sikap dan keterampilan membutuhkan pengamatan yang lebih lama dibandingkan dengan pengukuran kompetensi pengetahuan. Penilaian untuk ketiga macam kompetensi ini harus berdasarkan penilaian proses dan hasil, antara lain melalui sistem penilaian otentik yang tentunya membutuhkan waktu penilaian yang lebih lama.</w:t>
      </w:r>
    </w:p>
    <w:p w:rsidR="00A16E93" w:rsidRPr="00841BCD" w:rsidRDefault="007E2A91" w:rsidP="002F7816">
      <w:pPr>
        <w:spacing w:before="120" w:line="360" w:lineRule="auto"/>
        <w:ind w:left="720" w:firstLine="720"/>
        <w:jc w:val="both"/>
        <w:rPr>
          <w:rFonts w:ascii="Arial" w:hAnsi="Arial" w:cs="Arial"/>
          <w:sz w:val="24"/>
          <w:szCs w:val="24"/>
        </w:rPr>
      </w:pPr>
      <w:r w:rsidRPr="00841BCD">
        <w:rPr>
          <w:rFonts w:ascii="Arial" w:hAnsi="Arial" w:cs="Arial"/>
          <w:sz w:val="24"/>
          <w:szCs w:val="24"/>
          <w:lang w:val="id-ID"/>
        </w:rPr>
        <w:t xml:space="preserve">Pemanfaatan 100 % jumlah waktu efektif dialokasikan 60 % untuk tatap muka dan 40 % untuk praktek. 60 % dari jumlah waktu tatap muka dialokasikan untuk kegiatan teori dikelas, tugas terbimbing dan tugas terstruktur. </w:t>
      </w:r>
    </w:p>
    <w:p w:rsidR="00322609" w:rsidRPr="00607FD9" w:rsidRDefault="00322609" w:rsidP="00670F52">
      <w:pPr>
        <w:pStyle w:val="ListParagraph1"/>
        <w:numPr>
          <w:ilvl w:val="0"/>
          <w:numId w:val="220"/>
        </w:numPr>
        <w:tabs>
          <w:tab w:val="left" w:pos="-4140"/>
          <w:tab w:val="center" w:leader="dot" w:pos="7371"/>
          <w:tab w:val="left" w:leader="dot" w:pos="7655"/>
        </w:tabs>
        <w:spacing w:after="0" w:line="360" w:lineRule="auto"/>
        <w:ind w:left="450"/>
        <w:rPr>
          <w:rFonts w:ascii="Arial" w:hAnsi="Arial" w:cs="Arial"/>
          <w:sz w:val="24"/>
          <w:szCs w:val="24"/>
        </w:rPr>
      </w:pPr>
      <w:r w:rsidRPr="00607FD9">
        <w:rPr>
          <w:rFonts w:ascii="Arial" w:hAnsi="Arial" w:cs="Arial"/>
          <w:sz w:val="24"/>
          <w:szCs w:val="24"/>
        </w:rPr>
        <w:t>Ketuntasan Belajar</w:t>
      </w:r>
    </w:p>
    <w:p w:rsidR="007341FA" w:rsidRPr="00841BCD" w:rsidRDefault="007341FA" w:rsidP="00607FD9">
      <w:pPr>
        <w:pStyle w:val="ListParagraph"/>
        <w:numPr>
          <w:ilvl w:val="0"/>
          <w:numId w:val="231"/>
        </w:numPr>
        <w:spacing w:after="0" w:line="240" w:lineRule="auto"/>
        <w:rPr>
          <w:rFonts w:ascii="Arial" w:hAnsi="Arial" w:cs="Arial"/>
          <w:sz w:val="24"/>
          <w:szCs w:val="24"/>
        </w:rPr>
      </w:pPr>
      <w:r w:rsidRPr="00841BCD">
        <w:rPr>
          <w:rFonts w:ascii="Arial" w:hAnsi="Arial" w:cs="Arial"/>
          <w:sz w:val="24"/>
          <w:szCs w:val="24"/>
        </w:rPr>
        <w:t>Dasar Hukum Penentuan Skor Ketuntasan Minimal (SKM)</w:t>
      </w:r>
    </w:p>
    <w:p w:rsidR="00DB3671" w:rsidRPr="00841BCD" w:rsidRDefault="00DB3671" w:rsidP="00607FD9">
      <w:pPr>
        <w:pStyle w:val="ListParagraph"/>
        <w:spacing w:line="360" w:lineRule="auto"/>
        <w:ind w:left="840"/>
        <w:jc w:val="both"/>
        <w:rPr>
          <w:rFonts w:ascii="Arial" w:hAnsi="Arial" w:cs="Arial"/>
          <w:sz w:val="24"/>
          <w:szCs w:val="24"/>
        </w:rPr>
      </w:pPr>
      <w:r w:rsidRPr="00841BCD">
        <w:rPr>
          <w:rFonts w:ascii="Arial" w:hAnsi="Arial" w:cs="Arial"/>
          <w:sz w:val="24"/>
          <w:szCs w:val="24"/>
        </w:rPr>
        <w:t>Fungsi kriteria ketuntasan minimal</w:t>
      </w:r>
    </w:p>
    <w:p w:rsidR="00F823BB" w:rsidRPr="00F823BB" w:rsidRDefault="00DB3671" w:rsidP="00F823BB">
      <w:pPr>
        <w:pStyle w:val="ListParagraph"/>
        <w:numPr>
          <w:ilvl w:val="0"/>
          <w:numId w:val="168"/>
        </w:numPr>
        <w:spacing w:line="360" w:lineRule="auto"/>
        <w:ind w:left="1418" w:hanging="284"/>
        <w:jc w:val="both"/>
        <w:rPr>
          <w:rFonts w:ascii="Arial" w:hAnsi="Arial" w:cs="Arial"/>
          <w:sz w:val="24"/>
          <w:szCs w:val="24"/>
        </w:rPr>
      </w:pPr>
      <w:r w:rsidRPr="00841BCD">
        <w:rPr>
          <w:rFonts w:ascii="Arial" w:eastAsia="Times New Roman" w:hAnsi="Arial" w:cs="Arial"/>
          <w:sz w:val="24"/>
          <w:szCs w:val="24"/>
        </w:rPr>
        <w:t xml:space="preserve">Sebagai acuan bagi pendidik dalam menilai kompetensi peserta didik sesuai kompetensi dasar mata pelajaran yang diikuti. </w:t>
      </w:r>
    </w:p>
    <w:p w:rsidR="00F823BB" w:rsidRPr="00F823BB" w:rsidRDefault="00DB3671" w:rsidP="00F823BB">
      <w:pPr>
        <w:pStyle w:val="ListParagraph"/>
        <w:numPr>
          <w:ilvl w:val="0"/>
          <w:numId w:val="168"/>
        </w:numPr>
        <w:spacing w:line="360" w:lineRule="auto"/>
        <w:ind w:left="1418" w:hanging="284"/>
        <w:jc w:val="both"/>
        <w:rPr>
          <w:rFonts w:ascii="Arial" w:hAnsi="Arial" w:cs="Arial"/>
          <w:sz w:val="24"/>
          <w:szCs w:val="24"/>
        </w:rPr>
      </w:pPr>
      <w:r w:rsidRPr="00F823BB">
        <w:rPr>
          <w:rFonts w:ascii="Arial" w:eastAsia="Times New Roman" w:hAnsi="Arial" w:cs="Arial"/>
          <w:sz w:val="24"/>
          <w:szCs w:val="24"/>
        </w:rPr>
        <w:t xml:space="preserve">Sebagai acuan bagi peserta didik dalam menyiapkan diri mengikuti penilaian mata pelajaran. </w:t>
      </w:r>
    </w:p>
    <w:p w:rsidR="00F823BB" w:rsidRPr="00F823BB" w:rsidRDefault="00DB3671" w:rsidP="00F823BB">
      <w:pPr>
        <w:pStyle w:val="ListParagraph"/>
        <w:numPr>
          <w:ilvl w:val="0"/>
          <w:numId w:val="168"/>
        </w:numPr>
        <w:spacing w:line="360" w:lineRule="auto"/>
        <w:ind w:left="1418" w:hanging="284"/>
        <w:jc w:val="both"/>
        <w:rPr>
          <w:rFonts w:ascii="Arial" w:hAnsi="Arial" w:cs="Arial"/>
          <w:sz w:val="24"/>
          <w:szCs w:val="24"/>
        </w:rPr>
      </w:pPr>
      <w:r w:rsidRPr="00F823BB">
        <w:rPr>
          <w:rFonts w:ascii="Arial" w:eastAsia="Times New Roman" w:hAnsi="Arial" w:cs="Arial"/>
          <w:sz w:val="24"/>
          <w:szCs w:val="24"/>
        </w:rPr>
        <w:t xml:space="preserve">Dapat digunakan sebagai bagian dari komponen dalam melakukan evaluasi program pembelajaran yang dilaksanakan di sekolah. </w:t>
      </w:r>
    </w:p>
    <w:p w:rsidR="00F823BB" w:rsidRPr="00F823BB" w:rsidRDefault="00DB3671" w:rsidP="00F823BB">
      <w:pPr>
        <w:pStyle w:val="ListParagraph"/>
        <w:numPr>
          <w:ilvl w:val="0"/>
          <w:numId w:val="168"/>
        </w:numPr>
        <w:spacing w:line="360" w:lineRule="auto"/>
        <w:ind w:left="1418" w:hanging="284"/>
        <w:jc w:val="both"/>
        <w:rPr>
          <w:rFonts w:ascii="Arial" w:hAnsi="Arial" w:cs="Arial"/>
          <w:sz w:val="24"/>
          <w:szCs w:val="24"/>
        </w:rPr>
      </w:pPr>
      <w:r w:rsidRPr="00F823BB">
        <w:rPr>
          <w:rFonts w:ascii="Arial" w:eastAsia="Times New Roman" w:hAnsi="Arial" w:cs="Arial"/>
          <w:sz w:val="24"/>
          <w:szCs w:val="24"/>
        </w:rPr>
        <w:t xml:space="preserve">Merupakan kontrak pedagogik antara pendidik dengan peserta didik dan antara satuan pendidikan dengan masyarakat. </w:t>
      </w:r>
    </w:p>
    <w:p w:rsidR="00DB3671" w:rsidRPr="00F823BB" w:rsidRDefault="00DB3671" w:rsidP="00F823BB">
      <w:pPr>
        <w:pStyle w:val="ListParagraph"/>
        <w:numPr>
          <w:ilvl w:val="0"/>
          <w:numId w:val="168"/>
        </w:numPr>
        <w:spacing w:line="360" w:lineRule="auto"/>
        <w:ind w:left="1418" w:hanging="284"/>
        <w:jc w:val="both"/>
        <w:rPr>
          <w:rFonts w:ascii="Arial" w:hAnsi="Arial" w:cs="Arial"/>
          <w:sz w:val="24"/>
          <w:szCs w:val="24"/>
        </w:rPr>
      </w:pPr>
      <w:r w:rsidRPr="00F823BB">
        <w:rPr>
          <w:rFonts w:ascii="Arial" w:eastAsia="Times New Roman" w:hAnsi="Arial" w:cs="Arial"/>
          <w:sz w:val="24"/>
          <w:szCs w:val="24"/>
        </w:rPr>
        <w:t xml:space="preserve">Merupakan target satuan pendidikan dalam pencapaian kompetensi tiap mata pelajaran. </w:t>
      </w:r>
    </w:p>
    <w:p w:rsidR="00BE6C9E" w:rsidRPr="00841BCD" w:rsidRDefault="00F823BB" w:rsidP="00F823BB">
      <w:pPr>
        <w:spacing w:line="360" w:lineRule="auto"/>
        <w:ind w:left="1134"/>
        <w:jc w:val="both"/>
        <w:rPr>
          <w:rFonts w:ascii="Arial" w:hAnsi="Arial" w:cs="Arial"/>
          <w:sz w:val="24"/>
          <w:szCs w:val="24"/>
        </w:rPr>
      </w:pPr>
      <w:r>
        <w:rPr>
          <w:rFonts w:ascii="Arial" w:hAnsi="Arial" w:cs="Arial"/>
          <w:sz w:val="24"/>
          <w:szCs w:val="24"/>
        </w:rPr>
        <w:lastRenderedPageBreak/>
        <w:t xml:space="preserve">      </w:t>
      </w:r>
      <w:r w:rsidR="00DB3671" w:rsidRPr="00841BCD">
        <w:rPr>
          <w:rFonts w:ascii="Arial" w:hAnsi="Arial" w:cs="Arial"/>
          <w:sz w:val="24"/>
          <w:szCs w:val="24"/>
        </w:rPr>
        <w:t>Memperhatikan kondisi dan situasi serta siswa, sekolah menetapkan ketuntasan belajar pada masing-masing mata pelajaran sebagai berikut ini.</w:t>
      </w:r>
    </w:p>
    <w:tbl>
      <w:tblPr>
        <w:tblW w:w="9086"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0"/>
        <w:gridCol w:w="5473"/>
        <w:gridCol w:w="538"/>
        <w:gridCol w:w="514"/>
        <w:gridCol w:w="522"/>
        <w:gridCol w:w="514"/>
        <w:gridCol w:w="531"/>
        <w:gridCol w:w="514"/>
      </w:tblGrid>
      <w:tr w:rsidR="007341FA" w:rsidRPr="00841BCD" w:rsidTr="008861A0">
        <w:trPr>
          <w:trHeight w:val="376"/>
        </w:trPr>
        <w:tc>
          <w:tcPr>
            <w:tcW w:w="5953" w:type="dxa"/>
            <w:gridSpan w:val="2"/>
            <w:vMerge w:val="restart"/>
          </w:tcPr>
          <w:p w:rsidR="007341FA" w:rsidRPr="00841BCD" w:rsidRDefault="007341FA" w:rsidP="007341FA">
            <w:pPr>
              <w:pStyle w:val="TableParagraph"/>
              <w:spacing w:before="10"/>
              <w:ind w:left="0"/>
              <w:jc w:val="left"/>
              <w:rPr>
                <w:rFonts w:ascii="Arial" w:hAnsi="Arial" w:cs="Arial"/>
                <w:sz w:val="24"/>
                <w:szCs w:val="24"/>
              </w:rPr>
            </w:pPr>
          </w:p>
          <w:p w:rsidR="007341FA" w:rsidRPr="00841BCD" w:rsidRDefault="007341FA" w:rsidP="007341FA">
            <w:pPr>
              <w:pStyle w:val="TableParagraph"/>
              <w:spacing w:before="0"/>
              <w:ind w:left="1864"/>
              <w:jc w:val="left"/>
              <w:rPr>
                <w:rFonts w:ascii="Arial" w:hAnsi="Arial" w:cs="Arial"/>
                <w:sz w:val="24"/>
                <w:szCs w:val="24"/>
              </w:rPr>
            </w:pPr>
            <w:r w:rsidRPr="00841BCD">
              <w:rPr>
                <w:rFonts w:ascii="Arial" w:hAnsi="Arial" w:cs="Arial"/>
                <w:sz w:val="24"/>
                <w:szCs w:val="24"/>
              </w:rPr>
              <w:t>MATA PELAJARAN</w:t>
            </w:r>
          </w:p>
        </w:tc>
        <w:tc>
          <w:tcPr>
            <w:tcW w:w="3133" w:type="dxa"/>
            <w:gridSpan w:val="6"/>
          </w:tcPr>
          <w:p w:rsidR="007341FA" w:rsidRPr="00841BCD" w:rsidRDefault="007341FA" w:rsidP="007341FA">
            <w:pPr>
              <w:pStyle w:val="TableParagraph"/>
              <w:ind w:left="1142" w:right="1137"/>
              <w:rPr>
                <w:rFonts w:ascii="Arial" w:hAnsi="Arial" w:cs="Arial"/>
                <w:sz w:val="24"/>
                <w:szCs w:val="24"/>
              </w:rPr>
            </w:pPr>
            <w:r w:rsidRPr="00841BCD">
              <w:rPr>
                <w:rFonts w:ascii="Arial" w:hAnsi="Arial" w:cs="Arial"/>
                <w:w w:val="105"/>
                <w:sz w:val="24"/>
                <w:szCs w:val="24"/>
              </w:rPr>
              <w:t>KELAS</w:t>
            </w:r>
          </w:p>
        </w:tc>
      </w:tr>
      <w:tr w:rsidR="007341FA" w:rsidRPr="00841BCD" w:rsidTr="008861A0">
        <w:trPr>
          <w:trHeight w:val="378"/>
        </w:trPr>
        <w:tc>
          <w:tcPr>
            <w:tcW w:w="5953" w:type="dxa"/>
            <w:gridSpan w:val="2"/>
            <w:vMerge/>
            <w:tcBorders>
              <w:top w:val="nil"/>
            </w:tcBorders>
          </w:tcPr>
          <w:p w:rsidR="007341FA" w:rsidRPr="00841BCD" w:rsidRDefault="007341FA" w:rsidP="007341FA">
            <w:pPr>
              <w:rPr>
                <w:rFonts w:ascii="Arial" w:hAnsi="Arial" w:cs="Arial"/>
                <w:sz w:val="24"/>
                <w:szCs w:val="24"/>
              </w:rPr>
            </w:pPr>
          </w:p>
        </w:tc>
        <w:tc>
          <w:tcPr>
            <w:tcW w:w="1052" w:type="dxa"/>
            <w:gridSpan w:val="2"/>
          </w:tcPr>
          <w:p w:rsidR="007341FA" w:rsidRPr="00841BCD" w:rsidRDefault="007341FA" w:rsidP="007341FA">
            <w:pPr>
              <w:pStyle w:val="TableParagraph"/>
              <w:spacing w:before="55"/>
              <w:ind w:left="3"/>
              <w:rPr>
                <w:rFonts w:ascii="Arial" w:hAnsi="Arial" w:cs="Arial"/>
                <w:sz w:val="24"/>
                <w:szCs w:val="24"/>
              </w:rPr>
            </w:pPr>
            <w:r w:rsidRPr="00841BCD">
              <w:rPr>
                <w:rFonts w:ascii="Arial" w:hAnsi="Arial" w:cs="Arial"/>
                <w:w w:val="101"/>
                <w:sz w:val="24"/>
                <w:szCs w:val="24"/>
              </w:rPr>
              <w:t>X</w:t>
            </w:r>
          </w:p>
        </w:tc>
        <w:tc>
          <w:tcPr>
            <w:tcW w:w="1036" w:type="dxa"/>
            <w:gridSpan w:val="2"/>
          </w:tcPr>
          <w:p w:rsidR="007341FA" w:rsidRPr="00841BCD" w:rsidRDefault="007341FA" w:rsidP="007341FA">
            <w:pPr>
              <w:pStyle w:val="TableParagraph"/>
              <w:spacing w:before="55"/>
              <w:ind w:left="362" w:right="358"/>
              <w:rPr>
                <w:rFonts w:ascii="Arial" w:hAnsi="Arial" w:cs="Arial"/>
                <w:sz w:val="24"/>
                <w:szCs w:val="24"/>
              </w:rPr>
            </w:pPr>
            <w:r w:rsidRPr="00841BCD">
              <w:rPr>
                <w:rFonts w:ascii="Arial" w:hAnsi="Arial" w:cs="Arial"/>
                <w:sz w:val="24"/>
                <w:szCs w:val="24"/>
              </w:rPr>
              <w:t>XI</w:t>
            </w:r>
          </w:p>
        </w:tc>
        <w:tc>
          <w:tcPr>
            <w:tcW w:w="1045" w:type="dxa"/>
            <w:gridSpan w:val="2"/>
          </w:tcPr>
          <w:p w:rsidR="007341FA" w:rsidRPr="00841BCD" w:rsidRDefault="007341FA" w:rsidP="007341FA">
            <w:pPr>
              <w:pStyle w:val="TableParagraph"/>
              <w:spacing w:before="55"/>
              <w:ind w:left="319" w:right="317"/>
              <w:rPr>
                <w:rFonts w:ascii="Arial" w:hAnsi="Arial" w:cs="Arial"/>
                <w:sz w:val="24"/>
                <w:szCs w:val="24"/>
              </w:rPr>
            </w:pPr>
            <w:r w:rsidRPr="00841BCD">
              <w:rPr>
                <w:rFonts w:ascii="Arial" w:hAnsi="Arial" w:cs="Arial"/>
                <w:sz w:val="24"/>
                <w:szCs w:val="24"/>
              </w:rPr>
              <w:t>XII</w:t>
            </w:r>
          </w:p>
        </w:tc>
      </w:tr>
      <w:tr w:rsidR="007341FA" w:rsidRPr="00841BCD" w:rsidTr="008861A0">
        <w:trPr>
          <w:trHeight w:val="376"/>
        </w:trPr>
        <w:tc>
          <w:tcPr>
            <w:tcW w:w="5953" w:type="dxa"/>
            <w:gridSpan w:val="2"/>
            <w:vMerge/>
            <w:tcBorders>
              <w:top w:val="nil"/>
            </w:tcBorders>
          </w:tcPr>
          <w:p w:rsidR="007341FA" w:rsidRPr="00841BCD" w:rsidRDefault="007341FA" w:rsidP="007341FA">
            <w:pPr>
              <w:rPr>
                <w:rFonts w:ascii="Arial" w:hAnsi="Arial" w:cs="Arial"/>
                <w:sz w:val="24"/>
                <w:szCs w:val="24"/>
              </w:rPr>
            </w:pP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44"/>
                <w:sz w:val="24"/>
                <w:szCs w:val="24"/>
              </w:rPr>
              <w:t>1</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1"/>
                <w:sz w:val="24"/>
                <w:szCs w:val="24"/>
              </w:rPr>
              <w:t>2</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44"/>
                <w:sz w:val="24"/>
                <w:szCs w:val="24"/>
              </w:rPr>
              <w:t>1</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11"/>
                <w:sz w:val="24"/>
                <w:szCs w:val="24"/>
              </w:rPr>
              <w:t>2</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44"/>
                <w:sz w:val="24"/>
                <w:szCs w:val="24"/>
              </w:rPr>
              <w:t>1</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1"/>
                <w:sz w:val="24"/>
                <w:szCs w:val="24"/>
              </w:rPr>
              <w:t>2</w:t>
            </w:r>
          </w:p>
        </w:tc>
      </w:tr>
      <w:tr w:rsidR="007341FA" w:rsidRPr="00841BCD" w:rsidTr="008861A0">
        <w:trPr>
          <w:trHeight w:val="378"/>
        </w:trPr>
        <w:tc>
          <w:tcPr>
            <w:tcW w:w="9086" w:type="dxa"/>
            <w:gridSpan w:val="8"/>
          </w:tcPr>
          <w:p w:rsidR="007341FA" w:rsidRPr="00841BCD" w:rsidRDefault="007341FA" w:rsidP="007341FA">
            <w:pPr>
              <w:pStyle w:val="TableParagraph"/>
              <w:spacing w:before="55"/>
              <w:jc w:val="left"/>
              <w:rPr>
                <w:rFonts w:ascii="Arial" w:hAnsi="Arial" w:cs="Arial"/>
                <w:sz w:val="24"/>
                <w:szCs w:val="24"/>
              </w:rPr>
            </w:pPr>
            <w:r w:rsidRPr="00841BCD">
              <w:rPr>
                <w:rFonts w:ascii="Arial" w:hAnsi="Arial" w:cs="Arial"/>
                <w:w w:val="110"/>
                <w:sz w:val="24"/>
                <w:szCs w:val="24"/>
              </w:rPr>
              <w:t>A. Muatan Nasional</w:t>
            </w:r>
          </w:p>
        </w:tc>
      </w:tr>
      <w:tr w:rsidR="007341FA" w:rsidRPr="00841BCD" w:rsidTr="008861A0">
        <w:trPr>
          <w:trHeight w:val="378"/>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35"/>
                <w:sz w:val="24"/>
                <w:szCs w:val="24"/>
              </w:rPr>
              <w:t>1.</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Pendidikan Agama dan Budi Pekerti</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12"/>
                <w:sz w:val="24"/>
                <w:szCs w:val="24"/>
              </w:rPr>
              <w:t>3</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Pendidikan Pancasila dan Kewarganegaraan</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1"/>
                <w:sz w:val="24"/>
                <w:szCs w:val="24"/>
              </w:rPr>
              <w:t>2</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11"/>
                <w:sz w:val="24"/>
                <w:szCs w:val="24"/>
              </w:rPr>
              <w:t>2</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1"/>
                <w:sz w:val="24"/>
                <w:szCs w:val="24"/>
              </w:rPr>
              <w:t>2</w:t>
            </w:r>
          </w:p>
        </w:tc>
      </w:tr>
      <w:tr w:rsidR="007341FA" w:rsidRPr="00841BCD" w:rsidTr="008861A0">
        <w:trPr>
          <w:trHeight w:val="378"/>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Bahasa Indonesia</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09"/>
                <w:sz w:val="24"/>
                <w:szCs w:val="24"/>
              </w:rPr>
              <w:t>4</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12"/>
                <w:sz w:val="24"/>
                <w:szCs w:val="24"/>
              </w:rPr>
              <w:t>3</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1"/>
                <w:sz w:val="24"/>
                <w:szCs w:val="24"/>
              </w:rPr>
              <w:t>2</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4.</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Matematika</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09"/>
                <w:sz w:val="24"/>
                <w:szCs w:val="24"/>
              </w:rPr>
              <w:t>4</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9"/>
                <w:sz w:val="24"/>
                <w:szCs w:val="24"/>
              </w:rPr>
              <w:t>4</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9"/>
                <w:sz w:val="24"/>
                <w:szCs w:val="24"/>
              </w:rPr>
              <w:t>4</w:t>
            </w:r>
          </w:p>
        </w:tc>
      </w:tr>
      <w:tr w:rsidR="007341FA" w:rsidRPr="00841BCD" w:rsidTr="008861A0">
        <w:trPr>
          <w:trHeight w:val="378"/>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20"/>
                <w:sz w:val="24"/>
                <w:szCs w:val="24"/>
              </w:rPr>
              <w:t>5.</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Sejarah Indonesia</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7"/>
        </w:trPr>
        <w:tc>
          <w:tcPr>
            <w:tcW w:w="480" w:type="dxa"/>
          </w:tcPr>
          <w:p w:rsidR="007341FA" w:rsidRPr="00841BCD" w:rsidRDefault="007341FA" w:rsidP="007341FA">
            <w:pPr>
              <w:pStyle w:val="TableParagraph"/>
              <w:spacing w:before="54"/>
              <w:ind w:left="34" w:right="60"/>
              <w:rPr>
                <w:rFonts w:ascii="Arial" w:hAnsi="Arial" w:cs="Arial"/>
                <w:sz w:val="24"/>
                <w:szCs w:val="24"/>
              </w:rPr>
            </w:pPr>
            <w:r w:rsidRPr="00841BCD">
              <w:rPr>
                <w:rFonts w:ascii="Arial" w:hAnsi="Arial" w:cs="Arial"/>
                <w:w w:val="115"/>
                <w:sz w:val="24"/>
                <w:szCs w:val="24"/>
              </w:rPr>
              <w:t>6.</w:t>
            </w:r>
          </w:p>
        </w:tc>
        <w:tc>
          <w:tcPr>
            <w:tcW w:w="5473" w:type="dxa"/>
          </w:tcPr>
          <w:p w:rsidR="007341FA" w:rsidRPr="00841BCD" w:rsidRDefault="007341FA" w:rsidP="007341FA">
            <w:pPr>
              <w:pStyle w:val="TableParagraph"/>
              <w:spacing w:before="54"/>
              <w:jc w:val="left"/>
              <w:rPr>
                <w:rFonts w:ascii="Arial" w:hAnsi="Arial" w:cs="Arial"/>
                <w:sz w:val="24"/>
                <w:szCs w:val="24"/>
              </w:rPr>
            </w:pPr>
            <w:r w:rsidRPr="00841BCD">
              <w:rPr>
                <w:rFonts w:ascii="Arial" w:hAnsi="Arial" w:cs="Arial"/>
                <w:w w:val="110"/>
                <w:sz w:val="24"/>
                <w:szCs w:val="24"/>
              </w:rPr>
              <w:t>Bahasa Inggris dan Bahasa Asing Lainnya*)</w:t>
            </w:r>
          </w:p>
        </w:tc>
        <w:tc>
          <w:tcPr>
            <w:tcW w:w="538" w:type="dxa"/>
          </w:tcPr>
          <w:p w:rsidR="007341FA" w:rsidRPr="00841BCD" w:rsidRDefault="007341FA" w:rsidP="007341FA">
            <w:pPr>
              <w:pStyle w:val="TableParagraph"/>
              <w:spacing w:before="54"/>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spacing w:before="54"/>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spacing w:before="54"/>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spacing w:before="54"/>
              <w:ind w:left="6"/>
              <w:rPr>
                <w:rFonts w:ascii="Arial" w:hAnsi="Arial" w:cs="Arial"/>
                <w:sz w:val="24"/>
                <w:szCs w:val="24"/>
              </w:rPr>
            </w:pPr>
            <w:r w:rsidRPr="00841BCD">
              <w:rPr>
                <w:rFonts w:ascii="Arial" w:hAnsi="Arial" w:cs="Arial"/>
                <w:w w:val="112"/>
                <w:sz w:val="24"/>
                <w:szCs w:val="24"/>
              </w:rPr>
              <w:t>3</w:t>
            </w:r>
          </w:p>
        </w:tc>
        <w:tc>
          <w:tcPr>
            <w:tcW w:w="531" w:type="dxa"/>
          </w:tcPr>
          <w:p w:rsidR="007341FA" w:rsidRPr="00841BCD" w:rsidRDefault="007341FA" w:rsidP="007341FA">
            <w:pPr>
              <w:pStyle w:val="TableParagraph"/>
              <w:spacing w:before="54"/>
              <w:ind w:left="2"/>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spacing w:before="54"/>
              <w:ind w:left="4"/>
              <w:rPr>
                <w:rFonts w:ascii="Arial" w:hAnsi="Arial" w:cs="Arial"/>
                <w:sz w:val="24"/>
                <w:szCs w:val="24"/>
              </w:rPr>
            </w:pPr>
            <w:r w:rsidRPr="00841BCD">
              <w:rPr>
                <w:rFonts w:ascii="Arial" w:hAnsi="Arial" w:cs="Arial"/>
                <w:w w:val="109"/>
                <w:sz w:val="24"/>
                <w:szCs w:val="24"/>
              </w:rPr>
              <w:t>4</w:t>
            </w:r>
          </w:p>
        </w:tc>
      </w:tr>
      <w:tr w:rsidR="007341FA" w:rsidRPr="00841BCD" w:rsidTr="008861A0">
        <w:trPr>
          <w:trHeight w:val="378"/>
        </w:trPr>
        <w:tc>
          <w:tcPr>
            <w:tcW w:w="5953" w:type="dxa"/>
            <w:gridSpan w:val="2"/>
          </w:tcPr>
          <w:p w:rsidR="007341FA" w:rsidRPr="00841BCD" w:rsidRDefault="007341FA" w:rsidP="007341FA">
            <w:pPr>
              <w:pStyle w:val="TableParagraph"/>
              <w:ind w:left="2370" w:right="2361"/>
              <w:rPr>
                <w:rFonts w:ascii="Arial" w:hAnsi="Arial" w:cs="Arial"/>
                <w:sz w:val="24"/>
                <w:szCs w:val="24"/>
              </w:rPr>
            </w:pPr>
            <w:r w:rsidRPr="00841BCD">
              <w:rPr>
                <w:rFonts w:ascii="Arial" w:hAnsi="Arial" w:cs="Arial"/>
                <w:w w:val="110"/>
                <w:sz w:val="24"/>
                <w:szCs w:val="24"/>
              </w:rPr>
              <w:t>Jumlah A</w:t>
            </w:r>
          </w:p>
        </w:tc>
        <w:tc>
          <w:tcPr>
            <w:tcW w:w="538" w:type="dxa"/>
          </w:tcPr>
          <w:p w:rsidR="007341FA" w:rsidRPr="00841BCD" w:rsidRDefault="007341FA" w:rsidP="007341FA">
            <w:pPr>
              <w:pStyle w:val="TableParagraph"/>
              <w:ind w:left="94" w:right="90"/>
              <w:rPr>
                <w:rFonts w:ascii="Arial" w:hAnsi="Arial" w:cs="Arial"/>
                <w:sz w:val="24"/>
                <w:szCs w:val="24"/>
              </w:rPr>
            </w:pPr>
            <w:r w:rsidRPr="00841BCD">
              <w:rPr>
                <w:rFonts w:ascii="Arial" w:hAnsi="Arial" w:cs="Arial"/>
                <w:w w:val="125"/>
                <w:sz w:val="24"/>
                <w:szCs w:val="24"/>
              </w:rPr>
              <w:t>19</w:t>
            </w:r>
          </w:p>
        </w:tc>
        <w:tc>
          <w:tcPr>
            <w:tcW w:w="514" w:type="dxa"/>
          </w:tcPr>
          <w:p w:rsidR="007341FA" w:rsidRPr="00841BCD" w:rsidRDefault="007341FA" w:rsidP="007341FA">
            <w:pPr>
              <w:pStyle w:val="TableParagraph"/>
              <w:ind w:left="75" w:right="72"/>
              <w:rPr>
                <w:rFonts w:ascii="Arial" w:hAnsi="Arial" w:cs="Arial"/>
                <w:sz w:val="24"/>
                <w:szCs w:val="24"/>
              </w:rPr>
            </w:pPr>
            <w:r w:rsidRPr="00841BCD">
              <w:rPr>
                <w:rFonts w:ascii="Arial" w:hAnsi="Arial" w:cs="Arial"/>
                <w:w w:val="125"/>
                <w:sz w:val="24"/>
                <w:szCs w:val="24"/>
              </w:rPr>
              <w:t>19</w:t>
            </w:r>
          </w:p>
        </w:tc>
        <w:tc>
          <w:tcPr>
            <w:tcW w:w="522" w:type="dxa"/>
          </w:tcPr>
          <w:p w:rsidR="007341FA" w:rsidRPr="00841BCD" w:rsidRDefault="007341FA" w:rsidP="007341FA">
            <w:pPr>
              <w:pStyle w:val="TableParagraph"/>
              <w:ind w:left="81" w:right="77"/>
              <w:rPr>
                <w:rFonts w:ascii="Arial" w:hAnsi="Arial" w:cs="Arial"/>
                <w:sz w:val="24"/>
                <w:szCs w:val="24"/>
              </w:rPr>
            </w:pPr>
            <w:r w:rsidRPr="00841BCD">
              <w:rPr>
                <w:rFonts w:ascii="Arial" w:hAnsi="Arial" w:cs="Arial"/>
                <w:w w:val="130"/>
                <w:sz w:val="24"/>
                <w:szCs w:val="24"/>
              </w:rPr>
              <w:t>15</w:t>
            </w:r>
          </w:p>
        </w:tc>
        <w:tc>
          <w:tcPr>
            <w:tcW w:w="514" w:type="dxa"/>
          </w:tcPr>
          <w:p w:rsidR="007341FA" w:rsidRPr="00841BCD" w:rsidRDefault="007341FA" w:rsidP="007341FA">
            <w:pPr>
              <w:pStyle w:val="TableParagraph"/>
              <w:ind w:left="78" w:right="72"/>
              <w:rPr>
                <w:rFonts w:ascii="Arial" w:hAnsi="Arial" w:cs="Arial"/>
                <w:sz w:val="24"/>
                <w:szCs w:val="24"/>
              </w:rPr>
            </w:pPr>
            <w:r w:rsidRPr="00841BCD">
              <w:rPr>
                <w:rFonts w:ascii="Arial" w:hAnsi="Arial" w:cs="Arial"/>
                <w:w w:val="130"/>
                <w:sz w:val="24"/>
                <w:szCs w:val="24"/>
              </w:rPr>
              <w:t>15</w:t>
            </w:r>
          </w:p>
        </w:tc>
        <w:tc>
          <w:tcPr>
            <w:tcW w:w="531" w:type="dxa"/>
          </w:tcPr>
          <w:p w:rsidR="007341FA" w:rsidRPr="00841BCD" w:rsidRDefault="007341FA" w:rsidP="007341FA">
            <w:pPr>
              <w:pStyle w:val="TableParagraph"/>
              <w:ind w:left="87" w:right="85"/>
              <w:rPr>
                <w:rFonts w:ascii="Arial" w:hAnsi="Arial" w:cs="Arial"/>
                <w:sz w:val="24"/>
                <w:szCs w:val="24"/>
              </w:rPr>
            </w:pPr>
            <w:r w:rsidRPr="00841BCD">
              <w:rPr>
                <w:rFonts w:ascii="Arial" w:hAnsi="Arial" w:cs="Arial"/>
                <w:w w:val="130"/>
                <w:sz w:val="24"/>
                <w:szCs w:val="24"/>
              </w:rPr>
              <w:t>15</w:t>
            </w:r>
          </w:p>
        </w:tc>
        <w:tc>
          <w:tcPr>
            <w:tcW w:w="514" w:type="dxa"/>
          </w:tcPr>
          <w:p w:rsidR="007341FA" w:rsidRPr="00841BCD" w:rsidRDefault="007341FA" w:rsidP="007341FA">
            <w:pPr>
              <w:pStyle w:val="TableParagraph"/>
              <w:ind w:left="76" w:right="72"/>
              <w:rPr>
                <w:rFonts w:ascii="Arial" w:hAnsi="Arial" w:cs="Arial"/>
                <w:sz w:val="24"/>
                <w:szCs w:val="24"/>
              </w:rPr>
            </w:pPr>
            <w:r w:rsidRPr="00841BCD">
              <w:rPr>
                <w:rFonts w:ascii="Arial" w:hAnsi="Arial" w:cs="Arial"/>
                <w:w w:val="130"/>
                <w:sz w:val="24"/>
                <w:szCs w:val="24"/>
              </w:rPr>
              <w:t>15</w:t>
            </w:r>
          </w:p>
        </w:tc>
      </w:tr>
      <w:tr w:rsidR="007341FA" w:rsidRPr="00841BCD" w:rsidTr="008861A0">
        <w:trPr>
          <w:trHeight w:val="376"/>
        </w:trPr>
        <w:tc>
          <w:tcPr>
            <w:tcW w:w="9086" w:type="dxa"/>
            <w:gridSpan w:val="8"/>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B. Muatan Kewilayahan</w:t>
            </w:r>
          </w:p>
        </w:tc>
      </w:tr>
      <w:tr w:rsidR="007341FA" w:rsidRPr="00841BCD" w:rsidTr="008861A0">
        <w:trPr>
          <w:trHeight w:val="378"/>
        </w:trPr>
        <w:tc>
          <w:tcPr>
            <w:tcW w:w="480" w:type="dxa"/>
          </w:tcPr>
          <w:p w:rsidR="007341FA" w:rsidRPr="00841BCD" w:rsidRDefault="007341FA" w:rsidP="007341FA">
            <w:pPr>
              <w:pStyle w:val="TableParagraph"/>
              <w:spacing w:before="55"/>
              <w:ind w:left="34" w:right="60"/>
              <w:rPr>
                <w:rFonts w:ascii="Arial" w:hAnsi="Arial" w:cs="Arial"/>
                <w:sz w:val="24"/>
                <w:szCs w:val="24"/>
              </w:rPr>
            </w:pPr>
            <w:r w:rsidRPr="00841BCD">
              <w:rPr>
                <w:rFonts w:ascii="Arial" w:hAnsi="Arial" w:cs="Arial"/>
                <w:w w:val="135"/>
                <w:sz w:val="24"/>
                <w:szCs w:val="24"/>
              </w:rPr>
              <w:t>1.</w:t>
            </w:r>
          </w:p>
        </w:tc>
        <w:tc>
          <w:tcPr>
            <w:tcW w:w="5473" w:type="dxa"/>
          </w:tcPr>
          <w:p w:rsidR="007341FA" w:rsidRPr="00841BCD" w:rsidRDefault="007341FA" w:rsidP="007341FA">
            <w:pPr>
              <w:pStyle w:val="TableParagraph"/>
              <w:spacing w:before="55"/>
              <w:jc w:val="left"/>
              <w:rPr>
                <w:rFonts w:ascii="Arial" w:hAnsi="Arial" w:cs="Arial"/>
                <w:sz w:val="24"/>
                <w:szCs w:val="24"/>
              </w:rPr>
            </w:pPr>
            <w:r w:rsidRPr="00841BCD">
              <w:rPr>
                <w:rFonts w:ascii="Arial" w:hAnsi="Arial" w:cs="Arial"/>
                <w:w w:val="110"/>
                <w:sz w:val="24"/>
                <w:szCs w:val="24"/>
              </w:rPr>
              <w:t>Seni Budaya</w:t>
            </w:r>
          </w:p>
        </w:tc>
        <w:tc>
          <w:tcPr>
            <w:tcW w:w="538" w:type="dxa"/>
          </w:tcPr>
          <w:p w:rsidR="007341FA" w:rsidRPr="00841BCD" w:rsidRDefault="007341FA" w:rsidP="007341FA">
            <w:pPr>
              <w:pStyle w:val="TableParagraph"/>
              <w:spacing w:before="55"/>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spacing w:before="55"/>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spacing w:before="55"/>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spacing w:before="55"/>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659"/>
        </w:trPr>
        <w:tc>
          <w:tcPr>
            <w:tcW w:w="480" w:type="dxa"/>
          </w:tcPr>
          <w:p w:rsidR="007341FA" w:rsidRPr="00841BCD" w:rsidRDefault="007341FA" w:rsidP="007341FA">
            <w:pPr>
              <w:pStyle w:val="TableParagraph"/>
              <w:spacing w:before="195"/>
              <w:ind w:left="34" w:right="60"/>
              <w:rPr>
                <w:rFonts w:ascii="Arial" w:hAnsi="Arial" w:cs="Arial"/>
                <w:sz w:val="24"/>
                <w:szCs w:val="24"/>
              </w:rPr>
            </w:pPr>
            <w:r w:rsidRPr="00841BCD">
              <w:rPr>
                <w:rFonts w:ascii="Arial" w:hAnsi="Arial" w:cs="Arial"/>
                <w:w w:val="115"/>
                <w:sz w:val="24"/>
                <w:szCs w:val="24"/>
              </w:rPr>
              <w:t>2.</w:t>
            </w:r>
          </w:p>
        </w:tc>
        <w:tc>
          <w:tcPr>
            <w:tcW w:w="5473" w:type="dxa"/>
          </w:tcPr>
          <w:p w:rsidR="007341FA" w:rsidRPr="00841BCD" w:rsidRDefault="007341FA" w:rsidP="007341FA">
            <w:pPr>
              <w:pStyle w:val="TableParagraph"/>
              <w:spacing w:line="249" w:lineRule="auto"/>
              <w:ind w:right="292"/>
              <w:jc w:val="left"/>
              <w:rPr>
                <w:rFonts w:ascii="Arial" w:hAnsi="Arial" w:cs="Arial"/>
                <w:sz w:val="24"/>
                <w:szCs w:val="24"/>
              </w:rPr>
            </w:pPr>
            <w:r w:rsidRPr="00841BCD">
              <w:rPr>
                <w:rFonts w:ascii="Arial" w:hAnsi="Arial" w:cs="Arial"/>
                <w:w w:val="110"/>
                <w:sz w:val="24"/>
                <w:szCs w:val="24"/>
              </w:rPr>
              <w:t>Pendidikan Jasmani, Olahraga dan Kesehatan</w:t>
            </w:r>
          </w:p>
        </w:tc>
        <w:tc>
          <w:tcPr>
            <w:tcW w:w="538" w:type="dxa"/>
          </w:tcPr>
          <w:p w:rsidR="007341FA" w:rsidRPr="00841BCD" w:rsidRDefault="007341FA" w:rsidP="007341FA">
            <w:pPr>
              <w:pStyle w:val="TableParagraph"/>
              <w:spacing w:before="195"/>
              <w:ind w:left="4"/>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spacing w:before="195"/>
              <w:ind w:left="3"/>
              <w:rPr>
                <w:rFonts w:ascii="Arial" w:hAnsi="Arial" w:cs="Arial"/>
                <w:sz w:val="24"/>
                <w:szCs w:val="24"/>
              </w:rPr>
            </w:pPr>
            <w:r w:rsidRPr="00841BCD">
              <w:rPr>
                <w:rFonts w:ascii="Arial" w:hAnsi="Arial" w:cs="Arial"/>
                <w:w w:val="111"/>
                <w:sz w:val="24"/>
                <w:szCs w:val="24"/>
              </w:rPr>
              <w:t>2</w:t>
            </w:r>
          </w:p>
        </w:tc>
        <w:tc>
          <w:tcPr>
            <w:tcW w:w="522" w:type="dxa"/>
          </w:tcPr>
          <w:p w:rsidR="007341FA" w:rsidRPr="00841BCD" w:rsidRDefault="007341FA" w:rsidP="007341FA">
            <w:pPr>
              <w:pStyle w:val="TableParagraph"/>
              <w:spacing w:before="195"/>
              <w:ind w:left="4"/>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spacing w:before="195"/>
              <w:ind w:left="6"/>
              <w:rPr>
                <w:rFonts w:ascii="Arial" w:hAnsi="Arial" w:cs="Arial"/>
                <w:sz w:val="24"/>
                <w:szCs w:val="24"/>
              </w:rPr>
            </w:pPr>
            <w:r w:rsidRPr="00841BCD">
              <w:rPr>
                <w:rFonts w:ascii="Arial" w:hAnsi="Arial" w:cs="Arial"/>
                <w:w w:val="111"/>
                <w:sz w:val="24"/>
                <w:szCs w:val="24"/>
              </w:rPr>
              <w:t>2</w:t>
            </w:r>
          </w:p>
        </w:tc>
        <w:tc>
          <w:tcPr>
            <w:tcW w:w="531" w:type="dxa"/>
          </w:tcPr>
          <w:p w:rsidR="007341FA" w:rsidRPr="00841BCD" w:rsidRDefault="007341FA" w:rsidP="007341FA">
            <w:pPr>
              <w:pStyle w:val="TableParagraph"/>
              <w:spacing w:before="195"/>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spacing w:before="195"/>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6"/>
        </w:trPr>
        <w:tc>
          <w:tcPr>
            <w:tcW w:w="5953" w:type="dxa"/>
            <w:gridSpan w:val="2"/>
          </w:tcPr>
          <w:p w:rsidR="007341FA" w:rsidRPr="00841BCD" w:rsidRDefault="007341FA" w:rsidP="007341FA">
            <w:pPr>
              <w:pStyle w:val="TableParagraph"/>
              <w:ind w:left="2370" w:right="2361"/>
              <w:rPr>
                <w:rFonts w:ascii="Arial" w:hAnsi="Arial" w:cs="Arial"/>
                <w:sz w:val="24"/>
                <w:szCs w:val="24"/>
              </w:rPr>
            </w:pPr>
            <w:r w:rsidRPr="00841BCD">
              <w:rPr>
                <w:rFonts w:ascii="Arial" w:hAnsi="Arial" w:cs="Arial"/>
                <w:w w:val="115"/>
                <w:sz w:val="24"/>
                <w:szCs w:val="24"/>
              </w:rPr>
              <w:t>Jumlah B</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7"/>
                <w:sz w:val="24"/>
                <w:szCs w:val="24"/>
              </w:rPr>
              <w:t>5</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7"/>
                <w:sz w:val="24"/>
                <w:szCs w:val="24"/>
              </w:rPr>
              <w:t>5</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11"/>
                <w:sz w:val="24"/>
                <w:szCs w:val="24"/>
              </w:rPr>
              <w:t>2</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8"/>
        </w:trPr>
        <w:tc>
          <w:tcPr>
            <w:tcW w:w="9086" w:type="dxa"/>
            <w:gridSpan w:val="8"/>
          </w:tcPr>
          <w:p w:rsidR="007341FA" w:rsidRPr="00841BCD" w:rsidRDefault="007341FA" w:rsidP="007341FA">
            <w:pPr>
              <w:pStyle w:val="TableParagraph"/>
              <w:spacing w:before="55"/>
              <w:jc w:val="left"/>
              <w:rPr>
                <w:rFonts w:ascii="Arial" w:hAnsi="Arial" w:cs="Arial"/>
                <w:sz w:val="24"/>
                <w:szCs w:val="24"/>
              </w:rPr>
            </w:pPr>
            <w:r w:rsidRPr="00841BCD">
              <w:rPr>
                <w:rFonts w:ascii="Arial" w:hAnsi="Arial" w:cs="Arial"/>
                <w:w w:val="110"/>
                <w:sz w:val="24"/>
                <w:szCs w:val="24"/>
              </w:rPr>
              <w:t>C. Muatan Peminatan Kejuruan</w:t>
            </w:r>
          </w:p>
        </w:tc>
      </w:tr>
      <w:tr w:rsidR="007341FA" w:rsidRPr="00841BCD" w:rsidTr="008861A0">
        <w:trPr>
          <w:trHeight w:val="378"/>
        </w:trPr>
        <w:tc>
          <w:tcPr>
            <w:tcW w:w="9086" w:type="dxa"/>
            <w:gridSpan w:val="8"/>
          </w:tcPr>
          <w:p w:rsidR="007341FA" w:rsidRPr="00841BCD" w:rsidRDefault="007341FA" w:rsidP="007341FA">
            <w:pPr>
              <w:pStyle w:val="TableParagraph"/>
              <w:jc w:val="left"/>
              <w:rPr>
                <w:rFonts w:ascii="Arial" w:hAnsi="Arial" w:cs="Arial"/>
                <w:sz w:val="24"/>
                <w:szCs w:val="24"/>
              </w:rPr>
            </w:pPr>
            <w:r w:rsidRPr="00841BCD">
              <w:rPr>
                <w:rFonts w:ascii="Arial" w:hAnsi="Arial" w:cs="Arial"/>
                <w:w w:val="115"/>
                <w:sz w:val="24"/>
                <w:szCs w:val="24"/>
              </w:rPr>
              <w:t>C1. Dasar Bidang Keahlian</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35"/>
                <w:sz w:val="24"/>
                <w:szCs w:val="24"/>
              </w:rPr>
              <w:t>1.</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Simulasi dan Komunikasi Digital</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8"/>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Fisika</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05"/>
                <w:sz w:val="24"/>
                <w:szCs w:val="24"/>
              </w:rPr>
              <w:t>Kimia</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8"/>
        </w:trPr>
        <w:tc>
          <w:tcPr>
            <w:tcW w:w="9086" w:type="dxa"/>
            <w:gridSpan w:val="8"/>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C2. Dasar Program Keahlian</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35"/>
                <w:sz w:val="24"/>
                <w:szCs w:val="24"/>
              </w:rPr>
              <w:t>1.</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Sistem Komputer</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1"/>
                <w:sz w:val="24"/>
                <w:szCs w:val="24"/>
              </w:rPr>
              <w:t>2</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1"/>
                <w:sz w:val="24"/>
                <w:szCs w:val="24"/>
              </w:rPr>
              <w:t>2</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8"/>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Komputer dan Jaringan Dasar</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7"/>
                <w:sz w:val="24"/>
                <w:szCs w:val="24"/>
              </w:rPr>
              <w:t>5</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7"/>
                <w:sz w:val="24"/>
                <w:szCs w:val="24"/>
              </w:rPr>
              <w:t>5</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Pemrograman Dasar</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8"/>
        </w:trPr>
        <w:tc>
          <w:tcPr>
            <w:tcW w:w="480" w:type="dxa"/>
          </w:tcPr>
          <w:p w:rsidR="007341FA" w:rsidRPr="00841BCD" w:rsidRDefault="007341FA" w:rsidP="007341FA">
            <w:pPr>
              <w:pStyle w:val="TableParagraph"/>
              <w:spacing w:before="55"/>
              <w:ind w:left="34" w:right="60"/>
              <w:rPr>
                <w:rFonts w:ascii="Arial" w:hAnsi="Arial" w:cs="Arial"/>
                <w:sz w:val="24"/>
                <w:szCs w:val="24"/>
              </w:rPr>
            </w:pPr>
            <w:r w:rsidRPr="00841BCD">
              <w:rPr>
                <w:rFonts w:ascii="Arial" w:hAnsi="Arial" w:cs="Arial"/>
                <w:w w:val="115"/>
                <w:sz w:val="24"/>
                <w:szCs w:val="24"/>
              </w:rPr>
              <w:t>4.</w:t>
            </w:r>
          </w:p>
        </w:tc>
        <w:tc>
          <w:tcPr>
            <w:tcW w:w="5473" w:type="dxa"/>
          </w:tcPr>
          <w:p w:rsidR="007341FA" w:rsidRPr="00841BCD" w:rsidRDefault="007341FA" w:rsidP="007341FA">
            <w:pPr>
              <w:pStyle w:val="TableParagraph"/>
              <w:spacing w:before="55"/>
              <w:jc w:val="left"/>
              <w:rPr>
                <w:rFonts w:ascii="Arial" w:hAnsi="Arial" w:cs="Arial"/>
                <w:sz w:val="24"/>
                <w:szCs w:val="24"/>
              </w:rPr>
            </w:pPr>
            <w:r w:rsidRPr="00841BCD">
              <w:rPr>
                <w:rFonts w:ascii="Arial" w:hAnsi="Arial" w:cs="Arial"/>
                <w:w w:val="110"/>
                <w:sz w:val="24"/>
                <w:szCs w:val="24"/>
              </w:rPr>
              <w:t>Dasar Desain Grafis</w:t>
            </w:r>
          </w:p>
        </w:tc>
        <w:tc>
          <w:tcPr>
            <w:tcW w:w="538" w:type="dxa"/>
          </w:tcPr>
          <w:p w:rsidR="007341FA" w:rsidRPr="00841BCD" w:rsidRDefault="007341FA" w:rsidP="007341FA">
            <w:pPr>
              <w:pStyle w:val="TableParagraph"/>
              <w:spacing w:before="55"/>
              <w:ind w:left="4"/>
              <w:rPr>
                <w:rFonts w:ascii="Arial" w:hAnsi="Arial" w:cs="Arial"/>
                <w:sz w:val="24"/>
                <w:szCs w:val="24"/>
              </w:rPr>
            </w:pPr>
            <w:r w:rsidRPr="00841BCD">
              <w:rPr>
                <w:rFonts w:ascii="Arial" w:hAnsi="Arial" w:cs="Arial"/>
                <w:w w:val="112"/>
                <w:sz w:val="24"/>
                <w:szCs w:val="24"/>
              </w:rPr>
              <w:t>3</w:t>
            </w:r>
          </w:p>
        </w:tc>
        <w:tc>
          <w:tcPr>
            <w:tcW w:w="514" w:type="dxa"/>
          </w:tcPr>
          <w:p w:rsidR="007341FA" w:rsidRPr="00841BCD" w:rsidRDefault="007341FA" w:rsidP="007341FA">
            <w:pPr>
              <w:pStyle w:val="TableParagraph"/>
              <w:spacing w:before="55"/>
              <w:ind w:left="3"/>
              <w:rPr>
                <w:rFonts w:ascii="Arial" w:hAnsi="Arial" w:cs="Arial"/>
                <w:sz w:val="24"/>
                <w:szCs w:val="24"/>
              </w:rPr>
            </w:pPr>
            <w:r w:rsidRPr="00841BCD">
              <w:rPr>
                <w:rFonts w:ascii="Arial" w:hAnsi="Arial" w:cs="Arial"/>
                <w:w w:val="112"/>
                <w:sz w:val="24"/>
                <w:szCs w:val="24"/>
              </w:rPr>
              <w:t>3</w:t>
            </w:r>
          </w:p>
        </w:tc>
        <w:tc>
          <w:tcPr>
            <w:tcW w:w="522" w:type="dxa"/>
          </w:tcPr>
          <w:p w:rsidR="007341FA" w:rsidRPr="00841BCD" w:rsidRDefault="007341FA"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spacing w:before="55"/>
              <w:ind w:left="6"/>
              <w:rPr>
                <w:rFonts w:ascii="Arial" w:hAnsi="Arial" w:cs="Arial"/>
                <w:sz w:val="24"/>
                <w:szCs w:val="24"/>
              </w:rPr>
            </w:pPr>
            <w:r w:rsidRPr="00841BCD">
              <w:rPr>
                <w:rFonts w:ascii="Arial" w:hAnsi="Arial" w:cs="Arial"/>
                <w:w w:val="106"/>
                <w:sz w:val="24"/>
                <w:szCs w:val="24"/>
              </w:rPr>
              <w:t>-</w:t>
            </w:r>
          </w:p>
        </w:tc>
        <w:tc>
          <w:tcPr>
            <w:tcW w:w="531" w:type="dxa"/>
          </w:tcPr>
          <w:p w:rsidR="007341FA" w:rsidRPr="00841BCD" w:rsidRDefault="007341FA" w:rsidP="007341FA">
            <w:pPr>
              <w:pStyle w:val="TableParagraph"/>
              <w:spacing w:before="55"/>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spacing w:before="55"/>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6"/>
        </w:trPr>
        <w:tc>
          <w:tcPr>
            <w:tcW w:w="9086" w:type="dxa"/>
            <w:gridSpan w:val="8"/>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C3. Kompetensi Keahlian</w:t>
            </w:r>
          </w:p>
        </w:tc>
      </w:tr>
      <w:tr w:rsidR="007341FA" w:rsidRPr="00841BCD" w:rsidTr="008861A0">
        <w:trPr>
          <w:trHeight w:val="379"/>
        </w:trPr>
        <w:tc>
          <w:tcPr>
            <w:tcW w:w="480" w:type="dxa"/>
          </w:tcPr>
          <w:p w:rsidR="007341FA" w:rsidRPr="00841BCD" w:rsidRDefault="007341FA" w:rsidP="007341FA">
            <w:pPr>
              <w:pStyle w:val="TableParagraph"/>
              <w:spacing w:before="56"/>
              <w:ind w:left="34" w:right="60"/>
              <w:rPr>
                <w:rFonts w:ascii="Arial" w:hAnsi="Arial" w:cs="Arial"/>
                <w:sz w:val="24"/>
                <w:szCs w:val="24"/>
              </w:rPr>
            </w:pPr>
            <w:r w:rsidRPr="00841BCD">
              <w:rPr>
                <w:rFonts w:ascii="Arial" w:hAnsi="Arial" w:cs="Arial"/>
                <w:w w:val="135"/>
                <w:sz w:val="24"/>
                <w:szCs w:val="24"/>
              </w:rPr>
              <w:t>1.</w:t>
            </w:r>
          </w:p>
        </w:tc>
        <w:tc>
          <w:tcPr>
            <w:tcW w:w="5473" w:type="dxa"/>
          </w:tcPr>
          <w:p w:rsidR="007341FA" w:rsidRPr="00841BCD" w:rsidRDefault="007341FA" w:rsidP="007341FA">
            <w:pPr>
              <w:pStyle w:val="TableParagraph"/>
              <w:spacing w:before="56"/>
              <w:jc w:val="left"/>
              <w:rPr>
                <w:rFonts w:ascii="Arial" w:hAnsi="Arial" w:cs="Arial"/>
                <w:sz w:val="24"/>
                <w:szCs w:val="24"/>
              </w:rPr>
            </w:pPr>
            <w:r w:rsidRPr="00841BCD">
              <w:rPr>
                <w:rFonts w:ascii="Arial" w:hAnsi="Arial" w:cs="Arial"/>
                <w:w w:val="110"/>
                <w:sz w:val="24"/>
                <w:szCs w:val="24"/>
              </w:rPr>
              <w:t>Pemodelan Perangkat Lunak</w:t>
            </w:r>
          </w:p>
        </w:tc>
        <w:tc>
          <w:tcPr>
            <w:tcW w:w="538" w:type="dxa"/>
          </w:tcPr>
          <w:p w:rsidR="007341FA" w:rsidRPr="00841BCD" w:rsidRDefault="007341FA" w:rsidP="007341FA">
            <w:pPr>
              <w:pStyle w:val="TableParagraph"/>
              <w:spacing w:before="56"/>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spacing w:before="56"/>
              <w:ind w:left="3"/>
              <w:rPr>
                <w:rFonts w:ascii="Arial" w:hAnsi="Arial" w:cs="Arial"/>
                <w:sz w:val="24"/>
                <w:szCs w:val="24"/>
              </w:rPr>
            </w:pPr>
            <w:r w:rsidRPr="00841BCD">
              <w:rPr>
                <w:rFonts w:ascii="Arial" w:hAnsi="Arial" w:cs="Arial"/>
                <w:w w:val="106"/>
                <w:sz w:val="24"/>
                <w:szCs w:val="24"/>
              </w:rPr>
              <w:t>-</w:t>
            </w:r>
          </w:p>
        </w:tc>
        <w:tc>
          <w:tcPr>
            <w:tcW w:w="522" w:type="dxa"/>
          </w:tcPr>
          <w:p w:rsidR="007341FA" w:rsidRPr="00841BCD" w:rsidRDefault="007341FA" w:rsidP="007341FA">
            <w:pPr>
              <w:pStyle w:val="TableParagraph"/>
              <w:spacing w:before="56"/>
              <w:ind w:left="4"/>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spacing w:before="56"/>
              <w:ind w:left="6"/>
              <w:rPr>
                <w:rFonts w:ascii="Arial" w:hAnsi="Arial" w:cs="Arial"/>
                <w:sz w:val="24"/>
                <w:szCs w:val="24"/>
              </w:rPr>
            </w:pPr>
            <w:r w:rsidRPr="00841BCD">
              <w:rPr>
                <w:rFonts w:ascii="Arial" w:hAnsi="Arial" w:cs="Arial"/>
                <w:w w:val="109"/>
                <w:sz w:val="24"/>
                <w:szCs w:val="24"/>
              </w:rPr>
              <w:t>4</w:t>
            </w:r>
          </w:p>
        </w:tc>
        <w:tc>
          <w:tcPr>
            <w:tcW w:w="531" w:type="dxa"/>
          </w:tcPr>
          <w:p w:rsidR="007341FA" w:rsidRPr="00841BCD" w:rsidRDefault="007341FA" w:rsidP="007341FA">
            <w:pPr>
              <w:pStyle w:val="TableParagraph"/>
              <w:spacing w:before="56"/>
              <w:ind w:left="2"/>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spacing w:before="56"/>
              <w:ind w:left="4"/>
              <w:rPr>
                <w:rFonts w:ascii="Arial" w:hAnsi="Arial" w:cs="Arial"/>
                <w:sz w:val="24"/>
                <w:szCs w:val="24"/>
              </w:rPr>
            </w:pPr>
            <w:r w:rsidRPr="00841BCD">
              <w:rPr>
                <w:rFonts w:ascii="Arial" w:hAnsi="Arial" w:cs="Arial"/>
                <w:w w:val="106"/>
                <w:sz w:val="24"/>
                <w:szCs w:val="24"/>
              </w:rPr>
              <w:t>-</w:t>
            </w:r>
          </w:p>
        </w:tc>
      </w:tr>
      <w:tr w:rsidR="007341FA" w:rsidRPr="00841BCD" w:rsidTr="008861A0">
        <w:trPr>
          <w:trHeight w:val="378"/>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2.</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5"/>
                <w:sz w:val="24"/>
                <w:szCs w:val="24"/>
              </w:rPr>
              <w:t>Basis Data</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9"/>
                <w:sz w:val="24"/>
                <w:szCs w:val="24"/>
              </w:rPr>
              <w:t>4</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9"/>
                <w:sz w:val="24"/>
                <w:szCs w:val="24"/>
              </w:rPr>
              <w:t>4</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9"/>
                <w:sz w:val="24"/>
                <w:szCs w:val="24"/>
              </w:rPr>
              <w:t>4</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3.</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Pemrograman Berorientasi Objek</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4"/>
                <w:sz w:val="24"/>
                <w:szCs w:val="24"/>
              </w:rPr>
              <w:t>8</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4"/>
                <w:sz w:val="24"/>
                <w:szCs w:val="24"/>
              </w:rPr>
              <w:t>8</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4"/>
                <w:sz w:val="24"/>
                <w:szCs w:val="24"/>
              </w:rPr>
              <w:t>8</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4"/>
                <w:sz w:val="24"/>
                <w:szCs w:val="24"/>
              </w:rPr>
              <w:t>8</w:t>
            </w:r>
          </w:p>
        </w:tc>
      </w:tr>
      <w:tr w:rsidR="007341FA" w:rsidRPr="00841BCD" w:rsidTr="008861A0">
        <w:trPr>
          <w:trHeight w:val="378"/>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15"/>
                <w:sz w:val="24"/>
                <w:szCs w:val="24"/>
              </w:rPr>
              <w:t>4.</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Pemrograman Web dan Perangkat Bergerak</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4"/>
                <w:sz w:val="24"/>
                <w:szCs w:val="24"/>
              </w:rPr>
              <w:t>8</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04"/>
                <w:sz w:val="24"/>
                <w:szCs w:val="24"/>
              </w:rPr>
              <w:t>8</w:t>
            </w:r>
          </w:p>
        </w:tc>
        <w:tc>
          <w:tcPr>
            <w:tcW w:w="531" w:type="dxa"/>
          </w:tcPr>
          <w:p w:rsidR="007341FA" w:rsidRPr="00841BCD" w:rsidRDefault="007341FA" w:rsidP="007341FA">
            <w:pPr>
              <w:pStyle w:val="TableParagraph"/>
              <w:ind w:left="87" w:right="85"/>
              <w:rPr>
                <w:rFonts w:ascii="Arial" w:hAnsi="Arial" w:cs="Arial"/>
                <w:sz w:val="24"/>
                <w:szCs w:val="24"/>
              </w:rPr>
            </w:pPr>
            <w:r w:rsidRPr="00841BCD">
              <w:rPr>
                <w:rFonts w:ascii="Arial" w:hAnsi="Arial" w:cs="Arial"/>
                <w:w w:val="125"/>
                <w:sz w:val="24"/>
                <w:szCs w:val="24"/>
              </w:rPr>
              <w:t>13</w:t>
            </w:r>
          </w:p>
        </w:tc>
        <w:tc>
          <w:tcPr>
            <w:tcW w:w="514" w:type="dxa"/>
          </w:tcPr>
          <w:p w:rsidR="007341FA" w:rsidRPr="00841BCD" w:rsidRDefault="007341FA" w:rsidP="007341FA">
            <w:pPr>
              <w:pStyle w:val="TableParagraph"/>
              <w:ind w:left="76" w:right="72"/>
              <w:rPr>
                <w:rFonts w:ascii="Arial" w:hAnsi="Arial" w:cs="Arial"/>
                <w:sz w:val="24"/>
                <w:szCs w:val="24"/>
              </w:rPr>
            </w:pPr>
            <w:r w:rsidRPr="00841BCD">
              <w:rPr>
                <w:rFonts w:ascii="Arial" w:hAnsi="Arial" w:cs="Arial"/>
                <w:w w:val="125"/>
                <w:sz w:val="24"/>
                <w:szCs w:val="24"/>
              </w:rPr>
              <w:t>13</w:t>
            </w:r>
          </w:p>
        </w:tc>
      </w:tr>
      <w:tr w:rsidR="007341FA" w:rsidRPr="00841BCD" w:rsidTr="008861A0">
        <w:trPr>
          <w:trHeight w:val="376"/>
        </w:trPr>
        <w:tc>
          <w:tcPr>
            <w:tcW w:w="480" w:type="dxa"/>
          </w:tcPr>
          <w:p w:rsidR="007341FA" w:rsidRPr="00841BCD" w:rsidRDefault="007341FA" w:rsidP="007341FA">
            <w:pPr>
              <w:pStyle w:val="TableParagraph"/>
              <w:ind w:left="34" w:right="60"/>
              <w:rPr>
                <w:rFonts w:ascii="Arial" w:hAnsi="Arial" w:cs="Arial"/>
                <w:sz w:val="24"/>
                <w:szCs w:val="24"/>
              </w:rPr>
            </w:pPr>
            <w:r w:rsidRPr="00841BCD">
              <w:rPr>
                <w:rFonts w:ascii="Arial" w:hAnsi="Arial" w:cs="Arial"/>
                <w:w w:val="120"/>
                <w:sz w:val="24"/>
                <w:szCs w:val="24"/>
              </w:rPr>
              <w:lastRenderedPageBreak/>
              <w:t>5.</w:t>
            </w:r>
          </w:p>
        </w:tc>
        <w:tc>
          <w:tcPr>
            <w:tcW w:w="5473" w:type="dxa"/>
          </w:tcPr>
          <w:p w:rsidR="007341FA" w:rsidRPr="00841BCD" w:rsidRDefault="007341FA" w:rsidP="007341FA">
            <w:pPr>
              <w:pStyle w:val="TableParagraph"/>
              <w:jc w:val="left"/>
              <w:rPr>
                <w:rFonts w:ascii="Arial" w:hAnsi="Arial" w:cs="Arial"/>
                <w:sz w:val="24"/>
                <w:szCs w:val="24"/>
              </w:rPr>
            </w:pPr>
            <w:r w:rsidRPr="00841BCD">
              <w:rPr>
                <w:rFonts w:ascii="Arial" w:hAnsi="Arial" w:cs="Arial"/>
                <w:w w:val="110"/>
                <w:sz w:val="24"/>
                <w:szCs w:val="24"/>
              </w:rPr>
              <w:t>Produk Kreatif dan Kewirausahaan</w:t>
            </w:r>
          </w:p>
        </w:tc>
        <w:tc>
          <w:tcPr>
            <w:tcW w:w="538"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6"/>
                <w:sz w:val="24"/>
                <w:szCs w:val="24"/>
              </w:rPr>
              <w:t>-</w:t>
            </w:r>
          </w:p>
        </w:tc>
        <w:tc>
          <w:tcPr>
            <w:tcW w:w="514" w:type="dxa"/>
          </w:tcPr>
          <w:p w:rsidR="007341FA" w:rsidRPr="00841BCD" w:rsidRDefault="007341FA" w:rsidP="007341FA">
            <w:pPr>
              <w:pStyle w:val="TableParagraph"/>
              <w:ind w:left="3"/>
              <w:rPr>
                <w:rFonts w:ascii="Arial" w:hAnsi="Arial" w:cs="Arial"/>
                <w:sz w:val="24"/>
                <w:szCs w:val="24"/>
              </w:rPr>
            </w:pPr>
            <w:r w:rsidRPr="00841BCD">
              <w:rPr>
                <w:rFonts w:ascii="Arial" w:hAnsi="Arial" w:cs="Arial"/>
                <w:w w:val="106"/>
                <w:sz w:val="24"/>
                <w:szCs w:val="24"/>
              </w:rPr>
              <w:t>-</w:t>
            </w:r>
          </w:p>
        </w:tc>
        <w:tc>
          <w:tcPr>
            <w:tcW w:w="522"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23"/>
                <w:sz w:val="24"/>
                <w:szCs w:val="24"/>
              </w:rPr>
              <w:t>7</w:t>
            </w:r>
          </w:p>
        </w:tc>
        <w:tc>
          <w:tcPr>
            <w:tcW w:w="514" w:type="dxa"/>
          </w:tcPr>
          <w:p w:rsidR="007341FA" w:rsidRPr="00841BCD" w:rsidRDefault="007341FA" w:rsidP="007341FA">
            <w:pPr>
              <w:pStyle w:val="TableParagraph"/>
              <w:ind w:left="6"/>
              <w:rPr>
                <w:rFonts w:ascii="Arial" w:hAnsi="Arial" w:cs="Arial"/>
                <w:sz w:val="24"/>
                <w:szCs w:val="24"/>
              </w:rPr>
            </w:pPr>
            <w:r w:rsidRPr="00841BCD">
              <w:rPr>
                <w:rFonts w:ascii="Arial" w:hAnsi="Arial" w:cs="Arial"/>
                <w:w w:val="123"/>
                <w:sz w:val="24"/>
                <w:szCs w:val="24"/>
              </w:rPr>
              <w:t>7</w:t>
            </w:r>
          </w:p>
        </w:tc>
        <w:tc>
          <w:tcPr>
            <w:tcW w:w="531" w:type="dxa"/>
          </w:tcPr>
          <w:p w:rsidR="007341FA" w:rsidRPr="00841BCD" w:rsidRDefault="007341FA" w:rsidP="007341FA">
            <w:pPr>
              <w:pStyle w:val="TableParagraph"/>
              <w:ind w:left="2"/>
              <w:rPr>
                <w:rFonts w:ascii="Arial" w:hAnsi="Arial" w:cs="Arial"/>
                <w:sz w:val="24"/>
                <w:szCs w:val="24"/>
              </w:rPr>
            </w:pPr>
            <w:r w:rsidRPr="00841BCD">
              <w:rPr>
                <w:rFonts w:ascii="Arial" w:hAnsi="Arial" w:cs="Arial"/>
                <w:w w:val="104"/>
                <w:sz w:val="24"/>
                <w:szCs w:val="24"/>
              </w:rPr>
              <w:t>8</w:t>
            </w:r>
          </w:p>
        </w:tc>
        <w:tc>
          <w:tcPr>
            <w:tcW w:w="514" w:type="dxa"/>
          </w:tcPr>
          <w:p w:rsidR="007341FA" w:rsidRPr="00841BCD" w:rsidRDefault="007341FA" w:rsidP="007341FA">
            <w:pPr>
              <w:pStyle w:val="TableParagraph"/>
              <w:ind w:left="4"/>
              <w:rPr>
                <w:rFonts w:ascii="Arial" w:hAnsi="Arial" w:cs="Arial"/>
                <w:sz w:val="24"/>
                <w:szCs w:val="24"/>
              </w:rPr>
            </w:pPr>
            <w:r w:rsidRPr="00841BCD">
              <w:rPr>
                <w:rFonts w:ascii="Arial" w:hAnsi="Arial" w:cs="Arial"/>
                <w:w w:val="104"/>
                <w:sz w:val="24"/>
                <w:szCs w:val="24"/>
              </w:rPr>
              <w:t>8</w:t>
            </w:r>
          </w:p>
        </w:tc>
      </w:tr>
      <w:tr w:rsidR="007341FA" w:rsidRPr="00841BCD" w:rsidTr="008861A0">
        <w:trPr>
          <w:trHeight w:val="378"/>
        </w:trPr>
        <w:tc>
          <w:tcPr>
            <w:tcW w:w="5953" w:type="dxa"/>
            <w:gridSpan w:val="2"/>
          </w:tcPr>
          <w:p w:rsidR="007341FA" w:rsidRPr="00841BCD" w:rsidRDefault="007341FA" w:rsidP="007341FA">
            <w:pPr>
              <w:pStyle w:val="TableParagraph"/>
              <w:ind w:left="2370" w:right="2361"/>
              <w:rPr>
                <w:rFonts w:ascii="Arial" w:hAnsi="Arial" w:cs="Arial"/>
                <w:sz w:val="24"/>
                <w:szCs w:val="24"/>
              </w:rPr>
            </w:pPr>
            <w:r w:rsidRPr="00841BCD">
              <w:rPr>
                <w:rFonts w:ascii="Arial" w:hAnsi="Arial" w:cs="Arial"/>
                <w:w w:val="115"/>
                <w:sz w:val="24"/>
                <w:szCs w:val="24"/>
              </w:rPr>
              <w:t>Jumlah C</w:t>
            </w:r>
          </w:p>
        </w:tc>
        <w:tc>
          <w:tcPr>
            <w:tcW w:w="538" w:type="dxa"/>
          </w:tcPr>
          <w:p w:rsidR="007341FA" w:rsidRPr="00841BCD" w:rsidRDefault="007341FA" w:rsidP="007341FA">
            <w:pPr>
              <w:pStyle w:val="TableParagraph"/>
              <w:ind w:left="94" w:right="90"/>
              <w:rPr>
                <w:rFonts w:ascii="Arial" w:hAnsi="Arial" w:cs="Arial"/>
                <w:sz w:val="24"/>
                <w:szCs w:val="24"/>
              </w:rPr>
            </w:pPr>
            <w:r w:rsidRPr="00841BCD">
              <w:rPr>
                <w:rFonts w:ascii="Arial" w:hAnsi="Arial" w:cs="Arial"/>
                <w:w w:val="110"/>
                <w:sz w:val="24"/>
                <w:szCs w:val="24"/>
              </w:rPr>
              <w:t>22</w:t>
            </w:r>
          </w:p>
        </w:tc>
        <w:tc>
          <w:tcPr>
            <w:tcW w:w="514" w:type="dxa"/>
          </w:tcPr>
          <w:p w:rsidR="007341FA" w:rsidRPr="00841BCD" w:rsidRDefault="007341FA" w:rsidP="007341FA">
            <w:pPr>
              <w:pStyle w:val="TableParagraph"/>
              <w:ind w:left="75" w:right="72"/>
              <w:rPr>
                <w:rFonts w:ascii="Arial" w:hAnsi="Arial" w:cs="Arial"/>
                <w:sz w:val="24"/>
                <w:szCs w:val="24"/>
              </w:rPr>
            </w:pPr>
            <w:r w:rsidRPr="00841BCD">
              <w:rPr>
                <w:rFonts w:ascii="Arial" w:hAnsi="Arial" w:cs="Arial"/>
                <w:w w:val="110"/>
                <w:sz w:val="24"/>
                <w:szCs w:val="24"/>
              </w:rPr>
              <w:t>22</w:t>
            </w:r>
          </w:p>
        </w:tc>
        <w:tc>
          <w:tcPr>
            <w:tcW w:w="522" w:type="dxa"/>
          </w:tcPr>
          <w:p w:rsidR="007341FA" w:rsidRPr="00841BCD" w:rsidRDefault="007341FA" w:rsidP="007341FA">
            <w:pPr>
              <w:pStyle w:val="TableParagraph"/>
              <w:ind w:left="81" w:right="77"/>
              <w:rPr>
                <w:rFonts w:ascii="Arial" w:hAnsi="Arial" w:cs="Arial"/>
                <w:sz w:val="24"/>
                <w:szCs w:val="24"/>
              </w:rPr>
            </w:pPr>
            <w:r w:rsidRPr="00841BCD">
              <w:rPr>
                <w:rFonts w:ascii="Arial" w:hAnsi="Arial" w:cs="Arial"/>
                <w:w w:val="125"/>
                <w:sz w:val="24"/>
                <w:szCs w:val="24"/>
              </w:rPr>
              <w:t>31</w:t>
            </w:r>
          </w:p>
        </w:tc>
        <w:tc>
          <w:tcPr>
            <w:tcW w:w="514" w:type="dxa"/>
          </w:tcPr>
          <w:p w:rsidR="007341FA" w:rsidRPr="00841BCD" w:rsidRDefault="007341FA" w:rsidP="007341FA">
            <w:pPr>
              <w:pStyle w:val="TableParagraph"/>
              <w:ind w:left="78" w:right="72"/>
              <w:rPr>
                <w:rFonts w:ascii="Arial" w:hAnsi="Arial" w:cs="Arial"/>
                <w:sz w:val="24"/>
                <w:szCs w:val="24"/>
              </w:rPr>
            </w:pPr>
            <w:r w:rsidRPr="00841BCD">
              <w:rPr>
                <w:rFonts w:ascii="Arial" w:hAnsi="Arial" w:cs="Arial"/>
                <w:w w:val="125"/>
                <w:sz w:val="24"/>
                <w:szCs w:val="24"/>
              </w:rPr>
              <w:t>31</w:t>
            </w:r>
          </w:p>
        </w:tc>
        <w:tc>
          <w:tcPr>
            <w:tcW w:w="531" w:type="dxa"/>
          </w:tcPr>
          <w:p w:rsidR="007341FA" w:rsidRPr="00841BCD" w:rsidRDefault="007341FA" w:rsidP="007341FA">
            <w:pPr>
              <w:pStyle w:val="TableParagraph"/>
              <w:ind w:left="87" w:right="85"/>
              <w:rPr>
                <w:rFonts w:ascii="Arial" w:hAnsi="Arial" w:cs="Arial"/>
                <w:sz w:val="24"/>
                <w:szCs w:val="24"/>
              </w:rPr>
            </w:pPr>
            <w:r w:rsidRPr="00841BCD">
              <w:rPr>
                <w:rFonts w:ascii="Arial" w:hAnsi="Arial" w:cs="Arial"/>
                <w:w w:val="110"/>
                <w:sz w:val="24"/>
                <w:szCs w:val="24"/>
              </w:rPr>
              <w:t>33</w:t>
            </w:r>
          </w:p>
        </w:tc>
        <w:tc>
          <w:tcPr>
            <w:tcW w:w="514" w:type="dxa"/>
          </w:tcPr>
          <w:p w:rsidR="007341FA" w:rsidRPr="00841BCD" w:rsidRDefault="007341FA" w:rsidP="007341FA">
            <w:pPr>
              <w:pStyle w:val="TableParagraph"/>
              <w:ind w:left="76" w:right="72"/>
              <w:rPr>
                <w:rFonts w:ascii="Arial" w:hAnsi="Arial" w:cs="Arial"/>
                <w:sz w:val="24"/>
                <w:szCs w:val="24"/>
              </w:rPr>
            </w:pPr>
            <w:r w:rsidRPr="00841BCD">
              <w:rPr>
                <w:rFonts w:ascii="Arial" w:hAnsi="Arial" w:cs="Arial"/>
                <w:w w:val="110"/>
                <w:sz w:val="24"/>
                <w:szCs w:val="24"/>
              </w:rPr>
              <w:t>33</w:t>
            </w:r>
          </w:p>
        </w:tc>
      </w:tr>
      <w:tr w:rsidR="007341FA" w:rsidRPr="00841BCD" w:rsidTr="008861A0">
        <w:trPr>
          <w:trHeight w:val="376"/>
        </w:trPr>
        <w:tc>
          <w:tcPr>
            <w:tcW w:w="5953" w:type="dxa"/>
            <w:gridSpan w:val="2"/>
          </w:tcPr>
          <w:p w:rsidR="007341FA" w:rsidRPr="00841BCD" w:rsidRDefault="007341FA" w:rsidP="007341FA">
            <w:pPr>
              <w:pStyle w:val="TableParagraph"/>
              <w:ind w:left="2368" w:right="2361"/>
              <w:rPr>
                <w:rFonts w:ascii="Arial" w:hAnsi="Arial" w:cs="Arial"/>
                <w:sz w:val="24"/>
                <w:szCs w:val="24"/>
              </w:rPr>
            </w:pPr>
            <w:r w:rsidRPr="00841BCD">
              <w:rPr>
                <w:rFonts w:ascii="Arial" w:hAnsi="Arial" w:cs="Arial"/>
                <w:w w:val="105"/>
                <w:sz w:val="24"/>
                <w:szCs w:val="24"/>
              </w:rPr>
              <w:t>Total</w:t>
            </w:r>
          </w:p>
        </w:tc>
        <w:tc>
          <w:tcPr>
            <w:tcW w:w="538" w:type="dxa"/>
          </w:tcPr>
          <w:p w:rsidR="007341FA" w:rsidRPr="00841BCD" w:rsidRDefault="007341FA" w:rsidP="007341FA">
            <w:pPr>
              <w:pStyle w:val="TableParagraph"/>
              <w:ind w:left="94" w:right="90"/>
              <w:rPr>
                <w:rFonts w:ascii="Arial" w:hAnsi="Arial" w:cs="Arial"/>
                <w:sz w:val="24"/>
                <w:szCs w:val="24"/>
              </w:rPr>
            </w:pPr>
            <w:r w:rsidRPr="00841BCD">
              <w:rPr>
                <w:rFonts w:ascii="Arial" w:hAnsi="Arial" w:cs="Arial"/>
                <w:w w:val="110"/>
                <w:sz w:val="24"/>
                <w:szCs w:val="24"/>
              </w:rPr>
              <w:t>46</w:t>
            </w:r>
          </w:p>
        </w:tc>
        <w:tc>
          <w:tcPr>
            <w:tcW w:w="514" w:type="dxa"/>
          </w:tcPr>
          <w:p w:rsidR="007341FA" w:rsidRPr="00841BCD" w:rsidRDefault="007341FA" w:rsidP="007341FA">
            <w:pPr>
              <w:pStyle w:val="TableParagraph"/>
              <w:ind w:left="75" w:right="72"/>
              <w:rPr>
                <w:rFonts w:ascii="Arial" w:hAnsi="Arial" w:cs="Arial"/>
                <w:sz w:val="24"/>
                <w:szCs w:val="24"/>
              </w:rPr>
            </w:pPr>
            <w:r w:rsidRPr="00841BCD">
              <w:rPr>
                <w:rFonts w:ascii="Arial" w:hAnsi="Arial" w:cs="Arial"/>
                <w:w w:val="110"/>
                <w:sz w:val="24"/>
                <w:szCs w:val="24"/>
              </w:rPr>
              <w:t>46</w:t>
            </w:r>
          </w:p>
        </w:tc>
        <w:tc>
          <w:tcPr>
            <w:tcW w:w="522" w:type="dxa"/>
          </w:tcPr>
          <w:p w:rsidR="007341FA" w:rsidRPr="00841BCD" w:rsidRDefault="007341FA" w:rsidP="007341FA">
            <w:pPr>
              <w:pStyle w:val="TableParagraph"/>
              <w:ind w:left="81" w:right="77"/>
              <w:rPr>
                <w:rFonts w:ascii="Arial" w:hAnsi="Arial" w:cs="Arial"/>
                <w:sz w:val="24"/>
                <w:szCs w:val="24"/>
              </w:rPr>
            </w:pPr>
            <w:r w:rsidRPr="00841BCD">
              <w:rPr>
                <w:rFonts w:ascii="Arial" w:hAnsi="Arial" w:cs="Arial"/>
                <w:w w:val="105"/>
                <w:sz w:val="24"/>
                <w:szCs w:val="24"/>
              </w:rPr>
              <w:t>48</w:t>
            </w:r>
          </w:p>
        </w:tc>
        <w:tc>
          <w:tcPr>
            <w:tcW w:w="514" w:type="dxa"/>
          </w:tcPr>
          <w:p w:rsidR="007341FA" w:rsidRPr="00841BCD" w:rsidRDefault="007341FA" w:rsidP="007341FA">
            <w:pPr>
              <w:pStyle w:val="TableParagraph"/>
              <w:ind w:left="78" w:right="72"/>
              <w:rPr>
                <w:rFonts w:ascii="Arial" w:hAnsi="Arial" w:cs="Arial"/>
                <w:sz w:val="24"/>
                <w:szCs w:val="24"/>
              </w:rPr>
            </w:pPr>
            <w:r w:rsidRPr="00841BCD">
              <w:rPr>
                <w:rFonts w:ascii="Arial" w:hAnsi="Arial" w:cs="Arial"/>
                <w:w w:val="105"/>
                <w:sz w:val="24"/>
                <w:szCs w:val="24"/>
              </w:rPr>
              <w:t>48</w:t>
            </w:r>
          </w:p>
        </w:tc>
        <w:tc>
          <w:tcPr>
            <w:tcW w:w="531" w:type="dxa"/>
          </w:tcPr>
          <w:p w:rsidR="007341FA" w:rsidRPr="00841BCD" w:rsidRDefault="007341FA" w:rsidP="007341FA">
            <w:pPr>
              <w:pStyle w:val="TableParagraph"/>
              <w:ind w:left="87" w:right="85"/>
              <w:rPr>
                <w:rFonts w:ascii="Arial" w:hAnsi="Arial" w:cs="Arial"/>
                <w:sz w:val="24"/>
                <w:szCs w:val="24"/>
              </w:rPr>
            </w:pPr>
            <w:r w:rsidRPr="00841BCD">
              <w:rPr>
                <w:rFonts w:ascii="Arial" w:hAnsi="Arial" w:cs="Arial"/>
                <w:w w:val="105"/>
                <w:sz w:val="24"/>
                <w:szCs w:val="24"/>
              </w:rPr>
              <w:t>48</w:t>
            </w:r>
          </w:p>
        </w:tc>
        <w:tc>
          <w:tcPr>
            <w:tcW w:w="514" w:type="dxa"/>
          </w:tcPr>
          <w:p w:rsidR="007341FA" w:rsidRPr="00841BCD" w:rsidRDefault="007341FA" w:rsidP="007341FA">
            <w:pPr>
              <w:pStyle w:val="TableParagraph"/>
              <w:ind w:left="76" w:right="72"/>
              <w:rPr>
                <w:rFonts w:ascii="Arial" w:hAnsi="Arial" w:cs="Arial"/>
                <w:sz w:val="24"/>
                <w:szCs w:val="24"/>
              </w:rPr>
            </w:pPr>
            <w:r w:rsidRPr="00841BCD">
              <w:rPr>
                <w:rFonts w:ascii="Arial" w:hAnsi="Arial" w:cs="Arial"/>
                <w:w w:val="105"/>
                <w:sz w:val="24"/>
                <w:szCs w:val="24"/>
              </w:rPr>
              <w:t>48</w:t>
            </w:r>
          </w:p>
        </w:tc>
      </w:tr>
    </w:tbl>
    <w:p w:rsidR="008861A0" w:rsidRPr="00841BCD" w:rsidRDefault="008861A0" w:rsidP="008861A0">
      <w:pPr>
        <w:spacing w:after="0" w:line="240" w:lineRule="auto"/>
        <w:rPr>
          <w:rFonts w:ascii="Arial" w:hAnsi="Arial" w:cs="Arial"/>
          <w:sz w:val="24"/>
          <w:szCs w:val="24"/>
        </w:rPr>
      </w:pPr>
    </w:p>
    <w:p w:rsidR="008861A0" w:rsidRPr="00841BCD" w:rsidRDefault="008861A0" w:rsidP="00E540B8">
      <w:pPr>
        <w:pStyle w:val="ListParagraph"/>
        <w:numPr>
          <w:ilvl w:val="3"/>
          <w:numId w:val="220"/>
        </w:numPr>
        <w:spacing w:after="0" w:line="240" w:lineRule="auto"/>
        <w:ind w:left="567" w:hanging="283"/>
        <w:rPr>
          <w:rFonts w:ascii="Arial" w:hAnsi="Arial" w:cs="Arial"/>
          <w:sz w:val="24"/>
          <w:szCs w:val="24"/>
        </w:rPr>
      </w:pPr>
      <w:r w:rsidRPr="00841BCD">
        <w:rPr>
          <w:rFonts w:ascii="Arial" w:hAnsi="Arial" w:cs="Arial"/>
          <w:sz w:val="24"/>
          <w:szCs w:val="24"/>
        </w:rPr>
        <w:t>Skor Ketuntasan Minimal (SKM) mata pelajaran</w:t>
      </w:r>
    </w:p>
    <w:p w:rsidR="008861A0" w:rsidRPr="00841BCD" w:rsidRDefault="008861A0" w:rsidP="008861A0">
      <w:pPr>
        <w:pStyle w:val="ListParagraph"/>
        <w:spacing w:after="0" w:line="240" w:lineRule="auto"/>
        <w:rPr>
          <w:rFonts w:ascii="Arial" w:hAnsi="Arial" w:cs="Arial"/>
          <w:sz w:val="24"/>
          <w:szCs w:val="24"/>
        </w:rPr>
      </w:pPr>
    </w:p>
    <w:p w:rsidR="00421BD3" w:rsidRPr="00841BCD" w:rsidRDefault="00421BD3" w:rsidP="00E540B8">
      <w:pPr>
        <w:spacing w:after="0" w:line="360" w:lineRule="auto"/>
        <w:ind w:left="567"/>
        <w:jc w:val="both"/>
        <w:rPr>
          <w:rFonts w:ascii="Arial" w:hAnsi="Arial" w:cs="Arial"/>
          <w:sz w:val="24"/>
          <w:szCs w:val="24"/>
          <w:lang w:val="id-ID"/>
        </w:rPr>
      </w:pPr>
      <w:r w:rsidRPr="00841BCD">
        <w:rPr>
          <w:rFonts w:ascii="Arial" w:hAnsi="Arial" w:cs="Arial"/>
          <w:sz w:val="24"/>
          <w:szCs w:val="24"/>
          <w:lang w:val="fi-FI"/>
        </w:rPr>
        <w:t>KKM merupakan kriteria ketuntasan belajar minimal untuk setiap mata pelajaran yang ditentukan oleh satuan pendidikan, berkisar antara 0-100%.</w:t>
      </w:r>
    </w:p>
    <w:p w:rsidR="00421BD3" w:rsidRPr="00841BCD" w:rsidRDefault="00421BD3" w:rsidP="00E540B8">
      <w:pPr>
        <w:pStyle w:val="ListParagraph1"/>
        <w:numPr>
          <w:ilvl w:val="0"/>
          <w:numId w:val="18"/>
        </w:numPr>
        <w:spacing w:after="0" w:line="360" w:lineRule="auto"/>
        <w:ind w:left="927"/>
        <w:jc w:val="both"/>
        <w:rPr>
          <w:rFonts w:ascii="Arial" w:hAnsi="Arial" w:cs="Arial"/>
          <w:sz w:val="24"/>
          <w:szCs w:val="24"/>
          <w:lang w:val="fi-FI"/>
        </w:rPr>
      </w:pPr>
      <w:r w:rsidRPr="00841BCD">
        <w:rPr>
          <w:rFonts w:ascii="Arial" w:hAnsi="Arial" w:cs="Arial"/>
          <w:sz w:val="24"/>
          <w:szCs w:val="24"/>
          <w:lang w:val="fi-FI"/>
        </w:rPr>
        <w:t>KKM Program Normatif dan Adaptif</w:t>
      </w:r>
    </w:p>
    <w:p w:rsidR="00421BD3" w:rsidRPr="00841BCD" w:rsidRDefault="00421BD3" w:rsidP="00E540B8">
      <w:pPr>
        <w:spacing w:after="0" w:line="360" w:lineRule="auto"/>
        <w:ind w:left="927"/>
        <w:jc w:val="both"/>
        <w:rPr>
          <w:rFonts w:ascii="Arial" w:hAnsi="Arial" w:cs="Arial"/>
          <w:sz w:val="24"/>
          <w:szCs w:val="24"/>
          <w:lang w:val="id-ID"/>
        </w:rPr>
      </w:pPr>
      <w:r w:rsidRPr="00841BCD">
        <w:rPr>
          <w:rFonts w:ascii="Arial" w:hAnsi="Arial" w:cs="Arial"/>
          <w:sz w:val="24"/>
          <w:szCs w:val="24"/>
          <w:lang w:val="sv-SE"/>
        </w:rPr>
        <w:t xml:space="preserve">Kriteria </w:t>
      </w:r>
      <w:r w:rsidRPr="00841BCD">
        <w:rPr>
          <w:rFonts w:ascii="Arial" w:hAnsi="Arial" w:cs="Arial"/>
          <w:sz w:val="24"/>
          <w:szCs w:val="24"/>
          <w:lang w:val="id-ID"/>
        </w:rPr>
        <w:t xml:space="preserve">minimal </w:t>
      </w:r>
      <w:r w:rsidRPr="00841BCD">
        <w:rPr>
          <w:rFonts w:ascii="Arial" w:hAnsi="Arial" w:cs="Arial"/>
          <w:sz w:val="24"/>
          <w:szCs w:val="24"/>
          <w:lang w:val="sv-SE"/>
        </w:rPr>
        <w:t xml:space="preserve"> ketuntasan untuk masing-masing indikator program normatif dan adaptif  adalah 75%. KKM program normatif dan adaptif ditentukan dengan mempertimbangkan tingkat kemampuan rata-rata peserta didik, kompleksitas kompetensi, dan kemampuan sumber daya pendukung dalam penyelenggaraan pembelajaran dengan rincian sebagai berikut: </w:t>
      </w:r>
    </w:p>
    <w:p w:rsidR="00421BD3" w:rsidRPr="00841BCD" w:rsidRDefault="00421BD3" w:rsidP="00FD65F3">
      <w:pPr>
        <w:pStyle w:val="ListParagraph1"/>
        <w:numPr>
          <w:ilvl w:val="6"/>
          <w:numId w:val="19"/>
        </w:numPr>
        <w:tabs>
          <w:tab w:val="clear" w:pos="5040"/>
          <w:tab w:val="left" w:pos="-2977"/>
        </w:tabs>
        <w:spacing w:before="120" w:after="0" w:line="360" w:lineRule="auto"/>
        <w:ind w:left="1418" w:hanging="284"/>
        <w:jc w:val="both"/>
        <w:rPr>
          <w:rFonts w:ascii="Arial" w:hAnsi="Arial" w:cs="Arial"/>
          <w:sz w:val="24"/>
          <w:szCs w:val="24"/>
          <w:lang w:val="fi-FI"/>
        </w:rPr>
      </w:pPr>
      <w:r w:rsidRPr="00841BCD">
        <w:rPr>
          <w:rFonts w:ascii="Arial" w:hAnsi="Arial" w:cs="Arial"/>
          <w:sz w:val="24"/>
          <w:szCs w:val="24"/>
          <w:lang w:val="fi-FI"/>
        </w:rPr>
        <w:t>Tingkat kemampuan rata-rata peserta didik ”</w:t>
      </w:r>
      <w:r w:rsidRPr="00841BCD">
        <w:rPr>
          <w:rFonts w:ascii="Arial" w:hAnsi="Arial" w:cs="Arial"/>
          <w:bCs/>
          <w:sz w:val="24"/>
          <w:szCs w:val="24"/>
          <w:lang w:val="fi-FI"/>
        </w:rPr>
        <w:t>A</w:t>
      </w:r>
      <w:r w:rsidRPr="00841BCD">
        <w:rPr>
          <w:rFonts w:ascii="Arial" w:hAnsi="Arial" w:cs="Arial"/>
          <w:sz w:val="24"/>
          <w:szCs w:val="24"/>
          <w:lang w:val="fi-FI"/>
        </w:rPr>
        <w:t>”</w:t>
      </w:r>
    </w:p>
    <w:p w:rsidR="00421BD3" w:rsidRPr="00841BCD" w:rsidRDefault="00421BD3" w:rsidP="00FD65F3">
      <w:pPr>
        <w:numPr>
          <w:ilvl w:val="1"/>
          <w:numId w:val="20"/>
        </w:numPr>
        <w:tabs>
          <w:tab w:val="clear" w:pos="1440"/>
        </w:tabs>
        <w:spacing w:after="0" w:line="360" w:lineRule="auto"/>
        <w:ind w:left="1800"/>
        <w:jc w:val="both"/>
        <w:rPr>
          <w:rFonts w:ascii="Arial" w:hAnsi="Arial" w:cs="Arial"/>
          <w:sz w:val="24"/>
          <w:szCs w:val="24"/>
          <w:lang w:val="it-IT"/>
        </w:rPr>
      </w:pPr>
      <w:r w:rsidRPr="00841BCD">
        <w:rPr>
          <w:rFonts w:ascii="Arial" w:hAnsi="Arial" w:cs="Arial"/>
          <w:sz w:val="24"/>
          <w:szCs w:val="24"/>
          <w:lang w:val="it-IT"/>
        </w:rPr>
        <w:t xml:space="preserve">Rata-rata nilai = 80 - 100, </w:t>
      </w:r>
      <w:r w:rsidRPr="00841BCD">
        <w:rPr>
          <w:rFonts w:ascii="Arial" w:hAnsi="Arial" w:cs="Arial"/>
          <w:sz w:val="24"/>
          <w:szCs w:val="24"/>
          <w:lang w:val="id-ID"/>
        </w:rPr>
        <w:t>A</w:t>
      </w:r>
      <w:r w:rsidRPr="00841BCD">
        <w:rPr>
          <w:rFonts w:ascii="Arial" w:hAnsi="Arial" w:cs="Arial"/>
          <w:sz w:val="24"/>
          <w:szCs w:val="24"/>
          <w:lang w:val="it-IT"/>
        </w:rPr>
        <w:t xml:space="preserve"> diberi skor 3</w:t>
      </w:r>
    </w:p>
    <w:p w:rsidR="00421BD3" w:rsidRPr="00841BCD" w:rsidRDefault="00421BD3" w:rsidP="00FD65F3">
      <w:pPr>
        <w:numPr>
          <w:ilvl w:val="1"/>
          <w:numId w:val="20"/>
        </w:numPr>
        <w:tabs>
          <w:tab w:val="clear" w:pos="1440"/>
        </w:tabs>
        <w:spacing w:after="0" w:line="360" w:lineRule="auto"/>
        <w:ind w:left="1800"/>
        <w:jc w:val="both"/>
        <w:rPr>
          <w:rFonts w:ascii="Arial" w:hAnsi="Arial" w:cs="Arial"/>
          <w:sz w:val="24"/>
          <w:szCs w:val="24"/>
          <w:lang w:val="it-IT"/>
        </w:rPr>
      </w:pPr>
      <w:r w:rsidRPr="00841BCD">
        <w:rPr>
          <w:rFonts w:ascii="Arial" w:hAnsi="Arial" w:cs="Arial"/>
          <w:sz w:val="24"/>
          <w:szCs w:val="24"/>
          <w:lang w:val="it-IT"/>
        </w:rPr>
        <w:t>Rata-rata nilai = 60 -  79,A diberi skor 2</w:t>
      </w:r>
    </w:p>
    <w:p w:rsidR="00421BD3" w:rsidRPr="00841BCD" w:rsidRDefault="00421BD3" w:rsidP="00FD65F3">
      <w:pPr>
        <w:numPr>
          <w:ilvl w:val="1"/>
          <w:numId w:val="20"/>
        </w:numPr>
        <w:tabs>
          <w:tab w:val="clear" w:pos="1440"/>
        </w:tabs>
        <w:spacing w:after="120" w:line="360" w:lineRule="auto"/>
        <w:ind w:left="1800"/>
        <w:jc w:val="both"/>
        <w:rPr>
          <w:rFonts w:ascii="Arial" w:hAnsi="Arial" w:cs="Arial"/>
          <w:sz w:val="24"/>
          <w:szCs w:val="24"/>
          <w:lang w:val="it-IT"/>
        </w:rPr>
      </w:pPr>
      <w:r w:rsidRPr="00841BCD">
        <w:rPr>
          <w:rFonts w:ascii="Arial" w:hAnsi="Arial" w:cs="Arial"/>
          <w:sz w:val="24"/>
          <w:szCs w:val="24"/>
          <w:lang w:val="it-IT"/>
        </w:rPr>
        <w:t xml:space="preserve">Rata-rata nilai = </w:t>
      </w:r>
      <w:r w:rsidRPr="00841BCD">
        <w:rPr>
          <w:rFonts w:ascii="Arial" w:hAnsi="Arial" w:cs="Arial"/>
          <w:sz w:val="24"/>
          <w:szCs w:val="24"/>
          <w:lang w:val="it-IT"/>
        </w:rPr>
        <w:tab/>
        <w:t>&lt;  60, A diberi skor 1</w:t>
      </w:r>
    </w:p>
    <w:p w:rsidR="00421BD3" w:rsidRPr="00841BCD" w:rsidRDefault="00421BD3" w:rsidP="009A4FA6">
      <w:pPr>
        <w:spacing w:after="0" w:line="360" w:lineRule="auto"/>
        <w:ind w:left="1701" w:hanging="567"/>
        <w:jc w:val="both"/>
        <w:rPr>
          <w:rFonts w:ascii="Arial" w:hAnsi="Arial" w:cs="Arial"/>
          <w:sz w:val="24"/>
          <w:szCs w:val="24"/>
          <w:lang w:val="sv-SE"/>
        </w:rPr>
      </w:pPr>
      <w:r w:rsidRPr="00841BCD">
        <w:rPr>
          <w:rFonts w:ascii="Arial" w:hAnsi="Arial" w:cs="Arial"/>
          <w:sz w:val="24"/>
          <w:szCs w:val="24"/>
          <w:lang w:val="id-ID"/>
        </w:rPr>
        <w:t xml:space="preserve">2.  </w:t>
      </w:r>
      <w:r w:rsidRPr="00841BCD">
        <w:rPr>
          <w:rFonts w:ascii="Arial" w:hAnsi="Arial" w:cs="Arial"/>
          <w:sz w:val="24"/>
          <w:szCs w:val="24"/>
          <w:lang w:val="sv-SE"/>
        </w:rPr>
        <w:t>Tingkat kompleksitas/kesulitan kompetensi ”</w:t>
      </w:r>
      <w:r w:rsidRPr="00841BCD">
        <w:rPr>
          <w:rFonts w:ascii="Arial" w:hAnsi="Arial" w:cs="Arial"/>
          <w:bCs/>
          <w:sz w:val="24"/>
          <w:szCs w:val="24"/>
          <w:lang w:val="sv-SE"/>
        </w:rPr>
        <w:t>B</w:t>
      </w:r>
      <w:r w:rsidRPr="00841BCD">
        <w:rPr>
          <w:rFonts w:ascii="Arial" w:hAnsi="Arial" w:cs="Arial"/>
          <w:sz w:val="24"/>
          <w:szCs w:val="24"/>
          <w:lang w:val="sv-SE"/>
        </w:rPr>
        <w:t>”</w:t>
      </w:r>
    </w:p>
    <w:p w:rsidR="00421BD3" w:rsidRPr="00841BCD" w:rsidRDefault="00421BD3" w:rsidP="00FD65F3">
      <w:pPr>
        <w:numPr>
          <w:ilvl w:val="1"/>
          <w:numId w:val="21"/>
        </w:numPr>
        <w:tabs>
          <w:tab w:val="clear" w:pos="1440"/>
          <w:tab w:val="left" w:pos="-3420"/>
        </w:tabs>
        <w:spacing w:after="0" w:line="360" w:lineRule="auto"/>
        <w:ind w:left="1800"/>
        <w:jc w:val="both"/>
        <w:rPr>
          <w:rFonts w:ascii="Arial" w:hAnsi="Arial" w:cs="Arial"/>
          <w:sz w:val="24"/>
          <w:szCs w:val="24"/>
          <w:lang w:val="it-IT"/>
        </w:rPr>
      </w:pPr>
      <w:r w:rsidRPr="00841BCD">
        <w:rPr>
          <w:rFonts w:ascii="Arial" w:hAnsi="Arial" w:cs="Arial"/>
          <w:sz w:val="24"/>
          <w:szCs w:val="24"/>
          <w:lang w:val="it-IT"/>
        </w:rPr>
        <w:t>Kompleksitas/kesulitan rendah, B diberi skor 3</w:t>
      </w:r>
    </w:p>
    <w:p w:rsidR="00421BD3" w:rsidRPr="00841BCD" w:rsidRDefault="00421BD3" w:rsidP="00FD65F3">
      <w:pPr>
        <w:numPr>
          <w:ilvl w:val="1"/>
          <w:numId w:val="21"/>
        </w:numPr>
        <w:tabs>
          <w:tab w:val="clear" w:pos="1440"/>
          <w:tab w:val="left" w:pos="-3420"/>
        </w:tabs>
        <w:spacing w:after="0" w:line="360" w:lineRule="auto"/>
        <w:ind w:left="1800"/>
        <w:jc w:val="both"/>
        <w:rPr>
          <w:rFonts w:ascii="Arial" w:hAnsi="Arial" w:cs="Arial"/>
          <w:sz w:val="24"/>
          <w:szCs w:val="24"/>
          <w:lang w:val="it-IT"/>
        </w:rPr>
      </w:pPr>
      <w:r w:rsidRPr="00841BCD">
        <w:rPr>
          <w:rFonts w:ascii="Arial" w:hAnsi="Arial" w:cs="Arial"/>
          <w:sz w:val="24"/>
          <w:szCs w:val="24"/>
          <w:lang w:val="it-IT"/>
        </w:rPr>
        <w:t>Kompleksitas/kesulitan sedang, B diberi skor 2</w:t>
      </w:r>
    </w:p>
    <w:p w:rsidR="00421BD3" w:rsidRPr="00841BCD" w:rsidRDefault="00421BD3" w:rsidP="00FD65F3">
      <w:pPr>
        <w:numPr>
          <w:ilvl w:val="1"/>
          <w:numId w:val="21"/>
        </w:numPr>
        <w:tabs>
          <w:tab w:val="clear" w:pos="1440"/>
          <w:tab w:val="left" w:pos="-3420"/>
        </w:tabs>
        <w:spacing w:after="120" w:line="360" w:lineRule="auto"/>
        <w:ind w:left="1800"/>
        <w:jc w:val="both"/>
        <w:rPr>
          <w:rFonts w:ascii="Arial" w:hAnsi="Arial" w:cs="Arial"/>
          <w:sz w:val="24"/>
          <w:szCs w:val="24"/>
          <w:lang w:val="it-IT"/>
        </w:rPr>
      </w:pPr>
      <w:r w:rsidRPr="00841BCD">
        <w:rPr>
          <w:rFonts w:ascii="Arial" w:hAnsi="Arial" w:cs="Arial"/>
          <w:sz w:val="24"/>
          <w:szCs w:val="24"/>
          <w:lang w:val="it-IT"/>
        </w:rPr>
        <w:t>Kompleksitas/kesulitan tinggi,B diberi skor 1</w:t>
      </w:r>
    </w:p>
    <w:p w:rsidR="00421BD3" w:rsidRPr="00841BCD" w:rsidRDefault="00421BD3" w:rsidP="00FD65F3">
      <w:pPr>
        <w:pStyle w:val="ListParagraph1"/>
        <w:numPr>
          <w:ilvl w:val="0"/>
          <w:numId w:val="17"/>
        </w:numPr>
        <w:spacing w:after="0" w:line="360" w:lineRule="auto"/>
        <w:ind w:left="1418" w:hanging="284"/>
        <w:jc w:val="both"/>
        <w:rPr>
          <w:rFonts w:ascii="Arial" w:hAnsi="Arial" w:cs="Arial"/>
          <w:sz w:val="24"/>
          <w:szCs w:val="24"/>
          <w:lang w:val="sv-SE"/>
        </w:rPr>
      </w:pPr>
      <w:r w:rsidRPr="00841BCD">
        <w:rPr>
          <w:rFonts w:ascii="Arial" w:hAnsi="Arial" w:cs="Arial"/>
          <w:sz w:val="24"/>
          <w:szCs w:val="24"/>
          <w:lang w:val="sv-SE"/>
        </w:rPr>
        <w:t>Sumber daya pendukung pembelajaran (SDM, alat dan bahan) ”</w:t>
      </w:r>
      <w:r w:rsidRPr="00841BCD">
        <w:rPr>
          <w:rFonts w:ascii="Arial" w:hAnsi="Arial" w:cs="Arial"/>
          <w:bCs/>
          <w:sz w:val="24"/>
          <w:szCs w:val="24"/>
          <w:lang w:val="sv-SE"/>
        </w:rPr>
        <w:t>C</w:t>
      </w:r>
      <w:r w:rsidRPr="00841BCD">
        <w:rPr>
          <w:rFonts w:ascii="Arial" w:hAnsi="Arial" w:cs="Arial"/>
          <w:sz w:val="24"/>
          <w:szCs w:val="24"/>
          <w:lang w:val="sv-SE"/>
        </w:rPr>
        <w:t>”</w:t>
      </w:r>
    </w:p>
    <w:p w:rsidR="00421BD3" w:rsidRPr="00841BCD" w:rsidRDefault="00421BD3" w:rsidP="00FD65F3">
      <w:pPr>
        <w:numPr>
          <w:ilvl w:val="1"/>
          <w:numId w:val="22"/>
        </w:numPr>
        <w:tabs>
          <w:tab w:val="clear" w:pos="1440"/>
        </w:tabs>
        <w:spacing w:after="0" w:line="360" w:lineRule="auto"/>
        <w:ind w:left="1800"/>
        <w:jc w:val="both"/>
        <w:rPr>
          <w:rFonts w:ascii="Arial" w:hAnsi="Arial" w:cs="Arial"/>
          <w:sz w:val="24"/>
          <w:szCs w:val="24"/>
          <w:lang w:val="it-IT"/>
        </w:rPr>
      </w:pPr>
      <w:r w:rsidRPr="00841BCD">
        <w:rPr>
          <w:rFonts w:ascii="Arial" w:hAnsi="Arial" w:cs="Arial"/>
          <w:sz w:val="24"/>
          <w:szCs w:val="24"/>
          <w:lang w:val="it-IT"/>
        </w:rPr>
        <w:t>Dukungan tinggi, C diberi skor 3</w:t>
      </w:r>
    </w:p>
    <w:p w:rsidR="00421BD3" w:rsidRPr="00841BCD" w:rsidRDefault="00421BD3" w:rsidP="00FD65F3">
      <w:pPr>
        <w:numPr>
          <w:ilvl w:val="1"/>
          <w:numId w:val="22"/>
        </w:numPr>
        <w:tabs>
          <w:tab w:val="clear" w:pos="1440"/>
        </w:tabs>
        <w:spacing w:after="0" w:line="360" w:lineRule="auto"/>
        <w:ind w:left="1800"/>
        <w:jc w:val="both"/>
        <w:rPr>
          <w:rFonts w:ascii="Arial" w:hAnsi="Arial" w:cs="Arial"/>
          <w:sz w:val="24"/>
          <w:szCs w:val="24"/>
          <w:lang w:val="it-IT"/>
        </w:rPr>
      </w:pPr>
      <w:r w:rsidRPr="00841BCD">
        <w:rPr>
          <w:rFonts w:ascii="Arial" w:hAnsi="Arial" w:cs="Arial"/>
          <w:sz w:val="24"/>
          <w:szCs w:val="24"/>
          <w:lang w:val="it-IT"/>
        </w:rPr>
        <w:t>Dukungan sedang, C diberi skor 2</w:t>
      </w:r>
    </w:p>
    <w:p w:rsidR="00421BD3" w:rsidRPr="00841BCD" w:rsidRDefault="00421BD3" w:rsidP="00FD65F3">
      <w:pPr>
        <w:numPr>
          <w:ilvl w:val="1"/>
          <w:numId w:val="22"/>
        </w:numPr>
        <w:tabs>
          <w:tab w:val="clear" w:pos="1440"/>
        </w:tabs>
        <w:spacing w:after="0" w:line="360" w:lineRule="auto"/>
        <w:ind w:left="1800"/>
        <w:jc w:val="both"/>
        <w:rPr>
          <w:rFonts w:ascii="Arial" w:hAnsi="Arial" w:cs="Arial"/>
          <w:sz w:val="24"/>
          <w:szCs w:val="24"/>
          <w:lang w:val="it-IT"/>
        </w:rPr>
      </w:pPr>
      <w:r w:rsidRPr="00841BCD">
        <w:rPr>
          <w:rFonts w:ascii="Arial" w:hAnsi="Arial" w:cs="Arial"/>
          <w:sz w:val="24"/>
          <w:szCs w:val="24"/>
          <w:lang w:val="it-IT"/>
        </w:rPr>
        <w:t>Dukungan rendah, C diberi skor 1</w:t>
      </w:r>
    </w:p>
    <w:p w:rsidR="00421BD3" w:rsidRPr="00841BCD" w:rsidRDefault="00421BD3" w:rsidP="009A4FA6">
      <w:pPr>
        <w:spacing w:after="0" w:line="360" w:lineRule="auto"/>
        <w:ind w:left="1418"/>
        <w:jc w:val="both"/>
        <w:rPr>
          <w:rFonts w:ascii="Arial" w:hAnsi="Arial" w:cs="Arial"/>
          <w:sz w:val="24"/>
          <w:szCs w:val="24"/>
          <w:u w:val="single"/>
          <w:lang w:val="sv-SE"/>
        </w:rPr>
      </w:pPr>
      <w:r w:rsidRPr="00841BCD">
        <w:rPr>
          <w:rFonts w:ascii="Arial" w:hAnsi="Arial" w:cs="Arial"/>
          <w:sz w:val="24"/>
          <w:szCs w:val="24"/>
          <w:u w:val="single"/>
          <w:lang w:val="sv-SE"/>
        </w:rPr>
        <w:t>Contoh penentuan KKM</w:t>
      </w:r>
    </w:p>
    <w:p w:rsidR="00421BD3" w:rsidRPr="00841BCD" w:rsidRDefault="00421BD3" w:rsidP="009A4FA6">
      <w:pPr>
        <w:tabs>
          <w:tab w:val="left" w:pos="-2977"/>
        </w:tabs>
        <w:spacing w:after="0" w:line="360" w:lineRule="auto"/>
        <w:ind w:left="1418"/>
        <w:jc w:val="both"/>
        <w:rPr>
          <w:rFonts w:ascii="Arial" w:hAnsi="Arial" w:cs="Arial"/>
          <w:sz w:val="24"/>
          <w:szCs w:val="24"/>
          <w:lang w:val="id-ID"/>
        </w:rPr>
      </w:pPr>
      <w:r w:rsidRPr="00841BCD">
        <w:rPr>
          <w:rFonts w:ascii="Arial" w:hAnsi="Arial" w:cs="Arial"/>
          <w:sz w:val="24"/>
          <w:szCs w:val="24"/>
          <w:lang w:val="sv-SE"/>
        </w:rPr>
        <w:t>Jika dalam pembelajaran suatu kompetensi/mata pelajaran memiliki kondisi: kemampuan rata-rata peserta didik ”</w:t>
      </w:r>
      <w:r w:rsidRPr="00841BCD">
        <w:rPr>
          <w:rFonts w:ascii="Arial" w:hAnsi="Arial" w:cs="Arial"/>
          <w:bCs/>
          <w:sz w:val="24"/>
          <w:szCs w:val="24"/>
          <w:lang w:val="sv-SE"/>
        </w:rPr>
        <w:t>65</w:t>
      </w:r>
      <w:r w:rsidRPr="00841BCD">
        <w:rPr>
          <w:rFonts w:ascii="Arial" w:hAnsi="Arial" w:cs="Arial"/>
          <w:sz w:val="24"/>
          <w:szCs w:val="24"/>
          <w:lang w:val="sv-SE"/>
        </w:rPr>
        <w:t xml:space="preserve">”, tingkat </w:t>
      </w:r>
      <w:r w:rsidRPr="00841BCD">
        <w:rPr>
          <w:rFonts w:ascii="Arial" w:hAnsi="Arial" w:cs="Arial"/>
          <w:sz w:val="24"/>
          <w:szCs w:val="24"/>
          <w:lang w:val="sv-SE"/>
        </w:rPr>
        <w:lastRenderedPageBreak/>
        <w:t>kesulitan/kompleksitas ”</w:t>
      </w:r>
      <w:r w:rsidRPr="00841BCD">
        <w:rPr>
          <w:rFonts w:ascii="Arial" w:hAnsi="Arial" w:cs="Arial"/>
          <w:bCs/>
          <w:sz w:val="24"/>
          <w:szCs w:val="24"/>
          <w:lang w:val="sv-SE"/>
        </w:rPr>
        <w:t>sedang”</w:t>
      </w:r>
      <w:r w:rsidRPr="00841BCD">
        <w:rPr>
          <w:rFonts w:ascii="Arial" w:hAnsi="Arial" w:cs="Arial"/>
          <w:sz w:val="24"/>
          <w:szCs w:val="24"/>
          <w:lang w:val="sv-SE"/>
        </w:rPr>
        <w:t>, dan sumber daya pendukung ”</w:t>
      </w:r>
      <w:r w:rsidRPr="00841BCD">
        <w:rPr>
          <w:rFonts w:ascii="Arial" w:hAnsi="Arial" w:cs="Arial"/>
          <w:bCs/>
          <w:sz w:val="24"/>
          <w:szCs w:val="24"/>
          <w:lang w:val="sv-SE"/>
        </w:rPr>
        <w:t>sedang</w:t>
      </w:r>
      <w:r w:rsidRPr="00841BCD">
        <w:rPr>
          <w:rFonts w:ascii="Arial" w:hAnsi="Arial" w:cs="Arial"/>
          <w:sz w:val="24"/>
          <w:szCs w:val="24"/>
          <w:lang w:val="sv-SE"/>
        </w:rPr>
        <w:t xml:space="preserve">”, maka nilai KKM-nya adalah </w:t>
      </w:r>
      <w:r w:rsidRPr="00841BCD">
        <w:rPr>
          <w:rFonts w:ascii="Arial" w:hAnsi="Arial" w:cs="Arial"/>
          <w:sz w:val="24"/>
          <w:szCs w:val="24"/>
        </w:rPr>
        <w:tab/>
      </w:r>
      <w:r w:rsidRPr="00841BCD">
        <w:rPr>
          <w:rFonts w:ascii="Arial" w:hAnsi="Arial" w:cs="Arial"/>
          <w:sz w:val="24"/>
          <w:szCs w:val="24"/>
          <w:lang w:val="id-ID"/>
        </w:rPr>
        <w:t xml:space="preserve">KKM </w:t>
      </w:r>
      <m:oMath>
        <m:r>
          <m:rPr>
            <m:sty m:val="p"/>
          </m:rPr>
          <w:rPr>
            <w:rFonts w:ascii="Cambria Math"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(A+B+C)</m:t>
            </m:r>
          </m:num>
          <m:den>
            <m:r>
              <m:rPr>
                <m:sty m:val="p"/>
              </m:rPr>
              <w:rPr>
                <w:rFonts w:ascii="Cambria Math" w:hAnsi="Arial" w:cs="Arial"/>
                <w:sz w:val="24"/>
                <w:szCs w:val="24"/>
              </w:rPr>
              <m:t>9</m:t>
            </m:r>
          </m:den>
        </m:f>
      </m:oMath>
      <w:r w:rsidRPr="00841BCD">
        <w:rPr>
          <w:rFonts w:ascii="Arial" w:eastAsia="Times New Roman" w:hAnsi="Arial" w:cs="Arial"/>
          <w:sz w:val="24"/>
          <w:szCs w:val="24"/>
          <w:lang w:val="id-ID"/>
        </w:rPr>
        <w:t xml:space="preserve"> x 100</w:t>
      </w:r>
    </w:p>
    <w:p w:rsidR="00421BD3" w:rsidRPr="00841BCD" w:rsidRDefault="00421BD3" w:rsidP="009A4FA6">
      <w:pPr>
        <w:spacing w:after="0" w:line="360" w:lineRule="auto"/>
        <w:ind w:left="1418"/>
        <w:jc w:val="both"/>
        <w:rPr>
          <w:rFonts w:ascii="Arial" w:hAnsi="Arial" w:cs="Arial"/>
          <w:sz w:val="24"/>
          <w:szCs w:val="24"/>
          <w:lang w:val="id-ID"/>
        </w:rPr>
      </w:pPr>
      <w:r w:rsidRPr="00841BCD">
        <w:rPr>
          <w:rFonts w:ascii="Arial" w:hAnsi="Arial" w:cs="Arial"/>
          <w:sz w:val="24"/>
          <w:szCs w:val="24"/>
          <w:lang w:val="id-ID"/>
        </w:rPr>
        <w:tab/>
      </w:r>
      <m:oMath>
        <m:r>
          <m:rPr>
            <m:sty m:val="p"/>
          </m:rPr>
          <w:rPr>
            <w:rFonts w:ascii="Cambria Math"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2+2+2</m:t>
            </m:r>
          </m:num>
          <m:den>
            <m:r>
              <m:rPr>
                <m:sty m:val="p"/>
              </m:rPr>
              <w:rPr>
                <w:rFonts w:ascii="Cambria Math" w:hAnsi="Arial" w:cs="Arial"/>
                <w:sz w:val="24"/>
                <w:szCs w:val="24"/>
              </w:rPr>
              <m:t>9</m:t>
            </m:r>
          </m:den>
        </m:f>
      </m:oMath>
      <w:r w:rsidRPr="00841BCD">
        <w:rPr>
          <w:rFonts w:ascii="Arial" w:eastAsia="Times New Roman" w:hAnsi="Arial" w:cs="Arial"/>
          <w:sz w:val="24"/>
          <w:szCs w:val="24"/>
          <w:lang w:val="id-ID"/>
        </w:rPr>
        <w:t xml:space="preserve"> x 100</w:t>
      </w:r>
    </w:p>
    <w:p w:rsidR="00421BD3" w:rsidRPr="00841BCD" w:rsidRDefault="00421BD3" w:rsidP="009A4FA6">
      <w:pPr>
        <w:spacing w:after="0" w:line="360" w:lineRule="auto"/>
        <w:ind w:left="1265" w:firstLine="720"/>
        <w:jc w:val="both"/>
        <w:rPr>
          <w:rFonts w:ascii="Arial" w:hAnsi="Arial" w:cs="Arial"/>
          <w:bCs/>
          <w:sz w:val="24"/>
          <w:szCs w:val="24"/>
          <w:lang w:val="id-ID"/>
        </w:rPr>
      </w:pPr>
      <w:r w:rsidRPr="00841BCD">
        <w:rPr>
          <w:rFonts w:ascii="Arial" w:hAnsi="Arial" w:cs="Arial"/>
          <w:sz w:val="24"/>
          <w:szCs w:val="24"/>
          <w:lang w:val="id-ID"/>
        </w:rPr>
        <w:t xml:space="preserve">= </w:t>
      </w:r>
      <w:r w:rsidRPr="00841BCD">
        <w:rPr>
          <w:rFonts w:ascii="Arial" w:hAnsi="Arial" w:cs="Arial"/>
          <w:bCs/>
          <w:sz w:val="24"/>
          <w:szCs w:val="24"/>
        </w:rPr>
        <w:t>66,7</w:t>
      </w:r>
      <w:r w:rsidRPr="00841BCD">
        <w:rPr>
          <w:rFonts w:ascii="Arial" w:hAnsi="Arial" w:cs="Arial"/>
          <w:sz w:val="24"/>
          <w:szCs w:val="24"/>
        </w:rPr>
        <w:t xml:space="preserve"> atau dibulatkan </w:t>
      </w:r>
      <w:r w:rsidRPr="00841BCD">
        <w:rPr>
          <w:rFonts w:ascii="Arial" w:hAnsi="Arial" w:cs="Arial"/>
          <w:bCs/>
          <w:sz w:val="24"/>
          <w:szCs w:val="24"/>
        </w:rPr>
        <w:t>67</w:t>
      </w:r>
    </w:p>
    <w:p w:rsidR="00421BD3" w:rsidRPr="00841BCD" w:rsidRDefault="00421BD3" w:rsidP="00862418">
      <w:pPr>
        <w:pStyle w:val="Ao"/>
        <w:numPr>
          <w:ilvl w:val="0"/>
          <w:numId w:val="18"/>
        </w:numPr>
        <w:spacing w:before="0" w:line="360" w:lineRule="auto"/>
        <w:ind w:left="1080"/>
        <w:rPr>
          <w:rFonts w:ascii="Arial" w:hAnsi="Arial" w:cs="Arial"/>
          <w:sz w:val="24"/>
          <w:szCs w:val="24"/>
          <w:lang w:val="en-US"/>
        </w:rPr>
      </w:pPr>
      <w:r w:rsidRPr="00841BCD">
        <w:rPr>
          <w:rFonts w:ascii="Arial" w:hAnsi="Arial" w:cs="Arial"/>
          <w:sz w:val="24"/>
          <w:szCs w:val="24"/>
          <w:lang w:val="en-US"/>
        </w:rPr>
        <w:t>KKM Program Produktif</w:t>
      </w:r>
    </w:p>
    <w:p w:rsidR="008861A0" w:rsidRPr="00841BCD" w:rsidRDefault="00421BD3" w:rsidP="00862418">
      <w:pPr>
        <w:pStyle w:val="ListParagraph1"/>
        <w:spacing w:line="360" w:lineRule="auto"/>
        <w:ind w:left="1080"/>
        <w:jc w:val="both"/>
        <w:rPr>
          <w:rFonts w:ascii="Arial" w:hAnsi="Arial" w:cs="Arial"/>
          <w:sz w:val="24"/>
          <w:szCs w:val="24"/>
        </w:rPr>
      </w:pPr>
      <w:r w:rsidRPr="00841BCD">
        <w:rPr>
          <w:rFonts w:ascii="Arial" w:hAnsi="Arial" w:cs="Arial"/>
          <w:sz w:val="24"/>
          <w:szCs w:val="24"/>
        </w:rPr>
        <w:t>KKM program produktif mengacu kepada standar minimal penguasaan kompetensi yang berlaku di dunia kerja yang bersangkutan.Kriteria ketuntasan untuk masing-masing kompetensi dasar (KD) adalah terpenuhinya indikator yang dipersyaratkan dunia kerja yaitu kompeten atau belum kompeten dan diberi lambang/skor 7</w:t>
      </w:r>
      <w:r w:rsidRPr="00841BCD">
        <w:rPr>
          <w:rFonts w:ascii="Arial" w:hAnsi="Arial" w:cs="Arial"/>
          <w:sz w:val="24"/>
          <w:szCs w:val="24"/>
          <w:lang w:val="id-ID"/>
        </w:rPr>
        <w:t>5</w:t>
      </w:r>
      <w:r w:rsidRPr="00841BCD">
        <w:rPr>
          <w:rFonts w:ascii="Arial" w:hAnsi="Arial" w:cs="Arial"/>
          <w:sz w:val="24"/>
          <w:szCs w:val="24"/>
        </w:rPr>
        <w:t xml:space="preserve"> bila memenuhi persyaratan minimal.</w:t>
      </w:r>
    </w:p>
    <w:p w:rsidR="007341FA" w:rsidRDefault="007341FA" w:rsidP="00A97E0E">
      <w:pPr>
        <w:pStyle w:val="ListParagraph"/>
        <w:numPr>
          <w:ilvl w:val="0"/>
          <w:numId w:val="17"/>
        </w:numPr>
        <w:spacing w:after="0" w:line="240" w:lineRule="auto"/>
        <w:rPr>
          <w:rFonts w:ascii="Arial" w:hAnsi="Arial" w:cs="Arial"/>
          <w:sz w:val="24"/>
          <w:szCs w:val="24"/>
        </w:rPr>
      </w:pPr>
      <w:r w:rsidRPr="00841BCD">
        <w:rPr>
          <w:rFonts w:ascii="Arial" w:hAnsi="Arial" w:cs="Arial"/>
          <w:sz w:val="24"/>
          <w:szCs w:val="24"/>
        </w:rPr>
        <w:t xml:space="preserve">Rasio nilai pengetahuan dan nilai keterampilan </w:t>
      </w:r>
    </w:p>
    <w:p w:rsidR="00A97E0E" w:rsidRPr="00841BCD" w:rsidRDefault="00A97E0E" w:rsidP="00A97E0E">
      <w:pPr>
        <w:pStyle w:val="ListParagraph"/>
        <w:spacing w:after="0" w:line="240" w:lineRule="auto"/>
        <w:rPr>
          <w:rFonts w:ascii="Arial" w:hAnsi="Arial" w:cs="Arial"/>
          <w:sz w:val="24"/>
          <w:szCs w:val="24"/>
        </w:rPr>
      </w:pPr>
    </w:p>
    <w:p w:rsidR="00A13F3B" w:rsidRPr="00841BCD" w:rsidRDefault="00A13F3B" w:rsidP="00A97E0E">
      <w:pPr>
        <w:spacing w:after="0" w:line="360" w:lineRule="auto"/>
        <w:ind w:left="720" w:firstLine="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Penilain pada kurikulum 2013 berbeda dengan KTSP, walaupun terdapat perbedaan, namun sebenarnya sama tujuannya. Peraturan Menteri Pendidikan dan Kebudayaan Republik Indonesia Nomor 66 Tahun 2013 tentang Standar Penilaian Pendidikan menyebutkan bahwa hasil penilaian oleh pendidik dan satuan pendidikan dilaporkan dalam bentuk nilai dan deskripsi pencapaian kompetensi kepada orang tua dan pemerintah. Standar Penilaian Pendidikan pun menyebutkan bahwa laporan hasil penilaian oleh pendidik berbentuk:</w:t>
      </w:r>
    </w:p>
    <w:p w:rsidR="00A13F3B" w:rsidRPr="00841BCD" w:rsidRDefault="00A13F3B" w:rsidP="00670F52">
      <w:pPr>
        <w:numPr>
          <w:ilvl w:val="0"/>
          <w:numId w:val="200"/>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dan deskripsi pencapaian kompetensi untuk hasil penilaian kompetensi pengetahuan serta keterampilan termasuk penilaian hasil pembelajaran tematik-terpadu.</w:t>
      </w:r>
    </w:p>
    <w:p w:rsidR="00A13F3B" w:rsidRPr="00841BCD" w:rsidRDefault="00A13F3B" w:rsidP="00670F52">
      <w:pPr>
        <w:numPr>
          <w:ilvl w:val="0"/>
          <w:numId w:val="200"/>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Deskripsi sikap diberikan untuk hasil penilaian kompetensi sikap spiritual dan sikap sosial.</w:t>
      </w:r>
    </w:p>
    <w:p w:rsidR="00A13F3B" w:rsidRPr="00841BCD" w:rsidRDefault="00A13F3B" w:rsidP="00670F52">
      <w:pPr>
        <w:numPr>
          <w:ilvl w:val="0"/>
          <w:numId w:val="200"/>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oleh masing-masing pendidik secara keseluruhan dilaporkan kepada orang tua/wali peserta didik dalam bentuk Laporan Hasil Belajar Peserta Didik.</w:t>
      </w:r>
    </w:p>
    <w:p w:rsidR="00A13F3B" w:rsidRPr="00841BCD" w:rsidRDefault="00A13F3B" w:rsidP="00AC1C1D">
      <w:pPr>
        <w:spacing w:before="100" w:beforeAutospacing="1" w:after="100" w:afterAutospacing="1" w:line="360" w:lineRule="auto"/>
        <w:ind w:left="709" w:firstLine="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 xml:space="preserve">Penilaian setiap mata pelajaran meliputi kompetensi pengetahuan, kompetensi keterampilan, dan kompetensi sikap. </w:t>
      </w:r>
      <w:r w:rsidRPr="00841BCD">
        <w:rPr>
          <w:rFonts w:ascii="Arial" w:eastAsia="Times New Roman" w:hAnsi="Arial" w:cs="Arial"/>
          <w:sz w:val="24"/>
          <w:szCs w:val="24"/>
          <w:lang w:val="id-ID" w:eastAsia="id-ID"/>
        </w:rPr>
        <w:lastRenderedPageBreak/>
        <w:t>Kompetensi pengetahuan dan kompetensi keterampilan menggunakan skala 1–4 (kelipatan 0.33), yang dapat dikonversi ke dalam Predikat A - D sedangkan kompetensi sikap menggunakan skala Sangat Baik (SB), Baik (B), Cukup (C), dan Kurang (K), Penilaian yang dilakukan untuk mengisi laporan hasil belajar ada 3 (tiga) macam, yaitu:</w:t>
      </w:r>
    </w:p>
    <w:p w:rsidR="00A13F3B" w:rsidRPr="00DE486C" w:rsidRDefault="00A13F3B" w:rsidP="00DE486C">
      <w:pPr>
        <w:pStyle w:val="ListParagraph"/>
        <w:numPr>
          <w:ilvl w:val="1"/>
          <w:numId w:val="17"/>
        </w:numPr>
        <w:spacing w:before="100" w:beforeAutospacing="1" w:after="100" w:afterAutospacing="1" w:line="360" w:lineRule="auto"/>
        <w:ind w:left="1134" w:hanging="283"/>
        <w:jc w:val="both"/>
        <w:rPr>
          <w:rFonts w:ascii="Arial" w:eastAsia="Times New Roman" w:hAnsi="Arial" w:cs="Arial"/>
          <w:sz w:val="24"/>
          <w:szCs w:val="24"/>
          <w:lang w:val="id-ID" w:eastAsia="id-ID"/>
        </w:rPr>
      </w:pPr>
      <w:r w:rsidRPr="00DE486C">
        <w:rPr>
          <w:rFonts w:ascii="Arial" w:eastAsia="Times New Roman" w:hAnsi="Arial" w:cs="Arial"/>
          <w:bCs/>
          <w:sz w:val="24"/>
          <w:szCs w:val="24"/>
          <w:lang w:val="id-ID" w:eastAsia="id-ID"/>
        </w:rPr>
        <w:t>Penilaian Kompetensi Pengetahuan</w:t>
      </w:r>
    </w:p>
    <w:p w:rsidR="00A13F3B" w:rsidRPr="00841BCD" w:rsidRDefault="00A13F3B" w:rsidP="00670F52">
      <w:pPr>
        <w:numPr>
          <w:ilvl w:val="0"/>
          <w:numId w:val="201"/>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Kompetensi Pengetahuan dilakukan oleh Guru Mata Pelajaran (Pendidik)</w:t>
      </w:r>
    </w:p>
    <w:p w:rsidR="00A13F3B" w:rsidRPr="00841BCD" w:rsidRDefault="00A13F3B" w:rsidP="00670F52">
      <w:pPr>
        <w:numPr>
          <w:ilvl w:val="0"/>
          <w:numId w:val="201"/>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Pengetahuan terdiri atas: 1) Nilai Harian (NH), 2) Nilai Ulangan Tengah Semester (UTS), 3) Nilai Ulangan Akhir Semester (UAS)</w:t>
      </w:r>
    </w:p>
    <w:p w:rsidR="00A13F3B" w:rsidRPr="00841BCD" w:rsidRDefault="00A13F3B" w:rsidP="00670F52">
      <w:pPr>
        <w:numPr>
          <w:ilvl w:val="0"/>
          <w:numId w:val="201"/>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Harian (NH) diperoleh dari hasil ulangan harian yang terdiri dari: tes tulis, tes lisan, dan penugasan yang dilaksanakan pada setiap akhir pembelajaran satu Kompetensi Dasar (KD).</w:t>
      </w:r>
    </w:p>
    <w:p w:rsidR="00A13F3B" w:rsidRPr="00841BCD" w:rsidRDefault="00A13F3B" w:rsidP="00670F52">
      <w:pPr>
        <w:numPr>
          <w:ilvl w:val="0"/>
          <w:numId w:val="201"/>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Ulangan Tengah Semester (NUTS) diperoleh dari hasil tes tulis yang dilaksanakan pada tengah semester. Materi Ulangan Tengah Semester mencakup seluruh kompetensi yang telah dibelajarkan sampai dengan saat pelaksanaan UTS.</w:t>
      </w:r>
    </w:p>
    <w:p w:rsidR="00A13F3B" w:rsidRPr="00841BCD" w:rsidRDefault="00A13F3B" w:rsidP="00670F52">
      <w:pPr>
        <w:numPr>
          <w:ilvl w:val="0"/>
          <w:numId w:val="201"/>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Ulangan Akhir Semester (NUAS) diperoleh dari hasil tes tulis yang dilaksanakan di akhir semester. Materi UAS mencakup seluruh kompetensi pada semester tersebut.</w:t>
      </w:r>
    </w:p>
    <w:p w:rsidR="00A13F3B" w:rsidRPr="00841BCD" w:rsidRDefault="00A13F3B" w:rsidP="00670F52">
      <w:pPr>
        <w:numPr>
          <w:ilvl w:val="0"/>
          <w:numId w:val="201"/>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Penghitungan Nilai Pengetahuan diperoleh dari rata-rata Nilai Proses (NP), Ulangan Tengah Semester (UTS), Ulangan Akhir Semester (UAS)/Ulangan Kenaikan Kelas (UKK) yang bobotnya ditentukan oleh satuan pendidikan.</w:t>
      </w:r>
    </w:p>
    <w:p w:rsidR="00A13F3B" w:rsidRPr="00841BCD" w:rsidRDefault="00A13F3B" w:rsidP="00670F52">
      <w:pPr>
        <w:numPr>
          <w:ilvl w:val="0"/>
          <w:numId w:val="201"/>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Kompetensi pengetahuan dapat menggunakan rentang nilai seperti pada tabel di bawah ini untuk membantu guru dalam menentukan nilai.</w:t>
      </w:r>
    </w:p>
    <w:tbl>
      <w:tblPr>
        <w:tblW w:w="0" w:type="auto"/>
        <w:jc w:val="center"/>
        <w:tblCellSpacing w:w="15" w:type="dxa"/>
        <w:tblCellMar>
          <w:top w:w="15" w:type="dxa"/>
          <w:left w:w="15" w:type="dxa"/>
          <w:bottom w:w="15" w:type="dxa"/>
          <w:right w:w="15" w:type="dxa"/>
        </w:tblCellMar>
        <w:tblLook w:val="04A0"/>
      </w:tblPr>
      <w:tblGrid>
        <w:gridCol w:w="483"/>
        <w:gridCol w:w="2000"/>
        <w:gridCol w:w="2015"/>
      </w:tblGrid>
      <w:tr w:rsidR="00A13F3B" w:rsidRPr="00841BCD" w:rsidTr="000B509D">
        <w:trPr>
          <w:tblCellSpacing w:w="15" w:type="dxa"/>
          <w:jc w:val="center"/>
        </w:trPr>
        <w:tc>
          <w:tcPr>
            <w:tcW w:w="500" w:type="pct"/>
            <w:vAlign w:val="center"/>
            <w:hideMark/>
          </w:tcPr>
          <w:p w:rsidR="00A13F3B" w:rsidRPr="00841BCD" w:rsidRDefault="00A13F3B" w:rsidP="009A4FA6">
            <w:pPr>
              <w:spacing w:after="0" w:line="360" w:lineRule="auto"/>
              <w:jc w:val="both"/>
              <w:rPr>
                <w:rFonts w:ascii="Arial" w:eastAsia="Times New Roman" w:hAnsi="Arial" w:cs="Arial"/>
                <w:bCs/>
                <w:sz w:val="24"/>
                <w:szCs w:val="24"/>
                <w:lang w:val="id-ID" w:eastAsia="id-ID"/>
              </w:rPr>
            </w:pPr>
            <w:r w:rsidRPr="00841BCD">
              <w:rPr>
                <w:rFonts w:ascii="Arial" w:eastAsia="Times New Roman" w:hAnsi="Arial" w:cs="Arial"/>
                <w:bCs/>
                <w:sz w:val="24"/>
                <w:szCs w:val="24"/>
                <w:lang w:val="id-ID" w:eastAsia="id-ID"/>
              </w:rPr>
              <w:t>No.</w:t>
            </w:r>
          </w:p>
        </w:tc>
        <w:tc>
          <w:tcPr>
            <w:tcW w:w="2250" w:type="pct"/>
            <w:vAlign w:val="center"/>
            <w:hideMark/>
          </w:tcPr>
          <w:p w:rsidR="00A13F3B" w:rsidRPr="00841BCD" w:rsidRDefault="00A13F3B" w:rsidP="009A4FA6">
            <w:pPr>
              <w:spacing w:after="0" w:line="360" w:lineRule="auto"/>
              <w:jc w:val="both"/>
              <w:rPr>
                <w:rFonts w:ascii="Arial" w:eastAsia="Times New Roman" w:hAnsi="Arial" w:cs="Arial"/>
                <w:bCs/>
                <w:sz w:val="24"/>
                <w:szCs w:val="24"/>
                <w:lang w:val="id-ID" w:eastAsia="id-ID"/>
              </w:rPr>
            </w:pPr>
            <w:r w:rsidRPr="00841BCD">
              <w:rPr>
                <w:rFonts w:ascii="Arial" w:eastAsia="Times New Roman" w:hAnsi="Arial" w:cs="Arial"/>
                <w:bCs/>
                <w:sz w:val="24"/>
                <w:szCs w:val="24"/>
                <w:lang w:val="id-ID" w:eastAsia="id-ID"/>
              </w:rPr>
              <w:t>Nilai</w:t>
            </w:r>
          </w:p>
        </w:tc>
        <w:tc>
          <w:tcPr>
            <w:tcW w:w="2250" w:type="pct"/>
            <w:vAlign w:val="center"/>
            <w:hideMark/>
          </w:tcPr>
          <w:p w:rsidR="00A13F3B" w:rsidRPr="00841BCD" w:rsidRDefault="00A13F3B" w:rsidP="009A4FA6">
            <w:pPr>
              <w:spacing w:after="0" w:line="360" w:lineRule="auto"/>
              <w:jc w:val="both"/>
              <w:rPr>
                <w:rFonts w:ascii="Arial" w:eastAsia="Times New Roman" w:hAnsi="Arial" w:cs="Arial"/>
                <w:bCs/>
                <w:sz w:val="24"/>
                <w:szCs w:val="24"/>
                <w:lang w:val="id-ID" w:eastAsia="id-ID"/>
              </w:rPr>
            </w:pPr>
            <w:r w:rsidRPr="00841BCD">
              <w:rPr>
                <w:rFonts w:ascii="Arial" w:eastAsia="Times New Roman" w:hAnsi="Arial" w:cs="Arial"/>
                <w:bCs/>
                <w:sz w:val="24"/>
                <w:szCs w:val="24"/>
                <w:lang w:val="id-ID" w:eastAsia="id-ID"/>
              </w:rPr>
              <w:t>Predikat</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0,00 ˂ Nilai ≤ 1,00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D</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lastRenderedPageBreak/>
              <w:t>2.</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1,00 ˂ Nilai ≤ 1,33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D+</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1,33 ˂ Nilai ≤ 1,66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4.</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1,66 ˂ Nilai ≤ 2,00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5.</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2,00 ˂ Nilai ≤ 2,33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2,33 ˂ Nilai ≤ 2,66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B-</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7.</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2,66 ˂ Nilai ≤ 3,00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B</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8.</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3,00 ˂ Nilai ≤ 3,33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B+</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9.</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3,33 ˂ Nilai ≤ 3,66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A-</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3,66 ˂ Nilai ≤ 4,00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A</w:t>
            </w:r>
          </w:p>
        </w:tc>
      </w:tr>
    </w:tbl>
    <w:p w:rsidR="00A13F3B" w:rsidRPr="00841BCD" w:rsidRDefault="00A13F3B" w:rsidP="00AC1C1D">
      <w:pPr>
        <w:spacing w:after="0" w:line="360" w:lineRule="auto"/>
        <w:ind w:left="720"/>
        <w:jc w:val="both"/>
        <w:rPr>
          <w:rFonts w:ascii="Arial" w:eastAsia="Times New Roman" w:hAnsi="Arial" w:cs="Arial"/>
          <w:sz w:val="24"/>
          <w:szCs w:val="24"/>
          <w:lang w:val="id-ID" w:eastAsia="id-ID"/>
        </w:rPr>
      </w:pPr>
    </w:p>
    <w:p w:rsidR="00A13F3B" w:rsidRPr="00841BCD" w:rsidRDefault="00A13F3B" w:rsidP="00AC1C1D">
      <w:pPr>
        <w:spacing w:after="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Penghitungan Nilai Pengetahuan adalah dengan cara :</w:t>
      </w:r>
    </w:p>
    <w:p w:rsidR="00A13F3B" w:rsidRPr="00841BCD" w:rsidRDefault="00A13F3B" w:rsidP="00670F52">
      <w:pPr>
        <w:numPr>
          <w:ilvl w:val="0"/>
          <w:numId w:val="202"/>
        </w:numPr>
        <w:spacing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Menggunakan skala nilai 0 sd 100.</w:t>
      </w:r>
    </w:p>
    <w:p w:rsidR="00A13F3B" w:rsidRPr="00841BCD" w:rsidRDefault="00A13F3B" w:rsidP="00670F52">
      <w:pPr>
        <w:numPr>
          <w:ilvl w:val="0"/>
          <w:numId w:val="202"/>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Menetapkan pembobotan dan rumus.</w:t>
      </w:r>
    </w:p>
    <w:p w:rsidR="00A13F3B" w:rsidRPr="00841BCD" w:rsidRDefault="00A13F3B" w:rsidP="00670F52">
      <w:pPr>
        <w:numPr>
          <w:ilvl w:val="0"/>
          <w:numId w:val="202"/>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Penetapan bobot nilai ditetapkan oleh satuan pendidikan dengan mempertimbangkan karakteristik sekolah dan peserta didik.</w:t>
      </w:r>
    </w:p>
    <w:p w:rsidR="00A13F3B" w:rsidRPr="00841BCD" w:rsidRDefault="00A13F3B" w:rsidP="00670F52">
      <w:pPr>
        <w:numPr>
          <w:ilvl w:val="0"/>
          <w:numId w:val="202"/>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harian disarankan untuk diberi bobot lebih besar dari pada UTS dan UAS karena lebih mencerminkan perkembangan pencapaian kompetensi peserta didik.</w:t>
      </w:r>
    </w:p>
    <w:p w:rsidR="00A13F3B" w:rsidRPr="00841BCD" w:rsidRDefault="00A13F3B" w:rsidP="00670F52">
      <w:pPr>
        <w:numPr>
          <w:ilvl w:val="0"/>
          <w:numId w:val="202"/>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Rumus: Contoh : Pembobotan 2 : 1 : 1 untuk NH : NUTS : NUAS (jumlah perbandingan pembobotan = 4</w:t>
      </w:r>
    </w:p>
    <w:p w:rsidR="00A13F3B" w:rsidRPr="00841BCD" w:rsidRDefault="00A13F3B" w:rsidP="00670F52">
      <w:pPr>
        <w:numPr>
          <w:ilvl w:val="0"/>
          <w:numId w:val="202"/>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Siswa A memperoleh nilai pada Mata Pelajaran Agama dan Budi pekerti sebagai berikut:</w:t>
      </w:r>
    </w:p>
    <w:p w:rsidR="00A13F3B" w:rsidRPr="00841BCD" w:rsidRDefault="00A13F3B" w:rsidP="00AC1C1D">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NH = 74,</w:t>
      </w:r>
    </w:p>
    <w:p w:rsidR="00A13F3B" w:rsidRPr="00841BCD" w:rsidRDefault="00A13F3B" w:rsidP="00AC1C1D">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NUTS = 70,</w:t>
      </w:r>
    </w:p>
    <w:p w:rsidR="00A13F3B" w:rsidRPr="00841BCD" w:rsidRDefault="00A13F3B" w:rsidP="00AC1C1D">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NUAS = 80</w:t>
      </w:r>
    </w:p>
    <w:p w:rsidR="00A13F3B" w:rsidRPr="00841BCD" w:rsidRDefault="00A13F3B" w:rsidP="00AC1C1D">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Rapor = {(2x74)+(1x70)+(1x80)}/4 = 74.5</w:t>
      </w:r>
    </w:p>
    <w:p w:rsidR="00A13F3B" w:rsidRPr="00841BCD" w:rsidRDefault="00A13F3B" w:rsidP="00AC1C1D">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Konversi = (74,5 :100) x 4 = 2,98 = Baik</w:t>
      </w:r>
    </w:p>
    <w:p w:rsidR="00A13F3B" w:rsidRPr="00841BCD" w:rsidRDefault="00A13F3B" w:rsidP="00AC1C1D">
      <w:pPr>
        <w:spacing w:after="0" w:line="360" w:lineRule="auto"/>
        <w:ind w:left="720" w:firstLine="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Deskripsi = sudah menguasai seluruh kompetensi dengan baik namun masih perlu peningkatan dalam .... ( dilihat dari Nilai Harian yang kurang baik atau pengamatan dalam penilaian proses ).</w:t>
      </w:r>
    </w:p>
    <w:p w:rsidR="00A13F3B" w:rsidRPr="00841BCD" w:rsidRDefault="00A13F3B" w:rsidP="00AC1C1D">
      <w:pPr>
        <w:spacing w:after="0" w:line="360" w:lineRule="auto"/>
        <w:ind w:left="720" w:firstLine="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lastRenderedPageBreak/>
        <w:br/>
      </w:r>
      <w:r w:rsidR="008861A0" w:rsidRPr="00841BCD">
        <w:rPr>
          <w:rFonts w:ascii="Arial" w:eastAsia="Times New Roman" w:hAnsi="Arial" w:cs="Arial"/>
          <w:bCs/>
          <w:sz w:val="24"/>
          <w:szCs w:val="24"/>
          <w:lang w:eastAsia="id-ID"/>
        </w:rPr>
        <w:t xml:space="preserve">b. </w:t>
      </w:r>
      <w:r w:rsidRPr="00841BCD">
        <w:rPr>
          <w:rFonts w:ascii="Arial" w:eastAsia="Times New Roman" w:hAnsi="Arial" w:cs="Arial"/>
          <w:bCs/>
          <w:sz w:val="24"/>
          <w:szCs w:val="24"/>
          <w:lang w:val="id-ID" w:eastAsia="id-ID"/>
        </w:rPr>
        <w:t>Penilaian Keterampilan</w:t>
      </w:r>
    </w:p>
    <w:p w:rsidR="00A13F3B" w:rsidRPr="00841BCD" w:rsidRDefault="00A13F3B" w:rsidP="00670F52">
      <w:pPr>
        <w:numPr>
          <w:ilvl w:val="0"/>
          <w:numId w:val="203"/>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Keterampilan dilakukan oleh Guru Mata Pelajaran (Pendidik).</w:t>
      </w:r>
    </w:p>
    <w:p w:rsidR="00A13F3B" w:rsidRPr="00841BCD" w:rsidRDefault="00A13F3B" w:rsidP="00670F52">
      <w:pPr>
        <w:numPr>
          <w:ilvl w:val="0"/>
          <w:numId w:val="203"/>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Keterampilan diperoleh melalui penilaian kinerja yang terdiri atas: 1) Nilai Praktik, 2) Nilai Portofolio, 3) Nilai Proyek</w:t>
      </w:r>
    </w:p>
    <w:p w:rsidR="00A13F3B" w:rsidRPr="00841BCD" w:rsidRDefault="00A13F3B" w:rsidP="00670F52">
      <w:pPr>
        <w:numPr>
          <w:ilvl w:val="0"/>
          <w:numId w:val="203"/>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Keterampilan dilakukan pada setiap akhir menyelesaikan satu KD.</w:t>
      </w:r>
    </w:p>
    <w:p w:rsidR="00A13F3B" w:rsidRPr="00841BCD" w:rsidRDefault="00A13F3B" w:rsidP="00670F52">
      <w:pPr>
        <w:numPr>
          <w:ilvl w:val="0"/>
          <w:numId w:val="203"/>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 xml:space="preserve">Penentuan Nilai untuk Kompetensi Keterampilan menggunakan rentang nilai seperti penilaian Pengetahuan pada tabel di atas. </w:t>
      </w:r>
    </w:p>
    <w:p w:rsidR="00A13F3B" w:rsidRPr="00841BCD" w:rsidRDefault="00A13F3B" w:rsidP="00BD39B7">
      <w:pPr>
        <w:spacing w:after="0" w:line="360" w:lineRule="auto"/>
        <w:ind w:left="108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Penghitungan Nilai Kompetensi Keterampilan adalah dengan cara:</w:t>
      </w:r>
    </w:p>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noProof/>
          <w:color w:val="0000FF"/>
          <w:sz w:val="24"/>
          <w:szCs w:val="24"/>
        </w:rPr>
        <w:drawing>
          <wp:inline distT="0" distB="0" distL="0" distR="0">
            <wp:extent cx="5324475" cy="3103771"/>
            <wp:effectExtent l="19050" t="0" r="9525" b="0"/>
            <wp:docPr id="31" name="Picture 31" descr="Penilaian Keterampil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nilaian Keterampilan">
                      <a:hlinkClick r:id="rId10"/>
                    </pic:cNvPr>
                    <pic:cNvPicPr>
                      <a:picLocks noChangeAspect="1" noChangeArrowheads="1"/>
                    </pic:cNvPicPr>
                  </pic:nvPicPr>
                  <pic:blipFill>
                    <a:blip r:embed="rId11" cstate="print"/>
                    <a:srcRect/>
                    <a:stretch>
                      <a:fillRect/>
                    </a:stretch>
                  </pic:blipFill>
                  <pic:spPr bwMode="auto">
                    <a:xfrm>
                      <a:off x="0" y="0"/>
                      <a:ext cx="5326841" cy="3105150"/>
                    </a:xfrm>
                    <a:prstGeom prst="rect">
                      <a:avLst/>
                    </a:prstGeom>
                    <a:noFill/>
                    <a:ln w="9525">
                      <a:noFill/>
                      <a:miter lim="800000"/>
                      <a:headEnd/>
                      <a:tailEnd/>
                    </a:ln>
                  </pic:spPr>
                </pic:pic>
              </a:graphicData>
            </a:graphic>
          </wp:inline>
        </w:drawing>
      </w:r>
    </w:p>
    <w:p w:rsidR="00A16E93" w:rsidRPr="00841BCD" w:rsidRDefault="00A16E93" w:rsidP="00A16E93">
      <w:pPr>
        <w:spacing w:before="100" w:beforeAutospacing="1" w:after="100" w:afterAutospacing="1" w:line="360" w:lineRule="auto"/>
        <w:ind w:left="720"/>
        <w:jc w:val="both"/>
        <w:rPr>
          <w:rFonts w:ascii="Arial" w:eastAsia="Times New Roman" w:hAnsi="Arial" w:cs="Arial"/>
          <w:sz w:val="24"/>
          <w:szCs w:val="24"/>
          <w:lang w:val="id-ID" w:eastAsia="id-ID"/>
        </w:rPr>
      </w:pPr>
    </w:p>
    <w:p w:rsidR="00A13F3B" w:rsidRPr="00841BCD" w:rsidRDefault="00A13F3B" w:rsidP="00670F52">
      <w:pPr>
        <w:numPr>
          <w:ilvl w:val="0"/>
          <w:numId w:val="204"/>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Menetapkan pembobotan dan rumus penghitungan</w:t>
      </w:r>
    </w:p>
    <w:p w:rsidR="00A13F3B" w:rsidRPr="00841BCD" w:rsidRDefault="00A13F3B" w:rsidP="00670F52">
      <w:pPr>
        <w:numPr>
          <w:ilvl w:val="0"/>
          <w:numId w:val="204"/>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Menggunakan skala nilai 0 sd 100.</w:t>
      </w:r>
    </w:p>
    <w:p w:rsidR="00A13F3B" w:rsidRPr="00841BCD" w:rsidRDefault="00A13F3B" w:rsidP="00670F52">
      <w:pPr>
        <w:numPr>
          <w:ilvl w:val="0"/>
          <w:numId w:val="204"/>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Pembobotan ditetapkan oleh Satuan Pendidikan dengan mempertimbangkan karakteristik sekolah dan peserta didik.</w:t>
      </w:r>
    </w:p>
    <w:p w:rsidR="00A13F3B" w:rsidRPr="00841BCD" w:rsidRDefault="00A13F3B" w:rsidP="00670F52">
      <w:pPr>
        <w:numPr>
          <w:ilvl w:val="0"/>
          <w:numId w:val="204"/>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lastRenderedPageBreak/>
        <w:t>Nilai Praktik disarankan diberi bobot lebih besar dari pada Nilai Portofolio dan Proyek karena lebih mencerminkan proses perkembangan pencapaian kompetensi peserta didik</w:t>
      </w:r>
    </w:p>
    <w:p w:rsidR="00A13F3B" w:rsidRPr="00841BCD" w:rsidRDefault="00A13F3B" w:rsidP="009A4FA6">
      <w:pPr>
        <w:spacing w:after="10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Rumus =Jumlah Nilai (Praktik, Potofolio, Projek) x 4/Jumlah nilai masimal</w:t>
      </w:r>
    </w:p>
    <w:p w:rsidR="00A13F3B" w:rsidRPr="00841BCD" w:rsidRDefault="00A13F3B" w:rsidP="009A4FA6">
      <w:pPr>
        <w:spacing w:after="0" w:line="360" w:lineRule="auto"/>
        <w:ind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Contoh Penghitungan</w:t>
      </w:r>
    </w:p>
    <w:p w:rsidR="00A13F3B" w:rsidRPr="00841BCD" w:rsidRDefault="00A13F3B" w:rsidP="00670F52">
      <w:pPr>
        <w:numPr>
          <w:ilvl w:val="0"/>
          <w:numId w:val="205"/>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Pembobotan 2 : 1 : 1 untuk Nilai Praktik : Nilai Portofolio : Nilai Proyek (jumlah perbandingan pembobotan = 4</w:t>
      </w:r>
    </w:p>
    <w:p w:rsidR="00A13F3B" w:rsidRPr="00841BCD" w:rsidRDefault="00A13F3B" w:rsidP="00670F52">
      <w:pPr>
        <w:numPr>
          <w:ilvl w:val="0"/>
          <w:numId w:val="205"/>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Siswa A memperoleh nilai pada Mata Pelajaran Agama dan Budi pekerti sebagai berikut :</w:t>
      </w:r>
    </w:p>
    <w:p w:rsidR="00A13F3B" w:rsidRPr="00841BCD" w:rsidRDefault="00A13F3B" w:rsidP="009A4FA6">
      <w:pPr>
        <w:spacing w:after="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Praktik = 80</w:t>
      </w:r>
    </w:p>
    <w:p w:rsidR="00A13F3B" w:rsidRPr="00841BCD" w:rsidRDefault="00A13F3B" w:rsidP="009A4FA6">
      <w:pPr>
        <w:spacing w:after="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Portofolio = 75</w:t>
      </w:r>
    </w:p>
    <w:p w:rsidR="00A13F3B" w:rsidRPr="00841BCD" w:rsidRDefault="00A13F3B" w:rsidP="009A4FA6">
      <w:pPr>
        <w:spacing w:after="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Proyek = 80</w:t>
      </w:r>
    </w:p>
    <w:p w:rsidR="00A13F3B" w:rsidRPr="00841BCD" w:rsidRDefault="00A13F3B" w:rsidP="009A4FA6">
      <w:pPr>
        <w:spacing w:after="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Rapor =Jumlah Nilai ((2x80)+(1x75)+(1x80)) x 4/400</w:t>
      </w:r>
    </w:p>
    <w:p w:rsidR="00A13F3B" w:rsidRPr="00841BCD" w:rsidRDefault="00A13F3B" w:rsidP="009A4FA6">
      <w:pPr>
        <w:spacing w:after="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Rapor = (315:400) x 4</w:t>
      </w:r>
    </w:p>
    <w:p w:rsidR="00A13F3B" w:rsidRPr="00841BCD" w:rsidRDefault="00A13F3B" w:rsidP="009A4FA6">
      <w:pPr>
        <w:spacing w:after="0" w:line="360" w:lineRule="auto"/>
        <w:ind w:left="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Konversi = 3,15 = B+</w:t>
      </w:r>
    </w:p>
    <w:p w:rsidR="003746D1" w:rsidRDefault="00A13F3B" w:rsidP="003746D1">
      <w:pPr>
        <w:spacing w:after="0" w:line="360" w:lineRule="auto"/>
        <w:ind w:left="720"/>
        <w:jc w:val="both"/>
        <w:rPr>
          <w:rFonts w:ascii="Arial" w:eastAsia="Times New Roman" w:hAnsi="Arial" w:cs="Arial"/>
          <w:sz w:val="24"/>
          <w:szCs w:val="24"/>
          <w:lang w:eastAsia="id-ID"/>
        </w:rPr>
      </w:pPr>
      <w:r w:rsidRPr="00841BCD">
        <w:rPr>
          <w:rFonts w:ascii="Arial" w:eastAsia="Times New Roman" w:hAnsi="Arial" w:cs="Arial"/>
          <w:sz w:val="24"/>
          <w:szCs w:val="24"/>
          <w:lang w:val="id-ID" w:eastAsia="id-ID"/>
        </w:rPr>
        <w:t>Deskripsi = sudah baik dalam mengerjakan praktik dan proyek, namun masih perlu ditingkatkan kedisiplinan merapika</w:t>
      </w:r>
      <w:r w:rsidR="003746D1">
        <w:rPr>
          <w:rFonts w:ascii="Arial" w:eastAsia="Times New Roman" w:hAnsi="Arial" w:cs="Arial"/>
          <w:sz w:val="24"/>
          <w:szCs w:val="24"/>
          <w:lang w:val="id-ID" w:eastAsia="id-ID"/>
        </w:rPr>
        <w:t>n tugas dalam satu portofolio.</w:t>
      </w:r>
    </w:p>
    <w:p w:rsidR="00A13F3B" w:rsidRPr="003746D1" w:rsidRDefault="00A13F3B" w:rsidP="00DE486C">
      <w:pPr>
        <w:pStyle w:val="ListParagraph"/>
        <w:numPr>
          <w:ilvl w:val="3"/>
          <w:numId w:val="17"/>
        </w:numPr>
        <w:spacing w:after="0" w:line="360" w:lineRule="auto"/>
        <w:ind w:left="1276" w:hanging="425"/>
        <w:jc w:val="both"/>
        <w:rPr>
          <w:rFonts w:ascii="Arial" w:eastAsia="Times New Roman" w:hAnsi="Arial" w:cs="Arial"/>
          <w:sz w:val="24"/>
          <w:szCs w:val="24"/>
          <w:lang w:eastAsia="id-ID"/>
        </w:rPr>
      </w:pPr>
      <w:r w:rsidRPr="003746D1">
        <w:rPr>
          <w:rFonts w:ascii="Arial" w:eastAsia="Times New Roman" w:hAnsi="Arial" w:cs="Arial"/>
          <w:bCs/>
          <w:sz w:val="24"/>
          <w:szCs w:val="24"/>
          <w:lang w:val="id-ID" w:eastAsia="id-ID"/>
        </w:rPr>
        <w:t>Nilai Sikap</w:t>
      </w:r>
    </w:p>
    <w:p w:rsidR="00A13F3B" w:rsidRPr="00841BCD" w:rsidRDefault="00A13F3B" w:rsidP="00670F52">
      <w:pPr>
        <w:numPr>
          <w:ilvl w:val="0"/>
          <w:numId w:val="206"/>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Sikap (spiritual dan sosial) dilakukan oleh Guru Mata Pelajaran (Pendidik)</w:t>
      </w:r>
    </w:p>
    <w:p w:rsidR="00A13F3B" w:rsidRPr="00841BCD" w:rsidRDefault="00A13F3B" w:rsidP="00670F52">
      <w:pPr>
        <w:numPr>
          <w:ilvl w:val="0"/>
          <w:numId w:val="206"/>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Penilaian Sikap diperoleh menggunakan instrumen: 1) Penilaian observasi, 2) Penilaian diri sendiri, 3) Penilaian antar peserta didik, 4) Jurnal catatan guru</w:t>
      </w:r>
    </w:p>
    <w:p w:rsidR="00A13F3B" w:rsidRPr="00841BCD" w:rsidRDefault="00A13F3B" w:rsidP="00670F52">
      <w:pPr>
        <w:numPr>
          <w:ilvl w:val="0"/>
          <w:numId w:val="206"/>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Observasi diperoleh dari hasil Pengamatan terhadap Proses sikap tertentu pada sepanjang proses pembelajaran satu Kompetensi Dasar (KD)</w:t>
      </w:r>
    </w:p>
    <w:p w:rsidR="00A13F3B" w:rsidRPr="00841BCD" w:rsidRDefault="00A13F3B" w:rsidP="00670F52">
      <w:pPr>
        <w:numPr>
          <w:ilvl w:val="0"/>
          <w:numId w:val="206"/>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lastRenderedPageBreak/>
        <w:t>Untuk penilaian Sikap Spiritual dan Sosial (KI-1danKI-2) menggunakan nilai Kualitatif seperti pada tabel 3 sebagai berikut:</w:t>
      </w:r>
    </w:p>
    <w:tbl>
      <w:tblPr>
        <w:tblW w:w="0" w:type="auto"/>
        <w:jc w:val="center"/>
        <w:tblCellSpacing w:w="15" w:type="dxa"/>
        <w:tblCellMar>
          <w:top w:w="15" w:type="dxa"/>
          <w:left w:w="15" w:type="dxa"/>
          <w:bottom w:w="15" w:type="dxa"/>
          <w:right w:w="15" w:type="dxa"/>
        </w:tblCellMar>
        <w:tblLook w:val="04A0"/>
      </w:tblPr>
      <w:tblGrid>
        <w:gridCol w:w="702"/>
        <w:gridCol w:w="2000"/>
        <w:gridCol w:w="2000"/>
        <w:gridCol w:w="2015"/>
      </w:tblGrid>
      <w:tr w:rsidR="00A13F3B" w:rsidRPr="00841BCD" w:rsidTr="000B509D">
        <w:trPr>
          <w:tblCellSpacing w:w="15" w:type="dxa"/>
          <w:jc w:val="center"/>
        </w:trPr>
        <w:tc>
          <w:tcPr>
            <w:tcW w:w="500" w:type="pct"/>
            <w:vAlign w:val="center"/>
            <w:hideMark/>
          </w:tcPr>
          <w:p w:rsidR="00A13F3B" w:rsidRPr="00841BCD" w:rsidRDefault="00A13F3B" w:rsidP="009A4FA6">
            <w:pPr>
              <w:spacing w:after="0" w:line="360" w:lineRule="auto"/>
              <w:jc w:val="both"/>
              <w:rPr>
                <w:rFonts w:ascii="Arial" w:eastAsia="Times New Roman" w:hAnsi="Arial" w:cs="Arial"/>
                <w:bCs/>
                <w:sz w:val="24"/>
                <w:szCs w:val="24"/>
                <w:lang w:val="id-ID" w:eastAsia="id-ID"/>
              </w:rPr>
            </w:pPr>
            <w:r w:rsidRPr="00841BCD">
              <w:rPr>
                <w:rFonts w:ascii="Arial" w:eastAsia="Times New Roman" w:hAnsi="Arial" w:cs="Arial"/>
                <w:bCs/>
                <w:sz w:val="24"/>
                <w:szCs w:val="24"/>
                <w:lang w:val="id-ID" w:eastAsia="id-ID"/>
              </w:rPr>
              <w:t>No.</w:t>
            </w:r>
          </w:p>
        </w:tc>
        <w:tc>
          <w:tcPr>
            <w:tcW w:w="1500" w:type="pct"/>
            <w:vAlign w:val="center"/>
            <w:hideMark/>
          </w:tcPr>
          <w:p w:rsidR="00A13F3B" w:rsidRPr="00841BCD" w:rsidRDefault="00A13F3B" w:rsidP="009A4FA6">
            <w:pPr>
              <w:spacing w:after="0" w:line="360" w:lineRule="auto"/>
              <w:jc w:val="both"/>
              <w:rPr>
                <w:rFonts w:ascii="Arial" w:eastAsia="Times New Roman" w:hAnsi="Arial" w:cs="Arial"/>
                <w:bCs/>
                <w:sz w:val="24"/>
                <w:szCs w:val="24"/>
                <w:lang w:val="id-ID" w:eastAsia="id-ID"/>
              </w:rPr>
            </w:pPr>
            <w:r w:rsidRPr="00841BCD">
              <w:rPr>
                <w:rFonts w:ascii="Arial" w:eastAsia="Times New Roman" w:hAnsi="Arial" w:cs="Arial"/>
                <w:bCs/>
                <w:sz w:val="24"/>
                <w:szCs w:val="24"/>
                <w:lang w:val="id-ID" w:eastAsia="id-ID"/>
              </w:rPr>
              <w:t>Nilai</w:t>
            </w:r>
          </w:p>
        </w:tc>
        <w:tc>
          <w:tcPr>
            <w:tcW w:w="1500" w:type="pct"/>
            <w:vAlign w:val="center"/>
            <w:hideMark/>
          </w:tcPr>
          <w:p w:rsidR="00A13F3B" w:rsidRPr="00841BCD" w:rsidRDefault="00A13F3B" w:rsidP="009A4FA6">
            <w:pPr>
              <w:spacing w:after="0" w:line="360" w:lineRule="auto"/>
              <w:jc w:val="both"/>
              <w:rPr>
                <w:rFonts w:ascii="Arial" w:eastAsia="Times New Roman" w:hAnsi="Arial" w:cs="Arial"/>
                <w:bCs/>
                <w:sz w:val="24"/>
                <w:szCs w:val="24"/>
                <w:lang w:val="id-ID" w:eastAsia="id-ID"/>
              </w:rPr>
            </w:pPr>
            <w:r w:rsidRPr="00841BCD">
              <w:rPr>
                <w:rFonts w:ascii="Arial" w:eastAsia="Times New Roman" w:hAnsi="Arial" w:cs="Arial"/>
                <w:bCs/>
                <w:sz w:val="24"/>
                <w:szCs w:val="24"/>
                <w:lang w:val="id-ID" w:eastAsia="id-ID"/>
              </w:rPr>
              <w:t>Predikat</w:t>
            </w:r>
          </w:p>
        </w:tc>
        <w:tc>
          <w:tcPr>
            <w:tcW w:w="1500" w:type="pct"/>
            <w:vAlign w:val="center"/>
            <w:hideMark/>
          </w:tcPr>
          <w:p w:rsidR="00A13F3B" w:rsidRPr="00841BCD" w:rsidRDefault="00A13F3B" w:rsidP="009A4FA6">
            <w:pPr>
              <w:spacing w:after="0" w:line="360" w:lineRule="auto"/>
              <w:jc w:val="both"/>
              <w:rPr>
                <w:rFonts w:ascii="Arial" w:eastAsia="Times New Roman" w:hAnsi="Arial" w:cs="Arial"/>
                <w:bCs/>
                <w:sz w:val="24"/>
                <w:szCs w:val="24"/>
                <w:lang w:val="id-ID" w:eastAsia="id-ID"/>
              </w:rPr>
            </w:pPr>
            <w:r w:rsidRPr="00841BCD">
              <w:rPr>
                <w:rFonts w:ascii="Arial" w:eastAsia="Times New Roman" w:hAnsi="Arial" w:cs="Arial"/>
                <w:bCs/>
                <w:sz w:val="24"/>
                <w:szCs w:val="24"/>
                <w:lang w:val="id-ID" w:eastAsia="id-ID"/>
              </w:rPr>
              <w:t>Nilai Sikap</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0,00 ˂ Nilai ≤ 1,00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D</w:t>
            </w:r>
          </w:p>
        </w:tc>
        <w:tc>
          <w:tcPr>
            <w:tcW w:w="0" w:type="auto"/>
            <w:vMerge w:val="restart"/>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Kurang</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2.</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1,00 ˂ Nilai ≤ 1,33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D+</w:t>
            </w:r>
          </w:p>
        </w:tc>
        <w:tc>
          <w:tcPr>
            <w:tcW w:w="0" w:type="auto"/>
            <w:vMerge/>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1,33 ˂ Nilai ≤ 1,66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w:t>
            </w:r>
          </w:p>
        </w:tc>
        <w:tc>
          <w:tcPr>
            <w:tcW w:w="0" w:type="auto"/>
            <w:vMerge w:val="restart"/>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Cukup</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4.</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1,66 ˂ Nilai ≤ 2,00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w:t>
            </w:r>
          </w:p>
        </w:tc>
        <w:tc>
          <w:tcPr>
            <w:tcW w:w="0" w:type="auto"/>
            <w:vMerge/>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5.</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2,00 ˂ Nilai ≤ 2,33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w:t>
            </w:r>
          </w:p>
        </w:tc>
        <w:tc>
          <w:tcPr>
            <w:tcW w:w="0" w:type="auto"/>
            <w:vMerge/>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2,33 ˂ Nilai ≤ 2,66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B-</w:t>
            </w:r>
          </w:p>
        </w:tc>
        <w:tc>
          <w:tcPr>
            <w:tcW w:w="0" w:type="auto"/>
            <w:vMerge w:val="restart"/>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Baik</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7.</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2,66 ˂ Nilai ≤ 3,00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B</w:t>
            </w:r>
          </w:p>
        </w:tc>
        <w:tc>
          <w:tcPr>
            <w:tcW w:w="0" w:type="auto"/>
            <w:vMerge/>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8.</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3,00 ˂ Nilai ≤ 3,33</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B+</w:t>
            </w:r>
          </w:p>
        </w:tc>
        <w:tc>
          <w:tcPr>
            <w:tcW w:w="0" w:type="auto"/>
            <w:vMerge/>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9.</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3,33 ˂ Nilai ≤ 3,66</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A-</w:t>
            </w:r>
          </w:p>
        </w:tc>
        <w:tc>
          <w:tcPr>
            <w:tcW w:w="0" w:type="auto"/>
            <w:vMerge w:val="restart"/>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Sangat Baik</w:t>
            </w:r>
          </w:p>
        </w:tc>
      </w:tr>
      <w:tr w:rsidR="00A13F3B" w:rsidRPr="00841BCD" w:rsidTr="000B509D">
        <w:trPr>
          <w:tblCellSpacing w:w="15" w:type="dxa"/>
          <w:jc w:val="center"/>
        </w:trPr>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10.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3,66 ˂ Nilai ≤ 4,00</w:t>
            </w:r>
          </w:p>
        </w:tc>
        <w:tc>
          <w:tcPr>
            <w:tcW w:w="0" w:type="auto"/>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A</w:t>
            </w:r>
          </w:p>
        </w:tc>
        <w:tc>
          <w:tcPr>
            <w:tcW w:w="0" w:type="auto"/>
            <w:vMerge/>
            <w:vAlign w:val="center"/>
            <w:hideMark/>
          </w:tcPr>
          <w:p w:rsidR="00A13F3B" w:rsidRPr="00841BCD" w:rsidRDefault="00A13F3B" w:rsidP="009A4FA6">
            <w:pPr>
              <w:spacing w:after="0" w:line="360" w:lineRule="auto"/>
              <w:jc w:val="both"/>
              <w:rPr>
                <w:rFonts w:ascii="Arial" w:eastAsia="Times New Roman" w:hAnsi="Arial" w:cs="Arial"/>
                <w:sz w:val="24"/>
                <w:szCs w:val="24"/>
                <w:lang w:val="id-ID" w:eastAsia="id-ID"/>
              </w:rPr>
            </w:pPr>
          </w:p>
        </w:tc>
      </w:tr>
    </w:tbl>
    <w:p w:rsidR="00A13F3B" w:rsidRPr="00841BCD" w:rsidRDefault="00A13F3B" w:rsidP="003746D1">
      <w:pPr>
        <w:spacing w:after="0" w:line="360" w:lineRule="auto"/>
        <w:ind w:left="720"/>
        <w:jc w:val="both"/>
        <w:rPr>
          <w:rFonts w:ascii="Arial" w:eastAsia="Times New Roman" w:hAnsi="Arial" w:cs="Arial"/>
          <w:sz w:val="24"/>
          <w:szCs w:val="24"/>
          <w:lang w:val="id-ID" w:eastAsia="id-ID"/>
        </w:rPr>
      </w:pPr>
    </w:p>
    <w:p w:rsidR="00A13F3B" w:rsidRPr="00841BCD" w:rsidRDefault="00A13F3B" w:rsidP="003746D1">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Penghitungan Nilai Sikap adalah dengan cara :</w:t>
      </w:r>
    </w:p>
    <w:p w:rsidR="00A13F3B" w:rsidRPr="00841BCD" w:rsidRDefault="00A13F3B" w:rsidP="00670F52">
      <w:pPr>
        <w:numPr>
          <w:ilvl w:val="0"/>
          <w:numId w:val="207"/>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Menentukan Skala penilaian sikap dibuat dengan rentang antara 1 - 4, contoh :1. = sangat kurang, 2. = kurang konsisten, 3. = mulai konsisten, 4. = konsisten;</w:t>
      </w:r>
    </w:p>
    <w:p w:rsidR="00A13F3B" w:rsidRPr="00841BCD" w:rsidRDefault="00A13F3B" w:rsidP="00670F52">
      <w:pPr>
        <w:numPr>
          <w:ilvl w:val="0"/>
          <w:numId w:val="207"/>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Menetapkan pembobotan dan rumus penghitungan</w:t>
      </w:r>
    </w:p>
    <w:p w:rsidR="00A13F3B" w:rsidRPr="00841BCD" w:rsidRDefault="00A13F3B" w:rsidP="00670F52">
      <w:pPr>
        <w:numPr>
          <w:ilvl w:val="0"/>
          <w:numId w:val="207"/>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Pembobotan ditetapkan oleh Satuan Pendidikan dengan mempertimbangkan karakteristik sekolah dan peserta didik</w:t>
      </w:r>
    </w:p>
    <w:p w:rsidR="00A13F3B" w:rsidRPr="00841BCD" w:rsidRDefault="00A13F3B" w:rsidP="00670F52">
      <w:pPr>
        <w:numPr>
          <w:ilvl w:val="0"/>
          <w:numId w:val="207"/>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Proses atau Nilai Observasi disarankan diberi bobot lebih besar dari pada Penilaian Diri Sendiri, Nilai Antarteman, dan Nilai Jurnal Guru karena lebih lebih mencerminkan proses perkembangan perilaku peserta didik yang otentik.</w:t>
      </w:r>
    </w:p>
    <w:p w:rsidR="00A13F3B" w:rsidRPr="00841BCD" w:rsidRDefault="00A13F3B" w:rsidP="00670F52">
      <w:pPr>
        <w:numPr>
          <w:ilvl w:val="0"/>
          <w:numId w:val="207"/>
        </w:numPr>
        <w:spacing w:before="100" w:beforeAutospacing="1" w:after="100" w:afterAutospacing="1" w:line="360" w:lineRule="auto"/>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Contoh : Pembobotan 2 : 1 : 1 : 1 untuk Nilai Observasi : Nilai Penilaian Diri Sendiri : Nilai Antarteman : Nilai Jurnal Guru (jumlah perbandingan pembobotan = 5.</w:t>
      </w:r>
    </w:p>
    <w:p w:rsidR="00A13F3B" w:rsidRPr="00841BCD" w:rsidRDefault="00A13F3B" w:rsidP="003746D1">
      <w:pPr>
        <w:spacing w:after="100" w:line="360" w:lineRule="auto"/>
        <w:ind w:left="1080" w:firstLine="72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lastRenderedPageBreak/>
        <w:t>Rumus = Jumlah Nilai (Observasi, diri sendiri, antar teman, jurnal) x 4/Jumlah nilai maksimal Siswa A dalam mata pelajaran Agama dan Budi Pekerti memperoleh :</w:t>
      </w:r>
    </w:p>
    <w:p w:rsidR="00A13F3B" w:rsidRPr="00841BCD" w:rsidRDefault="00A13F3B" w:rsidP="003746D1">
      <w:pPr>
        <w:spacing w:after="10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Observasi = 4</w:t>
      </w:r>
    </w:p>
    <w:p w:rsidR="00A13F3B" w:rsidRPr="00841BCD" w:rsidRDefault="00A13F3B" w:rsidP="003746D1">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diri sendiri = 3</w:t>
      </w:r>
    </w:p>
    <w:p w:rsidR="00A13F3B" w:rsidRPr="00841BCD" w:rsidRDefault="00A13F3B" w:rsidP="003746D1">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antarpeserta didik = 3</w:t>
      </w:r>
    </w:p>
    <w:p w:rsidR="00A13F3B" w:rsidRPr="00841BCD" w:rsidRDefault="00A13F3B" w:rsidP="003746D1">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Nilai Jurnal = 4</w:t>
      </w:r>
    </w:p>
    <w:p w:rsidR="00A13F3B" w:rsidRPr="00841BCD" w:rsidRDefault="00A13F3B" w:rsidP="003746D1">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Rumus = {(2x4)+(1x3)+(1x3)+(1x4)}x4/20 = 18 x 4/20 =3,6</w:t>
      </w:r>
    </w:p>
    <w:p w:rsidR="00A13F3B" w:rsidRPr="00841BCD" w:rsidRDefault="00A13F3B" w:rsidP="003746D1">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 xml:space="preserve">Nilai Konversi = 3,6 = Sangat Baik </w:t>
      </w:r>
    </w:p>
    <w:p w:rsidR="00421BD3" w:rsidRPr="00841BCD" w:rsidRDefault="00A13F3B" w:rsidP="003746D1">
      <w:pPr>
        <w:spacing w:after="0" w:line="360" w:lineRule="auto"/>
        <w:ind w:left="720" w:firstLine="360"/>
        <w:jc w:val="both"/>
        <w:rPr>
          <w:rFonts w:ascii="Arial" w:eastAsia="Times New Roman" w:hAnsi="Arial" w:cs="Arial"/>
          <w:sz w:val="24"/>
          <w:szCs w:val="24"/>
          <w:lang w:val="id-ID" w:eastAsia="id-ID"/>
        </w:rPr>
      </w:pPr>
      <w:r w:rsidRPr="00841BCD">
        <w:rPr>
          <w:rFonts w:ascii="Arial" w:eastAsia="Times New Roman" w:hAnsi="Arial" w:cs="Arial"/>
          <w:sz w:val="24"/>
          <w:szCs w:val="24"/>
          <w:lang w:val="id-ID" w:eastAsia="id-ID"/>
        </w:rPr>
        <w:t xml:space="preserve">Deskripsi = Memiliki sikap Sangat Baik selama dalam proses </w:t>
      </w:r>
      <w:r w:rsidR="003746D1">
        <w:rPr>
          <w:rFonts w:ascii="Arial" w:eastAsia="Times New Roman" w:hAnsi="Arial" w:cs="Arial"/>
          <w:sz w:val="24"/>
          <w:szCs w:val="24"/>
          <w:lang w:eastAsia="id-ID"/>
        </w:rPr>
        <w:t xml:space="preserve">         </w:t>
      </w:r>
      <w:r w:rsidRPr="00841BCD">
        <w:rPr>
          <w:rFonts w:ascii="Arial" w:eastAsia="Times New Roman" w:hAnsi="Arial" w:cs="Arial"/>
          <w:sz w:val="24"/>
          <w:szCs w:val="24"/>
          <w:lang w:val="id-ID" w:eastAsia="id-ID"/>
        </w:rPr>
        <w:t>pembelajaran,.</w:t>
      </w:r>
    </w:p>
    <w:p w:rsidR="006621F1" w:rsidRPr="00841BCD" w:rsidRDefault="007341FA" w:rsidP="003746D1">
      <w:pPr>
        <w:pStyle w:val="ListParagraph1"/>
        <w:spacing w:line="360" w:lineRule="auto"/>
        <w:ind w:left="1080"/>
        <w:jc w:val="both"/>
        <w:rPr>
          <w:rFonts w:ascii="Arial" w:hAnsi="Arial" w:cs="Arial"/>
          <w:sz w:val="24"/>
          <w:szCs w:val="24"/>
        </w:rPr>
      </w:pPr>
      <w:r w:rsidRPr="00841BCD">
        <w:rPr>
          <w:rFonts w:ascii="Arial" w:hAnsi="Arial" w:cs="Arial"/>
          <w:sz w:val="24"/>
          <w:szCs w:val="24"/>
        </w:rPr>
        <w:t>Program sekolah untuk pencapaian Kriteria Pencapaian Kompetensi</w:t>
      </w:r>
    </w:p>
    <w:p w:rsidR="00E175B5" w:rsidRPr="00841BCD" w:rsidRDefault="00E175B5" w:rsidP="003746D1">
      <w:pPr>
        <w:pStyle w:val="ListParagraph1"/>
        <w:spacing w:after="0" w:line="360" w:lineRule="auto"/>
        <w:ind w:left="1080"/>
        <w:jc w:val="both"/>
        <w:rPr>
          <w:rFonts w:ascii="Arial" w:hAnsi="Arial" w:cs="Arial"/>
          <w:sz w:val="24"/>
          <w:szCs w:val="24"/>
          <w:lang w:val="id-ID"/>
        </w:rPr>
      </w:pPr>
      <w:r w:rsidRPr="00841BCD">
        <w:rPr>
          <w:rFonts w:ascii="Arial" w:hAnsi="Arial" w:cs="Arial"/>
          <w:sz w:val="24"/>
          <w:szCs w:val="24"/>
        </w:rPr>
        <w:t>Upaya sekolah untuk mencapai KPK yaitu:</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bCs/>
          <w:sz w:val="24"/>
          <w:szCs w:val="24"/>
          <w:lang w:val="id-ID"/>
        </w:rPr>
        <w:t>Meningkatkan Kompetensi guru melalui Pelatihan dan Pendidikan</w:t>
      </w:r>
      <w:r w:rsidRPr="003746D1">
        <w:rPr>
          <w:rFonts w:ascii="Arial" w:hAnsi="Arial" w:cs="Arial"/>
          <w:bCs/>
          <w:sz w:val="24"/>
          <w:szCs w:val="24"/>
        </w:rPr>
        <w:t xml:space="preserve"> dan lokakarya/IHT </w:t>
      </w:r>
      <w:r w:rsidRPr="003746D1">
        <w:rPr>
          <w:rFonts w:ascii="Arial" w:hAnsi="Arial" w:cs="Arial"/>
          <w:sz w:val="24"/>
          <w:szCs w:val="24"/>
          <w:lang w:val="id-ID"/>
        </w:rPr>
        <w:t>dimana semua guru diwajbkan mengikuti IHT dan setelah 1 minggu berikutnya  guru harus membuat RPP sebelum masuk ke dalam kelas. Dalam pelaksanaan IHT guru menemukan solusi terhadap masalah-masalah dalam teori pembelajaran karena didatangi nara sumber dari LPMP dan dari Dinas Pendidikan Provinsi Sumatera Barat</w:t>
      </w:r>
      <w:r w:rsidRPr="003746D1">
        <w:rPr>
          <w:rFonts w:ascii="Arial" w:hAnsi="Arial" w:cs="Arial"/>
          <w:sz w:val="24"/>
          <w:szCs w:val="24"/>
        </w:rPr>
        <w:t>.</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sz w:val="24"/>
          <w:szCs w:val="24"/>
          <w:lang w:val="id-ID"/>
        </w:rPr>
        <w:t xml:space="preserve">Melakukan perbaikan/menambah fasilitas belajar, seperti penambahan buku-buku paket terutama yang sesuai paket keahlian, BSE (Buku School Electronic), peralatan pendidikan (alat-alat ukur baik digital maupun manual, benda-benda/assesories pengukuran, meja rata, macam-macam ragum kerja bangku serta macam-macam landasannya), media pendidikan (flip chart, M Focus), laboratorium (Ruang Gambar, Ruang Komputer, Ruang Pengukuran, Ruang Pengujian Bahan), mesin-mesin perkakas/mesin unit produksi (Mesin Bubut Mini, Mesin Las Listrik, Mesin Las Karbid, Mesin </w:t>
      </w:r>
      <w:r w:rsidRPr="003746D1">
        <w:rPr>
          <w:rFonts w:ascii="Arial" w:hAnsi="Arial" w:cs="Arial"/>
          <w:sz w:val="24"/>
          <w:szCs w:val="24"/>
          <w:lang w:val="id-ID"/>
        </w:rPr>
        <w:lastRenderedPageBreak/>
        <w:t>pemotong plat, Mesin pelengkung besi, Mesin gerinda pedestal, Mesin Frais universal, Mesin Bubut/Frais CNC/NC, Mesin Gerinda datar), alat dan bahan praktek habis pakai (bahan praktek untuk membubut, mengelas, macam-macam pahat bubut, alat-alat gambar, elektroda untuk kerja las, penambahan daya listrik 3 pasha yang hanya digunakan untuk mesin-mesin produksi dan dibuatkan panel MCB untuk masing-masing mesin harus ada instalasi kelistrikan baik, teratur, dan aman, dll)</w:t>
      </w:r>
      <w:r w:rsidRPr="003746D1">
        <w:rPr>
          <w:rFonts w:ascii="Arial" w:hAnsi="Arial" w:cs="Arial"/>
          <w:sz w:val="24"/>
          <w:szCs w:val="24"/>
        </w:rPr>
        <w:t>.</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sz w:val="24"/>
          <w:szCs w:val="24"/>
          <w:lang w:val="id-ID"/>
        </w:rPr>
        <w:t xml:space="preserve">Memberikan pembelajaran remedial serta bimbingan yang diperlukan, dimana kompetensi yang dicapai oleh peserta didik dirumuKIan dengan urutan hirarkis danuntuk </w:t>
      </w:r>
      <w:r w:rsidRPr="003746D1">
        <w:rPr>
          <w:rFonts w:ascii="Arial" w:hAnsi="Arial" w:cs="Arial"/>
          <w:sz w:val="24"/>
          <w:szCs w:val="24"/>
          <w:lang w:val="pt-BR"/>
        </w:rPr>
        <w:t>mencapai ket</w:t>
      </w:r>
      <w:r w:rsidRPr="003746D1">
        <w:rPr>
          <w:rFonts w:ascii="Arial" w:hAnsi="Arial" w:cs="Arial"/>
          <w:sz w:val="24"/>
          <w:szCs w:val="24"/>
          <w:lang w:val="id-ID"/>
        </w:rPr>
        <w:t>un</w:t>
      </w:r>
      <w:r w:rsidRPr="003746D1">
        <w:rPr>
          <w:rFonts w:ascii="Arial" w:hAnsi="Arial" w:cs="Arial"/>
          <w:sz w:val="24"/>
          <w:szCs w:val="24"/>
          <w:lang w:val="pt-BR"/>
        </w:rPr>
        <w:t>tasan kompetensi,</w:t>
      </w:r>
      <w:r w:rsidRPr="003746D1">
        <w:rPr>
          <w:rFonts w:ascii="Arial" w:hAnsi="Arial" w:cs="Arial"/>
          <w:sz w:val="24"/>
          <w:szCs w:val="24"/>
          <w:lang w:val="id-ID"/>
        </w:rPr>
        <w:t xml:space="preserve">guru harus bisa menemukan solusi </w:t>
      </w:r>
      <w:r w:rsidRPr="003746D1">
        <w:rPr>
          <w:rFonts w:ascii="Arial" w:hAnsi="Arial" w:cs="Arial"/>
          <w:sz w:val="24"/>
          <w:szCs w:val="24"/>
          <w:lang w:val="pt-BR"/>
        </w:rPr>
        <w:t>peserta didik mendapat bantuan yang tepat.</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sz w:val="24"/>
          <w:szCs w:val="24"/>
          <w:lang w:val="id-ID"/>
        </w:rPr>
        <w:t xml:space="preserve">Melengkapi buku pelajaran/referensi bagi peserta didik, sesuai dengan tuntutan kompetensi yang harus dicapai peserta didik ,melakukan bimbingan kepada peserta didik melalui guru BK, seperti mengadakan konseling kepada peserta didik, bagaimana </w:t>
      </w:r>
      <w:r w:rsidRPr="003746D1">
        <w:rPr>
          <w:rFonts w:ascii="Arial" w:hAnsi="Arial" w:cs="Arial"/>
          <w:sz w:val="24"/>
          <w:szCs w:val="24"/>
          <w:lang w:val="pt-BR"/>
        </w:rPr>
        <w:t>caramenjawab pertanyaan</w:t>
      </w:r>
      <w:r w:rsidRPr="003746D1">
        <w:rPr>
          <w:rFonts w:ascii="Arial" w:hAnsi="Arial" w:cs="Arial"/>
          <w:sz w:val="24"/>
          <w:szCs w:val="24"/>
          <w:lang w:val="id-ID"/>
        </w:rPr>
        <w:t xml:space="preserve"> dengan baik</w:t>
      </w:r>
      <w:r w:rsidRPr="003746D1">
        <w:rPr>
          <w:rFonts w:ascii="Arial" w:hAnsi="Arial" w:cs="Arial"/>
          <w:sz w:val="24"/>
          <w:szCs w:val="24"/>
          <w:lang w:val="pt-BR"/>
        </w:rPr>
        <w:t xml:space="preserve">, </w:t>
      </w:r>
      <w:r w:rsidRPr="003746D1">
        <w:rPr>
          <w:rFonts w:ascii="Arial" w:hAnsi="Arial" w:cs="Arial"/>
          <w:sz w:val="24"/>
          <w:szCs w:val="24"/>
          <w:lang w:val="id-ID"/>
        </w:rPr>
        <w:t xml:space="preserve">bagaimana </w:t>
      </w:r>
      <w:r w:rsidRPr="003746D1">
        <w:rPr>
          <w:rFonts w:ascii="Arial" w:hAnsi="Arial" w:cs="Arial"/>
          <w:sz w:val="24"/>
          <w:szCs w:val="24"/>
          <w:lang w:val="pt-BR"/>
        </w:rPr>
        <w:t>membuat rangkuman pelajaran</w:t>
      </w:r>
      <w:r w:rsidRPr="003746D1">
        <w:rPr>
          <w:rFonts w:ascii="Arial" w:hAnsi="Arial" w:cs="Arial"/>
          <w:sz w:val="24"/>
          <w:szCs w:val="24"/>
          <w:lang w:val="id-ID"/>
        </w:rPr>
        <w:t xml:space="preserve"> yang sistematis, danmelakukan pendekatan-pendekatan dengan </w:t>
      </w:r>
      <w:r w:rsidRPr="003746D1">
        <w:rPr>
          <w:rFonts w:ascii="Arial" w:hAnsi="Arial" w:cs="Arial"/>
          <w:sz w:val="24"/>
          <w:szCs w:val="24"/>
          <w:lang w:val="pt-BR"/>
        </w:rPr>
        <w:t xml:space="preserve">peserta didik di luar jam efektif </w:t>
      </w:r>
      <w:r w:rsidRPr="003746D1">
        <w:rPr>
          <w:rFonts w:ascii="Arial" w:hAnsi="Arial" w:cs="Arial"/>
          <w:sz w:val="24"/>
          <w:szCs w:val="24"/>
          <w:lang w:val="id-ID"/>
        </w:rPr>
        <w:t>seperti melakukan penyuluhan/wawancara terhadap kasus/masalah, hambatan, kesulitan yang dihadapi peserta didik serta melakukan upaya/strategi bagaimana penanggulangannya. terhadap materi pelajaran yang jauh ketinggalan</w:t>
      </w:r>
      <w:r w:rsidRPr="003746D1">
        <w:rPr>
          <w:rFonts w:ascii="Arial" w:hAnsi="Arial" w:cs="Arial"/>
          <w:sz w:val="24"/>
          <w:szCs w:val="24"/>
        </w:rPr>
        <w:t>.</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sz w:val="24"/>
          <w:szCs w:val="24"/>
          <w:lang w:val="id-ID"/>
        </w:rPr>
        <w:t xml:space="preserve">Menciptakan suasana belajar yang kondusif, seperti metode pembelajaran yang bervariasi, adanya tempat berkreasi, dan ruang/tempat lain yang diperlukan untuk menunjang proses pembelajaran yang teratur dan berkelanjutan.  </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sz w:val="24"/>
          <w:szCs w:val="24"/>
          <w:lang w:val="id-ID"/>
        </w:rPr>
        <w:t xml:space="preserve">Mendatangkan guru–guru praktisi, seperti teknisi mesin bubut, teknisi perbaikan mesin las karbid yang rusak, teknisi </w:t>
      </w:r>
      <w:r w:rsidRPr="003746D1">
        <w:rPr>
          <w:rFonts w:ascii="Arial" w:hAnsi="Arial" w:cs="Arial"/>
          <w:sz w:val="24"/>
          <w:szCs w:val="24"/>
          <w:lang w:val="id-ID"/>
        </w:rPr>
        <w:lastRenderedPageBreak/>
        <w:t>pemasangan instalasi/jaringan kelistrikan panel masing-masing mesin unit produksi</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sz w:val="24"/>
          <w:szCs w:val="24"/>
          <w:lang w:val="id-ID"/>
        </w:rPr>
        <w:t xml:space="preserve">Menyeleksi tenaga pengajar baik secara akademis maupun microteaching, seperti supervisi setiap semester yang diadakan oleh pihak sekolah. Dan bimbingan kurikulum bagi guru guru yang ditunjuk. </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sz w:val="24"/>
          <w:szCs w:val="24"/>
          <w:lang w:val="id-ID"/>
        </w:rPr>
        <w:t>Melakukan monitoring dan evaluasi, evaluasi yang digunakan adalah penilaian acuan patokan, dan setiap kompetensi harus diberikan feedback</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bCs/>
          <w:sz w:val="24"/>
          <w:szCs w:val="24"/>
          <w:lang w:val="id-ID"/>
        </w:rPr>
        <w:t>Meningkatkan proses pembelajaran</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bCs/>
          <w:sz w:val="24"/>
          <w:szCs w:val="24"/>
          <w:lang w:val="id-ID"/>
        </w:rPr>
        <w:t>Meningkatkan supervisi dan pengawasan pembelajaran</w:t>
      </w:r>
    </w:p>
    <w:p w:rsidR="003746D1"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bCs/>
          <w:sz w:val="24"/>
          <w:szCs w:val="24"/>
          <w:lang w:val="id-ID"/>
        </w:rPr>
        <w:t>Meningkatkan monev hasil pembelajaran</w:t>
      </w:r>
    </w:p>
    <w:p w:rsidR="00E175B5" w:rsidRPr="003746D1" w:rsidRDefault="00E175B5" w:rsidP="003746D1">
      <w:pPr>
        <w:pStyle w:val="ListParagraph"/>
        <w:numPr>
          <w:ilvl w:val="3"/>
          <w:numId w:val="23"/>
        </w:numPr>
        <w:spacing w:after="0" w:line="360" w:lineRule="auto"/>
        <w:ind w:left="1701" w:hanging="425"/>
        <w:jc w:val="both"/>
        <w:rPr>
          <w:rFonts w:ascii="Arial" w:hAnsi="Arial" w:cs="Arial"/>
          <w:sz w:val="24"/>
          <w:szCs w:val="24"/>
          <w:lang w:val="id-ID"/>
        </w:rPr>
      </w:pPr>
      <w:r w:rsidRPr="003746D1">
        <w:rPr>
          <w:rFonts w:ascii="Arial" w:hAnsi="Arial" w:cs="Arial"/>
          <w:bCs/>
          <w:sz w:val="24"/>
          <w:szCs w:val="24"/>
          <w:lang w:val="id-ID"/>
        </w:rPr>
        <w:t>Melengkapi sarana dan prasarana</w:t>
      </w:r>
    </w:p>
    <w:p w:rsidR="006A3AB8" w:rsidRPr="00841BCD" w:rsidRDefault="00E175B5" w:rsidP="003746D1">
      <w:pPr>
        <w:pStyle w:val="ListParagraph"/>
        <w:numPr>
          <w:ilvl w:val="0"/>
          <w:numId w:val="184"/>
        </w:numPr>
        <w:spacing w:after="0" w:line="360" w:lineRule="auto"/>
        <w:ind w:left="1843" w:hanging="180"/>
        <w:jc w:val="both"/>
        <w:rPr>
          <w:rFonts w:ascii="Arial" w:hAnsi="Arial" w:cs="Arial"/>
          <w:sz w:val="24"/>
          <w:szCs w:val="24"/>
          <w:lang w:val="id-ID"/>
        </w:rPr>
      </w:pPr>
      <w:r w:rsidRPr="00841BCD">
        <w:rPr>
          <w:rFonts w:ascii="Arial" w:hAnsi="Arial" w:cs="Arial"/>
          <w:bCs/>
          <w:sz w:val="24"/>
          <w:szCs w:val="24"/>
          <w:lang w:val="id-ID"/>
        </w:rPr>
        <w:t>Meningkatkan kerjasama dengan DU/DI</w:t>
      </w:r>
    </w:p>
    <w:p w:rsidR="00E175B5" w:rsidRPr="00841BCD" w:rsidRDefault="00E175B5" w:rsidP="003746D1">
      <w:pPr>
        <w:pStyle w:val="ListParagraph"/>
        <w:numPr>
          <w:ilvl w:val="0"/>
          <w:numId w:val="184"/>
        </w:numPr>
        <w:spacing w:after="0" w:line="360" w:lineRule="auto"/>
        <w:ind w:left="1843" w:hanging="180"/>
        <w:jc w:val="both"/>
        <w:rPr>
          <w:rFonts w:ascii="Arial" w:hAnsi="Arial" w:cs="Arial"/>
          <w:sz w:val="24"/>
          <w:szCs w:val="24"/>
          <w:lang w:val="id-ID"/>
        </w:rPr>
      </w:pPr>
      <w:r w:rsidRPr="00841BCD">
        <w:rPr>
          <w:rFonts w:ascii="Arial" w:hAnsi="Arial" w:cs="Arial"/>
          <w:bCs/>
          <w:sz w:val="24"/>
          <w:szCs w:val="24"/>
          <w:lang w:val="id-ID"/>
        </w:rPr>
        <w:t>Meningkatkan kesejahteraan dan kenyamanan guru</w:t>
      </w:r>
    </w:p>
    <w:p w:rsidR="00E175B5" w:rsidRPr="00841BCD" w:rsidRDefault="00E175B5" w:rsidP="003746D1">
      <w:pPr>
        <w:pStyle w:val="A1isi"/>
        <w:spacing w:before="0" w:line="360" w:lineRule="auto"/>
        <w:ind w:left="900" w:firstLine="540"/>
        <w:rPr>
          <w:rFonts w:ascii="Arial" w:hAnsi="Arial" w:cs="Arial"/>
          <w:sz w:val="24"/>
          <w:szCs w:val="24"/>
          <w:lang w:val="pt-BR"/>
        </w:rPr>
      </w:pPr>
      <w:r w:rsidRPr="00841BCD">
        <w:rPr>
          <w:rFonts w:ascii="Arial" w:hAnsi="Arial" w:cs="Arial"/>
          <w:sz w:val="24"/>
          <w:szCs w:val="24"/>
          <w:lang w:val="id-ID"/>
        </w:rPr>
        <w:t xml:space="preserve">Untuk </w:t>
      </w:r>
      <w:r w:rsidRPr="00841BCD">
        <w:rPr>
          <w:rFonts w:ascii="Arial" w:hAnsi="Arial" w:cs="Arial"/>
          <w:sz w:val="24"/>
          <w:szCs w:val="24"/>
          <w:lang w:val="pt-BR"/>
        </w:rPr>
        <w:t xml:space="preserve">mencapai kriteria ketuntasan setiap kompetensi, </w:t>
      </w:r>
      <w:r w:rsidRPr="00841BCD">
        <w:rPr>
          <w:rFonts w:ascii="Arial" w:hAnsi="Arial" w:cs="Arial"/>
          <w:sz w:val="24"/>
          <w:szCs w:val="24"/>
          <w:lang w:val="id-ID"/>
        </w:rPr>
        <w:t>dan guru harus bisa menemukan solusi bagaimana</w:t>
      </w:r>
      <w:r w:rsidRPr="00841BCD">
        <w:rPr>
          <w:rFonts w:ascii="Arial" w:hAnsi="Arial" w:cs="Arial"/>
          <w:sz w:val="24"/>
          <w:szCs w:val="24"/>
          <w:lang w:val="pt-BR"/>
        </w:rPr>
        <w:t xml:space="preserve"> peserta didik mendapat bantuan yang tepat. Remedial </w:t>
      </w:r>
      <w:r w:rsidRPr="00841BCD">
        <w:rPr>
          <w:rFonts w:ascii="Arial" w:hAnsi="Arial" w:cs="Arial"/>
          <w:sz w:val="24"/>
          <w:szCs w:val="24"/>
          <w:lang w:val="id-ID"/>
        </w:rPr>
        <w:t xml:space="preserve">wajib </w:t>
      </w:r>
      <w:r w:rsidRPr="00841BCD">
        <w:rPr>
          <w:rFonts w:ascii="Arial" w:hAnsi="Arial" w:cs="Arial"/>
          <w:sz w:val="24"/>
          <w:szCs w:val="24"/>
          <w:lang w:val="pt-BR"/>
        </w:rPr>
        <w:t xml:space="preserve">dilakukan oleh </w:t>
      </w:r>
      <w:r w:rsidRPr="00841BCD">
        <w:rPr>
          <w:rFonts w:ascii="Arial" w:hAnsi="Arial" w:cs="Arial"/>
          <w:sz w:val="24"/>
          <w:szCs w:val="24"/>
          <w:lang w:val="id-ID"/>
        </w:rPr>
        <w:t xml:space="preserve">tiap </w:t>
      </w:r>
      <w:r w:rsidRPr="00841BCD">
        <w:rPr>
          <w:rFonts w:ascii="Arial" w:hAnsi="Arial" w:cs="Arial"/>
          <w:sz w:val="24"/>
          <w:szCs w:val="24"/>
          <w:lang w:val="pt-BR"/>
        </w:rPr>
        <w:t>guru mata pelajaran</w:t>
      </w:r>
      <w:r w:rsidRPr="00841BCD">
        <w:rPr>
          <w:rFonts w:ascii="Arial" w:hAnsi="Arial" w:cs="Arial"/>
          <w:sz w:val="24"/>
          <w:szCs w:val="24"/>
          <w:lang w:val="id-ID"/>
        </w:rPr>
        <w:t xml:space="preserve"> yang di bawah batas kriteria ketuntasan</w:t>
      </w:r>
      <w:r w:rsidRPr="00841BCD">
        <w:rPr>
          <w:rFonts w:ascii="Arial" w:hAnsi="Arial" w:cs="Arial"/>
          <w:sz w:val="24"/>
          <w:szCs w:val="24"/>
          <w:lang w:val="pt-BR"/>
        </w:rPr>
        <w:t xml:space="preserve">. </w:t>
      </w:r>
      <w:r w:rsidRPr="00841BCD">
        <w:rPr>
          <w:rFonts w:ascii="Arial" w:hAnsi="Arial" w:cs="Arial"/>
          <w:sz w:val="24"/>
          <w:szCs w:val="24"/>
          <w:lang w:val="id-ID"/>
        </w:rPr>
        <w:t>Penetuan remedial adalah setelah guru melakukan analisis hasil belajar peserta didik seperti terlihat dari hasil seleksi PSB, Nilai UN sekolah dan Rapor SMP bagi calon peserta didik dan  rapor sebelumnya bagi pesarta didik kelas XI, dan XII.</w:t>
      </w:r>
      <w:r w:rsidRPr="00841BCD">
        <w:rPr>
          <w:rFonts w:ascii="Arial" w:hAnsi="Arial" w:cs="Arial"/>
          <w:sz w:val="24"/>
          <w:szCs w:val="24"/>
          <w:lang w:val="pt-BR"/>
        </w:rPr>
        <w:t xml:space="preserve">Kegiatan dapat berupa tatap muka dengan guru atau diberi kesempatan </w:t>
      </w:r>
      <w:r w:rsidRPr="00841BCD">
        <w:rPr>
          <w:rFonts w:ascii="Arial" w:hAnsi="Arial" w:cs="Arial"/>
          <w:sz w:val="24"/>
          <w:szCs w:val="24"/>
          <w:lang w:val="id-ID"/>
        </w:rPr>
        <w:t xml:space="preserve">kepada peserta didik </w:t>
      </w:r>
      <w:r w:rsidRPr="00841BCD">
        <w:rPr>
          <w:rFonts w:ascii="Arial" w:hAnsi="Arial" w:cs="Arial"/>
          <w:sz w:val="24"/>
          <w:szCs w:val="24"/>
          <w:lang w:val="pt-BR"/>
        </w:rPr>
        <w:t>untuk belajar sendiri, kemudian dilakukan penilaian dengan cara: menjawab pertanyaan, membuat rangkuman pelajaran, atau mengerjakan tugas mengumpulkan data. Waktu remedial diatur berdasarkan kesepakatan antara peserta didik dengan guru, dapat dilaksanakan pada atau di luar jam efektif. Remedial hanya diberikan untuk indikator yang belum tuntas.</w:t>
      </w:r>
    </w:p>
    <w:p w:rsidR="00A16E93" w:rsidRPr="00841BCD" w:rsidRDefault="00E175B5" w:rsidP="003746D1">
      <w:pPr>
        <w:pStyle w:val="A1isi"/>
        <w:spacing w:before="0" w:line="360" w:lineRule="auto"/>
        <w:ind w:left="900" w:firstLine="540"/>
        <w:rPr>
          <w:rFonts w:ascii="Arial" w:hAnsi="Arial" w:cs="Arial"/>
          <w:sz w:val="24"/>
          <w:szCs w:val="24"/>
          <w:lang w:val="en-US"/>
        </w:rPr>
      </w:pPr>
      <w:r w:rsidRPr="00841BCD">
        <w:rPr>
          <w:rFonts w:ascii="Arial" w:hAnsi="Arial" w:cs="Arial"/>
          <w:sz w:val="24"/>
          <w:szCs w:val="24"/>
          <w:lang w:val="id-ID"/>
        </w:rPr>
        <w:t xml:space="preserve">Sebelum melakukan remedial peserta didik bersama orang tua peserta didik dipanggil oleh wali kelas kemudian bersama wali kelas dan guru BK melakukan penyuluhan/wawancaraterhadap </w:t>
      </w:r>
      <w:r w:rsidRPr="00841BCD">
        <w:rPr>
          <w:rFonts w:ascii="Arial" w:hAnsi="Arial" w:cs="Arial"/>
          <w:sz w:val="24"/>
          <w:szCs w:val="24"/>
          <w:lang w:val="id-ID"/>
        </w:rPr>
        <w:lastRenderedPageBreak/>
        <w:t>kasus/masalah, hambatan, kesulitan yang dihadapipeserta didik serta melakukan upaya/strategi bagaimana penanggulangannya. Terhadap materi pelajaran yang jauh ketinggalan peserta didik diharuskan m</w:t>
      </w:r>
      <w:r w:rsidRPr="00841BCD">
        <w:rPr>
          <w:rFonts w:ascii="Arial" w:hAnsi="Arial" w:cs="Arial"/>
          <w:sz w:val="24"/>
          <w:szCs w:val="24"/>
        </w:rPr>
        <w:t xml:space="preserve">eringkas materi yang </w:t>
      </w:r>
      <w:r w:rsidRPr="00841BCD">
        <w:rPr>
          <w:rFonts w:ascii="Arial" w:hAnsi="Arial" w:cs="Arial"/>
          <w:sz w:val="24"/>
          <w:szCs w:val="24"/>
          <w:lang w:val="id-ID"/>
        </w:rPr>
        <w:t xml:space="preserve">harus dia </w:t>
      </w:r>
      <w:r w:rsidRPr="00841BCD">
        <w:rPr>
          <w:rFonts w:ascii="Arial" w:hAnsi="Arial" w:cs="Arial"/>
          <w:sz w:val="24"/>
          <w:szCs w:val="24"/>
        </w:rPr>
        <w:t>dipelajari dengan format yang disediakan guru</w:t>
      </w:r>
      <w:r w:rsidRPr="00841BCD">
        <w:rPr>
          <w:rFonts w:ascii="Arial" w:hAnsi="Arial" w:cs="Arial"/>
          <w:sz w:val="24"/>
          <w:szCs w:val="24"/>
          <w:lang w:val="id-ID"/>
        </w:rPr>
        <w:t>, kemudian peserta didik menemui guru mata pelajaran untuk m</w:t>
      </w:r>
      <w:r w:rsidRPr="00841BCD">
        <w:rPr>
          <w:rFonts w:ascii="Arial" w:hAnsi="Arial" w:cs="Arial"/>
          <w:sz w:val="24"/>
          <w:szCs w:val="24"/>
        </w:rPr>
        <w:t xml:space="preserve">engerjakan tugas melakukan berbagai </w:t>
      </w:r>
      <w:r w:rsidRPr="00841BCD">
        <w:rPr>
          <w:rFonts w:ascii="Arial" w:hAnsi="Arial" w:cs="Arial"/>
          <w:sz w:val="24"/>
          <w:szCs w:val="24"/>
          <w:lang w:val="id-ID"/>
        </w:rPr>
        <w:t>kegiatan di ruang praktek/ruang belajar</w:t>
      </w:r>
    </w:p>
    <w:p w:rsidR="00E175B5" w:rsidRPr="00841BCD" w:rsidRDefault="00E175B5" w:rsidP="006B2303">
      <w:pPr>
        <w:pStyle w:val="ListParagraph1"/>
        <w:spacing w:line="360" w:lineRule="auto"/>
        <w:ind w:left="2498" w:hanging="1778"/>
        <w:jc w:val="both"/>
        <w:rPr>
          <w:rFonts w:ascii="Arial" w:hAnsi="Arial" w:cs="Arial"/>
          <w:sz w:val="24"/>
          <w:szCs w:val="24"/>
          <w:lang w:val="id-ID"/>
        </w:rPr>
      </w:pPr>
      <w:r w:rsidRPr="00841BCD">
        <w:rPr>
          <w:rFonts w:ascii="Arial" w:hAnsi="Arial" w:cs="Arial"/>
          <w:sz w:val="24"/>
          <w:szCs w:val="24"/>
          <w:lang w:val="id-ID"/>
        </w:rPr>
        <w:t>Tingkat Kompleksitas/Kesulitan</w:t>
      </w:r>
    </w:p>
    <w:p w:rsidR="00E175B5" w:rsidRPr="00841BCD" w:rsidRDefault="00E175B5" w:rsidP="006B2303">
      <w:pPr>
        <w:pStyle w:val="ListParagraph1"/>
        <w:spacing w:line="360" w:lineRule="auto"/>
        <w:ind w:firstLine="540"/>
        <w:jc w:val="both"/>
        <w:rPr>
          <w:rFonts w:ascii="Arial" w:hAnsi="Arial" w:cs="Arial"/>
          <w:sz w:val="24"/>
          <w:szCs w:val="24"/>
          <w:lang w:val="id-ID"/>
        </w:rPr>
      </w:pPr>
      <w:r w:rsidRPr="00841BCD">
        <w:rPr>
          <w:rFonts w:ascii="Arial" w:hAnsi="Arial" w:cs="Arial"/>
          <w:sz w:val="24"/>
          <w:szCs w:val="24"/>
          <w:lang w:val="id-ID"/>
        </w:rPr>
        <w:t>Tingkat kesulitan/kerumitan setiap indikator, kompetensi dasar, dan standard kompetensi yang harus dicapai peserta didik. Indikator dikatakan memiliki kompleksitas tinggi apabila dalam pencapaiannya didukung sekurang-kurangnya satu dari sejumlah berikut ini:</w:t>
      </w:r>
    </w:p>
    <w:p w:rsidR="006B2303"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841BCD">
        <w:rPr>
          <w:rFonts w:ascii="Arial" w:hAnsi="Arial" w:cs="Arial"/>
          <w:sz w:val="24"/>
          <w:szCs w:val="24"/>
          <w:lang w:val="id-ID"/>
        </w:rPr>
        <w:t>Guru yang memahami dengan benar kompetensi yang harus dibelajarkan kepada peserta didik</w:t>
      </w:r>
    </w:p>
    <w:p w:rsidR="006B2303"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6B2303">
        <w:rPr>
          <w:rFonts w:ascii="Arial" w:hAnsi="Arial" w:cs="Arial"/>
          <w:sz w:val="24"/>
          <w:szCs w:val="24"/>
          <w:lang w:val="id-ID"/>
        </w:rPr>
        <w:t>Guru yang kreatif dan inovatif dengan metode pembelajaran yang bervariasi</w:t>
      </w:r>
    </w:p>
    <w:p w:rsidR="006B2303"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6B2303">
        <w:rPr>
          <w:rFonts w:ascii="Arial" w:hAnsi="Arial" w:cs="Arial"/>
          <w:sz w:val="24"/>
          <w:szCs w:val="24"/>
          <w:lang w:val="id-ID"/>
        </w:rPr>
        <w:t>Guru yang menguasai pengetahuan dan kemampuan sesuai dengan bidang yang diajarkan</w:t>
      </w:r>
    </w:p>
    <w:p w:rsidR="006B2303"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6B2303">
        <w:rPr>
          <w:rFonts w:ascii="Arial" w:hAnsi="Arial" w:cs="Arial"/>
          <w:sz w:val="24"/>
          <w:szCs w:val="24"/>
          <w:lang w:val="id-ID"/>
        </w:rPr>
        <w:t>Peserta didik dengan kemampuan penalaran tinggi</w:t>
      </w:r>
    </w:p>
    <w:p w:rsidR="006B2303"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6B2303">
        <w:rPr>
          <w:rFonts w:ascii="Arial" w:hAnsi="Arial" w:cs="Arial"/>
          <w:sz w:val="24"/>
          <w:szCs w:val="24"/>
          <w:lang w:val="id-ID"/>
        </w:rPr>
        <w:t>Peserta didik yang cakap/terampil menerapkan konsep</w:t>
      </w:r>
    </w:p>
    <w:p w:rsidR="006B2303"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6B2303">
        <w:rPr>
          <w:rFonts w:ascii="Arial" w:hAnsi="Arial" w:cs="Arial"/>
          <w:sz w:val="24"/>
          <w:szCs w:val="24"/>
          <w:lang w:val="id-ID"/>
        </w:rPr>
        <w:t>Peserta didik yang cermat, kreatif, dan inovatif dalam menyelesaikan tugas/pekerjaan</w:t>
      </w:r>
    </w:p>
    <w:p w:rsidR="006B2303"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6B2303">
        <w:rPr>
          <w:rFonts w:ascii="Arial" w:hAnsi="Arial" w:cs="Arial"/>
          <w:sz w:val="24"/>
          <w:szCs w:val="24"/>
          <w:lang w:val="id-ID"/>
        </w:rPr>
        <w:t>Waktu yang lama untuk memahami materi tersebut karena memiliki tingkat kesulitan dan kerumitan tinggi sehingga dalam proses pembelajarannya memerlukan pengulangan/latihan</w:t>
      </w:r>
    </w:p>
    <w:p w:rsidR="00E175B5" w:rsidRPr="006B2303" w:rsidRDefault="00E175B5" w:rsidP="00DE486C">
      <w:pPr>
        <w:pStyle w:val="ListParagraph1"/>
        <w:numPr>
          <w:ilvl w:val="4"/>
          <w:numId w:val="17"/>
        </w:numPr>
        <w:spacing w:after="0" w:line="360" w:lineRule="auto"/>
        <w:ind w:left="1134"/>
        <w:jc w:val="both"/>
        <w:rPr>
          <w:rFonts w:ascii="Arial" w:hAnsi="Arial" w:cs="Arial"/>
          <w:sz w:val="24"/>
          <w:szCs w:val="24"/>
          <w:lang w:val="id-ID"/>
        </w:rPr>
      </w:pPr>
      <w:r w:rsidRPr="006B2303">
        <w:rPr>
          <w:rFonts w:ascii="Arial" w:hAnsi="Arial" w:cs="Arial"/>
          <w:sz w:val="24"/>
          <w:szCs w:val="24"/>
          <w:lang w:val="id-ID"/>
        </w:rPr>
        <w:t>Tingkat kemampuan penalaran dan kecermatan yang tinggi agar peserta didik dapat mencapai ketuntasan belajar</w:t>
      </w:r>
    </w:p>
    <w:p w:rsidR="00E175B5" w:rsidRPr="00841BCD" w:rsidRDefault="00E175B5" w:rsidP="006B2303">
      <w:pPr>
        <w:pStyle w:val="ListParagraph1"/>
        <w:spacing w:line="360" w:lineRule="auto"/>
        <w:ind w:left="774" w:firstLine="540"/>
        <w:jc w:val="both"/>
        <w:rPr>
          <w:rFonts w:ascii="Arial" w:hAnsi="Arial" w:cs="Arial"/>
          <w:sz w:val="24"/>
          <w:szCs w:val="24"/>
          <w:lang w:val="id-ID"/>
        </w:rPr>
      </w:pPr>
      <w:r w:rsidRPr="00841BCD">
        <w:rPr>
          <w:rFonts w:ascii="Arial" w:hAnsi="Arial" w:cs="Arial"/>
          <w:sz w:val="24"/>
          <w:szCs w:val="24"/>
          <w:lang w:val="id-ID"/>
        </w:rPr>
        <w:t>Proses pembelajaran yang biasa dilakukan adalah membagi kelompok dalam satu kelas dengan kelompok unggul, sedang, dan kurang. Disini peserta didik diberi pengayaan agar dapat memperoleh penguasaan yang lebih cepat dan lebih tepat. Dan mereka berhadapan dengan tenaga pendidik yang bervariatif sesuai dengan kondisi sekolahnya masing-masing.</w:t>
      </w:r>
      <w:r w:rsidRPr="00841BCD">
        <w:rPr>
          <w:rFonts w:ascii="Arial" w:hAnsi="Arial" w:cs="Arial"/>
          <w:sz w:val="24"/>
          <w:szCs w:val="24"/>
          <w:lang w:val="pt-BR"/>
        </w:rPr>
        <w:t xml:space="preserve">Salah satu kegiatan pengayaan </w:t>
      </w:r>
      <w:r w:rsidRPr="00841BCD">
        <w:rPr>
          <w:rFonts w:ascii="Arial" w:hAnsi="Arial" w:cs="Arial"/>
          <w:sz w:val="24"/>
          <w:szCs w:val="24"/>
          <w:lang w:val="pt-BR"/>
        </w:rPr>
        <w:lastRenderedPageBreak/>
        <w:t>yaitu memberikan materi tambahan, latihan tambahan atau tugas individual yang bertujuan untuk memperkaya kompetensi yang telah dicapainya. Hasil penilaian kegiatan pengayaan dapat menambah penguasaan/nilai peserta didik pada matapelajaran bersangkutan. Pengayaan dapat dilaksanakan setiap saat baik pada atau di luar jam efektif. Bagi peserta didik yang secara konsisten selalu mencapai kompetensi lebih cepat, dapat diberikan program akselerasi.</w:t>
      </w:r>
    </w:p>
    <w:p w:rsidR="00E175B5" w:rsidRPr="00841BCD" w:rsidRDefault="00E175B5" w:rsidP="006B2303">
      <w:pPr>
        <w:pStyle w:val="ListParagraph1"/>
        <w:spacing w:line="360" w:lineRule="auto"/>
        <w:ind w:left="774"/>
        <w:jc w:val="both"/>
        <w:rPr>
          <w:rFonts w:ascii="Arial" w:hAnsi="Arial" w:cs="Arial"/>
          <w:sz w:val="24"/>
          <w:szCs w:val="24"/>
          <w:lang w:val="id-ID"/>
        </w:rPr>
      </w:pPr>
      <w:r w:rsidRPr="00841BCD">
        <w:rPr>
          <w:rFonts w:ascii="Arial" w:hAnsi="Arial" w:cs="Arial"/>
          <w:sz w:val="24"/>
          <w:szCs w:val="24"/>
          <w:lang w:val="id-ID"/>
        </w:rPr>
        <w:t>Daya Dukung</w:t>
      </w:r>
    </w:p>
    <w:p w:rsidR="00E175B5" w:rsidRPr="00841BCD" w:rsidRDefault="00E175B5" w:rsidP="006B2303">
      <w:pPr>
        <w:pStyle w:val="ListParagraph1"/>
        <w:spacing w:line="360" w:lineRule="auto"/>
        <w:ind w:firstLine="540"/>
        <w:jc w:val="both"/>
        <w:rPr>
          <w:rFonts w:ascii="Arial" w:hAnsi="Arial" w:cs="Arial"/>
          <w:sz w:val="24"/>
          <w:szCs w:val="24"/>
          <w:lang w:val="id-ID"/>
        </w:rPr>
      </w:pPr>
      <w:r w:rsidRPr="00841BCD">
        <w:rPr>
          <w:rFonts w:ascii="Arial" w:hAnsi="Arial" w:cs="Arial"/>
          <w:sz w:val="24"/>
          <w:szCs w:val="24"/>
          <w:lang w:val="id-ID"/>
        </w:rPr>
        <w:t>Kemampuan sumber daya pendukung dalam penyelenggaraan pembelajaran pada masing-masing sekolah:</w:t>
      </w:r>
    </w:p>
    <w:p w:rsidR="006B2303" w:rsidRPr="006B2303" w:rsidRDefault="00E175B5" w:rsidP="006B2303">
      <w:pPr>
        <w:pStyle w:val="ListParagraph1"/>
        <w:numPr>
          <w:ilvl w:val="0"/>
          <w:numId w:val="24"/>
        </w:numPr>
        <w:tabs>
          <w:tab w:val="clear" w:pos="1276"/>
        </w:tabs>
        <w:spacing w:after="0" w:line="360" w:lineRule="auto"/>
        <w:ind w:hanging="360"/>
        <w:jc w:val="both"/>
        <w:rPr>
          <w:rFonts w:ascii="Arial" w:hAnsi="Arial" w:cs="Arial"/>
          <w:sz w:val="24"/>
          <w:szCs w:val="24"/>
          <w:lang w:val="id-ID"/>
        </w:rPr>
      </w:pPr>
      <w:r w:rsidRPr="00841BCD">
        <w:rPr>
          <w:rFonts w:ascii="Arial" w:hAnsi="Arial" w:cs="Arial"/>
          <w:sz w:val="24"/>
          <w:szCs w:val="24"/>
          <w:lang w:val="id-ID"/>
        </w:rPr>
        <w:t xml:space="preserve">Sarana dan prasarana pendidikan yang sesuai dengan tuntutan kompetensi yang harus dicapai peserta didik seperti perabot, peralatan pendidikan, media pendidikan, buku-buku dan sumber lainnya, laboratorium, mesin-mesin perkakas/mesin unit produksi, alat dan bahan praktek habis pakai serta perlengkapan lain untuk menunjang proses pembelajaran yang teratur dan berkelanjutan. Proses pembelajaran memerlukan daya dukung berupa ketersediaan sarana dan prasarana pembelajaran tersebut.Prasarana yang meliputi lahan, ruang kelas, ruang pimpinan satuan pendidikan, ruang pendidik, ruang tata usaha, ruang perpustakaan, ruang laboratorium, ruang bengkel kerja, ruang unit produksi, ruang kantin, instalasi daya dan jasa, tempat berolahraga, tempat beribadah, tempat bermain, tempat berkreasi, dan ruang/tempat lain yang diperlukan untuk menunjang proses pembelajaran yang teratur dan berkelanjutan.  </w:t>
      </w:r>
    </w:p>
    <w:p w:rsidR="008861A0" w:rsidRPr="006B2303" w:rsidRDefault="00E175B5" w:rsidP="006B2303">
      <w:pPr>
        <w:pStyle w:val="ListParagraph1"/>
        <w:numPr>
          <w:ilvl w:val="0"/>
          <w:numId w:val="24"/>
        </w:numPr>
        <w:tabs>
          <w:tab w:val="clear" w:pos="1276"/>
        </w:tabs>
        <w:spacing w:after="0" w:line="360" w:lineRule="auto"/>
        <w:ind w:hanging="360"/>
        <w:jc w:val="both"/>
        <w:rPr>
          <w:rFonts w:ascii="Arial" w:hAnsi="Arial" w:cs="Arial"/>
          <w:sz w:val="24"/>
          <w:szCs w:val="24"/>
          <w:lang w:val="id-ID"/>
        </w:rPr>
      </w:pPr>
      <w:r w:rsidRPr="006B2303">
        <w:rPr>
          <w:rFonts w:ascii="Arial" w:hAnsi="Arial" w:cs="Arial"/>
          <w:sz w:val="24"/>
          <w:szCs w:val="24"/>
          <w:lang w:val="id-ID"/>
        </w:rPr>
        <w:t>Ketersediaan tenaga, manajemen sekolah, dan kepedulian stakeholder sekolah.</w:t>
      </w:r>
      <w:r w:rsidRPr="006B2303">
        <w:rPr>
          <w:rFonts w:ascii="Arial" w:hAnsi="Arial" w:cs="Arial"/>
          <w:sz w:val="24"/>
          <w:szCs w:val="24"/>
        </w:rPr>
        <w:t xml:space="preserve"> </w:t>
      </w:r>
    </w:p>
    <w:p w:rsidR="008861A0" w:rsidRPr="00841BCD" w:rsidRDefault="008861A0" w:rsidP="009A4FA6">
      <w:pPr>
        <w:pStyle w:val="ListParagraph1"/>
        <w:tabs>
          <w:tab w:val="left" w:pos="1276"/>
        </w:tabs>
        <w:spacing w:after="0" w:line="360" w:lineRule="auto"/>
        <w:jc w:val="both"/>
        <w:rPr>
          <w:rFonts w:ascii="Arial" w:hAnsi="Arial" w:cs="Arial"/>
          <w:sz w:val="24"/>
          <w:szCs w:val="24"/>
        </w:rPr>
      </w:pPr>
    </w:p>
    <w:p w:rsidR="00322609" w:rsidRPr="00BC7476" w:rsidRDefault="00322609" w:rsidP="00BC7476">
      <w:pPr>
        <w:pStyle w:val="ListParagraph1"/>
        <w:numPr>
          <w:ilvl w:val="0"/>
          <w:numId w:val="220"/>
        </w:numPr>
        <w:tabs>
          <w:tab w:val="left" w:pos="-4140"/>
          <w:tab w:val="center" w:leader="dot" w:pos="7371"/>
          <w:tab w:val="left" w:leader="dot" w:pos="7655"/>
        </w:tabs>
        <w:spacing w:after="0" w:line="360" w:lineRule="auto"/>
        <w:ind w:left="567" w:hanging="425"/>
        <w:rPr>
          <w:rFonts w:ascii="Arial" w:hAnsi="Arial" w:cs="Arial"/>
          <w:sz w:val="24"/>
          <w:szCs w:val="24"/>
        </w:rPr>
      </w:pPr>
      <w:r w:rsidRPr="00BC7476">
        <w:rPr>
          <w:rFonts w:ascii="Arial" w:hAnsi="Arial" w:cs="Arial"/>
          <w:sz w:val="24"/>
          <w:szCs w:val="24"/>
        </w:rPr>
        <w:t>Penilaian Pembelajaran</w:t>
      </w:r>
    </w:p>
    <w:p w:rsidR="00322609" w:rsidRPr="00841BCD" w:rsidRDefault="00322609" w:rsidP="00BC7476">
      <w:pPr>
        <w:pStyle w:val="ListParagraph1"/>
        <w:numPr>
          <w:ilvl w:val="3"/>
          <w:numId w:val="220"/>
        </w:numPr>
        <w:tabs>
          <w:tab w:val="left" w:pos="-4140"/>
          <w:tab w:val="center" w:leader="dot" w:pos="7371"/>
          <w:tab w:val="left" w:leader="dot" w:pos="7655"/>
        </w:tabs>
        <w:spacing w:after="0" w:line="360" w:lineRule="auto"/>
        <w:ind w:left="851"/>
        <w:rPr>
          <w:rFonts w:ascii="Arial" w:hAnsi="Arial" w:cs="Arial"/>
          <w:sz w:val="24"/>
          <w:szCs w:val="24"/>
        </w:rPr>
      </w:pPr>
      <w:r w:rsidRPr="00841BCD">
        <w:rPr>
          <w:rFonts w:ascii="Arial" w:hAnsi="Arial" w:cs="Arial"/>
          <w:sz w:val="24"/>
          <w:szCs w:val="24"/>
        </w:rPr>
        <w:t>Penilaian sikap</w:t>
      </w:r>
      <w:r w:rsidR="00E175B5" w:rsidRPr="00841BCD">
        <w:rPr>
          <w:rFonts w:ascii="Arial" w:hAnsi="Arial" w:cs="Arial"/>
          <w:sz w:val="24"/>
          <w:szCs w:val="24"/>
        </w:rPr>
        <w:t xml:space="preserve"> </w:t>
      </w:r>
    </w:p>
    <w:p w:rsidR="00E175B5" w:rsidRPr="00841BCD" w:rsidRDefault="00E175B5" w:rsidP="00BC7476">
      <w:pPr>
        <w:pStyle w:val="NoSpacing1"/>
        <w:spacing w:line="360" w:lineRule="auto"/>
        <w:ind w:left="720" w:firstLine="540"/>
        <w:jc w:val="both"/>
        <w:rPr>
          <w:rFonts w:ascii="Arial" w:hAnsi="Arial" w:cs="Arial"/>
          <w:i/>
          <w:iCs/>
          <w:sz w:val="24"/>
          <w:szCs w:val="24"/>
        </w:rPr>
      </w:pPr>
      <w:r w:rsidRPr="00841BCD">
        <w:rPr>
          <w:rFonts w:ascii="Arial" w:hAnsi="Arial" w:cs="Arial"/>
          <w:sz w:val="24"/>
          <w:szCs w:val="24"/>
        </w:rPr>
        <w:t xml:space="preserve">Penilaian </w:t>
      </w:r>
      <w:r w:rsidR="008861A0" w:rsidRPr="00841BCD">
        <w:rPr>
          <w:rFonts w:ascii="Arial" w:hAnsi="Arial" w:cs="Arial"/>
          <w:sz w:val="24"/>
          <w:szCs w:val="24"/>
        </w:rPr>
        <w:t>Sikap</w:t>
      </w:r>
      <w:r w:rsidRPr="00841BCD">
        <w:rPr>
          <w:rFonts w:ascii="Arial" w:hAnsi="Arial" w:cs="Arial"/>
          <w:sz w:val="24"/>
          <w:szCs w:val="24"/>
        </w:rPr>
        <w:t xml:space="preserve"> adalah penilaian yang berkaitan dengan sikap dan nilai. Ranah </w:t>
      </w:r>
      <w:r w:rsidR="008861A0" w:rsidRPr="00841BCD">
        <w:rPr>
          <w:rFonts w:ascii="Arial" w:hAnsi="Arial" w:cs="Arial"/>
          <w:sz w:val="24"/>
          <w:szCs w:val="24"/>
        </w:rPr>
        <w:t>Sikap</w:t>
      </w:r>
      <w:r w:rsidRPr="00841BCD">
        <w:rPr>
          <w:rFonts w:ascii="Arial" w:hAnsi="Arial" w:cs="Arial"/>
          <w:sz w:val="24"/>
          <w:szCs w:val="24"/>
        </w:rPr>
        <w:t xml:space="preserve"> mencakup watak perilaku seperti perasaan, minat, sikap, emosi, dan nilai. Beberapa pakar mengatakan bahwa </w:t>
      </w:r>
      <w:r w:rsidRPr="00841BCD">
        <w:rPr>
          <w:rFonts w:ascii="Arial" w:hAnsi="Arial" w:cs="Arial"/>
          <w:sz w:val="24"/>
          <w:szCs w:val="24"/>
        </w:rPr>
        <w:lastRenderedPageBreak/>
        <w:t>sikap seseorang dapat diramalkan perubahannya bila seseorang telah memiliki kekuasaan kognitif tingkat t</w:t>
      </w:r>
      <w:r w:rsidR="008861A0" w:rsidRPr="00841BCD">
        <w:rPr>
          <w:rFonts w:ascii="Arial" w:hAnsi="Arial" w:cs="Arial"/>
          <w:sz w:val="24"/>
          <w:szCs w:val="24"/>
        </w:rPr>
        <w:t>inggi. Ciri-ciri hasil belajar e</w:t>
      </w:r>
      <w:r w:rsidRPr="00841BCD">
        <w:rPr>
          <w:rFonts w:ascii="Arial" w:hAnsi="Arial" w:cs="Arial"/>
          <w:sz w:val="24"/>
          <w:szCs w:val="24"/>
        </w:rPr>
        <w:t>fektif akan tampak pada peserta didik dalam berbagai tingkah laku. Seperti: perhatiannnya terhadap mata pelajaran pendidikan agama Islam, kedisiplinannya dalam mengikuti mata pelajaran agama disekolah, motivasinya yang tinggi untuk tahu lebih banyak mengenai pelajaran agama Islam yang di terimanya, penghargaan atau rasa hormatnya terhadap guru pendidikan agama Islam dan sebagainya. Ranah afektif menjadi lebih rinci lagi ke dalam lima jenjang, yaitu: (1)</w:t>
      </w:r>
      <w:r w:rsidRPr="00841BCD">
        <w:rPr>
          <w:rFonts w:ascii="Arial" w:hAnsi="Arial" w:cs="Arial"/>
          <w:i/>
          <w:iCs/>
          <w:sz w:val="24"/>
          <w:szCs w:val="24"/>
        </w:rPr>
        <w:t xml:space="preserve"> receiving</w:t>
      </w:r>
      <w:r w:rsidRPr="00841BCD">
        <w:rPr>
          <w:rFonts w:ascii="Arial" w:hAnsi="Arial" w:cs="Arial"/>
          <w:sz w:val="24"/>
          <w:szCs w:val="24"/>
        </w:rPr>
        <w:t xml:space="preserve"> (2)</w:t>
      </w:r>
      <w:r w:rsidRPr="00841BCD">
        <w:rPr>
          <w:rFonts w:ascii="Arial" w:hAnsi="Arial" w:cs="Arial"/>
          <w:i/>
          <w:iCs/>
          <w:sz w:val="24"/>
          <w:szCs w:val="24"/>
        </w:rPr>
        <w:t xml:space="preserve"> responding</w:t>
      </w:r>
      <w:r w:rsidRPr="00841BCD">
        <w:rPr>
          <w:rFonts w:ascii="Arial" w:hAnsi="Arial" w:cs="Arial"/>
          <w:sz w:val="24"/>
          <w:szCs w:val="24"/>
        </w:rPr>
        <w:t xml:space="preserve"> (3) </w:t>
      </w:r>
      <w:r w:rsidRPr="00841BCD">
        <w:rPr>
          <w:rFonts w:ascii="Arial" w:hAnsi="Arial" w:cs="Arial"/>
          <w:i/>
          <w:iCs/>
          <w:sz w:val="24"/>
          <w:szCs w:val="24"/>
        </w:rPr>
        <w:t>valuing</w:t>
      </w:r>
      <w:r w:rsidRPr="00841BCD">
        <w:rPr>
          <w:rFonts w:ascii="Arial" w:hAnsi="Arial" w:cs="Arial"/>
          <w:sz w:val="24"/>
          <w:szCs w:val="24"/>
        </w:rPr>
        <w:t xml:space="preserve"> (4) </w:t>
      </w:r>
      <w:r w:rsidRPr="00841BCD">
        <w:rPr>
          <w:rFonts w:ascii="Arial" w:hAnsi="Arial" w:cs="Arial"/>
          <w:i/>
          <w:iCs/>
          <w:sz w:val="24"/>
          <w:szCs w:val="24"/>
        </w:rPr>
        <w:t>organization</w:t>
      </w:r>
      <w:r w:rsidRPr="00841BCD">
        <w:rPr>
          <w:rFonts w:ascii="Arial" w:hAnsi="Arial" w:cs="Arial"/>
          <w:sz w:val="24"/>
          <w:szCs w:val="24"/>
        </w:rPr>
        <w:t xml:space="preserve"> (5) </w:t>
      </w:r>
      <w:r w:rsidRPr="00841BCD">
        <w:rPr>
          <w:rFonts w:ascii="Arial" w:hAnsi="Arial" w:cs="Arial"/>
          <w:i/>
          <w:iCs/>
          <w:sz w:val="24"/>
          <w:szCs w:val="24"/>
        </w:rPr>
        <w:t>characterization by evalue or calue complex.</w:t>
      </w:r>
    </w:p>
    <w:p w:rsidR="00E175B5" w:rsidRPr="00841BCD" w:rsidRDefault="00E175B5" w:rsidP="00BC7476">
      <w:pPr>
        <w:pStyle w:val="NoSpacing1"/>
        <w:spacing w:line="360" w:lineRule="auto"/>
        <w:ind w:left="720" w:firstLine="540"/>
        <w:jc w:val="both"/>
        <w:rPr>
          <w:rFonts w:ascii="Arial" w:hAnsi="Arial" w:cs="Arial"/>
          <w:sz w:val="24"/>
          <w:szCs w:val="24"/>
        </w:rPr>
      </w:pPr>
      <w:r w:rsidRPr="00841BCD">
        <w:rPr>
          <w:rFonts w:ascii="Arial" w:hAnsi="Arial" w:cs="Arial"/>
          <w:sz w:val="24"/>
          <w:szCs w:val="24"/>
        </w:rPr>
        <w:t>Penilaian sikap</w:t>
      </w:r>
      <w:r w:rsidRPr="00841BCD">
        <w:rPr>
          <w:rFonts w:ascii="Arial" w:hAnsi="Arial" w:cs="Arial"/>
          <w:sz w:val="24"/>
          <w:szCs w:val="24"/>
          <w:lang w:val="id-ID"/>
        </w:rPr>
        <w:t xml:space="preserve"> yang utama</w:t>
      </w:r>
      <w:r w:rsidRPr="00841BCD">
        <w:rPr>
          <w:rFonts w:ascii="Arial" w:hAnsi="Arial" w:cs="Arial"/>
          <w:sz w:val="24"/>
          <w:szCs w:val="24"/>
        </w:rPr>
        <w:t xml:space="preserve"> dilakukan dengan menggunakan teknik</w:t>
      </w:r>
      <w:r w:rsidR="008861A0" w:rsidRPr="00841BCD">
        <w:rPr>
          <w:rFonts w:ascii="Arial" w:hAnsi="Arial" w:cs="Arial"/>
          <w:sz w:val="24"/>
          <w:szCs w:val="24"/>
        </w:rPr>
        <w:t xml:space="preserve"> </w:t>
      </w:r>
      <w:r w:rsidRPr="00841BCD">
        <w:rPr>
          <w:rFonts w:ascii="Arial" w:hAnsi="Arial" w:cs="Arial"/>
          <w:sz w:val="24"/>
          <w:szCs w:val="24"/>
        </w:rPr>
        <w:t>observasi</w:t>
      </w:r>
      <w:r w:rsidRPr="00841BCD">
        <w:rPr>
          <w:rFonts w:ascii="Arial" w:hAnsi="Arial" w:cs="Arial"/>
          <w:sz w:val="24"/>
          <w:szCs w:val="24"/>
          <w:lang w:val="id-ID"/>
        </w:rPr>
        <w:t xml:space="preserve"> selama periode satu semester</w:t>
      </w:r>
      <w:r w:rsidRPr="00841BCD">
        <w:rPr>
          <w:rFonts w:ascii="Arial" w:hAnsi="Arial" w:cs="Arial"/>
          <w:sz w:val="24"/>
          <w:szCs w:val="24"/>
        </w:rPr>
        <w:t xml:space="preserve"> oleh</w:t>
      </w:r>
      <w:r w:rsidR="008861A0" w:rsidRPr="00841BCD">
        <w:rPr>
          <w:rFonts w:ascii="Arial" w:hAnsi="Arial" w:cs="Arial"/>
          <w:sz w:val="24"/>
          <w:szCs w:val="24"/>
        </w:rPr>
        <w:t xml:space="preserve"> </w:t>
      </w:r>
      <w:r w:rsidRPr="00841BCD">
        <w:rPr>
          <w:rFonts w:ascii="Arial" w:hAnsi="Arial" w:cs="Arial"/>
          <w:sz w:val="24"/>
          <w:szCs w:val="24"/>
        </w:rPr>
        <w:t>guru mata pelajaran</w:t>
      </w:r>
      <w:r w:rsidR="008861A0" w:rsidRPr="00841BCD">
        <w:rPr>
          <w:rFonts w:ascii="Arial" w:hAnsi="Arial" w:cs="Arial"/>
          <w:sz w:val="24"/>
          <w:szCs w:val="24"/>
        </w:rPr>
        <w:t xml:space="preserve"> </w:t>
      </w:r>
      <w:r w:rsidRPr="00841BCD">
        <w:rPr>
          <w:rFonts w:ascii="Arial" w:hAnsi="Arial" w:cs="Arial"/>
          <w:sz w:val="24"/>
          <w:szCs w:val="24"/>
        </w:rPr>
        <w:t>(selama proses pembelajaran pada jam pelajaran), guru bimbingan konseling (BK), dan wali kelas (selama siswa di luar jam pelajaran)yang ditulis dalam buku jurnal (yang selanjutnya disebut jurnal), yang mencakup catatan anekdot (</w:t>
      </w:r>
      <w:r w:rsidRPr="00841BCD">
        <w:rPr>
          <w:rFonts w:ascii="Arial" w:hAnsi="Arial" w:cs="Arial"/>
          <w:i/>
          <w:sz w:val="24"/>
          <w:szCs w:val="24"/>
        </w:rPr>
        <w:t>anecdotal record)</w:t>
      </w:r>
      <w:r w:rsidRPr="00841BCD">
        <w:rPr>
          <w:rFonts w:ascii="Arial" w:hAnsi="Arial" w:cs="Arial"/>
          <w:sz w:val="24"/>
          <w:szCs w:val="24"/>
        </w:rPr>
        <w:t>, catatan kejadian tertentu (</w:t>
      </w:r>
      <w:r w:rsidRPr="00841BCD">
        <w:rPr>
          <w:rFonts w:ascii="Arial" w:hAnsi="Arial" w:cs="Arial"/>
          <w:i/>
          <w:sz w:val="24"/>
          <w:szCs w:val="24"/>
        </w:rPr>
        <w:t>incidental record)</w:t>
      </w:r>
      <w:r w:rsidRPr="00841BCD">
        <w:rPr>
          <w:rFonts w:ascii="Arial" w:hAnsi="Arial" w:cs="Arial"/>
          <w:sz w:val="24"/>
          <w:szCs w:val="24"/>
        </w:rPr>
        <w:t xml:space="preserve">, dan informasi lain yang valid dan relevan.Jurnal tidak hanya didasarkan pada apa yang dilihat langsung oleh guru, wali kelas, dan guru BK, tetapi juga informasi lain yang relevan dan valid yang diterima dari berbagai sumber. </w:t>
      </w:r>
    </w:p>
    <w:p w:rsidR="00E175B5" w:rsidRPr="00841BCD" w:rsidRDefault="00E175B5" w:rsidP="00BC7476">
      <w:pPr>
        <w:pStyle w:val="NoSpacing1"/>
        <w:spacing w:line="360" w:lineRule="auto"/>
        <w:ind w:left="720" w:firstLine="540"/>
        <w:jc w:val="both"/>
        <w:rPr>
          <w:rFonts w:ascii="Arial" w:hAnsi="Arial" w:cs="Arial"/>
          <w:sz w:val="24"/>
          <w:szCs w:val="24"/>
        </w:rPr>
      </w:pPr>
      <w:r w:rsidRPr="00841BCD">
        <w:rPr>
          <w:rFonts w:ascii="Arial" w:hAnsi="Arial" w:cs="Arial"/>
          <w:sz w:val="24"/>
          <w:szCs w:val="24"/>
        </w:rPr>
        <w:t xml:space="preserve">Dalam pelaksanaan penilaian sikap diasumsikan setiap siswa memiliki perilaku yang baik. Jika tidak dijumpai perilaku yang sangat baik atau kurang baik, maka nilai sikap siswa tersebut adalah baik dan sesuai dengan indikator yang diharapkan. Perilaku sangat baik atau kurang baik yang dijumpai selama proses pembelajaran dicatat dan dimasukkan ke dalam jurnal guru. </w:t>
      </w:r>
    </w:p>
    <w:p w:rsidR="00E175B5" w:rsidRPr="00841BCD" w:rsidRDefault="00E175B5" w:rsidP="00BC7476">
      <w:pPr>
        <w:pStyle w:val="NoSpacing1"/>
        <w:spacing w:line="360" w:lineRule="auto"/>
        <w:ind w:left="720" w:firstLine="540"/>
        <w:jc w:val="both"/>
        <w:rPr>
          <w:rFonts w:ascii="Arial" w:hAnsi="Arial" w:cs="Arial"/>
          <w:sz w:val="24"/>
          <w:szCs w:val="24"/>
        </w:rPr>
      </w:pPr>
      <w:r w:rsidRPr="00841BCD">
        <w:rPr>
          <w:rFonts w:ascii="Arial" w:hAnsi="Arial" w:cs="Arial"/>
          <w:sz w:val="24"/>
          <w:szCs w:val="24"/>
        </w:rPr>
        <w:t>Penilaian kompetensi sikap oleh guru dapat diperkuat dengan penilaian diri dan penilaian antarteman.</w:t>
      </w:r>
      <w:r w:rsidRPr="00841BCD">
        <w:rPr>
          <w:rFonts w:ascii="Arial" w:hAnsi="Arial" w:cs="Arial"/>
          <w:sz w:val="24"/>
          <w:szCs w:val="24"/>
          <w:lang w:val="id-ID"/>
        </w:rPr>
        <w:t xml:space="preserve"> Teknik ini</w:t>
      </w:r>
      <w:r w:rsidRPr="00841BCD">
        <w:rPr>
          <w:rFonts w:ascii="Arial" w:hAnsi="Arial" w:cs="Arial"/>
          <w:sz w:val="24"/>
          <w:szCs w:val="24"/>
        </w:rPr>
        <w:t xml:space="preserve"> dapat dilakukan dalam rangka pembinaan dan pembentukan karakter siswa, yanghasilnya dapat dijadikan sebagai salah satu data konfirmasi dari hasil penilaian sikap oleh pendidik.Selanjutnya, wali kelas mengumpulkan data/informasi dari hasil penilaian sikap yang dilakukan </w:t>
      </w:r>
      <w:r w:rsidRPr="00841BCD">
        <w:rPr>
          <w:rFonts w:ascii="Arial" w:hAnsi="Arial" w:cs="Arial"/>
          <w:sz w:val="24"/>
          <w:szCs w:val="24"/>
        </w:rPr>
        <w:lastRenderedPageBreak/>
        <w:t>oleh guru mata pelajaran, guru BK, dan</w:t>
      </w:r>
      <w:r w:rsidRPr="00841BCD">
        <w:rPr>
          <w:rFonts w:ascii="Arial" w:hAnsi="Arial" w:cs="Arial"/>
          <w:sz w:val="24"/>
          <w:szCs w:val="24"/>
          <w:lang w:val="id-ID"/>
        </w:rPr>
        <w:t xml:space="preserve">/atau penilaian diri dan antar teman </w:t>
      </w:r>
      <w:r w:rsidRPr="00841BCD">
        <w:rPr>
          <w:rFonts w:ascii="Arial" w:hAnsi="Arial" w:cs="Arial"/>
          <w:sz w:val="24"/>
          <w:szCs w:val="24"/>
        </w:rPr>
        <w:t xml:space="preserve"> kemudian merangkumnya menjadi deskripsi (bukan angka atau </w:t>
      </w:r>
      <w:r w:rsidRPr="00841BCD">
        <w:rPr>
          <w:rFonts w:ascii="Arial" w:hAnsi="Arial" w:cs="Arial"/>
          <w:sz w:val="24"/>
          <w:szCs w:val="24"/>
          <w:lang w:val="id-ID"/>
        </w:rPr>
        <w:t>predikat</w:t>
      </w:r>
      <w:r w:rsidRPr="00841BCD">
        <w:rPr>
          <w:rFonts w:ascii="Arial" w:hAnsi="Arial" w:cs="Arial"/>
          <w:sz w:val="24"/>
          <w:szCs w:val="24"/>
        </w:rPr>
        <w:t>)</w:t>
      </w:r>
      <w:r w:rsidRPr="00841BCD">
        <w:rPr>
          <w:rFonts w:ascii="Arial" w:hAnsi="Arial" w:cs="Arial"/>
          <w:sz w:val="24"/>
          <w:szCs w:val="24"/>
          <w:lang w:val="id-ID"/>
        </w:rPr>
        <w:t xml:space="preserve"> yang mengambarkan perilaku siswa</w:t>
      </w:r>
      <w:r w:rsidRPr="00841BCD">
        <w:rPr>
          <w:rFonts w:ascii="Arial" w:hAnsi="Arial" w:cs="Arial"/>
          <w:sz w:val="24"/>
          <w:szCs w:val="24"/>
        </w:rPr>
        <w:t>.</w:t>
      </w:r>
    </w:p>
    <w:p w:rsidR="00322609" w:rsidRPr="00841BCD" w:rsidRDefault="00322609" w:rsidP="00BC7476">
      <w:pPr>
        <w:pStyle w:val="ListParagraph1"/>
        <w:numPr>
          <w:ilvl w:val="7"/>
          <w:numId w:val="24"/>
        </w:numPr>
        <w:tabs>
          <w:tab w:val="left" w:pos="-4140"/>
          <w:tab w:val="left" w:pos="5040"/>
          <w:tab w:val="center" w:leader="dot" w:pos="7371"/>
          <w:tab w:val="left" w:leader="dot" w:pos="7655"/>
        </w:tabs>
        <w:spacing w:after="0" w:line="360" w:lineRule="auto"/>
        <w:ind w:left="851" w:hanging="284"/>
        <w:rPr>
          <w:rFonts w:ascii="Arial" w:hAnsi="Arial" w:cs="Arial"/>
          <w:sz w:val="24"/>
          <w:szCs w:val="24"/>
        </w:rPr>
      </w:pPr>
      <w:r w:rsidRPr="00841BCD">
        <w:rPr>
          <w:rFonts w:ascii="Arial" w:hAnsi="Arial" w:cs="Arial"/>
          <w:sz w:val="24"/>
          <w:szCs w:val="24"/>
        </w:rPr>
        <w:t>Teknik penilaian</w:t>
      </w:r>
    </w:p>
    <w:p w:rsidR="00E175B5" w:rsidRPr="00841BCD" w:rsidRDefault="00E175B5" w:rsidP="00BC7476">
      <w:pPr>
        <w:pStyle w:val="ListParagraph1"/>
        <w:spacing w:after="0" w:line="360" w:lineRule="auto"/>
        <w:ind w:left="851"/>
        <w:jc w:val="both"/>
        <w:rPr>
          <w:rFonts w:ascii="Arial" w:hAnsi="Arial" w:cs="Arial"/>
          <w:sz w:val="24"/>
          <w:szCs w:val="24"/>
          <w:lang w:val="id-ID"/>
        </w:rPr>
      </w:pPr>
      <w:r w:rsidRPr="00841BCD">
        <w:rPr>
          <w:rFonts w:ascii="Arial" w:hAnsi="Arial" w:cs="Arial"/>
          <w:color w:val="000000"/>
          <w:sz w:val="24"/>
          <w:szCs w:val="24"/>
        </w:rPr>
        <w:t xml:space="preserve">Penilaian sikap terutama dilakukan oleh wali kelas dan guru mata pelajaran </w:t>
      </w:r>
      <w:r w:rsidRPr="00841BCD">
        <w:rPr>
          <w:rFonts w:ascii="Arial" w:hAnsi="Arial" w:cs="Arial"/>
          <w:color w:val="000000"/>
          <w:sz w:val="24"/>
          <w:szCs w:val="24"/>
          <w:lang w:val="id-ID"/>
        </w:rPr>
        <w:t xml:space="preserve">khususnya guru Pendidikan Agama dan  Budi Pekerti, dan PPKn </w:t>
      </w:r>
      <w:r w:rsidRPr="00841BCD">
        <w:rPr>
          <w:rFonts w:ascii="Arial" w:hAnsi="Arial" w:cs="Arial"/>
          <w:color w:val="000000"/>
          <w:sz w:val="24"/>
          <w:szCs w:val="24"/>
        </w:rPr>
        <w:t>melalui observasi dalam bentuk catatan guru selama proses pembelajaran. Hasil observasi guru mata pelajaran diserahkan kepada wali kelas untuk ditindaklanjuti. Penilaian diri atau penilaian antarteman dilakukan oleh siswa sebagai penunjang yang sifatnya alat konfirmasi. Hasil akhir penilaian sikap diolah menjadi deskripsi sikap yang dituliskan di dalam rapor. Skema penilaian sikap dapat dilihat pada gambar berikut.</w:t>
      </w:r>
    </w:p>
    <w:tbl>
      <w:tblPr>
        <w:tblW w:w="8222" w:type="dxa"/>
        <w:tblLayout w:type="fixed"/>
        <w:tblLook w:val="04A0"/>
      </w:tblPr>
      <w:tblGrid>
        <w:gridCol w:w="8222"/>
      </w:tblGrid>
      <w:tr w:rsidR="00E175B5" w:rsidRPr="00841BCD" w:rsidTr="00255647">
        <w:trPr>
          <w:trHeight w:val="272"/>
        </w:trPr>
        <w:tc>
          <w:tcPr>
            <w:tcW w:w="8222" w:type="dxa"/>
            <w:shd w:val="clear" w:color="auto" w:fill="auto"/>
          </w:tcPr>
          <w:p w:rsidR="00E175B5" w:rsidRPr="00841BCD" w:rsidRDefault="00E175B5" w:rsidP="009A4FA6">
            <w:pPr>
              <w:spacing w:after="0" w:line="360" w:lineRule="auto"/>
              <w:jc w:val="both"/>
              <w:rPr>
                <w:rFonts w:ascii="Arial" w:eastAsia="Times New Roman" w:hAnsi="Arial" w:cs="Arial"/>
                <w:color w:val="000000"/>
                <w:sz w:val="24"/>
                <w:szCs w:val="24"/>
              </w:rPr>
            </w:pPr>
            <w:r w:rsidRPr="00841BCD">
              <w:rPr>
                <w:rFonts w:ascii="Arial" w:hAnsi="Arial" w:cs="Arial"/>
                <w:noProof/>
                <w:color w:val="000000"/>
                <w:sz w:val="24"/>
                <w:szCs w:val="24"/>
              </w:rPr>
              <w:drawing>
                <wp:inline distT="0" distB="0" distL="0" distR="0">
                  <wp:extent cx="4897755" cy="3076575"/>
                  <wp:effectExtent l="19050" t="0" r="3619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175B5" w:rsidRPr="00841BCD" w:rsidRDefault="00E175B5" w:rsidP="009A4FA6">
            <w:pPr>
              <w:spacing w:after="0" w:line="360" w:lineRule="auto"/>
              <w:jc w:val="center"/>
              <w:rPr>
                <w:rFonts w:ascii="Arial" w:eastAsia="Times New Roman" w:hAnsi="Arial" w:cs="Arial"/>
                <w:color w:val="000000"/>
                <w:sz w:val="24"/>
                <w:szCs w:val="24"/>
              </w:rPr>
            </w:pPr>
            <w:r w:rsidRPr="00841BCD">
              <w:rPr>
                <w:rFonts w:ascii="Arial" w:eastAsia="Times New Roman" w:hAnsi="Arial" w:cs="Arial"/>
                <w:color w:val="000000"/>
                <w:sz w:val="24"/>
                <w:szCs w:val="24"/>
              </w:rPr>
              <w:t>Gambar 3.1 Skema Penilaian</w:t>
            </w:r>
            <w:r w:rsidRPr="00841BCD">
              <w:rPr>
                <w:rFonts w:ascii="Arial" w:eastAsia="Times New Roman" w:hAnsi="Arial" w:cs="Arial"/>
                <w:color w:val="000000"/>
                <w:sz w:val="24"/>
                <w:szCs w:val="24"/>
                <w:lang w:val="id-ID"/>
              </w:rPr>
              <w:t xml:space="preserve"> Sikap</w:t>
            </w:r>
          </w:p>
        </w:tc>
      </w:tr>
    </w:tbl>
    <w:p w:rsidR="000B509D" w:rsidRPr="00841BCD" w:rsidRDefault="000B509D" w:rsidP="009A4FA6">
      <w:pPr>
        <w:pStyle w:val="NoSpacing1"/>
        <w:spacing w:line="360" w:lineRule="auto"/>
        <w:jc w:val="both"/>
        <w:rPr>
          <w:rFonts w:ascii="Arial" w:hAnsi="Arial" w:cs="Arial"/>
          <w:sz w:val="24"/>
          <w:szCs w:val="24"/>
          <w:lang w:val="id-ID"/>
        </w:rPr>
      </w:pPr>
    </w:p>
    <w:p w:rsidR="00E175B5" w:rsidRPr="00841BCD" w:rsidRDefault="00E175B5" w:rsidP="00670F52">
      <w:pPr>
        <w:pStyle w:val="NoSpacing1"/>
        <w:numPr>
          <w:ilvl w:val="5"/>
          <w:numId w:val="169"/>
        </w:numPr>
        <w:spacing w:line="360" w:lineRule="auto"/>
        <w:ind w:left="1080"/>
        <w:jc w:val="both"/>
        <w:rPr>
          <w:rFonts w:ascii="Arial" w:hAnsi="Arial" w:cs="Arial"/>
          <w:sz w:val="24"/>
          <w:szCs w:val="24"/>
        </w:rPr>
      </w:pPr>
      <w:r w:rsidRPr="00841BCD">
        <w:rPr>
          <w:rFonts w:ascii="Arial" w:hAnsi="Arial" w:cs="Arial"/>
          <w:sz w:val="24"/>
          <w:szCs w:val="24"/>
        </w:rPr>
        <w:t xml:space="preserve">Observasi </w:t>
      </w:r>
    </w:p>
    <w:p w:rsidR="00E175B5" w:rsidRPr="00841BCD" w:rsidRDefault="00E175B5" w:rsidP="009A4FA6">
      <w:pPr>
        <w:pStyle w:val="NoSpacing1"/>
        <w:spacing w:line="360" w:lineRule="auto"/>
        <w:ind w:left="1080"/>
        <w:jc w:val="both"/>
        <w:rPr>
          <w:rFonts w:ascii="Arial" w:hAnsi="Arial" w:cs="Arial"/>
          <w:color w:val="000000"/>
          <w:sz w:val="24"/>
          <w:szCs w:val="24"/>
        </w:rPr>
      </w:pPr>
      <w:r w:rsidRPr="00841BCD">
        <w:rPr>
          <w:rFonts w:ascii="Arial" w:hAnsi="Arial" w:cs="Arial"/>
          <w:color w:val="000000"/>
          <w:sz w:val="24"/>
          <w:szCs w:val="24"/>
        </w:rPr>
        <w:t xml:space="preserve">Lembar observasi atau jurnaltersebut berisi kolom catatan perilakuyang diisi oleh guru mata pelajaran, wali kelas, dan guru BKberdasarkan hasil pengamatan dari perilaku siswa selama satu semester. Perilaku siswa yang dicatat di dalam jurnaladalah perilaku yang sangat baik dan/atau kurang baik yang berkaitan </w:t>
      </w:r>
      <w:r w:rsidRPr="00841BCD">
        <w:rPr>
          <w:rFonts w:ascii="Arial" w:hAnsi="Arial" w:cs="Arial"/>
          <w:color w:val="000000"/>
          <w:sz w:val="24"/>
          <w:szCs w:val="24"/>
        </w:rPr>
        <w:lastRenderedPageBreak/>
        <w:t>dengan indikator dari sikap spiritual dan sikap sosial. Setiap catatan memuat deskripsi perilaku yang dilengkapi dengan waktu dan tempat teramatinya perilaku tersebut. Catatan tersebut disusun berdasarkan waktu kejadian</w:t>
      </w:r>
      <w:r w:rsidRPr="00841BCD">
        <w:rPr>
          <w:rFonts w:ascii="Arial" w:hAnsi="Arial" w:cs="Arial"/>
          <w:color w:val="000000"/>
          <w:sz w:val="24"/>
          <w:szCs w:val="24"/>
          <w:lang w:val="id-ID"/>
        </w:rPr>
        <w:t>. B</w:t>
      </w:r>
      <w:r w:rsidRPr="00841BCD">
        <w:rPr>
          <w:rFonts w:ascii="Arial" w:hAnsi="Arial" w:cs="Arial"/>
          <w:color w:val="000000"/>
          <w:sz w:val="24"/>
          <w:szCs w:val="24"/>
        </w:rPr>
        <w:t>erdasarkankumpulan catatan tersebut guru membuat deskripsi penilaian sikap untuk satu semester.</w:t>
      </w:r>
    </w:p>
    <w:p w:rsidR="00E175B5" w:rsidRPr="00841BCD" w:rsidRDefault="00E175B5" w:rsidP="009A4FA6">
      <w:pPr>
        <w:spacing w:after="0" w:line="360" w:lineRule="auto"/>
        <w:ind w:left="1080"/>
        <w:rPr>
          <w:rFonts w:ascii="Arial" w:hAnsi="Arial" w:cs="Arial"/>
          <w:color w:val="000000"/>
          <w:sz w:val="24"/>
          <w:szCs w:val="24"/>
        </w:rPr>
      </w:pPr>
      <w:r w:rsidRPr="00841BCD">
        <w:rPr>
          <w:rFonts w:ascii="Arial" w:hAnsi="Arial" w:cs="Arial"/>
          <w:color w:val="000000"/>
          <w:sz w:val="24"/>
          <w:szCs w:val="24"/>
        </w:rPr>
        <w:t>Beberapa hal yang harus diperhatikan dalam melaksanakan observasi:</w:t>
      </w:r>
    </w:p>
    <w:p w:rsidR="00E175B5" w:rsidRPr="00841BCD" w:rsidRDefault="00E175B5" w:rsidP="00FD65F3">
      <w:pPr>
        <w:pStyle w:val="ListParagraph1"/>
        <w:numPr>
          <w:ilvl w:val="0"/>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lang w:val="id-ID"/>
        </w:rPr>
        <w:t>Jurnal</w:t>
      </w:r>
      <w:r w:rsidRPr="00841BCD">
        <w:rPr>
          <w:rFonts w:ascii="Arial" w:hAnsi="Arial" w:cs="Arial"/>
          <w:color w:val="000000"/>
          <w:sz w:val="24"/>
          <w:szCs w:val="24"/>
        </w:rPr>
        <w:t xml:space="preserve"> digunakan oleh wali kelas dan guru mata pelajaran</w:t>
      </w:r>
      <w:r w:rsidRPr="00841BCD">
        <w:rPr>
          <w:rFonts w:ascii="Arial" w:hAnsi="Arial" w:cs="Arial"/>
          <w:color w:val="000000"/>
          <w:sz w:val="24"/>
          <w:szCs w:val="24"/>
          <w:lang w:val="id-ID"/>
        </w:rPr>
        <w:t>, dan guru BK</w:t>
      </w:r>
      <w:r w:rsidRPr="00841BCD">
        <w:rPr>
          <w:rFonts w:ascii="Arial" w:hAnsi="Arial" w:cs="Arial"/>
          <w:color w:val="000000"/>
          <w:sz w:val="24"/>
          <w:szCs w:val="24"/>
        </w:rPr>
        <w:t xml:space="preserve"> selama periode satu semester;</w:t>
      </w:r>
    </w:p>
    <w:p w:rsidR="00E175B5" w:rsidRPr="00841BCD" w:rsidRDefault="00E175B5" w:rsidP="00FD65F3">
      <w:pPr>
        <w:pStyle w:val="ListParagraph1"/>
        <w:numPr>
          <w:ilvl w:val="0"/>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lang w:val="id-ID"/>
        </w:rPr>
        <w:t>Jurnal</w:t>
      </w:r>
      <w:r w:rsidRPr="00841BCD">
        <w:rPr>
          <w:rFonts w:ascii="Arial" w:hAnsi="Arial" w:cs="Arial"/>
          <w:color w:val="000000"/>
          <w:sz w:val="24"/>
          <w:szCs w:val="24"/>
        </w:rPr>
        <w:t xml:space="preserve"> oleh wali kelas digunakan untuk satu kelas, oleh guru mata pelajaran digunakan untuk seluruh siswa yang mengikuti mata pelajarannya</w:t>
      </w:r>
      <w:r w:rsidRPr="00841BCD">
        <w:rPr>
          <w:rFonts w:ascii="Arial" w:hAnsi="Arial" w:cs="Arial"/>
          <w:color w:val="000000"/>
          <w:sz w:val="24"/>
          <w:szCs w:val="24"/>
          <w:lang w:val="id-ID"/>
        </w:rPr>
        <w:t xml:space="preserve">, </w:t>
      </w:r>
      <w:r w:rsidRPr="00841BCD">
        <w:rPr>
          <w:rFonts w:ascii="Arial" w:hAnsi="Arial" w:cs="Arial"/>
          <w:color w:val="000000"/>
          <w:sz w:val="24"/>
          <w:szCs w:val="24"/>
        </w:rPr>
        <w:t>dan bagi guru BK untuk semua siswa di bawah bimbingannya;</w:t>
      </w:r>
    </w:p>
    <w:p w:rsidR="00E175B5" w:rsidRPr="00841BCD" w:rsidRDefault="00E175B5" w:rsidP="00FD65F3">
      <w:pPr>
        <w:pStyle w:val="ListParagraph1"/>
        <w:numPr>
          <w:ilvl w:val="0"/>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Hasil observasi guru mata pelajaran</w:t>
      </w:r>
      <w:r w:rsidRPr="00841BCD">
        <w:rPr>
          <w:rFonts w:ascii="Arial" w:hAnsi="Arial" w:cs="Arial"/>
          <w:color w:val="000000"/>
          <w:sz w:val="24"/>
          <w:szCs w:val="24"/>
          <w:lang w:val="id-ID"/>
        </w:rPr>
        <w:t xml:space="preserve"> dan guru BK</w:t>
      </w:r>
      <w:r w:rsidRPr="00841BCD">
        <w:rPr>
          <w:rFonts w:ascii="Arial" w:hAnsi="Arial" w:cs="Arial"/>
          <w:color w:val="000000"/>
          <w:sz w:val="24"/>
          <w:szCs w:val="24"/>
        </w:rPr>
        <w:t xml:space="preserve"> diserahkan kepada wali kelas untuk diolah lebih lanjut;</w:t>
      </w:r>
    </w:p>
    <w:p w:rsidR="00E175B5" w:rsidRPr="00841BCD" w:rsidRDefault="00E175B5" w:rsidP="00FD65F3">
      <w:pPr>
        <w:pStyle w:val="ListParagraph1"/>
        <w:numPr>
          <w:ilvl w:val="0"/>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Indikator yang diamati dapat dikembangkan sesuai dengan kebutuhan, kondisi, atau ciri khas satuan pendidikan;</w:t>
      </w:r>
    </w:p>
    <w:p w:rsidR="00E175B5" w:rsidRPr="00841BCD" w:rsidRDefault="00E175B5" w:rsidP="00FD65F3">
      <w:pPr>
        <w:pStyle w:val="ListParagraph1"/>
        <w:numPr>
          <w:ilvl w:val="0"/>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 xml:space="preserve">Catatan dilakukan selama satu semester hanya pada siswa-siswa yang menunjukkan perilaku sangat baik atau kurang baik, sehingga ada kemungkinan dalam satu hari  hanya ada beberapa orang atau bahkan tidak ada yang menunjukkan perilaku yang sangat baik dan/atau kurang baik sesuai dengan indikator perilaku yang diamati; </w:t>
      </w:r>
    </w:p>
    <w:p w:rsidR="00E175B5" w:rsidRPr="00841BCD" w:rsidRDefault="00E175B5" w:rsidP="00FD65F3">
      <w:pPr>
        <w:pStyle w:val="ListParagraph1"/>
        <w:numPr>
          <w:ilvl w:val="0"/>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Perilaku sangat baik atau kurang baik yang dicatat dalam jurnal tidak terbatas pada butir-butir sikap (perilaku) yang hendak ditanamkan melalui pembelajaran yang saat itu sedang berlangsung sebagaimana dirancang dalam RPP, tetapi dapat mencakup butir-butir nilai sikap lainnya yang ditanamkan dalam semester itu selama butir nilai sikap tersebut ditunjukkan oleh siswa melalui perilakunya;</w:t>
      </w:r>
    </w:p>
    <w:p w:rsidR="00E175B5" w:rsidRPr="00841BCD" w:rsidRDefault="00E175B5" w:rsidP="00FD65F3">
      <w:pPr>
        <w:pStyle w:val="ListParagraph1"/>
        <w:numPr>
          <w:ilvl w:val="0"/>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lastRenderedPageBreak/>
        <w:t>Perilaku siswa yang baik tidak perlu dicatat dan dianggap siswa menunjukkan perilaku baik atau sesuai dengan yang diharapkan.</w:t>
      </w:r>
    </w:p>
    <w:p w:rsidR="00E175B5" w:rsidRPr="00841BCD" w:rsidRDefault="00E175B5" w:rsidP="00670F52">
      <w:pPr>
        <w:pStyle w:val="NoSpacing1"/>
        <w:numPr>
          <w:ilvl w:val="5"/>
          <w:numId w:val="169"/>
        </w:numPr>
        <w:spacing w:line="360" w:lineRule="auto"/>
        <w:ind w:left="1080"/>
        <w:jc w:val="both"/>
        <w:rPr>
          <w:rFonts w:ascii="Arial" w:hAnsi="Arial" w:cs="Arial"/>
          <w:sz w:val="24"/>
          <w:szCs w:val="24"/>
        </w:rPr>
      </w:pPr>
      <w:r w:rsidRPr="00841BCD">
        <w:rPr>
          <w:rFonts w:ascii="Arial" w:hAnsi="Arial" w:cs="Arial"/>
          <w:sz w:val="24"/>
          <w:szCs w:val="24"/>
        </w:rPr>
        <w:t>Penilaian diri</w:t>
      </w:r>
    </w:p>
    <w:p w:rsidR="00E175B5" w:rsidRPr="00841BCD" w:rsidRDefault="00E175B5" w:rsidP="009A4FA6">
      <w:pPr>
        <w:pStyle w:val="NoSpacing1"/>
        <w:spacing w:line="360" w:lineRule="auto"/>
        <w:ind w:left="1080"/>
        <w:jc w:val="both"/>
        <w:rPr>
          <w:rFonts w:ascii="Arial" w:hAnsi="Arial" w:cs="Arial"/>
          <w:sz w:val="24"/>
          <w:szCs w:val="24"/>
        </w:rPr>
      </w:pPr>
      <w:r w:rsidRPr="00841BCD">
        <w:rPr>
          <w:rFonts w:ascii="Arial" w:hAnsi="Arial" w:cs="Arial"/>
          <w:color w:val="000000"/>
          <w:sz w:val="24"/>
          <w:szCs w:val="24"/>
        </w:rPr>
        <w:t xml:space="preserve">Penilaian diri dalam penilaian sikap merupakan teknik penilaian terhadap diri sendiri (siswa) dengan mengidentifikasi kelebihan dan kekurangan yang dimiliki dalam berperilaku. Hasil penilaian diri siswa dapat digunakan sebagai data konfirmasi. Selain itu penilaian diri siswa juga dapat digunakan untuk menumbuhkan nilai-nilai kejujuran dan meningkatkan kemampuan refleksi atau mawas diri.Hasil penilaian persepsi diri siswa </w:t>
      </w:r>
      <w:r w:rsidRPr="00841BCD">
        <w:rPr>
          <w:rFonts w:ascii="Arial" w:hAnsi="Arial" w:cs="Arial"/>
          <w:color w:val="000000"/>
          <w:sz w:val="24"/>
          <w:szCs w:val="24"/>
          <w:lang w:val="id-ID"/>
        </w:rPr>
        <w:t xml:space="preserve">juga dapat </w:t>
      </w:r>
      <w:r w:rsidRPr="00841BCD">
        <w:rPr>
          <w:rFonts w:ascii="Arial" w:hAnsi="Arial" w:cs="Arial"/>
          <w:color w:val="000000"/>
          <w:sz w:val="24"/>
          <w:szCs w:val="24"/>
        </w:rPr>
        <w:t>digunakan sebagai dasar bagi guru dalam memberi bimbingan dan motivasi.</w:t>
      </w:r>
    </w:p>
    <w:p w:rsidR="00E175B5" w:rsidRPr="00841BCD" w:rsidRDefault="00E175B5" w:rsidP="00670F52">
      <w:pPr>
        <w:pStyle w:val="NoSpacing1"/>
        <w:numPr>
          <w:ilvl w:val="5"/>
          <w:numId w:val="169"/>
        </w:numPr>
        <w:spacing w:line="360" w:lineRule="auto"/>
        <w:ind w:left="1080"/>
        <w:jc w:val="both"/>
        <w:rPr>
          <w:rFonts w:ascii="Arial" w:hAnsi="Arial" w:cs="Arial"/>
          <w:sz w:val="24"/>
          <w:szCs w:val="24"/>
        </w:rPr>
      </w:pPr>
      <w:r w:rsidRPr="00841BCD">
        <w:rPr>
          <w:rFonts w:ascii="Arial" w:hAnsi="Arial" w:cs="Arial"/>
          <w:sz w:val="24"/>
          <w:szCs w:val="24"/>
        </w:rPr>
        <w:t>Penilaian antar teman</w:t>
      </w:r>
    </w:p>
    <w:p w:rsidR="00BE6C9E" w:rsidRPr="00841BCD" w:rsidRDefault="00E175B5" w:rsidP="009A4FA6">
      <w:pPr>
        <w:pStyle w:val="NoSpacing1"/>
        <w:spacing w:line="360" w:lineRule="auto"/>
        <w:ind w:left="1080"/>
        <w:jc w:val="both"/>
        <w:rPr>
          <w:rFonts w:ascii="Arial" w:hAnsi="Arial" w:cs="Arial"/>
          <w:color w:val="000000"/>
          <w:sz w:val="24"/>
          <w:szCs w:val="24"/>
        </w:rPr>
      </w:pPr>
      <w:r w:rsidRPr="00841BCD">
        <w:rPr>
          <w:rFonts w:ascii="Arial" w:hAnsi="Arial" w:cs="Arial"/>
          <w:color w:val="000000"/>
          <w:sz w:val="24"/>
          <w:szCs w:val="24"/>
        </w:rPr>
        <w:t>Penilaian antarteman merupakan teknik penilaianyang dilakukan oleh seorang siswa (penilai) terhadap siswa yang lain terkait dengan sikap/perilaku siswa yang dinilai. Sebagaimana penilaian diri, hasil penilaian antarteman dapat digunakan sebagai data konfirmasi. Selain itu penilaian antarteman juga dapat digunakan untuk menumbuhkan beberapa nilai seperti kejujuran, tenggang rasa, apresiasi, dan objektivitas.Penilaian antarteman paling baik dilakukan pada saat siswa melakukan kegiatan berkelompok.</w:t>
      </w:r>
    </w:p>
    <w:p w:rsidR="00E175B5" w:rsidRPr="00AD12E0" w:rsidRDefault="00E175B5" w:rsidP="00AD12E0">
      <w:pPr>
        <w:pStyle w:val="ListParagraph1"/>
        <w:numPr>
          <w:ilvl w:val="1"/>
          <w:numId w:val="169"/>
        </w:numPr>
        <w:tabs>
          <w:tab w:val="left" w:pos="-3544"/>
        </w:tabs>
        <w:autoSpaceDE w:val="0"/>
        <w:autoSpaceDN w:val="0"/>
        <w:adjustRightInd w:val="0"/>
        <w:spacing w:after="0" w:line="360" w:lineRule="auto"/>
        <w:ind w:left="993" w:hanging="284"/>
        <w:jc w:val="both"/>
        <w:rPr>
          <w:rFonts w:ascii="Arial" w:hAnsi="Arial" w:cs="Arial"/>
          <w:color w:val="000000"/>
          <w:sz w:val="24"/>
          <w:szCs w:val="24"/>
          <w:lang w:val="fi-FI"/>
        </w:rPr>
      </w:pPr>
      <w:r w:rsidRPr="00AD12E0">
        <w:rPr>
          <w:rFonts w:ascii="Arial" w:hAnsi="Arial" w:cs="Arial"/>
          <w:color w:val="000000"/>
          <w:sz w:val="24"/>
          <w:szCs w:val="24"/>
          <w:lang w:val="fi-FI"/>
        </w:rPr>
        <w:t>Pengolahan Nilai Sikap</w:t>
      </w:r>
    </w:p>
    <w:p w:rsidR="00E175B5" w:rsidRPr="00841BCD" w:rsidRDefault="00E175B5" w:rsidP="00AD12E0">
      <w:pPr>
        <w:pStyle w:val="ListParagraph1"/>
        <w:numPr>
          <w:ilvl w:val="7"/>
          <w:numId w:val="233"/>
        </w:numPr>
        <w:tabs>
          <w:tab w:val="left" w:pos="-3544"/>
        </w:tabs>
        <w:autoSpaceDE w:val="0"/>
        <w:autoSpaceDN w:val="0"/>
        <w:adjustRightInd w:val="0"/>
        <w:spacing w:after="0" w:line="360" w:lineRule="auto"/>
        <w:ind w:left="1560" w:hanging="426"/>
        <w:jc w:val="both"/>
        <w:rPr>
          <w:rFonts w:ascii="Arial" w:hAnsi="Arial" w:cs="Arial"/>
          <w:color w:val="000000"/>
          <w:sz w:val="24"/>
          <w:szCs w:val="24"/>
          <w:lang w:val="fi-FI"/>
        </w:rPr>
      </w:pPr>
      <w:r w:rsidRPr="00841BCD">
        <w:rPr>
          <w:rFonts w:ascii="Arial" w:hAnsi="Arial" w:cs="Arial"/>
          <w:color w:val="000000"/>
          <w:sz w:val="24"/>
          <w:szCs w:val="24"/>
          <w:lang w:val="fi-FI"/>
        </w:rPr>
        <w:t>Observasi</w:t>
      </w:r>
    </w:p>
    <w:p w:rsidR="00E175B5" w:rsidRPr="00841BCD" w:rsidRDefault="00E175B5" w:rsidP="00AD12E0">
      <w:pPr>
        <w:pStyle w:val="ListParagraph1"/>
        <w:tabs>
          <w:tab w:val="left" w:pos="-3544"/>
        </w:tabs>
        <w:autoSpaceDE w:val="0"/>
        <w:autoSpaceDN w:val="0"/>
        <w:adjustRightInd w:val="0"/>
        <w:spacing w:after="0" w:line="360" w:lineRule="auto"/>
        <w:ind w:left="1560"/>
        <w:jc w:val="both"/>
        <w:rPr>
          <w:rFonts w:ascii="Arial" w:hAnsi="Arial" w:cs="Arial"/>
          <w:color w:val="000000"/>
          <w:sz w:val="24"/>
          <w:szCs w:val="24"/>
          <w:lang w:val="fi-FI"/>
        </w:rPr>
      </w:pPr>
      <w:r w:rsidRPr="00841BCD">
        <w:rPr>
          <w:rFonts w:ascii="Arial" w:hAnsi="Arial" w:cs="Arial"/>
          <w:color w:val="000000"/>
          <w:sz w:val="24"/>
          <w:szCs w:val="24"/>
          <w:lang w:val="fi-FI"/>
        </w:rPr>
        <w:t>Berikut ini instrumen lembar observasi selama satu semester</w:t>
      </w:r>
    </w:p>
    <w:p w:rsidR="00E175B5" w:rsidRPr="00841BCD" w:rsidRDefault="00E175B5" w:rsidP="009A4FA6">
      <w:pPr>
        <w:pStyle w:val="paragraf"/>
        <w:tabs>
          <w:tab w:val="left" w:pos="5103"/>
          <w:tab w:val="left" w:pos="5387"/>
        </w:tabs>
        <w:spacing w:before="0" w:after="0"/>
        <w:ind w:left="2835" w:firstLine="0"/>
        <w:rPr>
          <w:rFonts w:ascii="Arial" w:hAnsi="Arial" w:cs="Arial"/>
          <w:sz w:val="24"/>
          <w:lang w:val="en-US"/>
        </w:rPr>
      </w:pPr>
      <w:r w:rsidRPr="00841BCD">
        <w:rPr>
          <w:rFonts w:ascii="Arial" w:hAnsi="Arial" w:cs="Arial"/>
          <w:sz w:val="24"/>
        </w:rPr>
        <w:t xml:space="preserve">Nama Sekolah      </w:t>
      </w:r>
      <w:r w:rsidRPr="00841BCD">
        <w:rPr>
          <w:rFonts w:ascii="Arial" w:hAnsi="Arial" w:cs="Arial"/>
          <w:sz w:val="24"/>
        </w:rPr>
        <w:tab/>
        <w:t>:</w:t>
      </w:r>
      <w:r w:rsidRPr="00841BCD">
        <w:rPr>
          <w:rFonts w:ascii="Arial" w:hAnsi="Arial" w:cs="Arial"/>
          <w:sz w:val="24"/>
        </w:rPr>
        <w:tab/>
        <w:t>SMK Maritim Nusantara</w:t>
      </w:r>
    </w:p>
    <w:p w:rsidR="00E175B5" w:rsidRPr="00841BCD" w:rsidRDefault="00E175B5" w:rsidP="009A4FA6">
      <w:pPr>
        <w:pStyle w:val="paragraf"/>
        <w:tabs>
          <w:tab w:val="left" w:pos="5103"/>
          <w:tab w:val="left" w:pos="5387"/>
        </w:tabs>
        <w:spacing w:before="0" w:after="0"/>
        <w:ind w:left="2835" w:firstLine="0"/>
        <w:rPr>
          <w:rFonts w:ascii="Arial" w:hAnsi="Arial" w:cs="Arial"/>
          <w:sz w:val="24"/>
        </w:rPr>
      </w:pPr>
      <w:r w:rsidRPr="00841BCD">
        <w:rPr>
          <w:rFonts w:ascii="Arial" w:hAnsi="Arial" w:cs="Arial"/>
          <w:sz w:val="24"/>
        </w:rPr>
        <w:t xml:space="preserve">Kelas/Semester     </w:t>
      </w:r>
      <w:r w:rsidRPr="00841BCD">
        <w:rPr>
          <w:rFonts w:ascii="Arial" w:hAnsi="Arial" w:cs="Arial"/>
          <w:sz w:val="24"/>
        </w:rPr>
        <w:tab/>
        <w:t>:</w:t>
      </w:r>
      <w:r w:rsidRPr="00841BCD">
        <w:rPr>
          <w:rFonts w:ascii="Arial" w:hAnsi="Arial" w:cs="Arial"/>
          <w:sz w:val="24"/>
        </w:rPr>
        <w:tab/>
        <w:t>XI/Semester I</w:t>
      </w:r>
    </w:p>
    <w:p w:rsidR="00E175B5" w:rsidRPr="00841BCD" w:rsidRDefault="00E175B5" w:rsidP="009A4FA6">
      <w:pPr>
        <w:pStyle w:val="paragraf"/>
        <w:tabs>
          <w:tab w:val="left" w:pos="5103"/>
          <w:tab w:val="left" w:pos="5387"/>
        </w:tabs>
        <w:spacing w:before="0" w:after="0"/>
        <w:ind w:left="2835" w:firstLine="0"/>
        <w:rPr>
          <w:rFonts w:ascii="Arial" w:hAnsi="Arial" w:cs="Arial"/>
          <w:sz w:val="24"/>
          <w:lang w:val="en-US"/>
        </w:rPr>
      </w:pPr>
      <w:r w:rsidRPr="00841BCD">
        <w:rPr>
          <w:rFonts w:ascii="Arial" w:hAnsi="Arial" w:cs="Arial"/>
          <w:sz w:val="24"/>
        </w:rPr>
        <w:t xml:space="preserve">Tahun pelajaran    </w:t>
      </w:r>
      <w:r w:rsidRPr="00841BCD">
        <w:rPr>
          <w:rFonts w:ascii="Arial" w:hAnsi="Arial" w:cs="Arial"/>
          <w:sz w:val="24"/>
        </w:rPr>
        <w:tab/>
        <w:t>:</w:t>
      </w:r>
      <w:r w:rsidRPr="00841BCD">
        <w:rPr>
          <w:rFonts w:ascii="Arial" w:hAnsi="Arial" w:cs="Arial"/>
          <w:sz w:val="24"/>
        </w:rPr>
        <w:tab/>
      </w:r>
      <w:r w:rsidR="00A16E93" w:rsidRPr="00841BCD">
        <w:rPr>
          <w:rFonts w:ascii="Arial" w:hAnsi="Arial" w:cs="Arial"/>
          <w:sz w:val="24"/>
          <w:lang w:val="en-US"/>
        </w:rPr>
        <w:t>2020/2021</w:t>
      </w:r>
    </w:p>
    <w:p w:rsidR="000B509D" w:rsidRPr="00841BCD" w:rsidRDefault="00E175B5" w:rsidP="009A4FA6">
      <w:pPr>
        <w:pStyle w:val="paragraf"/>
        <w:tabs>
          <w:tab w:val="left" w:pos="5103"/>
          <w:tab w:val="left" w:pos="5387"/>
        </w:tabs>
        <w:spacing w:before="0" w:after="0"/>
        <w:ind w:left="2835" w:firstLine="0"/>
        <w:rPr>
          <w:rFonts w:ascii="Arial" w:hAnsi="Arial" w:cs="Arial"/>
          <w:sz w:val="24"/>
        </w:rPr>
      </w:pPr>
      <w:r w:rsidRPr="00841BCD">
        <w:rPr>
          <w:rFonts w:ascii="Arial" w:hAnsi="Arial" w:cs="Arial"/>
          <w:sz w:val="24"/>
        </w:rPr>
        <w:t>Nama Wali Kelas</w:t>
      </w:r>
      <w:r w:rsidRPr="00841BCD">
        <w:rPr>
          <w:rFonts w:ascii="Arial" w:hAnsi="Arial" w:cs="Arial"/>
          <w:sz w:val="24"/>
        </w:rPr>
        <w:tab/>
        <w:t>:</w:t>
      </w:r>
      <w:r w:rsidRPr="00841BCD">
        <w:rPr>
          <w:rFonts w:ascii="Arial" w:hAnsi="Arial" w:cs="Arial"/>
          <w:sz w:val="24"/>
        </w:rPr>
        <w:tab/>
      </w:r>
      <w:r w:rsidRPr="00841BCD">
        <w:rPr>
          <w:rFonts w:ascii="Arial" w:hAnsi="Arial" w:cs="Arial"/>
          <w:sz w:val="24"/>
          <w:lang w:val="en-US"/>
        </w:rPr>
        <w:t>Jumaini, S.Pd</w:t>
      </w:r>
    </w:p>
    <w:p w:rsidR="000B509D" w:rsidRPr="00841BCD" w:rsidRDefault="000B509D" w:rsidP="009A4FA6">
      <w:pPr>
        <w:pStyle w:val="paragraf"/>
        <w:tabs>
          <w:tab w:val="left" w:pos="5103"/>
          <w:tab w:val="left" w:pos="5387"/>
        </w:tabs>
        <w:spacing w:before="0" w:after="0"/>
        <w:ind w:left="2835" w:firstLine="0"/>
        <w:rPr>
          <w:rFonts w:ascii="Arial" w:hAnsi="Arial" w:cs="Arial"/>
          <w:sz w:val="24"/>
        </w:rPr>
      </w:pPr>
    </w:p>
    <w:tbl>
      <w:tblPr>
        <w:tblStyle w:val="TableGrid"/>
        <w:tblW w:w="7108" w:type="dxa"/>
        <w:tblInd w:w="1080" w:type="dxa"/>
        <w:tblLayout w:type="fixed"/>
        <w:tblLook w:val="04A0"/>
      </w:tblPr>
      <w:tblGrid>
        <w:gridCol w:w="558"/>
        <w:gridCol w:w="1447"/>
        <w:gridCol w:w="1701"/>
        <w:gridCol w:w="1843"/>
        <w:gridCol w:w="1559"/>
      </w:tblGrid>
      <w:tr w:rsidR="00E175B5" w:rsidRPr="00841BCD" w:rsidTr="00A13F3B">
        <w:tc>
          <w:tcPr>
            <w:tcW w:w="558" w:type="dxa"/>
          </w:tcPr>
          <w:p w:rsidR="00E175B5" w:rsidRPr="00841BCD" w:rsidRDefault="00E175B5" w:rsidP="009A4FA6">
            <w:pPr>
              <w:pStyle w:val="ListParagraph1"/>
              <w:tabs>
                <w:tab w:val="left" w:pos="-3544"/>
              </w:tabs>
              <w:autoSpaceDE w:val="0"/>
              <w:autoSpaceDN w:val="0"/>
              <w:adjustRightInd w:val="0"/>
              <w:spacing w:line="360" w:lineRule="auto"/>
              <w:ind w:left="0"/>
              <w:jc w:val="center"/>
              <w:rPr>
                <w:rFonts w:ascii="Arial" w:hAnsi="Arial" w:cs="Arial"/>
                <w:color w:val="000000"/>
                <w:sz w:val="24"/>
                <w:szCs w:val="24"/>
                <w:lang w:val="fi-FI"/>
              </w:rPr>
            </w:pPr>
            <w:r w:rsidRPr="00841BCD">
              <w:rPr>
                <w:rFonts w:ascii="Arial" w:hAnsi="Arial" w:cs="Arial"/>
                <w:color w:val="000000"/>
                <w:sz w:val="24"/>
                <w:szCs w:val="24"/>
                <w:lang w:val="fi-FI"/>
              </w:rPr>
              <w:t>No</w:t>
            </w:r>
          </w:p>
        </w:tc>
        <w:tc>
          <w:tcPr>
            <w:tcW w:w="1447" w:type="dxa"/>
          </w:tcPr>
          <w:p w:rsidR="00E175B5" w:rsidRPr="00841BCD" w:rsidRDefault="00E175B5" w:rsidP="009A4FA6">
            <w:pPr>
              <w:pStyle w:val="ListParagraph1"/>
              <w:tabs>
                <w:tab w:val="left" w:pos="-3544"/>
              </w:tabs>
              <w:autoSpaceDE w:val="0"/>
              <w:autoSpaceDN w:val="0"/>
              <w:adjustRightInd w:val="0"/>
              <w:spacing w:line="360" w:lineRule="auto"/>
              <w:ind w:left="0"/>
              <w:jc w:val="center"/>
              <w:rPr>
                <w:rFonts w:ascii="Arial" w:hAnsi="Arial" w:cs="Arial"/>
                <w:color w:val="000000"/>
                <w:sz w:val="24"/>
                <w:szCs w:val="24"/>
                <w:lang w:val="fi-FI"/>
              </w:rPr>
            </w:pPr>
            <w:r w:rsidRPr="00841BCD">
              <w:rPr>
                <w:rFonts w:ascii="Arial" w:hAnsi="Arial" w:cs="Arial"/>
                <w:color w:val="000000"/>
                <w:sz w:val="24"/>
                <w:szCs w:val="24"/>
                <w:lang w:val="fi-FI"/>
              </w:rPr>
              <w:t>Tanggal</w:t>
            </w:r>
          </w:p>
        </w:tc>
        <w:tc>
          <w:tcPr>
            <w:tcW w:w="1701" w:type="dxa"/>
          </w:tcPr>
          <w:p w:rsidR="00E175B5" w:rsidRPr="00841BCD" w:rsidRDefault="00E175B5" w:rsidP="009A4FA6">
            <w:pPr>
              <w:pStyle w:val="ListParagraph1"/>
              <w:tabs>
                <w:tab w:val="left" w:pos="-3544"/>
              </w:tabs>
              <w:autoSpaceDE w:val="0"/>
              <w:autoSpaceDN w:val="0"/>
              <w:adjustRightInd w:val="0"/>
              <w:spacing w:line="360" w:lineRule="auto"/>
              <w:ind w:left="0"/>
              <w:jc w:val="center"/>
              <w:rPr>
                <w:rFonts w:ascii="Arial" w:hAnsi="Arial" w:cs="Arial"/>
                <w:color w:val="000000"/>
                <w:sz w:val="24"/>
                <w:szCs w:val="24"/>
                <w:lang w:val="fi-FI"/>
              </w:rPr>
            </w:pPr>
            <w:r w:rsidRPr="00841BCD">
              <w:rPr>
                <w:rFonts w:ascii="Arial" w:hAnsi="Arial" w:cs="Arial"/>
                <w:color w:val="000000"/>
                <w:sz w:val="24"/>
                <w:szCs w:val="24"/>
                <w:lang w:val="fi-FI"/>
              </w:rPr>
              <w:t>Nama Siswa</w:t>
            </w:r>
          </w:p>
        </w:tc>
        <w:tc>
          <w:tcPr>
            <w:tcW w:w="1843" w:type="dxa"/>
          </w:tcPr>
          <w:p w:rsidR="00E175B5" w:rsidRPr="00841BCD" w:rsidRDefault="00E175B5" w:rsidP="009A4FA6">
            <w:pPr>
              <w:pStyle w:val="ListParagraph1"/>
              <w:tabs>
                <w:tab w:val="left" w:pos="-3544"/>
              </w:tabs>
              <w:autoSpaceDE w:val="0"/>
              <w:autoSpaceDN w:val="0"/>
              <w:adjustRightInd w:val="0"/>
              <w:spacing w:line="360" w:lineRule="auto"/>
              <w:ind w:left="0"/>
              <w:jc w:val="center"/>
              <w:rPr>
                <w:rFonts w:ascii="Arial" w:hAnsi="Arial" w:cs="Arial"/>
                <w:color w:val="000000"/>
                <w:sz w:val="24"/>
                <w:szCs w:val="24"/>
                <w:lang w:val="fi-FI"/>
              </w:rPr>
            </w:pPr>
            <w:r w:rsidRPr="00841BCD">
              <w:rPr>
                <w:rFonts w:ascii="Arial" w:hAnsi="Arial" w:cs="Arial"/>
                <w:color w:val="000000"/>
                <w:sz w:val="24"/>
                <w:szCs w:val="24"/>
                <w:lang w:val="fi-FI"/>
              </w:rPr>
              <w:t>Catatan Perilaku</w:t>
            </w:r>
          </w:p>
        </w:tc>
        <w:tc>
          <w:tcPr>
            <w:tcW w:w="1559" w:type="dxa"/>
          </w:tcPr>
          <w:p w:rsidR="00E175B5" w:rsidRPr="00841BCD" w:rsidRDefault="00E175B5" w:rsidP="009A4FA6">
            <w:pPr>
              <w:pStyle w:val="ListParagraph1"/>
              <w:tabs>
                <w:tab w:val="left" w:pos="-3544"/>
              </w:tabs>
              <w:autoSpaceDE w:val="0"/>
              <w:autoSpaceDN w:val="0"/>
              <w:adjustRightInd w:val="0"/>
              <w:spacing w:line="360" w:lineRule="auto"/>
              <w:ind w:left="0"/>
              <w:jc w:val="center"/>
              <w:rPr>
                <w:rFonts w:ascii="Arial" w:hAnsi="Arial" w:cs="Arial"/>
                <w:color w:val="000000"/>
                <w:sz w:val="24"/>
                <w:szCs w:val="24"/>
                <w:lang w:val="fi-FI"/>
              </w:rPr>
            </w:pPr>
            <w:r w:rsidRPr="00841BCD">
              <w:rPr>
                <w:rFonts w:ascii="Arial" w:hAnsi="Arial" w:cs="Arial"/>
                <w:color w:val="000000"/>
                <w:sz w:val="24"/>
                <w:szCs w:val="24"/>
                <w:lang w:val="fi-FI"/>
              </w:rPr>
              <w:t>Butir Sikap</w:t>
            </w:r>
          </w:p>
        </w:tc>
      </w:tr>
      <w:tr w:rsidR="00E175B5" w:rsidRPr="00841BCD" w:rsidTr="00A13F3B">
        <w:tc>
          <w:tcPr>
            <w:tcW w:w="558" w:type="dxa"/>
          </w:tcPr>
          <w:p w:rsidR="00E175B5" w:rsidRPr="00841BCD" w:rsidRDefault="00E175B5" w:rsidP="009A4FA6">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841BCD">
              <w:rPr>
                <w:rFonts w:ascii="Arial" w:hAnsi="Arial" w:cs="Arial"/>
                <w:color w:val="000000"/>
                <w:sz w:val="24"/>
                <w:szCs w:val="24"/>
                <w:lang w:val="fi-FI"/>
              </w:rPr>
              <w:t>1.</w:t>
            </w:r>
          </w:p>
        </w:tc>
        <w:tc>
          <w:tcPr>
            <w:tcW w:w="1447"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E175B5" w:rsidRPr="00841BCD" w:rsidTr="00A13F3B">
        <w:tc>
          <w:tcPr>
            <w:tcW w:w="558" w:type="dxa"/>
          </w:tcPr>
          <w:p w:rsidR="00E175B5" w:rsidRPr="00841BCD" w:rsidRDefault="00E175B5" w:rsidP="009A4FA6">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841BCD">
              <w:rPr>
                <w:rFonts w:ascii="Arial" w:hAnsi="Arial" w:cs="Arial"/>
                <w:color w:val="000000"/>
                <w:sz w:val="24"/>
                <w:szCs w:val="24"/>
                <w:lang w:val="fi-FI"/>
              </w:rPr>
              <w:t>2.</w:t>
            </w:r>
          </w:p>
        </w:tc>
        <w:tc>
          <w:tcPr>
            <w:tcW w:w="1447"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E175B5" w:rsidRPr="00841BCD" w:rsidTr="00A13F3B">
        <w:tc>
          <w:tcPr>
            <w:tcW w:w="558" w:type="dxa"/>
          </w:tcPr>
          <w:p w:rsidR="00E175B5" w:rsidRPr="00841BCD" w:rsidRDefault="00E175B5" w:rsidP="009A4FA6">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841BCD">
              <w:rPr>
                <w:rFonts w:ascii="Arial" w:hAnsi="Arial" w:cs="Arial"/>
                <w:color w:val="000000"/>
                <w:sz w:val="24"/>
                <w:szCs w:val="24"/>
                <w:lang w:val="fi-FI"/>
              </w:rPr>
              <w:lastRenderedPageBreak/>
              <w:t>3.</w:t>
            </w:r>
          </w:p>
        </w:tc>
        <w:tc>
          <w:tcPr>
            <w:tcW w:w="1447"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r w:rsidR="00E175B5" w:rsidRPr="00841BCD" w:rsidTr="00A13F3B">
        <w:tc>
          <w:tcPr>
            <w:tcW w:w="558" w:type="dxa"/>
          </w:tcPr>
          <w:p w:rsidR="00E175B5" w:rsidRPr="00841BCD" w:rsidRDefault="00545A07" w:rsidP="009A4FA6">
            <w:pPr>
              <w:pStyle w:val="ListParagraph1"/>
              <w:tabs>
                <w:tab w:val="left" w:pos="-3544"/>
              </w:tabs>
              <w:autoSpaceDE w:val="0"/>
              <w:autoSpaceDN w:val="0"/>
              <w:adjustRightInd w:val="0"/>
              <w:spacing w:line="360" w:lineRule="auto"/>
              <w:ind w:left="0"/>
              <w:rPr>
                <w:rFonts w:ascii="Arial" w:hAnsi="Arial" w:cs="Arial"/>
                <w:color w:val="000000"/>
                <w:sz w:val="24"/>
                <w:szCs w:val="24"/>
                <w:lang w:val="fi-FI"/>
              </w:rPr>
            </w:pPr>
            <w:r w:rsidRPr="00841BCD">
              <w:rPr>
                <w:rFonts w:ascii="Arial" w:hAnsi="Arial" w:cs="Arial"/>
                <w:color w:val="000000"/>
                <w:sz w:val="24"/>
                <w:szCs w:val="24"/>
                <w:lang w:val="fi-FI"/>
              </w:rPr>
              <w:t>D</w:t>
            </w:r>
            <w:r w:rsidR="00E175B5" w:rsidRPr="00841BCD">
              <w:rPr>
                <w:rFonts w:ascii="Arial" w:hAnsi="Arial" w:cs="Arial"/>
                <w:color w:val="000000"/>
                <w:sz w:val="24"/>
                <w:szCs w:val="24"/>
                <w:lang w:val="fi-FI"/>
              </w:rPr>
              <w:t>st</w:t>
            </w:r>
          </w:p>
        </w:tc>
        <w:tc>
          <w:tcPr>
            <w:tcW w:w="1447"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701"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843"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c>
          <w:tcPr>
            <w:tcW w:w="1559" w:type="dxa"/>
          </w:tcPr>
          <w:p w:rsidR="00E175B5" w:rsidRPr="00841BCD" w:rsidRDefault="00E175B5" w:rsidP="009A4FA6">
            <w:pPr>
              <w:pStyle w:val="ListParagraph1"/>
              <w:tabs>
                <w:tab w:val="left" w:pos="-3544"/>
              </w:tabs>
              <w:autoSpaceDE w:val="0"/>
              <w:autoSpaceDN w:val="0"/>
              <w:adjustRightInd w:val="0"/>
              <w:spacing w:line="360" w:lineRule="auto"/>
              <w:ind w:left="0"/>
              <w:jc w:val="both"/>
              <w:rPr>
                <w:rFonts w:ascii="Arial" w:hAnsi="Arial" w:cs="Arial"/>
                <w:color w:val="000000"/>
                <w:sz w:val="24"/>
                <w:szCs w:val="24"/>
                <w:lang w:val="fi-FI"/>
              </w:rPr>
            </w:pPr>
          </w:p>
        </w:tc>
      </w:tr>
    </w:tbl>
    <w:p w:rsidR="00E175B5" w:rsidRPr="00841BCD" w:rsidRDefault="00E175B5" w:rsidP="00AD12E0">
      <w:pPr>
        <w:pStyle w:val="ListParagraph1"/>
        <w:numPr>
          <w:ilvl w:val="4"/>
          <w:numId w:val="233"/>
        </w:numPr>
        <w:tabs>
          <w:tab w:val="left" w:pos="-3544"/>
        </w:tabs>
        <w:autoSpaceDE w:val="0"/>
        <w:autoSpaceDN w:val="0"/>
        <w:adjustRightInd w:val="0"/>
        <w:spacing w:after="0" w:line="360" w:lineRule="auto"/>
        <w:ind w:left="1560" w:hanging="426"/>
        <w:jc w:val="both"/>
        <w:rPr>
          <w:rFonts w:ascii="Arial" w:hAnsi="Arial" w:cs="Arial"/>
          <w:color w:val="000000"/>
          <w:sz w:val="24"/>
          <w:szCs w:val="24"/>
          <w:lang w:val="fi-FI"/>
        </w:rPr>
      </w:pPr>
      <w:r w:rsidRPr="00841BCD">
        <w:rPr>
          <w:rFonts w:ascii="Arial" w:hAnsi="Arial" w:cs="Arial"/>
          <w:color w:val="000000"/>
          <w:sz w:val="24"/>
          <w:szCs w:val="24"/>
          <w:lang w:val="fi-FI"/>
        </w:rPr>
        <w:t>Penilaian diri</w:t>
      </w:r>
    </w:p>
    <w:p w:rsidR="00E175B5" w:rsidRPr="00841BCD" w:rsidRDefault="00E175B5" w:rsidP="009A4FA6">
      <w:pPr>
        <w:pStyle w:val="ListParagraph1"/>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841BCD">
        <w:rPr>
          <w:rFonts w:ascii="Arial" w:hAnsi="Arial" w:cs="Arial"/>
          <w:color w:val="000000"/>
          <w:sz w:val="24"/>
          <w:szCs w:val="24"/>
          <w:lang w:val="fi-FI"/>
        </w:rPr>
        <w:t>Instrumen Penilaian diri</w:t>
      </w:r>
    </w:p>
    <w:p w:rsidR="005D4CED" w:rsidRPr="00841BCD" w:rsidRDefault="005D4CED" w:rsidP="009A4FA6">
      <w:pPr>
        <w:pStyle w:val="ListParagraph1"/>
        <w:tabs>
          <w:tab w:val="left" w:pos="-3544"/>
        </w:tabs>
        <w:autoSpaceDE w:val="0"/>
        <w:autoSpaceDN w:val="0"/>
        <w:adjustRightInd w:val="0"/>
        <w:spacing w:after="0" w:line="360" w:lineRule="auto"/>
        <w:ind w:left="1080"/>
        <w:jc w:val="both"/>
        <w:rPr>
          <w:rFonts w:ascii="Arial" w:hAnsi="Arial" w:cs="Arial"/>
          <w:color w:val="000000"/>
          <w:sz w:val="24"/>
          <w:szCs w:val="24"/>
          <w:lang w:val="fi-FI"/>
        </w:rPr>
      </w:pPr>
    </w:p>
    <w:p w:rsidR="00E175B5" w:rsidRPr="00841BCD" w:rsidRDefault="00E175B5" w:rsidP="009A4FA6">
      <w:pPr>
        <w:autoSpaceDE w:val="0"/>
        <w:autoSpaceDN w:val="0"/>
        <w:adjustRightInd w:val="0"/>
        <w:spacing w:after="0" w:line="360" w:lineRule="auto"/>
        <w:ind w:left="1843"/>
        <w:jc w:val="both"/>
        <w:rPr>
          <w:rFonts w:ascii="Arial" w:hAnsi="Arial" w:cs="Arial"/>
          <w:color w:val="000000"/>
          <w:sz w:val="24"/>
          <w:szCs w:val="24"/>
        </w:rPr>
      </w:pPr>
      <w:r w:rsidRPr="00841BCD">
        <w:rPr>
          <w:rFonts w:ascii="Arial" w:hAnsi="Arial" w:cs="Arial"/>
          <w:color w:val="000000"/>
          <w:sz w:val="24"/>
          <w:szCs w:val="24"/>
        </w:rPr>
        <w:t xml:space="preserve">Nama </w:t>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t>: ………………………………….</w:t>
      </w:r>
    </w:p>
    <w:p w:rsidR="00E175B5" w:rsidRPr="00841BCD" w:rsidRDefault="00E175B5" w:rsidP="009A4FA6">
      <w:pPr>
        <w:autoSpaceDE w:val="0"/>
        <w:autoSpaceDN w:val="0"/>
        <w:adjustRightInd w:val="0"/>
        <w:spacing w:after="0" w:line="360" w:lineRule="auto"/>
        <w:ind w:left="1843"/>
        <w:jc w:val="both"/>
        <w:rPr>
          <w:rFonts w:ascii="Arial" w:hAnsi="Arial" w:cs="Arial"/>
          <w:color w:val="000000"/>
          <w:sz w:val="24"/>
          <w:szCs w:val="24"/>
        </w:rPr>
      </w:pPr>
      <w:r w:rsidRPr="00841BCD">
        <w:rPr>
          <w:rFonts w:ascii="Arial" w:hAnsi="Arial" w:cs="Arial"/>
          <w:color w:val="000000"/>
          <w:sz w:val="24"/>
          <w:szCs w:val="24"/>
        </w:rPr>
        <w:t>Kelas</w:t>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t>: ………………………………….</w:t>
      </w:r>
    </w:p>
    <w:p w:rsidR="00E175B5" w:rsidRPr="00841BCD" w:rsidRDefault="00E175B5" w:rsidP="009A4FA6">
      <w:pPr>
        <w:autoSpaceDE w:val="0"/>
        <w:autoSpaceDN w:val="0"/>
        <w:adjustRightInd w:val="0"/>
        <w:spacing w:after="0" w:line="360" w:lineRule="auto"/>
        <w:ind w:left="1843"/>
        <w:jc w:val="both"/>
        <w:rPr>
          <w:rFonts w:ascii="Arial" w:hAnsi="Arial" w:cs="Arial"/>
          <w:color w:val="000000"/>
          <w:sz w:val="24"/>
          <w:szCs w:val="24"/>
        </w:rPr>
      </w:pPr>
      <w:r w:rsidRPr="00841BCD">
        <w:rPr>
          <w:rFonts w:ascii="Arial" w:hAnsi="Arial" w:cs="Arial"/>
          <w:color w:val="000000"/>
          <w:sz w:val="24"/>
          <w:szCs w:val="24"/>
        </w:rPr>
        <w:t>Semester</w:t>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t xml:space="preserve">: ………………………………….  </w:t>
      </w:r>
    </w:p>
    <w:p w:rsidR="00E175B5" w:rsidRPr="00841BCD" w:rsidRDefault="00E175B5" w:rsidP="009A4FA6">
      <w:pPr>
        <w:autoSpaceDE w:val="0"/>
        <w:autoSpaceDN w:val="0"/>
        <w:adjustRightInd w:val="0"/>
        <w:spacing w:after="0" w:line="360" w:lineRule="auto"/>
        <w:ind w:left="1080"/>
        <w:jc w:val="both"/>
        <w:rPr>
          <w:rFonts w:ascii="Arial" w:hAnsi="Arial" w:cs="Arial"/>
          <w:color w:val="000000"/>
          <w:sz w:val="24"/>
          <w:szCs w:val="24"/>
          <w:lang w:val="id-ID"/>
        </w:rPr>
      </w:pPr>
      <w:r w:rsidRPr="00841BCD">
        <w:rPr>
          <w:rFonts w:ascii="Arial" w:hAnsi="Arial" w:cs="Arial"/>
          <w:color w:val="000000"/>
          <w:sz w:val="24"/>
          <w:szCs w:val="24"/>
        </w:rPr>
        <w:t>Petunjuk: Berilah tanda cek (√) pada kolom “Ya” atau “Tidak” sesuai dengan keadaan yang sebenarnya.</w:t>
      </w:r>
    </w:p>
    <w:p w:rsidR="00E175B5" w:rsidRPr="00841BCD" w:rsidRDefault="00E175B5" w:rsidP="009A4FA6">
      <w:pPr>
        <w:tabs>
          <w:tab w:val="left" w:pos="2127"/>
        </w:tabs>
        <w:autoSpaceDE w:val="0"/>
        <w:autoSpaceDN w:val="0"/>
        <w:adjustRightInd w:val="0"/>
        <w:spacing w:after="0" w:line="360" w:lineRule="auto"/>
        <w:ind w:left="2127" w:hanging="1135"/>
        <w:rPr>
          <w:rFonts w:ascii="Arial" w:hAnsi="Arial" w:cs="Arial"/>
          <w:color w:val="000000"/>
          <w:sz w:val="24"/>
          <w:szCs w:val="24"/>
          <w:lang w:val="id-ID"/>
        </w:rPr>
      </w:pPr>
    </w:p>
    <w:tbl>
      <w:tblPr>
        <w:tblW w:w="73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40"/>
        <w:gridCol w:w="5043"/>
        <w:gridCol w:w="567"/>
        <w:gridCol w:w="992"/>
      </w:tblGrid>
      <w:tr w:rsidR="00E175B5" w:rsidRPr="00841BCD" w:rsidTr="00A13F3B">
        <w:trPr>
          <w:trHeight w:val="375"/>
          <w:tblHeader/>
        </w:trPr>
        <w:tc>
          <w:tcPr>
            <w:tcW w:w="7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1BCD" w:rsidRDefault="00E175B5"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No.</w:t>
            </w:r>
          </w:p>
        </w:tc>
        <w:tc>
          <w:tcPr>
            <w:tcW w:w="50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1BCD" w:rsidRDefault="00E175B5"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Pernyataan</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1BCD" w:rsidRDefault="00E175B5"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Ya</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75B5" w:rsidRPr="00841BCD" w:rsidRDefault="00E175B5"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Tidak</w:t>
            </w: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rPr>
            </w:pPr>
            <w:r w:rsidRPr="00841BCD">
              <w:rPr>
                <w:rFonts w:ascii="Arial" w:hAnsi="Arial" w:cs="Arial"/>
                <w:color w:val="000000"/>
                <w:sz w:val="24"/>
                <w:szCs w:val="24"/>
              </w:rPr>
              <w:t>Saya menyontek pada saat mengerjakan penilaian.</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2</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rPr>
            </w:pPr>
            <w:r w:rsidRPr="00841BCD">
              <w:rPr>
                <w:rFonts w:ascii="Arial" w:hAnsi="Arial" w:cs="Arial"/>
                <w:color w:val="000000"/>
                <w:sz w:val="24"/>
                <w:szCs w:val="24"/>
              </w:rPr>
              <w:t>Saya menyalin karya orang lain tanpa menyebutkan sumbernya pada saat mengerjakan tugas.</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3</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rPr>
            </w:pPr>
            <w:r w:rsidRPr="00841BCD">
              <w:rPr>
                <w:rFonts w:ascii="Arial" w:hAnsi="Arial" w:cs="Arial"/>
                <w:color w:val="000000"/>
                <w:sz w:val="24"/>
                <w:szCs w:val="24"/>
              </w:rPr>
              <w:t>Saya melaporkan kepada yang berwenang ketika menemukan barang.</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4</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rPr>
            </w:pPr>
            <w:r w:rsidRPr="00841BCD">
              <w:rPr>
                <w:rFonts w:ascii="Arial" w:hAnsi="Arial" w:cs="Arial"/>
                <w:color w:val="000000"/>
                <w:sz w:val="24"/>
                <w:szCs w:val="24"/>
              </w:rPr>
              <w:t>Saya berani mengakui kesalahansaya.</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5</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both"/>
              <w:rPr>
                <w:rFonts w:ascii="Arial" w:hAnsi="Arial" w:cs="Arial"/>
                <w:color w:val="000000"/>
                <w:sz w:val="24"/>
                <w:szCs w:val="24"/>
              </w:rPr>
            </w:pPr>
            <w:r w:rsidRPr="00841BCD">
              <w:rPr>
                <w:rFonts w:ascii="Arial" w:hAnsi="Arial" w:cs="Arial"/>
                <w:color w:val="000000"/>
                <w:sz w:val="24"/>
                <w:szCs w:val="24"/>
              </w:rPr>
              <w:t>Saya melakukan tugas-tugas dengan baik.</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6</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both"/>
              <w:rPr>
                <w:rFonts w:ascii="Arial" w:hAnsi="Arial" w:cs="Arial"/>
                <w:color w:val="000000"/>
                <w:sz w:val="24"/>
                <w:szCs w:val="24"/>
              </w:rPr>
            </w:pPr>
            <w:r w:rsidRPr="00841BCD">
              <w:rPr>
                <w:rFonts w:ascii="Arial" w:hAnsi="Arial" w:cs="Arial"/>
                <w:color w:val="000000"/>
                <w:sz w:val="24"/>
                <w:szCs w:val="24"/>
              </w:rPr>
              <w:t>Saya berani menerima resiko atas tindakan yang saya lakukan</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7</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both"/>
              <w:rPr>
                <w:rFonts w:ascii="Arial" w:hAnsi="Arial" w:cs="Arial"/>
                <w:color w:val="000000"/>
                <w:sz w:val="24"/>
                <w:szCs w:val="24"/>
              </w:rPr>
            </w:pPr>
            <w:r w:rsidRPr="00841BCD">
              <w:rPr>
                <w:rFonts w:ascii="Arial" w:hAnsi="Arial" w:cs="Arial"/>
                <w:color w:val="000000"/>
                <w:sz w:val="24"/>
                <w:szCs w:val="24"/>
              </w:rPr>
              <w:t>Saya mengembalikan barang yang saya pinjam.</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8</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both"/>
              <w:rPr>
                <w:rFonts w:ascii="Arial" w:hAnsi="Arial" w:cs="Arial"/>
                <w:color w:val="000000"/>
                <w:sz w:val="24"/>
                <w:szCs w:val="24"/>
              </w:rPr>
            </w:pPr>
            <w:r w:rsidRPr="00841BCD">
              <w:rPr>
                <w:rFonts w:ascii="Arial" w:hAnsi="Arial" w:cs="Arial"/>
                <w:color w:val="000000"/>
                <w:sz w:val="24"/>
                <w:szCs w:val="24"/>
              </w:rPr>
              <w:t>Saya meminta maaf jika saya melakukan kesalahan.</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9</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rPr>
            </w:pPr>
            <w:r w:rsidRPr="00841BCD">
              <w:rPr>
                <w:rFonts w:ascii="Arial" w:hAnsi="Arial" w:cs="Arial"/>
                <w:color w:val="000000"/>
                <w:sz w:val="24"/>
                <w:szCs w:val="24"/>
              </w:rPr>
              <w:t>Saya melakukan praktikum sesuai dengan langkah yang ditetapkan.</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10</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rPr>
            </w:pPr>
            <w:r w:rsidRPr="00841BCD">
              <w:rPr>
                <w:rFonts w:ascii="Arial" w:hAnsi="Arial" w:cs="Arial"/>
                <w:color w:val="000000"/>
                <w:sz w:val="24"/>
                <w:szCs w:val="24"/>
              </w:rPr>
              <w:t>Saya belajar dengan sungguh-sungguh.</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11</w:t>
            </w: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rPr>
            </w:pPr>
            <w:r w:rsidRPr="00841BCD">
              <w:rPr>
                <w:rFonts w:ascii="Arial" w:hAnsi="Arial" w:cs="Arial"/>
                <w:color w:val="000000"/>
                <w:sz w:val="24"/>
                <w:szCs w:val="24"/>
              </w:rPr>
              <w:t>Saya datang ke sekolah tepat waktu.</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r w:rsidR="00E175B5" w:rsidRPr="00841BCD" w:rsidTr="00A13F3B">
        <w:tc>
          <w:tcPr>
            <w:tcW w:w="740"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5043"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w:t>
            </w:r>
          </w:p>
        </w:tc>
        <w:tc>
          <w:tcPr>
            <w:tcW w:w="567"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175B5" w:rsidRPr="00841BCD" w:rsidRDefault="00E175B5" w:rsidP="009A4FA6">
            <w:pPr>
              <w:spacing w:after="0" w:line="360" w:lineRule="auto"/>
              <w:jc w:val="center"/>
              <w:rPr>
                <w:rFonts w:ascii="Arial" w:hAnsi="Arial" w:cs="Arial"/>
                <w:color w:val="000000"/>
                <w:sz w:val="24"/>
                <w:szCs w:val="24"/>
              </w:rPr>
            </w:pPr>
          </w:p>
        </w:tc>
      </w:tr>
    </w:tbl>
    <w:p w:rsidR="00E175B5" w:rsidRPr="00841BCD" w:rsidRDefault="00E175B5" w:rsidP="009A4FA6">
      <w:pPr>
        <w:tabs>
          <w:tab w:val="left" w:pos="2410"/>
        </w:tabs>
        <w:spacing w:after="0" w:line="360" w:lineRule="auto"/>
        <w:ind w:left="2405" w:hanging="1411"/>
        <w:contextualSpacing/>
        <w:jc w:val="both"/>
        <w:rPr>
          <w:rFonts w:ascii="Arial" w:hAnsi="Arial" w:cs="Arial"/>
          <w:color w:val="000000"/>
          <w:sz w:val="24"/>
          <w:szCs w:val="24"/>
        </w:rPr>
      </w:pPr>
      <w:r w:rsidRPr="00841BCD">
        <w:rPr>
          <w:rFonts w:ascii="Arial" w:hAnsi="Arial" w:cs="Arial"/>
          <w:color w:val="000000"/>
          <w:sz w:val="24"/>
          <w:szCs w:val="24"/>
        </w:rPr>
        <w:t xml:space="preserve">Keterangan: Pernyataan dapat diubah atau ditambah sesuai dengan butir-butir sikap yang dinilai. </w:t>
      </w:r>
    </w:p>
    <w:p w:rsidR="00E175B5" w:rsidRPr="00841BCD" w:rsidRDefault="00E175B5" w:rsidP="009A4FA6">
      <w:pPr>
        <w:spacing w:after="0" w:line="360" w:lineRule="auto"/>
        <w:ind w:left="709"/>
        <w:contextualSpacing/>
        <w:jc w:val="both"/>
        <w:rPr>
          <w:rFonts w:ascii="Arial" w:hAnsi="Arial" w:cs="Arial"/>
          <w:color w:val="000000"/>
          <w:sz w:val="24"/>
          <w:szCs w:val="24"/>
        </w:rPr>
      </w:pPr>
    </w:p>
    <w:p w:rsidR="00BE6C9E" w:rsidRPr="00841BCD" w:rsidRDefault="00E175B5" w:rsidP="009A4FA6">
      <w:pPr>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 xml:space="preserve">Hasil penilaian diri perlu ditindaklanjuti oleh </w:t>
      </w:r>
      <w:r w:rsidRPr="00841BCD">
        <w:rPr>
          <w:rFonts w:ascii="Arial" w:hAnsi="Arial" w:cs="Arial"/>
          <w:color w:val="000000"/>
          <w:sz w:val="24"/>
          <w:szCs w:val="24"/>
          <w:lang w:val="id-ID"/>
        </w:rPr>
        <w:t xml:space="preserve">wali kelas danguru BP/BK </w:t>
      </w:r>
      <w:r w:rsidRPr="00841BCD">
        <w:rPr>
          <w:rFonts w:ascii="Arial" w:hAnsi="Arial" w:cs="Arial"/>
          <w:color w:val="000000"/>
          <w:sz w:val="24"/>
          <w:szCs w:val="24"/>
        </w:rPr>
        <w:t>dengan melakukan pembinaan terhadap siswa yang belum menunjukkan sikap yang diharapkan.</w:t>
      </w:r>
    </w:p>
    <w:p w:rsidR="00E175B5" w:rsidRPr="00841BCD" w:rsidRDefault="00E175B5" w:rsidP="00AD12E0">
      <w:pPr>
        <w:pStyle w:val="ListParagraph1"/>
        <w:numPr>
          <w:ilvl w:val="4"/>
          <w:numId w:val="233"/>
        </w:numPr>
        <w:tabs>
          <w:tab w:val="left" w:pos="-3544"/>
        </w:tabs>
        <w:autoSpaceDE w:val="0"/>
        <w:autoSpaceDN w:val="0"/>
        <w:adjustRightInd w:val="0"/>
        <w:spacing w:after="0" w:line="360" w:lineRule="auto"/>
        <w:ind w:left="1276" w:hanging="425"/>
        <w:jc w:val="both"/>
        <w:rPr>
          <w:rFonts w:ascii="Arial" w:hAnsi="Arial" w:cs="Arial"/>
          <w:color w:val="000000"/>
          <w:sz w:val="24"/>
          <w:szCs w:val="24"/>
          <w:lang w:val="fi-FI"/>
        </w:rPr>
      </w:pPr>
      <w:r w:rsidRPr="00841BCD">
        <w:rPr>
          <w:rFonts w:ascii="Arial" w:hAnsi="Arial" w:cs="Arial"/>
          <w:color w:val="000000"/>
          <w:sz w:val="24"/>
          <w:szCs w:val="24"/>
          <w:lang w:val="fi-FI"/>
        </w:rPr>
        <w:t>Penilaian antar teman</w:t>
      </w:r>
    </w:p>
    <w:p w:rsidR="00E175B5" w:rsidRPr="00841BCD" w:rsidRDefault="00E175B5" w:rsidP="009A4FA6">
      <w:pPr>
        <w:pStyle w:val="ListParagraph1"/>
        <w:tabs>
          <w:tab w:val="left" w:pos="-3544"/>
        </w:tabs>
        <w:autoSpaceDE w:val="0"/>
        <w:autoSpaceDN w:val="0"/>
        <w:adjustRightInd w:val="0"/>
        <w:spacing w:after="0" w:line="360" w:lineRule="auto"/>
        <w:ind w:left="1080"/>
        <w:jc w:val="both"/>
        <w:rPr>
          <w:rFonts w:ascii="Arial" w:hAnsi="Arial" w:cs="Arial"/>
          <w:color w:val="000000"/>
          <w:sz w:val="24"/>
          <w:szCs w:val="24"/>
          <w:lang w:val="fi-FI"/>
        </w:rPr>
      </w:pPr>
      <w:r w:rsidRPr="00841BCD">
        <w:rPr>
          <w:rFonts w:ascii="Arial" w:hAnsi="Arial" w:cs="Arial"/>
          <w:color w:val="000000"/>
          <w:sz w:val="24"/>
          <w:szCs w:val="24"/>
        </w:rPr>
        <w:t>Format Penilaian Antarteman</w:t>
      </w:r>
    </w:p>
    <w:p w:rsidR="00E175B5" w:rsidRPr="00841BCD" w:rsidRDefault="00E175B5" w:rsidP="009A4FA6">
      <w:pPr>
        <w:pStyle w:val="ListParagraph1"/>
        <w:autoSpaceDE w:val="0"/>
        <w:autoSpaceDN w:val="0"/>
        <w:adjustRightInd w:val="0"/>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Nama teman yang dinilai</w:t>
      </w:r>
      <w:r w:rsidRPr="00841BCD">
        <w:rPr>
          <w:rFonts w:ascii="Arial" w:hAnsi="Arial" w:cs="Arial"/>
          <w:color w:val="000000"/>
          <w:sz w:val="24"/>
          <w:szCs w:val="24"/>
        </w:rPr>
        <w:tab/>
        <w:t>: ………………………………….</w:t>
      </w:r>
    </w:p>
    <w:p w:rsidR="00E175B5" w:rsidRPr="00841BCD" w:rsidRDefault="00E175B5" w:rsidP="009A4FA6">
      <w:pPr>
        <w:pStyle w:val="ListParagraph1"/>
        <w:autoSpaceDE w:val="0"/>
        <w:autoSpaceDN w:val="0"/>
        <w:adjustRightInd w:val="0"/>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Nama penilai</w:t>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t>: ………………………………….</w:t>
      </w:r>
    </w:p>
    <w:p w:rsidR="00E175B5" w:rsidRPr="00841BCD" w:rsidRDefault="00E175B5" w:rsidP="009A4FA6">
      <w:pPr>
        <w:pStyle w:val="ListParagraph1"/>
        <w:autoSpaceDE w:val="0"/>
        <w:autoSpaceDN w:val="0"/>
        <w:adjustRightInd w:val="0"/>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Kelas</w:t>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t>: ………………………………….</w:t>
      </w:r>
    </w:p>
    <w:p w:rsidR="00E175B5" w:rsidRPr="00841BCD" w:rsidRDefault="00E175B5" w:rsidP="009A4FA6">
      <w:pPr>
        <w:pStyle w:val="ListParagraph1"/>
        <w:autoSpaceDE w:val="0"/>
        <w:autoSpaceDN w:val="0"/>
        <w:adjustRightInd w:val="0"/>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Semester</w:t>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rPr>
        <w:tab/>
        <w:t xml:space="preserve">: ………………………………….  </w:t>
      </w:r>
    </w:p>
    <w:p w:rsidR="00E175B5" w:rsidRPr="00841BCD" w:rsidRDefault="00E175B5" w:rsidP="009A4FA6">
      <w:pPr>
        <w:pStyle w:val="ListParagraph1"/>
        <w:autoSpaceDE w:val="0"/>
        <w:autoSpaceDN w:val="0"/>
        <w:adjustRightInd w:val="0"/>
        <w:spacing w:after="0" w:line="360" w:lineRule="auto"/>
        <w:ind w:left="1080"/>
        <w:jc w:val="both"/>
        <w:rPr>
          <w:rFonts w:ascii="Arial" w:hAnsi="Arial" w:cs="Arial"/>
          <w:color w:val="000000"/>
          <w:sz w:val="24"/>
          <w:szCs w:val="24"/>
        </w:rPr>
      </w:pPr>
    </w:p>
    <w:p w:rsidR="00E175B5" w:rsidRPr="00841BCD" w:rsidRDefault="00E175B5" w:rsidP="009A4FA6">
      <w:pPr>
        <w:pStyle w:val="ListParagraph1"/>
        <w:tabs>
          <w:tab w:val="left" w:pos="-3420"/>
        </w:tabs>
        <w:autoSpaceDE w:val="0"/>
        <w:autoSpaceDN w:val="0"/>
        <w:adjustRightInd w:val="0"/>
        <w:spacing w:after="0" w:line="360" w:lineRule="auto"/>
        <w:ind w:left="1080"/>
        <w:rPr>
          <w:rFonts w:ascii="Arial" w:hAnsi="Arial" w:cs="Arial"/>
          <w:color w:val="000000"/>
          <w:sz w:val="24"/>
          <w:szCs w:val="24"/>
        </w:rPr>
      </w:pPr>
      <w:r w:rsidRPr="00841BCD">
        <w:rPr>
          <w:rFonts w:ascii="Arial" w:hAnsi="Arial" w:cs="Arial"/>
          <w:color w:val="000000"/>
          <w:sz w:val="24"/>
          <w:szCs w:val="24"/>
        </w:rPr>
        <w:t>Petunjuk: Berilah tanda cek (√) pada kolom “Ya” atau “Tidak” sesuai dengan keadaan yang sebenarnya.</w:t>
      </w:r>
    </w:p>
    <w:tbl>
      <w:tblPr>
        <w:tblpPr w:leftFromText="180" w:rightFromText="180" w:vertAnchor="text" w:horzAnchor="margin" w:tblpY="598"/>
        <w:tblOverlap w:val="neve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45"/>
        <w:gridCol w:w="567"/>
        <w:gridCol w:w="850"/>
      </w:tblGrid>
      <w:tr w:rsidR="00AA350E" w:rsidRPr="00841BCD" w:rsidTr="00841BCD">
        <w:trPr>
          <w:trHeight w:val="557"/>
          <w:tblHeader/>
        </w:trPr>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rsidR="00AA350E" w:rsidRPr="00841BCD" w:rsidRDefault="00AA350E" w:rsidP="00841BCD">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No</w:t>
            </w:r>
          </w:p>
        </w:tc>
        <w:tc>
          <w:tcPr>
            <w:tcW w:w="6645" w:type="dxa"/>
            <w:tcBorders>
              <w:top w:val="single" w:sz="4" w:space="0" w:color="auto"/>
              <w:left w:val="single" w:sz="4" w:space="0" w:color="auto"/>
              <w:bottom w:val="single" w:sz="4" w:space="0" w:color="auto"/>
              <w:right w:val="single" w:sz="4" w:space="0" w:color="auto"/>
            </w:tcBorders>
            <w:shd w:val="clear" w:color="auto" w:fill="D9D9D9"/>
            <w:vAlign w:val="center"/>
          </w:tcPr>
          <w:p w:rsidR="00AA350E" w:rsidRPr="00841BCD" w:rsidRDefault="00AA350E" w:rsidP="00841BCD">
            <w:pPr>
              <w:spacing w:after="0" w:line="360" w:lineRule="auto"/>
              <w:jc w:val="center"/>
              <w:rPr>
                <w:rFonts w:ascii="Arial" w:hAnsi="Arial" w:cs="Arial"/>
                <w:bCs/>
                <w:color w:val="000000"/>
                <w:sz w:val="24"/>
                <w:szCs w:val="24"/>
                <w:lang w:val="id-ID"/>
              </w:rPr>
            </w:pPr>
            <w:r w:rsidRPr="00841BCD">
              <w:rPr>
                <w:rFonts w:ascii="Arial" w:hAnsi="Arial" w:cs="Arial"/>
                <w:bCs/>
                <w:color w:val="000000"/>
                <w:sz w:val="24"/>
                <w:szCs w:val="24"/>
                <w:lang w:val="id-ID"/>
              </w:rPr>
              <w:t>Pernyataan</w:t>
            </w:r>
          </w:p>
        </w:tc>
        <w:tc>
          <w:tcPr>
            <w:tcW w:w="567" w:type="dxa"/>
            <w:tcBorders>
              <w:top w:val="single" w:sz="4" w:space="0" w:color="auto"/>
              <w:left w:val="single" w:sz="4" w:space="0" w:color="auto"/>
              <w:right w:val="single" w:sz="4" w:space="0" w:color="auto"/>
            </w:tcBorders>
            <w:shd w:val="clear" w:color="auto" w:fill="D9D9D9"/>
            <w:vAlign w:val="center"/>
          </w:tcPr>
          <w:p w:rsidR="00AA350E" w:rsidRPr="00841BCD" w:rsidRDefault="00AA350E" w:rsidP="00841BCD">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Ya</w:t>
            </w:r>
          </w:p>
        </w:tc>
        <w:tc>
          <w:tcPr>
            <w:tcW w:w="850" w:type="dxa"/>
            <w:tcBorders>
              <w:top w:val="single" w:sz="4" w:space="0" w:color="auto"/>
              <w:left w:val="single" w:sz="4" w:space="0" w:color="auto"/>
              <w:right w:val="single" w:sz="4" w:space="0" w:color="auto"/>
            </w:tcBorders>
            <w:shd w:val="clear" w:color="auto" w:fill="D9D9D9"/>
            <w:vAlign w:val="center"/>
          </w:tcPr>
          <w:p w:rsidR="00AA350E" w:rsidRPr="00841BCD" w:rsidRDefault="00AA350E" w:rsidP="00841BCD">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Tidak</w:t>
            </w:r>
          </w:p>
        </w:tc>
      </w:tr>
      <w:tr w:rsidR="00AA350E" w:rsidRPr="00841BCD" w:rsidTr="00841BCD">
        <w:trPr>
          <w:trHeight w:val="20"/>
        </w:trPr>
        <w:tc>
          <w:tcPr>
            <w:tcW w:w="648"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ind w:right="-40"/>
              <w:jc w:val="center"/>
              <w:rPr>
                <w:rFonts w:ascii="Arial" w:hAnsi="Arial" w:cs="Arial"/>
                <w:color w:val="000000"/>
                <w:sz w:val="24"/>
                <w:szCs w:val="24"/>
              </w:rPr>
            </w:pPr>
            <w:r w:rsidRPr="00841BCD">
              <w:rPr>
                <w:rFonts w:ascii="Arial" w:hAnsi="Arial" w:cs="Arial"/>
                <w:color w:val="000000"/>
                <w:sz w:val="24"/>
                <w:szCs w:val="24"/>
              </w:rPr>
              <w:t>1</w:t>
            </w:r>
          </w:p>
        </w:tc>
        <w:tc>
          <w:tcPr>
            <w:tcW w:w="6645" w:type="dxa"/>
            <w:tcBorders>
              <w:top w:val="single" w:sz="4" w:space="0" w:color="auto"/>
              <w:left w:val="single" w:sz="4" w:space="0" w:color="auto"/>
              <w:bottom w:val="single" w:sz="4" w:space="0" w:color="auto"/>
              <w:right w:val="single" w:sz="4" w:space="0" w:color="auto"/>
            </w:tcBorders>
            <w:vAlign w:val="center"/>
          </w:tcPr>
          <w:p w:rsidR="00AA350E" w:rsidRPr="00841BCD" w:rsidRDefault="00AA350E" w:rsidP="00841BCD">
            <w:pPr>
              <w:spacing w:after="0" w:line="360" w:lineRule="auto"/>
              <w:rPr>
                <w:rFonts w:ascii="Arial" w:hAnsi="Arial" w:cs="Arial"/>
                <w:color w:val="000000"/>
                <w:sz w:val="24"/>
                <w:szCs w:val="24"/>
              </w:rPr>
            </w:pPr>
            <w:r w:rsidRPr="00841BCD">
              <w:rPr>
                <w:rFonts w:ascii="Arial" w:hAnsi="Arial" w:cs="Arial"/>
                <w:color w:val="000000"/>
                <w:sz w:val="24"/>
                <w:szCs w:val="24"/>
                <w:lang w:val="id-ID"/>
              </w:rPr>
              <w:t>Teman saya t</w:t>
            </w:r>
            <w:r w:rsidRPr="00841BCD">
              <w:rPr>
                <w:rFonts w:ascii="Arial" w:hAnsi="Arial" w:cs="Arial"/>
                <w:color w:val="000000"/>
                <w:sz w:val="24"/>
                <w:szCs w:val="24"/>
              </w:rPr>
              <w:t>idak menyontek dalam mengerjakan ujian</w:t>
            </w:r>
          </w:p>
        </w:tc>
        <w:tc>
          <w:tcPr>
            <w:tcW w:w="567"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r>
      <w:tr w:rsidR="00AA350E" w:rsidRPr="00841BCD" w:rsidTr="00841BCD">
        <w:trPr>
          <w:trHeight w:val="20"/>
        </w:trPr>
        <w:tc>
          <w:tcPr>
            <w:tcW w:w="648"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before="120" w:after="0" w:line="360" w:lineRule="auto"/>
              <w:ind w:right="-40"/>
              <w:jc w:val="center"/>
              <w:rPr>
                <w:rFonts w:ascii="Arial" w:hAnsi="Arial" w:cs="Arial"/>
                <w:color w:val="000000"/>
                <w:sz w:val="24"/>
                <w:szCs w:val="24"/>
              </w:rPr>
            </w:pPr>
            <w:r w:rsidRPr="00841BCD">
              <w:rPr>
                <w:rFonts w:ascii="Arial" w:hAnsi="Arial" w:cs="Arial"/>
                <w:color w:val="000000"/>
                <w:sz w:val="24"/>
                <w:szCs w:val="24"/>
              </w:rPr>
              <w:t>2</w:t>
            </w:r>
          </w:p>
        </w:tc>
        <w:tc>
          <w:tcPr>
            <w:tcW w:w="6645"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r w:rsidRPr="00841BCD">
              <w:rPr>
                <w:rFonts w:ascii="Arial" w:hAnsi="Arial" w:cs="Arial"/>
                <w:color w:val="000000"/>
                <w:sz w:val="24"/>
                <w:szCs w:val="24"/>
              </w:rPr>
              <w:t>T</w:t>
            </w:r>
            <w:r w:rsidRPr="00841BCD">
              <w:rPr>
                <w:rFonts w:ascii="Arial" w:hAnsi="Arial" w:cs="Arial"/>
                <w:color w:val="000000"/>
                <w:sz w:val="24"/>
                <w:szCs w:val="24"/>
                <w:lang w:val="id-ID"/>
              </w:rPr>
              <w:t>eman saya t</w:t>
            </w:r>
            <w:r w:rsidRPr="00841BCD">
              <w:rPr>
                <w:rFonts w:ascii="Arial" w:hAnsi="Arial" w:cs="Arial"/>
                <w:color w:val="000000"/>
                <w:sz w:val="24"/>
                <w:szCs w:val="24"/>
              </w:rPr>
              <w:t>idak melakukan plagiat (mengambil/menyalin karya orang lain tanpa menyebutkan sumber) dalam mengerjakan setiap tugas</w:t>
            </w:r>
          </w:p>
        </w:tc>
        <w:tc>
          <w:tcPr>
            <w:tcW w:w="567"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r>
      <w:tr w:rsidR="00AA350E" w:rsidRPr="00841BCD" w:rsidTr="00841BCD">
        <w:trPr>
          <w:trHeight w:val="20"/>
        </w:trPr>
        <w:tc>
          <w:tcPr>
            <w:tcW w:w="648"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before="120" w:after="0" w:line="360" w:lineRule="auto"/>
              <w:ind w:right="-40"/>
              <w:jc w:val="center"/>
              <w:rPr>
                <w:rFonts w:ascii="Arial" w:hAnsi="Arial" w:cs="Arial"/>
                <w:color w:val="000000"/>
                <w:sz w:val="24"/>
                <w:szCs w:val="24"/>
              </w:rPr>
            </w:pPr>
            <w:r w:rsidRPr="00841BCD">
              <w:rPr>
                <w:rFonts w:ascii="Arial" w:hAnsi="Arial" w:cs="Arial"/>
                <w:color w:val="000000"/>
                <w:sz w:val="24"/>
                <w:szCs w:val="24"/>
              </w:rPr>
              <w:t>3</w:t>
            </w:r>
          </w:p>
        </w:tc>
        <w:tc>
          <w:tcPr>
            <w:tcW w:w="6645"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pStyle w:val="Default"/>
              <w:spacing w:line="360" w:lineRule="auto"/>
              <w:rPr>
                <w:rFonts w:ascii="Arial" w:hAnsi="Arial" w:cs="Arial"/>
                <w:lang w:val="id-ID"/>
              </w:rPr>
            </w:pPr>
            <w:r w:rsidRPr="00841BCD">
              <w:rPr>
                <w:rFonts w:ascii="Arial" w:hAnsi="Arial" w:cs="Arial"/>
              </w:rPr>
              <w:t xml:space="preserve">Teman saya mengemukakan perasaan terhadap sesuatu apa adanya </w:t>
            </w:r>
          </w:p>
        </w:tc>
        <w:tc>
          <w:tcPr>
            <w:tcW w:w="567"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pStyle w:val="Default"/>
              <w:spacing w:line="360" w:lineRule="auto"/>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pStyle w:val="Default"/>
              <w:spacing w:line="360" w:lineRule="auto"/>
              <w:rPr>
                <w:rFonts w:ascii="Arial" w:hAnsi="Arial" w:cs="Arial"/>
              </w:rPr>
            </w:pPr>
          </w:p>
        </w:tc>
      </w:tr>
      <w:tr w:rsidR="00AA350E" w:rsidRPr="00841BCD" w:rsidTr="00841BCD">
        <w:trPr>
          <w:trHeight w:val="20"/>
        </w:trPr>
        <w:tc>
          <w:tcPr>
            <w:tcW w:w="648"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before="120" w:after="0" w:line="360" w:lineRule="auto"/>
              <w:ind w:right="-40"/>
              <w:jc w:val="center"/>
              <w:rPr>
                <w:rFonts w:ascii="Arial" w:hAnsi="Arial" w:cs="Arial"/>
                <w:color w:val="000000"/>
                <w:sz w:val="24"/>
                <w:szCs w:val="24"/>
              </w:rPr>
            </w:pPr>
            <w:r w:rsidRPr="00841BCD">
              <w:rPr>
                <w:rFonts w:ascii="Arial" w:hAnsi="Arial" w:cs="Arial"/>
                <w:color w:val="000000"/>
                <w:sz w:val="24"/>
                <w:szCs w:val="24"/>
              </w:rPr>
              <w:t>4</w:t>
            </w:r>
          </w:p>
        </w:tc>
        <w:tc>
          <w:tcPr>
            <w:tcW w:w="6645"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r w:rsidRPr="00841BCD">
              <w:rPr>
                <w:rFonts w:ascii="Arial" w:hAnsi="Arial" w:cs="Arial"/>
                <w:color w:val="000000"/>
                <w:sz w:val="24"/>
                <w:szCs w:val="24"/>
                <w:lang w:val="id-ID"/>
              </w:rPr>
              <w:t>Teman saya m</w:t>
            </w:r>
            <w:r w:rsidRPr="00841BCD">
              <w:rPr>
                <w:rFonts w:ascii="Arial" w:hAnsi="Arial" w:cs="Arial"/>
                <w:color w:val="000000"/>
                <w:sz w:val="24"/>
                <w:szCs w:val="24"/>
              </w:rPr>
              <w:t>elaporkan data atau informasi apa adanya</w:t>
            </w:r>
          </w:p>
        </w:tc>
        <w:tc>
          <w:tcPr>
            <w:tcW w:w="567"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r>
      <w:tr w:rsidR="00AA350E" w:rsidRPr="00841BCD" w:rsidTr="00841BCD">
        <w:trPr>
          <w:trHeight w:val="20"/>
        </w:trPr>
        <w:tc>
          <w:tcPr>
            <w:tcW w:w="648"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before="120" w:after="0" w:line="360" w:lineRule="auto"/>
              <w:ind w:right="-40"/>
              <w:jc w:val="center"/>
              <w:rPr>
                <w:rFonts w:ascii="Arial" w:hAnsi="Arial" w:cs="Arial"/>
                <w:color w:val="000000"/>
                <w:sz w:val="24"/>
                <w:szCs w:val="24"/>
              </w:rPr>
            </w:pPr>
            <w:r w:rsidRPr="00841BCD">
              <w:rPr>
                <w:rFonts w:ascii="Arial" w:hAnsi="Arial" w:cs="Arial"/>
                <w:color w:val="000000"/>
                <w:sz w:val="24"/>
                <w:szCs w:val="24"/>
              </w:rPr>
              <w:t>5</w:t>
            </w:r>
          </w:p>
        </w:tc>
        <w:tc>
          <w:tcPr>
            <w:tcW w:w="6645"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r w:rsidRPr="00841BCD">
              <w:rPr>
                <w:rFonts w:ascii="Arial" w:hAnsi="Arial" w:cs="Arial"/>
                <w:color w:val="000000"/>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r>
      <w:tr w:rsidR="00AA350E" w:rsidRPr="00841BCD" w:rsidTr="00841BCD">
        <w:trPr>
          <w:trHeight w:val="20"/>
        </w:trPr>
        <w:tc>
          <w:tcPr>
            <w:tcW w:w="648"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before="120" w:after="0" w:line="360" w:lineRule="auto"/>
              <w:ind w:right="-40"/>
              <w:jc w:val="center"/>
              <w:rPr>
                <w:rFonts w:ascii="Arial" w:hAnsi="Arial" w:cs="Arial"/>
                <w:color w:val="000000"/>
                <w:sz w:val="24"/>
                <w:szCs w:val="24"/>
              </w:rPr>
            </w:pPr>
            <w:r w:rsidRPr="00841BCD">
              <w:rPr>
                <w:rFonts w:ascii="Arial" w:hAnsi="Arial" w:cs="Arial"/>
                <w:color w:val="000000"/>
                <w:sz w:val="24"/>
                <w:szCs w:val="24"/>
              </w:rPr>
              <w:t>6</w:t>
            </w:r>
          </w:p>
        </w:tc>
        <w:tc>
          <w:tcPr>
            <w:tcW w:w="6645"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r w:rsidRPr="00841BCD">
              <w:rPr>
                <w:rFonts w:ascii="Arial" w:hAnsi="Arial" w:cs="Arial"/>
                <w:color w:val="000000"/>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c>
          <w:tcPr>
            <w:tcW w:w="850"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spacing w:after="0" w:line="360" w:lineRule="auto"/>
              <w:rPr>
                <w:rFonts w:ascii="Arial" w:hAnsi="Arial" w:cs="Arial"/>
                <w:color w:val="000000"/>
                <w:sz w:val="24"/>
                <w:szCs w:val="24"/>
              </w:rPr>
            </w:pPr>
          </w:p>
        </w:tc>
      </w:tr>
      <w:tr w:rsidR="00AA350E" w:rsidRPr="00841BCD" w:rsidTr="00841BCD">
        <w:trPr>
          <w:trHeight w:val="20"/>
        </w:trPr>
        <w:tc>
          <w:tcPr>
            <w:tcW w:w="7293" w:type="dxa"/>
            <w:gridSpan w:val="2"/>
            <w:tcBorders>
              <w:top w:val="single" w:sz="4" w:space="0" w:color="auto"/>
              <w:left w:val="single" w:sz="4" w:space="0" w:color="auto"/>
              <w:bottom w:val="single" w:sz="4" w:space="0" w:color="auto"/>
              <w:right w:val="single" w:sz="4" w:space="0" w:color="auto"/>
            </w:tcBorders>
          </w:tcPr>
          <w:p w:rsidR="00AA350E" w:rsidRPr="00841BCD" w:rsidRDefault="00AA350E" w:rsidP="00841BCD">
            <w:pPr>
              <w:pStyle w:val="Default"/>
              <w:spacing w:line="360" w:lineRule="auto"/>
              <w:jc w:val="center"/>
              <w:rPr>
                <w:rFonts w:ascii="Arial" w:hAnsi="Arial" w:cs="Arial"/>
                <w:lang w:val="id-ID"/>
              </w:rPr>
            </w:pPr>
            <w:r w:rsidRPr="00841BCD">
              <w:rPr>
                <w:rFonts w:ascii="Arial" w:hAnsi="Arial" w:cs="Arial"/>
              </w:rPr>
              <w:t>Jumlah</w:t>
            </w:r>
          </w:p>
        </w:tc>
        <w:tc>
          <w:tcPr>
            <w:tcW w:w="567"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pStyle w:val="Default"/>
              <w:spacing w:line="360" w:lineRule="auto"/>
              <w:jc w:val="right"/>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rsidR="00AA350E" w:rsidRPr="00841BCD" w:rsidRDefault="00AA350E" w:rsidP="00841BCD">
            <w:pPr>
              <w:pStyle w:val="Default"/>
              <w:spacing w:line="360" w:lineRule="auto"/>
              <w:jc w:val="right"/>
              <w:rPr>
                <w:rFonts w:ascii="Arial" w:hAnsi="Arial" w:cs="Arial"/>
              </w:rPr>
            </w:pPr>
          </w:p>
        </w:tc>
      </w:tr>
    </w:tbl>
    <w:p w:rsidR="00AA350E" w:rsidRPr="00841BCD" w:rsidRDefault="00AA350E" w:rsidP="009A4FA6">
      <w:pPr>
        <w:tabs>
          <w:tab w:val="left" w:pos="2552"/>
        </w:tabs>
        <w:spacing w:after="0" w:line="360" w:lineRule="auto"/>
        <w:ind w:left="1080"/>
        <w:jc w:val="both"/>
        <w:rPr>
          <w:rFonts w:ascii="Arial" w:hAnsi="Arial" w:cs="Arial"/>
          <w:color w:val="000000"/>
          <w:sz w:val="24"/>
          <w:szCs w:val="24"/>
        </w:rPr>
      </w:pPr>
    </w:p>
    <w:p w:rsidR="00E175B5" w:rsidRPr="00841BCD" w:rsidRDefault="00E175B5" w:rsidP="009A4FA6">
      <w:pPr>
        <w:tabs>
          <w:tab w:val="left" w:pos="2552"/>
        </w:tabs>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Keterangan:</w:t>
      </w:r>
      <w:r w:rsidRPr="00841BCD">
        <w:rPr>
          <w:rFonts w:ascii="Arial" w:hAnsi="Arial" w:cs="Arial"/>
          <w:color w:val="000000"/>
          <w:sz w:val="24"/>
          <w:szCs w:val="24"/>
        </w:rPr>
        <w:tab/>
        <w:t>Pernyataan dapat diubah atau ditambah sesuai dengan kondisi satuan pendidikan</w:t>
      </w:r>
    </w:p>
    <w:p w:rsidR="00322609" w:rsidRPr="00841BCD" w:rsidRDefault="00322609" w:rsidP="00BC7476">
      <w:pPr>
        <w:pStyle w:val="ListParagraph1"/>
        <w:numPr>
          <w:ilvl w:val="3"/>
          <w:numId w:val="220"/>
        </w:numPr>
        <w:tabs>
          <w:tab w:val="left" w:pos="-4140"/>
          <w:tab w:val="center" w:leader="dot" w:pos="7371"/>
          <w:tab w:val="left" w:leader="dot" w:pos="7655"/>
        </w:tabs>
        <w:spacing w:after="0" w:line="360" w:lineRule="auto"/>
        <w:ind w:left="450"/>
        <w:rPr>
          <w:rFonts w:ascii="Arial" w:hAnsi="Arial" w:cs="Arial"/>
          <w:sz w:val="24"/>
          <w:szCs w:val="24"/>
        </w:rPr>
      </w:pPr>
      <w:r w:rsidRPr="00841BCD">
        <w:rPr>
          <w:rFonts w:ascii="Arial" w:hAnsi="Arial" w:cs="Arial"/>
          <w:sz w:val="24"/>
          <w:szCs w:val="24"/>
        </w:rPr>
        <w:lastRenderedPageBreak/>
        <w:t>Penilaian pengetahuan</w:t>
      </w:r>
    </w:p>
    <w:p w:rsidR="00E175B5" w:rsidRPr="00841BCD" w:rsidRDefault="00E175B5" w:rsidP="009A4FA6">
      <w:pPr>
        <w:pStyle w:val="ListParagraph1"/>
        <w:tabs>
          <w:tab w:val="left" w:pos="-3544"/>
        </w:tabs>
        <w:autoSpaceDE w:val="0"/>
        <w:autoSpaceDN w:val="0"/>
        <w:adjustRightInd w:val="0"/>
        <w:spacing w:after="0" w:line="360" w:lineRule="auto"/>
        <w:ind w:left="360" w:firstLine="720"/>
        <w:jc w:val="both"/>
        <w:rPr>
          <w:rFonts w:ascii="Arial" w:hAnsi="Arial" w:cs="Arial"/>
          <w:sz w:val="24"/>
          <w:szCs w:val="24"/>
        </w:rPr>
      </w:pPr>
      <w:r w:rsidRPr="00841BCD">
        <w:rPr>
          <w:rFonts w:ascii="Arial" w:hAnsi="Arial" w:cs="Arial"/>
          <w:sz w:val="24"/>
          <w:szCs w:val="24"/>
        </w:rPr>
        <w:t>Penilaian kompetensi pengetahuan dimaksudkan untuk mengukur ketercapaian aspek kemampuan pada Taksonomi Blo</w:t>
      </w:r>
      <w:r w:rsidRPr="00841BCD">
        <w:rPr>
          <w:rFonts w:ascii="Arial" w:hAnsi="Arial" w:cs="Arial"/>
          <w:sz w:val="24"/>
          <w:szCs w:val="24"/>
          <w:lang w:val="id-ID"/>
        </w:rPr>
        <w:t>o</w:t>
      </w:r>
      <w:r w:rsidRPr="00841BCD">
        <w:rPr>
          <w:rFonts w:ascii="Arial" w:hAnsi="Arial" w:cs="Arial"/>
          <w:sz w:val="24"/>
          <w:szCs w:val="24"/>
        </w:rPr>
        <w:t xml:space="preserve">m. Kemampuan yang dimaksud adalah mulai dari pengetahuan, pemahaman, </w:t>
      </w:r>
      <w:r w:rsidRPr="00841BCD">
        <w:rPr>
          <w:rFonts w:ascii="Arial" w:hAnsi="Arial" w:cs="Arial"/>
          <w:sz w:val="24"/>
          <w:szCs w:val="24"/>
          <w:lang w:val="id-ID"/>
        </w:rPr>
        <w:t>penerapan</w:t>
      </w:r>
      <w:r w:rsidRPr="00841BCD">
        <w:rPr>
          <w:rFonts w:ascii="Arial" w:hAnsi="Arial" w:cs="Arial"/>
          <w:sz w:val="24"/>
          <w:szCs w:val="24"/>
        </w:rPr>
        <w:t xml:space="preserve">, analisis, sintesis, dan evaluasi/mencipta yang terdapat pada setiap KD. Penilaian pengetahuan dilakukan dengan menggunakan berbagai teknik penilaian. Guru diharapkan mampu mengidentifikasi setiap KD dan/atau materi pembelajaran untuk selanjutnya memilih teknik penilaian yang sesuai dengan karakteristik kompetensi yang akan dinilai. Penilaian dimulai dengan perencanaan yang dilakukan pada saat menyusun rencana pelaksanaan pembelajaran (RPP). </w:t>
      </w:r>
    </w:p>
    <w:p w:rsidR="000B509D" w:rsidRPr="00841BCD" w:rsidRDefault="00E175B5" w:rsidP="009A4FA6">
      <w:pPr>
        <w:pStyle w:val="ListParagraph1"/>
        <w:tabs>
          <w:tab w:val="left" w:pos="-3544"/>
        </w:tabs>
        <w:autoSpaceDE w:val="0"/>
        <w:autoSpaceDN w:val="0"/>
        <w:adjustRightInd w:val="0"/>
        <w:spacing w:after="0" w:line="360" w:lineRule="auto"/>
        <w:ind w:left="360" w:firstLine="720"/>
        <w:jc w:val="both"/>
        <w:rPr>
          <w:rFonts w:ascii="Arial" w:hAnsi="Arial" w:cs="Arial"/>
          <w:sz w:val="24"/>
          <w:szCs w:val="24"/>
          <w:lang w:val="id-ID"/>
        </w:rPr>
      </w:pPr>
      <w:r w:rsidRPr="00841BCD">
        <w:rPr>
          <w:rFonts w:ascii="Arial" w:hAnsi="Arial" w:cs="Arial"/>
          <w:sz w:val="24"/>
          <w:szCs w:val="24"/>
        </w:rPr>
        <w:t>Penil</w:t>
      </w:r>
      <w:r w:rsidRPr="00841BCD">
        <w:rPr>
          <w:rFonts w:ascii="Arial" w:hAnsi="Arial" w:cs="Arial"/>
          <w:sz w:val="24"/>
          <w:szCs w:val="24"/>
          <w:lang w:val="id-ID"/>
        </w:rPr>
        <w:t>a</w:t>
      </w:r>
      <w:r w:rsidRPr="00841BCD">
        <w:rPr>
          <w:rFonts w:ascii="Arial" w:hAnsi="Arial" w:cs="Arial"/>
          <w:sz w:val="24"/>
          <w:szCs w:val="24"/>
        </w:rPr>
        <w:t>ian pengetahuan dilakukan tidak semata-mata untuk mengetahui apakah siswa telah mencapai ketuntasan belajar (</w:t>
      </w:r>
      <w:r w:rsidRPr="00841BCD">
        <w:rPr>
          <w:rFonts w:ascii="Arial" w:hAnsi="Arial" w:cs="Arial"/>
          <w:i/>
          <w:sz w:val="24"/>
          <w:szCs w:val="24"/>
        </w:rPr>
        <w:t>mastery learning</w:t>
      </w:r>
      <w:r w:rsidRPr="00841BCD">
        <w:rPr>
          <w:rFonts w:ascii="Arial" w:hAnsi="Arial" w:cs="Arial"/>
          <w:sz w:val="24"/>
          <w:szCs w:val="24"/>
        </w:rPr>
        <w:t>), tetapi penilaian juga ditujukan untuk mengidentifikasi kelemahan dan kekuatan (</w:t>
      </w:r>
      <w:r w:rsidRPr="00841BCD">
        <w:rPr>
          <w:rFonts w:ascii="Arial" w:hAnsi="Arial" w:cs="Arial"/>
          <w:i/>
          <w:sz w:val="24"/>
          <w:szCs w:val="24"/>
        </w:rPr>
        <w:t>diagnostic</w:t>
      </w:r>
      <w:r w:rsidRPr="00841BCD">
        <w:rPr>
          <w:rFonts w:ascii="Arial" w:hAnsi="Arial" w:cs="Arial"/>
          <w:sz w:val="24"/>
          <w:szCs w:val="24"/>
        </w:rPr>
        <w:t>) proses pembelajaran. Untuk itu, pemberian umpan balik (</w:t>
      </w:r>
      <w:r w:rsidRPr="00841BCD">
        <w:rPr>
          <w:rFonts w:ascii="Arial" w:hAnsi="Arial" w:cs="Arial"/>
          <w:i/>
          <w:sz w:val="24"/>
          <w:szCs w:val="24"/>
        </w:rPr>
        <w:t>feedback</w:t>
      </w:r>
      <w:r w:rsidRPr="00841BCD">
        <w:rPr>
          <w:rFonts w:ascii="Arial" w:hAnsi="Arial" w:cs="Arial"/>
          <w:sz w:val="24"/>
          <w:szCs w:val="24"/>
        </w:rPr>
        <w:t xml:space="preserve">) kepada siswa dan guru merupakan hal yang sangat penting, sehingga hasil penilaian dapat segera digunakan untuk perbaikan mutu pembelajaran. </w:t>
      </w:r>
      <w:r w:rsidRPr="00841BCD">
        <w:rPr>
          <w:rFonts w:ascii="Arial" w:hAnsi="Arial" w:cs="Arial"/>
          <w:sz w:val="24"/>
          <w:szCs w:val="24"/>
          <w:lang w:val="id-ID"/>
        </w:rPr>
        <w:t>Hasil p</w:t>
      </w:r>
      <w:r w:rsidRPr="00841BCD">
        <w:rPr>
          <w:rFonts w:ascii="Arial" w:hAnsi="Arial" w:cs="Arial"/>
          <w:sz w:val="24"/>
          <w:szCs w:val="24"/>
        </w:rPr>
        <w:t xml:space="preserve">enilaian kompetensi pengetahuan selama dan setelah proses pembelajaran </w:t>
      </w:r>
      <w:r w:rsidRPr="00841BCD">
        <w:rPr>
          <w:rFonts w:ascii="Arial" w:hAnsi="Arial" w:cs="Arial"/>
          <w:sz w:val="24"/>
          <w:szCs w:val="24"/>
          <w:lang w:val="id-ID"/>
        </w:rPr>
        <w:t>dinyatakan dalam bentuk angka rentang1</w:t>
      </w:r>
      <w:r w:rsidRPr="00841BCD">
        <w:rPr>
          <w:rFonts w:ascii="Arial" w:hAnsi="Arial" w:cs="Arial"/>
          <w:sz w:val="24"/>
          <w:szCs w:val="24"/>
        </w:rPr>
        <w:t>-100 dan deskripsi.</w:t>
      </w:r>
    </w:p>
    <w:p w:rsidR="00E175B5" w:rsidRPr="00841BCD" w:rsidRDefault="00E175B5" w:rsidP="00EC58C0">
      <w:pPr>
        <w:pStyle w:val="ListParagraph1"/>
        <w:numPr>
          <w:ilvl w:val="1"/>
          <w:numId w:val="25"/>
        </w:numPr>
        <w:tabs>
          <w:tab w:val="left" w:pos="-3544"/>
        </w:tabs>
        <w:autoSpaceDE w:val="0"/>
        <w:autoSpaceDN w:val="0"/>
        <w:adjustRightInd w:val="0"/>
        <w:spacing w:after="0" w:line="360" w:lineRule="auto"/>
        <w:ind w:left="567" w:hanging="283"/>
        <w:jc w:val="both"/>
        <w:rPr>
          <w:rFonts w:ascii="Arial" w:hAnsi="Arial" w:cs="Arial"/>
          <w:color w:val="000000"/>
          <w:sz w:val="24"/>
          <w:szCs w:val="24"/>
          <w:lang w:val="fi-FI"/>
        </w:rPr>
      </w:pPr>
      <w:r w:rsidRPr="00841BCD">
        <w:rPr>
          <w:rFonts w:ascii="Arial" w:hAnsi="Arial" w:cs="Arial"/>
          <w:color w:val="000000"/>
          <w:sz w:val="24"/>
          <w:szCs w:val="24"/>
          <w:lang w:val="fi-FI"/>
        </w:rPr>
        <w:t>Teknik dan Instrumen Penilaian</w:t>
      </w:r>
    </w:p>
    <w:p w:rsidR="00545A07" w:rsidRDefault="00E175B5" w:rsidP="00AA350E">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sidRPr="00841BCD">
        <w:rPr>
          <w:rFonts w:ascii="Arial" w:hAnsi="Arial" w:cs="Arial"/>
          <w:color w:val="000000"/>
          <w:sz w:val="24"/>
          <w:szCs w:val="24"/>
        </w:rPr>
        <w:t>Berbagai teknik penilaian pada kompetensi pengetahuan dapat digunakan sesuai dengan karakteristik masing-masing KD. Teknik yang biasa digunakan adalah tes lisan, tes tertulis, dan penugasan. Namun tidak menutup kemungkinan digunakan teknik lain yang sesuai dengan tujuan pembelajaran</w:t>
      </w:r>
      <w:r w:rsidRPr="00841BCD">
        <w:rPr>
          <w:rFonts w:ascii="Arial" w:hAnsi="Arial" w:cs="Arial"/>
          <w:color w:val="000000"/>
          <w:sz w:val="24"/>
          <w:szCs w:val="24"/>
          <w:lang w:val="id-ID"/>
        </w:rPr>
        <w:t>.Selain itu dapat pula digunakan portofolio sebagai masukan dalam merencakan remedial, pengayaan (</w:t>
      </w:r>
      <w:r w:rsidRPr="00841BCD">
        <w:rPr>
          <w:rFonts w:ascii="Arial" w:hAnsi="Arial" w:cs="Arial"/>
          <w:i/>
          <w:color w:val="000000"/>
          <w:sz w:val="24"/>
          <w:szCs w:val="24"/>
          <w:lang w:val="id-ID"/>
        </w:rPr>
        <w:t>assessment for learning</w:t>
      </w:r>
      <w:r w:rsidRPr="00841BCD">
        <w:rPr>
          <w:rFonts w:ascii="Arial" w:hAnsi="Arial" w:cs="Arial"/>
          <w:color w:val="000000"/>
          <w:sz w:val="24"/>
          <w:szCs w:val="24"/>
          <w:lang w:val="id-ID"/>
        </w:rPr>
        <w:t>) dan penyusunan deskripsi kompetensi pengetahuan pada rapor (</w:t>
      </w:r>
      <w:r w:rsidRPr="00841BCD">
        <w:rPr>
          <w:rFonts w:ascii="Arial" w:hAnsi="Arial" w:cs="Arial"/>
          <w:i/>
          <w:color w:val="000000"/>
          <w:sz w:val="24"/>
          <w:szCs w:val="24"/>
          <w:lang w:val="id-ID"/>
        </w:rPr>
        <w:t>assessment of learning</w:t>
      </w:r>
      <w:r w:rsidRPr="00841BCD">
        <w:rPr>
          <w:rFonts w:ascii="Arial" w:hAnsi="Arial" w:cs="Arial"/>
          <w:color w:val="000000"/>
          <w:sz w:val="24"/>
          <w:szCs w:val="24"/>
          <w:lang w:val="id-ID"/>
        </w:rPr>
        <w:t>)</w:t>
      </w:r>
    </w:p>
    <w:p w:rsidR="00D63222" w:rsidRDefault="00D63222" w:rsidP="00AA350E">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D63222" w:rsidRDefault="00D63222" w:rsidP="00AA350E">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990B14" w:rsidRDefault="00990B14" w:rsidP="00AA350E">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990B14" w:rsidRPr="00D63222" w:rsidRDefault="00990B14" w:rsidP="00AA350E">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A437A8"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Pr>
          <w:rFonts w:ascii="Arial" w:hAnsi="Arial" w:cs="Arial"/>
          <w:noProof/>
          <w:color w:val="000000"/>
          <w:sz w:val="24"/>
          <w:szCs w:val="24"/>
        </w:rPr>
        <w:lastRenderedPageBreak/>
        <w:pict>
          <v:group id="_x0000_s1093" style="position:absolute;left:0;text-align:left;margin-left:7.65pt;margin-top:14.85pt;width:403.05pt;height:213.75pt;z-index:251719680" coordorigin="2235,3765" coordsize="8505,4275">
            <v:rect id="_x0000_s1094" style="position:absolute;left:2235;top:5052;width:1770;height:735">
              <v:textbox style="mso-next-textbox:#_x0000_s1094">
                <w:txbxContent>
                  <w:p w:rsidR="00993E46" w:rsidRPr="00482076" w:rsidRDefault="00993E46" w:rsidP="00E175B5">
                    <w:pPr>
                      <w:jc w:val="center"/>
                      <w:rPr>
                        <w:rFonts w:ascii="Arial" w:hAnsi="Arial" w:cs="Arial"/>
                        <w:b/>
                      </w:rPr>
                    </w:pPr>
                    <w:r w:rsidRPr="00482076">
                      <w:rPr>
                        <w:rFonts w:ascii="Arial" w:hAnsi="Arial" w:cs="Arial"/>
                        <w:b/>
                      </w:rPr>
                      <w:t>Penilaian Pengetahuan</w:t>
                    </w:r>
                  </w:p>
                </w:txbxContent>
              </v:textbox>
            </v:rect>
            <v:shapetype id="_x0000_t32" coordsize="21600,21600" o:spt="32" o:oned="t" path="m,l21600,21600e" filled="f">
              <v:path arrowok="t" fillok="f" o:connecttype="none"/>
              <o:lock v:ext="edit" shapetype="t"/>
            </v:shapetype>
            <v:shape id="_x0000_s1095" type="#_x0000_t32" style="position:absolute;left:4005;top:5415;width:451;height:1" o:connectortype="straight"/>
            <v:shape id="_x0000_s1096" type="#_x0000_t32" style="position:absolute;left:4455;top:4065;width:1;height:2806" o:connectortype="straight"/>
            <v:shape id="_x0000_s1097" type="#_x0000_t32" style="position:absolute;left:4455;top:6870;width:510;height:1" o:connectortype="straight">
              <v:stroke endarrow="block"/>
            </v:shape>
            <v:rect id="_x0000_s1098" style="position:absolute;left:4965;top:3765;width:2280;height:600">
              <v:textbox style="mso-next-textbox:#_x0000_s1098">
                <w:txbxContent>
                  <w:p w:rsidR="00993E46" w:rsidRPr="00482076" w:rsidRDefault="00993E46" w:rsidP="00E175B5">
                    <w:pPr>
                      <w:jc w:val="center"/>
                      <w:rPr>
                        <w:rFonts w:ascii="Arial" w:hAnsi="Arial" w:cs="Arial"/>
                      </w:rPr>
                    </w:pPr>
                    <w:r w:rsidRPr="00482076">
                      <w:rPr>
                        <w:rFonts w:ascii="Arial" w:hAnsi="Arial" w:cs="Arial"/>
                      </w:rPr>
                      <w:t>Tes Tertulis</w:t>
                    </w:r>
                  </w:p>
                </w:txbxContent>
              </v:textbox>
            </v:rect>
            <v:rect id="_x0000_s1099" style="position:absolute;left:4965;top:4542;width:2280;height:600">
              <v:textbox style="mso-next-textbox:#_x0000_s1099">
                <w:txbxContent>
                  <w:p w:rsidR="00993E46" w:rsidRPr="00482076" w:rsidRDefault="00993E46" w:rsidP="00E175B5">
                    <w:pPr>
                      <w:jc w:val="center"/>
                      <w:rPr>
                        <w:rFonts w:ascii="Arial" w:hAnsi="Arial" w:cs="Arial"/>
                      </w:rPr>
                    </w:pPr>
                    <w:r w:rsidRPr="00482076">
                      <w:rPr>
                        <w:rFonts w:ascii="Arial" w:hAnsi="Arial" w:cs="Arial"/>
                      </w:rPr>
                      <w:t>Tes Lisan</w:t>
                    </w:r>
                  </w:p>
                </w:txbxContent>
              </v:textbox>
            </v:rect>
            <v:rect id="_x0000_s1100" style="position:absolute;left:4965;top:6570;width:2280;height:600">
              <v:textbox style="mso-next-textbox:#_x0000_s1100">
                <w:txbxContent>
                  <w:p w:rsidR="00993E46" w:rsidRPr="00482076" w:rsidRDefault="00993E46" w:rsidP="00E175B5">
                    <w:pPr>
                      <w:jc w:val="center"/>
                      <w:rPr>
                        <w:rFonts w:ascii="Arial" w:hAnsi="Arial" w:cs="Arial"/>
                      </w:rPr>
                    </w:pPr>
                    <w:r w:rsidRPr="00482076">
                      <w:rPr>
                        <w:rFonts w:ascii="Arial" w:hAnsi="Arial" w:cs="Arial"/>
                      </w:rPr>
                      <w:t>Portofolio</w:t>
                    </w:r>
                  </w:p>
                </w:txbxContent>
              </v:textbox>
            </v:rect>
            <v:rect id="_x0000_s1101" style="position:absolute;left:4965;top:5595;width:2280;height:600">
              <v:textbox style="mso-next-textbox:#_x0000_s1101">
                <w:txbxContent>
                  <w:p w:rsidR="00993E46" w:rsidRPr="00482076" w:rsidRDefault="00993E46" w:rsidP="00E175B5">
                    <w:pPr>
                      <w:jc w:val="center"/>
                      <w:rPr>
                        <w:rFonts w:ascii="Arial" w:hAnsi="Arial" w:cs="Arial"/>
                      </w:rPr>
                    </w:pPr>
                    <w:r w:rsidRPr="00482076">
                      <w:rPr>
                        <w:rFonts w:ascii="Arial" w:hAnsi="Arial" w:cs="Arial"/>
                      </w:rPr>
                      <w:t>Penugasan</w:t>
                    </w:r>
                  </w:p>
                </w:txbxContent>
              </v:textbox>
            </v:rect>
            <v:rect id="_x0000_s1102" style="position:absolute;left:7635;top:3765;width:3105;height:600">
              <v:textbox style="mso-next-textbox:#_x0000_s1102">
                <w:txbxContent>
                  <w:p w:rsidR="00993E46" w:rsidRPr="00482076" w:rsidRDefault="00993E46" w:rsidP="00E175B5">
                    <w:pPr>
                      <w:jc w:val="center"/>
                      <w:rPr>
                        <w:rFonts w:ascii="Arial" w:hAnsi="Arial" w:cs="Arial"/>
                      </w:rPr>
                    </w:pPr>
                    <w:r w:rsidRPr="00482076">
                      <w:rPr>
                        <w:rFonts w:ascii="Arial" w:hAnsi="Arial" w:cs="Arial"/>
                      </w:rPr>
                      <w:t>Pilihan Ganda, Uraian</w:t>
                    </w:r>
                  </w:p>
                </w:txbxContent>
              </v:textbox>
            </v:rect>
            <v:rect id="_x0000_s1103" style="position:absolute;left:7635;top:4665;width:3105;height:600">
              <v:textbox style="mso-next-textbox:#_x0000_s1103">
                <w:txbxContent>
                  <w:p w:rsidR="00993E46" w:rsidRPr="00482076" w:rsidRDefault="00993E46" w:rsidP="00E175B5">
                    <w:pPr>
                      <w:jc w:val="center"/>
                      <w:rPr>
                        <w:rFonts w:ascii="Arial" w:hAnsi="Arial" w:cs="Arial"/>
                      </w:rPr>
                    </w:pPr>
                    <w:r w:rsidRPr="00482076">
                      <w:rPr>
                        <w:rFonts w:ascii="Arial" w:hAnsi="Arial" w:cs="Arial"/>
                      </w:rPr>
                      <w:t>Interview</w:t>
                    </w:r>
                  </w:p>
                </w:txbxContent>
              </v:textbox>
            </v:rect>
            <v:rect id="_x0000_s1104" style="position:absolute;left:7635;top:5520;width:3105;height:750">
              <v:textbox style="mso-next-textbox:#_x0000_s1104">
                <w:txbxContent>
                  <w:p w:rsidR="00993E46" w:rsidRPr="00482076" w:rsidRDefault="00993E46" w:rsidP="00E175B5">
                    <w:pPr>
                      <w:jc w:val="center"/>
                      <w:rPr>
                        <w:rFonts w:ascii="Arial" w:hAnsi="Arial" w:cs="Arial"/>
                      </w:rPr>
                    </w:pPr>
                    <w:r w:rsidRPr="00482076">
                      <w:rPr>
                        <w:rFonts w:ascii="Arial" w:hAnsi="Arial" w:cs="Arial"/>
                      </w:rPr>
                      <w:t>Tugas yang dilakukan secara individu dan kelompok</w:t>
                    </w:r>
                  </w:p>
                </w:txbxContent>
              </v:textbox>
            </v:rect>
            <v:rect id="_x0000_s1105" style="position:absolute;left:7635;top:6449;width:3105;height:961">
              <v:textbox style="mso-next-textbox:#_x0000_s1105">
                <w:txbxContent>
                  <w:p w:rsidR="00993E46" w:rsidRDefault="00993E46" w:rsidP="00E175B5">
                    <w:pPr>
                      <w:jc w:val="center"/>
                      <w:rPr>
                        <w:rFonts w:ascii="Arial" w:hAnsi="Arial" w:cs="Arial"/>
                      </w:rPr>
                    </w:pPr>
                    <w:r w:rsidRPr="00482076">
                      <w:rPr>
                        <w:rFonts w:ascii="Arial" w:hAnsi="Arial" w:cs="Arial"/>
                      </w:rPr>
                      <w:t>Dokumen/sertifikat sebagai bukti pencapaian kompetensi/ prestasi</w:t>
                    </w:r>
                  </w:p>
                  <w:p w:rsidR="00993E46" w:rsidRDefault="00993E46" w:rsidP="00E175B5">
                    <w:pPr>
                      <w:jc w:val="center"/>
                      <w:rPr>
                        <w:rFonts w:ascii="Arial" w:hAnsi="Arial" w:cs="Arial"/>
                      </w:rPr>
                    </w:pPr>
                  </w:p>
                  <w:p w:rsidR="00993E46" w:rsidRPr="00482076" w:rsidRDefault="00993E46" w:rsidP="00E175B5">
                    <w:pPr>
                      <w:jc w:val="center"/>
                      <w:rPr>
                        <w:rFonts w:ascii="Arial" w:hAnsi="Arial" w:cs="Arial"/>
                      </w:rPr>
                    </w:pPr>
                  </w:p>
                  <w:p w:rsidR="00993E46" w:rsidRPr="00482076" w:rsidRDefault="00993E46" w:rsidP="00E175B5">
                    <w:pPr>
                      <w:jc w:val="center"/>
                      <w:rPr>
                        <w:rFonts w:ascii="Arial" w:hAnsi="Arial" w:cs="Arial"/>
                      </w:rPr>
                    </w:pPr>
                  </w:p>
                </w:txbxContent>
              </v:textbox>
            </v:rect>
            <v:rect id="_x0000_s1106" style="position:absolute;left:4170;top:7545;width:4860;height:495" filled="f" stroked="f">
              <v:textbox style="mso-next-textbox:#_x0000_s1106">
                <w:txbxContent>
                  <w:p w:rsidR="00993E46" w:rsidRPr="00482076" w:rsidRDefault="00993E46" w:rsidP="00E175B5">
                    <w:pPr>
                      <w:rPr>
                        <w:rFonts w:ascii="Arial" w:hAnsi="Arial" w:cs="Arial"/>
                        <w:sz w:val="24"/>
                        <w:szCs w:val="24"/>
                      </w:rPr>
                    </w:pPr>
                    <w:r w:rsidRPr="00482076">
                      <w:rPr>
                        <w:rFonts w:ascii="Arial" w:hAnsi="Arial" w:cs="Arial"/>
                        <w:sz w:val="24"/>
                        <w:szCs w:val="24"/>
                      </w:rPr>
                      <w:t>Skema Penilaian Pengetahuan Pengetahuan</w:t>
                    </w:r>
                  </w:p>
                </w:txbxContent>
              </v:textbox>
            </v:rect>
            <v:shape id="_x0000_s1107" type="#_x0000_t32" style="position:absolute;left:7245;top:4065;width:390;height:1" o:connectortype="straight">
              <v:stroke endarrow="block"/>
            </v:shape>
            <v:shape id="_x0000_s1108" type="#_x0000_t32" style="position:absolute;left:7245;top:4917;width:390;height:1" o:connectortype="straight">
              <v:stroke endarrow="block"/>
            </v:shape>
            <v:shape id="_x0000_s1109" type="#_x0000_t32" style="position:absolute;left:7245;top:5895;width:390;height:1" o:connectortype="straight">
              <v:stroke endarrow="block"/>
            </v:shape>
            <v:shape id="_x0000_s1110" type="#_x0000_t32" style="position:absolute;left:7245;top:6870;width:390;height:1" o:connectortype="straight">
              <v:stroke endarrow="block"/>
            </v:shape>
            <v:shape id="_x0000_s1111" type="#_x0000_t32" style="position:absolute;left:4455;top:5894;width:510;height:1" o:connectortype="straight">
              <v:stroke endarrow="block"/>
            </v:shape>
            <v:shape id="_x0000_s1112" type="#_x0000_t32" style="position:absolute;left:4455;top:4814;width:510;height:1" o:connectortype="straight">
              <v:stroke endarrow="block"/>
            </v:shape>
            <v:shape id="_x0000_s1113" type="#_x0000_t32" style="position:absolute;left:4455;top:4064;width:510;height:1" o:connectortype="straight">
              <v:stroke endarrow="block"/>
            </v:shape>
          </v:group>
        </w:pict>
      </w: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545A07" w:rsidRPr="00841BCD" w:rsidRDefault="00545A07"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545A07" w:rsidRPr="00841BCD" w:rsidRDefault="00545A07"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E175B5" w:rsidRPr="00841BCD" w:rsidRDefault="00E175B5" w:rsidP="00AA350E">
      <w:pPr>
        <w:pStyle w:val="ListParagraph1"/>
        <w:tabs>
          <w:tab w:val="left" w:pos="-3544"/>
        </w:tabs>
        <w:autoSpaceDE w:val="0"/>
        <w:autoSpaceDN w:val="0"/>
        <w:adjustRightInd w:val="0"/>
        <w:spacing w:after="0" w:line="360" w:lineRule="auto"/>
        <w:ind w:left="0"/>
        <w:jc w:val="both"/>
        <w:rPr>
          <w:rFonts w:ascii="Arial" w:hAnsi="Arial" w:cs="Arial"/>
          <w:color w:val="000000"/>
          <w:sz w:val="24"/>
          <w:szCs w:val="24"/>
        </w:rPr>
      </w:pPr>
    </w:p>
    <w:p w:rsidR="00E175B5" w:rsidRPr="00841BCD" w:rsidRDefault="00E175B5" w:rsidP="00EC58C0">
      <w:pPr>
        <w:pStyle w:val="ListParagraph1"/>
        <w:numPr>
          <w:ilvl w:val="1"/>
          <w:numId w:val="25"/>
        </w:numPr>
        <w:spacing w:beforeAutospacing="1" w:after="0" w:afterAutospacing="1" w:line="360" w:lineRule="auto"/>
        <w:ind w:left="851" w:hanging="284"/>
        <w:jc w:val="both"/>
        <w:rPr>
          <w:rFonts w:ascii="Arial" w:eastAsia="Times New Roman" w:hAnsi="Arial" w:cs="Arial"/>
          <w:sz w:val="24"/>
          <w:szCs w:val="24"/>
        </w:rPr>
      </w:pPr>
      <w:r w:rsidRPr="00841BCD">
        <w:rPr>
          <w:rFonts w:ascii="Arial" w:eastAsia="Times New Roman" w:hAnsi="Arial" w:cs="Arial"/>
          <w:sz w:val="24"/>
          <w:szCs w:val="24"/>
        </w:rPr>
        <w:t>Pengolahan Nilai Pengetahuan</w:t>
      </w:r>
    </w:p>
    <w:p w:rsidR="00E175B5" w:rsidRPr="00841BCD" w:rsidRDefault="00E175B5" w:rsidP="00FD65F3">
      <w:pPr>
        <w:pStyle w:val="ListParagraph1"/>
        <w:numPr>
          <w:ilvl w:val="0"/>
          <w:numId w:val="26"/>
        </w:numPr>
        <w:spacing w:beforeAutospacing="1" w:after="0" w:afterAutospacing="1" w:line="360" w:lineRule="auto"/>
        <w:ind w:left="1080" w:firstLine="90"/>
        <w:jc w:val="both"/>
        <w:rPr>
          <w:rFonts w:ascii="Arial" w:eastAsia="Times New Roman" w:hAnsi="Arial" w:cs="Arial"/>
          <w:sz w:val="24"/>
          <w:szCs w:val="24"/>
        </w:rPr>
      </w:pPr>
      <w:r w:rsidRPr="00841BCD">
        <w:rPr>
          <w:rFonts w:ascii="Arial" w:eastAsia="Times New Roman" w:hAnsi="Arial" w:cs="Arial"/>
          <w:sz w:val="24"/>
          <w:szCs w:val="24"/>
        </w:rPr>
        <w:t>Tes tertulis</w:t>
      </w:r>
    </w:p>
    <w:p w:rsidR="00E175B5" w:rsidRPr="00841BCD" w:rsidRDefault="00E175B5" w:rsidP="009A4FA6">
      <w:pPr>
        <w:pStyle w:val="ListParagraph1"/>
        <w:spacing w:beforeAutospacing="1" w:after="0" w:afterAutospacing="1" w:line="360" w:lineRule="auto"/>
        <w:ind w:left="1080"/>
        <w:jc w:val="both"/>
        <w:rPr>
          <w:rFonts w:ascii="Arial" w:eastAsia="Times New Roman" w:hAnsi="Arial" w:cs="Arial"/>
          <w:sz w:val="24"/>
          <w:szCs w:val="24"/>
        </w:rPr>
      </w:pPr>
      <w:r w:rsidRPr="00841BCD">
        <w:rPr>
          <w:rFonts w:ascii="Arial" w:eastAsia="Times New Roman" w:hAnsi="Arial" w:cs="Arial"/>
          <w:color w:val="000000"/>
          <w:sz w:val="24"/>
          <w:szCs w:val="24"/>
          <w:lang w:eastAsia="id-ID"/>
        </w:rPr>
        <w:t>Tes tertulis merupakan seperangkat pertanyaan dalam bentuk tulisan untuk mengukur atau memperoleh informasi tentang kemampuan siswa. Tes tertulis menuntut adanya respons dari peserta tes yang dapat dijadikan sebagai representasi dari kemampuan yang dimilikinya. Instrumen tes tertulis dapat berupa soal pilihan ganda, isian, jawaban singkat, benar-salah, menjodohkan, dan uraian. Bentuk soal yang sering digunakan pada jenjang SMK adalah pilihan ganda (PG) dan uraian.Pengembangan instrumen tes tertulis mengikuti langkah-langkah berikut:</w:t>
      </w:r>
    </w:p>
    <w:p w:rsidR="00E175B5" w:rsidRPr="00841BCD" w:rsidRDefault="00E175B5" w:rsidP="00FD65F3">
      <w:pPr>
        <w:pStyle w:val="ListParagraph1"/>
        <w:numPr>
          <w:ilvl w:val="2"/>
          <w:numId w:val="27"/>
        </w:numPr>
        <w:spacing w:after="0" w:line="360" w:lineRule="auto"/>
        <w:ind w:left="144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Menyusun kisi-kisi. Kisi-kisi merupakan matriks yang digunakan sebagai acuan menulis soal. Di dalam kisi-kisi tertuang rambu-rambu tentang kriteria soal yang akan ditulis, meliputi KD yang akan diukur, materi, indikator soal, bentuk soal, dan nomor soal. Dengan adanya kisi-kisi, penulisan soal lebih terarah karena sesuai dengan tujuan tes dan proporsi soal per KD yang hendak diukur lebih tepat.</w:t>
      </w:r>
      <w:r w:rsidRPr="00841BCD">
        <w:rPr>
          <w:rFonts w:ascii="Arial" w:eastAsia="Times New Roman" w:hAnsi="Arial" w:cs="Arial"/>
          <w:color w:val="000000"/>
          <w:sz w:val="24"/>
          <w:szCs w:val="24"/>
          <w:lang w:val="id-ID" w:eastAsia="id-ID"/>
        </w:rPr>
        <w:t xml:space="preserve"> Indikator soal yang baik memungkinkan banyak variasi soal dan dapat mengukur kemampuan </w:t>
      </w:r>
      <w:r w:rsidRPr="00841BCD">
        <w:rPr>
          <w:rFonts w:ascii="Arial" w:eastAsia="Times New Roman" w:hAnsi="Arial" w:cs="Arial"/>
          <w:i/>
          <w:color w:val="000000"/>
          <w:sz w:val="24"/>
          <w:szCs w:val="24"/>
          <w:lang w:val="id-ID" w:eastAsia="id-ID"/>
        </w:rPr>
        <w:t>higher order thinking skill</w:t>
      </w:r>
      <w:r w:rsidRPr="00841BCD">
        <w:rPr>
          <w:rFonts w:ascii="Arial" w:eastAsia="Times New Roman" w:hAnsi="Arial" w:cs="Arial"/>
          <w:color w:val="000000"/>
          <w:sz w:val="24"/>
          <w:szCs w:val="24"/>
          <w:lang w:val="id-ID" w:eastAsia="id-ID"/>
        </w:rPr>
        <w:t xml:space="preserve"> (HOTS) siswa yakni kemampuan dalam melakukan analisis, sintesis, dan mencipta.</w:t>
      </w:r>
    </w:p>
    <w:p w:rsidR="00E175B5" w:rsidRPr="00841BCD" w:rsidRDefault="00E175B5" w:rsidP="00FD65F3">
      <w:pPr>
        <w:pStyle w:val="ListParagraph1"/>
        <w:numPr>
          <w:ilvl w:val="2"/>
          <w:numId w:val="27"/>
        </w:numPr>
        <w:spacing w:after="0" w:line="360" w:lineRule="auto"/>
        <w:ind w:left="144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lastRenderedPageBreak/>
        <w:t xml:space="preserve">Menulis soal berdasarkan kisi-kisi dan kaidah penulisan soal. </w:t>
      </w:r>
    </w:p>
    <w:p w:rsidR="00E175B5" w:rsidRPr="00841BCD" w:rsidRDefault="00E175B5" w:rsidP="00FD65F3">
      <w:pPr>
        <w:pStyle w:val="ListParagraph1"/>
        <w:numPr>
          <w:ilvl w:val="2"/>
          <w:numId w:val="27"/>
        </w:numPr>
        <w:spacing w:after="0" w:line="360" w:lineRule="auto"/>
        <w:ind w:left="144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Menyusun pedoman penskoran sesuai dengan bentuk soal yang digunakan. Untuk soal pilihan ganda, isian, menjodohkan, dan jawaban singkat disediakan kunci jawaban karena jawabannya sudah pasti dan dapat diskor dengan objektif. Untuk soal uraian disediakan pedoman penskoran berupa rubrik dengan rentang skor. Rubrik adalah daftar kriteria yang menunjukkan kinerja dan aspek-aspek atau konsep-konsep yang akan dinilai, dan gradasi mutu, mulai dari tingkat yang paling sempurna sampai yang paling rendah. Kriteria rubrik sebagai berikut:</w:t>
      </w:r>
    </w:p>
    <w:p w:rsidR="00E175B5" w:rsidRPr="00841BCD" w:rsidRDefault="00E175B5" w:rsidP="00FD65F3">
      <w:pPr>
        <w:pStyle w:val="ListParagraph1"/>
        <w:numPr>
          <w:ilvl w:val="3"/>
          <w:numId w:val="28"/>
        </w:numPr>
        <w:tabs>
          <w:tab w:val="left" w:pos="993"/>
        </w:tabs>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Sederhana/mencakup aspek paling esensial untuk dinilai</w:t>
      </w:r>
    </w:p>
    <w:p w:rsidR="00E175B5" w:rsidRPr="00841BCD" w:rsidRDefault="00E175B5" w:rsidP="00FD65F3">
      <w:pPr>
        <w:pStyle w:val="ListParagraph1"/>
        <w:numPr>
          <w:ilvl w:val="3"/>
          <w:numId w:val="28"/>
        </w:numPr>
        <w:tabs>
          <w:tab w:val="left" w:pos="993"/>
        </w:tabs>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Praktis/mudah digunakan </w:t>
      </w:r>
    </w:p>
    <w:p w:rsidR="00E175B5" w:rsidRPr="00841BCD" w:rsidRDefault="00E175B5" w:rsidP="00FD65F3">
      <w:pPr>
        <w:pStyle w:val="ListParagraph1"/>
        <w:numPr>
          <w:ilvl w:val="3"/>
          <w:numId w:val="28"/>
        </w:numPr>
        <w:tabs>
          <w:tab w:val="left" w:pos="993"/>
        </w:tabs>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Menilai dengan efektif aspek yang akan diukur </w:t>
      </w:r>
    </w:p>
    <w:p w:rsidR="00E175B5" w:rsidRPr="00841BCD" w:rsidRDefault="00E175B5" w:rsidP="00FD65F3">
      <w:pPr>
        <w:pStyle w:val="ListParagraph1"/>
        <w:numPr>
          <w:ilvl w:val="3"/>
          <w:numId w:val="28"/>
        </w:numPr>
        <w:tabs>
          <w:tab w:val="left" w:pos="993"/>
        </w:tabs>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Dapat digunakan untuk penilaian proses dan tugas sehari-hari</w:t>
      </w:r>
    </w:p>
    <w:p w:rsidR="00E175B5" w:rsidRPr="00841BCD" w:rsidRDefault="00E175B5" w:rsidP="00FD65F3">
      <w:pPr>
        <w:pStyle w:val="ListParagraph1"/>
        <w:numPr>
          <w:ilvl w:val="3"/>
          <w:numId w:val="28"/>
        </w:numPr>
        <w:tabs>
          <w:tab w:val="left" w:pos="993"/>
        </w:tabs>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Siswa dapat mempelajari rubrik dan mengecek hasil penilaiannya</w:t>
      </w:r>
    </w:p>
    <w:p w:rsidR="00E175B5" w:rsidRPr="00841BCD" w:rsidRDefault="00E175B5" w:rsidP="00FD65F3">
      <w:pPr>
        <w:pStyle w:val="ListParagraph1"/>
        <w:numPr>
          <w:ilvl w:val="1"/>
          <w:numId w:val="29"/>
        </w:numPr>
        <w:spacing w:after="0" w:line="360" w:lineRule="auto"/>
        <w:ind w:left="144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Melakukan analisis kualitatif (telaah soal) sebelum soal diujikan.</w:t>
      </w:r>
    </w:p>
    <w:p w:rsidR="00E175B5" w:rsidRPr="00841BCD" w:rsidRDefault="00E175B5" w:rsidP="00FD65F3">
      <w:pPr>
        <w:numPr>
          <w:ilvl w:val="0"/>
          <w:numId w:val="29"/>
        </w:numPr>
        <w:spacing w:after="0" w:line="360" w:lineRule="auto"/>
        <w:ind w:left="1440"/>
        <w:jc w:val="both"/>
        <w:rPr>
          <w:rFonts w:ascii="Arial" w:hAnsi="Arial" w:cs="Arial"/>
          <w:color w:val="000000"/>
          <w:sz w:val="24"/>
          <w:szCs w:val="24"/>
        </w:rPr>
      </w:pPr>
      <w:r w:rsidRPr="00841BCD">
        <w:rPr>
          <w:rFonts w:ascii="Arial" w:eastAsia="Times New Roman" w:hAnsi="Arial" w:cs="Arial"/>
          <w:color w:val="000000"/>
          <w:sz w:val="24"/>
          <w:szCs w:val="24"/>
          <w:lang w:eastAsia="id-ID"/>
        </w:rPr>
        <w:t>Pada pengembangan butir soal secara tertulis, untuk mendapatkan soal yang valid,perlu memperhatikan kaidah penulisan butir soal yang meliputi substansi/materi, konstruksi, dan bahasa.</w:t>
      </w:r>
    </w:p>
    <w:p w:rsidR="00E175B5" w:rsidRPr="00841BCD" w:rsidRDefault="00E175B5" w:rsidP="00FD65F3">
      <w:pPr>
        <w:pStyle w:val="ListParagraph1"/>
        <w:numPr>
          <w:ilvl w:val="8"/>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Tes tulis bentuk pilihan ganda</w:t>
      </w:r>
    </w:p>
    <w:p w:rsidR="00E175B5" w:rsidRPr="00841BCD" w:rsidRDefault="00E175B5" w:rsidP="009A4FA6">
      <w:pPr>
        <w:pStyle w:val="ListParagraph1"/>
        <w:spacing w:after="0" w:line="360" w:lineRule="auto"/>
        <w:ind w:left="1440"/>
        <w:jc w:val="both"/>
        <w:rPr>
          <w:rFonts w:ascii="Arial" w:hAnsi="Arial" w:cs="Arial"/>
          <w:color w:val="000000"/>
          <w:sz w:val="24"/>
          <w:szCs w:val="24"/>
        </w:rPr>
      </w:pPr>
      <w:r w:rsidRPr="00841BCD">
        <w:rPr>
          <w:rFonts w:ascii="Arial" w:eastAsia="Times New Roman" w:hAnsi="Arial" w:cs="Arial"/>
          <w:color w:val="000000"/>
          <w:sz w:val="24"/>
          <w:szCs w:val="24"/>
          <w:lang w:eastAsia="id-ID"/>
        </w:rPr>
        <w:t>Butir soal pilihan ganda terdiri atas pokok soal (</w:t>
      </w:r>
      <w:r w:rsidRPr="00841BCD">
        <w:rPr>
          <w:rFonts w:ascii="Arial" w:eastAsia="Times New Roman" w:hAnsi="Arial" w:cs="Arial"/>
          <w:i/>
          <w:color w:val="000000"/>
          <w:sz w:val="24"/>
          <w:szCs w:val="24"/>
          <w:lang w:eastAsia="id-ID"/>
        </w:rPr>
        <w:t>stem</w:t>
      </w:r>
      <w:r w:rsidRPr="00841BCD">
        <w:rPr>
          <w:rFonts w:ascii="Arial" w:eastAsia="Times New Roman" w:hAnsi="Arial" w:cs="Arial"/>
          <w:color w:val="000000"/>
          <w:sz w:val="24"/>
          <w:szCs w:val="24"/>
          <w:lang w:eastAsia="id-ID"/>
        </w:rPr>
        <w:t>) dan pilihan jawaban (</w:t>
      </w:r>
      <w:r w:rsidRPr="00841BCD">
        <w:rPr>
          <w:rFonts w:ascii="Arial" w:eastAsia="Times New Roman" w:hAnsi="Arial" w:cs="Arial"/>
          <w:i/>
          <w:color w:val="000000"/>
          <w:sz w:val="24"/>
          <w:szCs w:val="24"/>
          <w:lang w:eastAsia="id-ID"/>
        </w:rPr>
        <w:t>option</w:t>
      </w:r>
      <w:r w:rsidRPr="00841BCD">
        <w:rPr>
          <w:rFonts w:ascii="Arial" w:eastAsia="Times New Roman" w:hAnsi="Arial" w:cs="Arial"/>
          <w:color w:val="000000"/>
          <w:sz w:val="24"/>
          <w:szCs w:val="24"/>
          <w:lang w:eastAsia="id-ID"/>
        </w:rPr>
        <w:t>). Untuk tingkat SMK biasanya digunakan 5 (lima) pilihan jawaban. Dari kelima pilihan jawaban tersebut, salah satu adalah kunci (</w:t>
      </w:r>
      <w:r w:rsidRPr="00841BCD">
        <w:rPr>
          <w:rFonts w:ascii="Arial" w:eastAsia="Times New Roman" w:hAnsi="Arial" w:cs="Arial"/>
          <w:i/>
          <w:color w:val="000000"/>
          <w:sz w:val="24"/>
          <w:szCs w:val="24"/>
          <w:lang w:eastAsia="id-ID"/>
        </w:rPr>
        <w:t>key</w:t>
      </w:r>
      <w:r w:rsidRPr="00841BCD">
        <w:rPr>
          <w:rFonts w:ascii="Arial" w:eastAsia="Times New Roman" w:hAnsi="Arial" w:cs="Arial"/>
          <w:color w:val="000000"/>
          <w:sz w:val="24"/>
          <w:szCs w:val="24"/>
          <w:lang w:eastAsia="id-ID"/>
        </w:rPr>
        <w:t>) yaitu jawaban yang benar atau paling tepat, dan lainnya disebut pengecoh (</w:t>
      </w:r>
      <w:r w:rsidRPr="00841BCD">
        <w:rPr>
          <w:rFonts w:ascii="Arial" w:eastAsia="Times New Roman" w:hAnsi="Arial" w:cs="Arial"/>
          <w:i/>
          <w:color w:val="000000"/>
          <w:sz w:val="24"/>
          <w:szCs w:val="24"/>
          <w:lang w:eastAsia="id-ID"/>
        </w:rPr>
        <w:t>distractor</w:t>
      </w:r>
      <w:r w:rsidRPr="00841BCD">
        <w:rPr>
          <w:rFonts w:ascii="Arial" w:eastAsia="Times New Roman" w:hAnsi="Arial" w:cs="Arial"/>
          <w:color w:val="000000"/>
          <w:sz w:val="24"/>
          <w:szCs w:val="24"/>
          <w:lang w:eastAsia="id-ID"/>
        </w:rPr>
        <w:t>). Kaidah penulisan soal bentuk pilihan ganda sebagai berikut.</w:t>
      </w:r>
    </w:p>
    <w:p w:rsidR="00E175B5" w:rsidRPr="00841BCD" w:rsidRDefault="00E175B5" w:rsidP="00FD65F3">
      <w:pPr>
        <w:numPr>
          <w:ilvl w:val="0"/>
          <w:numId w:val="30"/>
        </w:numPr>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Substansi/Materi</w:t>
      </w:r>
    </w:p>
    <w:p w:rsidR="00E175B5" w:rsidRPr="00841BCD" w:rsidRDefault="00E175B5" w:rsidP="00FD65F3">
      <w:pPr>
        <w:numPr>
          <w:ilvl w:val="1"/>
          <w:numId w:val="31"/>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Soal sesuai dengan indikator (menuntut tes bentuk PG).</w:t>
      </w:r>
    </w:p>
    <w:p w:rsidR="00E175B5" w:rsidRPr="00841BCD" w:rsidRDefault="00E175B5" w:rsidP="00FD65F3">
      <w:pPr>
        <w:numPr>
          <w:ilvl w:val="1"/>
          <w:numId w:val="31"/>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Materi yang diukur sesuai dengan kompetensi (UKRK: Urgensi, Keberlanjutan, Relevansi, dan Keterpakaian).</w:t>
      </w:r>
    </w:p>
    <w:p w:rsidR="00E175B5" w:rsidRPr="00841BCD" w:rsidRDefault="00E175B5" w:rsidP="00FD65F3">
      <w:pPr>
        <w:numPr>
          <w:ilvl w:val="1"/>
          <w:numId w:val="31"/>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lastRenderedPageBreak/>
        <w:t>Pilihan jawaban homogen dan logis.</w:t>
      </w:r>
    </w:p>
    <w:p w:rsidR="00E175B5" w:rsidRPr="00841BCD" w:rsidRDefault="00E175B5" w:rsidP="00FD65F3">
      <w:pPr>
        <w:numPr>
          <w:ilvl w:val="1"/>
          <w:numId w:val="31"/>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Hanya ada satu kunci jawaban yang tepat.</w:t>
      </w:r>
    </w:p>
    <w:p w:rsidR="00E175B5" w:rsidRPr="00841BCD" w:rsidRDefault="00E175B5" w:rsidP="00FD65F3">
      <w:pPr>
        <w:numPr>
          <w:ilvl w:val="0"/>
          <w:numId w:val="30"/>
        </w:numPr>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Konstruksi</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Pokok soal dirumuskan dengan singkat, jelas, dan tegas.</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Rumusan pokok soal dan pilihan jawaban merupakan pernyataan yang diperlukan saja.</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Pokok soal tidak memberi petunjuk kunci jawaban.</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Pokok soal tidak menggunakan pernyataan negatif ganda.</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Gambar/grafik/tabel/diagram dsb. jelas dan berfungsi.</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Panjang rumusan pilihan jawaban relatif sama.</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Pilihan jawaban tidak menggunakan pernyataan "semua jawaban benar” atau “semua jawaban salah”.</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Pilihan jawaban yang berbentuk angka atau waktu disusun berdasarkan besar kecilnya angka atau kronologis kejadian.</w:t>
      </w:r>
    </w:p>
    <w:p w:rsidR="00E175B5" w:rsidRPr="00841BCD" w:rsidRDefault="00E175B5" w:rsidP="00FD65F3">
      <w:pPr>
        <w:numPr>
          <w:ilvl w:val="1"/>
          <w:numId w:val="32"/>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Butir soal tidak bergantung pada jawaban soal sebelumnya.</w:t>
      </w:r>
    </w:p>
    <w:p w:rsidR="00E175B5" w:rsidRPr="00841BCD" w:rsidRDefault="00E175B5" w:rsidP="00FD65F3">
      <w:pPr>
        <w:numPr>
          <w:ilvl w:val="0"/>
          <w:numId w:val="30"/>
        </w:numPr>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Bahasa</w:t>
      </w:r>
    </w:p>
    <w:p w:rsidR="00E175B5" w:rsidRPr="00841BCD" w:rsidRDefault="00E175B5" w:rsidP="00FD65F3">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Menggunakan bahasa yang sesuai dengan kaidah Bahasa Indonesia.</w:t>
      </w:r>
    </w:p>
    <w:p w:rsidR="00E175B5" w:rsidRPr="00841BCD" w:rsidRDefault="00E175B5" w:rsidP="00FD65F3">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Menggunakan bahasa yang komunikatif.</w:t>
      </w:r>
    </w:p>
    <w:p w:rsidR="00E175B5" w:rsidRPr="00841BCD" w:rsidRDefault="00E175B5" w:rsidP="00FD65F3">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Pilihan jawaban tidak mengulang kata/kelompok kata yang sama, kecuali merupakan satu kesatuan pengertian.</w:t>
      </w:r>
    </w:p>
    <w:p w:rsidR="00E175B5" w:rsidRPr="00841BCD" w:rsidRDefault="00E175B5" w:rsidP="00FD65F3">
      <w:pPr>
        <w:numPr>
          <w:ilvl w:val="1"/>
          <w:numId w:val="33"/>
        </w:numPr>
        <w:tabs>
          <w:tab w:val="left" w:pos="851"/>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Tidak menggunakan bahasa yang berlaku setempat/tabu.</w:t>
      </w:r>
    </w:p>
    <w:p w:rsidR="00E175B5" w:rsidRPr="00841BCD" w:rsidRDefault="00E175B5" w:rsidP="00FD65F3">
      <w:pPr>
        <w:pStyle w:val="ListParagraph1"/>
        <w:numPr>
          <w:ilvl w:val="8"/>
          <w:numId w:val="25"/>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Tes tulis bentuk uraian</w:t>
      </w:r>
    </w:p>
    <w:p w:rsidR="00E175B5" w:rsidRPr="00841BCD" w:rsidRDefault="00E175B5" w:rsidP="009A4FA6">
      <w:pPr>
        <w:pStyle w:val="ListParagraph1"/>
        <w:spacing w:after="0" w:line="360" w:lineRule="auto"/>
        <w:ind w:left="1440"/>
        <w:jc w:val="both"/>
        <w:rPr>
          <w:rFonts w:ascii="Arial" w:hAnsi="Arial" w:cs="Arial"/>
          <w:color w:val="000000"/>
          <w:sz w:val="24"/>
          <w:szCs w:val="24"/>
        </w:rPr>
      </w:pPr>
      <w:r w:rsidRPr="00841BCD">
        <w:rPr>
          <w:rFonts w:ascii="Arial" w:eastAsia="Times New Roman" w:hAnsi="Arial" w:cs="Arial"/>
          <w:bCs/>
          <w:color w:val="000000"/>
          <w:sz w:val="24"/>
          <w:szCs w:val="24"/>
          <w:lang w:eastAsia="id-ID"/>
        </w:rPr>
        <w:t xml:space="preserve">Tes tulis bentuk uraian atau esai menuntut siswa untuk mengorganisasi-kan dan menuliskan jawaban dengan kalimatnya sendiri. </w:t>
      </w:r>
      <w:r w:rsidRPr="00841BCD">
        <w:rPr>
          <w:rFonts w:ascii="Arial" w:eastAsia="Times New Roman" w:hAnsi="Arial" w:cs="Arial"/>
          <w:color w:val="000000"/>
          <w:sz w:val="24"/>
          <w:szCs w:val="24"/>
          <w:lang w:eastAsia="id-ID"/>
        </w:rPr>
        <w:t>Kaidah penulisan soal bentuk uraian sebagai berikut.</w:t>
      </w:r>
    </w:p>
    <w:p w:rsidR="00E175B5" w:rsidRPr="00841BCD" w:rsidRDefault="00E175B5" w:rsidP="00FD65F3">
      <w:pPr>
        <w:numPr>
          <w:ilvl w:val="0"/>
          <w:numId w:val="30"/>
        </w:numPr>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Substansi/Materi</w:t>
      </w:r>
    </w:p>
    <w:p w:rsidR="00E175B5" w:rsidRPr="00841BCD" w:rsidRDefault="00E175B5" w:rsidP="00FD65F3">
      <w:pPr>
        <w:numPr>
          <w:ilvl w:val="1"/>
          <w:numId w:val="34"/>
        </w:numPr>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Soal sesuai dengan indikator (menuntut tes bentuk uraian)</w:t>
      </w:r>
    </w:p>
    <w:p w:rsidR="00E175B5" w:rsidRPr="00841BCD" w:rsidRDefault="00E175B5" w:rsidP="00FD65F3">
      <w:pPr>
        <w:numPr>
          <w:ilvl w:val="1"/>
          <w:numId w:val="34"/>
        </w:numPr>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lastRenderedPageBreak/>
        <w:t xml:space="preserve">Batasan pertanyaan dan jawaban yang diharapkan sesuai </w:t>
      </w:r>
    </w:p>
    <w:p w:rsidR="00E175B5" w:rsidRPr="00841BCD" w:rsidRDefault="00E175B5" w:rsidP="00FD65F3">
      <w:pPr>
        <w:numPr>
          <w:ilvl w:val="1"/>
          <w:numId w:val="34"/>
        </w:numPr>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Materi yang diukur sesuai dengan kompetensi (UKRK)</w:t>
      </w:r>
    </w:p>
    <w:p w:rsidR="00E175B5" w:rsidRPr="00841BCD" w:rsidRDefault="00E175B5" w:rsidP="00FD65F3">
      <w:pPr>
        <w:numPr>
          <w:ilvl w:val="1"/>
          <w:numId w:val="34"/>
        </w:numPr>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Isi materi yang ditanyakan sesuai dengan jenjang, jenis sekolah, dan tingkat kelas</w:t>
      </w:r>
    </w:p>
    <w:p w:rsidR="00E175B5" w:rsidRPr="00841BCD" w:rsidRDefault="00E175B5" w:rsidP="00FD65F3">
      <w:pPr>
        <w:numPr>
          <w:ilvl w:val="0"/>
          <w:numId w:val="30"/>
        </w:numPr>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Konstruksi</w:t>
      </w:r>
    </w:p>
    <w:p w:rsidR="00E175B5" w:rsidRPr="00841BCD" w:rsidRDefault="00E175B5" w:rsidP="00FD65F3">
      <w:pPr>
        <w:numPr>
          <w:ilvl w:val="1"/>
          <w:numId w:val="35"/>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Ada petunjuk yang jelas mengenai cara mengerjakan soal</w:t>
      </w:r>
    </w:p>
    <w:p w:rsidR="00E175B5" w:rsidRPr="00841BCD" w:rsidRDefault="00E175B5" w:rsidP="00FD65F3">
      <w:pPr>
        <w:numPr>
          <w:ilvl w:val="1"/>
          <w:numId w:val="35"/>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Rumusan kalimat soal/pertanyaan menggunakan kata tanya atau perintah yang menuntut jawaban terurai</w:t>
      </w:r>
    </w:p>
    <w:p w:rsidR="00E175B5" w:rsidRPr="00841BCD" w:rsidRDefault="00E175B5" w:rsidP="00FD65F3">
      <w:pPr>
        <w:numPr>
          <w:ilvl w:val="1"/>
          <w:numId w:val="35"/>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Gambar/grafik/tabel/diagram dan sejenisnya harus jelas dan berfungsi</w:t>
      </w:r>
    </w:p>
    <w:p w:rsidR="00E175B5" w:rsidRPr="00841BCD" w:rsidRDefault="00E175B5" w:rsidP="00FD65F3">
      <w:pPr>
        <w:numPr>
          <w:ilvl w:val="1"/>
          <w:numId w:val="35"/>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Ada pedoman penskoran</w:t>
      </w:r>
    </w:p>
    <w:p w:rsidR="00E175B5" w:rsidRPr="00841BCD" w:rsidRDefault="00E175B5" w:rsidP="00FD65F3">
      <w:pPr>
        <w:numPr>
          <w:ilvl w:val="0"/>
          <w:numId w:val="30"/>
        </w:numPr>
        <w:spacing w:after="0" w:line="360" w:lineRule="auto"/>
        <w:ind w:left="180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Bahasa</w:t>
      </w:r>
    </w:p>
    <w:p w:rsidR="00E175B5" w:rsidRPr="00841BCD" w:rsidRDefault="00E175B5" w:rsidP="00FD65F3">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Rumusan kalimat soal/pertanyaan komunikatif</w:t>
      </w:r>
    </w:p>
    <w:p w:rsidR="00E175B5" w:rsidRPr="00841BCD" w:rsidRDefault="00E175B5" w:rsidP="00FD65F3">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Butir soal menggunakan bahasa Indonesia yang baku</w:t>
      </w:r>
    </w:p>
    <w:p w:rsidR="00E175B5" w:rsidRPr="00841BCD" w:rsidRDefault="00E175B5" w:rsidP="00FD65F3">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Tidak mengandung kata-kata/kalimat yang menimbulkan penafsiran ganda atau salah pengertian</w:t>
      </w:r>
    </w:p>
    <w:p w:rsidR="00E175B5" w:rsidRPr="00841BCD" w:rsidRDefault="00E175B5" w:rsidP="00FD65F3">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Tidak mengandung kata yang menyinggung perasaan</w:t>
      </w:r>
    </w:p>
    <w:p w:rsidR="00E175B5" w:rsidRPr="00841BCD" w:rsidRDefault="00E175B5" w:rsidP="00FD65F3">
      <w:pPr>
        <w:numPr>
          <w:ilvl w:val="1"/>
          <w:numId w:val="36"/>
        </w:numPr>
        <w:tabs>
          <w:tab w:val="left" w:pos="1560"/>
        </w:tabs>
        <w:spacing w:after="0" w:line="360" w:lineRule="auto"/>
        <w:ind w:left="21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Tidak menggunakan bahasa yang berlaku setempat/tabu</w:t>
      </w:r>
    </w:p>
    <w:p w:rsidR="00E175B5" w:rsidRPr="00841BCD" w:rsidRDefault="00E175B5" w:rsidP="00FD65F3">
      <w:pPr>
        <w:pStyle w:val="ListParagraph1"/>
        <w:numPr>
          <w:ilvl w:val="0"/>
          <w:numId w:val="26"/>
        </w:numPr>
        <w:spacing w:beforeAutospacing="1" w:after="0" w:afterAutospacing="1" w:line="360" w:lineRule="auto"/>
        <w:ind w:left="1080" w:firstLine="90"/>
        <w:jc w:val="both"/>
        <w:rPr>
          <w:rFonts w:ascii="Arial" w:eastAsia="Times New Roman" w:hAnsi="Arial" w:cs="Arial"/>
          <w:sz w:val="24"/>
          <w:szCs w:val="24"/>
        </w:rPr>
      </w:pPr>
      <w:r w:rsidRPr="00841BCD">
        <w:rPr>
          <w:rFonts w:ascii="Arial" w:eastAsia="Times New Roman" w:hAnsi="Arial" w:cs="Arial"/>
          <w:sz w:val="24"/>
          <w:szCs w:val="24"/>
        </w:rPr>
        <w:t>Tes lisan</w:t>
      </w:r>
    </w:p>
    <w:p w:rsidR="00E175B5" w:rsidRPr="00841BCD" w:rsidRDefault="00E175B5" w:rsidP="00EC58C0">
      <w:pPr>
        <w:pStyle w:val="ListParagraph1"/>
        <w:spacing w:beforeAutospacing="1" w:after="0" w:afterAutospacing="1" w:line="360" w:lineRule="auto"/>
        <w:ind w:left="144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Tes lisan merupakan pemberian soal/pertanyaan yang menuntut siswa menjawabnya secara lisan. Instrumen tes lisan disiapkan oleh pendidik berupa daftar pertanyaan yang disampaikan secara langsung dalam bentuk tanya jawab dengan siswa. Tes lisan menumbuhkan sikap berani berpendapat. Jawaban siswa dapat berupa kata, frase, kalimat maupun paragraf. Kriteria instrumen tes lisan:</w:t>
      </w:r>
    </w:p>
    <w:p w:rsidR="00EC58C0" w:rsidRPr="00EC58C0" w:rsidRDefault="00E175B5" w:rsidP="00EC58C0">
      <w:pPr>
        <w:pStyle w:val="ListParagraph1"/>
        <w:numPr>
          <w:ilvl w:val="0"/>
          <w:numId w:val="37"/>
        </w:numPr>
        <w:spacing w:beforeAutospacing="1" w:after="0" w:afterAutospacing="1" w:line="360" w:lineRule="auto"/>
        <w:ind w:left="1843"/>
        <w:jc w:val="both"/>
        <w:rPr>
          <w:rFonts w:ascii="Arial" w:eastAsia="Times New Roman" w:hAnsi="Arial" w:cs="Arial"/>
          <w:sz w:val="24"/>
          <w:szCs w:val="24"/>
        </w:rPr>
      </w:pPr>
      <w:r w:rsidRPr="00841BCD">
        <w:rPr>
          <w:rFonts w:ascii="Arial" w:eastAsia="Times New Roman" w:hAnsi="Arial" w:cs="Arial"/>
          <w:color w:val="000000"/>
          <w:sz w:val="24"/>
          <w:szCs w:val="24"/>
          <w:lang w:eastAsia="id-ID"/>
        </w:rPr>
        <w:t>Tes lisan dapat digunakan jika sesuai dengan kompetensi pada taraf pengetahuan yang hendak dinilai</w:t>
      </w:r>
    </w:p>
    <w:p w:rsidR="00EC58C0" w:rsidRDefault="00E175B5" w:rsidP="00EC58C0">
      <w:pPr>
        <w:pStyle w:val="ListParagraph1"/>
        <w:numPr>
          <w:ilvl w:val="0"/>
          <w:numId w:val="37"/>
        </w:numPr>
        <w:spacing w:beforeAutospacing="1" w:after="0" w:afterAutospacing="1" w:line="360" w:lineRule="auto"/>
        <w:ind w:left="1843"/>
        <w:jc w:val="both"/>
        <w:rPr>
          <w:rFonts w:ascii="Arial" w:eastAsia="Times New Roman" w:hAnsi="Arial" w:cs="Arial"/>
          <w:sz w:val="24"/>
          <w:szCs w:val="24"/>
        </w:rPr>
      </w:pPr>
      <w:r w:rsidRPr="00EC58C0">
        <w:rPr>
          <w:rFonts w:ascii="Arial" w:eastAsia="Times New Roman" w:hAnsi="Arial" w:cs="Arial"/>
          <w:color w:val="000000"/>
          <w:sz w:val="24"/>
          <w:szCs w:val="24"/>
          <w:lang w:eastAsia="id-ID"/>
        </w:rPr>
        <w:t>Pertanyaan harus sesuai dengan tingkat kompetensi dan lingkup materi pada kompetensi dasar yang dinilai</w:t>
      </w:r>
    </w:p>
    <w:p w:rsidR="00EC58C0" w:rsidRDefault="00E175B5" w:rsidP="00EC58C0">
      <w:pPr>
        <w:pStyle w:val="ListParagraph1"/>
        <w:numPr>
          <w:ilvl w:val="0"/>
          <w:numId w:val="37"/>
        </w:numPr>
        <w:spacing w:beforeAutospacing="1" w:after="0" w:afterAutospacing="1" w:line="360" w:lineRule="auto"/>
        <w:ind w:left="1843"/>
        <w:jc w:val="both"/>
        <w:rPr>
          <w:rFonts w:ascii="Arial" w:eastAsia="Times New Roman" w:hAnsi="Arial" w:cs="Arial"/>
          <w:sz w:val="24"/>
          <w:szCs w:val="24"/>
        </w:rPr>
      </w:pPr>
      <w:r w:rsidRPr="00EC58C0">
        <w:rPr>
          <w:rFonts w:ascii="Arial" w:eastAsia="Times New Roman" w:hAnsi="Arial" w:cs="Arial"/>
          <w:color w:val="000000"/>
          <w:sz w:val="24"/>
          <w:szCs w:val="24"/>
          <w:lang w:eastAsia="id-ID"/>
        </w:rPr>
        <w:lastRenderedPageBreak/>
        <w:t>Pertanyaan diharapkan dapat mendorong siswa dalam mengonstruksi jawabannya sendiri.</w:t>
      </w:r>
    </w:p>
    <w:p w:rsidR="00E175B5" w:rsidRPr="00EC58C0" w:rsidRDefault="00E175B5" w:rsidP="00EC58C0">
      <w:pPr>
        <w:pStyle w:val="ListParagraph1"/>
        <w:numPr>
          <w:ilvl w:val="0"/>
          <w:numId w:val="37"/>
        </w:numPr>
        <w:spacing w:beforeAutospacing="1" w:after="0" w:afterAutospacing="1" w:line="360" w:lineRule="auto"/>
        <w:ind w:left="1843"/>
        <w:jc w:val="both"/>
        <w:rPr>
          <w:rFonts w:ascii="Arial" w:eastAsia="Times New Roman" w:hAnsi="Arial" w:cs="Arial"/>
          <w:sz w:val="24"/>
          <w:szCs w:val="24"/>
        </w:rPr>
      </w:pPr>
      <w:r w:rsidRPr="00EC58C0">
        <w:rPr>
          <w:rFonts w:ascii="Arial" w:eastAsia="Times New Roman" w:hAnsi="Arial" w:cs="Arial"/>
          <w:color w:val="000000"/>
          <w:sz w:val="24"/>
          <w:szCs w:val="24"/>
          <w:lang w:eastAsia="id-ID"/>
        </w:rPr>
        <w:t>Pertanyaan disusun dari yang sederhana ke yang lebih komplek.</w:t>
      </w:r>
    </w:p>
    <w:p w:rsidR="00E175B5" w:rsidRPr="00841BCD" w:rsidRDefault="00E175B5" w:rsidP="00EC58C0">
      <w:pPr>
        <w:pStyle w:val="ListParagraph1"/>
        <w:spacing w:beforeAutospacing="1" w:after="0" w:afterAutospacing="1" w:line="360" w:lineRule="auto"/>
        <w:ind w:left="1440"/>
        <w:jc w:val="both"/>
        <w:rPr>
          <w:rFonts w:ascii="Arial" w:eastAsia="Times New Roman" w:hAnsi="Arial" w:cs="Arial"/>
          <w:sz w:val="24"/>
          <w:szCs w:val="24"/>
        </w:rPr>
      </w:pPr>
      <w:r w:rsidRPr="00841BCD">
        <w:rPr>
          <w:rFonts w:ascii="Arial" w:eastAsia="Times New Roman" w:hAnsi="Arial" w:cs="Arial"/>
          <w:color w:val="000000"/>
          <w:sz w:val="24"/>
          <w:szCs w:val="24"/>
          <w:lang w:eastAsia="id-ID"/>
        </w:rPr>
        <w:t>Tes lisan umumnya digunakan pada saat proses pembelajaran berlangsung yang berfungsi untuk mengetahui tingkat pemahaman siswa tentang materi yang akan atau sedang diajarkan (fungsi formatif). Tes lisan juga dapat digunakan untuk melihat perilaku siswa, ketertarikan siswa, dan motivasi siswa terhadap materi yang diajarkan.</w:t>
      </w:r>
    </w:p>
    <w:p w:rsidR="00E175B5" w:rsidRPr="00841BCD" w:rsidRDefault="00E175B5" w:rsidP="00FD65F3">
      <w:pPr>
        <w:pStyle w:val="ListParagraph1"/>
        <w:numPr>
          <w:ilvl w:val="0"/>
          <w:numId w:val="26"/>
        </w:numPr>
        <w:spacing w:beforeAutospacing="1" w:after="0" w:afterAutospacing="1" w:line="360" w:lineRule="auto"/>
        <w:ind w:left="1080" w:firstLine="90"/>
        <w:jc w:val="both"/>
        <w:rPr>
          <w:rFonts w:ascii="Arial" w:eastAsia="Times New Roman" w:hAnsi="Arial" w:cs="Arial"/>
          <w:sz w:val="24"/>
          <w:szCs w:val="24"/>
        </w:rPr>
      </w:pPr>
      <w:r w:rsidRPr="00841BCD">
        <w:rPr>
          <w:rFonts w:ascii="Arial" w:eastAsia="Times New Roman" w:hAnsi="Arial" w:cs="Arial"/>
          <w:sz w:val="24"/>
          <w:szCs w:val="24"/>
        </w:rPr>
        <w:t>Penugasan</w:t>
      </w:r>
    </w:p>
    <w:p w:rsidR="00E175B5" w:rsidRPr="00841BCD" w:rsidRDefault="00E175B5" w:rsidP="00EC58C0">
      <w:pPr>
        <w:pStyle w:val="ListParagraph1"/>
        <w:spacing w:beforeAutospacing="1" w:after="0" w:afterAutospacing="1" w:line="360" w:lineRule="auto"/>
        <w:ind w:left="144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Penugasan adalah pemberian tugas kepada siswa untuk mengukur dan/atau meningkatkan pengetahuan dari materi yang sudah dipelajari. Penugasan yang digunakan untuk mengukur kompetensi pengetahuan dapat dilakukan setelah proses pembelajaran </w:t>
      </w:r>
      <w:r w:rsidRPr="00841BCD">
        <w:rPr>
          <w:rFonts w:ascii="Arial" w:eastAsia="Times New Roman" w:hAnsi="Arial" w:cs="Arial"/>
          <w:i/>
          <w:color w:val="000000"/>
          <w:sz w:val="24"/>
          <w:szCs w:val="24"/>
          <w:lang w:eastAsia="id-ID"/>
        </w:rPr>
        <w:t>(assessment of learning)</w:t>
      </w:r>
      <w:r w:rsidRPr="00841BCD">
        <w:rPr>
          <w:rFonts w:ascii="Arial" w:eastAsia="Times New Roman" w:hAnsi="Arial" w:cs="Arial"/>
          <w:color w:val="000000"/>
          <w:sz w:val="24"/>
          <w:szCs w:val="24"/>
          <w:lang w:eastAsia="id-ID"/>
        </w:rPr>
        <w:t xml:space="preserve"> sedangkan penugasan yang digunakan untuk meningkatkan pengetahuan diberikan sebelum dan/atau selama proses pembelajaran </w:t>
      </w:r>
      <w:r w:rsidRPr="00841BCD">
        <w:rPr>
          <w:rFonts w:ascii="Arial" w:eastAsia="Times New Roman" w:hAnsi="Arial" w:cs="Arial"/>
          <w:i/>
          <w:color w:val="000000"/>
          <w:sz w:val="24"/>
          <w:szCs w:val="24"/>
          <w:lang w:eastAsia="id-ID"/>
        </w:rPr>
        <w:t>(assessment for learning).</w:t>
      </w:r>
      <w:r w:rsidRPr="00841BCD">
        <w:rPr>
          <w:rFonts w:ascii="Arial" w:eastAsia="Times New Roman" w:hAnsi="Arial" w:cs="Arial"/>
          <w:color w:val="000000"/>
          <w:sz w:val="24"/>
          <w:szCs w:val="24"/>
          <w:lang w:eastAsia="id-ID"/>
        </w:rPr>
        <w:t xml:space="preserve"> Penugasan dapat berupa pekerjaan rumah yang dikerjakan secara individu atau kelompok sesuai dengan karakteristik tugas. Dalam penugasan ini lebih ditekankan pada pemecahan masalah dan tugas produktif yang lainnya. Kriteria instrumen penugasan sebagai berikut:</w:t>
      </w:r>
    </w:p>
    <w:p w:rsidR="00E175B5" w:rsidRPr="00841BCD" w:rsidRDefault="00E175B5" w:rsidP="00EC58C0">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841BCD">
        <w:rPr>
          <w:rFonts w:ascii="Arial" w:eastAsia="Times New Roman" w:hAnsi="Arial" w:cs="Arial"/>
          <w:color w:val="000000"/>
          <w:sz w:val="24"/>
          <w:szCs w:val="24"/>
          <w:lang w:eastAsia="id-ID"/>
        </w:rPr>
        <w:t>Tugas mengarah pada pencapaian indikator hasil belajar.</w:t>
      </w:r>
    </w:p>
    <w:p w:rsidR="00E175B5" w:rsidRPr="00841BCD" w:rsidRDefault="00E175B5" w:rsidP="00EC58C0">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841BCD">
        <w:rPr>
          <w:rFonts w:ascii="Arial" w:eastAsia="Times New Roman" w:hAnsi="Arial" w:cs="Arial"/>
          <w:color w:val="000000"/>
          <w:sz w:val="24"/>
          <w:szCs w:val="24"/>
          <w:lang w:eastAsia="id-ID"/>
        </w:rPr>
        <w:t>Tugas dapat dikerjakan oleh siswa.</w:t>
      </w:r>
    </w:p>
    <w:p w:rsidR="00E175B5" w:rsidRPr="00841BCD" w:rsidRDefault="00E175B5" w:rsidP="00EC58C0">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841BCD">
        <w:rPr>
          <w:rFonts w:ascii="Arial" w:eastAsia="Times New Roman" w:hAnsi="Arial" w:cs="Arial"/>
          <w:color w:val="000000"/>
          <w:sz w:val="24"/>
          <w:szCs w:val="24"/>
          <w:lang w:eastAsia="id-ID"/>
        </w:rPr>
        <w:t xml:space="preserve">Tugas dapat dikerjakan selama proses pembelajaran atau merupakan bagian dari pembelajaran mandiri. </w:t>
      </w:r>
    </w:p>
    <w:p w:rsidR="00EC58C0" w:rsidRDefault="00E175B5" w:rsidP="00EC58C0">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841BCD">
        <w:rPr>
          <w:rFonts w:ascii="Arial" w:eastAsia="Times New Roman" w:hAnsi="Arial" w:cs="Arial"/>
          <w:color w:val="000000"/>
          <w:sz w:val="24"/>
          <w:szCs w:val="24"/>
          <w:lang w:eastAsia="id-ID"/>
        </w:rPr>
        <w:t>Pemberian tugas disesuaikan dengan taraf perkembangan siswa.</w:t>
      </w:r>
    </w:p>
    <w:p w:rsidR="00EC58C0" w:rsidRDefault="00E175B5" w:rsidP="00EC58C0">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EC58C0">
        <w:rPr>
          <w:rFonts w:ascii="Arial" w:eastAsia="Times New Roman" w:hAnsi="Arial" w:cs="Arial"/>
          <w:color w:val="000000"/>
          <w:sz w:val="24"/>
          <w:szCs w:val="24"/>
          <w:lang w:eastAsia="id-ID"/>
        </w:rPr>
        <w:t>Materi penugasan harus sesuai dengan cakupan kurikulum.</w:t>
      </w:r>
    </w:p>
    <w:p w:rsidR="00150236" w:rsidRDefault="00E175B5" w:rsidP="00150236">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EC58C0">
        <w:rPr>
          <w:rFonts w:ascii="Arial" w:eastAsia="Times New Roman" w:hAnsi="Arial" w:cs="Arial"/>
          <w:color w:val="000000"/>
          <w:sz w:val="24"/>
          <w:szCs w:val="24"/>
          <w:lang w:eastAsia="id-ID"/>
        </w:rPr>
        <w:t>Penugasan ditujukan untuk memberikan kesempatan kepada siswa menunjukkan kompetensi individualnya meskipun tugas diberikan secara kelompok.</w:t>
      </w:r>
    </w:p>
    <w:p w:rsidR="00150236" w:rsidRDefault="00E175B5" w:rsidP="00150236">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150236">
        <w:rPr>
          <w:rFonts w:ascii="Arial" w:eastAsia="Times New Roman" w:hAnsi="Arial" w:cs="Arial"/>
          <w:color w:val="000000"/>
          <w:sz w:val="24"/>
          <w:szCs w:val="24"/>
          <w:lang w:eastAsia="id-ID"/>
        </w:rPr>
        <w:lastRenderedPageBreak/>
        <w:t>Untuk tugas kelompok, perlu dijelaskan rincian tugas setiap anggota kelompok.</w:t>
      </w:r>
    </w:p>
    <w:p w:rsidR="00150236" w:rsidRDefault="00E175B5" w:rsidP="00150236">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150236">
        <w:rPr>
          <w:rFonts w:ascii="Arial" w:eastAsia="Times New Roman" w:hAnsi="Arial" w:cs="Arial"/>
          <w:color w:val="000000"/>
          <w:sz w:val="24"/>
          <w:szCs w:val="24"/>
          <w:lang w:eastAsia="id-ID"/>
        </w:rPr>
        <w:t>Tampilan kualitas hasil tugas yang diharapkan disampaikan secara jelas.</w:t>
      </w:r>
    </w:p>
    <w:p w:rsidR="00E175B5" w:rsidRPr="00150236" w:rsidRDefault="00E175B5" w:rsidP="00150236">
      <w:pPr>
        <w:pStyle w:val="ListParagraph1"/>
        <w:numPr>
          <w:ilvl w:val="0"/>
          <w:numId w:val="38"/>
        </w:numPr>
        <w:spacing w:beforeAutospacing="1" w:after="0" w:afterAutospacing="1" w:line="360" w:lineRule="auto"/>
        <w:ind w:left="1843" w:hanging="283"/>
        <w:jc w:val="both"/>
        <w:rPr>
          <w:rFonts w:ascii="Arial" w:eastAsia="Times New Roman" w:hAnsi="Arial" w:cs="Arial"/>
          <w:sz w:val="24"/>
          <w:szCs w:val="24"/>
        </w:rPr>
      </w:pPr>
      <w:r w:rsidRPr="00150236">
        <w:rPr>
          <w:rFonts w:ascii="Arial" w:eastAsia="Times New Roman" w:hAnsi="Arial" w:cs="Arial"/>
          <w:color w:val="000000"/>
          <w:sz w:val="24"/>
          <w:szCs w:val="24"/>
          <w:lang w:eastAsia="id-ID"/>
        </w:rPr>
        <w:t>Penugasan harus mencantumkn rentang waktu pengerjaan tugas.</w:t>
      </w:r>
    </w:p>
    <w:p w:rsidR="00E175B5" w:rsidRPr="00841BCD" w:rsidRDefault="00E175B5" w:rsidP="00FD65F3">
      <w:pPr>
        <w:pStyle w:val="ListParagraph1"/>
        <w:numPr>
          <w:ilvl w:val="0"/>
          <w:numId w:val="26"/>
        </w:numPr>
        <w:spacing w:beforeAutospacing="1" w:after="0" w:afterAutospacing="1" w:line="360" w:lineRule="auto"/>
        <w:ind w:left="1080" w:firstLine="90"/>
        <w:jc w:val="both"/>
        <w:rPr>
          <w:rFonts w:ascii="Arial" w:eastAsia="Times New Roman" w:hAnsi="Arial" w:cs="Arial"/>
          <w:sz w:val="24"/>
          <w:szCs w:val="24"/>
        </w:rPr>
      </w:pPr>
      <w:r w:rsidRPr="00841BCD">
        <w:rPr>
          <w:rFonts w:ascii="Arial" w:eastAsia="Times New Roman" w:hAnsi="Arial" w:cs="Arial"/>
          <w:sz w:val="24"/>
          <w:szCs w:val="24"/>
        </w:rPr>
        <w:t>Portofolio</w:t>
      </w:r>
    </w:p>
    <w:p w:rsidR="00E175B5" w:rsidRPr="00841BCD" w:rsidRDefault="00E175B5" w:rsidP="00150236">
      <w:pPr>
        <w:pStyle w:val="ListParagraph1"/>
        <w:spacing w:beforeAutospacing="1" w:after="0" w:afterAutospacing="1" w:line="360" w:lineRule="auto"/>
        <w:ind w:left="1440" w:firstLine="720"/>
        <w:jc w:val="both"/>
        <w:rPr>
          <w:rFonts w:ascii="Arial" w:hAnsi="Arial" w:cs="Arial"/>
          <w:color w:val="000000"/>
          <w:sz w:val="24"/>
          <w:szCs w:val="24"/>
        </w:rPr>
      </w:pPr>
      <w:r w:rsidRPr="00841BCD">
        <w:rPr>
          <w:rFonts w:ascii="Arial" w:hAnsi="Arial" w:cs="Arial"/>
          <w:color w:val="000000"/>
          <w:sz w:val="24"/>
          <w:szCs w:val="24"/>
        </w:rPr>
        <w:t xml:space="preserve">Portofolio merupakan penilaian berkelanjutan yang didasarkan pada kumpulan informasi yang bersifat reflektif-integratif yang menunjukkan perkembangan kemampuan siswa dalam satu periode tertentu. Ada beberapa tipe portofolio yaitu portofolio dokumentasi, portofolio proses, dan portofolio pameran. Guru dapat memilih tipe portofolio yang sesuai dengan karakteristik kompetensi dasar dan/atau konteks mata pelajaran. Untuk </w:t>
      </w:r>
      <w:r w:rsidRPr="00841BCD">
        <w:rPr>
          <w:rFonts w:ascii="Arial" w:hAnsi="Arial" w:cs="Arial"/>
          <w:color w:val="000000"/>
          <w:sz w:val="24"/>
          <w:szCs w:val="24"/>
          <w:lang w:val="id-ID"/>
        </w:rPr>
        <w:t>penilaian kompetensi pengetahuan di SMK</w:t>
      </w:r>
      <w:r w:rsidRPr="00841BCD">
        <w:rPr>
          <w:rFonts w:ascii="Arial" w:hAnsi="Arial" w:cs="Arial"/>
          <w:color w:val="000000"/>
          <w:sz w:val="24"/>
          <w:szCs w:val="24"/>
        </w:rPr>
        <w:t xml:space="preserve"> tipe portofolio dokumentasi</w:t>
      </w:r>
      <w:r w:rsidRPr="00841BCD">
        <w:rPr>
          <w:rFonts w:ascii="Arial" w:hAnsi="Arial" w:cs="Arial"/>
          <w:color w:val="000000"/>
          <w:sz w:val="24"/>
          <w:szCs w:val="24"/>
          <w:lang w:val="id-ID"/>
        </w:rPr>
        <w:t xml:space="preserve"> dapat digunakan yakni berupa kumpulan dari hasil tes tulis, dan/atau penugasan siswa</w:t>
      </w:r>
      <w:r w:rsidRPr="00841BCD">
        <w:rPr>
          <w:rFonts w:ascii="Arial" w:hAnsi="Arial" w:cs="Arial"/>
          <w:color w:val="000000"/>
          <w:sz w:val="24"/>
          <w:szCs w:val="24"/>
        </w:rPr>
        <w:t>.</w:t>
      </w:r>
    </w:p>
    <w:p w:rsidR="00E175B5" w:rsidRPr="00841BCD" w:rsidRDefault="00E175B5" w:rsidP="00150236">
      <w:pPr>
        <w:pStyle w:val="ListParagraph1"/>
        <w:spacing w:beforeAutospacing="1" w:after="0" w:afterAutospacing="1" w:line="360" w:lineRule="auto"/>
        <w:ind w:left="1440" w:firstLine="720"/>
        <w:jc w:val="both"/>
        <w:rPr>
          <w:rFonts w:ascii="Arial" w:hAnsi="Arial" w:cs="Arial"/>
          <w:color w:val="000000"/>
          <w:sz w:val="24"/>
          <w:szCs w:val="24"/>
        </w:rPr>
      </w:pPr>
      <w:r w:rsidRPr="00841BCD">
        <w:rPr>
          <w:rFonts w:ascii="Arial" w:hAnsi="Arial" w:cs="Arial"/>
          <w:color w:val="000000"/>
          <w:sz w:val="24"/>
          <w:szCs w:val="24"/>
        </w:rPr>
        <w:t xml:space="preserve">Portofolio setiap siswa disimpan dalam suatu folder (map) dan diberi tanggal pengumpulan oleh guru. Portofolio dapat disimpan dalam bentuk cetakan dan/atau elektronik. Pada akhir suatu semesterkumpulan </w:t>
      </w:r>
      <w:r w:rsidRPr="00841BCD">
        <w:rPr>
          <w:rFonts w:ascii="Arial" w:hAnsi="Arial" w:cs="Arial"/>
          <w:color w:val="000000"/>
          <w:sz w:val="24"/>
          <w:szCs w:val="24"/>
          <w:lang w:val="id-ID"/>
        </w:rPr>
        <w:t>dokumen</w:t>
      </w:r>
      <w:r w:rsidRPr="00841BCD">
        <w:rPr>
          <w:rFonts w:ascii="Arial" w:hAnsi="Arial" w:cs="Arial"/>
          <w:color w:val="000000"/>
          <w:sz w:val="24"/>
          <w:szCs w:val="24"/>
        </w:rPr>
        <w:t xml:space="preserve"> tersebut digunakan sebagai </w:t>
      </w:r>
      <w:r w:rsidRPr="00841BCD">
        <w:rPr>
          <w:rFonts w:ascii="Arial" w:hAnsi="Arial" w:cs="Arial"/>
          <w:color w:val="000000"/>
          <w:sz w:val="24"/>
          <w:szCs w:val="24"/>
          <w:lang w:val="id-ID"/>
        </w:rPr>
        <w:t>referensi tambahan</w:t>
      </w:r>
      <w:r w:rsidRPr="00841BCD">
        <w:rPr>
          <w:rFonts w:ascii="Arial" w:hAnsi="Arial" w:cs="Arial"/>
          <w:color w:val="000000"/>
          <w:sz w:val="24"/>
          <w:szCs w:val="24"/>
        </w:rPr>
        <w:t xml:space="preserve"> untuk mendeskripsikan pencapaian </w:t>
      </w:r>
      <w:r w:rsidRPr="00841BCD">
        <w:rPr>
          <w:rFonts w:ascii="Arial" w:hAnsi="Arial" w:cs="Arial"/>
          <w:color w:val="000000"/>
          <w:sz w:val="24"/>
          <w:szCs w:val="24"/>
          <w:lang w:val="id-ID"/>
        </w:rPr>
        <w:t>pengetahuan</w:t>
      </w:r>
      <w:r w:rsidRPr="00841BCD">
        <w:rPr>
          <w:rFonts w:ascii="Arial" w:hAnsi="Arial" w:cs="Arial"/>
          <w:color w:val="000000"/>
          <w:sz w:val="24"/>
          <w:szCs w:val="24"/>
        </w:rPr>
        <w:t xml:space="preserve"> secara deskriptif. </w:t>
      </w:r>
    </w:p>
    <w:p w:rsidR="00E175B5" w:rsidRPr="00841BCD" w:rsidRDefault="00E175B5" w:rsidP="00150236">
      <w:pPr>
        <w:pStyle w:val="ListParagraph1"/>
        <w:spacing w:beforeAutospacing="1" w:after="0" w:afterAutospacing="1" w:line="360" w:lineRule="auto"/>
        <w:ind w:left="1440" w:firstLine="720"/>
        <w:jc w:val="both"/>
        <w:rPr>
          <w:rFonts w:ascii="Arial" w:eastAsia="Times New Roman" w:hAnsi="Arial" w:cs="Arial"/>
          <w:sz w:val="24"/>
          <w:szCs w:val="24"/>
        </w:rPr>
      </w:pPr>
      <w:r w:rsidRPr="00841BCD">
        <w:rPr>
          <w:rFonts w:ascii="Arial" w:hAnsi="Arial" w:cs="Arial"/>
          <w:color w:val="000000"/>
          <w:sz w:val="24"/>
          <w:szCs w:val="24"/>
        </w:rPr>
        <w:t xml:space="preserve">Berikut adalah contoh ketentuan dalam penilaian portofolio </w:t>
      </w:r>
      <w:r w:rsidRPr="00841BCD">
        <w:rPr>
          <w:rFonts w:ascii="Arial" w:hAnsi="Arial" w:cs="Arial"/>
          <w:color w:val="000000"/>
          <w:sz w:val="24"/>
          <w:szCs w:val="24"/>
          <w:lang w:val="id-ID"/>
        </w:rPr>
        <w:t xml:space="preserve">asesmen pengetahuan </w:t>
      </w:r>
      <w:r w:rsidRPr="00841BCD">
        <w:rPr>
          <w:rFonts w:ascii="Arial" w:hAnsi="Arial" w:cs="Arial"/>
          <w:color w:val="000000"/>
          <w:sz w:val="24"/>
          <w:szCs w:val="24"/>
        </w:rPr>
        <w:t xml:space="preserve">di sekolah: </w:t>
      </w:r>
    </w:p>
    <w:p w:rsidR="00150236" w:rsidRDefault="00E175B5" w:rsidP="00150236">
      <w:pPr>
        <w:pStyle w:val="ListParagraph1"/>
        <w:numPr>
          <w:ilvl w:val="0"/>
          <w:numId w:val="39"/>
        </w:numPr>
        <w:tabs>
          <w:tab w:val="left" w:pos="993"/>
        </w:tabs>
        <w:spacing w:after="0" w:line="360" w:lineRule="auto"/>
        <w:ind w:left="2127"/>
        <w:contextualSpacing w:val="0"/>
        <w:jc w:val="both"/>
        <w:rPr>
          <w:rFonts w:ascii="Arial" w:eastAsia="Times New Roman" w:hAnsi="Arial" w:cs="Arial"/>
          <w:color w:val="000000"/>
          <w:sz w:val="24"/>
          <w:szCs w:val="24"/>
        </w:rPr>
      </w:pPr>
      <w:r w:rsidRPr="00841BCD">
        <w:rPr>
          <w:rFonts w:ascii="Arial" w:eastAsia="Times New Roman" w:hAnsi="Arial" w:cs="Arial"/>
          <w:color w:val="000000"/>
          <w:sz w:val="24"/>
          <w:szCs w:val="24"/>
          <w:lang w:val="id-ID"/>
        </w:rPr>
        <w:t>Hasil penilaian</w:t>
      </w:r>
      <w:r w:rsidRPr="00841BCD">
        <w:rPr>
          <w:rFonts w:ascii="Arial" w:eastAsia="Times New Roman" w:hAnsi="Arial" w:cs="Arial"/>
          <w:color w:val="000000"/>
          <w:sz w:val="24"/>
          <w:szCs w:val="24"/>
        </w:rPr>
        <w:t xml:space="preserve"> asli siswa;</w:t>
      </w:r>
    </w:p>
    <w:p w:rsidR="00150236" w:rsidRDefault="00E175B5" w:rsidP="00150236">
      <w:pPr>
        <w:pStyle w:val="ListParagraph1"/>
        <w:numPr>
          <w:ilvl w:val="0"/>
          <w:numId w:val="39"/>
        </w:numPr>
        <w:tabs>
          <w:tab w:val="left" w:pos="993"/>
        </w:tabs>
        <w:spacing w:after="0" w:line="360" w:lineRule="auto"/>
        <w:ind w:left="2127"/>
        <w:contextualSpacing w:val="0"/>
        <w:jc w:val="both"/>
        <w:rPr>
          <w:rFonts w:ascii="Arial" w:eastAsia="Times New Roman" w:hAnsi="Arial" w:cs="Arial"/>
          <w:color w:val="000000"/>
          <w:sz w:val="24"/>
          <w:szCs w:val="24"/>
        </w:rPr>
      </w:pPr>
      <w:r w:rsidRPr="00150236">
        <w:rPr>
          <w:rFonts w:ascii="Arial" w:eastAsia="Times New Roman" w:hAnsi="Arial" w:cs="Arial"/>
          <w:color w:val="000000"/>
          <w:sz w:val="24"/>
          <w:szCs w:val="24"/>
          <w:lang w:val="id-ID"/>
        </w:rPr>
        <w:t>Dokumen</w:t>
      </w:r>
      <w:r w:rsidRPr="00150236">
        <w:rPr>
          <w:rFonts w:ascii="Arial" w:eastAsia="Times New Roman" w:hAnsi="Arial" w:cs="Arial"/>
          <w:color w:val="000000"/>
          <w:sz w:val="24"/>
          <w:szCs w:val="24"/>
        </w:rPr>
        <w:t xml:space="preserve"> yang dimasukkan dalam portofolio disepakati oleh siswa dan guru;</w:t>
      </w:r>
    </w:p>
    <w:p w:rsidR="00150236" w:rsidRDefault="00E175B5" w:rsidP="00150236">
      <w:pPr>
        <w:pStyle w:val="ListParagraph1"/>
        <w:numPr>
          <w:ilvl w:val="0"/>
          <w:numId w:val="39"/>
        </w:numPr>
        <w:tabs>
          <w:tab w:val="left" w:pos="993"/>
        </w:tabs>
        <w:spacing w:after="0" w:line="360" w:lineRule="auto"/>
        <w:ind w:left="2127"/>
        <w:contextualSpacing w:val="0"/>
        <w:jc w:val="both"/>
        <w:rPr>
          <w:rFonts w:ascii="Arial" w:eastAsia="Times New Roman" w:hAnsi="Arial" w:cs="Arial"/>
          <w:color w:val="000000"/>
          <w:sz w:val="24"/>
          <w:szCs w:val="24"/>
        </w:rPr>
      </w:pPr>
      <w:r w:rsidRPr="00150236">
        <w:rPr>
          <w:rFonts w:ascii="Arial" w:eastAsia="Times New Roman" w:hAnsi="Arial" w:cs="Arial"/>
          <w:color w:val="000000"/>
          <w:sz w:val="24"/>
          <w:szCs w:val="24"/>
        </w:rPr>
        <w:t>Guru menjaga kerahasiaan portofolio;</w:t>
      </w:r>
    </w:p>
    <w:p w:rsidR="00E175B5" w:rsidRPr="00150236" w:rsidRDefault="00E175B5" w:rsidP="00150236">
      <w:pPr>
        <w:pStyle w:val="ListParagraph1"/>
        <w:numPr>
          <w:ilvl w:val="0"/>
          <w:numId w:val="39"/>
        </w:numPr>
        <w:tabs>
          <w:tab w:val="left" w:pos="993"/>
        </w:tabs>
        <w:spacing w:after="0" w:line="360" w:lineRule="auto"/>
        <w:ind w:left="2127"/>
        <w:contextualSpacing w:val="0"/>
        <w:jc w:val="both"/>
        <w:rPr>
          <w:rFonts w:ascii="Arial" w:eastAsia="Times New Roman" w:hAnsi="Arial" w:cs="Arial"/>
          <w:color w:val="000000"/>
          <w:sz w:val="24"/>
          <w:szCs w:val="24"/>
        </w:rPr>
      </w:pPr>
      <w:r w:rsidRPr="00150236">
        <w:rPr>
          <w:rFonts w:ascii="Arial" w:hAnsi="Arial" w:cs="Arial"/>
          <w:color w:val="000000"/>
          <w:sz w:val="24"/>
          <w:szCs w:val="24"/>
        </w:rPr>
        <w:t>Guru dan siswa mempunyai rasa memiliki terhadap dokumen portofolio.</w:t>
      </w:r>
    </w:p>
    <w:p w:rsidR="00E175B5" w:rsidRPr="00841BCD" w:rsidRDefault="00E175B5" w:rsidP="00150236">
      <w:pPr>
        <w:pStyle w:val="ListParagraph1"/>
        <w:numPr>
          <w:ilvl w:val="0"/>
          <w:numId w:val="26"/>
        </w:numPr>
        <w:tabs>
          <w:tab w:val="left" w:pos="-3544"/>
        </w:tabs>
        <w:autoSpaceDE w:val="0"/>
        <w:autoSpaceDN w:val="0"/>
        <w:adjustRightInd w:val="0"/>
        <w:spacing w:after="0" w:line="360" w:lineRule="auto"/>
        <w:jc w:val="both"/>
        <w:rPr>
          <w:rFonts w:ascii="Arial" w:hAnsi="Arial" w:cs="Arial"/>
          <w:color w:val="000000"/>
          <w:sz w:val="24"/>
          <w:szCs w:val="24"/>
          <w:lang w:val="fi-FI"/>
        </w:rPr>
      </w:pPr>
      <w:r w:rsidRPr="00841BCD">
        <w:rPr>
          <w:rFonts w:ascii="Arial" w:hAnsi="Arial" w:cs="Arial"/>
          <w:color w:val="000000"/>
          <w:sz w:val="24"/>
          <w:szCs w:val="24"/>
          <w:lang w:val="fi-FI"/>
        </w:rPr>
        <w:t>Pedoman Penskoran dan Pengolahan Nilai</w:t>
      </w:r>
    </w:p>
    <w:p w:rsidR="00E175B5" w:rsidRPr="00841BCD" w:rsidRDefault="00E175B5" w:rsidP="00150236">
      <w:pPr>
        <w:pStyle w:val="ListParagraph1"/>
        <w:numPr>
          <w:ilvl w:val="7"/>
          <w:numId w:val="26"/>
        </w:numPr>
        <w:spacing w:beforeAutospacing="1" w:after="0" w:afterAutospacing="1" w:line="360" w:lineRule="auto"/>
        <w:ind w:left="1134" w:firstLine="709"/>
        <w:jc w:val="both"/>
        <w:rPr>
          <w:rFonts w:ascii="Arial" w:eastAsia="Times New Roman" w:hAnsi="Arial" w:cs="Arial"/>
          <w:sz w:val="24"/>
          <w:szCs w:val="24"/>
        </w:rPr>
      </w:pPr>
      <w:r w:rsidRPr="00841BCD">
        <w:rPr>
          <w:rFonts w:ascii="Arial" w:eastAsia="Times New Roman" w:hAnsi="Arial" w:cs="Arial"/>
          <w:sz w:val="24"/>
          <w:szCs w:val="24"/>
        </w:rPr>
        <w:t>Tes tertulis</w:t>
      </w:r>
    </w:p>
    <w:p w:rsidR="00E175B5" w:rsidRPr="00841BCD" w:rsidRDefault="00E175B5" w:rsidP="00150236">
      <w:pPr>
        <w:pStyle w:val="ListParagraph1"/>
        <w:numPr>
          <w:ilvl w:val="8"/>
          <w:numId w:val="26"/>
        </w:numPr>
        <w:spacing w:after="0" w:line="360" w:lineRule="auto"/>
        <w:ind w:left="2268" w:hanging="141"/>
        <w:jc w:val="both"/>
        <w:rPr>
          <w:rFonts w:ascii="Arial" w:hAnsi="Arial" w:cs="Arial"/>
          <w:color w:val="000000"/>
          <w:sz w:val="24"/>
          <w:szCs w:val="24"/>
        </w:rPr>
      </w:pPr>
      <w:r w:rsidRPr="00841BCD">
        <w:rPr>
          <w:rFonts w:ascii="Arial" w:hAnsi="Arial" w:cs="Arial"/>
          <w:color w:val="000000"/>
          <w:sz w:val="24"/>
          <w:szCs w:val="24"/>
        </w:rPr>
        <w:lastRenderedPageBreak/>
        <w:t>Tes tulis bentuk pilihan ganda</w:t>
      </w:r>
    </w:p>
    <w:p w:rsidR="00E175B5" w:rsidRPr="00841BCD" w:rsidRDefault="00E175B5" w:rsidP="00150236">
      <w:pPr>
        <w:spacing w:after="0" w:line="360" w:lineRule="auto"/>
        <w:ind w:left="1985" w:firstLine="142"/>
        <w:jc w:val="both"/>
        <w:rPr>
          <w:rFonts w:ascii="Arial" w:eastAsia="Times New Roman" w:hAnsi="Arial" w:cs="Arial"/>
          <w:color w:val="000000"/>
          <w:sz w:val="24"/>
          <w:szCs w:val="24"/>
          <w:u w:val="single"/>
          <w:lang w:eastAsia="id-ID"/>
        </w:rPr>
      </w:pPr>
      <w:r w:rsidRPr="00841BCD">
        <w:rPr>
          <w:rFonts w:ascii="Arial" w:eastAsia="Times New Roman" w:hAnsi="Arial" w:cs="Arial"/>
          <w:color w:val="000000"/>
          <w:sz w:val="24"/>
          <w:szCs w:val="24"/>
          <w:u w:val="single"/>
          <w:lang w:eastAsia="id-ID"/>
        </w:rPr>
        <w:t>Contoh Soal Pilihan Ganda</w:t>
      </w: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rPr>
      </w:pP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t>:</w:t>
      </w:r>
      <w:r w:rsidRPr="00841BCD">
        <w:rPr>
          <w:rFonts w:ascii="Arial" w:hAnsi="Arial" w:cs="Arial"/>
          <w:color w:val="000000"/>
          <w:sz w:val="24"/>
          <w:szCs w:val="24"/>
        </w:rPr>
        <w:tab/>
      </w:r>
      <w:r w:rsidRPr="00841BCD">
        <w:rPr>
          <w:rFonts w:ascii="Arial" w:hAnsi="Arial" w:cs="Arial"/>
          <w:color w:val="000000"/>
          <w:sz w:val="24"/>
          <w:szCs w:val="24"/>
          <w:lang w:val="id-ID"/>
        </w:rPr>
        <w:t>SMK Maritim Nusantara</w:t>
      </w: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lang w:val="id-ID"/>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t xml:space="preserve">: </w:t>
      </w:r>
      <w:r w:rsidRPr="00841BCD">
        <w:rPr>
          <w:rFonts w:ascii="Arial" w:hAnsi="Arial" w:cs="Arial"/>
          <w:color w:val="000000"/>
          <w:sz w:val="24"/>
          <w:szCs w:val="24"/>
          <w:lang w:val="id-ID"/>
        </w:rPr>
        <w:t>XI</w:t>
      </w:r>
      <w:r w:rsidRPr="00841BCD">
        <w:rPr>
          <w:rFonts w:ascii="Arial" w:hAnsi="Arial" w:cs="Arial"/>
          <w:color w:val="000000"/>
          <w:sz w:val="24"/>
          <w:szCs w:val="24"/>
        </w:rPr>
        <w:t xml:space="preserve">/Semester </w:t>
      </w:r>
      <w:r w:rsidRPr="00841BCD">
        <w:rPr>
          <w:rFonts w:ascii="Arial" w:hAnsi="Arial" w:cs="Arial"/>
          <w:color w:val="000000"/>
          <w:sz w:val="24"/>
          <w:szCs w:val="24"/>
          <w:lang w:val="id-ID"/>
        </w:rPr>
        <w:t>2</w:t>
      </w: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rPr>
      </w:pPr>
      <w:r w:rsidRPr="00841BCD">
        <w:rPr>
          <w:rFonts w:ascii="Arial" w:hAnsi="Arial" w:cs="Arial"/>
          <w:color w:val="000000"/>
          <w:sz w:val="24"/>
          <w:szCs w:val="24"/>
        </w:rPr>
        <w:t xml:space="preserve">Tahun pelajaran  </w:t>
      </w:r>
      <w:r w:rsidRPr="00841BCD">
        <w:rPr>
          <w:rFonts w:ascii="Arial" w:hAnsi="Arial" w:cs="Arial"/>
          <w:color w:val="000000"/>
          <w:sz w:val="24"/>
          <w:szCs w:val="24"/>
        </w:rPr>
        <w:tab/>
        <w:t xml:space="preserve">: </w:t>
      </w:r>
      <w:r w:rsidR="00AA350E" w:rsidRPr="00841BCD">
        <w:rPr>
          <w:rFonts w:ascii="Arial" w:hAnsi="Arial" w:cs="Arial"/>
          <w:color w:val="000000"/>
          <w:sz w:val="24"/>
          <w:szCs w:val="24"/>
        </w:rPr>
        <w:t>2020/2021</w:t>
      </w: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rPr>
      </w:pPr>
      <w:r w:rsidRPr="00841BCD">
        <w:rPr>
          <w:rFonts w:ascii="Arial" w:hAnsi="Arial" w:cs="Arial"/>
          <w:color w:val="000000"/>
          <w:sz w:val="24"/>
          <w:szCs w:val="24"/>
          <w:lang w:val="id-ID"/>
        </w:rPr>
        <w:t>Paket Keahlian</w:t>
      </w:r>
      <w:r w:rsidRPr="00841BCD">
        <w:rPr>
          <w:rFonts w:ascii="Arial" w:hAnsi="Arial" w:cs="Arial"/>
          <w:color w:val="000000"/>
          <w:sz w:val="24"/>
          <w:szCs w:val="24"/>
          <w:lang w:val="id-ID"/>
        </w:rPr>
        <w:tab/>
        <w:t xml:space="preserve">: </w:t>
      </w:r>
      <w:r w:rsidRPr="00841BCD">
        <w:rPr>
          <w:rFonts w:ascii="Arial" w:hAnsi="Arial" w:cs="Arial"/>
          <w:color w:val="000000"/>
          <w:sz w:val="24"/>
          <w:szCs w:val="24"/>
        </w:rPr>
        <w:t>Rekayasa Perangkat Lunak</w:t>
      </w: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rPr>
      </w:pPr>
      <w:r w:rsidRPr="00841BCD">
        <w:rPr>
          <w:rFonts w:ascii="Arial" w:hAnsi="Arial" w:cs="Arial"/>
          <w:color w:val="000000"/>
          <w:sz w:val="24"/>
          <w:szCs w:val="24"/>
        </w:rPr>
        <w:t>Mata Pelajaran</w:t>
      </w:r>
      <w:r w:rsidRPr="00841BCD">
        <w:rPr>
          <w:rFonts w:ascii="Arial" w:hAnsi="Arial" w:cs="Arial"/>
          <w:color w:val="000000"/>
          <w:sz w:val="24"/>
          <w:szCs w:val="24"/>
        </w:rPr>
        <w:tab/>
        <w:t>: Matematika</w:t>
      </w: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lang w:val="id-ID"/>
        </w:rPr>
      </w:pPr>
      <w:r w:rsidRPr="00841BCD">
        <w:rPr>
          <w:rFonts w:ascii="Arial" w:hAnsi="Arial" w:cs="Arial"/>
          <w:color w:val="000000"/>
          <w:sz w:val="24"/>
          <w:szCs w:val="24"/>
          <w:lang w:val="id-ID"/>
        </w:rPr>
        <w:t>Penilaian</w:t>
      </w:r>
      <w:r w:rsidRPr="00841BCD">
        <w:rPr>
          <w:rFonts w:ascii="Arial" w:hAnsi="Arial" w:cs="Arial"/>
          <w:color w:val="000000"/>
          <w:sz w:val="24"/>
          <w:szCs w:val="24"/>
          <w:lang w:val="id-ID"/>
        </w:rPr>
        <w:tab/>
        <w:t>: Penilaian Harian I</w:t>
      </w:r>
    </w:p>
    <w:p w:rsidR="00E175B5" w:rsidRPr="00841BCD" w:rsidRDefault="00E175B5" w:rsidP="009A4FA6">
      <w:pPr>
        <w:tabs>
          <w:tab w:val="left" w:pos="4111"/>
          <w:tab w:val="left" w:pos="4253"/>
        </w:tabs>
        <w:spacing w:after="0" w:line="360" w:lineRule="auto"/>
        <w:ind w:left="2131" w:right="-706"/>
        <w:jc w:val="both"/>
        <w:rPr>
          <w:rFonts w:ascii="Arial" w:hAnsi="Arial" w:cs="Arial"/>
          <w:color w:val="000000"/>
          <w:sz w:val="24"/>
          <w:szCs w:val="24"/>
          <w:lang w:val="id-ID"/>
        </w:rPr>
      </w:pPr>
      <w:r w:rsidRPr="00841BCD">
        <w:rPr>
          <w:rFonts w:ascii="Arial" w:hAnsi="Arial" w:cs="Arial"/>
          <w:color w:val="000000"/>
          <w:sz w:val="24"/>
          <w:szCs w:val="24"/>
          <w:lang w:val="id-ID"/>
        </w:rPr>
        <w:t>Jenis Soal/No. KD</w:t>
      </w:r>
      <w:r w:rsidRPr="00841BCD">
        <w:rPr>
          <w:rFonts w:ascii="Arial" w:hAnsi="Arial" w:cs="Arial"/>
          <w:color w:val="000000"/>
          <w:sz w:val="24"/>
          <w:szCs w:val="24"/>
          <w:lang w:val="id-ID"/>
        </w:rPr>
        <w:tab/>
        <w:t>:</w:t>
      </w:r>
      <w:r w:rsidRPr="00841BCD">
        <w:rPr>
          <w:rFonts w:ascii="Arial" w:hAnsi="Arial" w:cs="Arial"/>
          <w:color w:val="000000"/>
          <w:sz w:val="24"/>
          <w:szCs w:val="24"/>
          <w:lang w:val="id-ID"/>
        </w:rPr>
        <w:tab/>
        <w:t>Pilihan Ganda / 3.7</w:t>
      </w:r>
    </w:p>
    <w:p w:rsidR="00E175B5" w:rsidRPr="00841BCD" w:rsidRDefault="00E175B5" w:rsidP="009A4FA6">
      <w:pPr>
        <w:tabs>
          <w:tab w:val="left" w:pos="4111"/>
          <w:tab w:val="left" w:pos="4253"/>
        </w:tabs>
        <w:spacing w:after="0" w:line="360" w:lineRule="auto"/>
        <w:ind w:left="2127" w:right="-709"/>
        <w:jc w:val="both"/>
        <w:rPr>
          <w:rFonts w:ascii="Arial" w:hAnsi="Arial" w:cs="Arial"/>
          <w:color w:val="000000"/>
          <w:sz w:val="24"/>
          <w:szCs w:val="24"/>
          <w:lang w:val="id-ID"/>
        </w:rPr>
      </w:pPr>
    </w:p>
    <w:p w:rsidR="00E175B5" w:rsidRPr="00841BCD" w:rsidRDefault="00E175B5" w:rsidP="00FD65F3">
      <w:pPr>
        <w:pStyle w:val="p17"/>
        <w:numPr>
          <w:ilvl w:val="1"/>
          <w:numId w:val="40"/>
        </w:numPr>
        <w:tabs>
          <w:tab w:val="clear" w:pos="1440"/>
          <w:tab w:val="left" w:pos="-3420"/>
        </w:tabs>
        <w:spacing w:after="0" w:line="360" w:lineRule="auto"/>
        <w:jc w:val="both"/>
        <w:rPr>
          <w:rFonts w:ascii="Arial" w:hAnsi="Arial" w:cs="Arial"/>
          <w:color w:val="000000"/>
          <w:sz w:val="24"/>
          <w:szCs w:val="24"/>
        </w:rPr>
      </w:pPr>
      <w:r w:rsidRPr="00841BCD">
        <w:rPr>
          <w:rFonts w:ascii="Arial" w:hAnsi="Arial" w:cs="Arial"/>
          <w:color w:val="000000"/>
          <w:sz w:val="24"/>
          <w:szCs w:val="24"/>
        </w:rPr>
        <w:t xml:space="preserve">Untuk menyelesaikan suatu produk tertentu telah dipakai bahan baku Rp 350.000,00,bahan penolong Rp 75.000,00, upah langsung Rp 450.000,00, upah tak langsung Rp 125.000,00, upah mandor Rp 175.000,00, dan BOP dibebankan dengan tarif 125% dari upah langsung. Maka besarnya BOP yang dicatat dalam rekening BDP </w:t>
      </w:r>
    </w:p>
    <w:p w:rsidR="00E175B5" w:rsidRPr="00841BCD" w:rsidRDefault="00E175B5" w:rsidP="009A4FA6">
      <w:pPr>
        <w:pStyle w:val="p17"/>
        <w:tabs>
          <w:tab w:val="left" w:pos="-3420"/>
          <w:tab w:val="left" w:pos="425"/>
        </w:tabs>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adalah . . .</w:t>
      </w:r>
    </w:p>
    <w:p w:rsidR="00E175B5" w:rsidRPr="00841BCD" w:rsidRDefault="00E175B5" w:rsidP="00FD65F3">
      <w:pPr>
        <w:pStyle w:val="p17"/>
        <w:numPr>
          <w:ilvl w:val="0"/>
          <w:numId w:val="41"/>
        </w:numPr>
        <w:tabs>
          <w:tab w:val="clear" w:pos="425"/>
          <w:tab w:val="left" w:pos="-3420"/>
        </w:tabs>
        <w:spacing w:after="0" w:line="360" w:lineRule="auto"/>
        <w:ind w:left="1800" w:hanging="360"/>
        <w:jc w:val="both"/>
        <w:rPr>
          <w:rFonts w:ascii="Arial" w:hAnsi="Arial" w:cs="Arial"/>
          <w:color w:val="000000"/>
          <w:sz w:val="24"/>
          <w:szCs w:val="24"/>
        </w:rPr>
      </w:pPr>
      <w:r w:rsidRPr="00841BCD">
        <w:rPr>
          <w:rFonts w:ascii="Arial" w:hAnsi="Arial" w:cs="Arial"/>
          <w:color w:val="000000"/>
          <w:sz w:val="24"/>
          <w:szCs w:val="24"/>
        </w:rPr>
        <w:t>Rp 300.000,00</w:t>
      </w:r>
    </w:p>
    <w:p w:rsidR="00E175B5" w:rsidRPr="00841BCD" w:rsidRDefault="00E175B5" w:rsidP="00FD65F3">
      <w:pPr>
        <w:pStyle w:val="p17"/>
        <w:numPr>
          <w:ilvl w:val="0"/>
          <w:numId w:val="41"/>
        </w:numPr>
        <w:tabs>
          <w:tab w:val="clear" w:pos="425"/>
          <w:tab w:val="left" w:pos="-3420"/>
        </w:tabs>
        <w:spacing w:after="0" w:line="360" w:lineRule="auto"/>
        <w:ind w:left="1800" w:hanging="360"/>
        <w:jc w:val="both"/>
        <w:rPr>
          <w:rFonts w:ascii="Arial" w:hAnsi="Arial" w:cs="Arial"/>
          <w:color w:val="000000"/>
          <w:sz w:val="24"/>
          <w:szCs w:val="24"/>
        </w:rPr>
      </w:pPr>
      <w:r w:rsidRPr="00841BCD">
        <w:rPr>
          <w:rFonts w:ascii="Arial" w:hAnsi="Arial" w:cs="Arial"/>
          <w:color w:val="000000"/>
          <w:sz w:val="24"/>
          <w:szCs w:val="24"/>
        </w:rPr>
        <w:t>Rp 375.000,00</w:t>
      </w:r>
    </w:p>
    <w:p w:rsidR="00E175B5" w:rsidRPr="00841BCD" w:rsidRDefault="00E175B5" w:rsidP="00FD65F3">
      <w:pPr>
        <w:pStyle w:val="p17"/>
        <w:numPr>
          <w:ilvl w:val="0"/>
          <w:numId w:val="41"/>
        </w:numPr>
        <w:tabs>
          <w:tab w:val="clear" w:pos="425"/>
          <w:tab w:val="left" w:pos="-3420"/>
        </w:tabs>
        <w:spacing w:after="0" w:line="360" w:lineRule="auto"/>
        <w:ind w:left="1800" w:hanging="360"/>
        <w:jc w:val="both"/>
        <w:rPr>
          <w:rFonts w:ascii="Arial" w:hAnsi="Arial" w:cs="Arial"/>
          <w:color w:val="000000"/>
          <w:sz w:val="24"/>
          <w:szCs w:val="24"/>
        </w:rPr>
      </w:pPr>
      <w:r w:rsidRPr="00841BCD">
        <w:rPr>
          <w:rFonts w:ascii="Arial" w:hAnsi="Arial" w:cs="Arial"/>
          <w:color w:val="000000"/>
          <w:sz w:val="24"/>
          <w:szCs w:val="24"/>
        </w:rPr>
        <w:t>Rp 562.500,00</w:t>
      </w:r>
    </w:p>
    <w:p w:rsidR="00E175B5" w:rsidRPr="00841BCD" w:rsidRDefault="00E175B5" w:rsidP="00FD65F3">
      <w:pPr>
        <w:pStyle w:val="p17"/>
        <w:numPr>
          <w:ilvl w:val="0"/>
          <w:numId w:val="41"/>
        </w:numPr>
        <w:tabs>
          <w:tab w:val="clear" w:pos="425"/>
          <w:tab w:val="left" w:pos="-3420"/>
        </w:tabs>
        <w:spacing w:after="0" w:line="360" w:lineRule="auto"/>
        <w:ind w:left="1800" w:hanging="360"/>
        <w:jc w:val="both"/>
        <w:rPr>
          <w:rFonts w:ascii="Arial" w:hAnsi="Arial" w:cs="Arial"/>
          <w:color w:val="000000"/>
          <w:sz w:val="24"/>
          <w:szCs w:val="24"/>
        </w:rPr>
      </w:pPr>
      <w:r w:rsidRPr="00841BCD">
        <w:rPr>
          <w:rFonts w:ascii="Arial" w:hAnsi="Arial" w:cs="Arial"/>
          <w:color w:val="000000"/>
          <w:sz w:val="24"/>
          <w:szCs w:val="24"/>
        </w:rPr>
        <w:t>Rp 563.000,00</w:t>
      </w:r>
    </w:p>
    <w:p w:rsidR="00E175B5" w:rsidRPr="00841BCD" w:rsidRDefault="00E175B5" w:rsidP="00FD65F3">
      <w:pPr>
        <w:pStyle w:val="p17"/>
        <w:numPr>
          <w:ilvl w:val="0"/>
          <w:numId w:val="41"/>
        </w:numPr>
        <w:tabs>
          <w:tab w:val="clear" w:pos="425"/>
          <w:tab w:val="left" w:pos="-3420"/>
        </w:tabs>
        <w:spacing w:after="0" w:line="360" w:lineRule="auto"/>
        <w:ind w:left="1800" w:hanging="360"/>
        <w:jc w:val="both"/>
        <w:rPr>
          <w:rFonts w:ascii="Arial" w:hAnsi="Arial" w:cs="Arial"/>
          <w:color w:val="000000"/>
          <w:sz w:val="24"/>
          <w:szCs w:val="24"/>
        </w:rPr>
      </w:pPr>
      <w:r w:rsidRPr="00841BCD">
        <w:rPr>
          <w:rFonts w:ascii="Arial" w:hAnsi="Arial" w:cs="Arial"/>
          <w:color w:val="000000"/>
          <w:sz w:val="24"/>
          <w:szCs w:val="24"/>
        </w:rPr>
        <w:t>Rp 825.000,00</w:t>
      </w:r>
    </w:p>
    <w:p w:rsidR="00E175B5" w:rsidRPr="00841BCD" w:rsidRDefault="00E175B5" w:rsidP="009A4FA6">
      <w:pPr>
        <w:pStyle w:val="ListParagraph1"/>
        <w:spacing w:after="0" w:line="360" w:lineRule="auto"/>
        <w:ind w:left="1440"/>
        <w:jc w:val="both"/>
        <w:rPr>
          <w:rFonts w:ascii="Arial" w:hAnsi="Arial" w:cs="Arial"/>
          <w:color w:val="000000"/>
          <w:sz w:val="24"/>
          <w:szCs w:val="24"/>
        </w:rPr>
      </w:pPr>
      <w:r w:rsidRPr="00841BCD">
        <w:rPr>
          <w:rFonts w:ascii="Arial" w:hAnsi="Arial" w:cs="Arial"/>
          <w:bCs/>
          <w:sz w:val="24"/>
          <w:szCs w:val="24"/>
        </w:rPr>
        <w:t>Skor penilaian pilihan ganda: Setiap satu soal yang benar mendapat skor 1</w:t>
      </w:r>
    </w:p>
    <w:p w:rsidR="00E175B5" w:rsidRPr="00841BCD" w:rsidRDefault="00E175B5" w:rsidP="00150236">
      <w:pPr>
        <w:pStyle w:val="ListParagraph1"/>
        <w:numPr>
          <w:ilvl w:val="8"/>
          <w:numId w:val="26"/>
        </w:numPr>
        <w:spacing w:after="0" w:line="360" w:lineRule="auto"/>
        <w:ind w:left="1440"/>
        <w:jc w:val="both"/>
        <w:rPr>
          <w:rFonts w:ascii="Arial" w:hAnsi="Arial" w:cs="Arial"/>
          <w:color w:val="000000"/>
          <w:sz w:val="24"/>
          <w:szCs w:val="24"/>
        </w:rPr>
      </w:pPr>
      <w:r w:rsidRPr="00841BCD">
        <w:rPr>
          <w:rFonts w:ascii="Arial" w:hAnsi="Arial" w:cs="Arial"/>
          <w:color w:val="000000"/>
          <w:sz w:val="24"/>
          <w:szCs w:val="24"/>
        </w:rPr>
        <w:t>Tes tulis bentuk uraian</w:t>
      </w:r>
    </w:p>
    <w:p w:rsidR="00E175B5" w:rsidRPr="00841BCD" w:rsidRDefault="00E175B5" w:rsidP="009A4FA6">
      <w:pPr>
        <w:spacing w:after="0" w:line="360" w:lineRule="auto"/>
        <w:ind w:left="1440"/>
        <w:jc w:val="both"/>
        <w:rPr>
          <w:rFonts w:ascii="Arial" w:eastAsia="Times New Roman" w:hAnsi="Arial" w:cs="Arial"/>
          <w:color w:val="000000"/>
          <w:sz w:val="24"/>
          <w:szCs w:val="24"/>
          <w:u w:val="single"/>
          <w:lang w:eastAsia="id-ID"/>
        </w:rPr>
      </w:pPr>
      <w:r w:rsidRPr="00841BCD">
        <w:rPr>
          <w:rFonts w:ascii="Arial" w:eastAsia="Times New Roman" w:hAnsi="Arial" w:cs="Arial"/>
          <w:color w:val="000000"/>
          <w:sz w:val="24"/>
          <w:szCs w:val="24"/>
          <w:u w:val="single"/>
          <w:lang w:eastAsia="id-ID"/>
        </w:rPr>
        <w:t>Contoh Soal Uraian</w:t>
      </w:r>
    </w:p>
    <w:p w:rsidR="00E175B5" w:rsidRPr="00841BCD" w:rsidRDefault="00255647" w:rsidP="009A4FA6">
      <w:pPr>
        <w:tabs>
          <w:tab w:val="left" w:pos="3119"/>
          <w:tab w:val="left" w:pos="3261"/>
        </w:tabs>
        <w:spacing w:after="0" w:line="360" w:lineRule="auto"/>
        <w:ind w:left="1440" w:right="-709"/>
        <w:jc w:val="both"/>
        <w:rPr>
          <w:rFonts w:ascii="Arial" w:hAnsi="Arial" w:cs="Arial"/>
          <w:color w:val="000000"/>
          <w:sz w:val="24"/>
          <w:szCs w:val="24"/>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r>
      <w:r w:rsidRPr="00841BCD">
        <w:rPr>
          <w:rFonts w:ascii="Arial" w:hAnsi="Arial" w:cs="Arial"/>
          <w:color w:val="000000"/>
          <w:sz w:val="24"/>
          <w:szCs w:val="24"/>
        </w:rPr>
        <w:tab/>
      </w:r>
      <w:r w:rsidR="00E175B5" w:rsidRPr="00841BCD">
        <w:rPr>
          <w:rFonts w:ascii="Arial" w:hAnsi="Arial" w:cs="Arial"/>
          <w:color w:val="000000"/>
          <w:sz w:val="24"/>
          <w:szCs w:val="24"/>
        </w:rPr>
        <w:t xml:space="preserve">: </w:t>
      </w:r>
      <w:r w:rsidR="00E175B5" w:rsidRPr="00841BCD">
        <w:rPr>
          <w:rFonts w:ascii="Arial" w:hAnsi="Arial" w:cs="Arial"/>
          <w:color w:val="000000"/>
          <w:sz w:val="24"/>
          <w:szCs w:val="24"/>
          <w:lang w:val="id-ID"/>
        </w:rPr>
        <w:t>SMK Maritim Nusantara</w:t>
      </w:r>
    </w:p>
    <w:p w:rsidR="00E175B5" w:rsidRPr="00841BCD" w:rsidRDefault="00255647" w:rsidP="009A4FA6">
      <w:pPr>
        <w:tabs>
          <w:tab w:val="left" w:pos="3119"/>
          <w:tab w:val="left" w:pos="3261"/>
        </w:tabs>
        <w:spacing w:after="0" w:line="360" w:lineRule="auto"/>
        <w:ind w:left="1440" w:right="-709"/>
        <w:jc w:val="both"/>
        <w:rPr>
          <w:rFonts w:ascii="Arial" w:hAnsi="Arial" w:cs="Arial"/>
          <w:color w:val="000000"/>
          <w:sz w:val="24"/>
          <w:szCs w:val="24"/>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r>
      <w:r w:rsidR="00E175B5" w:rsidRPr="00841BCD">
        <w:rPr>
          <w:rFonts w:ascii="Arial" w:hAnsi="Arial" w:cs="Arial"/>
          <w:color w:val="000000"/>
          <w:sz w:val="24"/>
          <w:szCs w:val="24"/>
        </w:rPr>
        <w:t xml:space="preserve">: </w:t>
      </w:r>
      <w:r w:rsidR="00E175B5" w:rsidRPr="00841BCD">
        <w:rPr>
          <w:rFonts w:ascii="Arial" w:hAnsi="Arial" w:cs="Arial"/>
          <w:color w:val="000000"/>
          <w:sz w:val="24"/>
          <w:szCs w:val="24"/>
          <w:lang w:val="id-ID"/>
        </w:rPr>
        <w:t>XI</w:t>
      </w:r>
      <w:r w:rsidR="00E175B5" w:rsidRPr="00841BCD">
        <w:rPr>
          <w:rFonts w:ascii="Arial" w:hAnsi="Arial" w:cs="Arial"/>
          <w:color w:val="000000"/>
          <w:sz w:val="24"/>
          <w:szCs w:val="24"/>
        </w:rPr>
        <w:t>/Semester I</w:t>
      </w:r>
    </w:p>
    <w:p w:rsidR="00E175B5" w:rsidRPr="00841BCD" w:rsidRDefault="00255647" w:rsidP="009A4FA6">
      <w:pPr>
        <w:tabs>
          <w:tab w:val="left" w:pos="3119"/>
          <w:tab w:val="left" w:pos="3261"/>
        </w:tabs>
        <w:spacing w:after="0" w:line="360" w:lineRule="auto"/>
        <w:ind w:left="1440" w:right="-709"/>
        <w:jc w:val="both"/>
        <w:rPr>
          <w:rFonts w:ascii="Arial" w:hAnsi="Arial" w:cs="Arial"/>
          <w:color w:val="000000"/>
          <w:sz w:val="24"/>
          <w:szCs w:val="24"/>
        </w:rPr>
      </w:pPr>
      <w:r w:rsidRPr="00841BCD">
        <w:rPr>
          <w:rFonts w:ascii="Arial" w:hAnsi="Arial" w:cs="Arial"/>
          <w:color w:val="000000"/>
          <w:sz w:val="24"/>
          <w:szCs w:val="24"/>
        </w:rPr>
        <w:t xml:space="preserve">Tahun pelajaran  </w:t>
      </w:r>
      <w:r w:rsidRPr="00841BCD">
        <w:rPr>
          <w:rFonts w:ascii="Arial" w:hAnsi="Arial" w:cs="Arial"/>
          <w:color w:val="000000"/>
          <w:sz w:val="24"/>
          <w:szCs w:val="24"/>
        </w:rPr>
        <w:tab/>
      </w:r>
      <w:r w:rsidR="00E175B5" w:rsidRPr="00841BCD">
        <w:rPr>
          <w:rFonts w:ascii="Arial" w:hAnsi="Arial" w:cs="Arial"/>
          <w:color w:val="000000"/>
          <w:sz w:val="24"/>
          <w:szCs w:val="24"/>
        </w:rPr>
        <w:t xml:space="preserve">: </w:t>
      </w:r>
      <w:r w:rsidR="00AA350E" w:rsidRPr="00841BCD">
        <w:rPr>
          <w:rFonts w:ascii="Arial" w:hAnsi="Arial" w:cs="Arial"/>
          <w:color w:val="000000"/>
          <w:sz w:val="24"/>
          <w:szCs w:val="24"/>
        </w:rPr>
        <w:t>2020/2021</w:t>
      </w:r>
    </w:p>
    <w:p w:rsidR="00E175B5" w:rsidRPr="00841BCD" w:rsidRDefault="00E175B5" w:rsidP="009A4FA6">
      <w:pPr>
        <w:tabs>
          <w:tab w:val="left" w:pos="3119"/>
          <w:tab w:val="left" w:pos="3261"/>
        </w:tabs>
        <w:spacing w:after="0" w:line="360" w:lineRule="auto"/>
        <w:ind w:left="1440" w:right="-709"/>
        <w:jc w:val="both"/>
        <w:rPr>
          <w:rFonts w:ascii="Arial" w:hAnsi="Arial" w:cs="Arial"/>
          <w:color w:val="000000"/>
          <w:sz w:val="24"/>
          <w:szCs w:val="24"/>
        </w:rPr>
      </w:pPr>
      <w:r w:rsidRPr="00841BCD">
        <w:rPr>
          <w:rFonts w:ascii="Arial" w:hAnsi="Arial" w:cs="Arial"/>
          <w:color w:val="000000"/>
          <w:sz w:val="24"/>
          <w:szCs w:val="24"/>
          <w:lang w:val="id-ID"/>
        </w:rPr>
        <w:t>Paket Keahlian</w:t>
      </w:r>
      <w:r w:rsidRPr="00841BCD">
        <w:rPr>
          <w:rFonts w:ascii="Arial" w:hAnsi="Arial" w:cs="Arial"/>
          <w:color w:val="000000"/>
          <w:sz w:val="24"/>
          <w:szCs w:val="24"/>
          <w:lang w:val="id-ID"/>
        </w:rPr>
        <w:tab/>
      </w:r>
      <w:r w:rsidRPr="00841BCD">
        <w:rPr>
          <w:rFonts w:ascii="Arial" w:hAnsi="Arial" w:cs="Arial"/>
          <w:color w:val="000000"/>
          <w:sz w:val="24"/>
          <w:szCs w:val="24"/>
        </w:rPr>
        <w:tab/>
      </w:r>
      <w:r w:rsidRPr="00841BCD">
        <w:rPr>
          <w:rFonts w:ascii="Arial" w:hAnsi="Arial" w:cs="Arial"/>
          <w:color w:val="000000"/>
          <w:sz w:val="24"/>
          <w:szCs w:val="24"/>
        </w:rPr>
        <w:tab/>
      </w:r>
      <w:r w:rsidRPr="00841BCD">
        <w:rPr>
          <w:rFonts w:ascii="Arial" w:hAnsi="Arial" w:cs="Arial"/>
          <w:color w:val="000000"/>
          <w:sz w:val="24"/>
          <w:szCs w:val="24"/>
          <w:lang w:val="id-ID"/>
        </w:rPr>
        <w:t xml:space="preserve">: </w:t>
      </w:r>
      <w:r w:rsidR="00AA350E" w:rsidRPr="00841BCD">
        <w:rPr>
          <w:rFonts w:ascii="Arial" w:hAnsi="Arial" w:cs="Arial"/>
          <w:color w:val="000000"/>
          <w:sz w:val="24"/>
          <w:szCs w:val="24"/>
        </w:rPr>
        <w:t>Rekayasa Perangkat Lunak</w:t>
      </w:r>
    </w:p>
    <w:p w:rsidR="00E175B5" w:rsidRPr="00104284" w:rsidRDefault="00E175B5" w:rsidP="00AA350E">
      <w:pPr>
        <w:tabs>
          <w:tab w:val="left" w:pos="3119"/>
          <w:tab w:val="left" w:pos="3261"/>
        </w:tabs>
        <w:spacing w:after="0" w:line="360" w:lineRule="auto"/>
        <w:ind w:left="1440" w:right="-709"/>
        <w:jc w:val="both"/>
        <w:rPr>
          <w:rFonts w:ascii="Arial" w:hAnsi="Arial" w:cs="Arial"/>
          <w:sz w:val="24"/>
          <w:szCs w:val="24"/>
          <w:lang w:val="id-ID"/>
        </w:rPr>
      </w:pPr>
      <w:r w:rsidRPr="00104284">
        <w:rPr>
          <w:rFonts w:ascii="Arial" w:hAnsi="Arial" w:cs="Arial"/>
          <w:sz w:val="24"/>
          <w:szCs w:val="24"/>
        </w:rPr>
        <w:t>Mata Pelajaran</w:t>
      </w:r>
      <w:r w:rsidRPr="00104284">
        <w:rPr>
          <w:rFonts w:ascii="Arial" w:hAnsi="Arial" w:cs="Arial"/>
          <w:sz w:val="24"/>
          <w:szCs w:val="24"/>
        </w:rPr>
        <w:tab/>
      </w:r>
      <w:r w:rsidRPr="00104284">
        <w:rPr>
          <w:rFonts w:ascii="Arial" w:hAnsi="Arial" w:cs="Arial"/>
          <w:sz w:val="24"/>
          <w:szCs w:val="24"/>
        </w:rPr>
        <w:tab/>
      </w:r>
      <w:r w:rsidRPr="00104284">
        <w:rPr>
          <w:rFonts w:ascii="Arial" w:hAnsi="Arial" w:cs="Arial"/>
          <w:sz w:val="24"/>
          <w:szCs w:val="24"/>
        </w:rPr>
        <w:tab/>
        <w:t xml:space="preserve">: </w:t>
      </w:r>
      <w:r w:rsidR="00104284">
        <w:rPr>
          <w:rFonts w:ascii="Arial" w:hAnsi="Arial" w:cs="Arial"/>
          <w:sz w:val="24"/>
          <w:szCs w:val="24"/>
        </w:rPr>
        <w:t>Komputer Jaringan Dasar</w:t>
      </w:r>
    </w:p>
    <w:p w:rsidR="00E175B5" w:rsidRPr="00104284" w:rsidRDefault="00E175B5" w:rsidP="009A4FA6">
      <w:pPr>
        <w:tabs>
          <w:tab w:val="left" w:pos="3119"/>
          <w:tab w:val="left" w:pos="3261"/>
        </w:tabs>
        <w:spacing w:after="0" w:line="360" w:lineRule="auto"/>
        <w:ind w:left="1440" w:right="-39"/>
        <w:jc w:val="both"/>
        <w:rPr>
          <w:rFonts w:ascii="Arial" w:hAnsi="Arial" w:cs="Arial"/>
          <w:sz w:val="24"/>
          <w:szCs w:val="24"/>
          <w:lang w:val="id-ID"/>
        </w:rPr>
      </w:pPr>
      <w:r w:rsidRPr="00104284">
        <w:rPr>
          <w:rFonts w:ascii="Arial" w:hAnsi="Arial" w:cs="Arial"/>
          <w:sz w:val="24"/>
          <w:szCs w:val="24"/>
          <w:lang w:val="id-ID"/>
        </w:rPr>
        <w:t>Penilaian</w:t>
      </w:r>
      <w:r w:rsidRPr="00104284">
        <w:rPr>
          <w:rFonts w:ascii="Arial" w:hAnsi="Arial" w:cs="Arial"/>
          <w:sz w:val="24"/>
          <w:szCs w:val="24"/>
          <w:lang w:val="id-ID"/>
        </w:rPr>
        <w:tab/>
      </w:r>
      <w:r w:rsidRPr="00104284">
        <w:rPr>
          <w:rFonts w:ascii="Arial" w:hAnsi="Arial" w:cs="Arial"/>
          <w:sz w:val="24"/>
          <w:szCs w:val="24"/>
        </w:rPr>
        <w:tab/>
      </w:r>
      <w:r w:rsidRPr="00104284">
        <w:rPr>
          <w:rFonts w:ascii="Arial" w:hAnsi="Arial" w:cs="Arial"/>
          <w:sz w:val="24"/>
          <w:szCs w:val="24"/>
        </w:rPr>
        <w:tab/>
      </w:r>
      <w:r w:rsidRPr="00104284">
        <w:rPr>
          <w:rFonts w:ascii="Arial" w:hAnsi="Arial" w:cs="Arial"/>
          <w:sz w:val="24"/>
          <w:szCs w:val="24"/>
          <w:lang w:val="id-ID"/>
        </w:rPr>
        <w:t xml:space="preserve">: </w:t>
      </w:r>
      <w:r w:rsidRPr="00104284">
        <w:rPr>
          <w:rFonts w:ascii="Arial" w:hAnsi="Arial" w:cs="Arial"/>
          <w:sz w:val="24"/>
          <w:szCs w:val="24"/>
        </w:rPr>
        <w:t>Penilaian</w:t>
      </w:r>
      <w:r w:rsidRPr="00104284">
        <w:rPr>
          <w:rFonts w:ascii="Arial" w:hAnsi="Arial" w:cs="Arial"/>
          <w:sz w:val="24"/>
          <w:szCs w:val="24"/>
          <w:lang w:val="id-ID"/>
        </w:rPr>
        <w:t xml:space="preserve"> Harian I</w:t>
      </w:r>
    </w:p>
    <w:p w:rsidR="00E175B5" w:rsidRDefault="00E175B5" w:rsidP="009A4FA6">
      <w:pPr>
        <w:spacing w:after="0" w:line="360" w:lineRule="auto"/>
        <w:ind w:left="1440"/>
        <w:jc w:val="both"/>
        <w:rPr>
          <w:rFonts w:ascii="Arial" w:eastAsia="Times New Roman" w:hAnsi="Arial" w:cs="Arial"/>
          <w:sz w:val="24"/>
          <w:szCs w:val="24"/>
          <w:lang w:eastAsia="id-ID"/>
        </w:rPr>
      </w:pPr>
      <w:r w:rsidRPr="00104284">
        <w:rPr>
          <w:rFonts w:ascii="Arial" w:eastAsia="Times New Roman" w:hAnsi="Arial" w:cs="Arial"/>
          <w:sz w:val="24"/>
          <w:szCs w:val="24"/>
          <w:lang w:eastAsia="id-ID"/>
        </w:rPr>
        <w:lastRenderedPageBreak/>
        <w:t>Soal Uraian</w:t>
      </w:r>
    </w:p>
    <w:p w:rsidR="00104284" w:rsidRPr="00104284" w:rsidRDefault="00104284" w:rsidP="00104284">
      <w:pPr>
        <w:pStyle w:val="ListParagraph"/>
        <w:numPr>
          <w:ilvl w:val="1"/>
          <w:numId w:val="41"/>
        </w:numPr>
        <w:spacing w:after="0" w:line="360" w:lineRule="auto"/>
        <w:jc w:val="both"/>
        <w:rPr>
          <w:rFonts w:ascii="Arial" w:eastAsia="Times New Roman" w:hAnsi="Arial" w:cs="Arial"/>
          <w:sz w:val="24"/>
          <w:szCs w:val="24"/>
          <w:lang w:eastAsia="id-ID"/>
        </w:rPr>
      </w:pPr>
      <w:r w:rsidRPr="00104284">
        <w:rPr>
          <w:rFonts w:ascii="Arial" w:eastAsia="Times New Roman" w:hAnsi="Arial" w:cs="Arial"/>
          <w:sz w:val="24"/>
          <w:szCs w:val="24"/>
          <w:lang w:eastAsia="id-ID"/>
        </w:rPr>
        <w:t>Jelaskan pengertian jaringan LAN (Local Area Network) ?</w:t>
      </w:r>
    </w:p>
    <w:p w:rsidR="00104284" w:rsidRPr="00104284" w:rsidRDefault="00104284" w:rsidP="00150236">
      <w:pPr>
        <w:pStyle w:val="ListParagraph"/>
        <w:spacing w:line="360" w:lineRule="auto"/>
        <w:ind w:left="1560"/>
        <w:jc w:val="both"/>
        <w:rPr>
          <w:rFonts w:ascii="Arial" w:hAnsi="Arial" w:cs="Arial"/>
          <w:sz w:val="24"/>
          <w:szCs w:val="24"/>
        </w:rPr>
      </w:pPr>
      <w:r w:rsidRPr="00104284">
        <w:rPr>
          <w:rFonts w:ascii="Arial" w:hAnsi="Arial" w:cs="Arial"/>
          <w:sz w:val="24"/>
          <w:szCs w:val="24"/>
        </w:rPr>
        <w:t>Kunci Jawaban :</w:t>
      </w:r>
    </w:p>
    <w:p w:rsidR="00104284" w:rsidRPr="00104284" w:rsidRDefault="00104284" w:rsidP="00150236">
      <w:pPr>
        <w:pStyle w:val="ListParagraph"/>
        <w:spacing w:line="360" w:lineRule="auto"/>
        <w:ind w:left="1440" w:firstLine="426"/>
        <w:jc w:val="both"/>
        <w:rPr>
          <w:rFonts w:ascii="Arial" w:hAnsi="Arial" w:cs="Arial"/>
          <w:sz w:val="24"/>
          <w:szCs w:val="24"/>
        </w:rPr>
      </w:pPr>
      <w:r w:rsidRPr="00104284">
        <w:rPr>
          <w:rFonts w:ascii="Arial" w:hAnsi="Arial" w:cs="Arial"/>
          <w:sz w:val="24"/>
          <w:szCs w:val="24"/>
        </w:rPr>
        <w:t xml:space="preserve">LAN (Local Area Network) merupakan jaringan local yang </w:t>
      </w:r>
      <w:r w:rsidRPr="00104284">
        <w:rPr>
          <w:rFonts w:ascii="Arial" w:hAnsi="Arial" w:cs="Arial"/>
          <w:b/>
          <w:bCs/>
          <w:sz w:val="24"/>
          <w:szCs w:val="24"/>
        </w:rPr>
        <w:t>digunakan oleh suatu organisasi untuk berbagi sumber daya (</w:t>
      </w:r>
      <w:r w:rsidRPr="00104284">
        <w:rPr>
          <w:rFonts w:ascii="Arial" w:hAnsi="Arial" w:cs="Arial"/>
          <w:sz w:val="24"/>
          <w:szCs w:val="24"/>
        </w:rPr>
        <w:t>resources sharing) seperti printer dan file, yang dibutuhkan oleh komputer client.</w:t>
      </w:r>
    </w:p>
    <w:p w:rsidR="00E175B5" w:rsidRPr="00841BCD" w:rsidRDefault="00E175B5" w:rsidP="009A4FA6">
      <w:pPr>
        <w:spacing w:after="0" w:line="360" w:lineRule="auto"/>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Pedoman Penskoran Soal Uraian</w:t>
      </w:r>
    </w:p>
    <w:tbl>
      <w:tblPr>
        <w:tblW w:w="8364" w:type="dxa"/>
        <w:tblInd w:w="108" w:type="dxa"/>
        <w:shd w:val="clear" w:color="auto" w:fill="F2F2F2"/>
        <w:tblLayout w:type="fixed"/>
        <w:tblLook w:val="04A0"/>
      </w:tblPr>
      <w:tblGrid>
        <w:gridCol w:w="8364"/>
      </w:tblGrid>
      <w:tr w:rsidR="00E175B5" w:rsidRPr="00B9375F" w:rsidTr="00A13F3B">
        <w:trPr>
          <w:trHeight w:val="315"/>
        </w:trPr>
        <w:tc>
          <w:tcPr>
            <w:tcW w:w="8364" w:type="dxa"/>
            <w:tcBorders>
              <w:top w:val="nil"/>
              <w:left w:val="nil"/>
              <w:bottom w:val="single" w:sz="4" w:space="0" w:color="auto"/>
              <w:right w:val="nil"/>
            </w:tcBorders>
            <w:shd w:val="clear" w:color="auto" w:fill="F2F2F2"/>
            <w:vAlign w:val="center"/>
          </w:tcPr>
          <w:p w:rsidR="00E175B5" w:rsidRPr="00B9375F" w:rsidRDefault="00E175B5" w:rsidP="009A4FA6">
            <w:pPr>
              <w:spacing w:after="0" w:line="360" w:lineRule="auto"/>
              <w:jc w:val="center"/>
              <w:rPr>
                <w:rFonts w:ascii="Arial" w:eastAsia="Times New Roman" w:hAnsi="Arial" w:cs="Arial"/>
                <w:sz w:val="24"/>
                <w:szCs w:val="24"/>
                <w:lang w:eastAsia="id-ID"/>
              </w:rPr>
            </w:pPr>
            <w:r w:rsidRPr="00B9375F">
              <w:rPr>
                <w:rFonts w:ascii="Arial" w:eastAsia="Times New Roman" w:hAnsi="Arial" w:cs="Arial"/>
                <w:sz w:val="24"/>
                <w:szCs w:val="24"/>
                <w:lang w:eastAsia="id-ID"/>
              </w:rPr>
              <w:t>PEDOMAN PENSKORAN</w:t>
            </w:r>
          </w:p>
        </w:tc>
      </w:tr>
      <w:tr w:rsidR="00E175B5" w:rsidRPr="00B9375F" w:rsidTr="00A13F3B">
        <w:trPr>
          <w:trHeight w:val="300"/>
        </w:trPr>
        <w:tc>
          <w:tcPr>
            <w:tcW w:w="8364" w:type="dxa"/>
            <w:tcBorders>
              <w:top w:val="single" w:sz="4" w:space="0" w:color="auto"/>
              <w:left w:val="single" w:sz="4" w:space="0" w:color="auto"/>
              <w:bottom w:val="single" w:sz="4" w:space="0" w:color="auto"/>
              <w:right w:val="single" w:sz="4" w:space="0" w:color="000000"/>
            </w:tcBorders>
            <w:shd w:val="clear" w:color="auto" w:fill="F2F2F2"/>
            <w:vAlign w:val="bottom"/>
          </w:tcPr>
          <w:p w:rsidR="00E175B5" w:rsidRPr="00B9375F" w:rsidRDefault="00E175B5" w:rsidP="009A4FA6">
            <w:pPr>
              <w:spacing w:after="0" w:line="360" w:lineRule="auto"/>
              <w:jc w:val="center"/>
              <w:rPr>
                <w:rFonts w:ascii="Arial" w:eastAsia="Times New Roman" w:hAnsi="Arial" w:cs="Arial"/>
                <w:sz w:val="24"/>
                <w:szCs w:val="24"/>
                <w:lang w:eastAsia="id-ID"/>
              </w:rPr>
            </w:pPr>
            <w:r w:rsidRPr="00B9375F">
              <w:rPr>
                <w:rFonts w:ascii="Arial" w:eastAsia="Times New Roman" w:hAnsi="Arial" w:cs="Arial"/>
                <w:sz w:val="24"/>
                <w:szCs w:val="24"/>
                <w:lang w:eastAsia="id-ID"/>
              </w:rPr>
              <w:t xml:space="preserve">Skor Penilaian </w:t>
            </w:r>
          </w:p>
        </w:tc>
      </w:tr>
      <w:tr w:rsidR="00E175B5" w:rsidRPr="00B9375F" w:rsidTr="00A13F3B">
        <w:trPr>
          <w:trHeight w:val="300"/>
        </w:trPr>
        <w:tc>
          <w:tcPr>
            <w:tcW w:w="8364" w:type="dxa"/>
            <w:tcBorders>
              <w:top w:val="nil"/>
              <w:left w:val="single" w:sz="4" w:space="0" w:color="auto"/>
              <w:bottom w:val="nil"/>
              <w:right w:val="single" w:sz="4" w:space="0" w:color="000000"/>
            </w:tcBorders>
            <w:shd w:val="clear" w:color="auto" w:fill="F2F2F2"/>
            <w:vAlign w:val="bottom"/>
          </w:tcPr>
          <w:p w:rsidR="00E175B5" w:rsidRPr="00B9375F" w:rsidRDefault="00E175B5" w:rsidP="00670F52">
            <w:pPr>
              <w:pStyle w:val="ListParagraph1"/>
              <w:numPr>
                <w:ilvl w:val="0"/>
                <w:numId w:val="42"/>
              </w:numPr>
              <w:spacing w:after="0" w:line="360" w:lineRule="auto"/>
              <w:ind w:left="601" w:hanging="283"/>
              <w:rPr>
                <w:rFonts w:ascii="Arial" w:eastAsia="Times New Roman" w:hAnsi="Arial" w:cs="Arial"/>
                <w:sz w:val="24"/>
                <w:szCs w:val="24"/>
                <w:lang w:eastAsia="id-ID"/>
              </w:rPr>
            </w:pPr>
            <w:r w:rsidRPr="00B9375F">
              <w:rPr>
                <w:rFonts w:ascii="Arial" w:eastAsia="Times New Roman" w:hAnsi="Arial" w:cs="Arial"/>
                <w:sz w:val="24"/>
                <w:szCs w:val="24"/>
                <w:lang w:eastAsia="id-ID"/>
              </w:rPr>
              <w:t xml:space="preserve">skor 3 jika siswa dapat menjelaskan </w:t>
            </w:r>
            <w:r w:rsidR="00104284" w:rsidRPr="00B9375F">
              <w:rPr>
                <w:rFonts w:ascii="Arial" w:eastAsia="Times New Roman" w:hAnsi="Arial" w:cs="Arial"/>
                <w:sz w:val="24"/>
                <w:szCs w:val="24"/>
                <w:lang w:eastAsia="id-ID"/>
              </w:rPr>
              <w:t xml:space="preserve">pengertian </w:t>
            </w:r>
            <w:r w:rsidRPr="00B9375F">
              <w:rPr>
                <w:rFonts w:ascii="Arial" w:eastAsia="Times New Roman" w:hAnsi="Arial" w:cs="Arial"/>
                <w:sz w:val="24"/>
                <w:szCs w:val="24"/>
                <w:lang w:eastAsia="id-ID"/>
              </w:rPr>
              <w:t xml:space="preserve"> </w:t>
            </w:r>
            <w:r w:rsidR="00104284" w:rsidRPr="00B9375F">
              <w:rPr>
                <w:rFonts w:ascii="Arial" w:eastAsia="Times New Roman" w:hAnsi="Arial" w:cs="Arial"/>
                <w:sz w:val="24"/>
                <w:szCs w:val="24"/>
                <w:lang w:eastAsia="id-ID"/>
              </w:rPr>
              <w:t xml:space="preserve">Jaringan LAN </w:t>
            </w:r>
            <w:r w:rsidRPr="00B9375F">
              <w:rPr>
                <w:rFonts w:ascii="Arial" w:eastAsia="Times New Roman" w:hAnsi="Arial" w:cs="Arial"/>
                <w:sz w:val="24"/>
                <w:szCs w:val="24"/>
                <w:lang w:eastAsia="id-ID"/>
              </w:rPr>
              <w:t xml:space="preserve">dengan </w:t>
            </w:r>
            <w:r w:rsidR="00104284" w:rsidRPr="00B9375F">
              <w:rPr>
                <w:rFonts w:ascii="Arial" w:eastAsia="Times New Roman" w:hAnsi="Arial" w:cs="Arial"/>
                <w:sz w:val="24"/>
                <w:szCs w:val="24"/>
                <w:lang w:eastAsia="id-ID"/>
              </w:rPr>
              <w:t>tepat.</w:t>
            </w:r>
          </w:p>
        </w:tc>
      </w:tr>
      <w:tr w:rsidR="00E175B5" w:rsidRPr="00B9375F" w:rsidTr="00A13F3B">
        <w:trPr>
          <w:trHeight w:val="300"/>
        </w:trPr>
        <w:tc>
          <w:tcPr>
            <w:tcW w:w="8364" w:type="dxa"/>
            <w:tcBorders>
              <w:top w:val="nil"/>
              <w:left w:val="single" w:sz="4" w:space="0" w:color="auto"/>
              <w:bottom w:val="nil"/>
              <w:right w:val="single" w:sz="4" w:space="0" w:color="000000"/>
            </w:tcBorders>
            <w:shd w:val="clear" w:color="auto" w:fill="F2F2F2"/>
            <w:vAlign w:val="bottom"/>
          </w:tcPr>
          <w:p w:rsidR="00E175B5" w:rsidRPr="00B9375F" w:rsidRDefault="00E175B5" w:rsidP="00670F52">
            <w:pPr>
              <w:pStyle w:val="ListParagraph1"/>
              <w:numPr>
                <w:ilvl w:val="0"/>
                <w:numId w:val="42"/>
              </w:numPr>
              <w:spacing w:after="0" w:line="360" w:lineRule="auto"/>
              <w:ind w:left="601" w:hanging="283"/>
              <w:rPr>
                <w:rFonts w:ascii="Arial" w:eastAsia="Times New Roman" w:hAnsi="Arial" w:cs="Arial"/>
                <w:sz w:val="24"/>
                <w:szCs w:val="24"/>
                <w:lang w:eastAsia="id-ID"/>
              </w:rPr>
            </w:pPr>
            <w:r w:rsidRPr="00B9375F">
              <w:rPr>
                <w:rFonts w:ascii="Arial" w:eastAsia="Times New Roman" w:hAnsi="Arial" w:cs="Arial"/>
                <w:sz w:val="24"/>
                <w:szCs w:val="24"/>
                <w:lang w:eastAsia="id-ID"/>
              </w:rPr>
              <w:t xml:space="preserve">skor 2 jika siswa dapat menjelaskan </w:t>
            </w:r>
            <w:r w:rsidR="00104284" w:rsidRPr="00B9375F">
              <w:rPr>
                <w:rFonts w:ascii="Arial" w:eastAsia="Times New Roman" w:hAnsi="Arial" w:cs="Arial"/>
                <w:sz w:val="24"/>
                <w:szCs w:val="24"/>
                <w:lang w:eastAsia="id-ID"/>
              </w:rPr>
              <w:t>penegertian Jaringan LAN kurang tepat.</w:t>
            </w:r>
          </w:p>
        </w:tc>
      </w:tr>
      <w:tr w:rsidR="00E175B5" w:rsidRPr="00B9375F" w:rsidTr="00A13F3B">
        <w:trPr>
          <w:trHeight w:val="300"/>
        </w:trPr>
        <w:tc>
          <w:tcPr>
            <w:tcW w:w="8364" w:type="dxa"/>
            <w:tcBorders>
              <w:top w:val="nil"/>
              <w:left w:val="single" w:sz="4" w:space="0" w:color="auto"/>
              <w:bottom w:val="single" w:sz="4" w:space="0" w:color="auto"/>
              <w:right w:val="single" w:sz="4" w:space="0" w:color="000000"/>
            </w:tcBorders>
            <w:shd w:val="clear" w:color="auto" w:fill="F2F2F2"/>
            <w:vAlign w:val="bottom"/>
          </w:tcPr>
          <w:p w:rsidR="00E175B5" w:rsidRPr="00B9375F" w:rsidRDefault="00E175B5" w:rsidP="00670F52">
            <w:pPr>
              <w:pStyle w:val="ListParagraph1"/>
              <w:numPr>
                <w:ilvl w:val="0"/>
                <w:numId w:val="42"/>
              </w:numPr>
              <w:spacing w:after="0" w:line="360" w:lineRule="auto"/>
              <w:ind w:left="601" w:hanging="283"/>
              <w:rPr>
                <w:rFonts w:ascii="Arial" w:eastAsia="Times New Roman" w:hAnsi="Arial" w:cs="Arial"/>
                <w:sz w:val="24"/>
                <w:szCs w:val="24"/>
                <w:lang w:eastAsia="id-ID"/>
              </w:rPr>
            </w:pPr>
            <w:r w:rsidRPr="00B9375F">
              <w:rPr>
                <w:rFonts w:ascii="Arial" w:eastAsia="Times New Roman" w:hAnsi="Arial" w:cs="Arial"/>
                <w:sz w:val="24"/>
                <w:szCs w:val="24"/>
                <w:lang w:eastAsia="id-ID"/>
              </w:rPr>
              <w:t xml:space="preserve">skor 1 jika siswa dapat menjelaskan </w:t>
            </w:r>
            <w:r w:rsidR="00104284" w:rsidRPr="00B9375F">
              <w:rPr>
                <w:rFonts w:ascii="Arial" w:eastAsia="Times New Roman" w:hAnsi="Arial" w:cs="Arial"/>
                <w:sz w:val="24"/>
                <w:szCs w:val="24"/>
                <w:lang w:eastAsia="id-ID"/>
              </w:rPr>
              <w:t>pengertian jaringan LAN tidak terpat.</w:t>
            </w:r>
          </w:p>
        </w:tc>
      </w:tr>
    </w:tbl>
    <w:p w:rsidR="00E175B5" w:rsidRPr="00841BCD" w:rsidRDefault="00E175B5" w:rsidP="009A4FA6">
      <w:pPr>
        <w:spacing w:after="0" w:line="360" w:lineRule="auto"/>
        <w:ind w:left="1530"/>
        <w:jc w:val="both"/>
        <w:rPr>
          <w:rFonts w:ascii="Arial" w:eastAsia="Times New Roman" w:hAnsi="Arial" w:cs="Arial"/>
          <w:color w:val="000000"/>
          <w:sz w:val="24"/>
          <w:szCs w:val="24"/>
          <w:lang w:eastAsia="id-ID"/>
        </w:rPr>
      </w:pPr>
      <w:r w:rsidRPr="00841BCD">
        <w:rPr>
          <w:rFonts w:ascii="Arial" w:eastAsia="Times New Roman" w:hAnsi="Arial" w:cs="Arial"/>
          <w:noProof/>
          <w:color w:val="000000"/>
          <w:sz w:val="24"/>
          <w:szCs w:val="24"/>
        </w:rPr>
        <w:drawing>
          <wp:anchor distT="0" distB="0" distL="114300" distR="114300" simplePos="0" relativeHeight="251716608" behindDoc="0" locked="0" layoutInCell="1" allowOverlap="1">
            <wp:simplePos x="0" y="0"/>
            <wp:positionH relativeFrom="column">
              <wp:posOffset>335280</wp:posOffset>
            </wp:positionH>
            <wp:positionV relativeFrom="paragraph">
              <wp:posOffset>161925</wp:posOffset>
            </wp:positionV>
            <wp:extent cx="1803400" cy="393700"/>
            <wp:effectExtent l="19050" t="0" r="0" b="0"/>
            <wp:wrapNone/>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6" cstate="print"/>
                    <a:srcRect/>
                    <a:stretch>
                      <a:fillRect/>
                    </a:stretch>
                  </pic:blipFill>
                  <pic:spPr>
                    <a:xfrm>
                      <a:off x="0" y="0"/>
                      <a:ext cx="1803400" cy="393700"/>
                    </a:xfrm>
                    <a:prstGeom prst="rect">
                      <a:avLst/>
                    </a:prstGeom>
                    <a:noFill/>
                  </pic:spPr>
                </pic:pic>
              </a:graphicData>
            </a:graphic>
          </wp:anchor>
        </w:drawing>
      </w:r>
    </w:p>
    <w:p w:rsidR="00E175B5" w:rsidRPr="00841BCD" w:rsidRDefault="00E175B5" w:rsidP="009A4FA6">
      <w:pPr>
        <w:spacing w:after="0" w:line="360" w:lineRule="auto"/>
        <w:jc w:val="both"/>
        <w:rPr>
          <w:rFonts w:ascii="Arial" w:eastAsia="Times New Roman" w:hAnsi="Arial" w:cs="Arial"/>
          <w:color w:val="000000"/>
          <w:sz w:val="24"/>
          <w:szCs w:val="24"/>
          <w:lang w:eastAsia="id-ID"/>
        </w:rPr>
      </w:pPr>
    </w:p>
    <w:p w:rsidR="00E175B5" w:rsidRPr="00841BCD" w:rsidRDefault="00E175B5" w:rsidP="009A4FA6">
      <w:pPr>
        <w:spacing w:after="0" w:line="360" w:lineRule="auto"/>
        <w:ind w:left="1440"/>
        <w:jc w:val="both"/>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Dalam penskoran tes tertulis dapat digunakan pembobotan pada masing-masing pertanyaan sesuai kebutuhan.</w:t>
      </w:r>
    </w:p>
    <w:p w:rsidR="00E175B5" w:rsidRPr="00841BCD" w:rsidRDefault="00E175B5" w:rsidP="00150236">
      <w:pPr>
        <w:pStyle w:val="ListParagraph1"/>
        <w:numPr>
          <w:ilvl w:val="7"/>
          <w:numId w:val="26"/>
        </w:numPr>
        <w:spacing w:beforeAutospacing="1" w:after="0" w:afterAutospacing="1" w:line="360" w:lineRule="auto"/>
        <w:ind w:left="1080"/>
        <w:jc w:val="both"/>
        <w:rPr>
          <w:rFonts w:ascii="Arial" w:eastAsia="Times New Roman" w:hAnsi="Arial" w:cs="Arial"/>
          <w:sz w:val="24"/>
          <w:szCs w:val="24"/>
        </w:rPr>
      </w:pPr>
      <w:r w:rsidRPr="00841BCD">
        <w:rPr>
          <w:rFonts w:ascii="Arial" w:eastAsia="Times New Roman" w:hAnsi="Arial" w:cs="Arial"/>
          <w:sz w:val="24"/>
          <w:szCs w:val="24"/>
        </w:rPr>
        <w:t>Tes lisan</w:t>
      </w:r>
    </w:p>
    <w:p w:rsidR="00B9375F" w:rsidRDefault="00E175B5" w:rsidP="00B9375F">
      <w:pPr>
        <w:pStyle w:val="ListParagraph1"/>
        <w:spacing w:beforeAutospacing="1" w:after="0" w:afterAutospacing="1" w:line="360" w:lineRule="auto"/>
        <w:ind w:left="1080"/>
        <w:jc w:val="both"/>
        <w:rPr>
          <w:rFonts w:ascii="Arial" w:eastAsia="Times New Roman" w:hAnsi="Arial" w:cs="Arial"/>
          <w:color w:val="000000"/>
          <w:sz w:val="24"/>
          <w:szCs w:val="24"/>
          <w:u w:val="single"/>
          <w:lang w:eastAsia="id-ID"/>
        </w:rPr>
      </w:pPr>
      <w:r w:rsidRPr="00841BCD">
        <w:rPr>
          <w:rFonts w:ascii="Arial" w:eastAsia="Times New Roman" w:hAnsi="Arial" w:cs="Arial"/>
          <w:color w:val="000000"/>
          <w:sz w:val="24"/>
          <w:szCs w:val="24"/>
          <w:u w:val="single"/>
          <w:lang w:eastAsia="id-ID"/>
        </w:rPr>
        <w:t>Contoh Soal Lisan</w:t>
      </w:r>
    </w:p>
    <w:p w:rsidR="00B9375F" w:rsidRPr="00B9375F" w:rsidRDefault="00B9375F" w:rsidP="00B9375F">
      <w:pPr>
        <w:pStyle w:val="ListParagraph1"/>
        <w:spacing w:beforeAutospacing="1" w:after="0" w:afterAutospacing="1" w:line="360" w:lineRule="auto"/>
        <w:ind w:left="1080"/>
        <w:jc w:val="both"/>
        <w:rPr>
          <w:rFonts w:ascii="Arial" w:eastAsia="Times New Roman" w:hAnsi="Arial" w:cs="Arial"/>
          <w:color w:val="000000"/>
          <w:sz w:val="24"/>
          <w:szCs w:val="24"/>
          <w:u w:val="single"/>
          <w:lang w:eastAsia="id-ID"/>
        </w:rPr>
      </w:pPr>
      <w:r w:rsidRPr="00B9375F">
        <w:rPr>
          <w:rFonts w:ascii="Arial" w:hAnsi="Arial" w:cs="Arial"/>
          <w:sz w:val="24"/>
          <w:szCs w:val="24"/>
        </w:rPr>
        <w:t>Sebutkan alat-alat apa saja yang tidak dibutuhkan dalam perakitan komputer</w:t>
      </w:r>
      <w:r w:rsidRPr="00B9375F">
        <w:rPr>
          <w:rFonts w:ascii="Arial" w:eastAsia="Times New Roman" w:hAnsi="Arial" w:cs="Arial"/>
          <w:color w:val="222222"/>
          <w:sz w:val="20"/>
          <w:szCs w:val="20"/>
        </w:rPr>
        <w:t xml:space="preserve"> ?</w:t>
      </w:r>
    </w:p>
    <w:p w:rsidR="00E175B5" w:rsidRDefault="00E175B5" w:rsidP="009A4FA6">
      <w:pPr>
        <w:pStyle w:val="ListParagraph1"/>
        <w:spacing w:beforeAutospacing="1" w:after="0" w:afterAutospacing="1" w:line="360" w:lineRule="auto"/>
        <w:ind w:left="144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Kunci jawaban</w:t>
      </w:r>
    </w:p>
    <w:p w:rsidR="009676FF" w:rsidRPr="002F12D9" w:rsidRDefault="009676FF" w:rsidP="00670F52">
      <w:pPr>
        <w:pStyle w:val="ListParagraph"/>
        <w:numPr>
          <w:ilvl w:val="0"/>
          <w:numId w:val="227"/>
        </w:numPr>
        <w:spacing w:line="360" w:lineRule="auto"/>
        <w:jc w:val="both"/>
        <w:rPr>
          <w:rFonts w:ascii="Cambria" w:hAnsi="Cambria"/>
          <w:sz w:val="24"/>
          <w:szCs w:val="24"/>
        </w:rPr>
      </w:pPr>
      <w:r>
        <w:rPr>
          <w:rFonts w:ascii="Cambria" w:hAnsi="Cambria"/>
          <w:sz w:val="24"/>
          <w:szCs w:val="24"/>
        </w:rPr>
        <w:t>Gergaji</w:t>
      </w:r>
    </w:p>
    <w:p w:rsidR="009676FF" w:rsidRPr="002F12D9" w:rsidRDefault="009676FF" w:rsidP="00670F52">
      <w:pPr>
        <w:pStyle w:val="ListParagraph"/>
        <w:numPr>
          <w:ilvl w:val="0"/>
          <w:numId w:val="227"/>
        </w:numPr>
        <w:spacing w:line="360" w:lineRule="auto"/>
        <w:jc w:val="both"/>
        <w:rPr>
          <w:rFonts w:ascii="Cambria" w:hAnsi="Cambria"/>
          <w:sz w:val="24"/>
          <w:szCs w:val="24"/>
        </w:rPr>
      </w:pPr>
      <w:r>
        <w:rPr>
          <w:rFonts w:ascii="Cambria" w:hAnsi="Cambria"/>
          <w:sz w:val="24"/>
          <w:szCs w:val="24"/>
        </w:rPr>
        <w:t>Semen</w:t>
      </w:r>
    </w:p>
    <w:p w:rsidR="009676FF" w:rsidRPr="002F12D9" w:rsidRDefault="009676FF" w:rsidP="00670F52">
      <w:pPr>
        <w:pStyle w:val="ListParagraph"/>
        <w:numPr>
          <w:ilvl w:val="0"/>
          <w:numId w:val="227"/>
        </w:numPr>
        <w:spacing w:line="360" w:lineRule="auto"/>
        <w:jc w:val="both"/>
        <w:rPr>
          <w:rFonts w:ascii="Cambria" w:hAnsi="Cambria"/>
          <w:sz w:val="24"/>
          <w:szCs w:val="24"/>
        </w:rPr>
      </w:pPr>
      <w:r>
        <w:rPr>
          <w:rFonts w:ascii="Cambria" w:hAnsi="Cambria"/>
          <w:sz w:val="24"/>
          <w:szCs w:val="24"/>
        </w:rPr>
        <w:t>Parir</w:t>
      </w:r>
    </w:p>
    <w:p w:rsidR="009676FF" w:rsidRPr="00CC3749" w:rsidRDefault="009676FF" w:rsidP="00670F52">
      <w:pPr>
        <w:pStyle w:val="ListParagraph"/>
        <w:numPr>
          <w:ilvl w:val="0"/>
          <w:numId w:val="227"/>
        </w:numPr>
        <w:spacing w:line="360" w:lineRule="auto"/>
        <w:jc w:val="both"/>
        <w:rPr>
          <w:rFonts w:ascii="Cambria" w:hAnsi="Cambria"/>
          <w:sz w:val="24"/>
          <w:szCs w:val="24"/>
        </w:rPr>
      </w:pPr>
      <w:r>
        <w:rPr>
          <w:rFonts w:ascii="Cambria" w:hAnsi="Cambria"/>
          <w:sz w:val="24"/>
          <w:szCs w:val="24"/>
        </w:rPr>
        <w:t>Martel</w:t>
      </w:r>
    </w:p>
    <w:p w:rsidR="009676FF" w:rsidRDefault="009676FF" w:rsidP="009676FF">
      <w:pPr>
        <w:pStyle w:val="ListParagraph1"/>
        <w:spacing w:beforeAutospacing="1" w:after="0" w:afterAutospacing="1" w:line="360" w:lineRule="auto"/>
        <w:jc w:val="both"/>
        <w:rPr>
          <w:rFonts w:ascii="Arial" w:eastAsia="Times New Roman" w:hAnsi="Arial" w:cs="Arial"/>
          <w:color w:val="000000"/>
          <w:sz w:val="24"/>
          <w:szCs w:val="24"/>
          <w:lang w:eastAsia="id-ID"/>
        </w:rPr>
      </w:pPr>
    </w:p>
    <w:p w:rsidR="009676FF" w:rsidRPr="00841BCD" w:rsidRDefault="009676FF" w:rsidP="009676FF">
      <w:pPr>
        <w:pStyle w:val="ListParagraph1"/>
        <w:spacing w:beforeAutospacing="1" w:after="0" w:afterAutospacing="1" w:line="360" w:lineRule="auto"/>
        <w:jc w:val="both"/>
        <w:rPr>
          <w:rFonts w:ascii="Arial" w:eastAsia="Times New Roman" w:hAnsi="Arial" w:cs="Arial"/>
          <w:color w:val="000000"/>
          <w:sz w:val="24"/>
          <w:szCs w:val="24"/>
          <w:lang w:eastAsia="id-ID"/>
        </w:rPr>
      </w:pPr>
    </w:p>
    <w:p w:rsidR="00E175B5" w:rsidRPr="00841BCD" w:rsidRDefault="00E175B5" w:rsidP="009A4FA6">
      <w:pPr>
        <w:spacing w:after="0" w:line="360" w:lineRule="auto"/>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Pedoman Penskoran Tes Lisan</w:t>
      </w:r>
    </w:p>
    <w:tbl>
      <w:tblPr>
        <w:tblW w:w="8222" w:type="dxa"/>
        <w:tblInd w:w="108" w:type="dxa"/>
        <w:tblLayout w:type="fixed"/>
        <w:tblLook w:val="04A0"/>
      </w:tblPr>
      <w:tblGrid>
        <w:gridCol w:w="8222"/>
      </w:tblGrid>
      <w:tr w:rsidR="00E175B5" w:rsidRPr="00841BCD" w:rsidTr="00A13F3B">
        <w:trPr>
          <w:trHeight w:val="315"/>
        </w:trPr>
        <w:tc>
          <w:tcPr>
            <w:tcW w:w="8222" w:type="dxa"/>
            <w:tcBorders>
              <w:top w:val="nil"/>
              <w:left w:val="nil"/>
              <w:bottom w:val="single" w:sz="4" w:space="0" w:color="auto"/>
              <w:right w:val="nil"/>
            </w:tcBorders>
            <w:shd w:val="clear" w:color="auto" w:fill="F2F2F2"/>
            <w:vAlign w:val="center"/>
          </w:tcPr>
          <w:p w:rsidR="00E175B5" w:rsidRPr="00841BCD" w:rsidRDefault="00E175B5" w:rsidP="009A4FA6">
            <w:pPr>
              <w:spacing w:after="0" w:line="360" w:lineRule="auto"/>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PEDOMAN PENSKORAN</w:t>
            </w:r>
          </w:p>
        </w:tc>
      </w:tr>
      <w:tr w:rsidR="00E175B5" w:rsidRPr="00841BCD" w:rsidTr="00A13F3B">
        <w:trPr>
          <w:trHeight w:val="300"/>
        </w:trPr>
        <w:tc>
          <w:tcPr>
            <w:tcW w:w="8222" w:type="dxa"/>
            <w:tcBorders>
              <w:top w:val="single" w:sz="4" w:space="0" w:color="auto"/>
              <w:left w:val="single" w:sz="4" w:space="0" w:color="auto"/>
              <w:bottom w:val="single" w:sz="4" w:space="0" w:color="auto"/>
              <w:right w:val="single" w:sz="4" w:space="0" w:color="000000"/>
            </w:tcBorders>
            <w:shd w:val="clear" w:color="auto" w:fill="F2F2F2"/>
            <w:vAlign w:val="bottom"/>
          </w:tcPr>
          <w:p w:rsidR="00E175B5" w:rsidRPr="00841BCD" w:rsidRDefault="00E175B5" w:rsidP="009A4FA6">
            <w:pPr>
              <w:spacing w:after="0" w:line="360" w:lineRule="auto"/>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Skor Penilaian </w:t>
            </w:r>
          </w:p>
        </w:tc>
      </w:tr>
      <w:tr w:rsidR="00E175B5" w:rsidRPr="00841BCD" w:rsidTr="00A13F3B">
        <w:trPr>
          <w:trHeight w:val="300"/>
        </w:trPr>
        <w:tc>
          <w:tcPr>
            <w:tcW w:w="8222" w:type="dxa"/>
            <w:tcBorders>
              <w:top w:val="nil"/>
              <w:left w:val="single" w:sz="4" w:space="0" w:color="auto"/>
              <w:bottom w:val="nil"/>
              <w:right w:val="single" w:sz="4" w:space="0" w:color="000000"/>
            </w:tcBorders>
            <w:shd w:val="clear" w:color="auto" w:fill="F2F2F2"/>
            <w:vAlign w:val="bottom"/>
          </w:tcPr>
          <w:p w:rsidR="00E175B5" w:rsidRPr="00841BCD" w:rsidRDefault="00E175B5" w:rsidP="00670F52">
            <w:pPr>
              <w:pStyle w:val="ListParagraph1"/>
              <w:numPr>
                <w:ilvl w:val="0"/>
                <w:numId w:val="43"/>
              </w:numPr>
              <w:spacing w:after="0" w:line="360" w:lineRule="auto"/>
              <w:ind w:left="342" w:hanging="28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skor </w:t>
            </w:r>
            <w:r w:rsidR="009676FF">
              <w:rPr>
                <w:rFonts w:ascii="Arial" w:eastAsia="Times New Roman" w:hAnsi="Arial" w:cs="Arial"/>
                <w:color w:val="000000"/>
                <w:sz w:val="24"/>
                <w:szCs w:val="24"/>
                <w:lang w:eastAsia="id-ID"/>
              </w:rPr>
              <w:t xml:space="preserve">3 jika siswa dapat menjelaskan 4 </w:t>
            </w:r>
            <w:r w:rsidRPr="00841BCD">
              <w:rPr>
                <w:rFonts w:ascii="Arial" w:eastAsia="Times New Roman" w:hAnsi="Arial" w:cs="Arial"/>
                <w:color w:val="000000"/>
                <w:sz w:val="24"/>
                <w:szCs w:val="24"/>
                <w:lang w:val="id-ID" w:eastAsia="id-ID"/>
              </w:rPr>
              <w:t xml:space="preserve"> </w:t>
            </w:r>
            <w:r w:rsidR="009676FF" w:rsidRPr="00B9375F">
              <w:rPr>
                <w:rFonts w:ascii="Arial" w:hAnsi="Arial" w:cs="Arial"/>
                <w:sz w:val="24"/>
                <w:szCs w:val="24"/>
              </w:rPr>
              <w:t>alat-alat apa saja yang tidak dibutuhkan dalam perakitan komputer</w:t>
            </w:r>
          </w:p>
        </w:tc>
      </w:tr>
      <w:tr w:rsidR="00E175B5" w:rsidRPr="00841BCD" w:rsidTr="00A13F3B">
        <w:trPr>
          <w:trHeight w:val="300"/>
        </w:trPr>
        <w:tc>
          <w:tcPr>
            <w:tcW w:w="8222" w:type="dxa"/>
            <w:tcBorders>
              <w:top w:val="nil"/>
              <w:left w:val="single" w:sz="4" w:space="0" w:color="auto"/>
              <w:bottom w:val="nil"/>
              <w:right w:val="single" w:sz="4" w:space="0" w:color="000000"/>
            </w:tcBorders>
            <w:shd w:val="clear" w:color="auto" w:fill="F2F2F2"/>
            <w:vAlign w:val="bottom"/>
          </w:tcPr>
          <w:p w:rsidR="00E175B5" w:rsidRPr="00841BCD" w:rsidRDefault="00E175B5" w:rsidP="00670F52">
            <w:pPr>
              <w:pStyle w:val="ListParagraph1"/>
              <w:numPr>
                <w:ilvl w:val="0"/>
                <w:numId w:val="43"/>
              </w:numPr>
              <w:spacing w:after="0" w:line="360" w:lineRule="auto"/>
              <w:ind w:left="342" w:hanging="28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skor </w:t>
            </w:r>
            <w:r w:rsidR="009676FF">
              <w:rPr>
                <w:rFonts w:ascii="Arial" w:eastAsia="Times New Roman" w:hAnsi="Arial" w:cs="Arial"/>
                <w:color w:val="000000"/>
                <w:sz w:val="24"/>
                <w:szCs w:val="24"/>
                <w:lang w:eastAsia="id-ID"/>
              </w:rPr>
              <w:t>2 jika siswa dapat menjelaskan 3</w:t>
            </w:r>
            <w:r w:rsidRPr="00841BCD">
              <w:rPr>
                <w:rFonts w:ascii="Arial" w:eastAsia="Times New Roman" w:hAnsi="Arial" w:cs="Arial"/>
                <w:color w:val="000000"/>
                <w:sz w:val="24"/>
                <w:szCs w:val="24"/>
                <w:lang w:eastAsia="id-ID"/>
              </w:rPr>
              <w:t xml:space="preserve"> </w:t>
            </w:r>
            <w:r w:rsidR="009676FF" w:rsidRPr="00B9375F">
              <w:rPr>
                <w:rFonts w:ascii="Arial" w:hAnsi="Arial" w:cs="Arial"/>
                <w:sz w:val="24"/>
                <w:szCs w:val="24"/>
              </w:rPr>
              <w:t>alat-alat apa saja yang tidak dibutuhkan dalam perakitan komputer</w:t>
            </w:r>
          </w:p>
        </w:tc>
      </w:tr>
      <w:tr w:rsidR="00E175B5" w:rsidRPr="00841BCD" w:rsidTr="009676FF">
        <w:trPr>
          <w:trHeight w:val="300"/>
        </w:trPr>
        <w:tc>
          <w:tcPr>
            <w:tcW w:w="8222" w:type="dxa"/>
            <w:tcBorders>
              <w:top w:val="nil"/>
              <w:left w:val="single" w:sz="4" w:space="0" w:color="auto"/>
              <w:bottom w:val="nil"/>
              <w:right w:val="single" w:sz="4" w:space="0" w:color="000000"/>
            </w:tcBorders>
            <w:shd w:val="clear" w:color="auto" w:fill="F2F2F2"/>
            <w:vAlign w:val="bottom"/>
          </w:tcPr>
          <w:p w:rsidR="00E175B5" w:rsidRPr="00841BCD" w:rsidRDefault="00E175B5" w:rsidP="00670F52">
            <w:pPr>
              <w:pStyle w:val="ListParagraph1"/>
              <w:numPr>
                <w:ilvl w:val="0"/>
                <w:numId w:val="43"/>
              </w:numPr>
              <w:spacing w:after="0" w:line="360" w:lineRule="auto"/>
              <w:ind w:left="342" w:hanging="28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skor </w:t>
            </w:r>
            <w:r w:rsidR="009676FF">
              <w:rPr>
                <w:rFonts w:ascii="Arial" w:eastAsia="Times New Roman" w:hAnsi="Arial" w:cs="Arial"/>
                <w:color w:val="000000"/>
                <w:sz w:val="24"/>
                <w:szCs w:val="24"/>
                <w:lang w:eastAsia="id-ID"/>
              </w:rPr>
              <w:t>1 jika siswa dapat menjelaskan 2</w:t>
            </w:r>
            <w:r w:rsidRPr="00841BCD">
              <w:rPr>
                <w:rFonts w:ascii="Arial" w:eastAsia="Times New Roman" w:hAnsi="Arial" w:cs="Arial"/>
                <w:color w:val="000000"/>
                <w:sz w:val="24"/>
                <w:szCs w:val="24"/>
                <w:lang w:eastAsia="id-ID"/>
              </w:rPr>
              <w:t xml:space="preserve"> </w:t>
            </w:r>
            <w:r w:rsidR="009676FF" w:rsidRPr="00B9375F">
              <w:rPr>
                <w:rFonts w:ascii="Arial" w:hAnsi="Arial" w:cs="Arial"/>
                <w:sz w:val="24"/>
                <w:szCs w:val="24"/>
              </w:rPr>
              <w:t xml:space="preserve">alat-alat apa saja yang tidak dibutuhkan dalam perakitan </w:t>
            </w:r>
            <w:r w:rsidR="009676FF">
              <w:rPr>
                <w:rFonts w:ascii="Arial" w:hAnsi="Arial" w:cs="Arial"/>
                <w:sz w:val="24"/>
                <w:szCs w:val="24"/>
              </w:rPr>
              <w:t>computer</w:t>
            </w:r>
          </w:p>
        </w:tc>
      </w:tr>
    </w:tbl>
    <w:p w:rsidR="00255647" w:rsidRPr="00841BCD" w:rsidRDefault="00255647" w:rsidP="009676FF">
      <w:pPr>
        <w:spacing w:after="0" w:line="360" w:lineRule="auto"/>
        <w:jc w:val="both"/>
        <w:rPr>
          <w:rFonts w:ascii="Arial" w:eastAsia="Times New Roman" w:hAnsi="Arial" w:cs="Arial"/>
          <w:color w:val="000000"/>
          <w:sz w:val="24"/>
          <w:szCs w:val="24"/>
          <w:lang w:eastAsia="id-ID"/>
        </w:rPr>
      </w:pPr>
    </w:p>
    <w:p w:rsidR="00E175B5" w:rsidRPr="00841BCD" w:rsidRDefault="00E175B5" w:rsidP="009A4FA6">
      <w:pPr>
        <w:spacing w:after="0" w:line="360" w:lineRule="auto"/>
        <w:ind w:left="108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Dalam penskoran tes lisan dapat pula digunakan pembobotan pada masing-masing pertanyaannya sesuai kebutuhan.</w:t>
      </w:r>
    </w:p>
    <w:p w:rsidR="00E175B5" w:rsidRPr="00841BCD" w:rsidRDefault="00E175B5" w:rsidP="00150236">
      <w:pPr>
        <w:pStyle w:val="ListParagraph1"/>
        <w:numPr>
          <w:ilvl w:val="7"/>
          <w:numId w:val="26"/>
        </w:numPr>
        <w:spacing w:beforeAutospacing="1" w:after="0" w:afterAutospacing="1" w:line="360" w:lineRule="auto"/>
        <w:ind w:left="1080"/>
        <w:jc w:val="both"/>
        <w:rPr>
          <w:rFonts w:ascii="Arial" w:eastAsia="Times New Roman" w:hAnsi="Arial" w:cs="Arial"/>
          <w:sz w:val="24"/>
          <w:szCs w:val="24"/>
        </w:rPr>
      </w:pPr>
      <w:r w:rsidRPr="00841BCD">
        <w:rPr>
          <w:rFonts w:ascii="Arial" w:eastAsia="Times New Roman" w:hAnsi="Arial" w:cs="Arial"/>
          <w:sz w:val="24"/>
          <w:szCs w:val="24"/>
        </w:rPr>
        <w:t>Penugasan</w:t>
      </w:r>
    </w:p>
    <w:p w:rsidR="00255647" w:rsidRPr="009676FF" w:rsidRDefault="00E175B5" w:rsidP="009676FF">
      <w:pPr>
        <w:pStyle w:val="ListParagraph1"/>
        <w:spacing w:beforeAutospacing="1" w:after="0" w:afterAutospacing="1" w:line="360" w:lineRule="auto"/>
        <w:ind w:left="108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Contoh Perencanaan Penugasan</w:t>
      </w:r>
    </w:p>
    <w:p w:rsidR="00E175B5" w:rsidRPr="00841BCD" w:rsidRDefault="00E175B5"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rPr>
        <w:t xml:space="preserve">PERENCANAAN </w:t>
      </w:r>
      <w:r w:rsidRPr="00841BCD">
        <w:rPr>
          <w:rFonts w:ascii="Arial" w:hAnsi="Arial" w:cs="Arial"/>
          <w:color w:val="000000"/>
          <w:sz w:val="24"/>
          <w:szCs w:val="24"/>
          <w:lang w:val="id-ID"/>
        </w:rPr>
        <w:t>PENUGASAN</w:t>
      </w:r>
    </w:p>
    <w:p w:rsidR="00E175B5" w:rsidRPr="00841BCD" w:rsidRDefault="00E175B5" w:rsidP="009A4FA6">
      <w:pPr>
        <w:tabs>
          <w:tab w:val="left" w:pos="2835"/>
          <w:tab w:val="left" w:pos="3119"/>
        </w:tabs>
        <w:spacing w:after="0" w:line="360" w:lineRule="auto"/>
        <w:ind w:left="1080"/>
        <w:rPr>
          <w:rFonts w:ascii="Arial" w:hAnsi="Arial" w:cs="Arial"/>
          <w:color w:val="000000"/>
          <w:sz w:val="24"/>
          <w:szCs w:val="24"/>
          <w:lang w:val="id-ID"/>
        </w:rPr>
      </w:pPr>
      <w:r w:rsidRPr="00841BCD">
        <w:rPr>
          <w:rFonts w:ascii="Arial" w:hAnsi="Arial" w:cs="Arial"/>
          <w:color w:val="000000"/>
          <w:sz w:val="24"/>
          <w:szCs w:val="24"/>
        </w:rPr>
        <w:t xml:space="preserve">Paket Keahlian </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Teknik Komputer dan Jaringan</w:t>
      </w:r>
    </w:p>
    <w:p w:rsidR="00E175B5" w:rsidRPr="00841BCD" w:rsidRDefault="00E175B5" w:rsidP="009A4FA6">
      <w:pPr>
        <w:tabs>
          <w:tab w:val="left" w:pos="2835"/>
          <w:tab w:val="left" w:pos="3119"/>
        </w:tabs>
        <w:spacing w:after="0" w:line="360" w:lineRule="auto"/>
        <w:ind w:left="1080"/>
        <w:rPr>
          <w:rFonts w:ascii="Arial" w:hAnsi="Arial" w:cs="Arial"/>
          <w:color w:val="000000"/>
          <w:sz w:val="24"/>
          <w:szCs w:val="24"/>
          <w:lang w:val="id-ID"/>
        </w:rPr>
      </w:pPr>
      <w:r w:rsidRPr="00841BCD">
        <w:rPr>
          <w:rFonts w:ascii="Arial" w:hAnsi="Arial" w:cs="Arial"/>
          <w:color w:val="000000"/>
          <w:sz w:val="24"/>
          <w:szCs w:val="24"/>
        </w:rPr>
        <w:t>Mata Pelajaran</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Pemrograman WebDinamis</w:t>
      </w:r>
    </w:p>
    <w:p w:rsidR="00AA350E" w:rsidRPr="00841BCD" w:rsidRDefault="00E175B5" w:rsidP="009A4FA6">
      <w:pPr>
        <w:tabs>
          <w:tab w:val="left" w:pos="2835"/>
          <w:tab w:val="left" w:pos="3119"/>
        </w:tabs>
        <w:spacing w:after="0" w:line="360" w:lineRule="auto"/>
        <w:ind w:left="1080"/>
        <w:rPr>
          <w:rFonts w:ascii="Arial" w:hAnsi="Arial" w:cs="Arial"/>
          <w:color w:val="000000"/>
          <w:sz w:val="24"/>
          <w:szCs w:val="24"/>
        </w:rPr>
      </w:pPr>
      <w:r w:rsidRPr="00841BCD">
        <w:rPr>
          <w:rFonts w:ascii="Arial" w:hAnsi="Arial" w:cs="Arial"/>
          <w:color w:val="000000"/>
          <w:sz w:val="24"/>
          <w:szCs w:val="24"/>
        </w:rPr>
        <w:t>Kompetensi Dasar</w:t>
      </w:r>
      <w:r w:rsidRPr="00841BCD">
        <w:rPr>
          <w:rFonts w:ascii="Arial" w:hAnsi="Arial" w:cs="Arial"/>
          <w:color w:val="000000"/>
          <w:sz w:val="24"/>
          <w:szCs w:val="24"/>
        </w:rPr>
        <w:tab/>
        <w:t>: Menera</w:t>
      </w:r>
      <w:r w:rsidR="00AA350E" w:rsidRPr="00841BCD">
        <w:rPr>
          <w:rFonts w:ascii="Arial" w:hAnsi="Arial" w:cs="Arial"/>
          <w:color w:val="000000"/>
          <w:sz w:val="24"/>
          <w:szCs w:val="24"/>
        </w:rPr>
        <w:t>pkan dasar pemrograman pada web</w:t>
      </w:r>
    </w:p>
    <w:p w:rsidR="00E175B5" w:rsidRPr="00841BCD" w:rsidRDefault="00AA350E" w:rsidP="00AA350E">
      <w:pPr>
        <w:tabs>
          <w:tab w:val="left" w:pos="2835"/>
          <w:tab w:val="left" w:pos="3119"/>
        </w:tabs>
        <w:spacing w:after="0" w:line="360" w:lineRule="auto"/>
        <w:ind w:left="1080"/>
        <w:rPr>
          <w:rFonts w:ascii="Arial" w:hAnsi="Arial" w:cs="Arial"/>
          <w:color w:val="000000"/>
          <w:sz w:val="24"/>
          <w:szCs w:val="24"/>
        </w:rPr>
      </w:pPr>
      <w:r w:rsidRPr="00841BCD">
        <w:rPr>
          <w:rFonts w:ascii="Arial" w:hAnsi="Arial" w:cs="Arial"/>
          <w:color w:val="000000"/>
          <w:sz w:val="24"/>
          <w:szCs w:val="24"/>
        </w:rPr>
        <w:tab/>
      </w:r>
      <w:r w:rsidRPr="00841BCD">
        <w:rPr>
          <w:rFonts w:ascii="Arial" w:hAnsi="Arial" w:cs="Arial"/>
          <w:color w:val="000000"/>
          <w:sz w:val="24"/>
          <w:szCs w:val="24"/>
        </w:rPr>
        <w:tab/>
        <w:t xml:space="preserve">  S</w:t>
      </w:r>
      <w:r w:rsidR="00E175B5" w:rsidRPr="00841BCD">
        <w:rPr>
          <w:rFonts w:ascii="Arial" w:hAnsi="Arial" w:cs="Arial"/>
          <w:color w:val="000000"/>
          <w:sz w:val="24"/>
          <w:szCs w:val="24"/>
        </w:rPr>
        <w:t>erver</w:t>
      </w:r>
      <w:r w:rsidRPr="00841BCD">
        <w:rPr>
          <w:rFonts w:ascii="Arial" w:hAnsi="Arial" w:cs="Arial"/>
          <w:color w:val="000000"/>
          <w:sz w:val="24"/>
          <w:szCs w:val="24"/>
        </w:rPr>
        <w:t xml:space="preserve"> </w:t>
      </w:r>
      <w:r w:rsidR="00E175B5" w:rsidRPr="00841BCD">
        <w:rPr>
          <w:rFonts w:ascii="Arial" w:hAnsi="Arial" w:cs="Arial"/>
          <w:color w:val="000000"/>
          <w:sz w:val="24"/>
          <w:szCs w:val="24"/>
        </w:rPr>
        <w:t>Menerapk</w:t>
      </w:r>
      <w:r w:rsidRPr="00841BCD">
        <w:rPr>
          <w:rFonts w:ascii="Arial" w:hAnsi="Arial" w:cs="Arial"/>
          <w:color w:val="000000"/>
          <w:sz w:val="24"/>
          <w:szCs w:val="24"/>
        </w:rPr>
        <w:t>an pustaka standar dalam pr</w:t>
      </w:r>
    </w:p>
    <w:p w:rsidR="000B509D" w:rsidRPr="00841BCD" w:rsidRDefault="00E175B5" w:rsidP="00AA350E">
      <w:pPr>
        <w:tabs>
          <w:tab w:val="left" w:pos="2835"/>
          <w:tab w:val="left" w:pos="3119"/>
        </w:tabs>
        <w:spacing w:after="0" w:line="360" w:lineRule="auto"/>
        <w:ind w:left="1080"/>
        <w:rPr>
          <w:rFonts w:ascii="Arial" w:hAnsi="Arial" w:cs="Arial"/>
          <w:color w:val="000000"/>
          <w:sz w:val="24"/>
          <w:szCs w:val="24"/>
        </w:rPr>
      </w:pPr>
      <w:r w:rsidRPr="00841BCD">
        <w:rPr>
          <w:rFonts w:ascii="Arial" w:hAnsi="Arial" w:cs="Arial"/>
          <w:color w:val="000000"/>
          <w:sz w:val="24"/>
          <w:szCs w:val="24"/>
        </w:rPr>
        <w:t>Kelas</w:t>
      </w:r>
      <w:r w:rsidRPr="00841BCD">
        <w:rPr>
          <w:rFonts w:ascii="Arial" w:hAnsi="Arial" w:cs="Arial"/>
          <w:color w:val="000000"/>
          <w:sz w:val="24"/>
          <w:szCs w:val="24"/>
        </w:rPr>
        <w:tab/>
      </w:r>
      <w:r w:rsidRPr="00841BCD">
        <w:rPr>
          <w:rFonts w:ascii="Arial" w:hAnsi="Arial" w:cs="Arial"/>
          <w:color w:val="000000"/>
          <w:sz w:val="24"/>
          <w:szCs w:val="24"/>
        </w:rPr>
        <w:tab/>
        <w:t>: XI</w:t>
      </w:r>
    </w:p>
    <w:p w:rsidR="00E175B5" w:rsidRPr="00841BCD" w:rsidRDefault="00E175B5" w:rsidP="009A4FA6">
      <w:pPr>
        <w:spacing w:after="0" w:line="360" w:lineRule="auto"/>
        <w:jc w:val="center"/>
        <w:rPr>
          <w:rFonts w:ascii="Arial" w:hAnsi="Arial" w:cs="Arial"/>
          <w:bCs/>
          <w:color w:val="000000"/>
          <w:sz w:val="24"/>
          <w:szCs w:val="24"/>
          <w:lang w:val="zh-CN"/>
        </w:rPr>
      </w:pPr>
      <w:r w:rsidRPr="00841BCD">
        <w:rPr>
          <w:rFonts w:ascii="Arial" w:hAnsi="Arial" w:cs="Arial"/>
          <w:bCs/>
          <w:color w:val="000000"/>
          <w:sz w:val="24"/>
          <w:szCs w:val="24"/>
        </w:rPr>
        <w:t>K</w:t>
      </w:r>
      <w:r w:rsidRPr="00841BCD">
        <w:rPr>
          <w:rFonts w:ascii="Arial" w:hAnsi="Arial" w:cs="Arial"/>
          <w:bCs/>
          <w:color w:val="000000"/>
          <w:sz w:val="24"/>
          <w:szCs w:val="24"/>
          <w:lang w:val="zh-CN"/>
        </w:rPr>
        <w:t>isi-Kisi dan Soal</w:t>
      </w:r>
    </w:p>
    <w:tbl>
      <w:tblPr>
        <w:tblW w:w="800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5"/>
        <w:gridCol w:w="2314"/>
        <w:gridCol w:w="3625"/>
      </w:tblGrid>
      <w:tr w:rsidR="00E175B5" w:rsidRPr="00841BCD" w:rsidTr="00A13F3B">
        <w:trPr>
          <w:tblHeader/>
        </w:trPr>
        <w:tc>
          <w:tcPr>
            <w:tcW w:w="2065" w:type="dxa"/>
            <w:tcBorders>
              <w:top w:val="single" w:sz="4" w:space="0" w:color="auto"/>
              <w:left w:val="single" w:sz="4" w:space="0" w:color="auto"/>
              <w:bottom w:val="single" w:sz="4" w:space="0" w:color="auto"/>
              <w:right w:val="single" w:sz="4" w:space="0" w:color="auto"/>
            </w:tcBorders>
            <w:shd w:val="clear" w:color="auto" w:fill="F2F2F2"/>
            <w:vAlign w:val="center"/>
          </w:tcPr>
          <w:p w:rsidR="00E175B5" w:rsidRPr="00841BCD" w:rsidRDefault="00E175B5" w:rsidP="009A4FA6">
            <w:pPr>
              <w:autoSpaceDE w:val="0"/>
              <w:autoSpaceDN w:val="0"/>
              <w:adjustRightInd w:val="0"/>
              <w:spacing w:after="0" w:line="360" w:lineRule="auto"/>
              <w:jc w:val="center"/>
              <w:rPr>
                <w:rFonts w:ascii="Arial" w:eastAsia="Times New Roman" w:hAnsi="Arial" w:cs="Arial"/>
                <w:bCs/>
                <w:color w:val="000000"/>
                <w:sz w:val="24"/>
                <w:szCs w:val="24"/>
                <w:lang w:val="zh-CN"/>
              </w:rPr>
            </w:pPr>
            <w:r w:rsidRPr="00841BCD">
              <w:rPr>
                <w:rFonts w:ascii="Arial" w:eastAsia="Times New Roman" w:hAnsi="Arial" w:cs="Arial"/>
                <w:bCs/>
                <w:color w:val="000000"/>
                <w:sz w:val="24"/>
                <w:szCs w:val="24"/>
                <w:lang w:val="zh-CN"/>
              </w:rPr>
              <w:t>KOMPETENSI DASAR</w:t>
            </w:r>
          </w:p>
        </w:tc>
        <w:tc>
          <w:tcPr>
            <w:tcW w:w="2314" w:type="dxa"/>
            <w:tcBorders>
              <w:top w:val="single" w:sz="4" w:space="0" w:color="auto"/>
              <w:left w:val="single" w:sz="4" w:space="0" w:color="auto"/>
              <w:bottom w:val="single" w:sz="4" w:space="0" w:color="auto"/>
              <w:right w:val="single" w:sz="4" w:space="0" w:color="auto"/>
            </w:tcBorders>
            <w:shd w:val="clear" w:color="auto" w:fill="F2F2F2"/>
            <w:vAlign w:val="center"/>
          </w:tcPr>
          <w:p w:rsidR="00E175B5" w:rsidRPr="00841BCD" w:rsidRDefault="00E175B5" w:rsidP="009A4FA6">
            <w:pPr>
              <w:autoSpaceDE w:val="0"/>
              <w:autoSpaceDN w:val="0"/>
              <w:adjustRightInd w:val="0"/>
              <w:spacing w:after="0" w:line="360" w:lineRule="auto"/>
              <w:ind w:left="360" w:hanging="360"/>
              <w:jc w:val="center"/>
              <w:rPr>
                <w:rFonts w:ascii="Arial" w:eastAsia="Times New Roman" w:hAnsi="Arial" w:cs="Arial"/>
                <w:bCs/>
                <w:color w:val="000000"/>
                <w:sz w:val="24"/>
                <w:szCs w:val="24"/>
                <w:lang w:val="zh-CN"/>
              </w:rPr>
            </w:pPr>
            <w:r w:rsidRPr="00841BCD">
              <w:rPr>
                <w:rFonts w:ascii="Arial" w:eastAsia="Times New Roman" w:hAnsi="Arial" w:cs="Arial"/>
                <w:bCs/>
                <w:color w:val="000000"/>
                <w:sz w:val="24"/>
                <w:szCs w:val="24"/>
                <w:lang w:val="zh-CN"/>
              </w:rPr>
              <w:t>INDIKATOR SOAL</w:t>
            </w:r>
          </w:p>
        </w:tc>
        <w:tc>
          <w:tcPr>
            <w:tcW w:w="3625" w:type="dxa"/>
            <w:tcBorders>
              <w:top w:val="single" w:sz="4" w:space="0" w:color="auto"/>
              <w:left w:val="single" w:sz="4" w:space="0" w:color="auto"/>
              <w:bottom w:val="single" w:sz="4" w:space="0" w:color="auto"/>
              <w:right w:val="single" w:sz="4" w:space="0" w:color="auto"/>
            </w:tcBorders>
            <w:shd w:val="clear" w:color="auto" w:fill="F2F2F2"/>
            <w:vAlign w:val="center"/>
          </w:tcPr>
          <w:p w:rsidR="00E175B5" w:rsidRPr="00841BCD" w:rsidRDefault="00E175B5" w:rsidP="009A4FA6">
            <w:pPr>
              <w:autoSpaceDE w:val="0"/>
              <w:autoSpaceDN w:val="0"/>
              <w:adjustRightInd w:val="0"/>
              <w:spacing w:after="0" w:line="360" w:lineRule="auto"/>
              <w:ind w:left="207" w:hanging="284"/>
              <w:jc w:val="center"/>
              <w:rPr>
                <w:rFonts w:ascii="Arial" w:eastAsia="Times New Roman" w:hAnsi="Arial" w:cs="Arial"/>
                <w:bCs/>
                <w:color w:val="000000"/>
                <w:sz w:val="24"/>
                <w:szCs w:val="24"/>
                <w:lang w:val="id-ID"/>
              </w:rPr>
            </w:pPr>
            <w:r w:rsidRPr="00841BCD">
              <w:rPr>
                <w:rFonts w:ascii="Arial" w:eastAsia="Times New Roman" w:hAnsi="Arial" w:cs="Arial"/>
                <w:bCs/>
                <w:color w:val="000000"/>
                <w:sz w:val="24"/>
                <w:szCs w:val="24"/>
                <w:lang w:val="id-ID"/>
              </w:rPr>
              <w:t>SOAL DAN RINCIAN TUGAS</w:t>
            </w:r>
          </w:p>
        </w:tc>
      </w:tr>
      <w:tr w:rsidR="00E175B5" w:rsidRPr="00841BCD" w:rsidTr="00A13F3B">
        <w:tc>
          <w:tcPr>
            <w:tcW w:w="2065" w:type="dxa"/>
            <w:tcBorders>
              <w:top w:val="single" w:sz="4" w:space="0" w:color="auto"/>
              <w:left w:val="single" w:sz="4" w:space="0" w:color="auto"/>
              <w:bottom w:val="single" w:sz="4" w:space="0" w:color="auto"/>
              <w:right w:val="single" w:sz="4" w:space="0" w:color="auto"/>
            </w:tcBorders>
          </w:tcPr>
          <w:p w:rsidR="00E175B5" w:rsidRPr="00841BCD" w:rsidRDefault="00E175B5" w:rsidP="009A4FA6">
            <w:pPr>
              <w:spacing w:after="0" w:line="360" w:lineRule="auto"/>
              <w:rPr>
                <w:rFonts w:ascii="Arial" w:eastAsia="Times New Roman" w:hAnsi="Arial" w:cs="Arial"/>
                <w:color w:val="000000"/>
                <w:sz w:val="24"/>
                <w:szCs w:val="24"/>
                <w:lang w:val="zh-CN"/>
              </w:rPr>
            </w:pPr>
            <w:r w:rsidRPr="00841BCD">
              <w:rPr>
                <w:rFonts w:ascii="Arial" w:hAnsi="Arial" w:cs="Arial"/>
                <w:bCs/>
                <w:color w:val="000000"/>
                <w:sz w:val="24"/>
                <w:szCs w:val="24"/>
              </w:rPr>
              <w:t xml:space="preserve">KD </w:t>
            </w:r>
            <w:r w:rsidRPr="00841BCD">
              <w:rPr>
                <w:rFonts w:ascii="Arial" w:hAnsi="Arial" w:cs="Arial"/>
                <w:color w:val="000000"/>
                <w:sz w:val="24"/>
                <w:szCs w:val="24"/>
              </w:rPr>
              <w:t>3.2 Menerapkan dasar pemrograman pada web server</w:t>
            </w:r>
          </w:p>
        </w:tc>
        <w:tc>
          <w:tcPr>
            <w:tcW w:w="2314" w:type="dxa"/>
            <w:tcBorders>
              <w:top w:val="single" w:sz="4" w:space="0" w:color="auto"/>
              <w:left w:val="single" w:sz="4" w:space="0" w:color="auto"/>
              <w:bottom w:val="single" w:sz="4" w:space="0" w:color="auto"/>
              <w:right w:val="single" w:sz="4" w:space="0" w:color="auto"/>
            </w:tcBorders>
          </w:tcPr>
          <w:p w:rsidR="00E175B5" w:rsidRPr="00841BCD" w:rsidRDefault="00E175B5" w:rsidP="009A4FA6">
            <w:pPr>
              <w:spacing w:after="0" w:line="360" w:lineRule="auto"/>
              <w:ind w:right="-40"/>
              <w:contextualSpacing/>
              <w:rPr>
                <w:rFonts w:ascii="Arial" w:eastAsia="Times New Roman" w:hAnsi="Arial" w:cs="Arial"/>
                <w:color w:val="000000"/>
                <w:sz w:val="24"/>
                <w:szCs w:val="24"/>
              </w:rPr>
            </w:pPr>
            <w:r w:rsidRPr="00841BCD">
              <w:rPr>
                <w:rFonts w:ascii="Arial" w:eastAsia="Times New Roman" w:hAnsi="Arial" w:cs="Arial"/>
                <w:color w:val="000000"/>
                <w:sz w:val="24"/>
                <w:szCs w:val="24"/>
                <w:lang w:val="id-ID"/>
              </w:rPr>
              <w:t>Disajikan sebuah situasi. Peserta</w:t>
            </w:r>
            <w:r w:rsidRPr="00841BCD">
              <w:rPr>
                <w:rFonts w:ascii="Arial" w:eastAsia="Times New Roman" w:hAnsi="Arial" w:cs="Arial"/>
                <w:color w:val="000000"/>
                <w:sz w:val="24"/>
                <w:szCs w:val="24"/>
                <w:lang w:val="fi-FI"/>
              </w:rPr>
              <w:t xml:space="preserve"> didik dapat </w:t>
            </w:r>
            <w:r w:rsidRPr="00841BCD">
              <w:rPr>
                <w:rFonts w:ascii="Arial" w:hAnsi="Arial" w:cs="Arial"/>
                <w:color w:val="000000"/>
                <w:sz w:val="24"/>
                <w:szCs w:val="24"/>
              </w:rPr>
              <w:t>menerapkan dasar pemrograman pada web server</w:t>
            </w:r>
          </w:p>
        </w:tc>
        <w:tc>
          <w:tcPr>
            <w:tcW w:w="3625" w:type="dxa"/>
            <w:tcBorders>
              <w:top w:val="single" w:sz="4" w:space="0" w:color="auto"/>
              <w:left w:val="single" w:sz="4" w:space="0" w:color="auto"/>
              <w:bottom w:val="single" w:sz="4" w:space="0" w:color="auto"/>
              <w:right w:val="single" w:sz="4" w:space="0" w:color="auto"/>
            </w:tcBorders>
          </w:tcPr>
          <w:p w:rsidR="00E175B5" w:rsidRPr="00841BCD" w:rsidRDefault="00E175B5" w:rsidP="00FD65F3">
            <w:pPr>
              <w:pStyle w:val="ListParagraph1"/>
              <w:numPr>
                <w:ilvl w:val="1"/>
                <w:numId w:val="41"/>
              </w:numPr>
              <w:tabs>
                <w:tab w:val="clear" w:pos="1440"/>
                <w:tab w:val="left" w:pos="281"/>
              </w:tabs>
              <w:autoSpaceDE w:val="0"/>
              <w:autoSpaceDN w:val="0"/>
              <w:adjustRightInd w:val="0"/>
              <w:spacing w:after="0" w:line="360" w:lineRule="auto"/>
              <w:ind w:left="281" w:right="124" w:hanging="281"/>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Buatlah baris program dalam bahasa pemrograman PHP untuk menampilkan tayangan sebagai berikut:</w:t>
            </w:r>
          </w:p>
          <w:tbl>
            <w:tblPr>
              <w:tblW w:w="3710" w:type="dxa"/>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10"/>
            </w:tblGrid>
            <w:tr w:rsidR="00E175B5" w:rsidRPr="00841BCD" w:rsidTr="00E175B5">
              <w:tc>
                <w:tcPr>
                  <w:tcW w:w="3710" w:type="dxa"/>
                </w:tcPr>
                <w:p w:rsidR="00E175B5" w:rsidRPr="00841BCD" w:rsidRDefault="00E175B5" w:rsidP="009A4FA6">
                  <w:pPr>
                    <w:pStyle w:val="ListParagraph1"/>
                    <w:autoSpaceDE w:val="0"/>
                    <w:autoSpaceDN w:val="0"/>
                    <w:adjustRightInd w:val="0"/>
                    <w:spacing w:after="0" w:line="360" w:lineRule="auto"/>
                    <w:ind w:left="0" w:right="1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1 Andi</w:t>
                  </w:r>
                </w:p>
                <w:p w:rsidR="00E175B5" w:rsidRPr="00841BCD" w:rsidRDefault="00E175B5" w:rsidP="009A4FA6">
                  <w:pPr>
                    <w:pStyle w:val="ListParagraph1"/>
                    <w:autoSpaceDE w:val="0"/>
                    <w:autoSpaceDN w:val="0"/>
                    <w:adjustRightInd w:val="0"/>
                    <w:spacing w:after="0" w:line="360" w:lineRule="auto"/>
                    <w:ind w:left="0" w:right="1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lastRenderedPageBreak/>
                    <w:t>2 Nurma</w:t>
                  </w:r>
                </w:p>
                <w:p w:rsidR="00E175B5" w:rsidRPr="00841BCD" w:rsidRDefault="00E175B5" w:rsidP="009A4FA6">
                  <w:pPr>
                    <w:pStyle w:val="ListParagraph1"/>
                    <w:autoSpaceDE w:val="0"/>
                    <w:autoSpaceDN w:val="0"/>
                    <w:adjustRightInd w:val="0"/>
                    <w:spacing w:after="0" w:line="360" w:lineRule="auto"/>
                    <w:ind w:left="0" w:right="1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3 Jamal</w:t>
                  </w:r>
                </w:p>
                <w:p w:rsidR="00E175B5" w:rsidRPr="00841BCD" w:rsidRDefault="00E175B5" w:rsidP="009A4FA6">
                  <w:pPr>
                    <w:pStyle w:val="ListParagraph1"/>
                    <w:autoSpaceDE w:val="0"/>
                    <w:autoSpaceDN w:val="0"/>
                    <w:adjustRightInd w:val="0"/>
                    <w:spacing w:after="0" w:line="360" w:lineRule="auto"/>
                    <w:ind w:left="0" w:right="1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4 Adit</w:t>
                  </w:r>
                </w:p>
                <w:p w:rsidR="00E175B5" w:rsidRPr="00841BCD" w:rsidRDefault="00E175B5" w:rsidP="009A4FA6">
                  <w:pPr>
                    <w:pStyle w:val="ListParagraph1"/>
                    <w:autoSpaceDE w:val="0"/>
                    <w:autoSpaceDN w:val="0"/>
                    <w:adjustRightInd w:val="0"/>
                    <w:spacing w:after="0" w:line="360" w:lineRule="auto"/>
                    <w:ind w:left="0" w:right="1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5 Kokom</w:t>
                  </w:r>
                </w:p>
                <w:p w:rsidR="00E175B5" w:rsidRPr="00841BCD" w:rsidRDefault="00E175B5" w:rsidP="009A4FA6">
                  <w:pPr>
                    <w:pStyle w:val="ListParagraph1"/>
                    <w:autoSpaceDE w:val="0"/>
                    <w:autoSpaceDN w:val="0"/>
                    <w:adjustRightInd w:val="0"/>
                    <w:spacing w:after="0" w:line="360" w:lineRule="auto"/>
                    <w:ind w:left="0" w:right="1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6 Yanto</w:t>
                  </w:r>
                </w:p>
                <w:p w:rsidR="00E175B5" w:rsidRPr="00841BCD" w:rsidRDefault="00E175B5" w:rsidP="009A4FA6">
                  <w:pPr>
                    <w:pStyle w:val="ListParagraph1"/>
                    <w:autoSpaceDE w:val="0"/>
                    <w:autoSpaceDN w:val="0"/>
                    <w:adjustRightInd w:val="0"/>
                    <w:spacing w:after="0" w:line="360" w:lineRule="auto"/>
                    <w:ind w:left="0" w:right="1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Apakah ada Yanto dalam daftar? Ya</w:t>
                  </w:r>
                </w:p>
              </w:tc>
            </w:tr>
          </w:tbl>
          <w:p w:rsidR="00E175B5" w:rsidRPr="00841BCD" w:rsidRDefault="00E175B5" w:rsidP="009A4FA6">
            <w:pPr>
              <w:widowControl w:val="0"/>
              <w:kinsoku w:val="0"/>
              <w:autoSpaceDE w:val="0"/>
              <w:autoSpaceDN w:val="0"/>
              <w:spacing w:after="0" w:line="360" w:lineRule="auto"/>
              <w:ind w:left="281"/>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lastRenderedPageBreak/>
              <w:t>Gunakan iterasi (for), seleksi (if) dan array dalam baris program tersebut!</w:t>
            </w:r>
          </w:p>
          <w:p w:rsidR="00E175B5" w:rsidRPr="00841BCD" w:rsidRDefault="00E175B5" w:rsidP="009A4FA6">
            <w:pPr>
              <w:widowControl w:val="0"/>
              <w:kinsoku w:val="0"/>
              <w:autoSpaceDE w:val="0"/>
              <w:autoSpaceDN w:val="0"/>
              <w:spacing w:after="0" w:line="360" w:lineRule="auto"/>
              <w:rPr>
                <w:rFonts w:ascii="Arial" w:eastAsia="Times New Roman" w:hAnsi="Arial" w:cs="Arial"/>
                <w:color w:val="000000"/>
                <w:sz w:val="24"/>
                <w:szCs w:val="24"/>
              </w:rPr>
            </w:pPr>
          </w:p>
          <w:p w:rsidR="00E175B5" w:rsidRPr="00841BCD" w:rsidRDefault="00E175B5" w:rsidP="009A4FA6">
            <w:pPr>
              <w:widowControl w:val="0"/>
              <w:kinsoku w:val="0"/>
              <w:autoSpaceDE w:val="0"/>
              <w:autoSpaceDN w:val="0"/>
              <w:spacing w:after="0" w:line="360" w:lineRule="auto"/>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Rincian tugas :</w:t>
            </w:r>
          </w:p>
          <w:p w:rsidR="00E175B5" w:rsidRPr="00841BCD" w:rsidRDefault="00E175B5" w:rsidP="00FD65F3">
            <w:pPr>
              <w:pStyle w:val="ListParagraph1"/>
              <w:widowControl w:val="0"/>
              <w:numPr>
                <w:ilvl w:val="2"/>
                <w:numId w:val="41"/>
              </w:numPr>
              <w:tabs>
                <w:tab w:val="clear" w:pos="2160"/>
                <w:tab w:val="left" w:pos="424"/>
              </w:tabs>
              <w:kinsoku w:val="0"/>
              <w:autoSpaceDE w:val="0"/>
              <w:autoSpaceDN w:val="0"/>
              <w:spacing w:after="0" w:line="360" w:lineRule="auto"/>
              <w:ind w:left="424" w:hanging="4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Penugasan dilakukan secara individual</w:t>
            </w:r>
          </w:p>
          <w:p w:rsidR="00E175B5" w:rsidRPr="00841BCD" w:rsidRDefault="00E175B5" w:rsidP="00FD65F3">
            <w:pPr>
              <w:pStyle w:val="ListParagraph1"/>
              <w:widowControl w:val="0"/>
              <w:numPr>
                <w:ilvl w:val="2"/>
                <w:numId w:val="41"/>
              </w:numPr>
              <w:tabs>
                <w:tab w:val="clear" w:pos="2160"/>
                <w:tab w:val="left" w:pos="424"/>
              </w:tabs>
              <w:kinsoku w:val="0"/>
              <w:autoSpaceDE w:val="0"/>
              <w:autoSpaceDN w:val="0"/>
              <w:spacing w:after="0" w:line="360" w:lineRule="auto"/>
              <w:ind w:left="424" w:hanging="4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 xml:space="preserve">Buat laporan penugasan dengan format </w:t>
            </w:r>
          </w:p>
          <w:p w:rsidR="00E175B5" w:rsidRPr="00841BCD" w:rsidRDefault="00E175B5" w:rsidP="009A4FA6">
            <w:pPr>
              <w:pStyle w:val="ListParagraph1"/>
              <w:widowControl w:val="0"/>
              <w:kinsoku w:val="0"/>
              <w:autoSpaceDE w:val="0"/>
              <w:autoSpaceDN w:val="0"/>
              <w:spacing w:after="0" w:line="360" w:lineRule="auto"/>
              <w:ind w:left="4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BAB I Pendahuluan</w:t>
            </w:r>
          </w:p>
          <w:p w:rsidR="00E175B5" w:rsidRPr="00841BCD" w:rsidRDefault="00E175B5" w:rsidP="009A4FA6">
            <w:pPr>
              <w:pStyle w:val="ListParagraph1"/>
              <w:widowControl w:val="0"/>
              <w:kinsoku w:val="0"/>
              <w:autoSpaceDE w:val="0"/>
              <w:autoSpaceDN w:val="0"/>
              <w:spacing w:after="0" w:line="360" w:lineRule="auto"/>
              <w:ind w:left="707"/>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a. tujuan</w:t>
            </w:r>
          </w:p>
          <w:p w:rsidR="00E175B5" w:rsidRPr="00841BCD" w:rsidRDefault="00E175B5" w:rsidP="009A4FA6">
            <w:pPr>
              <w:pStyle w:val="ListParagraph1"/>
              <w:widowControl w:val="0"/>
              <w:kinsoku w:val="0"/>
              <w:autoSpaceDE w:val="0"/>
              <w:autoSpaceDN w:val="0"/>
              <w:spacing w:after="0" w:line="360" w:lineRule="auto"/>
              <w:ind w:left="707"/>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 xml:space="preserve">b. landasan teori </w:t>
            </w:r>
          </w:p>
          <w:p w:rsidR="00E175B5" w:rsidRPr="00841BCD" w:rsidRDefault="00E175B5" w:rsidP="009A4FA6">
            <w:pPr>
              <w:pStyle w:val="ListParagraph1"/>
              <w:widowControl w:val="0"/>
              <w:kinsoku w:val="0"/>
              <w:autoSpaceDE w:val="0"/>
              <w:autoSpaceDN w:val="0"/>
              <w:spacing w:after="0" w:line="360" w:lineRule="auto"/>
              <w:ind w:left="4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 xml:space="preserve">BAB II Pelaksanaan </w:t>
            </w:r>
          </w:p>
          <w:p w:rsidR="00E175B5" w:rsidRPr="00841BCD" w:rsidRDefault="00E175B5" w:rsidP="009A4FA6">
            <w:pPr>
              <w:pStyle w:val="ListParagraph1"/>
              <w:widowControl w:val="0"/>
              <w:kinsoku w:val="0"/>
              <w:autoSpaceDE w:val="0"/>
              <w:autoSpaceDN w:val="0"/>
              <w:spacing w:after="0" w:line="360" w:lineRule="auto"/>
              <w:ind w:left="707"/>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a. flowchart</w:t>
            </w:r>
          </w:p>
          <w:p w:rsidR="00E175B5" w:rsidRPr="00841BCD" w:rsidRDefault="00E175B5" w:rsidP="009A4FA6">
            <w:pPr>
              <w:pStyle w:val="ListParagraph1"/>
              <w:widowControl w:val="0"/>
              <w:kinsoku w:val="0"/>
              <w:autoSpaceDE w:val="0"/>
              <w:autoSpaceDN w:val="0"/>
              <w:spacing w:after="0" w:line="360" w:lineRule="auto"/>
              <w:ind w:left="707"/>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b. baris program</w:t>
            </w:r>
          </w:p>
          <w:p w:rsidR="00E175B5" w:rsidRPr="00841BCD" w:rsidRDefault="00E175B5" w:rsidP="009A4FA6">
            <w:pPr>
              <w:pStyle w:val="ListParagraph1"/>
              <w:widowControl w:val="0"/>
              <w:kinsoku w:val="0"/>
              <w:autoSpaceDE w:val="0"/>
              <w:autoSpaceDN w:val="0"/>
              <w:spacing w:after="0" w:line="360" w:lineRule="auto"/>
              <w:ind w:left="707"/>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c. penjelasan</w:t>
            </w:r>
          </w:p>
          <w:p w:rsidR="00E175B5" w:rsidRPr="00841BCD" w:rsidRDefault="00E175B5" w:rsidP="009A4FA6">
            <w:pPr>
              <w:pStyle w:val="ListParagraph1"/>
              <w:widowControl w:val="0"/>
              <w:kinsoku w:val="0"/>
              <w:autoSpaceDE w:val="0"/>
              <w:autoSpaceDN w:val="0"/>
              <w:spacing w:after="0" w:line="360" w:lineRule="auto"/>
              <w:ind w:left="4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BAB III Penutup</w:t>
            </w:r>
          </w:p>
          <w:p w:rsidR="00E175B5" w:rsidRPr="00841BCD" w:rsidRDefault="00E175B5" w:rsidP="009A4FA6">
            <w:pPr>
              <w:pStyle w:val="ListParagraph1"/>
              <w:widowControl w:val="0"/>
              <w:kinsoku w:val="0"/>
              <w:autoSpaceDE w:val="0"/>
              <w:autoSpaceDN w:val="0"/>
              <w:spacing w:after="0" w:line="360" w:lineRule="auto"/>
              <w:ind w:left="707"/>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a. kesimpulan</w:t>
            </w:r>
          </w:p>
          <w:p w:rsidR="00E175B5" w:rsidRPr="00841BCD" w:rsidRDefault="00E175B5" w:rsidP="009A4FA6">
            <w:pPr>
              <w:pStyle w:val="ListParagraph1"/>
              <w:widowControl w:val="0"/>
              <w:kinsoku w:val="0"/>
              <w:autoSpaceDE w:val="0"/>
              <w:autoSpaceDN w:val="0"/>
              <w:spacing w:after="0" w:line="360" w:lineRule="auto"/>
              <w:ind w:left="707"/>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b. saran</w:t>
            </w:r>
          </w:p>
          <w:p w:rsidR="00E175B5" w:rsidRPr="00841BCD" w:rsidRDefault="00E175B5" w:rsidP="00FD65F3">
            <w:pPr>
              <w:pStyle w:val="ListParagraph1"/>
              <w:widowControl w:val="0"/>
              <w:numPr>
                <w:ilvl w:val="2"/>
                <w:numId w:val="41"/>
              </w:numPr>
              <w:tabs>
                <w:tab w:val="clear" w:pos="2160"/>
                <w:tab w:val="left" w:pos="424"/>
              </w:tabs>
              <w:kinsoku w:val="0"/>
              <w:autoSpaceDE w:val="0"/>
              <w:autoSpaceDN w:val="0"/>
              <w:spacing w:after="0" w:line="360" w:lineRule="auto"/>
              <w:ind w:left="424" w:hanging="424"/>
              <w:rPr>
                <w:rFonts w:ascii="Arial" w:eastAsia="Times New Roman" w:hAnsi="Arial" w:cs="Arial"/>
                <w:color w:val="000000"/>
                <w:sz w:val="24"/>
                <w:szCs w:val="24"/>
                <w:lang w:val="id-ID"/>
              </w:rPr>
            </w:pPr>
            <w:r w:rsidRPr="00841BCD">
              <w:rPr>
                <w:rFonts w:ascii="Arial" w:eastAsia="Times New Roman" w:hAnsi="Arial" w:cs="Arial"/>
                <w:color w:val="000000"/>
                <w:sz w:val="24"/>
                <w:szCs w:val="24"/>
                <w:lang w:val="id-ID"/>
              </w:rPr>
              <w:t>Dikerjakan selama 1 minggu</w:t>
            </w:r>
          </w:p>
          <w:p w:rsidR="00E175B5" w:rsidRPr="00841BCD" w:rsidRDefault="00E175B5" w:rsidP="009A4FA6">
            <w:pPr>
              <w:pStyle w:val="ListParagraph1"/>
              <w:widowControl w:val="0"/>
              <w:kinsoku w:val="0"/>
              <w:autoSpaceDE w:val="0"/>
              <w:autoSpaceDN w:val="0"/>
              <w:spacing w:after="0" w:line="360" w:lineRule="auto"/>
              <w:ind w:left="424"/>
              <w:rPr>
                <w:rFonts w:ascii="Arial" w:eastAsia="Times New Roman" w:hAnsi="Arial" w:cs="Arial"/>
                <w:color w:val="000000"/>
                <w:sz w:val="24"/>
                <w:szCs w:val="24"/>
                <w:lang w:val="id-ID"/>
              </w:rPr>
            </w:pPr>
          </w:p>
        </w:tc>
      </w:tr>
    </w:tbl>
    <w:p w:rsidR="00E175B5" w:rsidRPr="00841BCD" w:rsidRDefault="00E175B5" w:rsidP="009A4FA6">
      <w:pPr>
        <w:spacing w:after="0" w:line="360" w:lineRule="auto"/>
        <w:jc w:val="center"/>
        <w:rPr>
          <w:rFonts w:ascii="Arial" w:hAnsi="Arial" w:cs="Arial"/>
          <w:color w:val="000000"/>
          <w:sz w:val="24"/>
          <w:szCs w:val="24"/>
          <w:u w:val="single"/>
          <w:lang w:val="id-ID"/>
        </w:rPr>
      </w:pPr>
      <w:r w:rsidRPr="00841BCD">
        <w:rPr>
          <w:rFonts w:ascii="Arial" w:hAnsi="Arial" w:cs="Arial"/>
          <w:color w:val="000000"/>
          <w:sz w:val="24"/>
          <w:szCs w:val="24"/>
        </w:rPr>
        <w:lastRenderedPageBreak/>
        <w:t xml:space="preserve">Contoh Rubrik Penskoran </w:t>
      </w:r>
      <w:r w:rsidRPr="00841BCD">
        <w:rPr>
          <w:rFonts w:ascii="Arial" w:hAnsi="Arial" w:cs="Arial"/>
          <w:color w:val="000000"/>
          <w:sz w:val="24"/>
          <w:szCs w:val="24"/>
          <w:lang w:val="id-ID"/>
        </w:rPr>
        <w:t>Penugasan</w:t>
      </w:r>
    </w:p>
    <w:tbl>
      <w:tblPr>
        <w:tblW w:w="791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1"/>
        <w:gridCol w:w="4961"/>
        <w:gridCol w:w="1418"/>
      </w:tblGrid>
      <w:tr w:rsidR="00E175B5" w:rsidRPr="00841BCD" w:rsidTr="00A13F3B">
        <w:trPr>
          <w:tblHeader/>
        </w:trPr>
        <w:tc>
          <w:tcPr>
            <w:tcW w:w="1531" w:type="dxa"/>
            <w:shd w:val="clear" w:color="auto" w:fill="D9D9D9"/>
          </w:tcPr>
          <w:p w:rsidR="00E175B5" w:rsidRPr="00841BCD" w:rsidRDefault="00E175B5" w:rsidP="009A4FA6">
            <w:pPr>
              <w:autoSpaceDE w:val="0"/>
              <w:autoSpaceDN w:val="0"/>
              <w:adjustRightInd w:val="0"/>
              <w:spacing w:after="0" w:line="360" w:lineRule="auto"/>
              <w:ind w:firstLine="17"/>
              <w:jc w:val="center"/>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lastRenderedPageBreak/>
              <w:t>Komponen Penilaian</w:t>
            </w:r>
          </w:p>
        </w:tc>
        <w:tc>
          <w:tcPr>
            <w:tcW w:w="4961" w:type="dxa"/>
            <w:shd w:val="clear" w:color="auto" w:fill="D9D9D9"/>
          </w:tcPr>
          <w:p w:rsidR="00E175B5" w:rsidRPr="00841BCD" w:rsidRDefault="00E175B5" w:rsidP="009A4FA6">
            <w:pPr>
              <w:autoSpaceDE w:val="0"/>
              <w:autoSpaceDN w:val="0"/>
              <w:adjustRightInd w:val="0"/>
              <w:spacing w:after="0" w:line="360" w:lineRule="auto"/>
              <w:ind w:left="720" w:hanging="720"/>
              <w:jc w:val="center"/>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sv-SE" w:eastAsia="id-ID"/>
              </w:rPr>
              <w:t>I</w:t>
            </w:r>
            <w:r w:rsidRPr="00841BCD">
              <w:rPr>
                <w:rFonts w:ascii="Arial" w:eastAsia="Times New Roman" w:hAnsi="Arial" w:cs="Arial"/>
                <w:color w:val="000000"/>
                <w:sz w:val="24"/>
                <w:szCs w:val="24"/>
                <w:lang w:eastAsia="id-ID"/>
              </w:rPr>
              <w:t>ndikator</w:t>
            </w:r>
            <w:r w:rsidRPr="00841BCD">
              <w:rPr>
                <w:rFonts w:ascii="Arial" w:eastAsia="Times New Roman" w:hAnsi="Arial" w:cs="Arial"/>
                <w:color w:val="000000"/>
                <w:sz w:val="24"/>
                <w:szCs w:val="24"/>
                <w:lang w:val="id-ID" w:eastAsia="id-ID"/>
              </w:rPr>
              <w:t>/Kriteria Unjuk Kerja</w:t>
            </w:r>
          </w:p>
        </w:tc>
        <w:tc>
          <w:tcPr>
            <w:tcW w:w="1418" w:type="dxa"/>
            <w:shd w:val="clear" w:color="auto" w:fill="D9D9D9"/>
          </w:tcPr>
          <w:p w:rsidR="00E175B5" w:rsidRPr="00841BCD" w:rsidRDefault="00E175B5" w:rsidP="009A4FA6">
            <w:pPr>
              <w:autoSpaceDE w:val="0"/>
              <w:autoSpaceDN w:val="0"/>
              <w:adjustRightInd w:val="0"/>
              <w:spacing w:after="0" w:line="360" w:lineRule="auto"/>
              <w:ind w:left="720" w:hanging="701"/>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S</w:t>
            </w:r>
            <w:r w:rsidRPr="00841BCD">
              <w:rPr>
                <w:rFonts w:ascii="Arial" w:eastAsia="Times New Roman" w:hAnsi="Arial" w:cs="Arial"/>
                <w:color w:val="000000"/>
                <w:sz w:val="24"/>
                <w:szCs w:val="24"/>
                <w:lang w:eastAsia="id-ID"/>
              </w:rPr>
              <w:t>kor</w:t>
            </w:r>
          </w:p>
        </w:tc>
      </w:tr>
      <w:tr w:rsidR="00E175B5" w:rsidRPr="00841BCD" w:rsidTr="00A13F3B">
        <w:tc>
          <w:tcPr>
            <w:tcW w:w="1531" w:type="dxa"/>
            <w:vMerge w:val="restart"/>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Pendahuluan</w:t>
            </w: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Tujuan dan landasan teori disampaikan dengan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4</w:t>
            </w:r>
          </w:p>
        </w:tc>
      </w:tr>
      <w:tr w:rsidR="00E175B5" w:rsidRPr="00841BCD" w:rsidTr="00A13F3B">
        <w:trPr>
          <w:trHeight w:val="64"/>
        </w:trPr>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Tujuan atau landasan teori disampaikan dengan kurang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3</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Hanya memuat salah satu komponen pendahuluan namun disampaikan dengan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2</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Hanya memuat salah satu komponen pendahuluan dan disampaikan dengan kurang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1</w:t>
            </w:r>
          </w:p>
        </w:tc>
      </w:tr>
      <w:tr w:rsidR="00E175B5" w:rsidRPr="00841BCD" w:rsidTr="00A13F3B">
        <w:tc>
          <w:tcPr>
            <w:tcW w:w="1531" w:type="dxa"/>
            <w:vMerge w:val="restart"/>
            <w:shd w:val="clear" w:color="auto" w:fill="auto"/>
          </w:tcPr>
          <w:p w:rsidR="00E175B5" w:rsidRPr="00841BCD" w:rsidRDefault="00E175B5" w:rsidP="009A4FA6">
            <w:pPr>
              <w:autoSpaceDE w:val="0"/>
              <w:autoSpaceDN w:val="0"/>
              <w:adjustRightInd w:val="0"/>
              <w:spacing w:before="120" w:after="0" w:line="360" w:lineRule="auto"/>
              <w:ind w:left="18"/>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sv-SE" w:eastAsia="id-ID"/>
              </w:rPr>
              <w:t>Pe</w:t>
            </w:r>
            <w:r w:rsidRPr="00841BCD">
              <w:rPr>
                <w:rFonts w:ascii="Arial" w:eastAsia="Times New Roman" w:hAnsi="Arial" w:cs="Arial"/>
                <w:color w:val="000000"/>
                <w:sz w:val="24"/>
                <w:szCs w:val="24"/>
                <w:lang w:eastAsia="id-ID"/>
              </w:rPr>
              <w:t>laksanaan</w:t>
            </w: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Baris program ditulis dengan lengkap berikut flowchart dan penjelasannya dengan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4</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Baris program ditulis dengan lengkap berikut flowchart dan penjelasannya dengan kurang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3</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Baris program ditulis dengan lengkap berikut flowchart dengan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2</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id-ID" w:eastAsia="id-ID"/>
              </w:rPr>
              <w:t>Baris program ditulis dengan lengkap berikut flowchart dengan kurang tepat</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1</w:t>
            </w:r>
          </w:p>
        </w:tc>
      </w:tr>
      <w:tr w:rsidR="00E175B5" w:rsidRPr="00841BCD" w:rsidTr="00A13F3B">
        <w:tc>
          <w:tcPr>
            <w:tcW w:w="1531" w:type="dxa"/>
            <w:vMerge w:val="restart"/>
            <w:shd w:val="clear" w:color="auto" w:fill="auto"/>
          </w:tcPr>
          <w:p w:rsidR="00E175B5" w:rsidRPr="00841BCD" w:rsidRDefault="00E175B5" w:rsidP="009A4FA6">
            <w:pPr>
              <w:autoSpaceDE w:val="0"/>
              <w:autoSpaceDN w:val="0"/>
              <w:adjustRightInd w:val="0"/>
              <w:spacing w:before="120" w:after="0" w:line="360" w:lineRule="auto"/>
              <w:ind w:left="18"/>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Kesimpulan</w:t>
            </w: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Terkait  dengan pelaksanaan tugas dan ada saran untuk perbaikan penugasan berikutnya yang </w:t>
            </w:r>
            <w:r w:rsidRPr="00841BCD">
              <w:rPr>
                <w:rFonts w:ascii="Arial" w:eastAsia="Times New Roman" w:hAnsi="Arial" w:cs="Arial"/>
                <w:i/>
                <w:color w:val="000000"/>
                <w:sz w:val="24"/>
                <w:szCs w:val="24"/>
                <w:lang w:eastAsia="id-ID"/>
              </w:rPr>
              <w:t>feasible</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4</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Terkait  dengan pelaksanaan tugas dan ada saran untuk perbaikan penugasan berikutnya tetapi kurang</w:t>
            </w:r>
            <w:r w:rsidRPr="00841BCD">
              <w:rPr>
                <w:rFonts w:ascii="Arial" w:eastAsia="Times New Roman" w:hAnsi="Arial" w:cs="Arial"/>
                <w:i/>
                <w:color w:val="000000"/>
                <w:sz w:val="24"/>
                <w:szCs w:val="24"/>
                <w:lang w:eastAsia="id-ID"/>
              </w:rPr>
              <w:t>feasible</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3</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Terkait  dengan pelaksanaan tugas tetapi </w:t>
            </w:r>
            <w:r w:rsidRPr="00841BCD">
              <w:rPr>
                <w:rFonts w:ascii="Arial" w:eastAsia="Times New Roman" w:hAnsi="Arial" w:cs="Arial"/>
                <w:color w:val="000000"/>
                <w:sz w:val="24"/>
                <w:szCs w:val="24"/>
                <w:lang w:eastAsia="id-ID"/>
              </w:rPr>
              <w:lastRenderedPageBreak/>
              <w:t xml:space="preserve">tidak ada saran </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lastRenderedPageBreak/>
              <w:t>2</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Tidak terkait dengan pelaksanaan tugas dan tidak ada saran</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1</w:t>
            </w:r>
          </w:p>
        </w:tc>
      </w:tr>
      <w:tr w:rsidR="00E175B5" w:rsidRPr="00841BCD" w:rsidTr="00A13F3B">
        <w:tc>
          <w:tcPr>
            <w:tcW w:w="1531" w:type="dxa"/>
            <w:vMerge w:val="restart"/>
            <w:shd w:val="clear" w:color="auto" w:fill="auto"/>
          </w:tcPr>
          <w:p w:rsidR="00E175B5" w:rsidRPr="00841BCD" w:rsidRDefault="00E175B5" w:rsidP="009A4FA6">
            <w:pPr>
              <w:autoSpaceDE w:val="0"/>
              <w:autoSpaceDN w:val="0"/>
              <w:adjustRightInd w:val="0"/>
              <w:spacing w:before="120" w:after="0" w:line="360" w:lineRule="auto"/>
              <w:ind w:left="18"/>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Tampilan laporan</w:t>
            </w: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Laporan rapi dan menarik, dilengkapi cover dan foto/gambar</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4</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Laporan rapi dan menarik, dilengkapi cover atau foto/gambar</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3</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eastAsia="id-ID"/>
              </w:rPr>
              <w:t xml:space="preserve">Laporan dilengkapi cover atau foto/gambar tetapi kurang rapi atau kurang menarik  </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2</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18"/>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Laporan kurang rapi dan kurang menarik, tidak dilengkapi cover dan foto/gambar</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1</w:t>
            </w:r>
          </w:p>
        </w:tc>
      </w:tr>
      <w:tr w:rsidR="00E175B5" w:rsidRPr="00841BCD" w:rsidTr="00A13F3B">
        <w:tc>
          <w:tcPr>
            <w:tcW w:w="1531" w:type="dxa"/>
            <w:vMerge w:val="restart"/>
            <w:shd w:val="clear" w:color="auto" w:fill="auto"/>
          </w:tcPr>
          <w:p w:rsidR="00E175B5" w:rsidRPr="00841BCD" w:rsidRDefault="00E175B5" w:rsidP="009A4FA6">
            <w:pPr>
              <w:autoSpaceDE w:val="0"/>
              <w:autoSpaceDN w:val="0"/>
              <w:adjustRightInd w:val="0"/>
              <w:spacing w:before="120" w:after="0" w:line="360" w:lineRule="auto"/>
              <w:ind w:left="18"/>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Keterbacaan</w:t>
            </w: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eastAsia="id-ID"/>
              </w:rPr>
              <w:t>Mudah dipahami, pilihan kata tepat, dan ejaan semua benar</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4</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720" w:hanging="357"/>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Mudah dipahami, pilihan kata tepat, beberapa ejaan salah</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3</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720" w:hanging="357"/>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eastAsia="id-ID"/>
              </w:rPr>
              <w:t>Kurang dapat dipahami, pilihan kata kurang tepat,  dan beberapa ejaan salah</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2</w:t>
            </w:r>
          </w:p>
        </w:tc>
      </w:tr>
      <w:tr w:rsidR="00E175B5" w:rsidRPr="00841BCD" w:rsidTr="00A13F3B">
        <w:tc>
          <w:tcPr>
            <w:tcW w:w="1531" w:type="dxa"/>
            <w:vMerge/>
            <w:shd w:val="clear" w:color="auto" w:fill="auto"/>
          </w:tcPr>
          <w:p w:rsidR="00E175B5" w:rsidRPr="00841BCD" w:rsidRDefault="00E175B5" w:rsidP="009A4FA6">
            <w:pPr>
              <w:autoSpaceDE w:val="0"/>
              <w:autoSpaceDN w:val="0"/>
              <w:adjustRightInd w:val="0"/>
              <w:spacing w:after="0" w:line="360" w:lineRule="auto"/>
              <w:ind w:left="720" w:hanging="357"/>
              <w:jc w:val="both"/>
              <w:rPr>
                <w:rFonts w:ascii="Arial" w:eastAsia="Times New Roman" w:hAnsi="Arial" w:cs="Arial"/>
                <w:color w:val="000000"/>
                <w:sz w:val="24"/>
                <w:szCs w:val="24"/>
                <w:lang w:val="sv-SE" w:eastAsia="id-ID"/>
              </w:rPr>
            </w:pPr>
          </w:p>
        </w:tc>
        <w:tc>
          <w:tcPr>
            <w:tcW w:w="4961" w:type="dxa"/>
            <w:shd w:val="clear" w:color="auto" w:fill="auto"/>
          </w:tcPr>
          <w:p w:rsidR="00E175B5" w:rsidRPr="00841BCD" w:rsidRDefault="00E175B5" w:rsidP="009A4FA6">
            <w:pPr>
              <w:autoSpaceDE w:val="0"/>
              <w:autoSpaceDN w:val="0"/>
              <w:adjustRightInd w:val="0"/>
              <w:spacing w:after="120" w:line="360" w:lineRule="auto"/>
              <w:ind w:left="74" w:hanging="23"/>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eastAsia="id-ID"/>
              </w:rPr>
              <w:t>Tidak mudah dipahami, pilihan kata kurang tepat,  dan banyak ejaan yang salah</w:t>
            </w:r>
          </w:p>
        </w:tc>
        <w:tc>
          <w:tcPr>
            <w:tcW w:w="1418" w:type="dxa"/>
          </w:tcPr>
          <w:p w:rsidR="00E175B5" w:rsidRPr="00841BCD" w:rsidRDefault="00E175B5" w:rsidP="009A4FA6">
            <w:pPr>
              <w:autoSpaceDE w:val="0"/>
              <w:autoSpaceDN w:val="0"/>
              <w:adjustRightInd w:val="0"/>
              <w:spacing w:before="120" w:after="0" w:line="360" w:lineRule="auto"/>
              <w:ind w:left="357" w:hanging="357"/>
              <w:jc w:val="center"/>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sv-SE" w:eastAsia="id-ID"/>
              </w:rPr>
              <w:t>1</w:t>
            </w:r>
          </w:p>
        </w:tc>
      </w:tr>
    </w:tbl>
    <w:p w:rsidR="00E175B5" w:rsidRPr="00841BCD" w:rsidRDefault="00A437A8" w:rsidP="009A4FA6">
      <w:pPr>
        <w:spacing w:after="0" w:line="360" w:lineRule="auto"/>
        <w:ind w:left="993" w:hanging="3"/>
        <w:jc w:val="both"/>
        <w:rPr>
          <w:rFonts w:ascii="Arial" w:eastAsia="Times New Roman" w:hAnsi="Arial" w:cs="Arial"/>
          <w:color w:val="000000"/>
          <w:sz w:val="24"/>
          <w:szCs w:val="24"/>
          <w:u w:val="single"/>
          <w:lang w:eastAsia="id-ID"/>
        </w:rPr>
      </w:pPr>
      <w:r w:rsidRPr="00A437A8">
        <w:rPr>
          <w:rFonts w:ascii="Arial" w:eastAsia="Times New Roman" w:hAnsi="Arial" w:cs="Arial"/>
          <w:color w:val="000000"/>
          <w:sz w:val="24"/>
          <w:szCs w:val="24"/>
          <w:u w:val="single"/>
          <w:lang w:val="id-ID" w:eastAsia="id-ID"/>
        </w:rPr>
        <w:pict>
          <v:shape id="_x0000_s1092" type="#_x0000_t75" style="position:absolute;left:0;text-align:left;margin-left:48.8pt;margin-top:13.9pt;width:142pt;height:31pt;z-index:251718656;mso-position-horizontal-relative:text;mso-position-vertical-relative:text">
            <v:imagedata r:id="rId17" o:title=""/>
          </v:shape>
          <o:OLEObject Type="Embed" ProgID="Equation.3" ShapeID="_x0000_s1092" DrawAspect="Content" ObjectID="_1655105955" r:id="rId18"/>
        </w:pict>
      </w:r>
    </w:p>
    <w:p w:rsidR="00E175B5" w:rsidRPr="00841BCD" w:rsidRDefault="00E175B5" w:rsidP="009A4FA6">
      <w:pPr>
        <w:spacing w:after="0" w:line="360" w:lineRule="auto"/>
        <w:rPr>
          <w:rFonts w:ascii="Arial" w:eastAsia="Times New Roman" w:hAnsi="Arial" w:cs="Arial"/>
          <w:color w:val="000000"/>
          <w:sz w:val="24"/>
          <w:szCs w:val="24"/>
          <w:u w:val="single"/>
          <w:lang w:val="id-ID" w:eastAsia="id-ID"/>
        </w:rPr>
      </w:pPr>
    </w:p>
    <w:p w:rsidR="005D4CED" w:rsidRPr="00841BCD" w:rsidRDefault="005D4CED" w:rsidP="009A4FA6">
      <w:pPr>
        <w:spacing w:after="0" w:line="360" w:lineRule="auto"/>
        <w:rPr>
          <w:rFonts w:ascii="Arial" w:eastAsia="Times New Roman" w:hAnsi="Arial" w:cs="Arial"/>
          <w:color w:val="000000"/>
          <w:sz w:val="24"/>
          <w:szCs w:val="24"/>
          <w:u w:val="single"/>
          <w:lang w:eastAsia="id-ID"/>
        </w:rPr>
      </w:pPr>
    </w:p>
    <w:p w:rsidR="00E175B5" w:rsidRPr="00841BCD" w:rsidRDefault="00E175B5" w:rsidP="009A4FA6">
      <w:pPr>
        <w:spacing w:after="0" w:line="360" w:lineRule="auto"/>
        <w:rPr>
          <w:rFonts w:ascii="Arial" w:eastAsia="Times New Roman" w:hAnsi="Arial" w:cs="Arial"/>
          <w:color w:val="000000"/>
          <w:sz w:val="24"/>
          <w:szCs w:val="24"/>
          <w:u w:val="single"/>
          <w:lang w:val="id-ID" w:eastAsia="id-ID"/>
        </w:rPr>
      </w:pPr>
      <w:r w:rsidRPr="00841BCD">
        <w:rPr>
          <w:rFonts w:ascii="Arial" w:eastAsia="Times New Roman" w:hAnsi="Arial" w:cs="Arial"/>
          <w:color w:val="000000"/>
          <w:sz w:val="24"/>
          <w:szCs w:val="24"/>
          <w:u w:val="single"/>
          <w:lang w:eastAsia="id-ID"/>
        </w:rPr>
        <w:t>Contoh pengisian hasil penilaian tugas</w:t>
      </w:r>
    </w:p>
    <w:tbl>
      <w:tblPr>
        <w:tblW w:w="791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0"/>
        <w:gridCol w:w="1434"/>
        <w:gridCol w:w="780"/>
        <w:gridCol w:w="937"/>
        <w:gridCol w:w="1017"/>
        <w:gridCol w:w="630"/>
        <w:gridCol w:w="851"/>
        <w:gridCol w:w="992"/>
        <w:gridCol w:w="709"/>
      </w:tblGrid>
      <w:tr w:rsidR="00E175B5" w:rsidRPr="00841BCD" w:rsidTr="00A13F3B">
        <w:tc>
          <w:tcPr>
            <w:tcW w:w="560" w:type="dxa"/>
            <w:vMerge w:val="restart"/>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No</w:t>
            </w:r>
          </w:p>
        </w:tc>
        <w:tc>
          <w:tcPr>
            <w:tcW w:w="1434" w:type="dxa"/>
            <w:vMerge w:val="restart"/>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p>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Nama</w:t>
            </w:r>
          </w:p>
        </w:tc>
        <w:tc>
          <w:tcPr>
            <w:tcW w:w="4215" w:type="dxa"/>
            <w:gridSpan w:val="5"/>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Skor untuk</w:t>
            </w:r>
          </w:p>
        </w:tc>
        <w:tc>
          <w:tcPr>
            <w:tcW w:w="992" w:type="dxa"/>
            <w:vMerge w:val="restart"/>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Juml</w:t>
            </w:r>
            <w:r w:rsidRPr="00841BCD">
              <w:rPr>
                <w:rFonts w:ascii="Arial" w:eastAsia="Times New Roman" w:hAnsi="Arial" w:cs="Arial"/>
                <w:color w:val="000000"/>
                <w:sz w:val="24"/>
                <w:szCs w:val="24"/>
                <w:lang w:val="id-ID" w:eastAsia="id-ID"/>
              </w:rPr>
              <w:t>ah</w:t>
            </w:r>
            <w:r w:rsidRPr="00841BCD">
              <w:rPr>
                <w:rFonts w:ascii="Arial" w:eastAsia="Times New Roman" w:hAnsi="Arial" w:cs="Arial"/>
                <w:color w:val="000000"/>
                <w:sz w:val="24"/>
                <w:szCs w:val="24"/>
                <w:lang w:eastAsia="id-ID"/>
              </w:rPr>
              <w:t xml:space="preserve"> skor</w:t>
            </w:r>
          </w:p>
        </w:tc>
        <w:tc>
          <w:tcPr>
            <w:tcW w:w="709" w:type="dxa"/>
            <w:vMerge w:val="restart"/>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p>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Nilai</w:t>
            </w:r>
          </w:p>
        </w:tc>
      </w:tr>
      <w:tr w:rsidR="00E175B5" w:rsidRPr="00841BCD" w:rsidTr="00A13F3B">
        <w:tc>
          <w:tcPr>
            <w:tcW w:w="560" w:type="dxa"/>
            <w:vMerge/>
            <w:shd w:val="clear" w:color="auto" w:fill="FDE9D9"/>
          </w:tcPr>
          <w:p w:rsidR="00E175B5" w:rsidRPr="00841BCD" w:rsidRDefault="00E175B5" w:rsidP="009A4FA6">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c>
          <w:tcPr>
            <w:tcW w:w="1434" w:type="dxa"/>
            <w:vMerge/>
            <w:shd w:val="clear" w:color="auto" w:fill="FDE9D9"/>
          </w:tcPr>
          <w:p w:rsidR="00E175B5" w:rsidRPr="00841BCD" w:rsidRDefault="00E175B5" w:rsidP="009A4FA6">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c>
          <w:tcPr>
            <w:tcW w:w="780" w:type="dxa"/>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Pend</w:t>
            </w:r>
          </w:p>
        </w:tc>
        <w:tc>
          <w:tcPr>
            <w:tcW w:w="937" w:type="dxa"/>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Pelaks</w:t>
            </w:r>
          </w:p>
        </w:tc>
        <w:tc>
          <w:tcPr>
            <w:tcW w:w="1017" w:type="dxa"/>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 xml:space="preserve">Kesimp </w:t>
            </w:r>
          </w:p>
        </w:tc>
        <w:tc>
          <w:tcPr>
            <w:tcW w:w="630" w:type="dxa"/>
            <w:shd w:val="clear" w:color="auto" w:fill="FDE9D9"/>
          </w:tcPr>
          <w:p w:rsidR="00E175B5" w:rsidRPr="00841BCD" w:rsidRDefault="00E175B5" w:rsidP="009A4FA6">
            <w:pPr>
              <w:pStyle w:val="ListParagraph1"/>
              <w:autoSpaceDE w:val="0"/>
              <w:autoSpaceDN w:val="0"/>
              <w:adjustRightInd w:val="0"/>
              <w:spacing w:after="0" w:line="360" w:lineRule="auto"/>
              <w:ind w:left="0" w:hanging="256"/>
              <w:jc w:val="right"/>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Tamp</w:t>
            </w:r>
          </w:p>
        </w:tc>
        <w:tc>
          <w:tcPr>
            <w:tcW w:w="851" w:type="dxa"/>
            <w:shd w:val="clear" w:color="auto" w:fill="FDE9D9"/>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Keterb</w:t>
            </w:r>
          </w:p>
        </w:tc>
        <w:tc>
          <w:tcPr>
            <w:tcW w:w="992" w:type="dxa"/>
            <w:vMerge/>
            <w:shd w:val="clear" w:color="auto" w:fill="FDE9D9"/>
          </w:tcPr>
          <w:p w:rsidR="00E175B5" w:rsidRPr="00841BCD" w:rsidRDefault="00E175B5" w:rsidP="009A4FA6">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c>
          <w:tcPr>
            <w:tcW w:w="709" w:type="dxa"/>
            <w:vMerge/>
            <w:shd w:val="clear" w:color="auto" w:fill="FDE9D9"/>
          </w:tcPr>
          <w:p w:rsidR="00E175B5" w:rsidRPr="00841BCD" w:rsidRDefault="00E175B5" w:rsidP="009A4FA6">
            <w:pPr>
              <w:pStyle w:val="ListParagraph1"/>
              <w:autoSpaceDE w:val="0"/>
              <w:autoSpaceDN w:val="0"/>
              <w:adjustRightInd w:val="0"/>
              <w:spacing w:after="0" w:line="360" w:lineRule="auto"/>
              <w:ind w:left="0"/>
              <w:jc w:val="both"/>
              <w:rPr>
                <w:rFonts w:ascii="Arial" w:eastAsia="Times New Roman" w:hAnsi="Arial" w:cs="Arial"/>
                <w:color w:val="000000"/>
                <w:sz w:val="24"/>
                <w:szCs w:val="24"/>
                <w:lang w:eastAsia="id-ID"/>
              </w:rPr>
            </w:pPr>
          </w:p>
        </w:tc>
      </w:tr>
      <w:tr w:rsidR="00E175B5" w:rsidRPr="00841BCD" w:rsidTr="00A13F3B">
        <w:tc>
          <w:tcPr>
            <w:tcW w:w="560"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1</w:t>
            </w:r>
          </w:p>
        </w:tc>
        <w:tc>
          <w:tcPr>
            <w:tcW w:w="1434"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Adi</w:t>
            </w:r>
          </w:p>
        </w:tc>
        <w:tc>
          <w:tcPr>
            <w:tcW w:w="780"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4</w:t>
            </w:r>
          </w:p>
        </w:tc>
        <w:tc>
          <w:tcPr>
            <w:tcW w:w="937"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2</w:t>
            </w:r>
          </w:p>
        </w:tc>
        <w:tc>
          <w:tcPr>
            <w:tcW w:w="1017"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2</w:t>
            </w:r>
          </w:p>
        </w:tc>
        <w:tc>
          <w:tcPr>
            <w:tcW w:w="630"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3</w:t>
            </w:r>
          </w:p>
        </w:tc>
        <w:tc>
          <w:tcPr>
            <w:tcW w:w="851"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3</w:t>
            </w:r>
          </w:p>
        </w:tc>
        <w:tc>
          <w:tcPr>
            <w:tcW w:w="992"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14</w:t>
            </w:r>
          </w:p>
        </w:tc>
        <w:tc>
          <w:tcPr>
            <w:tcW w:w="709" w:type="dxa"/>
            <w:shd w:val="clear" w:color="auto" w:fill="auto"/>
            <w:vAlign w:val="center"/>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70</w:t>
            </w:r>
          </w:p>
        </w:tc>
      </w:tr>
      <w:tr w:rsidR="00E175B5" w:rsidRPr="00841BCD" w:rsidTr="00A13F3B">
        <w:tc>
          <w:tcPr>
            <w:tcW w:w="560" w:type="dxa"/>
            <w:shd w:val="clear" w:color="auto" w:fill="auto"/>
          </w:tcPr>
          <w:p w:rsidR="00E175B5" w:rsidRPr="00841BCD" w:rsidRDefault="00E175B5" w:rsidP="009A4FA6">
            <w:pPr>
              <w:pStyle w:val="ListParagraph1"/>
              <w:autoSpaceDE w:val="0"/>
              <w:autoSpaceDN w:val="0"/>
              <w:adjustRightInd w:val="0"/>
              <w:spacing w:after="0" w:line="360" w:lineRule="auto"/>
              <w:ind w:left="0"/>
              <w:jc w:val="center"/>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lastRenderedPageBreak/>
              <w:t>...</w:t>
            </w:r>
          </w:p>
        </w:tc>
        <w:tc>
          <w:tcPr>
            <w:tcW w:w="1434"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c>
          <w:tcPr>
            <w:tcW w:w="780"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c>
          <w:tcPr>
            <w:tcW w:w="937"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c>
          <w:tcPr>
            <w:tcW w:w="1017"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c>
          <w:tcPr>
            <w:tcW w:w="630"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c>
          <w:tcPr>
            <w:tcW w:w="851"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c>
          <w:tcPr>
            <w:tcW w:w="992"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c>
          <w:tcPr>
            <w:tcW w:w="709" w:type="dxa"/>
            <w:shd w:val="clear" w:color="auto" w:fill="auto"/>
          </w:tcPr>
          <w:p w:rsidR="00E175B5" w:rsidRPr="00841BCD" w:rsidRDefault="00E175B5" w:rsidP="009A4FA6">
            <w:pPr>
              <w:spacing w:after="0" w:line="360" w:lineRule="auto"/>
              <w:ind w:left="720" w:hanging="357"/>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w:t>
            </w:r>
          </w:p>
        </w:tc>
      </w:tr>
    </w:tbl>
    <w:p w:rsidR="00E175B5" w:rsidRPr="00841BCD" w:rsidRDefault="00E175B5" w:rsidP="009A4FA6">
      <w:pPr>
        <w:spacing w:after="0" w:line="360" w:lineRule="auto"/>
        <w:ind w:left="990"/>
        <w:jc w:val="both"/>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Jumlah skor perolehan 14</w:t>
      </w:r>
    </w:p>
    <w:p w:rsidR="00E175B5" w:rsidRPr="00841BCD" w:rsidRDefault="00E175B5" w:rsidP="009A4FA6">
      <w:pPr>
        <w:spacing w:after="0" w:line="360" w:lineRule="auto"/>
        <w:ind w:left="990"/>
        <w:jc w:val="both"/>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Jumlah skor maksimal  20</w:t>
      </w:r>
    </w:p>
    <w:p w:rsidR="00E175B5" w:rsidRPr="00841BCD" w:rsidRDefault="00E175B5" w:rsidP="009A4FA6">
      <w:pPr>
        <w:spacing w:after="0" w:line="360" w:lineRule="auto"/>
        <w:ind w:left="990"/>
        <w:jc w:val="both"/>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 xml:space="preserve">Nilai =  (14/20) x 100 </w:t>
      </w:r>
    </w:p>
    <w:p w:rsidR="00293CDE" w:rsidRPr="00841BCD" w:rsidRDefault="00E175B5" w:rsidP="00AA350E">
      <w:pPr>
        <w:spacing w:after="0" w:line="360" w:lineRule="auto"/>
        <w:ind w:left="99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ab/>
        <w:t xml:space="preserve"> = 70</w:t>
      </w:r>
    </w:p>
    <w:p w:rsidR="00D145B8" w:rsidRPr="00427967" w:rsidRDefault="00D145B8" w:rsidP="00FD65F3">
      <w:pPr>
        <w:pStyle w:val="ListParagraph1"/>
        <w:numPr>
          <w:ilvl w:val="1"/>
          <w:numId w:val="41"/>
        </w:numPr>
        <w:tabs>
          <w:tab w:val="clear" w:pos="1440"/>
          <w:tab w:val="left" w:pos="-3544"/>
          <w:tab w:val="left" w:pos="360"/>
        </w:tabs>
        <w:autoSpaceDE w:val="0"/>
        <w:autoSpaceDN w:val="0"/>
        <w:adjustRightInd w:val="0"/>
        <w:spacing w:after="0" w:line="360" w:lineRule="auto"/>
        <w:ind w:left="540" w:hanging="270"/>
        <w:jc w:val="both"/>
        <w:rPr>
          <w:rFonts w:ascii="Arial" w:hAnsi="Arial" w:cs="Arial"/>
          <w:sz w:val="24"/>
          <w:szCs w:val="24"/>
          <w:lang w:val="fi-FI"/>
        </w:rPr>
      </w:pPr>
      <w:r w:rsidRPr="00427967">
        <w:rPr>
          <w:rFonts w:ascii="Arial" w:hAnsi="Arial" w:cs="Arial"/>
          <w:sz w:val="24"/>
          <w:szCs w:val="24"/>
          <w:lang w:val="fi-FI"/>
        </w:rPr>
        <w:t xml:space="preserve">Penilaian </w:t>
      </w:r>
      <w:r w:rsidRPr="00427967">
        <w:rPr>
          <w:rFonts w:ascii="Arial" w:hAnsi="Arial" w:cs="Arial"/>
          <w:sz w:val="24"/>
          <w:szCs w:val="24"/>
        </w:rPr>
        <w:t xml:space="preserve">Keterampilan </w:t>
      </w:r>
    </w:p>
    <w:p w:rsidR="00D145B8" w:rsidRPr="00841BCD" w:rsidRDefault="00D145B8" w:rsidP="00427967">
      <w:pPr>
        <w:pStyle w:val="ListParagraph1"/>
        <w:tabs>
          <w:tab w:val="left" w:pos="-3544"/>
        </w:tabs>
        <w:autoSpaceDE w:val="0"/>
        <w:autoSpaceDN w:val="0"/>
        <w:adjustRightInd w:val="0"/>
        <w:spacing w:after="0" w:line="360" w:lineRule="auto"/>
        <w:ind w:left="540" w:firstLine="540"/>
        <w:jc w:val="both"/>
        <w:rPr>
          <w:rFonts w:ascii="Arial" w:hAnsi="Arial" w:cs="Arial"/>
          <w:sz w:val="24"/>
          <w:szCs w:val="24"/>
        </w:rPr>
      </w:pPr>
      <w:r w:rsidRPr="00841BCD">
        <w:rPr>
          <w:rFonts w:ascii="Arial" w:hAnsi="Arial" w:cs="Arial"/>
          <w:sz w:val="24"/>
          <w:szCs w:val="24"/>
        </w:rPr>
        <w:t>Penilaian adalah suatu penilaian yang dilakukan untuk mengetahui kemampuan</w:t>
      </w:r>
      <w:r w:rsidR="00545A07" w:rsidRPr="00841BCD">
        <w:rPr>
          <w:rFonts w:ascii="Arial" w:hAnsi="Arial" w:cs="Arial"/>
          <w:sz w:val="24"/>
          <w:szCs w:val="24"/>
        </w:rPr>
        <w:t xml:space="preserve"> </w:t>
      </w:r>
      <w:r w:rsidRPr="00841BCD">
        <w:rPr>
          <w:rFonts w:ascii="Arial" w:hAnsi="Arial" w:cs="Arial"/>
          <w:sz w:val="24"/>
          <w:szCs w:val="24"/>
        </w:rPr>
        <w:t>siswa dalam mengaplikasikan pengetahuan</w:t>
      </w:r>
      <w:r w:rsidR="00545A07" w:rsidRPr="00841BCD">
        <w:rPr>
          <w:rFonts w:ascii="Arial" w:hAnsi="Arial" w:cs="Arial"/>
          <w:sz w:val="24"/>
          <w:szCs w:val="24"/>
        </w:rPr>
        <w:t xml:space="preserve"> </w:t>
      </w:r>
      <w:r w:rsidRPr="00841BCD">
        <w:rPr>
          <w:rFonts w:ascii="Arial" w:hAnsi="Arial" w:cs="Arial"/>
          <w:sz w:val="24"/>
          <w:szCs w:val="24"/>
        </w:rPr>
        <w:t xml:space="preserve">untuk melakukan tugas tertentudidalam berbagai macam konteks sesuai dengan indikator pencapaiankompetensi. Dalam pelaksanaannya,  penilaian keterampilan dapat dilakukan dengan berbagai teknik, seperti penilaian kinerja, penilaian proyek, dan penilaian portofolio. Teknik penilaian keterampilan yang digunakan dipilih sesuai dengan karakteristik KD. </w:t>
      </w:r>
    </w:p>
    <w:p w:rsidR="00BE6C9E" w:rsidRPr="00841BCD" w:rsidRDefault="00D145B8" w:rsidP="009D1FD6">
      <w:pPr>
        <w:pStyle w:val="ListParagraph1"/>
        <w:tabs>
          <w:tab w:val="left" w:pos="-3544"/>
        </w:tabs>
        <w:autoSpaceDE w:val="0"/>
        <w:autoSpaceDN w:val="0"/>
        <w:adjustRightInd w:val="0"/>
        <w:spacing w:after="0" w:line="360" w:lineRule="auto"/>
        <w:ind w:left="540" w:firstLine="540"/>
        <w:jc w:val="both"/>
        <w:rPr>
          <w:rFonts w:ascii="Arial" w:hAnsi="Arial" w:cs="Arial"/>
          <w:color w:val="000000"/>
          <w:sz w:val="24"/>
          <w:szCs w:val="24"/>
        </w:rPr>
      </w:pPr>
      <w:r w:rsidRPr="00841BCD">
        <w:rPr>
          <w:rFonts w:ascii="Arial" w:hAnsi="Arial" w:cs="Arial"/>
          <w:color w:val="000000"/>
          <w:sz w:val="24"/>
          <w:szCs w:val="24"/>
          <w:lang w:val="id-ID"/>
        </w:rPr>
        <w:t>Hasil p</w:t>
      </w:r>
      <w:r w:rsidRPr="00841BCD">
        <w:rPr>
          <w:rFonts w:ascii="Arial" w:hAnsi="Arial" w:cs="Arial"/>
          <w:color w:val="000000"/>
          <w:sz w:val="24"/>
          <w:szCs w:val="24"/>
        </w:rPr>
        <w:t xml:space="preserve">enilaian kompetensi </w:t>
      </w:r>
      <w:r w:rsidRPr="00841BCD">
        <w:rPr>
          <w:rFonts w:ascii="Arial" w:hAnsi="Arial" w:cs="Arial"/>
          <w:color w:val="000000"/>
          <w:sz w:val="24"/>
          <w:szCs w:val="24"/>
          <w:lang w:val="id-ID"/>
        </w:rPr>
        <w:t>keterampilan</w:t>
      </w:r>
      <w:r w:rsidRPr="00841BCD">
        <w:rPr>
          <w:rFonts w:ascii="Arial" w:hAnsi="Arial" w:cs="Arial"/>
          <w:color w:val="000000"/>
          <w:sz w:val="24"/>
          <w:szCs w:val="24"/>
        </w:rPr>
        <w:t xml:space="preserve"> selama dan setelah proses pembelajaran </w:t>
      </w:r>
      <w:r w:rsidRPr="00841BCD">
        <w:rPr>
          <w:rFonts w:ascii="Arial" w:hAnsi="Arial" w:cs="Arial"/>
          <w:color w:val="000000"/>
          <w:sz w:val="24"/>
          <w:szCs w:val="24"/>
          <w:lang w:val="id-ID"/>
        </w:rPr>
        <w:t>dinyatakan dalam bentuk angka rentang1</w:t>
      </w:r>
      <w:r w:rsidRPr="00841BCD">
        <w:rPr>
          <w:rFonts w:ascii="Arial" w:hAnsi="Arial" w:cs="Arial"/>
          <w:color w:val="000000"/>
          <w:sz w:val="24"/>
          <w:szCs w:val="24"/>
        </w:rPr>
        <w:t>-100 dan deskripsi.</w:t>
      </w:r>
    </w:p>
    <w:p w:rsidR="00D145B8" w:rsidRPr="00841BCD" w:rsidRDefault="00D145B8" w:rsidP="00FD65F3">
      <w:pPr>
        <w:pStyle w:val="ListParagraph1"/>
        <w:numPr>
          <w:ilvl w:val="1"/>
          <w:numId w:val="39"/>
        </w:numPr>
        <w:tabs>
          <w:tab w:val="left" w:pos="-3544"/>
        </w:tabs>
        <w:autoSpaceDE w:val="0"/>
        <w:autoSpaceDN w:val="0"/>
        <w:adjustRightInd w:val="0"/>
        <w:spacing w:after="0" w:line="360" w:lineRule="auto"/>
        <w:ind w:left="990"/>
        <w:jc w:val="both"/>
        <w:rPr>
          <w:rFonts w:ascii="Arial" w:hAnsi="Arial" w:cs="Arial"/>
          <w:color w:val="000000"/>
          <w:sz w:val="24"/>
          <w:szCs w:val="24"/>
          <w:lang w:val="fi-FI"/>
        </w:rPr>
      </w:pPr>
      <w:r w:rsidRPr="00841BCD">
        <w:rPr>
          <w:rFonts w:ascii="Arial" w:hAnsi="Arial" w:cs="Arial"/>
          <w:color w:val="000000"/>
          <w:sz w:val="24"/>
          <w:szCs w:val="24"/>
          <w:lang w:val="fi-FI"/>
        </w:rPr>
        <w:t>Teknik dan Instrumen Penilaian</w:t>
      </w:r>
    </w:p>
    <w:p w:rsidR="003A79A6" w:rsidRDefault="00D145B8" w:rsidP="00B57FAF">
      <w:pPr>
        <w:pStyle w:val="ListParagraph1"/>
        <w:tabs>
          <w:tab w:val="left" w:pos="-3544"/>
        </w:tabs>
        <w:autoSpaceDE w:val="0"/>
        <w:autoSpaceDN w:val="0"/>
        <w:adjustRightInd w:val="0"/>
        <w:spacing w:after="0" w:line="360" w:lineRule="auto"/>
        <w:ind w:left="990"/>
        <w:jc w:val="both"/>
        <w:rPr>
          <w:rFonts w:ascii="Arial" w:hAnsi="Arial" w:cs="Arial"/>
          <w:color w:val="000000"/>
          <w:sz w:val="24"/>
          <w:szCs w:val="24"/>
        </w:rPr>
      </w:pPr>
      <w:r w:rsidRPr="00841BCD">
        <w:rPr>
          <w:rFonts w:ascii="Arial" w:hAnsi="Arial" w:cs="Arial"/>
          <w:color w:val="000000"/>
          <w:sz w:val="24"/>
          <w:szCs w:val="24"/>
          <w:lang w:val="id-ID"/>
        </w:rPr>
        <w:t>P</w:t>
      </w:r>
      <w:r w:rsidRPr="00841BCD">
        <w:rPr>
          <w:rFonts w:ascii="Arial" w:hAnsi="Arial" w:cs="Arial"/>
          <w:color w:val="000000"/>
          <w:sz w:val="24"/>
          <w:szCs w:val="24"/>
        </w:rPr>
        <w:t xml:space="preserve">enilaian kinerja digunakan untuk mengukur capaian pembelajaran yang berupa keterampilan proses dan/atau hasil (produk).Aspek yang dinilai dalam penilaian kinerja </w:t>
      </w:r>
      <w:r w:rsidRPr="00841BCD">
        <w:rPr>
          <w:rFonts w:ascii="Arial" w:hAnsi="Arial" w:cs="Arial"/>
          <w:color w:val="000000"/>
          <w:sz w:val="24"/>
          <w:szCs w:val="24"/>
          <w:lang w:val="sv-SE"/>
        </w:rPr>
        <w:t>adalah proses pengerjaannya atau kualitas produknya atau kedua-duanya. Sebagai contoh: (1) keterampilan untuk menggunakan alat dan/ataubahan serta prosedur kerja dalam menghasilkan suatu produk; (2) kualitas produk yang dihasilkan berdasarkan kriteria teknis dan estetik.</w:t>
      </w:r>
      <w:r w:rsidRPr="00841BCD">
        <w:rPr>
          <w:rFonts w:ascii="Arial" w:hAnsi="Arial" w:cs="Arial"/>
          <w:color w:val="000000"/>
          <w:sz w:val="24"/>
          <w:szCs w:val="24"/>
        </w:rPr>
        <w:t>Instrumen yang digunakan berupa daftar cek atau skala penilaian (</w:t>
      </w:r>
      <w:r w:rsidRPr="00841BCD">
        <w:rPr>
          <w:rFonts w:ascii="Arial" w:hAnsi="Arial" w:cs="Arial"/>
          <w:i/>
          <w:iCs/>
          <w:color w:val="000000"/>
          <w:sz w:val="24"/>
          <w:szCs w:val="24"/>
        </w:rPr>
        <w:t>rating scale</w:t>
      </w:r>
      <w:r w:rsidRPr="00841BCD">
        <w:rPr>
          <w:rFonts w:ascii="Arial" w:hAnsi="Arial" w:cs="Arial"/>
          <w:color w:val="000000"/>
          <w:sz w:val="24"/>
          <w:szCs w:val="24"/>
        </w:rPr>
        <w:t xml:space="preserve">) yang dilengkapi rubrik. </w:t>
      </w:r>
    </w:p>
    <w:p w:rsidR="004F57A5" w:rsidRDefault="004F57A5" w:rsidP="00B57FAF">
      <w:pPr>
        <w:pStyle w:val="ListParagraph1"/>
        <w:tabs>
          <w:tab w:val="left" w:pos="-3544"/>
        </w:tabs>
        <w:autoSpaceDE w:val="0"/>
        <w:autoSpaceDN w:val="0"/>
        <w:adjustRightInd w:val="0"/>
        <w:spacing w:after="0" w:line="360" w:lineRule="auto"/>
        <w:ind w:left="990"/>
        <w:jc w:val="both"/>
        <w:rPr>
          <w:rFonts w:ascii="Arial" w:hAnsi="Arial" w:cs="Arial"/>
          <w:color w:val="000000"/>
          <w:sz w:val="24"/>
          <w:szCs w:val="24"/>
        </w:rPr>
      </w:pPr>
    </w:p>
    <w:p w:rsidR="004F57A5" w:rsidRDefault="004F57A5" w:rsidP="00B57FAF">
      <w:pPr>
        <w:pStyle w:val="ListParagraph1"/>
        <w:tabs>
          <w:tab w:val="left" w:pos="-3544"/>
        </w:tabs>
        <w:autoSpaceDE w:val="0"/>
        <w:autoSpaceDN w:val="0"/>
        <w:adjustRightInd w:val="0"/>
        <w:spacing w:after="0" w:line="360" w:lineRule="auto"/>
        <w:ind w:left="990"/>
        <w:jc w:val="both"/>
        <w:rPr>
          <w:rFonts w:ascii="Arial" w:hAnsi="Arial" w:cs="Arial"/>
          <w:color w:val="000000"/>
          <w:sz w:val="24"/>
          <w:szCs w:val="24"/>
        </w:rPr>
      </w:pPr>
    </w:p>
    <w:p w:rsidR="004F57A5" w:rsidRDefault="004F57A5" w:rsidP="00B57FAF">
      <w:pPr>
        <w:pStyle w:val="ListParagraph1"/>
        <w:tabs>
          <w:tab w:val="left" w:pos="-3544"/>
        </w:tabs>
        <w:autoSpaceDE w:val="0"/>
        <w:autoSpaceDN w:val="0"/>
        <w:adjustRightInd w:val="0"/>
        <w:spacing w:after="0" w:line="360" w:lineRule="auto"/>
        <w:ind w:left="990"/>
        <w:jc w:val="both"/>
        <w:rPr>
          <w:rFonts w:ascii="Arial" w:hAnsi="Arial" w:cs="Arial"/>
          <w:color w:val="000000"/>
          <w:sz w:val="24"/>
          <w:szCs w:val="24"/>
        </w:rPr>
      </w:pPr>
    </w:p>
    <w:p w:rsidR="004F57A5" w:rsidRPr="00B57FAF" w:rsidRDefault="004F57A5" w:rsidP="00B57FAF">
      <w:pPr>
        <w:pStyle w:val="ListParagraph1"/>
        <w:tabs>
          <w:tab w:val="left" w:pos="-3544"/>
        </w:tabs>
        <w:autoSpaceDE w:val="0"/>
        <w:autoSpaceDN w:val="0"/>
        <w:adjustRightInd w:val="0"/>
        <w:spacing w:after="0" w:line="360" w:lineRule="auto"/>
        <w:ind w:left="990"/>
        <w:jc w:val="both"/>
        <w:rPr>
          <w:rFonts w:ascii="Arial" w:hAnsi="Arial" w:cs="Arial"/>
          <w:color w:val="000000"/>
          <w:sz w:val="24"/>
          <w:szCs w:val="24"/>
        </w:rPr>
      </w:pPr>
    </w:p>
    <w:p w:rsidR="00D145B8" w:rsidRPr="00841BCD" w:rsidRDefault="00A437A8"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Pr>
          <w:rFonts w:ascii="Arial" w:hAnsi="Arial" w:cs="Arial"/>
          <w:noProof/>
          <w:color w:val="000000"/>
          <w:sz w:val="24"/>
          <w:szCs w:val="24"/>
        </w:rPr>
        <w:lastRenderedPageBreak/>
        <w:pict>
          <v:group id="_x0000_s1116" style="position:absolute;left:0;text-align:left;margin-left:16pt;margin-top:17.3pt;width:402.35pt;height:207.75pt;z-index:251723776;mso-position-horizontal-relative:margin" coordorigin="2792,12260" coordsize="7122,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">
            <v:shapetype id="_x0000_t202" coordsize="21600,21600" o:spt="202" path="m,l,21600r21600,l21600,xe">
              <v:stroke joinstyle="miter"/>
              <v:path gradientshapeok="t" o:connecttype="rect"/>
            </v:shapetype>
            <v:shape id="Text Box 122" o:spid="_x0000_s1117" type="#_x0000_t202" style="position:absolute;left:4979;top:14556;width:1185;height:5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9zr8A&#10;AADbAAAADwAAAGRycy9kb3ducmV2LnhtbERPPWvDMBDdC/0P4grZajkZQnGtBJMQ6OJA3dL5kC62&#10;W+skJMVx/300FDo+3ne9X+wkZgpxdKxgXZQgiLUzI/cKPj9Ozy8gYkI2ODkmBb8UYb97fKixMu7G&#10;7zR3qRc5hGOFCoaUfCVl1ANZjIXzxJm7uGAxZRh6aQLecrid5KYst9LiyLlhQE+HgfRPd7UK2qY9&#10;lOcw28Z/Xb4n9FoffVRq9bQ0ryASLelf/Od+Mwo2eX3+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PL3OvwAAANsAAAAPAAAAAAAAAAAAAAAAAJgCAABkcnMvZG93bnJl&#10;di54bWxQSwUGAAAAAAQABAD1AAAAhAMAAAAA&#10;">
              <v:textbox style="mso-next-textbox:#Text Box 122">
                <w:txbxContent>
                  <w:p w:rsidR="00993E46" w:rsidRPr="00F05E03" w:rsidRDefault="00993E46" w:rsidP="00D145B8">
                    <w:pPr>
                      <w:spacing w:after="0"/>
                      <w:jc w:val="center"/>
                      <w:rPr>
                        <w:rFonts w:ascii="Times New Roman" w:hAnsi="Times New Roman"/>
                        <w:sz w:val="20"/>
                        <w:szCs w:val="20"/>
                      </w:rPr>
                    </w:pPr>
                    <w:r w:rsidRPr="00F05E03">
                      <w:rPr>
                        <w:rFonts w:ascii="Times New Roman" w:hAnsi="Times New Roman"/>
                        <w:sz w:val="20"/>
                        <w:szCs w:val="20"/>
                      </w:rPr>
                      <w:t>Portofolio</w:t>
                    </w:r>
                  </w:p>
                </w:txbxContent>
              </v:textbox>
            </v:shape>
            <v:group id="Group 9" o:spid="_x0000_s1118" style="position:absolute;left:2792;top:12260;width:7122;height:3084" coordorigin="2402,12260" coordsize="7122,3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87" o:spid="_x0000_s1119" type="#_x0000_t202" style="position:absolute;left:2402;top:13279;width:1504;height:9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mRsQA&#10;AADbAAAADwAAAGRycy9kb3ducmV2LnhtbESPQWsCMRSE7wX/Q3iF3mq2e2hlaxSVWsSD4Lp4fmxe&#10;N4ubl3ST6vrvG0HwOMzMN8x0PthOnKkPrWMFb+MMBHHtdMuNguqwfp2ACBFZY+eYFFwpwHw2eppi&#10;od2F93QuYyMShEOBCkyMvpAy1IYshrHzxMn7cb3FmGTfSN3jJcFtJ/Mse5cWW04LBj2tDNWn8s8q&#10;WH+UXxteHL/zg9+aalf9+utyq9TL87D4BBFpiI/wvb3RCvIcbl/S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ZkbEAAAA2wAAAA8AAAAAAAAAAAAAAAAAmAIAAGRycy9k&#10;b3ducmV2LnhtbFBLBQYAAAAABAAEAPUAAACJAwAAAAA=&#10;" strokeweight="1pt">
                <v:textbox style="mso-next-textbox:#Text Box 87">
                  <w:txbxContent>
                    <w:p w:rsidR="00993E46" w:rsidRPr="00F05E03" w:rsidRDefault="00993E46" w:rsidP="00D145B8">
                      <w:pPr>
                        <w:spacing w:after="120"/>
                        <w:jc w:val="center"/>
                        <w:rPr>
                          <w:rFonts w:ascii="Times New Roman" w:hAnsi="Times New Roman"/>
                          <w:b/>
                          <w:sz w:val="20"/>
                          <w:szCs w:val="20"/>
                        </w:rPr>
                      </w:pPr>
                      <w:r w:rsidRPr="00F05E03">
                        <w:rPr>
                          <w:rFonts w:ascii="Times New Roman" w:hAnsi="Times New Roman"/>
                          <w:b/>
                          <w:sz w:val="20"/>
                          <w:szCs w:val="20"/>
                        </w:rPr>
                        <w:t>Penilaian Keterampilan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6" o:spid="_x0000_s1120" type="#_x0000_t87" style="position:absolute;left:3899;top:12647;width:645;height:2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gUsQA&#10;AADbAAAADwAAAGRycy9kb3ducmV2LnhtbESPQWsCMRSE74L/ITzBm2ZV0LI1iggFFQ/WLaXH5+Z1&#10;d3Hzsk2irv/eFASPw8x8w8yXranFlZyvLCsYDRMQxLnVFRcKvrKPwRsIH5A11pZJwZ08LBfdzhxT&#10;bW/8SddjKESEsE9RQRlCk0rp85IM+qFtiKP3a53BEKUrpHZ4i3BTy3GSTKXBiuNCiQ2tS8rPx4tR&#10;4Fa7+8/stNnn33ie+r9tdjhVmVL9Xrt6BxGoDa/ws73RCsYT+P8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wIFLEAAAA2wAAAA8AAAAAAAAAAAAAAAAAmAIAAGRycy9k&#10;b3ducmV2LnhtbFBLBQYAAAAABAAEAPUAAACJAwAAAAA=&#10;" adj="0" strokeweight="1pt">
                <v:stroke startarrow="block" endarrow="block"/>
              </v:shape>
              <v:shape id="AutoShape 119" o:spid="_x0000_s1121" type="#_x0000_t32" style="position:absolute;left:4119;top:13784;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tAP8IAAADbAAAADwAAAGRycy9kb3ducmV2LnhtbESPQWsCMRSE74L/ITyhN82uliJbo6hg&#10;22t16fmxeW5WNy9xk7rrv28KhR6HmfmGWW0G24o7daFxrCCfZSCIK6cbrhWUp8N0CSJEZI2tY1Lw&#10;oACb9Xi0wkK7nj/pfoy1SBAOBSowMfpCylAZshhmzhMn7+w6izHJrpa6wz7BbSvnWfYiLTacFgx6&#10;2huqrsdvq8CXC5dvb4/3Q3Uyvuzzr93i8qbU02TYvoKINMT/8F/7QyuYP8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8tAP8IAAADbAAAADwAAAAAAAAAAAAAA&#10;AAChAgAAZHJzL2Rvd25yZXYueG1sUEsFBgAAAAAEAAQA+QAAAJADAAAAAA==&#10;" strokeweight="1pt">
                <v:stroke endarrow="block"/>
              </v:shape>
              <v:shape id="Text Box 120" o:spid="_x0000_s1122" type="#_x0000_t202" style="position:absolute;left:4589;top:12372;width:1185;height:6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MsQA&#10;AADbAAAADwAAAGRycy9kb3ducmV2LnhtbESPQWsCMRSE74X+h/AKvdWsC21lNYoVLeKh4Lp4fmye&#10;m8XNS7pJdf33TaHgcZiZb5jZYrCduFAfWscKxqMMBHHtdMuNguqweZmACBFZY+eYFNwowGL++DDD&#10;Qrsr7+lSxkYkCIcCFZgYfSFlqA1ZDCPniZN3cr3FmGTfSN3jNcFtJ/Mse5MWW04LBj2tDNXn8scq&#10;2LyX6y0vj5/5we9M9VV9+9vHTqnnp2E5BRFpiPfwf3urFeSv8Pcl/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jLEAAAA2wAAAA8AAAAAAAAAAAAAAAAAmAIAAGRycy9k&#10;b3ducmV2LnhtbFBLBQYAAAAABAAEAPUAAACJAwAAAAA=&#10;" strokeweight="1pt">
                <v:textbox style="mso-next-textbox:#Text Box 120">
                  <w:txbxContent>
                    <w:p w:rsidR="00993E46" w:rsidRPr="00F05E03" w:rsidRDefault="00993E46" w:rsidP="00D145B8">
                      <w:pPr>
                        <w:spacing w:after="0" w:line="240" w:lineRule="auto"/>
                        <w:jc w:val="center"/>
                        <w:rPr>
                          <w:rFonts w:ascii="Times New Roman" w:hAnsi="Times New Roman"/>
                          <w:sz w:val="20"/>
                          <w:szCs w:val="20"/>
                        </w:rPr>
                      </w:pPr>
                      <w:r w:rsidRPr="00F05E03">
                        <w:rPr>
                          <w:rFonts w:ascii="Times New Roman" w:hAnsi="Times New Roman"/>
                          <w:sz w:val="20"/>
                          <w:szCs w:val="20"/>
                        </w:rPr>
                        <w:t>Kinerja</w:t>
                      </w:r>
                    </w:p>
                  </w:txbxContent>
                </v:textbox>
              </v:shape>
              <v:shape id="Text Box 121" o:spid="_x0000_s1123" type="#_x0000_t202" style="position:absolute;left:4589;top:13501;width:1195;height:6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gRcQA&#10;AADbAAAADwAAAGRycy9kb3ducmV2LnhtbESPQWsCMRSE74X+h/AK3mrWPVjZGkVLFfEguC49PzbP&#10;zeLmJd2kuv77Rij0OMzMN8x8OdhOXKkPrWMFk3EGgrh2uuVGQXXavM5AhIissXNMCu4UYLl4fppj&#10;od2Nj3QtYyMShEOBCkyMvpAy1IYshrHzxMk7u95iTLJvpO7xluC2k3mWTaXFltOCQU8fhupL+WMV&#10;bN7Kzx2vvrb5ye9Ndai+/X29V2r0MqzeQUQa4n/4r73TCvIpP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YEXEAAAA2wAAAA8AAAAAAAAAAAAAAAAAmAIAAGRycy9k&#10;b3ducmV2LnhtbFBLBQYAAAAABAAEAPUAAACJAwAAAAA=&#10;" strokeweight="1pt">
                <v:textbox style="mso-next-textbox:#Text Box 121">
                  <w:txbxContent>
                    <w:p w:rsidR="00993E46" w:rsidRPr="00F05E03" w:rsidRDefault="00993E46" w:rsidP="00D145B8">
                      <w:pPr>
                        <w:spacing w:after="0"/>
                        <w:jc w:val="center"/>
                        <w:rPr>
                          <w:rFonts w:ascii="Times New Roman" w:hAnsi="Times New Roman"/>
                          <w:sz w:val="20"/>
                          <w:szCs w:val="20"/>
                        </w:rPr>
                      </w:pPr>
                      <w:r w:rsidRPr="00F05E03">
                        <w:rPr>
                          <w:rFonts w:ascii="Times New Roman" w:hAnsi="Times New Roman"/>
                          <w:sz w:val="20"/>
                          <w:szCs w:val="20"/>
                        </w:rPr>
                        <w:t>Proyek</w:t>
                      </w:r>
                    </w:p>
                  </w:txbxContent>
                </v:textbox>
              </v:shape>
              <v:shape id="AutoShape 127" o:spid="_x0000_s1124" type="#_x0000_t32" style="position:absolute;left:5774;top:12647;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eSMIAAADbAAAADwAAAGRycy9kb3ducmV2LnhtbESPQWsCMRSE74L/ITyhN82uQitbo6hg&#10;22t16fmxeW5WNy9xk7rrv28KhR6HmfmGWW0G24o7daFxrCCfZSCIK6cbrhWUp8N0CSJEZI2tY1Lw&#10;oACb9Xi0wkK7nj/pfoy1SBAOBSowMfpCylAZshhmzhMn7+w6izHJrpa6wz7BbSvnWfYsLTacFgx6&#10;2huqrsdvq8CXC5dvb4/3Q3Uyvuzzr93i8qbU02TYvoKINMT/8F/7QyuYv8D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neSMIAAADbAAAADwAAAAAAAAAAAAAA&#10;AAChAgAAZHJzL2Rvd25yZXYueG1sUEsFBgAAAAAEAAQA+QAAAJADAAAAAA==&#10;" strokeweight="1pt">
                <v:stroke endarrow="block"/>
              </v:shape>
              <v:shape id="AutoShape 128" o:spid="_x0000_s1125" type="#_x0000_t32" style="position:absolute;left:5784;top:13804;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ZKOr8AAADbAAAADwAAAGRycy9kb3ducmV2LnhtbERPz2vCMBS+C/4P4Qm7aVqFIdUoOnDb&#10;dVo8P5pnU21eYpPZ+t8vh4HHj+/3ejvYVjyoC41jBfksA0FcOd1wraA8HaZLECEia2wdk4InBdhu&#10;xqM1Ftr1/EOPY6xFCuFQoAIToy+kDJUhi2HmPHHiLq6zGBPsaqk77FO4beU8y96lxYZTg0FPH4aq&#10;2/HXKvDlwuW7+/PrUJ2ML/v8vF9cP5V6mwy7FYhIQ3yJ/93fWsE8jU1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oZKOr8AAADbAAAADwAAAAAAAAAAAAAAAACh&#10;AgAAZHJzL2Rvd25yZXYueG1sUEsFBgAAAAAEAAQA+QAAAI0DAAAAAA==&#10;" strokeweight="1pt">
                <v:stroke endarrow="block"/>
              </v:shape>
              <v:shape id="AutoShape 129" o:spid="_x0000_s1126" type="#_x0000_t32" style="position:absolute;left:5774;top:14917;width:4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vocIAAADbAAAADwAAAGRycy9kb3ducmV2LnhtbESPQWsCMRSE74L/ITyhN82uQqlbo6hg&#10;22t16fmxeW5WNy9xk7rrv28KhR6HmfmGWW0G24o7daFxrCCfZSCIK6cbrhWUp8P0BUSIyBpbx6Tg&#10;QQE26/FohYV2PX/S/RhrkSAcClRgYvSFlKEyZDHMnCdO3tl1FmOSXS11h32C21bOs+xZWmw4LRj0&#10;tDdUXY/fVoEvFy7f3h7vh+pkfNnnX7vF5U2pp8mwfQURaYj/4b/2h1YwX8L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rvocIAAADbAAAADwAAAAAAAAAAAAAA&#10;AAChAgAAZHJzL2Rvd25yZXYueG1sUEsFBgAAAAAEAAQA+QAAAJADAAAAAA==&#10;" strokeweight="1pt">
                <v:stroke endarrow="block"/>
              </v:shape>
              <v:shape id="Text Box 130" o:spid="_x0000_s1127" type="#_x0000_t202" style="position:absolute;left:6236;top:12260;width:3285;height: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6bWcIA&#10;AADbAAAADwAAAGRycy9kb3ducmV2LnhtbERPy4rCMBTdC/5DuIIb0XRmYJBqKuIojhvBB4i7S3P7&#10;wOam08Ra/94sBlweznu+6EwlWmpcaVnBxyQCQZxaXXKu4HzajKcgnEfWWFkmBU9ysEj6vTnG2j74&#10;QO3R5yKEsItRQeF9HUvp0oIMuomtiQOX2cagD7DJpW7wEcJNJT+j6FsaLDk0FFjTqqD0drwbBfvn&#10;hf+29yhrd/X0er7t1z+b0Vqp4aBbzkB46vxb/O/+1Qq+wvrwJfwAm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ptZwgAAANsAAAAPAAAAAAAAAAAAAAAAAJgCAABkcnMvZG93&#10;bnJldi54bWxQSwUGAAAAAAQABAD1AAAAhwMAAAAA&#10;" strokeweight="1pt">
                <v:textbox style="mso-next-textbox:#Text Box 130">
                  <w:txbxContent>
                    <w:p w:rsidR="00993E46" w:rsidRPr="00F05E03" w:rsidRDefault="00993E46" w:rsidP="00D145B8">
                      <w:pPr>
                        <w:rPr>
                          <w:rFonts w:ascii="Times New Roman" w:hAnsi="Times New Roman"/>
                          <w:sz w:val="20"/>
                          <w:szCs w:val="20"/>
                        </w:rPr>
                      </w:pPr>
                      <w:r w:rsidRPr="00F05E03">
                        <w:rPr>
                          <w:rFonts w:ascii="Times New Roman" w:hAnsi="Times New Roman"/>
                          <w:color w:val="000000"/>
                          <w:kern w:val="24"/>
                          <w:sz w:val="20"/>
                          <w:szCs w:val="20"/>
                        </w:rPr>
                        <w:t>Mengukur capaian pembelajaran berupa keterampilan proses dan/atau hasil (produk)</w:t>
                      </w:r>
                    </w:p>
                  </w:txbxContent>
                </v:textbox>
              </v:shape>
              <v:shape id="Text Box 131" o:spid="_x0000_s1128" type="#_x0000_t202" style="position:absolute;left:6236;top:13132;width:3288;height:11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u7MQA&#10;AADbAAAADwAAAGRycy9kb3ducmV2LnhtbESPQWsCMRSE74X+h/AKvdWsFrSsRrGiRTwIXRfPj81z&#10;s7h5STeprv/eFAoeh5n5hpktetuKC3WhcaxgOMhAEFdON1wrKA+btw8QISJrbB2TghsFWMyfn2aY&#10;a3flb7oUsRYJwiFHBSZGn0sZKkMWw8B54uSdXGcxJtnVUnd4TXDbylGWjaXFhtOCQU8rQ9W5+LUK&#10;NpNiveXl8Wt08DtT7ssff/vcKfX60i+nICL18RH+b2+1gvch/H1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buzEAAAA2wAAAA8AAAAAAAAAAAAAAAAAmAIAAGRycy9k&#10;b3ducmV2LnhtbFBLBQYAAAAABAAEAPUAAACJAwAAAAA=&#10;" strokeweight="1pt">
                <v:textbox style="mso-next-textbox:#Text Box 131">
                  <w:txbxContent>
                    <w:p w:rsidR="00993E46" w:rsidRPr="00F05E03" w:rsidRDefault="00993E46" w:rsidP="00D145B8">
                      <w:pPr>
                        <w:pStyle w:val="NormalWeb"/>
                        <w:spacing w:before="0" w:beforeAutospacing="0" w:after="0" w:afterAutospacing="0"/>
                        <w:rPr>
                          <w:sz w:val="20"/>
                          <w:szCs w:val="20"/>
                        </w:rPr>
                      </w:pPr>
                      <w:r w:rsidRPr="00F05E03">
                        <w:rPr>
                          <w:color w:val="000000"/>
                          <w:kern w:val="24"/>
                          <w:sz w:val="20"/>
                          <w:szCs w:val="20"/>
                        </w:rPr>
                        <w:t>Mengetahui kemampuan siswa dalam mengaplikasikan pengetahuannya melalui penyelesaian suatu tugas dalam periode/waktu tertentu</w:t>
                      </w:r>
                    </w:p>
                  </w:txbxContent>
                </v:textbox>
              </v:shape>
              <v:shape id="Text Box 132" o:spid="_x0000_s1129" type="#_x0000_t202" style="position:absolute;left:6236;top:14454;width:3285;height:8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tcUA&#10;AADbAAAADwAAAGRycy9kb3ducmV2LnhtbESPQYvCMBSE78L+h/AWvIimuiBSjbKsinoRtiuIt0fz&#10;bIvNS21irf9+Iwgeh5n5hpktWlOKhmpXWFYwHEQgiFOrC84UHP7W/QkI55E1lpZJwYMcLOYfnRnG&#10;2t75l5rEZyJA2MWoIPe+iqV0aU4G3cBWxME729qgD7LOpK7xHuCmlKMoGkuDBYeFHCv6ySm9JDej&#10;YP848nVzi87NrpqcDpf9arnurZTqfrbfUxCeWv8Ov9pbreBrBM8v4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KC1xQAAANsAAAAPAAAAAAAAAAAAAAAAAJgCAABkcnMv&#10;ZG93bnJldi54bWxQSwUGAAAAAAQABAD1AAAAigMAAAAA&#10;" strokeweight="1pt">
                <v:textbox style="mso-next-textbox:#Text Box 132">
                  <w:txbxContent>
                    <w:p w:rsidR="00993E46" w:rsidRPr="00F05E03" w:rsidRDefault="00993E46" w:rsidP="00D145B8">
                      <w:pPr>
                        <w:rPr>
                          <w:rFonts w:ascii="Times New Roman" w:hAnsi="Times New Roman"/>
                          <w:sz w:val="20"/>
                          <w:szCs w:val="20"/>
                        </w:rPr>
                      </w:pPr>
                      <w:r w:rsidRPr="00F05E03">
                        <w:rPr>
                          <w:rFonts w:ascii="Times New Roman" w:hAnsi="Times New Roman"/>
                          <w:color w:val="000000"/>
                          <w:kern w:val="24"/>
                          <w:sz w:val="20"/>
                          <w:szCs w:val="20"/>
                        </w:rPr>
                        <w:t xml:space="preserve">Sampel karya terbaik </w:t>
                      </w:r>
                      <w:r w:rsidRPr="00F05E03">
                        <w:rPr>
                          <w:rFonts w:ascii="Times New Roman" w:hAnsi="Times New Roman"/>
                          <w:color w:val="000000"/>
                          <w:kern w:val="24"/>
                          <w:sz w:val="20"/>
                          <w:szCs w:val="20"/>
                          <w:lang w:val="id-ID"/>
                        </w:rPr>
                        <w:t>siswa per</w:t>
                      </w:r>
                      <w:r w:rsidRPr="00F05E03">
                        <w:rPr>
                          <w:rFonts w:ascii="Times New Roman" w:hAnsi="Times New Roman"/>
                          <w:color w:val="000000"/>
                          <w:kern w:val="24"/>
                          <w:sz w:val="20"/>
                          <w:szCs w:val="20"/>
                        </w:rPr>
                        <w:t xml:space="preserve"> KD pada KI-4 untuk mendeskripsikan capaian kompetensi keterampilan (dalam satu semester)</w:t>
                      </w:r>
                    </w:p>
                  </w:txbxContent>
                </v:textbox>
              </v:shape>
            </v:group>
            <w10:wrap anchorx="margin"/>
          </v:group>
        </w:pict>
      </w:r>
    </w:p>
    <w:p w:rsidR="00D145B8" w:rsidRPr="00841BCD" w:rsidRDefault="00D145B8"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D145B8" w:rsidRPr="00841BCD" w:rsidRDefault="00D145B8"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p>
    <w:p w:rsidR="005D4CED" w:rsidRDefault="005D4CED"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4F57A5" w:rsidRPr="00841BCD" w:rsidRDefault="004F57A5" w:rsidP="004F57A5">
      <w:pPr>
        <w:pStyle w:val="ListParagraph1"/>
        <w:tabs>
          <w:tab w:val="left" w:pos="-3544"/>
          <w:tab w:val="left" w:pos="2100"/>
        </w:tabs>
        <w:autoSpaceDE w:val="0"/>
        <w:autoSpaceDN w:val="0"/>
        <w:adjustRightInd w:val="0"/>
        <w:spacing w:after="0" w:line="360" w:lineRule="auto"/>
        <w:ind w:left="0"/>
        <w:jc w:val="both"/>
        <w:rPr>
          <w:rFonts w:ascii="Arial" w:hAnsi="Arial" w:cs="Arial"/>
          <w:color w:val="000000"/>
          <w:sz w:val="24"/>
          <w:szCs w:val="24"/>
        </w:rPr>
      </w:pPr>
    </w:p>
    <w:p w:rsidR="00D145B8" w:rsidRPr="00841BCD" w:rsidRDefault="00D145B8"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rPr>
      </w:pPr>
      <w:r w:rsidRPr="00841BCD">
        <w:rPr>
          <w:rFonts w:ascii="Arial" w:hAnsi="Arial" w:cs="Arial"/>
          <w:color w:val="000000"/>
          <w:sz w:val="24"/>
          <w:szCs w:val="24"/>
        </w:rPr>
        <w:t>Skema penilaian keterampilan dapat dilihat pada gambar berikut.</w:t>
      </w:r>
    </w:p>
    <w:p w:rsidR="00D145B8" w:rsidRPr="00841BCD" w:rsidRDefault="00D145B8" w:rsidP="00FD65F3">
      <w:pPr>
        <w:pStyle w:val="ListParagraph1"/>
        <w:numPr>
          <w:ilvl w:val="7"/>
          <w:numId w:val="39"/>
        </w:numPr>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Penilaian Kinerja</w:t>
      </w:r>
    </w:p>
    <w:p w:rsidR="00D145B8" w:rsidRPr="00841BCD" w:rsidRDefault="00D145B8" w:rsidP="00181441">
      <w:pPr>
        <w:pStyle w:val="ListParagraph1"/>
        <w:spacing w:after="0" w:line="360" w:lineRule="auto"/>
        <w:ind w:left="1440" w:firstLine="720"/>
        <w:jc w:val="both"/>
        <w:rPr>
          <w:rFonts w:ascii="Arial" w:hAnsi="Arial" w:cs="Arial"/>
          <w:color w:val="000000"/>
          <w:sz w:val="24"/>
          <w:szCs w:val="24"/>
        </w:rPr>
      </w:pPr>
      <w:r w:rsidRPr="00841BCD">
        <w:rPr>
          <w:rFonts w:ascii="Arial" w:hAnsi="Arial" w:cs="Arial"/>
          <w:color w:val="000000"/>
          <w:sz w:val="24"/>
          <w:szCs w:val="24"/>
        </w:rPr>
        <w:t>Penilaian kinerja dilakukan secara komprehensif untuk menilai mulai dari masukan (input), proses, dan keluaran (output) pembelajaran yang meliputi domain sikap, pengetahuan dan keterampilam. Penilaian kinerja dalam bentuk lainnya adalah penilaian kinerja yang menilai kesiapan peserta didik, serta proses dan hasil belajar secara utuh. Keterpaduan komponen input, proses dan output akan menggambarkan kapasitas, gaya, dan hasil belajar peserta didik, serta mampu menghasilkan dampak instruksional (</w:t>
      </w:r>
      <w:r w:rsidRPr="00841BCD">
        <w:rPr>
          <w:rFonts w:ascii="Arial" w:hAnsi="Arial" w:cs="Arial"/>
          <w:i/>
          <w:color w:val="000000"/>
          <w:sz w:val="24"/>
          <w:szCs w:val="24"/>
        </w:rPr>
        <w:t>instructional effects</w:t>
      </w:r>
      <w:r w:rsidRPr="00841BCD">
        <w:rPr>
          <w:rFonts w:ascii="Arial" w:hAnsi="Arial" w:cs="Arial"/>
          <w:color w:val="000000"/>
          <w:sz w:val="24"/>
          <w:szCs w:val="24"/>
        </w:rPr>
        <w:t>) dan dampak pengiring (</w:t>
      </w:r>
      <w:r w:rsidRPr="00841BCD">
        <w:rPr>
          <w:rFonts w:ascii="Arial" w:hAnsi="Arial" w:cs="Arial"/>
          <w:i/>
          <w:color w:val="000000"/>
          <w:sz w:val="24"/>
          <w:szCs w:val="24"/>
        </w:rPr>
        <w:t>nurturant effects</w:t>
      </w:r>
      <w:r w:rsidRPr="00841BCD">
        <w:rPr>
          <w:rFonts w:ascii="Arial" w:hAnsi="Arial" w:cs="Arial"/>
          <w:color w:val="000000"/>
          <w:sz w:val="24"/>
          <w:szCs w:val="24"/>
        </w:rPr>
        <w:t>) dari pembelajaran.</w:t>
      </w:r>
    </w:p>
    <w:p w:rsidR="00D145B8" w:rsidRPr="00841BCD" w:rsidRDefault="00D145B8" w:rsidP="00181441">
      <w:pPr>
        <w:pStyle w:val="ListParagraph1"/>
        <w:spacing w:after="0" w:line="360" w:lineRule="auto"/>
        <w:ind w:left="1440" w:firstLine="720"/>
        <w:jc w:val="both"/>
        <w:rPr>
          <w:rFonts w:ascii="Arial" w:hAnsi="Arial" w:cs="Arial"/>
          <w:color w:val="000000"/>
          <w:sz w:val="24"/>
          <w:szCs w:val="24"/>
        </w:rPr>
      </w:pPr>
      <w:r w:rsidRPr="00841BCD">
        <w:rPr>
          <w:rFonts w:ascii="Arial" w:hAnsi="Arial" w:cs="Arial"/>
          <w:color w:val="000000"/>
          <w:sz w:val="24"/>
          <w:szCs w:val="24"/>
        </w:rPr>
        <w:t>Penilaian kinerja sebagai upaya pemberian tugas kepada peserta didik yang mencerminkan prioritas dan tantangan yang ditemukan dalam aktivitas-aktivitas pembelajaran seperti meneliti, menulis, merevisi dan membahas artikel memberikan analisis oral terhadap peristiwa, berkolaborasi dengan antar sesama melalui debat dan sebagainya.</w:t>
      </w:r>
    </w:p>
    <w:p w:rsidR="00D145B8" w:rsidRPr="00841BCD" w:rsidRDefault="00D145B8" w:rsidP="00181441">
      <w:pPr>
        <w:pStyle w:val="ListParagraph1"/>
        <w:spacing w:after="0" w:line="360" w:lineRule="auto"/>
        <w:ind w:left="1440" w:firstLine="720"/>
        <w:jc w:val="both"/>
        <w:rPr>
          <w:rFonts w:ascii="Arial" w:hAnsi="Arial" w:cs="Arial"/>
          <w:color w:val="000000"/>
          <w:sz w:val="24"/>
          <w:szCs w:val="24"/>
        </w:rPr>
      </w:pPr>
      <w:r w:rsidRPr="00841BCD">
        <w:rPr>
          <w:rFonts w:ascii="Arial" w:hAnsi="Arial" w:cs="Arial"/>
          <w:color w:val="000000"/>
          <w:sz w:val="24"/>
          <w:szCs w:val="24"/>
        </w:rPr>
        <w:t xml:space="preserve">Penilaian kinerja mampu menggambarkan peningkatan hasil belajar peserta didik, baik dalam mengobservasi, menanya, menalar dan membangun jejaring. Penilaian kinerja </w:t>
      </w:r>
      <w:r w:rsidRPr="00841BCD">
        <w:rPr>
          <w:rFonts w:ascii="Arial" w:hAnsi="Arial" w:cs="Arial"/>
          <w:color w:val="000000"/>
          <w:sz w:val="24"/>
          <w:szCs w:val="24"/>
        </w:rPr>
        <w:lastRenderedPageBreak/>
        <w:t>cenderung fokus pada tugas atau kontekstual, memungkinkan peserta didik menunjukan kompetensi mereka yang meliputi sikap, pengetahuan dan keterampilan dalam kehidupan nyata (</w:t>
      </w:r>
      <w:r w:rsidRPr="00841BCD">
        <w:rPr>
          <w:rFonts w:ascii="Arial" w:hAnsi="Arial" w:cs="Arial"/>
          <w:i/>
          <w:color w:val="000000"/>
          <w:sz w:val="24"/>
          <w:szCs w:val="24"/>
        </w:rPr>
        <w:t>real life</w:t>
      </w:r>
      <w:r w:rsidRPr="00841BCD">
        <w:rPr>
          <w:rFonts w:ascii="Arial" w:hAnsi="Arial" w:cs="Arial"/>
          <w:color w:val="000000"/>
          <w:sz w:val="24"/>
          <w:szCs w:val="24"/>
        </w:rPr>
        <w:t>). Karenanya, penilaian kinerja sangat relevan dengan pendekatan ilmiah (</w:t>
      </w:r>
      <w:r w:rsidRPr="00841BCD">
        <w:rPr>
          <w:rFonts w:ascii="Arial" w:hAnsi="Arial" w:cs="Arial"/>
          <w:i/>
          <w:color w:val="000000"/>
          <w:sz w:val="24"/>
          <w:szCs w:val="24"/>
        </w:rPr>
        <w:t>scientific approach</w:t>
      </w:r>
      <w:r w:rsidRPr="00841BCD">
        <w:rPr>
          <w:rFonts w:ascii="Arial" w:hAnsi="Arial" w:cs="Arial"/>
          <w:color w:val="000000"/>
          <w:sz w:val="24"/>
          <w:szCs w:val="24"/>
        </w:rPr>
        <w:t>) dalam pembelajaran di SMK.</w:t>
      </w:r>
    </w:p>
    <w:p w:rsidR="00D145B8" w:rsidRPr="00841BCD" w:rsidRDefault="00D145B8" w:rsidP="00181441">
      <w:pPr>
        <w:pStyle w:val="ListParagraph1"/>
        <w:spacing w:after="0" w:line="360" w:lineRule="auto"/>
        <w:ind w:left="1440" w:firstLine="720"/>
        <w:jc w:val="both"/>
        <w:rPr>
          <w:rFonts w:ascii="Arial" w:hAnsi="Arial" w:cs="Arial"/>
          <w:color w:val="000000"/>
          <w:sz w:val="24"/>
          <w:szCs w:val="24"/>
          <w:lang w:val="sv-SE"/>
        </w:rPr>
      </w:pPr>
      <w:r w:rsidRPr="00841BCD">
        <w:rPr>
          <w:rFonts w:ascii="Arial" w:hAnsi="Arial" w:cs="Arial"/>
          <w:color w:val="000000"/>
          <w:sz w:val="24"/>
          <w:szCs w:val="24"/>
        </w:rPr>
        <w:t xml:space="preserve">Penilaian kinerja digunakan untuk mengukur capaian pembelajaran yang berupa keterampilan proses dan/atau hasil (produk). Penilaian kinerja yang menekankan pada hasil (produk) biasa disebut penilaian produk, sedangkan penilaian kinerja yang menekankan pada proses dan produk dapat disebut penilaian praktik. Aspek yang dinilai dalam penilaian kinerja </w:t>
      </w:r>
      <w:r w:rsidRPr="00841BCD">
        <w:rPr>
          <w:rFonts w:ascii="Arial" w:hAnsi="Arial" w:cs="Arial"/>
          <w:color w:val="000000"/>
          <w:sz w:val="24"/>
          <w:szCs w:val="24"/>
          <w:lang w:val="sv-SE"/>
        </w:rPr>
        <w:t>adalah proses pengerjaannya atau kualitas produknya atau kedua-duanya. Sebagai contoh: (1) keterampilan untuk menggunakan alat dan atau bahan serta prosedur kerja dalam menghasilkan suatu produk; (2) kualitas produk yang dihasilkan berdasarkan kriteria teknis dan estetik.</w:t>
      </w:r>
    </w:p>
    <w:p w:rsidR="00D145B8" w:rsidRPr="00841BCD" w:rsidRDefault="00D145B8" w:rsidP="00181441">
      <w:pPr>
        <w:pStyle w:val="ListParagraph1"/>
        <w:spacing w:after="0" w:line="360" w:lineRule="auto"/>
        <w:ind w:left="1440" w:firstLine="720"/>
        <w:jc w:val="both"/>
        <w:rPr>
          <w:rFonts w:ascii="Arial" w:hAnsi="Arial" w:cs="Arial"/>
          <w:color w:val="000000"/>
          <w:sz w:val="24"/>
          <w:szCs w:val="24"/>
        </w:rPr>
      </w:pPr>
      <w:r w:rsidRPr="00841BCD">
        <w:rPr>
          <w:rFonts w:ascii="Arial" w:hAnsi="Arial" w:cs="Arial"/>
          <w:color w:val="000000"/>
          <w:sz w:val="24"/>
          <w:szCs w:val="24"/>
        </w:rPr>
        <w:t>Langkah-langkah yang perlu diperhatikan dalam penilaian keterampilan adalah:</w:t>
      </w:r>
    </w:p>
    <w:p w:rsidR="00181441" w:rsidRDefault="00D145B8" w:rsidP="00181441">
      <w:pPr>
        <w:pStyle w:val="A"/>
        <w:numPr>
          <w:ilvl w:val="0"/>
          <w:numId w:val="234"/>
        </w:numPr>
        <w:tabs>
          <w:tab w:val="clear" w:pos="1620"/>
          <w:tab w:val="clear" w:pos="1800"/>
          <w:tab w:val="left" w:pos="2268"/>
        </w:tabs>
        <w:spacing w:line="360" w:lineRule="auto"/>
        <w:ind w:left="1843" w:hanging="283"/>
        <w:jc w:val="both"/>
        <w:rPr>
          <w:rFonts w:ascii="Arial" w:hAnsi="Arial" w:cs="Arial"/>
          <w:color w:val="000000"/>
        </w:rPr>
      </w:pPr>
      <w:r w:rsidRPr="00841BCD">
        <w:rPr>
          <w:rFonts w:ascii="Arial" w:hAnsi="Arial" w:cs="Arial"/>
          <w:color w:val="000000"/>
        </w:rPr>
        <w:t>Mengidentifikasi semua langkah-langkah penting yang akan mempengaruhi hasil akhir (</w:t>
      </w:r>
      <w:r w:rsidRPr="00841BCD">
        <w:rPr>
          <w:rFonts w:ascii="Arial" w:hAnsi="Arial" w:cs="Arial"/>
          <w:i/>
          <w:iCs/>
          <w:color w:val="000000"/>
        </w:rPr>
        <w:t>output</w:t>
      </w:r>
      <w:r w:rsidRPr="00841BCD">
        <w:rPr>
          <w:rFonts w:ascii="Arial" w:hAnsi="Arial" w:cs="Arial"/>
          <w:color w:val="000000"/>
        </w:rPr>
        <w:t>).</w:t>
      </w:r>
    </w:p>
    <w:p w:rsidR="00181441" w:rsidRDefault="00D145B8" w:rsidP="00181441">
      <w:pPr>
        <w:pStyle w:val="A"/>
        <w:numPr>
          <w:ilvl w:val="0"/>
          <w:numId w:val="234"/>
        </w:numPr>
        <w:tabs>
          <w:tab w:val="clear" w:pos="1620"/>
          <w:tab w:val="clear" w:pos="1800"/>
          <w:tab w:val="left" w:pos="2268"/>
        </w:tabs>
        <w:spacing w:line="360" w:lineRule="auto"/>
        <w:ind w:left="1843" w:hanging="283"/>
        <w:jc w:val="both"/>
        <w:rPr>
          <w:rFonts w:ascii="Arial" w:hAnsi="Arial" w:cs="Arial"/>
          <w:color w:val="000000"/>
        </w:rPr>
      </w:pPr>
      <w:r w:rsidRPr="00181441">
        <w:rPr>
          <w:rFonts w:ascii="Arial" w:hAnsi="Arial" w:cs="Arial"/>
          <w:color w:val="000000"/>
        </w:rPr>
        <w:t>Menuliskan dan mengurutkan semua aspek kemampuan spesifik yang penting dan diperlukan untuk menyelesaikan tugas dan menghasilkan hasil akhir (</w:t>
      </w:r>
      <w:r w:rsidRPr="00181441">
        <w:rPr>
          <w:rFonts w:ascii="Arial" w:hAnsi="Arial" w:cs="Arial"/>
          <w:i/>
          <w:iCs/>
          <w:color w:val="000000"/>
        </w:rPr>
        <w:t>output</w:t>
      </w:r>
      <w:r w:rsidRPr="00181441">
        <w:rPr>
          <w:rFonts w:ascii="Arial" w:hAnsi="Arial" w:cs="Arial"/>
          <w:color w:val="000000"/>
        </w:rPr>
        <w:t>) yang terbaik.</w:t>
      </w:r>
    </w:p>
    <w:p w:rsidR="00181441" w:rsidRDefault="00D145B8" w:rsidP="00181441">
      <w:pPr>
        <w:pStyle w:val="A"/>
        <w:numPr>
          <w:ilvl w:val="0"/>
          <w:numId w:val="234"/>
        </w:numPr>
        <w:tabs>
          <w:tab w:val="clear" w:pos="1620"/>
          <w:tab w:val="clear" w:pos="1800"/>
          <w:tab w:val="left" w:pos="2268"/>
        </w:tabs>
        <w:spacing w:line="360" w:lineRule="auto"/>
        <w:ind w:left="1843" w:hanging="283"/>
        <w:jc w:val="both"/>
        <w:rPr>
          <w:rFonts w:ascii="Arial" w:hAnsi="Arial" w:cs="Arial"/>
          <w:color w:val="000000"/>
        </w:rPr>
      </w:pPr>
      <w:r w:rsidRPr="00181441">
        <w:rPr>
          <w:rFonts w:ascii="Arial" w:hAnsi="Arial" w:cs="Arial"/>
          <w:color w:val="000000"/>
        </w:rPr>
        <w:t xml:space="preserve">Mengusahakan aspek kemampuan yang akan diukur tidak terlalu banyak sehingga semuanya dapat diobservasi selama siswa melaksanakan tugas. </w:t>
      </w:r>
    </w:p>
    <w:p w:rsidR="00181441" w:rsidRDefault="00D145B8" w:rsidP="00181441">
      <w:pPr>
        <w:pStyle w:val="A"/>
        <w:numPr>
          <w:ilvl w:val="0"/>
          <w:numId w:val="234"/>
        </w:numPr>
        <w:tabs>
          <w:tab w:val="clear" w:pos="1620"/>
          <w:tab w:val="clear" w:pos="1800"/>
          <w:tab w:val="left" w:pos="2268"/>
        </w:tabs>
        <w:spacing w:line="360" w:lineRule="auto"/>
        <w:ind w:left="1843" w:hanging="283"/>
        <w:jc w:val="both"/>
        <w:rPr>
          <w:rFonts w:ascii="Arial" w:hAnsi="Arial" w:cs="Arial"/>
          <w:color w:val="000000"/>
        </w:rPr>
      </w:pPr>
      <w:r w:rsidRPr="00181441">
        <w:rPr>
          <w:rFonts w:ascii="Arial" w:hAnsi="Arial" w:cs="Arial"/>
          <w:color w:val="000000"/>
        </w:rPr>
        <w:t>Mendefinisikan dengan jelas semua aspek kemampuan yang akan diukur. Kemampuan tersebut atau produk yang akan dihasilkan harus dapat diamati (</w:t>
      </w:r>
      <w:r w:rsidRPr="00181441">
        <w:rPr>
          <w:rFonts w:ascii="Arial" w:hAnsi="Arial" w:cs="Arial"/>
          <w:i/>
          <w:iCs/>
          <w:color w:val="000000"/>
        </w:rPr>
        <w:t>observable</w:t>
      </w:r>
      <w:r w:rsidRPr="00181441">
        <w:rPr>
          <w:rFonts w:ascii="Arial" w:hAnsi="Arial" w:cs="Arial"/>
          <w:color w:val="000000"/>
        </w:rPr>
        <w:t>).</w:t>
      </w:r>
    </w:p>
    <w:p w:rsidR="00D145B8" w:rsidRPr="00181441" w:rsidRDefault="00D145B8" w:rsidP="00181441">
      <w:pPr>
        <w:pStyle w:val="A"/>
        <w:numPr>
          <w:ilvl w:val="0"/>
          <w:numId w:val="234"/>
        </w:numPr>
        <w:tabs>
          <w:tab w:val="clear" w:pos="1620"/>
          <w:tab w:val="clear" w:pos="1800"/>
          <w:tab w:val="left" w:pos="2268"/>
        </w:tabs>
        <w:spacing w:line="360" w:lineRule="auto"/>
        <w:ind w:left="1843" w:hanging="283"/>
        <w:jc w:val="both"/>
        <w:rPr>
          <w:rFonts w:ascii="Arial" w:hAnsi="Arial" w:cs="Arial"/>
          <w:color w:val="000000"/>
        </w:rPr>
      </w:pPr>
      <w:r w:rsidRPr="00181441">
        <w:rPr>
          <w:rFonts w:ascii="Arial" w:hAnsi="Arial" w:cs="Arial"/>
          <w:color w:val="000000"/>
        </w:rPr>
        <w:t>Memeriksa</w:t>
      </w:r>
      <w:r w:rsidRPr="00181441">
        <w:rPr>
          <w:rFonts w:ascii="Arial" w:hAnsi="Arial" w:cs="Arial"/>
          <w:color w:val="000000"/>
          <w:lang w:val="sv-SE"/>
        </w:rPr>
        <w:t xml:space="preserve"> dan membandingkan kembali semua aspek kemampuan yang sudah dibuat sebelumnya oleh orang lain di lapangan (jika ada pembandingnya).</w:t>
      </w:r>
    </w:p>
    <w:p w:rsidR="005D4CED" w:rsidRPr="00841BCD" w:rsidRDefault="00D145B8" w:rsidP="00181441">
      <w:pPr>
        <w:spacing w:after="0" w:line="360" w:lineRule="auto"/>
        <w:ind w:left="1843" w:firstLine="720"/>
        <w:jc w:val="both"/>
        <w:rPr>
          <w:rFonts w:ascii="Arial" w:hAnsi="Arial" w:cs="Arial"/>
          <w:color w:val="000000"/>
          <w:sz w:val="24"/>
          <w:szCs w:val="24"/>
        </w:rPr>
      </w:pPr>
      <w:r w:rsidRPr="00841BCD">
        <w:rPr>
          <w:rFonts w:ascii="Arial" w:hAnsi="Arial" w:cs="Arial"/>
          <w:color w:val="000000"/>
          <w:sz w:val="24"/>
          <w:szCs w:val="24"/>
        </w:rPr>
        <w:lastRenderedPageBreak/>
        <w:t xml:space="preserve">Dalam pelaksanaan penilaian kinerja perlu disiapkan format observasi dan rubrik penilaiannya untuk mengamati perilaku siswa dalam melakukan praktik atau </w:t>
      </w:r>
      <w:r w:rsidRPr="00841BCD">
        <w:rPr>
          <w:rFonts w:ascii="Arial" w:hAnsi="Arial" w:cs="Arial"/>
          <w:color w:val="000000"/>
          <w:sz w:val="24"/>
          <w:szCs w:val="24"/>
          <w:lang w:val="id-ID"/>
        </w:rPr>
        <w:t xml:space="preserve">membuat </w:t>
      </w:r>
      <w:r w:rsidRPr="00841BCD">
        <w:rPr>
          <w:rFonts w:ascii="Arial" w:hAnsi="Arial" w:cs="Arial"/>
          <w:color w:val="000000"/>
          <w:sz w:val="24"/>
          <w:szCs w:val="24"/>
        </w:rPr>
        <w:t>produk yang dikerjakan.</w:t>
      </w:r>
    </w:p>
    <w:p w:rsidR="00D145B8" w:rsidRPr="00841BCD" w:rsidRDefault="00D145B8" w:rsidP="00551D66">
      <w:pPr>
        <w:pStyle w:val="ListParagraph1"/>
        <w:numPr>
          <w:ilvl w:val="7"/>
          <w:numId w:val="39"/>
        </w:numPr>
        <w:tabs>
          <w:tab w:val="left" w:pos="567"/>
        </w:tabs>
        <w:spacing w:after="0" w:line="360" w:lineRule="auto"/>
        <w:ind w:left="156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Penilaian Proyek</w:t>
      </w:r>
    </w:p>
    <w:p w:rsidR="00D145B8" w:rsidRPr="00841BCD" w:rsidRDefault="00D145B8" w:rsidP="00551D66">
      <w:pPr>
        <w:pStyle w:val="ListParagraph1"/>
        <w:tabs>
          <w:tab w:val="left" w:pos="-3510"/>
        </w:tabs>
        <w:spacing w:after="0" w:line="360" w:lineRule="auto"/>
        <w:ind w:left="1560" w:firstLine="720"/>
        <w:jc w:val="both"/>
        <w:rPr>
          <w:rFonts w:ascii="Arial" w:hAnsi="Arial" w:cs="Arial"/>
          <w:color w:val="000000"/>
          <w:sz w:val="24"/>
          <w:szCs w:val="24"/>
        </w:rPr>
      </w:pPr>
      <w:r w:rsidRPr="00841BCD">
        <w:rPr>
          <w:rFonts w:ascii="Arial" w:hAnsi="Arial" w:cs="Arial"/>
          <w:color w:val="000000"/>
          <w:sz w:val="24"/>
          <w:szCs w:val="24"/>
        </w:rPr>
        <w:t>Penilaian proyek adalah suatu kegiatan untuk mengetahui kemampuan siswa dalam mengaplikasikan pengetahuannya melalui penyelesaian suatu tugas dalam periode/waktu tertentu. Penilaian proyek dapat dilakukan untuk mengukur satu atau beberapa KD. Tugas tersebut berupa rangkaian kegiatan penelitian/investigasi mulai dari perencanaan, pengumpulan data, pengorganisasian data, pengolahan dan penyajian data, serta pelaporan. Penilaian proyek juga dapat dilakukan oleh beberapa guru mata pelajaran yang terkait dengan proyek tersebut dengan mempertimbangkan komponen KD yang dinilai dalam mata pelajaran tersebut. Misalnya pada judul proyek “Penyajian Kreasi Masakan Minang Modern” untuk siswa Jasa Boga dapat dinilai oleh guru mata pelajaran Pengolahan dan Penyajian Makanan Indonesia dan mata pelajaran Hidangan Kesempatan Khusus dan Fusion Food.</w:t>
      </w:r>
    </w:p>
    <w:p w:rsidR="00D145B8" w:rsidRPr="00841BCD" w:rsidRDefault="00D145B8" w:rsidP="00551D66">
      <w:pPr>
        <w:pStyle w:val="ListParagraph1"/>
        <w:tabs>
          <w:tab w:val="left" w:pos="-3510"/>
        </w:tabs>
        <w:spacing w:after="0" w:line="360" w:lineRule="auto"/>
        <w:ind w:left="1560" w:firstLine="720"/>
        <w:jc w:val="both"/>
        <w:rPr>
          <w:rFonts w:ascii="Arial" w:eastAsia="Times New Roman" w:hAnsi="Arial" w:cs="Arial"/>
          <w:color w:val="000000"/>
          <w:sz w:val="24"/>
          <w:szCs w:val="24"/>
          <w:lang w:eastAsia="id-ID"/>
        </w:rPr>
      </w:pPr>
      <w:r w:rsidRPr="00841BCD">
        <w:rPr>
          <w:rFonts w:ascii="Arial" w:hAnsi="Arial" w:cs="Arial"/>
          <w:color w:val="000000"/>
          <w:sz w:val="24"/>
          <w:szCs w:val="24"/>
        </w:rPr>
        <w:t xml:space="preserve">Pada penilaian proyek setidaknya ada 4 (empat) hal yang perlu dipertimbangkan, yaitu: </w:t>
      </w:r>
    </w:p>
    <w:p w:rsidR="00551D66" w:rsidRDefault="00D145B8" w:rsidP="00551D66">
      <w:pPr>
        <w:pStyle w:val="ListParagraph1"/>
        <w:numPr>
          <w:ilvl w:val="0"/>
          <w:numId w:val="45"/>
        </w:numPr>
        <w:tabs>
          <w:tab w:val="left" w:pos="-3420"/>
        </w:tabs>
        <w:spacing w:after="0" w:line="360" w:lineRule="auto"/>
        <w:ind w:left="2268" w:hanging="425"/>
        <w:contextualSpacing w:val="0"/>
        <w:jc w:val="both"/>
        <w:rPr>
          <w:rFonts w:ascii="Arial" w:eastAsia="Times New Roman" w:hAnsi="Arial" w:cs="Arial"/>
          <w:color w:val="000000"/>
          <w:sz w:val="24"/>
          <w:szCs w:val="24"/>
        </w:rPr>
      </w:pPr>
      <w:r w:rsidRPr="00841BCD">
        <w:rPr>
          <w:rFonts w:ascii="Arial" w:eastAsia="Times New Roman" w:hAnsi="Arial" w:cs="Arial"/>
          <w:color w:val="000000"/>
          <w:sz w:val="24"/>
          <w:szCs w:val="24"/>
        </w:rPr>
        <w:t xml:space="preserve">Pengelolaan; </w:t>
      </w:r>
      <w:r w:rsidRPr="00841BCD">
        <w:rPr>
          <w:rFonts w:ascii="Arial" w:hAnsi="Arial" w:cs="Arial"/>
          <w:color w:val="000000"/>
          <w:sz w:val="24"/>
          <w:szCs w:val="24"/>
        </w:rPr>
        <w:t>Kemampuan siswa dalam memilih topik, mencari informasi, dan mengelola waktu pengumpulan data, serta penulisan laporan.</w:t>
      </w:r>
    </w:p>
    <w:p w:rsidR="00551D66" w:rsidRDefault="00D145B8" w:rsidP="00551D66">
      <w:pPr>
        <w:pStyle w:val="ListParagraph1"/>
        <w:numPr>
          <w:ilvl w:val="0"/>
          <w:numId w:val="45"/>
        </w:numPr>
        <w:tabs>
          <w:tab w:val="left" w:pos="-3420"/>
        </w:tabs>
        <w:spacing w:after="0" w:line="360" w:lineRule="auto"/>
        <w:ind w:left="2268" w:hanging="425"/>
        <w:contextualSpacing w:val="0"/>
        <w:jc w:val="both"/>
        <w:rPr>
          <w:rFonts w:ascii="Arial" w:eastAsia="Times New Roman" w:hAnsi="Arial" w:cs="Arial"/>
          <w:color w:val="000000"/>
          <w:sz w:val="24"/>
          <w:szCs w:val="24"/>
        </w:rPr>
      </w:pPr>
      <w:r w:rsidRPr="00551D66">
        <w:rPr>
          <w:rFonts w:ascii="Arial" w:eastAsia="Times New Roman" w:hAnsi="Arial" w:cs="Arial"/>
          <w:color w:val="000000"/>
          <w:sz w:val="24"/>
          <w:szCs w:val="24"/>
        </w:rPr>
        <w:t xml:space="preserve">Relevansi; </w:t>
      </w:r>
      <w:r w:rsidRPr="00551D66">
        <w:rPr>
          <w:rFonts w:ascii="Arial" w:hAnsi="Arial" w:cs="Arial"/>
          <w:color w:val="000000"/>
          <w:sz w:val="24"/>
          <w:szCs w:val="24"/>
        </w:rPr>
        <w:t>Kesesuaian tugas proyek dengan KD, dengan mempertimbangkan tahap pengetahuan, pemahaman dan keterampilan dalam pembelajaran.</w:t>
      </w:r>
    </w:p>
    <w:p w:rsidR="00551D66" w:rsidRDefault="00D145B8" w:rsidP="00551D66">
      <w:pPr>
        <w:pStyle w:val="ListParagraph1"/>
        <w:numPr>
          <w:ilvl w:val="0"/>
          <w:numId w:val="45"/>
        </w:numPr>
        <w:tabs>
          <w:tab w:val="left" w:pos="-3420"/>
        </w:tabs>
        <w:spacing w:after="0" w:line="360" w:lineRule="auto"/>
        <w:ind w:left="2268" w:hanging="425"/>
        <w:contextualSpacing w:val="0"/>
        <w:jc w:val="both"/>
        <w:rPr>
          <w:rFonts w:ascii="Arial" w:eastAsia="Times New Roman" w:hAnsi="Arial" w:cs="Arial"/>
          <w:color w:val="000000"/>
          <w:sz w:val="24"/>
          <w:szCs w:val="24"/>
        </w:rPr>
      </w:pPr>
      <w:r w:rsidRPr="00551D66">
        <w:rPr>
          <w:rFonts w:ascii="Arial" w:eastAsia="Times New Roman" w:hAnsi="Arial" w:cs="Arial"/>
          <w:color w:val="000000"/>
          <w:sz w:val="24"/>
          <w:szCs w:val="24"/>
        </w:rPr>
        <w:t xml:space="preserve">Keaslian; </w:t>
      </w:r>
      <w:r w:rsidRPr="00551D66">
        <w:rPr>
          <w:rFonts w:ascii="Arial" w:hAnsi="Arial" w:cs="Arial"/>
          <w:color w:val="000000"/>
          <w:sz w:val="24"/>
          <w:szCs w:val="24"/>
        </w:rPr>
        <w:t>Proyek yang dilakukan siswa harus merupakan hasil karyanya, dengan mempertimbangkan kontribusi guru berupa petunjuk dan dukungan terhadap proyek siswa.</w:t>
      </w:r>
    </w:p>
    <w:p w:rsidR="00D145B8" w:rsidRPr="00551D66" w:rsidRDefault="00D145B8" w:rsidP="00551D66">
      <w:pPr>
        <w:pStyle w:val="ListParagraph1"/>
        <w:numPr>
          <w:ilvl w:val="0"/>
          <w:numId w:val="45"/>
        </w:numPr>
        <w:tabs>
          <w:tab w:val="left" w:pos="-3420"/>
        </w:tabs>
        <w:spacing w:after="0" w:line="360" w:lineRule="auto"/>
        <w:ind w:left="2268" w:hanging="425"/>
        <w:contextualSpacing w:val="0"/>
        <w:jc w:val="both"/>
        <w:rPr>
          <w:rFonts w:ascii="Arial" w:eastAsia="Times New Roman" w:hAnsi="Arial" w:cs="Arial"/>
          <w:color w:val="000000"/>
          <w:sz w:val="24"/>
          <w:szCs w:val="24"/>
        </w:rPr>
      </w:pPr>
      <w:r w:rsidRPr="00551D66">
        <w:rPr>
          <w:rFonts w:ascii="Arial" w:eastAsia="Times New Roman" w:hAnsi="Arial" w:cs="Arial"/>
          <w:color w:val="000000"/>
          <w:sz w:val="24"/>
          <w:szCs w:val="24"/>
        </w:rPr>
        <w:lastRenderedPageBreak/>
        <w:t xml:space="preserve">Inovasi dan kreativitas; Hasil proyek yang dilakukan siswa terdapat unsur-unsur kebaruan dan menemukan sesuatu yang berbeda dari biasanya.  </w:t>
      </w:r>
    </w:p>
    <w:p w:rsidR="00D145B8" w:rsidRPr="00841BCD" w:rsidRDefault="00D145B8" w:rsidP="00551D66">
      <w:pPr>
        <w:pStyle w:val="ListParagraph1"/>
        <w:numPr>
          <w:ilvl w:val="7"/>
          <w:numId w:val="39"/>
        </w:numPr>
        <w:tabs>
          <w:tab w:val="left" w:pos="567"/>
        </w:tabs>
        <w:spacing w:after="0" w:line="360" w:lineRule="auto"/>
        <w:ind w:left="1418" w:hanging="284"/>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Penilaian Portofolio</w:t>
      </w:r>
    </w:p>
    <w:p w:rsidR="00D145B8" w:rsidRPr="00841BCD" w:rsidRDefault="00D145B8" w:rsidP="00551D66">
      <w:pPr>
        <w:pStyle w:val="ListParagraph1"/>
        <w:tabs>
          <w:tab w:val="left" w:pos="-3420"/>
        </w:tabs>
        <w:spacing w:after="0" w:line="360" w:lineRule="auto"/>
        <w:ind w:left="1418" w:firstLine="720"/>
        <w:jc w:val="both"/>
        <w:rPr>
          <w:rFonts w:ascii="Arial" w:hAnsi="Arial" w:cs="Arial"/>
          <w:color w:val="000000"/>
          <w:sz w:val="24"/>
          <w:szCs w:val="24"/>
        </w:rPr>
      </w:pPr>
      <w:r w:rsidRPr="00841BCD">
        <w:rPr>
          <w:rFonts w:ascii="Arial" w:hAnsi="Arial" w:cs="Arial"/>
          <w:color w:val="000000"/>
          <w:sz w:val="24"/>
          <w:szCs w:val="24"/>
        </w:rPr>
        <w:t xml:space="preserve">Portofolio merupakan penilaian berkelanjutan yang didasarkan pada kumpulan informasi yang bersifat reflektif-integratif yang menunjukkan perkembangan kemampuan siswa dalam satu periode tertentu. Ada beberapa tipe portofolio yaitu portofolio dokumentasi, portofolio proses, dan portofolio pameran. Guru dapat memilih tipe portofolio yang sesuai dengan karakteristik kompetensi dasar dan/atau konteks mata pelajaran. Untuk </w:t>
      </w:r>
      <w:r w:rsidRPr="00841BCD">
        <w:rPr>
          <w:rFonts w:ascii="Arial" w:hAnsi="Arial" w:cs="Arial"/>
          <w:color w:val="000000"/>
          <w:sz w:val="24"/>
          <w:szCs w:val="24"/>
          <w:lang w:val="id-ID"/>
        </w:rPr>
        <w:t xml:space="preserve">penilaian kompetensi keterampilan di SMKportofolio siswa dapat berupa kumpulan dari hasil penilaian kinerja dan proyek siswa dengan dilengkapi foto atau </w:t>
      </w:r>
      <w:r w:rsidRPr="00841BCD">
        <w:rPr>
          <w:rFonts w:ascii="Arial" w:hAnsi="Arial" w:cs="Arial"/>
          <w:i/>
          <w:color w:val="000000"/>
          <w:sz w:val="24"/>
          <w:szCs w:val="24"/>
          <w:lang w:val="id-ID"/>
        </w:rPr>
        <w:t xml:space="preserve">display </w:t>
      </w:r>
      <w:r w:rsidRPr="00841BCD">
        <w:rPr>
          <w:rFonts w:ascii="Arial" w:hAnsi="Arial" w:cs="Arial"/>
          <w:color w:val="000000"/>
          <w:sz w:val="24"/>
          <w:szCs w:val="24"/>
          <w:lang w:val="id-ID"/>
        </w:rPr>
        <w:t>produk</w:t>
      </w:r>
      <w:r w:rsidRPr="00841BCD">
        <w:rPr>
          <w:rFonts w:ascii="Arial" w:hAnsi="Arial" w:cs="Arial"/>
          <w:color w:val="000000"/>
          <w:sz w:val="24"/>
          <w:szCs w:val="24"/>
        </w:rPr>
        <w:t>.</w:t>
      </w:r>
    </w:p>
    <w:p w:rsidR="00D145B8" w:rsidRPr="00841BCD" w:rsidRDefault="00D145B8" w:rsidP="00B93A97">
      <w:pPr>
        <w:pStyle w:val="ListParagraph1"/>
        <w:tabs>
          <w:tab w:val="left" w:pos="-3420"/>
        </w:tabs>
        <w:spacing w:after="0" w:line="360" w:lineRule="auto"/>
        <w:ind w:left="1440" w:firstLine="720"/>
        <w:jc w:val="both"/>
        <w:rPr>
          <w:rFonts w:ascii="Arial" w:hAnsi="Arial" w:cs="Arial"/>
          <w:color w:val="000000"/>
          <w:sz w:val="24"/>
          <w:szCs w:val="24"/>
        </w:rPr>
      </w:pPr>
      <w:r w:rsidRPr="00841BCD">
        <w:rPr>
          <w:rFonts w:ascii="Arial" w:hAnsi="Arial" w:cs="Arial"/>
          <w:color w:val="000000"/>
          <w:sz w:val="24"/>
          <w:szCs w:val="24"/>
        </w:rPr>
        <w:t xml:space="preserve">Portofolio setiap siswa disimpan dalam suatu folder (map) dan diberi tanggal pengumpulan oleh guru. Portofolio </w:t>
      </w:r>
      <w:r w:rsidRPr="00841BCD">
        <w:rPr>
          <w:rFonts w:ascii="Arial" w:hAnsi="Arial" w:cs="Arial"/>
          <w:color w:val="000000"/>
          <w:sz w:val="24"/>
          <w:szCs w:val="24"/>
          <w:lang w:val="id-ID"/>
        </w:rPr>
        <w:t xml:space="preserve">dokumen </w:t>
      </w:r>
      <w:r w:rsidRPr="00841BCD">
        <w:rPr>
          <w:rFonts w:ascii="Arial" w:hAnsi="Arial" w:cs="Arial"/>
          <w:color w:val="000000"/>
          <w:sz w:val="24"/>
          <w:szCs w:val="24"/>
        </w:rPr>
        <w:t xml:space="preserve">dapat disimpan dalam bentuk cetakan dan/atau elektronik. Pada akhir suatu semesterkumpulan </w:t>
      </w:r>
      <w:r w:rsidRPr="00841BCD">
        <w:rPr>
          <w:rFonts w:ascii="Arial" w:hAnsi="Arial" w:cs="Arial"/>
          <w:color w:val="000000"/>
          <w:sz w:val="24"/>
          <w:szCs w:val="24"/>
          <w:lang w:val="id-ID"/>
        </w:rPr>
        <w:t>dokumen dan/atau produk</w:t>
      </w:r>
      <w:r w:rsidRPr="00841BCD">
        <w:rPr>
          <w:rFonts w:ascii="Arial" w:hAnsi="Arial" w:cs="Arial"/>
          <w:color w:val="000000"/>
          <w:sz w:val="24"/>
          <w:szCs w:val="24"/>
        </w:rPr>
        <w:t xml:space="preserve"> tersebut digunakan sebagai </w:t>
      </w:r>
      <w:r w:rsidRPr="00841BCD">
        <w:rPr>
          <w:rFonts w:ascii="Arial" w:hAnsi="Arial" w:cs="Arial"/>
          <w:color w:val="000000"/>
          <w:sz w:val="24"/>
          <w:szCs w:val="24"/>
          <w:lang w:val="id-ID"/>
        </w:rPr>
        <w:t>referensi tambahan</w:t>
      </w:r>
      <w:r w:rsidRPr="00841BCD">
        <w:rPr>
          <w:rFonts w:ascii="Arial" w:hAnsi="Arial" w:cs="Arial"/>
          <w:color w:val="000000"/>
          <w:sz w:val="24"/>
          <w:szCs w:val="24"/>
        </w:rPr>
        <w:t xml:space="preserve"> untuk mendeskripsikan pencapaian </w:t>
      </w:r>
      <w:r w:rsidRPr="00841BCD">
        <w:rPr>
          <w:rFonts w:ascii="Arial" w:hAnsi="Arial" w:cs="Arial"/>
          <w:color w:val="000000"/>
          <w:sz w:val="24"/>
          <w:szCs w:val="24"/>
          <w:lang w:val="id-ID"/>
        </w:rPr>
        <w:t>pengetahuan</w:t>
      </w:r>
      <w:r w:rsidRPr="00841BCD">
        <w:rPr>
          <w:rFonts w:ascii="Arial" w:hAnsi="Arial" w:cs="Arial"/>
          <w:color w:val="000000"/>
          <w:sz w:val="24"/>
          <w:szCs w:val="24"/>
        </w:rPr>
        <w:t xml:space="preserve"> secara deskriptif.</w:t>
      </w:r>
    </w:p>
    <w:p w:rsidR="00D145B8" w:rsidRPr="00841BCD" w:rsidRDefault="00D145B8" w:rsidP="00B93A97">
      <w:pPr>
        <w:pStyle w:val="ListParagraph1"/>
        <w:tabs>
          <w:tab w:val="left" w:pos="-3420"/>
        </w:tabs>
        <w:spacing w:after="0" w:line="360" w:lineRule="auto"/>
        <w:ind w:left="1440" w:firstLine="720"/>
        <w:jc w:val="both"/>
        <w:rPr>
          <w:rFonts w:ascii="Arial" w:eastAsia="Times New Roman" w:hAnsi="Arial" w:cs="Arial"/>
          <w:color w:val="000000"/>
          <w:sz w:val="24"/>
          <w:szCs w:val="24"/>
          <w:lang w:eastAsia="id-ID"/>
        </w:rPr>
      </w:pPr>
      <w:r w:rsidRPr="00841BCD">
        <w:rPr>
          <w:rFonts w:ascii="Arial" w:hAnsi="Arial" w:cs="Arial"/>
          <w:color w:val="000000"/>
          <w:sz w:val="24"/>
          <w:szCs w:val="24"/>
        </w:rPr>
        <w:t xml:space="preserve">Berikut adalah contoh ketentuan dalam penilaian portofolio di sekolah: </w:t>
      </w:r>
    </w:p>
    <w:p w:rsidR="00B93A97" w:rsidRDefault="00D145B8" w:rsidP="00B93A97">
      <w:pPr>
        <w:pStyle w:val="ListParagraph1"/>
        <w:numPr>
          <w:ilvl w:val="0"/>
          <w:numId w:val="46"/>
        </w:numPr>
        <w:tabs>
          <w:tab w:val="left" w:pos="720"/>
          <w:tab w:val="left" w:pos="1134"/>
        </w:tabs>
        <w:spacing w:after="0" w:line="360" w:lineRule="auto"/>
        <w:ind w:left="1985" w:hanging="425"/>
        <w:contextualSpacing w:val="0"/>
        <w:jc w:val="both"/>
        <w:rPr>
          <w:rFonts w:ascii="Arial" w:eastAsia="Times New Roman" w:hAnsi="Arial" w:cs="Arial"/>
          <w:color w:val="000000"/>
          <w:sz w:val="24"/>
          <w:szCs w:val="24"/>
        </w:rPr>
      </w:pPr>
      <w:r w:rsidRPr="00841BCD">
        <w:rPr>
          <w:rFonts w:ascii="Arial" w:eastAsia="Times New Roman" w:hAnsi="Arial" w:cs="Arial"/>
          <w:color w:val="000000"/>
          <w:sz w:val="24"/>
          <w:szCs w:val="24"/>
        </w:rPr>
        <w:t>Karya asli siswa;</w:t>
      </w:r>
    </w:p>
    <w:p w:rsidR="00B93A97" w:rsidRDefault="00D145B8" w:rsidP="00B93A97">
      <w:pPr>
        <w:pStyle w:val="ListParagraph1"/>
        <w:numPr>
          <w:ilvl w:val="0"/>
          <w:numId w:val="46"/>
        </w:numPr>
        <w:tabs>
          <w:tab w:val="left" w:pos="720"/>
          <w:tab w:val="left" w:pos="1134"/>
        </w:tabs>
        <w:spacing w:after="0" w:line="360" w:lineRule="auto"/>
        <w:ind w:left="1985" w:hanging="425"/>
        <w:contextualSpacing w:val="0"/>
        <w:jc w:val="both"/>
        <w:rPr>
          <w:rFonts w:ascii="Arial" w:eastAsia="Times New Roman" w:hAnsi="Arial" w:cs="Arial"/>
          <w:color w:val="000000"/>
          <w:sz w:val="24"/>
          <w:szCs w:val="24"/>
        </w:rPr>
      </w:pPr>
      <w:r w:rsidRPr="00B93A97">
        <w:rPr>
          <w:rFonts w:ascii="Arial" w:eastAsia="Times New Roman" w:hAnsi="Arial" w:cs="Arial"/>
          <w:color w:val="000000"/>
          <w:sz w:val="24"/>
          <w:szCs w:val="24"/>
        </w:rPr>
        <w:t>Karya yang dimasukkan dalam portofolio disepakati oleh siswa dan guru;</w:t>
      </w:r>
    </w:p>
    <w:p w:rsidR="00B93A97" w:rsidRDefault="00D145B8" w:rsidP="00B93A97">
      <w:pPr>
        <w:pStyle w:val="ListParagraph1"/>
        <w:numPr>
          <w:ilvl w:val="0"/>
          <w:numId w:val="46"/>
        </w:numPr>
        <w:tabs>
          <w:tab w:val="left" w:pos="720"/>
          <w:tab w:val="left" w:pos="1134"/>
        </w:tabs>
        <w:spacing w:after="0" w:line="360" w:lineRule="auto"/>
        <w:ind w:left="1985" w:hanging="425"/>
        <w:contextualSpacing w:val="0"/>
        <w:jc w:val="both"/>
        <w:rPr>
          <w:rFonts w:ascii="Arial" w:eastAsia="Times New Roman" w:hAnsi="Arial" w:cs="Arial"/>
          <w:color w:val="000000"/>
          <w:sz w:val="24"/>
          <w:szCs w:val="24"/>
        </w:rPr>
      </w:pPr>
      <w:r w:rsidRPr="00B93A97">
        <w:rPr>
          <w:rFonts w:ascii="Arial" w:eastAsia="Times New Roman" w:hAnsi="Arial" w:cs="Arial"/>
          <w:color w:val="000000"/>
          <w:sz w:val="24"/>
          <w:szCs w:val="24"/>
        </w:rPr>
        <w:t>Guru menjaga kerahasiaan portofolio;</w:t>
      </w:r>
    </w:p>
    <w:p w:rsidR="002F7D4E" w:rsidRPr="00B93A97" w:rsidRDefault="00D145B8" w:rsidP="00B93A97">
      <w:pPr>
        <w:pStyle w:val="ListParagraph1"/>
        <w:numPr>
          <w:ilvl w:val="0"/>
          <w:numId w:val="46"/>
        </w:numPr>
        <w:tabs>
          <w:tab w:val="left" w:pos="720"/>
          <w:tab w:val="left" w:pos="1134"/>
        </w:tabs>
        <w:spacing w:after="0" w:line="360" w:lineRule="auto"/>
        <w:ind w:left="1985" w:hanging="425"/>
        <w:contextualSpacing w:val="0"/>
        <w:jc w:val="both"/>
        <w:rPr>
          <w:rFonts w:ascii="Arial" w:eastAsia="Times New Roman" w:hAnsi="Arial" w:cs="Arial"/>
          <w:color w:val="000000"/>
          <w:sz w:val="24"/>
          <w:szCs w:val="24"/>
        </w:rPr>
      </w:pPr>
      <w:r w:rsidRPr="00B93A97">
        <w:rPr>
          <w:rFonts w:ascii="Arial" w:hAnsi="Arial" w:cs="Arial"/>
          <w:color w:val="000000"/>
          <w:sz w:val="24"/>
          <w:szCs w:val="24"/>
        </w:rPr>
        <w:t>Guru dan siswa perlu mempunyai rasa memiliki terhadap dokumen portofolio;</w:t>
      </w:r>
    </w:p>
    <w:p w:rsidR="00D145B8" w:rsidRPr="00841BCD" w:rsidRDefault="00D145B8" w:rsidP="009A4FA6">
      <w:pPr>
        <w:pStyle w:val="ListParagraph1"/>
        <w:tabs>
          <w:tab w:val="left" w:pos="-3544"/>
        </w:tabs>
        <w:autoSpaceDE w:val="0"/>
        <w:autoSpaceDN w:val="0"/>
        <w:adjustRightInd w:val="0"/>
        <w:spacing w:after="0" w:line="360" w:lineRule="auto"/>
        <w:jc w:val="both"/>
        <w:rPr>
          <w:rFonts w:ascii="Arial" w:hAnsi="Arial" w:cs="Arial"/>
          <w:color w:val="000000"/>
          <w:sz w:val="24"/>
          <w:szCs w:val="24"/>
          <w:lang w:val="fi-FI"/>
        </w:rPr>
      </w:pPr>
      <w:r w:rsidRPr="00841BCD">
        <w:rPr>
          <w:rFonts w:ascii="Arial" w:hAnsi="Arial" w:cs="Arial"/>
          <w:color w:val="000000"/>
          <w:sz w:val="24"/>
          <w:szCs w:val="24"/>
          <w:lang w:val="fi-FI"/>
        </w:rPr>
        <w:t>Instrumen Penilaian</w:t>
      </w:r>
    </w:p>
    <w:p w:rsidR="00764E45" w:rsidRPr="00841BCD" w:rsidRDefault="00D145B8" w:rsidP="00FD65F3">
      <w:pPr>
        <w:pStyle w:val="ListParagraph1"/>
        <w:numPr>
          <w:ilvl w:val="7"/>
          <w:numId w:val="39"/>
        </w:numPr>
        <w:spacing w:after="0" w:line="360" w:lineRule="auto"/>
        <w:ind w:left="1080"/>
        <w:jc w:val="both"/>
        <w:rPr>
          <w:rFonts w:ascii="Arial" w:hAnsi="Arial" w:cs="Arial"/>
          <w:color w:val="000000"/>
          <w:sz w:val="24"/>
          <w:szCs w:val="24"/>
        </w:rPr>
      </w:pPr>
      <w:r w:rsidRPr="00841BCD">
        <w:rPr>
          <w:rFonts w:ascii="Arial" w:hAnsi="Arial" w:cs="Arial"/>
          <w:color w:val="000000"/>
          <w:sz w:val="24"/>
          <w:szCs w:val="24"/>
        </w:rPr>
        <w:t>Penilaian Kinerja</w:t>
      </w:r>
    </w:p>
    <w:p w:rsidR="00D145B8" w:rsidRPr="00841BCD" w:rsidRDefault="00D145B8" w:rsidP="009A4FA6">
      <w:pPr>
        <w:spacing w:after="0" w:line="360" w:lineRule="auto"/>
        <w:ind w:left="993"/>
        <w:jc w:val="center"/>
        <w:rPr>
          <w:rFonts w:ascii="Arial" w:hAnsi="Arial" w:cs="Arial"/>
          <w:color w:val="000000"/>
          <w:sz w:val="24"/>
          <w:szCs w:val="24"/>
          <w:lang w:val="id-ID"/>
        </w:rPr>
      </w:pPr>
      <w:r w:rsidRPr="00841BCD">
        <w:rPr>
          <w:rFonts w:ascii="Arial" w:hAnsi="Arial" w:cs="Arial"/>
          <w:color w:val="000000"/>
          <w:sz w:val="24"/>
          <w:szCs w:val="24"/>
        </w:rPr>
        <w:t xml:space="preserve">Contoh Kisi-Kisi </w:t>
      </w:r>
      <w:r w:rsidRPr="00841BCD">
        <w:rPr>
          <w:rFonts w:ascii="Arial" w:hAnsi="Arial" w:cs="Arial"/>
          <w:color w:val="000000"/>
          <w:sz w:val="24"/>
          <w:szCs w:val="24"/>
          <w:lang w:val="id-ID"/>
        </w:rPr>
        <w:t>Penilaian Kinerja</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SMK Maritim Nusantara</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r>
      <w:r w:rsidRPr="00841BCD">
        <w:rPr>
          <w:rFonts w:ascii="Arial" w:hAnsi="Arial" w:cs="Arial"/>
          <w:color w:val="000000"/>
          <w:sz w:val="24"/>
          <w:szCs w:val="24"/>
        </w:rPr>
        <w:tab/>
        <w:t>: XI/1</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lastRenderedPageBreak/>
        <w:t>Tahun pelajaran</w:t>
      </w:r>
      <w:r w:rsidRPr="00841BCD">
        <w:rPr>
          <w:rFonts w:ascii="Arial" w:hAnsi="Arial" w:cs="Arial"/>
          <w:color w:val="000000"/>
          <w:sz w:val="24"/>
          <w:szCs w:val="24"/>
        </w:rPr>
        <w:tab/>
      </w:r>
      <w:r w:rsidRPr="00841BCD">
        <w:rPr>
          <w:rFonts w:ascii="Arial" w:hAnsi="Arial" w:cs="Arial"/>
          <w:color w:val="000000"/>
          <w:sz w:val="24"/>
          <w:szCs w:val="24"/>
        </w:rPr>
        <w:tab/>
        <w:t>: 2017/2018</w:t>
      </w:r>
    </w:p>
    <w:p w:rsidR="00D145B8" w:rsidRPr="00841BCD" w:rsidRDefault="002F7D4E"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Mata Pelajaran      </w:t>
      </w:r>
      <w:r w:rsidRPr="00841BCD">
        <w:rPr>
          <w:rFonts w:ascii="Arial" w:hAnsi="Arial" w:cs="Arial"/>
          <w:color w:val="000000"/>
          <w:sz w:val="24"/>
          <w:szCs w:val="24"/>
        </w:rPr>
        <w:tab/>
      </w:r>
      <w:r w:rsidR="00D145B8" w:rsidRPr="00841BCD">
        <w:rPr>
          <w:rFonts w:ascii="Arial" w:hAnsi="Arial" w:cs="Arial"/>
          <w:color w:val="000000"/>
          <w:sz w:val="24"/>
          <w:szCs w:val="24"/>
        </w:rPr>
        <w:t>: Perhitungan Tarif dan dokumen Pasasi</w:t>
      </w:r>
    </w:p>
    <w:p w:rsidR="00D145B8" w:rsidRPr="00841BCD" w:rsidRDefault="005D4CED"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Kompetensi Dasar</w:t>
      </w:r>
      <w:r w:rsidRPr="00841BCD">
        <w:rPr>
          <w:rFonts w:ascii="Arial" w:hAnsi="Arial" w:cs="Arial"/>
          <w:color w:val="000000"/>
          <w:sz w:val="24"/>
          <w:szCs w:val="24"/>
        </w:rPr>
        <w:tab/>
      </w:r>
      <w:r w:rsidR="00D145B8" w:rsidRPr="00841BCD">
        <w:rPr>
          <w:rFonts w:ascii="Arial" w:hAnsi="Arial" w:cs="Arial"/>
          <w:color w:val="000000"/>
          <w:sz w:val="24"/>
          <w:szCs w:val="24"/>
        </w:rPr>
        <w:t>: Menghitung tarif penerbangan domestik</w:t>
      </w:r>
    </w:p>
    <w:p w:rsidR="00D145B8" w:rsidRPr="00841BCD" w:rsidRDefault="00D145B8" w:rsidP="009A4FA6">
      <w:pPr>
        <w:tabs>
          <w:tab w:val="left" w:pos="4395"/>
          <w:tab w:val="left" w:pos="4536"/>
        </w:tabs>
        <w:spacing w:after="0" w:line="360" w:lineRule="auto"/>
        <w:ind w:left="2552"/>
        <w:rPr>
          <w:rFonts w:ascii="Arial" w:hAnsi="Arial" w:cs="Arial"/>
          <w:color w:val="000000"/>
          <w:sz w:val="24"/>
          <w:szCs w:val="24"/>
        </w:rPr>
      </w:pPr>
    </w:p>
    <w:tbl>
      <w:tblPr>
        <w:tblW w:w="819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9"/>
        <w:gridCol w:w="1710"/>
        <w:gridCol w:w="1166"/>
        <w:gridCol w:w="3685"/>
        <w:gridCol w:w="993"/>
      </w:tblGrid>
      <w:tr w:rsidR="00D145B8" w:rsidRPr="00841BCD" w:rsidTr="00A13F3B">
        <w:trPr>
          <w:tblHeader/>
        </w:trPr>
        <w:tc>
          <w:tcPr>
            <w:tcW w:w="639" w:type="dxa"/>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No.</w:t>
            </w:r>
          </w:p>
        </w:tc>
        <w:tc>
          <w:tcPr>
            <w:tcW w:w="1710" w:type="dxa"/>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Kompetensi Dasar</w:t>
            </w:r>
          </w:p>
        </w:tc>
        <w:tc>
          <w:tcPr>
            <w:tcW w:w="1166" w:type="dxa"/>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Materi</w:t>
            </w:r>
          </w:p>
        </w:tc>
        <w:tc>
          <w:tcPr>
            <w:tcW w:w="3685" w:type="dxa"/>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Indikator</w:t>
            </w:r>
          </w:p>
        </w:tc>
        <w:tc>
          <w:tcPr>
            <w:tcW w:w="993" w:type="dxa"/>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Teknik</w:t>
            </w:r>
          </w:p>
          <w:p w:rsidR="00D145B8" w:rsidRPr="00841BCD" w:rsidRDefault="00D145B8" w:rsidP="009A4FA6">
            <w:pPr>
              <w:spacing w:after="0" w:line="360" w:lineRule="auto"/>
              <w:ind w:left="-107" w:right="-108"/>
              <w:jc w:val="center"/>
              <w:rPr>
                <w:rFonts w:ascii="Arial" w:hAnsi="Arial" w:cs="Arial"/>
                <w:bCs/>
                <w:color w:val="000000"/>
                <w:sz w:val="24"/>
                <w:szCs w:val="24"/>
              </w:rPr>
            </w:pPr>
            <w:r w:rsidRPr="00841BCD">
              <w:rPr>
                <w:rFonts w:ascii="Arial" w:hAnsi="Arial" w:cs="Arial"/>
                <w:bCs/>
                <w:color w:val="000000"/>
                <w:sz w:val="24"/>
                <w:szCs w:val="24"/>
              </w:rPr>
              <w:t>Penilaian</w:t>
            </w:r>
          </w:p>
        </w:tc>
      </w:tr>
      <w:tr w:rsidR="00D145B8" w:rsidRPr="00841BCD" w:rsidTr="00A13F3B">
        <w:tc>
          <w:tcPr>
            <w:tcW w:w="639" w:type="dxa"/>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w:t>
            </w:r>
          </w:p>
        </w:tc>
        <w:tc>
          <w:tcPr>
            <w:tcW w:w="1710" w:type="dxa"/>
          </w:tcPr>
          <w:p w:rsidR="00D145B8" w:rsidRPr="00841BCD" w:rsidRDefault="00D145B8" w:rsidP="009A4FA6">
            <w:pPr>
              <w:spacing w:after="0" w:line="360" w:lineRule="auto"/>
              <w:ind w:left="288" w:hanging="288"/>
              <w:rPr>
                <w:rFonts w:ascii="Arial" w:hAnsi="Arial" w:cs="Arial"/>
                <w:color w:val="000000"/>
                <w:sz w:val="24"/>
                <w:szCs w:val="24"/>
              </w:rPr>
            </w:pPr>
            <w:r w:rsidRPr="00841BCD">
              <w:rPr>
                <w:rFonts w:ascii="Arial" w:hAnsi="Arial" w:cs="Arial"/>
                <w:color w:val="000000"/>
                <w:sz w:val="24"/>
                <w:szCs w:val="24"/>
              </w:rPr>
              <w:t>4.2 Menghitung tarif penerbangan domestik dan rutenya</w:t>
            </w:r>
          </w:p>
          <w:p w:rsidR="00D145B8" w:rsidRPr="00841BCD" w:rsidRDefault="00D145B8" w:rsidP="009A4FA6">
            <w:pPr>
              <w:tabs>
                <w:tab w:val="left" w:pos="449"/>
              </w:tabs>
              <w:spacing w:after="0" w:line="360" w:lineRule="auto"/>
              <w:ind w:left="288" w:hanging="288"/>
              <w:rPr>
                <w:rFonts w:ascii="Arial" w:hAnsi="Arial" w:cs="Arial"/>
                <w:color w:val="000000"/>
                <w:sz w:val="24"/>
                <w:szCs w:val="24"/>
              </w:rPr>
            </w:pPr>
          </w:p>
        </w:tc>
        <w:tc>
          <w:tcPr>
            <w:tcW w:w="1166" w:type="dxa"/>
          </w:tcPr>
          <w:p w:rsidR="00D145B8" w:rsidRPr="00841BCD" w:rsidRDefault="00D145B8" w:rsidP="009A4FA6">
            <w:pPr>
              <w:spacing w:after="0" w:line="360" w:lineRule="auto"/>
              <w:ind w:left="14" w:right="5" w:hanging="14"/>
              <w:rPr>
                <w:rFonts w:ascii="Arial" w:hAnsi="Arial" w:cs="Arial"/>
                <w:color w:val="000000"/>
                <w:sz w:val="24"/>
                <w:szCs w:val="24"/>
              </w:rPr>
            </w:pPr>
            <w:r w:rsidRPr="00841BCD">
              <w:rPr>
                <w:rFonts w:ascii="Arial" w:hAnsi="Arial" w:cs="Arial"/>
                <w:color w:val="000000"/>
                <w:sz w:val="24"/>
                <w:szCs w:val="24"/>
              </w:rPr>
              <w:t>Komponen perhitungan harga</w:t>
            </w:r>
          </w:p>
        </w:tc>
        <w:tc>
          <w:tcPr>
            <w:tcW w:w="3685" w:type="dxa"/>
          </w:tcPr>
          <w:p w:rsidR="00D145B8" w:rsidRPr="00841BCD" w:rsidRDefault="00D145B8" w:rsidP="009A4FA6">
            <w:pPr>
              <w:pStyle w:val="ListParagraph1"/>
              <w:widowControl w:val="0"/>
              <w:tabs>
                <w:tab w:val="left" w:pos="318"/>
              </w:tabs>
              <w:autoSpaceDE w:val="0"/>
              <w:autoSpaceDN w:val="0"/>
              <w:adjustRightInd w:val="0"/>
              <w:spacing w:after="0" w:line="360" w:lineRule="auto"/>
              <w:ind w:left="318" w:hanging="318"/>
              <w:contextualSpacing w:val="0"/>
              <w:rPr>
                <w:rFonts w:ascii="Arial" w:hAnsi="Arial" w:cs="Arial"/>
                <w:color w:val="000000"/>
                <w:sz w:val="24"/>
                <w:szCs w:val="24"/>
              </w:rPr>
            </w:pPr>
            <w:r w:rsidRPr="00841BCD">
              <w:rPr>
                <w:rFonts w:ascii="Arial" w:hAnsi="Arial" w:cs="Arial"/>
                <w:color w:val="000000"/>
                <w:sz w:val="24"/>
                <w:szCs w:val="24"/>
              </w:rPr>
              <w:t>Siswa dapat :</w:t>
            </w:r>
          </w:p>
          <w:p w:rsidR="00D145B8" w:rsidRPr="00841BCD" w:rsidRDefault="00D145B8" w:rsidP="00670F52">
            <w:pPr>
              <w:pStyle w:val="ListParagraph1"/>
              <w:numPr>
                <w:ilvl w:val="0"/>
                <w:numId w:val="47"/>
              </w:numPr>
              <w:spacing w:after="0" w:line="360" w:lineRule="auto"/>
              <w:ind w:left="252" w:hanging="252"/>
              <w:rPr>
                <w:rFonts w:ascii="Arial" w:hAnsi="Arial" w:cs="Arial"/>
                <w:color w:val="000000"/>
                <w:sz w:val="24"/>
                <w:szCs w:val="24"/>
              </w:rPr>
            </w:pPr>
            <w:r w:rsidRPr="00841BCD">
              <w:rPr>
                <w:rFonts w:ascii="Arial" w:hAnsi="Arial" w:cs="Arial"/>
                <w:color w:val="000000"/>
                <w:sz w:val="24"/>
                <w:szCs w:val="24"/>
              </w:rPr>
              <w:t>Mengidentifikasi komponen harga perhitungan tiket penerbangan domestik.</w:t>
            </w:r>
          </w:p>
          <w:p w:rsidR="00D145B8" w:rsidRPr="00841BCD" w:rsidRDefault="00D145B8" w:rsidP="00670F52">
            <w:pPr>
              <w:pStyle w:val="ListParagraph1"/>
              <w:numPr>
                <w:ilvl w:val="0"/>
                <w:numId w:val="47"/>
              </w:numPr>
              <w:spacing w:after="0" w:line="360" w:lineRule="auto"/>
              <w:ind w:left="252" w:hanging="252"/>
              <w:rPr>
                <w:rFonts w:ascii="Arial" w:hAnsi="Arial" w:cs="Arial"/>
                <w:color w:val="000000"/>
                <w:sz w:val="24"/>
                <w:szCs w:val="24"/>
              </w:rPr>
            </w:pPr>
            <w:r w:rsidRPr="00841BCD">
              <w:rPr>
                <w:rFonts w:ascii="Arial" w:hAnsi="Arial" w:cs="Arial"/>
                <w:color w:val="000000"/>
                <w:sz w:val="24"/>
                <w:szCs w:val="24"/>
              </w:rPr>
              <w:t>Mengidentifikasi tarif penerbangan domestik dan rutenya.</w:t>
            </w:r>
          </w:p>
          <w:p w:rsidR="00D145B8" w:rsidRPr="00841BCD" w:rsidRDefault="00D145B8" w:rsidP="00670F52">
            <w:pPr>
              <w:pStyle w:val="ListParagraph1"/>
              <w:numPr>
                <w:ilvl w:val="0"/>
                <w:numId w:val="47"/>
              </w:numPr>
              <w:spacing w:after="0" w:line="360" w:lineRule="auto"/>
              <w:ind w:left="252" w:hanging="252"/>
              <w:rPr>
                <w:rFonts w:ascii="Arial" w:hAnsi="Arial" w:cs="Arial"/>
                <w:color w:val="000000"/>
                <w:sz w:val="24"/>
                <w:szCs w:val="24"/>
              </w:rPr>
            </w:pPr>
            <w:r w:rsidRPr="00841BCD">
              <w:rPr>
                <w:rFonts w:ascii="Arial" w:hAnsi="Arial" w:cs="Arial"/>
                <w:color w:val="000000"/>
                <w:sz w:val="24"/>
                <w:szCs w:val="24"/>
              </w:rPr>
              <w:t>Mengidentifikasi peraturan-peraturan dalam perhitungan tarif penerbangan domestik.</w:t>
            </w:r>
          </w:p>
          <w:p w:rsidR="00D145B8" w:rsidRPr="00841BCD" w:rsidRDefault="00D145B8" w:rsidP="00670F52">
            <w:pPr>
              <w:pStyle w:val="ListParagraph1"/>
              <w:widowControl w:val="0"/>
              <w:numPr>
                <w:ilvl w:val="0"/>
                <w:numId w:val="47"/>
              </w:numPr>
              <w:autoSpaceDE w:val="0"/>
              <w:autoSpaceDN w:val="0"/>
              <w:adjustRightInd w:val="0"/>
              <w:spacing w:after="0" w:line="360" w:lineRule="auto"/>
              <w:ind w:left="252" w:hanging="252"/>
              <w:rPr>
                <w:rFonts w:ascii="Arial" w:hAnsi="Arial" w:cs="Arial"/>
                <w:color w:val="000000"/>
                <w:sz w:val="24"/>
                <w:szCs w:val="24"/>
              </w:rPr>
            </w:pPr>
            <w:r w:rsidRPr="00841BCD">
              <w:rPr>
                <w:rFonts w:ascii="Arial" w:hAnsi="Arial" w:cs="Arial"/>
                <w:color w:val="000000"/>
                <w:sz w:val="24"/>
                <w:szCs w:val="24"/>
              </w:rPr>
              <w:t>Menghitung tarif penerbangan domestik  rute dan kelas pelayanannya</w:t>
            </w:r>
          </w:p>
        </w:tc>
        <w:tc>
          <w:tcPr>
            <w:tcW w:w="993" w:type="dxa"/>
          </w:tcPr>
          <w:p w:rsidR="00D145B8" w:rsidRPr="00841BCD" w:rsidRDefault="00D145B8" w:rsidP="009A4FA6">
            <w:pPr>
              <w:spacing w:after="0" w:line="360" w:lineRule="auto"/>
              <w:ind w:left="720" w:hanging="731"/>
              <w:rPr>
                <w:rFonts w:ascii="Arial" w:hAnsi="Arial" w:cs="Arial"/>
                <w:color w:val="000000"/>
                <w:sz w:val="24"/>
                <w:szCs w:val="24"/>
                <w:lang w:val="id-ID"/>
              </w:rPr>
            </w:pPr>
            <w:r w:rsidRPr="00841BCD">
              <w:rPr>
                <w:rFonts w:ascii="Arial" w:hAnsi="Arial" w:cs="Arial"/>
                <w:color w:val="000000"/>
                <w:sz w:val="24"/>
                <w:szCs w:val="24"/>
                <w:lang w:val="id-ID"/>
              </w:rPr>
              <w:t>Proses</w:t>
            </w:r>
          </w:p>
          <w:p w:rsidR="00D145B8" w:rsidRPr="00841BCD" w:rsidRDefault="00D145B8" w:rsidP="009A4FA6">
            <w:pPr>
              <w:spacing w:after="0" w:line="360" w:lineRule="auto"/>
              <w:ind w:hanging="731"/>
              <w:rPr>
                <w:rFonts w:ascii="Arial" w:hAnsi="Arial" w:cs="Arial"/>
                <w:color w:val="000000"/>
                <w:sz w:val="24"/>
                <w:szCs w:val="24"/>
              </w:rPr>
            </w:pPr>
          </w:p>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rPr>
                <w:rFonts w:ascii="Arial" w:hAnsi="Arial" w:cs="Arial"/>
                <w:color w:val="000000"/>
                <w:sz w:val="24"/>
                <w:szCs w:val="24"/>
              </w:rPr>
            </w:pPr>
          </w:p>
        </w:tc>
      </w:tr>
    </w:tbl>
    <w:p w:rsidR="00D145B8" w:rsidRPr="00841BCD" w:rsidRDefault="00D145B8" w:rsidP="009A4FA6">
      <w:pPr>
        <w:widowControl w:val="0"/>
        <w:autoSpaceDE w:val="0"/>
        <w:autoSpaceDN w:val="0"/>
        <w:adjustRightInd w:val="0"/>
        <w:spacing w:after="0" w:line="360" w:lineRule="auto"/>
        <w:jc w:val="both"/>
        <w:rPr>
          <w:rFonts w:ascii="Arial" w:hAnsi="Arial" w:cs="Arial"/>
          <w:color w:val="000000"/>
          <w:sz w:val="24"/>
          <w:szCs w:val="24"/>
          <w:lang w:val="id-ID"/>
        </w:rPr>
      </w:pPr>
    </w:p>
    <w:p w:rsidR="00D145B8" w:rsidRPr="00841BCD" w:rsidRDefault="00D145B8" w:rsidP="009A4FA6">
      <w:pPr>
        <w:widowControl w:val="0"/>
        <w:autoSpaceDE w:val="0"/>
        <w:autoSpaceDN w:val="0"/>
        <w:adjustRightInd w:val="0"/>
        <w:spacing w:after="0" w:line="360" w:lineRule="auto"/>
        <w:ind w:left="567"/>
        <w:jc w:val="both"/>
        <w:rPr>
          <w:rFonts w:ascii="Arial" w:hAnsi="Arial" w:cs="Arial"/>
          <w:color w:val="000000"/>
          <w:sz w:val="24"/>
          <w:szCs w:val="24"/>
        </w:rPr>
      </w:pPr>
      <w:r w:rsidRPr="00841BCD">
        <w:rPr>
          <w:rFonts w:ascii="Arial" w:hAnsi="Arial" w:cs="Arial"/>
          <w:color w:val="000000"/>
          <w:sz w:val="24"/>
          <w:szCs w:val="24"/>
        </w:rPr>
        <w:t>Tugas Praktik:</w:t>
      </w:r>
    </w:p>
    <w:tbl>
      <w:tblPr>
        <w:tblW w:w="779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797"/>
      </w:tblGrid>
      <w:tr w:rsidR="00D145B8" w:rsidRPr="00841BCD" w:rsidTr="00A13F3B">
        <w:trPr>
          <w:trHeight w:val="739"/>
        </w:trPr>
        <w:tc>
          <w:tcPr>
            <w:tcW w:w="7797" w:type="dxa"/>
          </w:tcPr>
          <w:p w:rsidR="00D145B8" w:rsidRPr="00841BCD" w:rsidRDefault="00D145B8" w:rsidP="00670F52">
            <w:pPr>
              <w:pStyle w:val="ListParagraph1"/>
              <w:widowControl w:val="0"/>
              <w:numPr>
                <w:ilvl w:val="3"/>
                <w:numId w:val="48"/>
              </w:numPr>
              <w:tabs>
                <w:tab w:val="left" w:pos="346"/>
              </w:tabs>
              <w:autoSpaceDE w:val="0"/>
              <w:autoSpaceDN w:val="0"/>
              <w:adjustRightInd w:val="0"/>
              <w:spacing w:after="0" w:line="360" w:lineRule="auto"/>
              <w:ind w:left="346"/>
              <w:rPr>
                <w:rFonts w:ascii="Arial" w:hAnsi="Arial" w:cs="Arial"/>
                <w:color w:val="000000"/>
                <w:sz w:val="24"/>
                <w:szCs w:val="24"/>
              </w:rPr>
            </w:pPr>
            <w:r w:rsidRPr="00841BCD">
              <w:rPr>
                <w:rFonts w:ascii="Arial" w:hAnsi="Arial" w:cs="Arial"/>
                <w:color w:val="000000"/>
                <w:sz w:val="24"/>
                <w:szCs w:val="24"/>
                <w:lang w:val="id-ID"/>
              </w:rPr>
              <w:t>Hitunglah</w:t>
            </w:r>
            <w:r w:rsidRPr="00841BCD">
              <w:rPr>
                <w:rFonts w:ascii="Arial" w:hAnsi="Arial" w:cs="Arial"/>
                <w:color w:val="000000"/>
                <w:sz w:val="24"/>
                <w:szCs w:val="24"/>
              </w:rPr>
              <w:t xml:space="preserve"> harga tiket penerbangan domesti</w:t>
            </w:r>
            <w:r w:rsidRPr="00841BCD">
              <w:rPr>
                <w:rFonts w:ascii="Arial" w:hAnsi="Arial" w:cs="Arial"/>
                <w:color w:val="000000"/>
                <w:sz w:val="24"/>
                <w:szCs w:val="24"/>
                <w:lang w:val="id-ID"/>
              </w:rPr>
              <w:t>k</w:t>
            </w:r>
            <w:r w:rsidRPr="00841BCD">
              <w:rPr>
                <w:rFonts w:ascii="Arial" w:hAnsi="Arial" w:cs="Arial"/>
                <w:color w:val="000000"/>
                <w:sz w:val="24"/>
                <w:szCs w:val="24"/>
              </w:rPr>
              <w:t xml:space="preserve"> dengan rute </w:t>
            </w:r>
            <w:r w:rsidRPr="00841BCD">
              <w:rPr>
                <w:rFonts w:ascii="Arial" w:hAnsi="Arial" w:cs="Arial"/>
                <w:color w:val="000000"/>
                <w:sz w:val="24"/>
                <w:szCs w:val="24"/>
                <w:lang w:val="id-ID"/>
              </w:rPr>
              <w:t xml:space="preserve">Jakarta-Wamena </w:t>
            </w:r>
            <w:r w:rsidRPr="00841BCD">
              <w:rPr>
                <w:rFonts w:ascii="Arial" w:hAnsi="Arial" w:cs="Arial"/>
                <w:color w:val="000000"/>
                <w:sz w:val="24"/>
                <w:szCs w:val="24"/>
              </w:rPr>
              <w:t>untuk 2 orang dewasa dengan ketentuan sebagai berikut :</w:t>
            </w:r>
          </w:p>
          <w:p w:rsidR="00D145B8" w:rsidRPr="00841BCD" w:rsidRDefault="00D145B8" w:rsidP="00670F52">
            <w:pPr>
              <w:pStyle w:val="ListParagraph1"/>
              <w:widowControl w:val="0"/>
              <w:numPr>
                <w:ilvl w:val="4"/>
                <w:numId w:val="48"/>
              </w:numPr>
              <w:tabs>
                <w:tab w:val="left" w:pos="346"/>
              </w:tabs>
              <w:autoSpaceDE w:val="0"/>
              <w:autoSpaceDN w:val="0"/>
              <w:adjustRightInd w:val="0"/>
              <w:spacing w:after="0" w:line="360" w:lineRule="auto"/>
              <w:ind w:left="771" w:hanging="425"/>
              <w:rPr>
                <w:rFonts w:ascii="Arial" w:hAnsi="Arial" w:cs="Arial"/>
                <w:color w:val="000000"/>
                <w:sz w:val="24"/>
                <w:szCs w:val="24"/>
                <w:lang w:val="id-ID"/>
              </w:rPr>
            </w:pPr>
            <w:r w:rsidRPr="00841BCD">
              <w:rPr>
                <w:rFonts w:ascii="Arial" w:hAnsi="Arial" w:cs="Arial"/>
                <w:color w:val="000000"/>
                <w:sz w:val="24"/>
                <w:szCs w:val="24"/>
                <w:lang w:val="id-ID"/>
              </w:rPr>
              <w:t>Pindah maskapai dengan penerbangan perintis di Jayapura untuk penerbangan Jayapura-Wamena</w:t>
            </w:r>
          </w:p>
          <w:p w:rsidR="00D145B8" w:rsidRPr="00841BCD" w:rsidRDefault="00D145B8" w:rsidP="00670F52">
            <w:pPr>
              <w:pStyle w:val="ListParagraph1"/>
              <w:widowControl w:val="0"/>
              <w:numPr>
                <w:ilvl w:val="4"/>
                <w:numId w:val="48"/>
              </w:numPr>
              <w:tabs>
                <w:tab w:val="left" w:pos="346"/>
              </w:tabs>
              <w:autoSpaceDE w:val="0"/>
              <w:autoSpaceDN w:val="0"/>
              <w:adjustRightInd w:val="0"/>
              <w:spacing w:after="0" w:line="360" w:lineRule="auto"/>
              <w:ind w:left="771" w:hanging="425"/>
              <w:rPr>
                <w:rFonts w:ascii="Arial" w:hAnsi="Arial" w:cs="Arial"/>
                <w:color w:val="000000"/>
                <w:sz w:val="24"/>
                <w:szCs w:val="24"/>
                <w:lang w:val="id-ID"/>
              </w:rPr>
            </w:pPr>
            <w:r w:rsidRPr="00841BCD">
              <w:rPr>
                <w:rFonts w:ascii="Arial" w:hAnsi="Arial" w:cs="Arial"/>
                <w:color w:val="000000"/>
                <w:sz w:val="24"/>
                <w:szCs w:val="24"/>
                <w:lang w:val="id-ID"/>
              </w:rPr>
              <w:t>Kelas penerbangan ekonomi</w:t>
            </w:r>
          </w:p>
          <w:p w:rsidR="00D145B8" w:rsidRPr="00841BCD" w:rsidRDefault="00D145B8" w:rsidP="00670F52">
            <w:pPr>
              <w:pStyle w:val="ListParagraph1"/>
              <w:widowControl w:val="0"/>
              <w:numPr>
                <w:ilvl w:val="4"/>
                <w:numId w:val="48"/>
              </w:numPr>
              <w:tabs>
                <w:tab w:val="left" w:pos="346"/>
              </w:tabs>
              <w:autoSpaceDE w:val="0"/>
              <w:autoSpaceDN w:val="0"/>
              <w:adjustRightInd w:val="0"/>
              <w:spacing w:after="0" w:line="360" w:lineRule="auto"/>
              <w:ind w:left="771" w:hanging="425"/>
              <w:rPr>
                <w:rFonts w:ascii="Arial" w:hAnsi="Arial" w:cs="Arial"/>
                <w:color w:val="000000"/>
                <w:sz w:val="24"/>
                <w:szCs w:val="24"/>
                <w:lang w:val="id-ID"/>
              </w:rPr>
            </w:pPr>
            <w:r w:rsidRPr="00841BCD">
              <w:rPr>
                <w:rFonts w:ascii="Arial" w:hAnsi="Arial" w:cs="Arial"/>
                <w:color w:val="000000"/>
                <w:sz w:val="24"/>
                <w:szCs w:val="24"/>
                <w:lang w:val="id-ID"/>
              </w:rPr>
              <w:t>Jadwal penerbangan dan daftar tarif penerbangan terlampir</w:t>
            </w:r>
          </w:p>
        </w:tc>
      </w:tr>
    </w:tbl>
    <w:p w:rsidR="00D145B8" w:rsidRPr="00841BCD" w:rsidRDefault="00D145B8" w:rsidP="00FD65F3">
      <w:pPr>
        <w:pStyle w:val="ListParagraph1"/>
        <w:numPr>
          <w:ilvl w:val="7"/>
          <w:numId w:val="39"/>
        </w:numPr>
        <w:tabs>
          <w:tab w:val="left" w:pos="567"/>
        </w:tabs>
        <w:spacing w:after="0" w:line="360" w:lineRule="auto"/>
        <w:ind w:left="1080"/>
        <w:jc w:val="both"/>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Penilaian Proyek</w:t>
      </w:r>
    </w:p>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 xml:space="preserve">Contoh </w:t>
      </w:r>
      <w:r w:rsidRPr="00841BCD">
        <w:rPr>
          <w:rFonts w:ascii="Arial" w:hAnsi="Arial" w:cs="Arial"/>
          <w:color w:val="000000"/>
          <w:sz w:val="24"/>
          <w:szCs w:val="24"/>
          <w:lang w:val="id-ID"/>
        </w:rPr>
        <w:t>Kisi-kisi Tugas Proyek</w:t>
      </w:r>
    </w:p>
    <w:p w:rsidR="00D145B8" w:rsidRPr="00841BCD" w:rsidRDefault="00D145B8" w:rsidP="009A4FA6">
      <w:pPr>
        <w:spacing w:after="0" w:line="360" w:lineRule="auto"/>
        <w:ind w:left="1134"/>
        <w:jc w:val="both"/>
        <w:rPr>
          <w:rFonts w:ascii="Arial" w:hAnsi="Arial" w:cs="Arial"/>
          <w:color w:val="000000"/>
          <w:sz w:val="24"/>
          <w:szCs w:val="24"/>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SMK Maritim Nusantara</w:t>
      </w:r>
    </w:p>
    <w:p w:rsidR="00D145B8" w:rsidRPr="00841BCD" w:rsidRDefault="00255647" w:rsidP="009A4FA6">
      <w:pPr>
        <w:spacing w:after="0" w:line="360" w:lineRule="auto"/>
        <w:ind w:left="1134"/>
        <w:jc w:val="both"/>
        <w:rPr>
          <w:rFonts w:ascii="Arial" w:hAnsi="Arial" w:cs="Arial"/>
          <w:color w:val="000000"/>
          <w:sz w:val="24"/>
          <w:szCs w:val="24"/>
          <w:lang w:val="id-ID"/>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r>
      <w:r w:rsidR="00D145B8" w:rsidRPr="00841BCD">
        <w:rPr>
          <w:rFonts w:ascii="Arial" w:hAnsi="Arial" w:cs="Arial"/>
          <w:color w:val="000000"/>
          <w:sz w:val="24"/>
          <w:szCs w:val="24"/>
        </w:rPr>
        <w:t>: X</w:t>
      </w:r>
      <w:r w:rsidR="00D145B8" w:rsidRPr="00841BCD">
        <w:rPr>
          <w:rFonts w:ascii="Arial" w:hAnsi="Arial" w:cs="Arial"/>
          <w:color w:val="000000"/>
          <w:sz w:val="24"/>
          <w:szCs w:val="24"/>
          <w:lang w:val="id-ID"/>
        </w:rPr>
        <w:t>II/1</w:t>
      </w:r>
    </w:p>
    <w:p w:rsidR="00D145B8" w:rsidRPr="00841BCD" w:rsidRDefault="00D145B8" w:rsidP="009A4FA6">
      <w:pPr>
        <w:spacing w:after="0" w:line="360" w:lineRule="auto"/>
        <w:ind w:left="1134"/>
        <w:jc w:val="both"/>
        <w:rPr>
          <w:rFonts w:ascii="Arial" w:hAnsi="Arial" w:cs="Arial"/>
          <w:color w:val="000000"/>
          <w:sz w:val="24"/>
          <w:szCs w:val="24"/>
        </w:rPr>
      </w:pPr>
      <w:r w:rsidRPr="00841BCD">
        <w:rPr>
          <w:rFonts w:ascii="Arial" w:hAnsi="Arial" w:cs="Arial"/>
          <w:color w:val="000000"/>
          <w:sz w:val="24"/>
          <w:szCs w:val="24"/>
        </w:rPr>
        <w:lastRenderedPageBreak/>
        <w:t>Tahun pelajaran</w:t>
      </w:r>
      <w:r w:rsidRPr="00841BCD">
        <w:rPr>
          <w:rFonts w:ascii="Arial" w:hAnsi="Arial" w:cs="Arial"/>
          <w:color w:val="000000"/>
          <w:sz w:val="24"/>
          <w:szCs w:val="24"/>
        </w:rPr>
        <w:tab/>
      </w:r>
      <w:r w:rsidRPr="00841BCD">
        <w:rPr>
          <w:rFonts w:ascii="Arial" w:hAnsi="Arial" w:cs="Arial"/>
          <w:color w:val="000000"/>
          <w:sz w:val="24"/>
          <w:szCs w:val="24"/>
        </w:rPr>
        <w:tab/>
        <w:t>: 2017/2018</w:t>
      </w:r>
    </w:p>
    <w:p w:rsidR="00D145B8" w:rsidRPr="00841BCD" w:rsidRDefault="00D145B8" w:rsidP="009A4FA6">
      <w:pPr>
        <w:spacing w:after="0" w:line="360" w:lineRule="auto"/>
        <w:ind w:left="1134"/>
        <w:jc w:val="both"/>
        <w:rPr>
          <w:rFonts w:ascii="Arial" w:hAnsi="Arial" w:cs="Arial"/>
          <w:color w:val="000000"/>
          <w:sz w:val="24"/>
          <w:szCs w:val="24"/>
        </w:rPr>
      </w:pPr>
      <w:r w:rsidRPr="00841BCD">
        <w:rPr>
          <w:rFonts w:ascii="Arial" w:hAnsi="Arial" w:cs="Arial"/>
          <w:color w:val="000000"/>
          <w:sz w:val="24"/>
          <w:szCs w:val="24"/>
          <w:lang w:val="id-ID"/>
        </w:rPr>
        <w:t>Paket Keahlian</w:t>
      </w:r>
      <w:r w:rsidRPr="00841BCD">
        <w:rPr>
          <w:rFonts w:ascii="Arial" w:hAnsi="Arial" w:cs="Arial"/>
          <w:color w:val="000000"/>
          <w:sz w:val="24"/>
          <w:szCs w:val="24"/>
        </w:rPr>
        <w:tab/>
      </w:r>
      <w:r w:rsidRPr="00841BCD">
        <w:rPr>
          <w:rFonts w:ascii="Arial" w:hAnsi="Arial" w:cs="Arial"/>
          <w:color w:val="000000"/>
          <w:sz w:val="24"/>
          <w:szCs w:val="24"/>
        </w:rPr>
        <w:tab/>
        <w:t>: Rekayasa Perangkat Lunak</w:t>
      </w:r>
    </w:p>
    <w:p w:rsidR="00D145B8" w:rsidRPr="00841BCD" w:rsidRDefault="00D145B8" w:rsidP="00AA350E">
      <w:pPr>
        <w:spacing w:after="0" w:line="360" w:lineRule="auto"/>
        <w:ind w:left="1134"/>
        <w:jc w:val="both"/>
        <w:rPr>
          <w:rFonts w:ascii="Arial" w:hAnsi="Arial" w:cs="Arial"/>
          <w:color w:val="000000"/>
          <w:sz w:val="24"/>
          <w:szCs w:val="24"/>
        </w:rPr>
      </w:pPr>
      <w:r w:rsidRPr="00841BCD">
        <w:rPr>
          <w:rFonts w:ascii="Arial" w:hAnsi="Arial" w:cs="Arial"/>
          <w:color w:val="000000"/>
          <w:sz w:val="24"/>
          <w:szCs w:val="24"/>
          <w:lang w:val="id-ID"/>
        </w:rPr>
        <w:t>Mata Pelajaran</w:t>
      </w:r>
      <w:r w:rsidRPr="00841BCD">
        <w:rPr>
          <w:rFonts w:ascii="Arial" w:hAnsi="Arial" w:cs="Arial"/>
          <w:color w:val="000000"/>
          <w:sz w:val="24"/>
          <w:szCs w:val="24"/>
          <w:lang w:val="id-ID"/>
        </w:rPr>
        <w:tab/>
      </w:r>
      <w:r w:rsidRPr="00841BCD">
        <w:rPr>
          <w:rFonts w:ascii="Arial" w:hAnsi="Arial" w:cs="Arial"/>
          <w:color w:val="000000"/>
          <w:sz w:val="24"/>
          <w:szCs w:val="24"/>
        </w:rPr>
        <w:tab/>
      </w:r>
      <w:r w:rsidRPr="00841BCD">
        <w:rPr>
          <w:rFonts w:ascii="Arial" w:hAnsi="Arial" w:cs="Arial"/>
          <w:color w:val="000000"/>
          <w:sz w:val="24"/>
          <w:szCs w:val="24"/>
          <w:lang w:val="id-ID"/>
        </w:rPr>
        <w:t xml:space="preserve">: </w:t>
      </w:r>
      <w:r w:rsidRPr="00841BCD">
        <w:rPr>
          <w:rFonts w:ascii="Arial" w:hAnsi="Arial" w:cs="Arial"/>
          <w:color w:val="000000"/>
          <w:sz w:val="24"/>
          <w:szCs w:val="24"/>
        </w:rPr>
        <w:t>Dasar-dasar Pemrograman web</w:t>
      </w:r>
    </w:p>
    <w:tbl>
      <w:tblPr>
        <w:tblW w:w="82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0"/>
        <w:gridCol w:w="1975"/>
        <w:gridCol w:w="1067"/>
        <w:gridCol w:w="3002"/>
        <w:gridCol w:w="1621"/>
      </w:tblGrid>
      <w:tr w:rsidR="00D145B8" w:rsidRPr="00841BCD" w:rsidTr="00A13F3B">
        <w:trPr>
          <w:trHeight w:val="447"/>
          <w:tblHeader/>
        </w:trPr>
        <w:tc>
          <w:tcPr>
            <w:tcW w:w="5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No.</w:t>
            </w:r>
          </w:p>
        </w:tc>
        <w:tc>
          <w:tcPr>
            <w:tcW w:w="197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Kompetensi Dasar</w:t>
            </w:r>
          </w:p>
        </w:tc>
        <w:tc>
          <w:tcPr>
            <w:tcW w:w="10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Materi</w:t>
            </w:r>
          </w:p>
        </w:tc>
        <w:tc>
          <w:tcPr>
            <w:tcW w:w="30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Indikator</w:t>
            </w:r>
          </w:p>
        </w:tc>
        <w:tc>
          <w:tcPr>
            <w:tcW w:w="16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Teknik</w:t>
            </w:r>
          </w:p>
          <w:p w:rsidR="00D145B8" w:rsidRPr="00841BCD" w:rsidRDefault="00D145B8" w:rsidP="009A4FA6">
            <w:pPr>
              <w:spacing w:after="0" w:line="360" w:lineRule="auto"/>
              <w:ind w:left="-107" w:right="-108"/>
              <w:jc w:val="center"/>
              <w:rPr>
                <w:rFonts w:ascii="Arial" w:eastAsia="Times New Roman" w:hAnsi="Arial" w:cs="Arial"/>
                <w:bCs/>
                <w:color w:val="000000"/>
                <w:sz w:val="24"/>
                <w:szCs w:val="24"/>
              </w:rPr>
            </w:pPr>
            <w:r w:rsidRPr="00841BCD">
              <w:rPr>
                <w:rFonts w:ascii="Arial" w:hAnsi="Arial" w:cs="Arial"/>
                <w:bCs/>
                <w:color w:val="000000"/>
                <w:sz w:val="24"/>
                <w:szCs w:val="24"/>
              </w:rPr>
              <w:t>Penilaian</w:t>
            </w:r>
          </w:p>
        </w:tc>
      </w:tr>
      <w:tr w:rsidR="00D145B8" w:rsidRPr="00841BCD" w:rsidTr="00A13F3B">
        <w:trPr>
          <w:trHeight w:val="666"/>
        </w:trPr>
        <w:tc>
          <w:tcPr>
            <w:tcW w:w="590"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1.</w:t>
            </w:r>
          </w:p>
        </w:tc>
        <w:tc>
          <w:tcPr>
            <w:tcW w:w="1975"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autoSpaceDE w:val="0"/>
              <w:autoSpaceDN w:val="0"/>
              <w:adjustRightInd w:val="0"/>
              <w:spacing w:after="0" w:line="360" w:lineRule="auto"/>
              <w:ind w:right="50"/>
              <w:rPr>
                <w:rFonts w:ascii="Arial" w:hAnsi="Arial" w:cs="Arial"/>
                <w:color w:val="000000"/>
                <w:sz w:val="24"/>
                <w:szCs w:val="24"/>
              </w:rPr>
            </w:pPr>
            <w:r w:rsidRPr="00841BCD">
              <w:rPr>
                <w:rFonts w:ascii="Arial" w:hAnsi="Arial" w:cs="Arial"/>
                <w:color w:val="000000"/>
                <w:sz w:val="24"/>
                <w:szCs w:val="24"/>
              </w:rPr>
              <w:t>Dasar-dasar Pemrograman web</w:t>
            </w:r>
          </w:p>
          <w:p w:rsidR="00D145B8" w:rsidRPr="00841BCD" w:rsidRDefault="00D145B8" w:rsidP="009A4FA6">
            <w:pPr>
              <w:tabs>
                <w:tab w:val="left" w:pos="449"/>
              </w:tabs>
              <w:spacing w:after="0" w:line="360" w:lineRule="auto"/>
              <w:ind w:left="449" w:hanging="449"/>
              <w:rPr>
                <w:rFonts w:ascii="Arial" w:eastAsia="Times New Roman" w:hAnsi="Arial" w:cs="Arial"/>
                <w:color w:val="000000"/>
                <w:sz w:val="24"/>
                <w:szCs w:val="24"/>
              </w:rPr>
            </w:pPr>
          </w:p>
        </w:tc>
        <w:tc>
          <w:tcPr>
            <w:tcW w:w="1067"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rPr>
              <w:t>Pemrograman web</w:t>
            </w:r>
          </w:p>
          <w:p w:rsidR="00D145B8" w:rsidRPr="00841BCD" w:rsidRDefault="00D145B8" w:rsidP="009A4FA6">
            <w:pPr>
              <w:spacing w:after="0" w:line="360" w:lineRule="auto"/>
              <w:ind w:left="34" w:right="-108"/>
              <w:rPr>
                <w:rFonts w:ascii="Arial" w:eastAsia="Times New Roman" w:hAnsi="Arial" w:cs="Arial"/>
                <w:color w:val="000000"/>
                <w:sz w:val="24"/>
                <w:szCs w:val="24"/>
              </w:rPr>
            </w:pPr>
          </w:p>
        </w:tc>
        <w:tc>
          <w:tcPr>
            <w:tcW w:w="3002"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widowControl w:val="0"/>
              <w:tabs>
                <w:tab w:val="left" w:pos="318"/>
              </w:tabs>
              <w:autoSpaceDE w:val="0"/>
              <w:autoSpaceDN w:val="0"/>
              <w:adjustRightInd w:val="0"/>
              <w:spacing w:after="0" w:line="360" w:lineRule="auto"/>
              <w:rPr>
                <w:rFonts w:ascii="Arial" w:hAnsi="Arial" w:cs="Arial"/>
                <w:color w:val="000000"/>
                <w:sz w:val="24"/>
                <w:szCs w:val="24"/>
              </w:rPr>
            </w:pPr>
            <w:r w:rsidRPr="00841BCD">
              <w:rPr>
                <w:rFonts w:ascii="Arial" w:hAnsi="Arial" w:cs="Arial"/>
                <w:color w:val="000000"/>
                <w:sz w:val="24"/>
                <w:szCs w:val="24"/>
              </w:rPr>
              <w:t>Siswa dapat :</w:t>
            </w:r>
          </w:p>
          <w:p w:rsidR="00D145B8" w:rsidRPr="00841BCD" w:rsidRDefault="00D145B8" w:rsidP="00670F52">
            <w:pPr>
              <w:pStyle w:val="Header"/>
              <w:numPr>
                <w:ilvl w:val="0"/>
                <w:numId w:val="49"/>
              </w:numPr>
              <w:tabs>
                <w:tab w:val="clear" w:pos="4513"/>
                <w:tab w:val="clear" w:pos="9026"/>
              </w:tabs>
              <w:spacing w:line="360" w:lineRule="auto"/>
              <w:ind w:left="252" w:hanging="252"/>
              <w:rPr>
                <w:rFonts w:ascii="Arial" w:hAnsi="Arial" w:cs="Arial"/>
                <w:sz w:val="24"/>
                <w:szCs w:val="24"/>
              </w:rPr>
            </w:pPr>
            <w:r w:rsidRPr="00841BCD">
              <w:rPr>
                <w:rFonts w:ascii="Arial" w:hAnsi="Arial" w:cs="Arial"/>
                <w:sz w:val="24"/>
                <w:szCs w:val="24"/>
              </w:rPr>
              <w:t>Memahami dasar-dasar pemrograman.</w:t>
            </w:r>
          </w:p>
          <w:p w:rsidR="00D145B8" w:rsidRPr="00841BCD" w:rsidRDefault="00D145B8" w:rsidP="00670F52">
            <w:pPr>
              <w:pStyle w:val="Header"/>
              <w:numPr>
                <w:ilvl w:val="0"/>
                <w:numId w:val="49"/>
              </w:numPr>
              <w:tabs>
                <w:tab w:val="clear" w:pos="4513"/>
                <w:tab w:val="clear" w:pos="9026"/>
              </w:tabs>
              <w:spacing w:line="360" w:lineRule="auto"/>
              <w:ind w:left="252" w:hanging="252"/>
              <w:rPr>
                <w:rFonts w:ascii="Arial" w:hAnsi="Arial" w:cs="Arial"/>
                <w:sz w:val="24"/>
                <w:szCs w:val="24"/>
              </w:rPr>
            </w:pPr>
            <w:r w:rsidRPr="00841BCD">
              <w:rPr>
                <w:rFonts w:ascii="Arial" w:hAnsi="Arial" w:cs="Arial"/>
                <w:sz w:val="24"/>
                <w:szCs w:val="24"/>
              </w:rPr>
              <w:t>Memahami algoritma.</w:t>
            </w:r>
          </w:p>
          <w:p w:rsidR="00D145B8" w:rsidRPr="00841BCD" w:rsidRDefault="00D145B8" w:rsidP="00670F52">
            <w:pPr>
              <w:pStyle w:val="NormalWeb"/>
              <w:numPr>
                <w:ilvl w:val="0"/>
                <w:numId w:val="49"/>
              </w:numPr>
              <w:spacing w:before="0" w:beforeAutospacing="0" w:after="0" w:afterAutospacing="0" w:line="360" w:lineRule="auto"/>
              <w:ind w:left="252" w:hanging="252"/>
              <w:rPr>
                <w:rFonts w:ascii="Arial" w:hAnsi="Arial" w:cs="Arial"/>
                <w:lang w:val="sv-SE"/>
              </w:rPr>
            </w:pPr>
            <w:r w:rsidRPr="00841BCD">
              <w:rPr>
                <w:rFonts w:ascii="Arial" w:hAnsi="Arial" w:cs="Arial"/>
              </w:rPr>
              <w:t>Menguasai Struktur data</w:t>
            </w:r>
          </w:p>
          <w:p w:rsidR="00D145B8" w:rsidRPr="00841BCD" w:rsidRDefault="00D145B8" w:rsidP="009A4FA6">
            <w:pPr>
              <w:pStyle w:val="NormalWeb"/>
              <w:spacing w:before="0" w:beforeAutospacing="0" w:after="0" w:afterAutospacing="0" w:line="360" w:lineRule="auto"/>
              <w:ind w:left="252"/>
              <w:rPr>
                <w:rFonts w:ascii="Arial" w:hAnsi="Arial" w:cs="Arial"/>
                <w:lang w:val="sv-SE"/>
              </w:rPr>
            </w:pPr>
          </w:p>
        </w:tc>
        <w:tc>
          <w:tcPr>
            <w:tcW w:w="1621"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rPr>
              <w:t>Proyek</w:t>
            </w:r>
          </w:p>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rPr>
                <w:rFonts w:ascii="Arial" w:eastAsia="Times New Roman" w:hAnsi="Arial" w:cs="Arial"/>
                <w:color w:val="000000"/>
                <w:sz w:val="24"/>
                <w:szCs w:val="24"/>
              </w:rPr>
            </w:pPr>
          </w:p>
        </w:tc>
      </w:tr>
    </w:tbl>
    <w:p w:rsidR="00D145B8" w:rsidRPr="00841BCD" w:rsidRDefault="00D145B8" w:rsidP="009A4FA6">
      <w:pPr>
        <w:tabs>
          <w:tab w:val="left" w:pos="3969"/>
          <w:tab w:val="left" w:pos="4111"/>
        </w:tabs>
        <w:spacing w:after="0" w:line="360" w:lineRule="auto"/>
        <w:rPr>
          <w:rFonts w:ascii="Arial" w:eastAsia="Times New Roman" w:hAnsi="Arial" w:cs="Arial"/>
          <w:color w:val="000000"/>
          <w:sz w:val="24"/>
          <w:szCs w:val="24"/>
        </w:rPr>
      </w:pPr>
    </w:p>
    <w:p w:rsidR="00D145B8" w:rsidRPr="00841BCD" w:rsidRDefault="00D145B8" w:rsidP="009A4FA6">
      <w:pPr>
        <w:widowControl w:val="0"/>
        <w:autoSpaceDE w:val="0"/>
        <w:autoSpaceDN w:val="0"/>
        <w:adjustRightInd w:val="0"/>
        <w:spacing w:after="0" w:line="360" w:lineRule="auto"/>
        <w:jc w:val="both"/>
        <w:rPr>
          <w:rFonts w:ascii="Arial" w:hAnsi="Arial" w:cs="Arial"/>
          <w:color w:val="000000"/>
          <w:sz w:val="24"/>
          <w:szCs w:val="24"/>
        </w:rPr>
      </w:pPr>
      <w:r w:rsidRPr="00841BCD">
        <w:rPr>
          <w:rFonts w:ascii="Arial" w:hAnsi="Arial" w:cs="Arial"/>
          <w:color w:val="000000"/>
          <w:sz w:val="24"/>
          <w:szCs w:val="24"/>
        </w:rPr>
        <w:t>Tugas Proyek:</w:t>
      </w:r>
    </w:p>
    <w:p w:rsidR="00D145B8" w:rsidRPr="00841BCD" w:rsidRDefault="00D145B8" w:rsidP="009A4FA6">
      <w:pPr>
        <w:widowControl w:val="0"/>
        <w:autoSpaceDE w:val="0"/>
        <w:autoSpaceDN w:val="0"/>
        <w:adjustRightInd w:val="0"/>
        <w:spacing w:after="0" w:line="360" w:lineRule="auto"/>
        <w:jc w:val="both"/>
        <w:rPr>
          <w:rFonts w:ascii="Arial" w:eastAsia="Times New Roman" w:hAnsi="Arial" w:cs="Arial"/>
          <w:color w:val="000000"/>
          <w:sz w:val="24"/>
          <w:szCs w:val="24"/>
        </w:rPr>
      </w:pPr>
      <w:r w:rsidRPr="00841BCD">
        <w:rPr>
          <w:rFonts w:ascii="Arial" w:eastAsia="Times New Roman" w:hAnsi="Arial" w:cs="Arial"/>
          <w:color w:val="000000"/>
          <w:sz w:val="24"/>
          <w:szCs w:val="24"/>
        </w:rPr>
        <w:t>Buatlah simulator sismtem bahan bakar bensin</w:t>
      </w:r>
    </w:p>
    <w:p w:rsidR="00AA350E" w:rsidRPr="00841BCD" w:rsidRDefault="00AA350E" w:rsidP="009A4FA6">
      <w:pPr>
        <w:widowControl w:val="0"/>
        <w:autoSpaceDE w:val="0"/>
        <w:autoSpaceDN w:val="0"/>
        <w:adjustRightInd w:val="0"/>
        <w:spacing w:after="0" w:line="360" w:lineRule="auto"/>
        <w:jc w:val="both"/>
        <w:rPr>
          <w:rFonts w:ascii="Arial" w:hAnsi="Arial" w:cs="Arial"/>
          <w:color w:val="000000"/>
          <w:sz w:val="24"/>
          <w:szCs w:val="24"/>
        </w:rPr>
      </w:pPr>
    </w:p>
    <w:p w:rsidR="00D145B8" w:rsidRPr="00841BCD" w:rsidRDefault="00D145B8" w:rsidP="00C67D78">
      <w:pPr>
        <w:pStyle w:val="ListParagraph1"/>
        <w:numPr>
          <w:ilvl w:val="1"/>
          <w:numId w:val="48"/>
        </w:numPr>
        <w:tabs>
          <w:tab w:val="left" w:pos="-3544"/>
        </w:tabs>
        <w:autoSpaceDE w:val="0"/>
        <w:autoSpaceDN w:val="0"/>
        <w:adjustRightInd w:val="0"/>
        <w:spacing w:after="0" w:line="360" w:lineRule="auto"/>
        <w:ind w:left="993" w:hanging="284"/>
        <w:jc w:val="both"/>
        <w:rPr>
          <w:rFonts w:ascii="Arial" w:hAnsi="Arial" w:cs="Arial"/>
          <w:color w:val="000000"/>
          <w:sz w:val="24"/>
          <w:szCs w:val="24"/>
          <w:lang w:val="fi-FI"/>
        </w:rPr>
      </w:pPr>
      <w:r w:rsidRPr="00841BCD">
        <w:rPr>
          <w:rFonts w:ascii="Arial" w:hAnsi="Arial" w:cs="Arial"/>
          <w:color w:val="000000"/>
          <w:sz w:val="24"/>
          <w:szCs w:val="24"/>
          <w:lang w:val="fi-FI"/>
        </w:rPr>
        <w:t>Pengolahan Nilai</w:t>
      </w:r>
      <w:r w:rsidR="008F6CEA" w:rsidRPr="00841BCD">
        <w:rPr>
          <w:rFonts w:ascii="Arial" w:hAnsi="Arial" w:cs="Arial"/>
          <w:color w:val="000000"/>
          <w:sz w:val="24"/>
          <w:szCs w:val="24"/>
          <w:lang w:val="fi-FI"/>
        </w:rPr>
        <w:t xml:space="preserve"> Keterampilan</w:t>
      </w:r>
    </w:p>
    <w:p w:rsidR="00D145B8" w:rsidRPr="00841BCD" w:rsidRDefault="00D145B8" w:rsidP="00C67D78">
      <w:pPr>
        <w:pStyle w:val="ListParagraph1"/>
        <w:numPr>
          <w:ilvl w:val="7"/>
          <w:numId w:val="48"/>
        </w:numPr>
        <w:tabs>
          <w:tab w:val="left" w:pos="-3544"/>
        </w:tabs>
        <w:autoSpaceDE w:val="0"/>
        <w:autoSpaceDN w:val="0"/>
        <w:adjustRightInd w:val="0"/>
        <w:spacing w:after="0" w:line="360" w:lineRule="auto"/>
        <w:ind w:left="1843" w:hanging="142"/>
        <w:jc w:val="both"/>
        <w:rPr>
          <w:rFonts w:ascii="Arial" w:hAnsi="Arial" w:cs="Arial"/>
          <w:color w:val="000000"/>
          <w:sz w:val="24"/>
          <w:szCs w:val="24"/>
          <w:lang w:val="fi-FI"/>
        </w:rPr>
      </w:pPr>
      <w:r w:rsidRPr="00841BCD">
        <w:rPr>
          <w:rFonts w:ascii="Arial" w:hAnsi="Arial" w:cs="Arial"/>
          <w:color w:val="000000"/>
          <w:sz w:val="24"/>
          <w:szCs w:val="24"/>
          <w:lang w:val="fi-FI"/>
        </w:rPr>
        <w:t>Penilaian kinerja</w:t>
      </w:r>
    </w:p>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rPr>
        <w:t xml:space="preserve">Contoh </w:t>
      </w:r>
      <w:r w:rsidRPr="00841BCD">
        <w:rPr>
          <w:rFonts w:ascii="Arial" w:hAnsi="Arial" w:cs="Arial"/>
          <w:color w:val="000000"/>
          <w:sz w:val="24"/>
          <w:szCs w:val="24"/>
          <w:lang w:val="id-ID"/>
        </w:rPr>
        <w:t>Rubrik PenskoranKinerja</w:t>
      </w:r>
    </w:p>
    <w:p w:rsidR="00D145B8" w:rsidRPr="00841BCD" w:rsidRDefault="00D145B8" w:rsidP="009A4FA6">
      <w:pPr>
        <w:spacing w:after="0" w:line="360" w:lineRule="auto"/>
        <w:ind w:left="1701"/>
        <w:jc w:val="both"/>
        <w:rPr>
          <w:rFonts w:ascii="Arial" w:hAnsi="Arial" w:cs="Arial"/>
          <w:color w:val="000000"/>
          <w:sz w:val="24"/>
          <w:szCs w:val="24"/>
          <w:lang w:val="id-ID"/>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SMK Maritim Nusantara</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r>
      <w:r w:rsidRPr="00841BCD">
        <w:rPr>
          <w:rFonts w:ascii="Arial" w:hAnsi="Arial" w:cs="Arial"/>
          <w:color w:val="000000"/>
          <w:sz w:val="24"/>
          <w:szCs w:val="24"/>
        </w:rPr>
        <w:tab/>
        <w:t>: XI/1</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Tahun pelajaran</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00AA350E" w:rsidRPr="00841BCD">
        <w:rPr>
          <w:rFonts w:ascii="Arial" w:hAnsi="Arial" w:cs="Arial"/>
          <w:color w:val="000000"/>
          <w:sz w:val="24"/>
          <w:szCs w:val="24"/>
        </w:rPr>
        <w:t>2020/2021</w:t>
      </w:r>
    </w:p>
    <w:p w:rsidR="00AA350E" w:rsidRPr="00841BCD" w:rsidRDefault="005D4CED"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Mata Pelajaran      </w:t>
      </w:r>
      <w:r w:rsidRPr="00841BCD">
        <w:rPr>
          <w:rFonts w:ascii="Arial" w:hAnsi="Arial" w:cs="Arial"/>
          <w:color w:val="000000"/>
          <w:sz w:val="24"/>
          <w:szCs w:val="24"/>
        </w:rPr>
        <w:tab/>
      </w:r>
      <w:r w:rsidR="004F7FEE" w:rsidRPr="00841BCD">
        <w:rPr>
          <w:rFonts w:ascii="Arial" w:hAnsi="Arial" w:cs="Arial"/>
          <w:color w:val="000000"/>
          <w:sz w:val="24"/>
          <w:szCs w:val="24"/>
        </w:rPr>
        <w:t>:</w:t>
      </w:r>
      <w:r w:rsidR="00AA350E" w:rsidRPr="00841BCD">
        <w:rPr>
          <w:rFonts w:ascii="Arial" w:hAnsi="Arial" w:cs="Arial"/>
          <w:color w:val="000000"/>
          <w:sz w:val="24"/>
          <w:szCs w:val="24"/>
        </w:rPr>
        <w:t>Perhitungan Tarif dan dokumen</w:t>
      </w:r>
    </w:p>
    <w:p w:rsidR="00D145B8" w:rsidRPr="00841BCD" w:rsidRDefault="00AA350E" w:rsidP="00AA350E">
      <w:pPr>
        <w:spacing w:after="0" w:line="360" w:lineRule="auto"/>
        <w:ind w:left="3861" w:firstLine="459"/>
        <w:jc w:val="both"/>
        <w:rPr>
          <w:rFonts w:ascii="Arial" w:hAnsi="Arial" w:cs="Arial"/>
          <w:color w:val="000000"/>
          <w:sz w:val="24"/>
          <w:szCs w:val="24"/>
        </w:rPr>
      </w:pPr>
      <w:r w:rsidRPr="00841BCD">
        <w:rPr>
          <w:rFonts w:ascii="Arial" w:hAnsi="Arial" w:cs="Arial"/>
          <w:color w:val="000000"/>
          <w:sz w:val="24"/>
          <w:szCs w:val="24"/>
        </w:rPr>
        <w:t xml:space="preserve"> </w:t>
      </w:r>
      <w:r w:rsidR="00D145B8" w:rsidRPr="00841BCD">
        <w:rPr>
          <w:rFonts w:ascii="Arial" w:hAnsi="Arial" w:cs="Arial"/>
          <w:color w:val="000000"/>
          <w:sz w:val="24"/>
          <w:szCs w:val="24"/>
        </w:rPr>
        <w:t>Pasasi</w:t>
      </w:r>
    </w:p>
    <w:p w:rsidR="00D145B8" w:rsidRPr="00841BCD" w:rsidRDefault="005D4CED"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lang w:val="id-ID"/>
        </w:rPr>
        <w:t>Nama Peserta didik</w:t>
      </w:r>
      <w:r w:rsidRPr="00841BCD">
        <w:rPr>
          <w:rFonts w:ascii="Arial" w:hAnsi="Arial" w:cs="Arial"/>
          <w:color w:val="000000"/>
          <w:sz w:val="24"/>
          <w:szCs w:val="24"/>
          <w:lang w:val="id-ID"/>
        </w:rPr>
        <w:tab/>
      </w:r>
      <w:r w:rsidR="00D145B8" w:rsidRPr="00841BCD">
        <w:rPr>
          <w:rFonts w:ascii="Arial" w:hAnsi="Arial" w:cs="Arial"/>
          <w:color w:val="000000"/>
          <w:sz w:val="24"/>
          <w:szCs w:val="24"/>
          <w:lang w:val="id-ID"/>
        </w:rPr>
        <w:t xml:space="preserve">: </w:t>
      </w:r>
      <w:r w:rsidR="00AA350E" w:rsidRPr="00841BCD">
        <w:rPr>
          <w:rFonts w:ascii="Arial" w:hAnsi="Arial" w:cs="Arial"/>
          <w:color w:val="000000"/>
          <w:sz w:val="24"/>
          <w:szCs w:val="24"/>
        </w:rPr>
        <w:t>Amelia Pusa Rahayu</w:t>
      </w:r>
    </w:p>
    <w:p w:rsidR="00D145B8" w:rsidRPr="00841BCD" w:rsidRDefault="00D145B8" w:rsidP="009A4FA6">
      <w:pPr>
        <w:spacing w:after="0" w:line="360" w:lineRule="auto"/>
        <w:ind w:left="1701"/>
        <w:jc w:val="both"/>
        <w:rPr>
          <w:rFonts w:ascii="Arial" w:hAnsi="Arial" w:cs="Arial"/>
          <w:color w:val="000000"/>
          <w:sz w:val="24"/>
          <w:szCs w:val="24"/>
          <w:lang w:val="id-ID"/>
        </w:rPr>
      </w:pPr>
      <w:r w:rsidRPr="00841BCD">
        <w:rPr>
          <w:rFonts w:ascii="Arial" w:hAnsi="Arial" w:cs="Arial"/>
          <w:color w:val="000000"/>
          <w:sz w:val="24"/>
          <w:szCs w:val="24"/>
          <w:lang w:val="id-ID"/>
        </w:rPr>
        <w:t>Kelas</w:t>
      </w:r>
      <w:r w:rsidRPr="00841BCD">
        <w:rPr>
          <w:rFonts w:ascii="Arial" w:hAnsi="Arial" w:cs="Arial"/>
          <w:color w:val="000000"/>
          <w:sz w:val="24"/>
          <w:szCs w:val="24"/>
          <w:lang w:val="id-ID"/>
        </w:rPr>
        <w:tab/>
      </w:r>
      <w:r w:rsidRPr="00841BCD">
        <w:rPr>
          <w:rFonts w:ascii="Arial" w:hAnsi="Arial" w:cs="Arial"/>
          <w:color w:val="000000"/>
          <w:sz w:val="24"/>
          <w:szCs w:val="24"/>
          <w:lang w:val="id-ID"/>
        </w:rPr>
        <w:tab/>
      </w:r>
      <w:r w:rsidRPr="00841BCD">
        <w:rPr>
          <w:rFonts w:ascii="Arial" w:hAnsi="Arial" w:cs="Arial"/>
          <w:color w:val="000000"/>
          <w:sz w:val="24"/>
          <w:szCs w:val="24"/>
        </w:rPr>
        <w:tab/>
      </w:r>
      <w:r w:rsidRPr="00841BCD">
        <w:rPr>
          <w:rFonts w:ascii="Arial" w:hAnsi="Arial" w:cs="Arial"/>
          <w:color w:val="000000"/>
          <w:sz w:val="24"/>
          <w:szCs w:val="24"/>
          <w:lang w:val="id-ID"/>
        </w:rPr>
        <w:t>: XI</w:t>
      </w:r>
      <w:r w:rsidR="00AA350E" w:rsidRPr="00841BCD">
        <w:rPr>
          <w:rFonts w:ascii="Arial" w:hAnsi="Arial" w:cs="Arial"/>
          <w:color w:val="000000"/>
          <w:sz w:val="24"/>
          <w:szCs w:val="24"/>
        </w:rPr>
        <w:t>I</w:t>
      </w:r>
      <w:r w:rsidRPr="00841BCD">
        <w:rPr>
          <w:rFonts w:ascii="Arial" w:hAnsi="Arial" w:cs="Arial"/>
          <w:color w:val="000000"/>
          <w:sz w:val="24"/>
          <w:szCs w:val="24"/>
          <w:lang w:val="id-ID"/>
        </w:rPr>
        <w:t>-RPL-1</w:t>
      </w:r>
    </w:p>
    <w:p w:rsidR="00D145B8" w:rsidRPr="00841BCD" w:rsidRDefault="00D145B8" w:rsidP="009A4FA6">
      <w:pPr>
        <w:spacing w:after="0" w:line="360" w:lineRule="auto"/>
        <w:jc w:val="both"/>
        <w:rPr>
          <w:rFonts w:ascii="Arial" w:hAnsi="Arial" w:cs="Arial"/>
          <w:color w:val="000000"/>
          <w:sz w:val="24"/>
          <w:szCs w:val="24"/>
          <w:lang w:val="id-ID"/>
        </w:rPr>
      </w:pPr>
    </w:p>
    <w:p w:rsidR="00D145B8" w:rsidRPr="00841BCD" w:rsidRDefault="00D145B8" w:rsidP="009A4FA6">
      <w:pPr>
        <w:spacing w:after="0" w:line="360" w:lineRule="auto"/>
        <w:ind w:left="567"/>
        <w:jc w:val="both"/>
        <w:rPr>
          <w:rFonts w:ascii="Arial" w:hAnsi="Arial" w:cs="Arial"/>
          <w:color w:val="000000"/>
          <w:sz w:val="24"/>
          <w:szCs w:val="24"/>
          <w:lang w:val="id-ID"/>
        </w:rPr>
      </w:pPr>
      <w:r w:rsidRPr="00841BCD">
        <w:rPr>
          <w:rFonts w:ascii="Arial" w:hAnsi="Arial" w:cs="Arial"/>
          <w:color w:val="000000"/>
          <w:sz w:val="24"/>
          <w:szCs w:val="24"/>
        </w:rPr>
        <w:t xml:space="preserve">Petunjuk: Berilah tanda cek (√) pada kolom </w:t>
      </w:r>
      <w:r w:rsidRPr="00841BCD">
        <w:rPr>
          <w:rFonts w:ascii="Arial" w:hAnsi="Arial" w:cs="Arial"/>
          <w:color w:val="000000"/>
          <w:sz w:val="24"/>
          <w:szCs w:val="24"/>
          <w:lang w:val="id-ID"/>
        </w:rPr>
        <w:t>Skor</w:t>
      </w:r>
    </w:p>
    <w:tbl>
      <w:tblPr>
        <w:tblW w:w="76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5500"/>
        <w:gridCol w:w="425"/>
        <w:gridCol w:w="425"/>
        <w:gridCol w:w="567"/>
      </w:tblGrid>
      <w:tr w:rsidR="00D145B8" w:rsidRPr="00841BCD" w:rsidTr="00A13F3B">
        <w:trPr>
          <w:trHeight w:val="206"/>
          <w:tblHeader/>
        </w:trPr>
        <w:tc>
          <w:tcPr>
            <w:tcW w:w="709" w:type="dxa"/>
            <w:vMerge w:val="restart"/>
            <w:tcBorders>
              <w:top w:val="single" w:sz="4" w:space="0" w:color="000000"/>
              <w:left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lang w:val="id-ID"/>
              </w:rPr>
            </w:pPr>
            <w:r w:rsidRPr="00841BCD">
              <w:rPr>
                <w:rFonts w:ascii="Arial" w:hAnsi="Arial" w:cs="Arial"/>
                <w:bCs/>
                <w:color w:val="000000"/>
                <w:sz w:val="24"/>
                <w:szCs w:val="24"/>
                <w:lang w:val="id-ID"/>
              </w:rPr>
              <w:t>No</w:t>
            </w:r>
          </w:p>
        </w:tc>
        <w:tc>
          <w:tcPr>
            <w:tcW w:w="550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lang w:val="id-ID"/>
              </w:rPr>
            </w:pPr>
            <w:r w:rsidRPr="00841BCD">
              <w:rPr>
                <w:rFonts w:ascii="Arial" w:hAnsi="Arial" w:cs="Arial"/>
                <w:bCs/>
                <w:color w:val="000000"/>
                <w:sz w:val="24"/>
                <w:szCs w:val="24"/>
                <w:lang w:val="id-ID"/>
              </w:rPr>
              <w:t>Komponen/Sub Komponen</w:t>
            </w:r>
          </w:p>
        </w:tc>
        <w:tc>
          <w:tcPr>
            <w:tcW w:w="141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Skor</w:t>
            </w:r>
          </w:p>
        </w:tc>
      </w:tr>
      <w:tr w:rsidR="00D145B8" w:rsidRPr="00841BCD" w:rsidTr="00A13F3B">
        <w:trPr>
          <w:trHeight w:val="213"/>
          <w:tblHeader/>
        </w:trPr>
        <w:tc>
          <w:tcPr>
            <w:tcW w:w="709" w:type="dxa"/>
            <w:vMerge/>
            <w:tcBorders>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bCs/>
                <w:color w:val="000000"/>
                <w:sz w:val="24"/>
                <w:szCs w:val="24"/>
              </w:rPr>
            </w:pPr>
          </w:p>
        </w:tc>
        <w:tc>
          <w:tcPr>
            <w:tcW w:w="5500" w:type="dxa"/>
            <w:vMerge/>
            <w:tcBorders>
              <w:top w:val="single" w:sz="4" w:space="0" w:color="000000"/>
              <w:left w:val="single" w:sz="4" w:space="0" w:color="000000"/>
              <w:bottom w:val="single" w:sz="4" w:space="0" w:color="000000"/>
              <w:right w:val="single" w:sz="4" w:space="0" w:color="000000"/>
            </w:tcBorders>
            <w:vAlign w:val="center"/>
          </w:tcPr>
          <w:p w:rsidR="00D145B8" w:rsidRPr="00841BCD" w:rsidRDefault="00D145B8" w:rsidP="009A4FA6">
            <w:pPr>
              <w:spacing w:after="0" w:line="360" w:lineRule="auto"/>
              <w:rPr>
                <w:rFonts w:ascii="Arial" w:eastAsia="Times New Roman" w:hAnsi="Arial" w:cs="Arial"/>
                <w:bCs/>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lang w:val="id-ID"/>
              </w:rPr>
            </w:pPr>
            <w:r w:rsidRPr="00841BCD">
              <w:rPr>
                <w:rFonts w:ascii="Arial" w:hAnsi="Arial" w:cs="Arial"/>
                <w:bCs/>
                <w:color w:val="000000"/>
                <w:sz w:val="24"/>
                <w:szCs w:val="24"/>
                <w:lang w:val="id-ID"/>
              </w:rPr>
              <w:t>1</w:t>
            </w:r>
          </w:p>
        </w:tc>
        <w:tc>
          <w:tcPr>
            <w:tcW w:w="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lang w:val="id-ID"/>
              </w:rPr>
            </w:pPr>
            <w:r w:rsidRPr="00841BCD">
              <w:rPr>
                <w:rFonts w:ascii="Arial" w:hAnsi="Arial" w:cs="Arial"/>
                <w:bCs/>
                <w:color w:val="000000"/>
                <w:sz w:val="24"/>
                <w:szCs w:val="24"/>
                <w:lang w:val="id-ID"/>
              </w:rPr>
              <w:t>2</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3</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Persiapan (skor maksimal 6)</w:t>
            </w:r>
          </w:p>
        </w:tc>
      </w:tr>
      <w:tr w:rsidR="00D145B8" w:rsidRPr="00841BCD" w:rsidTr="00A13F3B">
        <w:trPr>
          <w:trHeight w:val="77"/>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xml:space="preserve">Hadir tepat waktu, berseragamlengkap dan rapih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lang w:val="id-ID"/>
              </w:rPr>
            </w:pPr>
            <w:r w:rsidRPr="00841BCD">
              <w:rPr>
                <w:rFonts w:ascii="Arial" w:hAnsi="Arial" w:cs="Arial"/>
                <w:color w:val="000000"/>
                <w:sz w:val="24"/>
                <w:szCs w:val="24"/>
              </w:rPr>
              <w:t>√</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rPr>
              <w:t xml:space="preserve">Alat dipersiapkan dengan lengkap dan rapih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Proses Kerja (skor maksimal 2)</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Prosedur perhitungan tarif</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Hasil (skor maksimal 3)</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rPr>
            </w:pPr>
          </w:p>
        </w:tc>
        <w:tc>
          <w:tcPr>
            <w:tcW w:w="5500"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rPr>
              <w:t>Menghitung tarif penerbangandomestik rute dan kelaspelayanannya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r>
      <w:tr w:rsidR="00D145B8" w:rsidRPr="00841BCD" w:rsidTr="00A13F3B">
        <w:trPr>
          <w:trHeight w:val="89"/>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4</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Sikap Kerja (skor maksimal 3)</w:t>
            </w:r>
          </w:p>
        </w:tc>
      </w:tr>
      <w:tr w:rsidR="00D145B8" w:rsidRPr="00841BCD" w:rsidTr="00A13F3B">
        <w:trPr>
          <w:trHeight w:val="89"/>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p>
        </w:tc>
        <w:tc>
          <w:tcPr>
            <w:tcW w:w="5500"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Sikap kerja saat melakukan perhitungan tarif</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5</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Waktu (skor maksimal 3)</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rPr>
                <w:rFonts w:ascii="Arial" w:hAnsi="Arial" w:cs="Arial"/>
                <w:color w:val="000000"/>
                <w:sz w:val="24"/>
                <w:szCs w:val="24"/>
              </w:rPr>
            </w:pPr>
          </w:p>
        </w:tc>
        <w:tc>
          <w:tcPr>
            <w:tcW w:w="5500"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lang w:val="id-ID"/>
              </w:rPr>
              <w:t>Ketepatan waktu kerja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r>
    </w:tbl>
    <w:p w:rsidR="00D145B8" w:rsidRPr="00841BCD" w:rsidRDefault="00D145B8" w:rsidP="009A4FA6">
      <w:pPr>
        <w:spacing w:after="0" w:line="360" w:lineRule="auto"/>
        <w:ind w:left="567"/>
        <w:rPr>
          <w:rFonts w:ascii="Arial" w:hAnsi="Arial" w:cs="Arial"/>
          <w:color w:val="000000"/>
          <w:sz w:val="24"/>
          <w:szCs w:val="24"/>
        </w:rPr>
      </w:pPr>
    </w:p>
    <w:p w:rsidR="00D145B8" w:rsidRPr="00841BCD" w:rsidRDefault="00D145B8" w:rsidP="009A4FA6">
      <w:pPr>
        <w:spacing w:after="0" w:line="360" w:lineRule="auto"/>
        <w:ind w:left="567"/>
        <w:rPr>
          <w:rFonts w:ascii="Arial" w:hAnsi="Arial" w:cs="Arial"/>
          <w:color w:val="000000"/>
          <w:sz w:val="24"/>
          <w:szCs w:val="24"/>
          <w:lang w:val="id-ID"/>
        </w:rPr>
      </w:pPr>
      <w:r w:rsidRPr="00841BCD">
        <w:rPr>
          <w:rFonts w:ascii="Arial" w:hAnsi="Arial" w:cs="Arial"/>
          <w:color w:val="000000"/>
          <w:sz w:val="24"/>
          <w:szCs w:val="24"/>
          <w:lang w:val="id-ID"/>
        </w:rPr>
        <w:t>Penilaian Proses</w:t>
      </w:r>
    </w:p>
    <w:tbl>
      <w:tblPr>
        <w:tblW w:w="76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73"/>
        <w:gridCol w:w="1275"/>
        <w:gridCol w:w="993"/>
        <w:gridCol w:w="850"/>
        <w:gridCol w:w="992"/>
        <w:gridCol w:w="1134"/>
        <w:gridCol w:w="709"/>
      </w:tblGrid>
      <w:tr w:rsidR="00D145B8" w:rsidRPr="00841BCD" w:rsidTr="00A13F3B">
        <w:tc>
          <w:tcPr>
            <w:tcW w:w="1673" w:type="dxa"/>
          </w:tcPr>
          <w:p w:rsidR="00D145B8" w:rsidRPr="00841BCD" w:rsidRDefault="00D145B8" w:rsidP="009A4FA6">
            <w:pPr>
              <w:spacing w:after="0" w:line="360" w:lineRule="auto"/>
              <w:jc w:val="center"/>
              <w:rPr>
                <w:rFonts w:ascii="Arial" w:hAnsi="Arial" w:cs="Arial"/>
                <w:color w:val="000000"/>
                <w:sz w:val="24"/>
                <w:szCs w:val="24"/>
              </w:rPr>
            </w:pPr>
          </w:p>
        </w:tc>
        <w:tc>
          <w:tcPr>
            <w:tcW w:w="127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Persiapan</w:t>
            </w:r>
          </w:p>
        </w:tc>
        <w:tc>
          <w:tcPr>
            <w:tcW w:w="993"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Proses</w:t>
            </w:r>
          </w:p>
        </w:tc>
        <w:tc>
          <w:tcPr>
            <w:tcW w:w="850"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Hasil</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Sikap</w:t>
            </w:r>
          </w:p>
        </w:tc>
        <w:tc>
          <w:tcPr>
            <w:tcW w:w="1134"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Waktu</w:t>
            </w:r>
          </w:p>
        </w:tc>
        <w:tc>
          <w:tcPr>
            <w:tcW w:w="709"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Total</w:t>
            </w:r>
          </w:p>
        </w:tc>
      </w:tr>
      <w:tr w:rsidR="00D145B8" w:rsidRPr="00841BCD" w:rsidTr="00A13F3B">
        <w:tc>
          <w:tcPr>
            <w:tcW w:w="1673"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Skor Perolehan</w:t>
            </w:r>
          </w:p>
        </w:tc>
        <w:tc>
          <w:tcPr>
            <w:tcW w:w="127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6</w:t>
            </w:r>
          </w:p>
        </w:tc>
        <w:tc>
          <w:tcPr>
            <w:tcW w:w="993"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w:t>
            </w:r>
          </w:p>
        </w:tc>
        <w:tc>
          <w:tcPr>
            <w:tcW w:w="850"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w:t>
            </w:r>
          </w:p>
        </w:tc>
        <w:tc>
          <w:tcPr>
            <w:tcW w:w="1134"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w:t>
            </w:r>
          </w:p>
        </w:tc>
        <w:tc>
          <w:tcPr>
            <w:tcW w:w="709" w:type="dxa"/>
            <w:vMerge w:val="restart"/>
          </w:tcPr>
          <w:p w:rsidR="00D145B8" w:rsidRPr="00841BCD" w:rsidRDefault="00D145B8" w:rsidP="009A4FA6">
            <w:pPr>
              <w:spacing w:after="0" w:line="360" w:lineRule="auto"/>
              <w:jc w:val="center"/>
              <w:rPr>
                <w:rFonts w:ascii="Arial" w:hAnsi="Arial" w:cs="Arial"/>
                <w:color w:val="000000"/>
                <w:sz w:val="24"/>
                <w:szCs w:val="24"/>
              </w:rPr>
            </w:pPr>
          </w:p>
        </w:tc>
      </w:tr>
      <w:tr w:rsidR="00D145B8" w:rsidRPr="00841BCD" w:rsidTr="00A13F3B">
        <w:tc>
          <w:tcPr>
            <w:tcW w:w="1673"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Skor Maksimal</w:t>
            </w:r>
          </w:p>
        </w:tc>
        <w:tc>
          <w:tcPr>
            <w:tcW w:w="127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6</w:t>
            </w:r>
          </w:p>
        </w:tc>
        <w:tc>
          <w:tcPr>
            <w:tcW w:w="993"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w:t>
            </w:r>
          </w:p>
        </w:tc>
        <w:tc>
          <w:tcPr>
            <w:tcW w:w="850"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1134"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709" w:type="dxa"/>
            <w:vMerge/>
          </w:tcPr>
          <w:p w:rsidR="00D145B8" w:rsidRPr="00841BCD" w:rsidRDefault="00D145B8" w:rsidP="009A4FA6">
            <w:pPr>
              <w:spacing w:after="0" w:line="360" w:lineRule="auto"/>
              <w:jc w:val="center"/>
              <w:rPr>
                <w:rFonts w:ascii="Arial" w:hAnsi="Arial" w:cs="Arial"/>
                <w:color w:val="000000"/>
                <w:sz w:val="24"/>
                <w:szCs w:val="24"/>
              </w:rPr>
            </w:pPr>
          </w:p>
        </w:tc>
      </w:tr>
      <w:tr w:rsidR="00D145B8" w:rsidRPr="00841BCD" w:rsidTr="00A13F3B">
        <w:tc>
          <w:tcPr>
            <w:tcW w:w="1673"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Bobot</w:t>
            </w:r>
          </w:p>
        </w:tc>
        <w:tc>
          <w:tcPr>
            <w:tcW w:w="127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10</w:t>
            </w:r>
          </w:p>
        </w:tc>
        <w:tc>
          <w:tcPr>
            <w:tcW w:w="993"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20</w:t>
            </w:r>
          </w:p>
        </w:tc>
        <w:tc>
          <w:tcPr>
            <w:tcW w:w="850"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40</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20</w:t>
            </w:r>
          </w:p>
        </w:tc>
        <w:tc>
          <w:tcPr>
            <w:tcW w:w="1134"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10</w:t>
            </w:r>
          </w:p>
        </w:tc>
        <w:tc>
          <w:tcPr>
            <w:tcW w:w="709"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100</w:t>
            </w:r>
          </w:p>
        </w:tc>
      </w:tr>
      <w:tr w:rsidR="00D145B8" w:rsidRPr="00841BCD" w:rsidTr="00A13F3B">
        <w:tc>
          <w:tcPr>
            <w:tcW w:w="1673"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Total</w:t>
            </w:r>
          </w:p>
        </w:tc>
        <w:tc>
          <w:tcPr>
            <w:tcW w:w="127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10</w:t>
            </w:r>
          </w:p>
        </w:tc>
        <w:tc>
          <w:tcPr>
            <w:tcW w:w="993"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20</w:t>
            </w:r>
          </w:p>
        </w:tc>
        <w:tc>
          <w:tcPr>
            <w:tcW w:w="850"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40</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13,3</w:t>
            </w:r>
          </w:p>
        </w:tc>
        <w:tc>
          <w:tcPr>
            <w:tcW w:w="1134"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3,3</w:t>
            </w:r>
          </w:p>
        </w:tc>
        <w:tc>
          <w:tcPr>
            <w:tcW w:w="709"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86,6</w:t>
            </w:r>
          </w:p>
        </w:tc>
      </w:tr>
    </w:tbl>
    <w:p w:rsidR="00D145B8" w:rsidRPr="00841BCD" w:rsidRDefault="00D145B8" w:rsidP="009A4FA6">
      <w:pPr>
        <w:spacing w:after="0" w:line="360" w:lineRule="auto"/>
        <w:ind w:left="567"/>
        <w:rPr>
          <w:rFonts w:ascii="Arial" w:hAnsi="Arial" w:cs="Arial"/>
          <w:color w:val="000000"/>
          <w:sz w:val="24"/>
          <w:szCs w:val="24"/>
          <w:lang w:val="id-ID"/>
        </w:rPr>
      </w:pPr>
      <w:r w:rsidRPr="00841BCD">
        <w:rPr>
          <w:rFonts w:ascii="Arial" w:hAnsi="Arial" w:cs="Arial"/>
          <w:color w:val="000000"/>
          <w:sz w:val="24"/>
          <w:szCs w:val="24"/>
          <w:lang w:val="id-ID"/>
        </w:rPr>
        <w:t>Keterangan</w:t>
      </w:r>
    </w:p>
    <w:p w:rsidR="00D145B8" w:rsidRPr="00841BCD" w:rsidRDefault="00D145B8" w:rsidP="00670F52">
      <w:pPr>
        <w:pStyle w:val="ListParagraph1"/>
        <w:numPr>
          <w:ilvl w:val="4"/>
          <w:numId w:val="50"/>
        </w:numPr>
        <w:spacing w:after="0" w:line="360" w:lineRule="auto"/>
        <w:ind w:left="1134" w:hanging="567"/>
        <w:rPr>
          <w:rFonts w:ascii="Arial" w:hAnsi="Arial" w:cs="Arial"/>
          <w:color w:val="000000"/>
          <w:sz w:val="24"/>
          <w:szCs w:val="24"/>
          <w:lang w:val="id-ID"/>
        </w:rPr>
      </w:pPr>
      <w:r w:rsidRPr="00841BCD">
        <w:rPr>
          <w:rFonts w:ascii="Arial" w:hAnsi="Arial" w:cs="Arial"/>
          <w:color w:val="000000"/>
          <w:sz w:val="24"/>
          <w:szCs w:val="24"/>
          <w:lang w:val="id-ID"/>
        </w:rPr>
        <w:t>Bobot total wajib 100</w:t>
      </w:r>
    </w:p>
    <w:p w:rsidR="00D145B8" w:rsidRPr="00841BCD" w:rsidRDefault="00D145B8" w:rsidP="00670F52">
      <w:pPr>
        <w:pStyle w:val="ListParagraph1"/>
        <w:numPr>
          <w:ilvl w:val="4"/>
          <w:numId w:val="50"/>
        </w:numPr>
        <w:spacing w:after="0" w:line="360" w:lineRule="auto"/>
        <w:ind w:left="1134" w:hanging="567"/>
        <w:rPr>
          <w:rFonts w:ascii="Arial" w:hAnsi="Arial" w:cs="Arial"/>
          <w:color w:val="000000"/>
          <w:sz w:val="24"/>
          <w:szCs w:val="24"/>
          <w:lang w:val="id-ID"/>
        </w:rPr>
      </w:pPr>
      <w:r w:rsidRPr="00841BCD">
        <w:rPr>
          <w:rFonts w:ascii="Arial" w:hAnsi="Arial" w:cs="Arial"/>
          <w:color w:val="000000"/>
          <w:sz w:val="24"/>
          <w:szCs w:val="24"/>
          <w:lang w:val="id-ID"/>
        </w:rPr>
        <w:t>Cara Perhitungan</w:t>
      </w:r>
    </w:p>
    <w:p w:rsidR="00D145B8" w:rsidRPr="00841BCD" w:rsidRDefault="00A437A8" w:rsidP="009A4FA6">
      <w:pPr>
        <w:pStyle w:val="ListParagraph1"/>
        <w:spacing w:after="0" w:line="360" w:lineRule="auto"/>
        <w:ind w:left="1134"/>
        <w:rPr>
          <w:rFonts w:ascii="Arial" w:hAnsi="Arial" w:cs="Arial"/>
          <w:color w:val="000000"/>
          <w:sz w:val="24"/>
          <w:szCs w:val="24"/>
        </w:rPr>
      </w:pPr>
      <w:r w:rsidRPr="00A437A8">
        <w:rPr>
          <w:rFonts w:ascii="Arial" w:hAnsi="Arial" w:cs="Arial"/>
          <w:color w:val="000000"/>
          <w:sz w:val="24"/>
          <w:szCs w:val="24"/>
          <w:lang w:val="id-ID" w:eastAsia="id-ID"/>
        </w:rPr>
        <w:pict>
          <v:shape id="_x0000_s1114" type="#_x0000_t75" style="position:absolute;left:0;text-align:left;margin-left:57.1pt;margin-top:3.7pt;width:204.95pt;height:31pt;z-index:251721728">
            <v:imagedata r:id="rId19" o:title=""/>
          </v:shape>
          <o:OLEObject Type="Embed" ProgID="Equation.3" ShapeID="_x0000_s1114" DrawAspect="Content" ObjectID="_1655105956" r:id="rId20"/>
        </w:pict>
      </w:r>
    </w:p>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rPr>
        <w:t xml:space="preserve">Contoh </w:t>
      </w:r>
      <w:r w:rsidRPr="00841BCD">
        <w:rPr>
          <w:rFonts w:ascii="Arial" w:hAnsi="Arial" w:cs="Arial"/>
          <w:color w:val="000000"/>
          <w:sz w:val="24"/>
          <w:szCs w:val="24"/>
          <w:lang w:val="id-ID"/>
        </w:rPr>
        <w:t>Pedoman</w:t>
      </w:r>
      <w:r w:rsidRPr="00841BCD">
        <w:rPr>
          <w:rFonts w:ascii="Arial" w:hAnsi="Arial" w:cs="Arial"/>
          <w:color w:val="000000"/>
          <w:sz w:val="24"/>
          <w:szCs w:val="24"/>
        </w:rPr>
        <w:t xml:space="preserve"> Penskoran </w:t>
      </w:r>
      <w:r w:rsidRPr="00841BCD">
        <w:rPr>
          <w:rFonts w:ascii="Arial" w:hAnsi="Arial" w:cs="Arial"/>
          <w:color w:val="000000"/>
          <w:sz w:val="24"/>
          <w:szCs w:val="24"/>
          <w:lang w:val="id-ID"/>
        </w:rPr>
        <w:t>Proses</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SMK Maritim Nusantara</w:t>
      </w:r>
    </w:p>
    <w:p w:rsidR="00D145B8" w:rsidRPr="00841BCD" w:rsidRDefault="00D145B8" w:rsidP="009A4FA6">
      <w:pPr>
        <w:spacing w:after="0" w:line="360" w:lineRule="auto"/>
        <w:ind w:left="1701"/>
        <w:jc w:val="both"/>
        <w:rPr>
          <w:rFonts w:ascii="Arial" w:hAnsi="Arial" w:cs="Arial"/>
          <w:color w:val="000000"/>
          <w:sz w:val="24"/>
          <w:szCs w:val="24"/>
          <w:lang w:val="id-ID"/>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r>
      <w:r w:rsidRPr="00841BCD">
        <w:rPr>
          <w:rFonts w:ascii="Arial" w:hAnsi="Arial" w:cs="Arial"/>
          <w:color w:val="000000"/>
          <w:sz w:val="24"/>
          <w:szCs w:val="24"/>
        </w:rPr>
        <w:tab/>
        <w:t>: XI</w:t>
      </w:r>
      <w:r w:rsidRPr="00841BCD">
        <w:rPr>
          <w:rFonts w:ascii="Arial" w:hAnsi="Arial" w:cs="Arial"/>
          <w:color w:val="000000"/>
          <w:sz w:val="24"/>
          <w:szCs w:val="24"/>
          <w:lang w:val="id-ID"/>
        </w:rPr>
        <w:t>/1</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Tahun pelajaran</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00AA350E" w:rsidRPr="00841BCD">
        <w:rPr>
          <w:rFonts w:ascii="Arial" w:hAnsi="Arial" w:cs="Arial"/>
          <w:color w:val="000000"/>
          <w:sz w:val="24"/>
          <w:szCs w:val="24"/>
        </w:rPr>
        <w:t>2020/21</w:t>
      </w:r>
    </w:p>
    <w:p w:rsidR="00AA350E" w:rsidRPr="00841BCD" w:rsidRDefault="005D4CED"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Mata Pelajaran      </w:t>
      </w:r>
      <w:r w:rsidRPr="00841BCD">
        <w:rPr>
          <w:rFonts w:ascii="Arial" w:hAnsi="Arial" w:cs="Arial"/>
          <w:color w:val="000000"/>
          <w:sz w:val="24"/>
          <w:szCs w:val="24"/>
        </w:rPr>
        <w:tab/>
      </w:r>
      <w:r w:rsidR="00AA350E" w:rsidRPr="00841BCD">
        <w:rPr>
          <w:rFonts w:ascii="Arial" w:hAnsi="Arial" w:cs="Arial"/>
          <w:color w:val="000000"/>
          <w:sz w:val="24"/>
          <w:szCs w:val="24"/>
        </w:rPr>
        <w:t>: Perhitungan Tarif dan dokumen</w:t>
      </w:r>
    </w:p>
    <w:p w:rsidR="00D145B8" w:rsidRPr="00841BCD" w:rsidRDefault="00AA350E" w:rsidP="00AA350E">
      <w:pPr>
        <w:spacing w:after="0" w:line="360" w:lineRule="auto"/>
        <w:ind w:left="4320"/>
        <w:jc w:val="both"/>
        <w:rPr>
          <w:rFonts w:ascii="Arial" w:hAnsi="Arial" w:cs="Arial"/>
          <w:color w:val="000000"/>
          <w:sz w:val="24"/>
          <w:szCs w:val="24"/>
        </w:rPr>
      </w:pPr>
      <w:r w:rsidRPr="00841BCD">
        <w:rPr>
          <w:rFonts w:ascii="Arial" w:hAnsi="Arial" w:cs="Arial"/>
          <w:color w:val="000000"/>
          <w:sz w:val="24"/>
          <w:szCs w:val="24"/>
        </w:rPr>
        <w:t xml:space="preserve">  </w:t>
      </w:r>
      <w:r w:rsidR="00D145B8" w:rsidRPr="00841BCD">
        <w:rPr>
          <w:rFonts w:ascii="Arial" w:hAnsi="Arial" w:cs="Arial"/>
          <w:color w:val="000000"/>
          <w:sz w:val="24"/>
          <w:szCs w:val="24"/>
        </w:rPr>
        <w:t>Pasasi</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lastRenderedPageBreak/>
        <w:t xml:space="preserve">Kompetensi </w:t>
      </w:r>
      <w:r w:rsidR="005D4CED" w:rsidRPr="00841BCD">
        <w:rPr>
          <w:rFonts w:ascii="Arial" w:hAnsi="Arial" w:cs="Arial"/>
          <w:color w:val="000000"/>
          <w:sz w:val="24"/>
          <w:szCs w:val="24"/>
        </w:rPr>
        <w:t>Dasar</w:t>
      </w:r>
      <w:r w:rsidR="005D4CED" w:rsidRPr="00841BCD">
        <w:rPr>
          <w:rFonts w:ascii="Arial" w:hAnsi="Arial" w:cs="Arial"/>
          <w:color w:val="000000"/>
          <w:sz w:val="24"/>
          <w:szCs w:val="24"/>
        </w:rPr>
        <w:tab/>
      </w:r>
      <w:r w:rsidRPr="00841BCD">
        <w:rPr>
          <w:rFonts w:ascii="Arial" w:hAnsi="Arial" w:cs="Arial"/>
          <w:color w:val="000000"/>
          <w:sz w:val="24"/>
          <w:szCs w:val="24"/>
        </w:rPr>
        <w:t>: Menghitung tarif penerbangan domestik</w:t>
      </w:r>
    </w:p>
    <w:p w:rsidR="00D145B8" w:rsidRPr="00841BCD" w:rsidRDefault="00D145B8" w:rsidP="009A4FA6">
      <w:pPr>
        <w:spacing w:after="0" w:line="360" w:lineRule="auto"/>
        <w:jc w:val="center"/>
        <w:rPr>
          <w:rFonts w:ascii="Arial" w:hAnsi="Arial" w:cs="Arial"/>
          <w:color w:val="000000"/>
          <w:sz w:val="24"/>
          <w:szCs w:val="24"/>
        </w:rPr>
      </w:pPr>
    </w:p>
    <w:tbl>
      <w:tblPr>
        <w:tblW w:w="8058" w:type="dxa"/>
        <w:tblInd w:w="414" w:type="dxa"/>
        <w:tblLayout w:type="fixed"/>
        <w:tblLook w:val="04A0"/>
      </w:tblPr>
      <w:tblGrid>
        <w:gridCol w:w="536"/>
        <w:gridCol w:w="2419"/>
        <w:gridCol w:w="3827"/>
        <w:gridCol w:w="1276"/>
      </w:tblGrid>
      <w:tr w:rsidR="00D145B8" w:rsidRPr="00841BCD" w:rsidTr="00A13F3B">
        <w:trPr>
          <w:trHeight w:val="523"/>
          <w:tblHeader/>
        </w:trPr>
        <w:tc>
          <w:tcPr>
            <w:tcW w:w="536" w:type="dxa"/>
            <w:tcBorders>
              <w:top w:val="single" w:sz="4" w:space="0" w:color="auto"/>
              <w:left w:val="single" w:sz="4" w:space="0" w:color="auto"/>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No</w:t>
            </w:r>
          </w:p>
        </w:tc>
        <w:tc>
          <w:tcPr>
            <w:tcW w:w="2419" w:type="dxa"/>
            <w:tcBorders>
              <w:top w:val="single" w:sz="4" w:space="0" w:color="auto"/>
              <w:left w:val="nil"/>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Komponen/sub Komponen</w:t>
            </w:r>
          </w:p>
        </w:tc>
        <w:tc>
          <w:tcPr>
            <w:tcW w:w="3827" w:type="dxa"/>
            <w:tcBorders>
              <w:top w:val="single" w:sz="4" w:space="0" w:color="auto"/>
              <w:left w:val="nil"/>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lang w:val="id-ID"/>
              </w:rPr>
            </w:pPr>
            <w:r w:rsidRPr="00841BCD">
              <w:rPr>
                <w:rFonts w:ascii="Arial" w:hAnsi="Arial" w:cs="Arial"/>
                <w:bCs/>
                <w:color w:val="000000"/>
                <w:sz w:val="24"/>
                <w:szCs w:val="24"/>
                <w:lang w:val="id-ID"/>
              </w:rPr>
              <w:t>Indikator/</w:t>
            </w:r>
            <w:r w:rsidRPr="00841BCD">
              <w:rPr>
                <w:rFonts w:ascii="Arial" w:hAnsi="Arial" w:cs="Arial"/>
                <w:bCs/>
                <w:color w:val="000000"/>
                <w:sz w:val="24"/>
                <w:szCs w:val="24"/>
              </w:rPr>
              <w:t>Kriteria</w:t>
            </w:r>
            <w:r w:rsidRPr="00841BCD">
              <w:rPr>
                <w:rFonts w:ascii="Arial" w:hAnsi="Arial" w:cs="Arial"/>
                <w:bCs/>
                <w:color w:val="000000"/>
                <w:sz w:val="24"/>
                <w:szCs w:val="24"/>
                <w:lang w:val="id-ID"/>
              </w:rPr>
              <w:t xml:space="preserve"> Unjuk Kerja</w:t>
            </w:r>
          </w:p>
        </w:tc>
        <w:tc>
          <w:tcPr>
            <w:tcW w:w="1276" w:type="dxa"/>
            <w:tcBorders>
              <w:top w:val="single" w:sz="4" w:space="0" w:color="auto"/>
              <w:left w:val="nil"/>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Skor</w:t>
            </w:r>
          </w:p>
        </w:tc>
      </w:tr>
      <w:tr w:rsidR="00D145B8" w:rsidRPr="00841BCD" w:rsidTr="00A13F3B">
        <w:trPr>
          <w:trHeight w:val="300"/>
        </w:trPr>
        <w:tc>
          <w:tcPr>
            <w:tcW w:w="536" w:type="dxa"/>
            <w:tcBorders>
              <w:top w:val="nil"/>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I</w:t>
            </w:r>
          </w:p>
        </w:tc>
        <w:tc>
          <w:tcPr>
            <w:tcW w:w="2419"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Persiapan</w:t>
            </w: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w:t>
            </w:r>
          </w:p>
        </w:tc>
        <w:tc>
          <w:tcPr>
            <w:tcW w:w="1276" w:type="dxa"/>
            <w:tcBorders>
              <w:top w:val="nil"/>
              <w:left w:val="nil"/>
              <w:bottom w:val="single" w:sz="4" w:space="0" w:color="auto"/>
              <w:right w:val="single" w:sz="4" w:space="0" w:color="auto"/>
            </w:tcBorders>
            <w:shd w:val="clear" w:color="auto" w:fill="auto"/>
            <w:vAlign w:val="bottom"/>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w:t>
            </w:r>
          </w:p>
        </w:tc>
      </w:tr>
      <w:tr w:rsidR="00D145B8" w:rsidRPr="00841BCD" w:rsidTr="00A13F3B">
        <w:trPr>
          <w:trHeight w:val="300"/>
        </w:trPr>
        <w:tc>
          <w:tcPr>
            <w:tcW w:w="536" w:type="dxa"/>
            <w:vMerge w:val="restart"/>
            <w:tcBorders>
              <w:top w:val="nil"/>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2419" w:type="dxa"/>
            <w:vMerge w:val="restart"/>
            <w:tcBorders>
              <w:top w:val="nil"/>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Hadir tepat waktu, berseragam</w:t>
            </w:r>
          </w:p>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xml:space="preserve">lengkap dan rapih </w:t>
            </w:r>
          </w:p>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w:t>
            </w: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Hadir tepat waktu, berseragam</w:t>
            </w:r>
          </w:p>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lengkap dan rapih</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A13F3B">
        <w:trPr>
          <w:trHeight w:val="300"/>
        </w:trPr>
        <w:tc>
          <w:tcPr>
            <w:tcW w:w="536"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rPr>
              <w:t>Hadir tepat waktu, berseragamlengkap</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A13F3B">
        <w:trPr>
          <w:trHeight w:val="300"/>
        </w:trPr>
        <w:tc>
          <w:tcPr>
            <w:tcW w:w="536"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Hadir tidak tepat waktu, berseragam tidak lengkap</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A13F3B">
        <w:trPr>
          <w:trHeight w:val="300"/>
        </w:trPr>
        <w:tc>
          <w:tcPr>
            <w:tcW w:w="536"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val="restart"/>
            <w:tcBorders>
              <w:top w:val="nil"/>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Alat dipersiapkan dengan lengkap dan rapih</w:t>
            </w: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Alat dipersiapkan dengan lengkap dan rapih</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A13F3B">
        <w:trPr>
          <w:trHeight w:val="300"/>
        </w:trPr>
        <w:tc>
          <w:tcPr>
            <w:tcW w:w="536"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xml:space="preserve">Alat dipersiapkan dengan lengkap </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A13F3B">
        <w:trPr>
          <w:trHeight w:val="300"/>
        </w:trPr>
        <w:tc>
          <w:tcPr>
            <w:tcW w:w="536" w:type="dxa"/>
            <w:vMerge/>
            <w:tcBorders>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xml:space="preserve">Alat dipersiapkan tidak lengkap </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A13F3B">
        <w:trPr>
          <w:trHeight w:val="300"/>
        </w:trPr>
        <w:tc>
          <w:tcPr>
            <w:tcW w:w="536" w:type="dxa"/>
            <w:tcBorders>
              <w:top w:val="nil"/>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II</w:t>
            </w:r>
          </w:p>
        </w:tc>
        <w:tc>
          <w:tcPr>
            <w:tcW w:w="2419"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Proses Kerja</w:t>
            </w: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p>
        </w:tc>
      </w:tr>
      <w:tr w:rsidR="00D145B8" w:rsidRPr="00841BCD" w:rsidTr="00A13F3B">
        <w:trPr>
          <w:trHeight w:val="300"/>
        </w:trPr>
        <w:tc>
          <w:tcPr>
            <w:tcW w:w="536" w:type="dxa"/>
            <w:vMerge w:val="restart"/>
            <w:tcBorders>
              <w:top w:val="single" w:sz="4" w:space="0" w:color="auto"/>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2419" w:type="dxa"/>
            <w:vMerge w:val="restart"/>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Prosedur perhitungan tarif</w:t>
            </w: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Menunjukkan prosedur perhitungan yang tepat</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lang w:val="id-ID"/>
              </w:rPr>
            </w:pPr>
            <w:r w:rsidRPr="00841BCD">
              <w:rPr>
                <w:rFonts w:ascii="Arial" w:hAnsi="Arial" w:cs="Arial"/>
                <w:color w:val="000000"/>
                <w:sz w:val="24"/>
                <w:szCs w:val="24"/>
                <w:lang w:val="id-ID"/>
              </w:rPr>
              <w:t>2</w:t>
            </w:r>
          </w:p>
        </w:tc>
      </w:tr>
      <w:tr w:rsidR="00D145B8" w:rsidRPr="00841BCD" w:rsidTr="00A13F3B">
        <w:trPr>
          <w:trHeight w:val="300"/>
        </w:trPr>
        <w:tc>
          <w:tcPr>
            <w:tcW w:w="536" w:type="dxa"/>
            <w:vMerge/>
            <w:tcBorders>
              <w:top w:val="single" w:sz="4" w:space="0" w:color="auto"/>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2419" w:type="dxa"/>
            <w:vMerge/>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Menunjukkan prosedur yang kurang tepat</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lang w:val="id-ID"/>
              </w:rPr>
            </w:pPr>
            <w:r w:rsidRPr="00841BCD">
              <w:rPr>
                <w:rFonts w:ascii="Arial" w:hAnsi="Arial" w:cs="Arial"/>
                <w:color w:val="000000"/>
                <w:sz w:val="24"/>
                <w:szCs w:val="24"/>
                <w:lang w:val="id-ID"/>
              </w:rPr>
              <w:t>1</w:t>
            </w:r>
          </w:p>
        </w:tc>
      </w:tr>
      <w:tr w:rsidR="00D145B8" w:rsidRPr="00841BCD" w:rsidTr="00A13F3B">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III</w:t>
            </w:r>
          </w:p>
        </w:tc>
        <w:tc>
          <w:tcPr>
            <w:tcW w:w="2419"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Hasil</w:t>
            </w: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p>
        </w:tc>
      </w:tr>
      <w:tr w:rsidR="00D145B8" w:rsidRPr="00841BCD" w:rsidTr="00A13F3B">
        <w:trPr>
          <w:trHeight w:val="300"/>
        </w:trPr>
        <w:tc>
          <w:tcPr>
            <w:tcW w:w="536" w:type="dxa"/>
            <w:vMerge w:val="restart"/>
            <w:tcBorders>
              <w:top w:val="nil"/>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2419" w:type="dxa"/>
            <w:vMerge w:val="restart"/>
            <w:tcBorders>
              <w:top w:val="nil"/>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rPr>
              <w:t>Menghitung tarif penerbangandomestik rute dan kelaspelayanannya</w:t>
            </w: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rPr>
              <w:t>Harga tiket dihitung dengan tepatdan benar</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A13F3B">
        <w:trPr>
          <w:trHeight w:val="300"/>
        </w:trPr>
        <w:tc>
          <w:tcPr>
            <w:tcW w:w="536"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Harga tiket dihitung dengan tepat</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A13F3B">
        <w:trPr>
          <w:trHeight w:val="70"/>
        </w:trPr>
        <w:tc>
          <w:tcPr>
            <w:tcW w:w="536" w:type="dxa"/>
            <w:vMerge/>
            <w:tcBorders>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Harga tiket dihitung tidak benar</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A13F3B">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IV</w:t>
            </w:r>
          </w:p>
        </w:tc>
        <w:tc>
          <w:tcPr>
            <w:tcW w:w="2419"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Sikap Kerja</w:t>
            </w:r>
          </w:p>
        </w:tc>
        <w:tc>
          <w:tcPr>
            <w:tcW w:w="3827"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p>
        </w:tc>
      </w:tr>
      <w:tr w:rsidR="00D145B8" w:rsidRPr="00841BCD" w:rsidTr="00A13F3B">
        <w:trPr>
          <w:trHeight w:val="300"/>
        </w:trPr>
        <w:tc>
          <w:tcPr>
            <w:tcW w:w="536" w:type="dxa"/>
            <w:vMerge w:val="restart"/>
            <w:tcBorders>
              <w:top w:val="single" w:sz="4" w:space="0" w:color="auto"/>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2419" w:type="dxa"/>
            <w:vMerge w:val="restart"/>
            <w:tcBorders>
              <w:top w:val="single" w:sz="4" w:space="0" w:color="auto"/>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Sikap kerja saat melakukan perhitungan tarif</w:t>
            </w:r>
          </w:p>
        </w:tc>
        <w:tc>
          <w:tcPr>
            <w:tcW w:w="3827"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Tertib dan rapi saat mempersiapkan, melakukan perhitungan, dan melaporkan</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lang w:val="id-ID"/>
              </w:rPr>
            </w:pPr>
            <w:r w:rsidRPr="00841BCD">
              <w:rPr>
                <w:rFonts w:ascii="Arial" w:hAnsi="Arial" w:cs="Arial"/>
                <w:color w:val="000000"/>
                <w:sz w:val="24"/>
                <w:szCs w:val="24"/>
                <w:lang w:val="id-ID"/>
              </w:rPr>
              <w:t>3</w:t>
            </w:r>
          </w:p>
        </w:tc>
      </w:tr>
      <w:tr w:rsidR="00D145B8" w:rsidRPr="00841BCD" w:rsidTr="00A13F3B">
        <w:trPr>
          <w:trHeight w:val="300"/>
        </w:trPr>
        <w:tc>
          <w:tcPr>
            <w:tcW w:w="536"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2419" w:type="dxa"/>
            <w:vMerge/>
            <w:tcBorders>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 xml:space="preserve">Tertib saat mempersiapkan, </w:t>
            </w:r>
            <w:r w:rsidRPr="00841BCD">
              <w:rPr>
                <w:rFonts w:ascii="Arial" w:hAnsi="Arial" w:cs="Arial"/>
                <w:color w:val="000000"/>
                <w:sz w:val="24"/>
                <w:szCs w:val="24"/>
                <w:lang w:val="id-ID"/>
              </w:rPr>
              <w:lastRenderedPageBreak/>
              <w:t>melakukan perhitungan, dan melaporkan namun kurang rapi</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lang w:val="id-ID"/>
              </w:rPr>
            </w:pPr>
            <w:r w:rsidRPr="00841BCD">
              <w:rPr>
                <w:rFonts w:ascii="Arial" w:hAnsi="Arial" w:cs="Arial"/>
                <w:color w:val="000000"/>
                <w:sz w:val="24"/>
                <w:szCs w:val="24"/>
                <w:lang w:val="id-ID"/>
              </w:rPr>
              <w:lastRenderedPageBreak/>
              <w:t>2</w:t>
            </w:r>
          </w:p>
        </w:tc>
      </w:tr>
      <w:tr w:rsidR="00D145B8" w:rsidRPr="00841BCD" w:rsidTr="00A13F3B">
        <w:trPr>
          <w:trHeight w:val="300"/>
        </w:trPr>
        <w:tc>
          <w:tcPr>
            <w:tcW w:w="536" w:type="dxa"/>
            <w:vMerge/>
            <w:tcBorders>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2419"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3827"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Kurang tertib dan rapi saat mempersiapkan, melakukan perhitungan, dan melaporkan</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lang w:val="id-ID"/>
              </w:rPr>
            </w:pPr>
            <w:r w:rsidRPr="00841BCD">
              <w:rPr>
                <w:rFonts w:ascii="Arial" w:hAnsi="Arial" w:cs="Arial"/>
                <w:color w:val="000000"/>
                <w:sz w:val="24"/>
                <w:szCs w:val="24"/>
                <w:lang w:val="id-ID"/>
              </w:rPr>
              <w:t>1</w:t>
            </w:r>
          </w:p>
        </w:tc>
      </w:tr>
      <w:tr w:rsidR="00D145B8" w:rsidRPr="00841BCD" w:rsidTr="00A13F3B">
        <w:trPr>
          <w:trHeight w:val="300"/>
        </w:trPr>
        <w:tc>
          <w:tcPr>
            <w:tcW w:w="536" w:type="dxa"/>
            <w:tcBorders>
              <w:top w:val="single" w:sz="4" w:space="0" w:color="auto"/>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V</w:t>
            </w:r>
          </w:p>
        </w:tc>
        <w:tc>
          <w:tcPr>
            <w:tcW w:w="2419" w:type="dxa"/>
            <w:tcBorders>
              <w:top w:val="single" w:sz="4" w:space="0" w:color="auto"/>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Waktu</w:t>
            </w:r>
          </w:p>
        </w:tc>
        <w:tc>
          <w:tcPr>
            <w:tcW w:w="3827"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p>
        </w:tc>
      </w:tr>
      <w:tr w:rsidR="00D145B8" w:rsidRPr="00841BCD" w:rsidTr="00A13F3B">
        <w:trPr>
          <w:trHeight w:val="300"/>
        </w:trPr>
        <w:tc>
          <w:tcPr>
            <w:tcW w:w="536" w:type="dxa"/>
            <w:vMerge w:val="restart"/>
            <w:tcBorders>
              <w:top w:val="single" w:sz="4" w:space="0" w:color="auto"/>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2419" w:type="dxa"/>
            <w:vMerge w:val="restart"/>
            <w:tcBorders>
              <w:top w:val="single" w:sz="4" w:space="0" w:color="auto"/>
              <w:left w:val="nil"/>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lang w:val="id-ID"/>
              </w:rPr>
              <w:t>Ketepatan waktu kerja</w:t>
            </w:r>
          </w:p>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 </w:t>
            </w:r>
          </w:p>
        </w:tc>
        <w:tc>
          <w:tcPr>
            <w:tcW w:w="3827"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rPr>
            </w:pPr>
            <w:r w:rsidRPr="00841BCD">
              <w:rPr>
                <w:rFonts w:ascii="Arial" w:hAnsi="Arial" w:cs="Arial"/>
                <w:color w:val="000000"/>
                <w:sz w:val="24"/>
                <w:szCs w:val="24"/>
              </w:rPr>
              <w:t>Kurang dari 5 menit</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A13F3B">
        <w:trPr>
          <w:trHeight w:val="300"/>
        </w:trPr>
        <w:tc>
          <w:tcPr>
            <w:tcW w:w="536"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rPr>
              <w:t>5 - 10 menit</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720" w:hanging="736"/>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A13F3B">
        <w:trPr>
          <w:trHeight w:val="300"/>
        </w:trPr>
        <w:tc>
          <w:tcPr>
            <w:tcW w:w="536" w:type="dxa"/>
            <w:vMerge/>
            <w:tcBorders>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2419"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3827"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45"/>
              <w:rPr>
                <w:rFonts w:ascii="Arial" w:hAnsi="Arial" w:cs="Arial"/>
                <w:color w:val="000000"/>
                <w:sz w:val="24"/>
                <w:szCs w:val="24"/>
                <w:lang w:val="id-ID"/>
              </w:rPr>
            </w:pPr>
            <w:r w:rsidRPr="00841BCD">
              <w:rPr>
                <w:rFonts w:ascii="Arial" w:hAnsi="Arial" w:cs="Arial"/>
                <w:color w:val="000000"/>
                <w:sz w:val="24"/>
                <w:szCs w:val="24"/>
              </w:rPr>
              <w:t>lebih dari 10 menit</w:t>
            </w:r>
          </w:p>
        </w:tc>
        <w:tc>
          <w:tcPr>
            <w:tcW w:w="1276"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720" w:hanging="736"/>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A13F3B">
        <w:trPr>
          <w:trHeight w:val="300"/>
        </w:trPr>
        <w:tc>
          <w:tcPr>
            <w:tcW w:w="6782" w:type="dxa"/>
            <w:gridSpan w:val="3"/>
            <w:tcBorders>
              <w:top w:val="nil"/>
              <w:left w:val="nil"/>
              <w:bottom w:val="nil"/>
              <w:right w:val="nil"/>
            </w:tcBorders>
            <w:shd w:val="clear" w:color="auto" w:fill="auto"/>
            <w:vAlign w:val="bottom"/>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Keterangan  :  Format disesuaikan dengan karakteristik KD masing-masing</w:t>
            </w:r>
          </w:p>
        </w:tc>
        <w:tc>
          <w:tcPr>
            <w:tcW w:w="1276" w:type="dxa"/>
            <w:tcBorders>
              <w:top w:val="nil"/>
              <w:left w:val="nil"/>
              <w:bottom w:val="nil"/>
              <w:right w:val="nil"/>
            </w:tcBorders>
            <w:shd w:val="clear" w:color="auto" w:fill="auto"/>
            <w:vAlign w:val="bottom"/>
          </w:tcPr>
          <w:p w:rsidR="00D145B8" w:rsidRPr="00841BCD" w:rsidRDefault="00D145B8" w:rsidP="009A4FA6">
            <w:pPr>
              <w:spacing w:after="0" w:line="360" w:lineRule="auto"/>
              <w:rPr>
                <w:rFonts w:ascii="Arial" w:hAnsi="Arial" w:cs="Arial"/>
                <w:color w:val="000000"/>
                <w:sz w:val="24"/>
                <w:szCs w:val="24"/>
              </w:rPr>
            </w:pPr>
          </w:p>
        </w:tc>
      </w:tr>
    </w:tbl>
    <w:p w:rsidR="002F7D4E" w:rsidRPr="00841BCD" w:rsidRDefault="002F7D4E" w:rsidP="009A4FA6">
      <w:pPr>
        <w:pStyle w:val="ListParagraph1"/>
        <w:autoSpaceDE w:val="0"/>
        <w:autoSpaceDN w:val="0"/>
        <w:adjustRightInd w:val="0"/>
        <w:spacing w:after="0" w:line="360" w:lineRule="auto"/>
        <w:ind w:left="0"/>
        <w:jc w:val="both"/>
        <w:rPr>
          <w:rFonts w:ascii="Arial" w:eastAsia="Times New Roman" w:hAnsi="Arial" w:cs="Arial"/>
          <w:color w:val="000000"/>
          <w:sz w:val="24"/>
          <w:szCs w:val="24"/>
        </w:rPr>
      </w:pPr>
    </w:p>
    <w:p w:rsidR="00D145B8" w:rsidRPr="00841BCD" w:rsidRDefault="00D145B8" w:rsidP="009A4FA6">
      <w:pPr>
        <w:pStyle w:val="ListParagraph1"/>
        <w:autoSpaceDE w:val="0"/>
        <w:autoSpaceDN w:val="0"/>
        <w:adjustRightInd w:val="0"/>
        <w:spacing w:after="0" w:line="360" w:lineRule="auto"/>
        <w:ind w:left="540"/>
        <w:jc w:val="both"/>
        <w:rPr>
          <w:rFonts w:ascii="Arial" w:eastAsia="Times New Roman" w:hAnsi="Arial" w:cs="Arial"/>
          <w:color w:val="000000"/>
          <w:sz w:val="24"/>
          <w:szCs w:val="24"/>
        </w:rPr>
      </w:pPr>
      <w:r w:rsidRPr="00841BCD">
        <w:rPr>
          <w:rFonts w:ascii="Arial" w:eastAsia="Times New Roman" w:hAnsi="Arial" w:cs="Arial"/>
          <w:color w:val="000000"/>
          <w:sz w:val="24"/>
          <w:szCs w:val="24"/>
          <w:lang w:val="id-ID"/>
        </w:rPr>
        <w:t>Untuk penilaian produk, pada pedoman penskoran perlu dijabarkan komponen-komponen teknis dan estetis yang akan dinilai seperti contoh Tabe</w:t>
      </w:r>
      <w:r w:rsidRPr="00841BCD">
        <w:rPr>
          <w:rFonts w:ascii="Arial" w:eastAsia="Times New Roman" w:hAnsi="Arial" w:cs="Arial"/>
          <w:color w:val="000000"/>
          <w:sz w:val="24"/>
          <w:szCs w:val="24"/>
        </w:rPr>
        <w:t xml:space="preserve">l </w:t>
      </w:r>
      <w:r w:rsidRPr="00841BCD">
        <w:rPr>
          <w:rFonts w:ascii="Arial" w:eastAsia="Times New Roman" w:hAnsi="Arial" w:cs="Arial"/>
          <w:color w:val="000000"/>
          <w:sz w:val="24"/>
          <w:szCs w:val="24"/>
          <w:lang w:val="id-ID"/>
        </w:rPr>
        <w:t>berikut ini.</w:t>
      </w:r>
    </w:p>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rPr>
        <w:t xml:space="preserve">Contoh </w:t>
      </w:r>
      <w:r w:rsidRPr="00841BCD">
        <w:rPr>
          <w:rFonts w:ascii="Arial" w:hAnsi="Arial" w:cs="Arial"/>
          <w:color w:val="000000"/>
          <w:sz w:val="24"/>
          <w:szCs w:val="24"/>
          <w:lang w:val="id-ID"/>
        </w:rPr>
        <w:t>Rubrik PenskoranProduk</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SMK Maritim Nusantara</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r>
      <w:r w:rsidRPr="00841BCD">
        <w:rPr>
          <w:rFonts w:ascii="Arial" w:hAnsi="Arial" w:cs="Arial"/>
          <w:color w:val="000000"/>
          <w:sz w:val="24"/>
          <w:szCs w:val="24"/>
        </w:rPr>
        <w:tab/>
        <w:t>: XI/1</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Tahun pelajaran</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00AA350E" w:rsidRPr="00841BCD">
        <w:rPr>
          <w:rFonts w:ascii="Arial" w:hAnsi="Arial" w:cs="Arial"/>
          <w:color w:val="000000"/>
          <w:sz w:val="24"/>
          <w:szCs w:val="24"/>
        </w:rPr>
        <w:t>2020/2021</w:t>
      </w:r>
    </w:p>
    <w:p w:rsidR="00D145B8" w:rsidRPr="00841BCD" w:rsidRDefault="002F7D4E" w:rsidP="009A4FA6">
      <w:pPr>
        <w:spacing w:after="0" w:line="360" w:lineRule="auto"/>
        <w:ind w:left="1701"/>
        <w:jc w:val="both"/>
        <w:rPr>
          <w:rFonts w:ascii="Arial" w:hAnsi="Arial" w:cs="Arial"/>
          <w:color w:val="000000"/>
          <w:sz w:val="24"/>
          <w:szCs w:val="24"/>
          <w:lang w:val="id-ID"/>
        </w:rPr>
      </w:pPr>
      <w:r w:rsidRPr="00841BCD">
        <w:rPr>
          <w:rFonts w:ascii="Arial" w:hAnsi="Arial" w:cs="Arial"/>
          <w:color w:val="000000"/>
          <w:sz w:val="24"/>
          <w:szCs w:val="24"/>
        </w:rPr>
        <w:t xml:space="preserve">Mata Pelajaran      </w:t>
      </w:r>
      <w:r w:rsidRPr="00841BCD">
        <w:rPr>
          <w:rFonts w:ascii="Arial" w:hAnsi="Arial" w:cs="Arial"/>
          <w:color w:val="000000"/>
          <w:sz w:val="24"/>
          <w:szCs w:val="24"/>
        </w:rPr>
        <w:tab/>
      </w:r>
      <w:r w:rsidR="00D145B8" w:rsidRPr="00841BCD">
        <w:rPr>
          <w:rFonts w:ascii="Arial" w:hAnsi="Arial" w:cs="Arial"/>
          <w:color w:val="000000"/>
          <w:sz w:val="24"/>
          <w:szCs w:val="24"/>
        </w:rPr>
        <w:t xml:space="preserve">: </w:t>
      </w:r>
      <w:r w:rsidR="00D145B8" w:rsidRPr="00841BCD">
        <w:rPr>
          <w:rFonts w:ascii="Arial" w:hAnsi="Arial" w:cs="Arial"/>
          <w:color w:val="000000"/>
          <w:sz w:val="24"/>
          <w:szCs w:val="24"/>
          <w:lang w:val="id-ID"/>
        </w:rPr>
        <w:t>Pemrograman Web Dinamis</w:t>
      </w:r>
    </w:p>
    <w:p w:rsidR="00D145B8" w:rsidRPr="00841BCD" w:rsidRDefault="002F7D4E"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lang w:val="id-ID"/>
        </w:rPr>
        <w:t>Nama Peserta didik</w:t>
      </w:r>
      <w:r w:rsidRPr="00841BCD">
        <w:rPr>
          <w:rFonts w:ascii="Arial" w:hAnsi="Arial" w:cs="Arial"/>
          <w:color w:val="000000"/>
          <w:sz w:val="24"/>
          <w:szCs w:val="24"/>
          <w:lang w:val="id-ID"/>
        </w:rPr>
        <w:tab/>
      </w:r>
      <w:r w:rsidR="00D145B8" w:rsidRPr="00841BCD">
        <w:rPr>
          <w:rFonts w:ascii="Arial" w:hAnsi="Arial" w:cs="Arial"/>
          <w:color w:val="000000"/>
          <w:sz w:val="24"/>
          <w:szCs w:val="24"/>
          <w:lang w:val="id-ID"/>
        </w:rPr>
        <w:t xml:space="preserve">: </w:t>
      </w:r>
      <w:r w:rsidR="00AA350E" w:rsidRPr="00841BCD">
        <w:rPr>
          <w:rFonts w:ascii="Arial" w:hAnsi="Arial" w:cs="Arial"/>
          <w:color w:val="000000"/>
          <w:sz w:val="24"/>
          <w:szCs w:val="24"/>
        </w:rPr>
        <w:t>Megi Putra</w:t>
      </w:r>
    </w:p>
    <w:p w:rsidR="004F7FEE" w:rsidRPr="00841BCD" w:rsidRDefault="00D145B8" w:rsidP="00545A07">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lang w:val="id-ID"/>
        </w:rPr>
        <w:t>Kelas</w:t>
      </w:r>
      <w:r w:rsidRPr="00841BCD">
        <w:rPr>
          <w:rFonts w:ascii="Arial" w:hAnsi="Arial" w:cs="Arial"/>
          <w:color w:val="000000"/>
          <w:sz w:val="24"/>
          <w:szCs w:val="24"/>
          <w:lang w:val="id-ID"/>
        </w:rPr>
        <w:tab/>
      </w:r>
      <w:r w:rsidRPr="00841BCD">
        <w:rPr>
          <w:rFonts w:ascii="Arial" w:hAnsi="Arial" w:cs="Arial"/>
          <w:color w:val="000000"/>
          <w:sz w:val="24"/>
          <w:szCs w:val="24"/>
          <w:lang w:val="id-ID"/>
        </w:rPr>
        <w:tab/>
      </w:r>
      <w:r w:rsidRPr="00841BCD">
        <w:rPr>
          <w:rFonts w:ascii="Arial" w:hAnsi="Arial" w:cs="Arial"/>
          <w:color w:val="000000"/>
          <w:sz w:val="24"/>
          <w:szCs w:val="24"/>
        </w:rPr>
        <w:tab/>
      </w:r>
      <w:r w:rsidRPr="00841BCD">
        <w:rPr>
          <w:rFonts w:ascii="Arial" w:hAnsi="Arial" w:cs="Arial"/>
          <w:color w:val="000000"/>
          <w:sz w:val="24"/>
          <w:szCs w:val="24"/>
          <w:lang w:val="id-ID"/>
        </w:rPr>
        <w:t>: XI-RPL-</w:t>
      </w:r>
      <w:r w:rsidR="00AA350E" w:rsidRPr="00841BCD">
        <w:rPr>
          <w:rFonts w:ascii="Arial" w:hAnsi="Arial" w:cs="Arial"/>
          <w:color w:val="000000"/>
          <w:sz w:val="24"/>
          <w:szCs w:val="24"/>
        </w:rPr>
        <w:t>2</w:t>
      </w:r>
    </w:p>
    <w:p w:rsidR="00D145B8" w:rsidRPr="00841BCD" w:rsidRDefault="00D145B8" w:rsidP="009A4FA6">
      <w:pPr>
        <w:spacing w:after="0" w:line="360" w:lineRule="auto"/>
        <w:ind w:left="567"/>
        <w:jc w:val="both"/>
        <w:rPr>
          <w:rFonts w:ascii="Arial" w:hAnsi="Arial" w:cs="Arial"/>
          <w:color w:val="000000"/>
          <w:sz w:val="24"/>
          <w:szCs w:val="24"/>
          <w:lang w:val="id-ID"/>
        </w:rPr>
      </w:pPr>
      <w:r w:rsidRPr="00841BCD">
        <w:rPr>
          <w:rFonts w:ascii="Arial" w:hAnsi="Arial" w:cs="Arial"/>
          <w:color w:val="000000"/>
          <w:sz w:val="24"/>
          <w:szCs w:val="24"/>
        </w:rPr>
        <w:t xml:space="preserve">Petunjuk: Berilah tanda cek (√) pada kolom </w:t>
      </w:r>
      <w:r w:rsidRPr="00841BCD">
        <w:rPr>
          <w:rFonts w:ascii="Arial" w:hAnsi="Arial" w:cs="Arial"/>
          <w:color w:val="000000"/>
          <w:sz w:val="24"/>
          <w:szCs w:val="24"/>
          <w:lang w:val="id-ID"/>
        </w:rPr>
        <w:t>Skor</w:t>
      </w:r>
    </w:p>
    <w:tbl>
      <w:tblPr>
        <w:tblW w:w="76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5074"/>
        <w:gridCol w:w="567"/>
        <w:gridCol w:w="567"/>
        <w:gridCol w:w="709"/>
      </w:tblGrid>
      <w:tr w:rsidR="00D145B8" w:rsidRPr="00841BCD" w:rsidTr="00A13F3B">
        <w:trPr>
          <w:trHeight w:val="206"/>
        </w:trPr>
        <w:tc>
          <w:tcPr>
            <w:tcW w:w="709" w:type="dxa"/>
            <w:vMerge w:val="restart"/>
            <w:tcBorders>
              <w:top w:val="single" w:sz="4" w:space="0" w:color="000000"/>
              <w:left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lang w:val="id-ID"/>
              </w:rPr>
            </w:pPr>
            <w:r w:rsidRPr="00841BCD">
              <w:rPr>
                <w:rFonts w:ascii="Arial" w:hAnsi="Arial" w:cs="Arial"/>
                <w:bCs/>
                <w:color w:val="000000"/>
                <w:sz w:val="24"/>
                <w:szCs w:val="24"/>
                <w:lang w:val="id-ID"/>
              </w:rPr>
              <w:t>No</w:t>
            </w:r>
          </w:p>
        </w:tc>
        <w:tc>
          <w:tcPr>
            <w:tcW w:w="507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lang w:val="id-ID"/>
              </w:rPr>
            </w:pPr>
            <w:r w:rsidRPr="00841BCD">
              <w:rPr>
                <w:rFonts w:ascii="Arial" w:hAnsi="Arial" w:cs="Arial"/>
                <w:bCs/>
                <w:color w:val="000000"/>
                <w:sz w:val="24"/>
                <w:szCs w:val="24"/>
                <w:lang w:val="id-ID"/>
              </w:rPr>
              <w:t>Komponen/Sub Komponen</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Skor</w:t>
            </w:r>
          </w:p>
        </w:tc>
      </w:tr>
      <w:tr w:rsidR="00D145B8" w:rsidRPr="00841BCD" w:rsidTr="00A13F3B">
        <w:trPr>
          <w:trHeight w:val="213"/>
        </w:trPr>
        <w:tc>
          <w:tcPr>
            <w:tcW w:w="709" w:type="dxa"/>
            <w:vMerge/>
            <w:tcBorders>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bCs/>
                <w:color w:val="000000"/>
                <w:sz w:val="24"/>
                <w:szCs w:val="24"/>
              </w:rPr>
            </w:pPr>
          </w:p>
        </w:tc>
        <w:tc>
          <w:tcPr>
            <w:tcW w:w="5074" w:type="dxa"/>
            <w:vMerge/>
            <w:tcBorders>
              <w:top w:val="single" w:sz="4" w:space="0" w:color="000000"/>
              <w:left w:val="single" w:sz="4" w:space="0" w:color="000000"/>
              <w:bottom w:val="single" w:sz="4" w:space="0" w:color="000000"/>
              <w:right w:val="single" w:sz="4" w:space="0" w:color="000000"/>
            </w:tcBorders>
            <w:vAlign w:val="center"/>
          </w:tcPr>
          <w:p w:rsidR="00D145B8" w:rsidRPr="00841BCD" w:rsidRDefault="00D145B8" w:rsidP="009A4FA6">
            <w:pPr>
              <w:spacing w:after="0" w:line="360" w:lineRule="auto"/>
              <w:rPr>
                <w:rFonts w:ascii="Arial" w:eastAsia="Times New Roman" w:hAnsi="Arial" w:cs="Arial"/>
                <w:bCs/>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lang w:val="id-ID"/>
              </w:rPr>
            </w:pPr>
            <w:r w:rsidRPr="00841BCD">
              <w:rPr>
                <w:rFonts w:ascii="Arial" w:hAnsi="Arial" w:cs="Arial"/>
                <w:bCs/>
                <w:color w:val="000000"/>
                <w:sz w:val="24"/>
                <w:szCs w:val="24"/>
                <w:lang w:val="id-ID"/>
              </w:rPr>
              <w:t>1</w:t>
            </w:r>
          </w:p>
        </w:tc>
        <w:tc>
          <w:tcPr>
            <w:tcW w:w="5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lang w:val="id-ID"/>
              </w:rPr>
            </w:pPr>
            <w:r w:rsidRPr="00841BCD">
              <w:rPr>
                <w:rFonts w:ascii="Arial" w:hAnsi="Arial" w:cs="Arial"/>
                <w:bCs/>
                <w:color w:val="000000"/>
                <w:sz w:val="24"/>
                <w:szCs w:val="24"/>
                <w:lang w:val="id-ID"/>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45B8" w:rsidRPr="00841BCD" w:rsidRDefault="00D145B8" w:rsidP="009A4FA6">
            <w:pPr>
              <w:spacing w:after="0" w:line="360" w:lineRule="auto"/>
              <w:jc w:val="center"/>
              <w:rPr>
                <w:rFonts w:ascii="Arial" w:eastAsia="Times New Roman" w:hAnsi="Arial" w:cs="Arial"/>
                <w:bCs/>
                <w:color w:val="000000"/>
                <w:sz w:val="24"/>
                <w:szCs w:val="24"/>
              </w:rPr>
            </w:pPr>
            <w:r w:rsidRPr="00841BCD">
              <w:rPr>
                <w:rFonts w:ascii="Arial" w:hAnsi="Arial" w:cs="Arial"/>
                <w:bCs/>
                <w:color w:val="000000"/>
                <w:sz w:val="24"/>
                <w:szCs w:val="24"/>
              </w:rPr>
              <w:t>3</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jc w:val="center"/>
              <w:rPr>
                <w:rFonts w:ascii="Arial" w:hAnsi="Arial" w:cs="Arial"/>
                <w:color w:val="000000"/>
                <w:sz w:val="24"/>
                <w:szCs w:val="24"/>
                <w:lang w:val="id-ID"/>
              </w:rPr>
            </w:pPr>
            <w:r w:rsidRPr="00841BCD">
              <w:rPr>
                <w:rFonts w:ascii="Arial" w:hAnsi="Arial" w:cs="Arial"/>
                <w:color w:val="000000"/>
                <w:sz w:val="24"/>
                <w:szCs w:val="24"/>
                <w:lang w:val="id-ID"/>
              </w:rPr>
              <w:t>1</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Teknis (skor maksimal 6)</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lang w:val="id-ID"/>
              </w:rPr>
              <w:t>Penerjemahan situasi ke dalam flowchart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lang w:val="id-ID"/>
              </w:rPr>
            </w:pPr>
            <w:r w:rsidRPr="00841BCD">
              <w:rPr>
                <w:rFonts w:ascii="Arial" w:hAnsi="Arial" w:cs="Arial"/>
                <w:color w:val="000000"/>
                <w:sz w:val="24"/>
                <w:szCs w:val="24"/>
              </w:rPr>
              <w:t>√</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tabs>
                <w:tab w:val="left" w:pos="3930"/>
              </w:tabs>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Penggunaan simbol flowchart</w:t>
            </w:r>
            <w:r w:rsidRPr="00841BCD">
              <w:rPr>
                <w:rFonts w:ascii="Arial" w:hAnsi="Arial" w:cs="Arial"/>
                <w:color w:val="000000"/>
                <w:sz w:val="24"/>
                <w:szCs w:val="24"/>
              </w:rPr>
              <w:tab/>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Penjelasan flowchart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jc w:val="center"/>
              <w:rPr>
                <w:rFonts w:ascii="Arial" w:hAnsi="Arial" w:cs="Arial"/>
                <w:color w:val="000000"/>
                <w:sz w:val="24"/>
                <w:szCs w:val="24"/>
                <w:lang w:val="id-ID"/>
              </w:rPr>
            </w:pPr>
            <w:r w:rsidRPr="00841BCD">
              <w:rPr>
                <w:rFonts w:ascii="Arial" w:hAnsi="Arial" w:cs="Arial"/>
                <w:color w:val="000000"/>
                <w:sz w:val="24"/>
                <w:szCs w:val="24"/>
                <w:lang w:val="id-ID"/>
              </w:rPr>
              <w:lastRenderedPageBreak/>
              <w:t>2</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Estetis (skor maksimal 6)</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Penampilan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jc w:val="center"/>
              <w:rPr>
                <w:rFonts w:ascii="Arial" w:hAnsi="Arial" w:cs="Arial"/>
                <w:color w:val="000000"/>
                <w:sz w:val="24"/>
                <w:szCs w:val="24"/>
                <w:lang w:val="id-ID"/>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Keterbacaan</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6917" w:type="dxa"/>
            <w:gridSpan w:val="4"/>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rPr>
                <w:rFonts w:ascii="Arial" w:eastAsia="Times New Roman" w:hAnsi="Arial" w:cs="Arial"/>
                <w:color w:val="000000"/>
                <w:sz w:val="24"/>
                <w:szCs w:val="24"/>
              </w:rPr>
            </w:pPr>
            <w:r w:rsidRPr="00841BCD">
              <w:rPr>
                <w:rFonts w:ascii="Arial" w:hAnsi="Arial" w:cs="Arial"/>
                <w:color w:val="000000"/>
                <w:sz w:val="24"/>
                <w:szCs w:val="24"/>
                <w:lang w:val="id-ID"/>
              </w:rPr>
              <w:t>Waktu (skor maksimal 3)</w:t>
            </w:r>
          </w:p>
        </w:tc>
      </w:tr>
      <w:tr w:rsidR="00D145B8" w:rsidRPr="00841BCD" w:rsidTr="00A13F3B">
        <w:trPr>
          <w:trHeight w:val="70"/>
        </w:trPr>
        <w:tc>
          <w:tcPr>
            <w:tcW w:w="709"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jc w:val="center"/>
              <w:rPr>
                <w:rFonts w:ascii="Arial" w:hAnsi="Arial" w:cs="Arial"/>
                <w:color w:val="000000"/>
                <w:sz w:val="24"/>
                <w:szCs w:val="24"/>
              </w:rPr>
            </w:pPr>
          </w:p>
        </w:tc>
        <w:tc>
          <w:tcPr>
            <w:tcW w:w="5074" w:type="dxa"/>
            <w:tcBorders>
              <w:top w:val="single" w:sz="4" w:space="0" w:color="000000"/>
              <w:left w:val="single" w:sz="4" w:space="0" w:color="000000"/>
              <w:bottom w:val="single" w:sz="4" w:space="0" w:color="000000"/>
              <w:right w:val="single" w:sz="4" w:space="0" w:color="000000"/>
            </w:tcBorders>
          </w:tcPr>
          <w:p w:rsidR="00D145B8" w:rsidRPr="00841BCD" w:rsidRDefault="00D145B8" w:rsidP="009A4FA6">
            <w:pPr>
              <w:spacing w:after="0" w:line="360" w:lineRule="auto"/>
              <w:ind w:left="317" w:hanging="317"/>
              <w:rPr>
                <w:rFonts w:ascii="Arial" w:hAnsi="Arial" w:cs="Arial"/>
                <w:color w:val="000000"/>
                <w:sz w:val="24"/>
                <w:szCs w:val="24"/>
              </w:rPr>
            </w:pPr>
            <w:r w:rsidRPr="00841BCD">
              <w:rPr>
                <w:rFonts w:ascii="Arial" w:hAnsi="Arial" w:cs="Arial"/>
                <w:color w:val="000000"/>
                <w:sz w:val="24"/>
                <w:szCs w:val="24"/>
                <w:lang w:val="id-ID"/>
              </w:rPr>
              <w:t>Ketepatan waktu kerja</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D145B8" w:rsidRPr="00841BCD" w:rsidRDefault="00D145B8" w:rsidP="009A4FA6">
            <w:pPr>
              <w:spacing w:after="0" w:line="360" w:lineRule="auto"/>
              <w:jc w:val="center"/>
              <w:rPr>
                <w:rFonts w:ascii="Arial" w:eastAsia="Times New Roman" w:hAnsi="Arial" w:cs="Arial"/>
                <w:color w:val="000000"/>
                <w:sz w:val="24"/>
                <w:szCs w:val="24"/>
              </w:rPr>
            </w:pPr>
            <w:r w:rsidRPr="00841BCD">
              <w:rPr>
                <w:rFonts w:ascii="Arial" w:hAnsi="Arial" w:cs="Arial"/>
                <w:color w:val="000000"/>
                <w:sz w:val="24"/>
                <w:szCs w:val="24"/>
              </w:rPr>
              <w:t>√</w:t>
            </w:r>
          </w:p>
        </w:tc>
      </w:tr>
    </w:tbl>
    <w:p w:rsidR="004F7FEE" w:rsidRPr="00841BCD" w:rsidRDefault="004F7FEE" w:rsidP="009A4FA6">
      <w:pPr>
        <w:spacing w:after="0" w:line="360" w:lineRule="auto"/>
        <w:ind w:left="567"/>
        <w:rPr>
          <w:rFonts w:ascii="Arial" w:hAnsi="Arial" w:cs="Arial"/>
          <w:color w:val="000000"/>
          <w:sz w:val="24"/>
          <w:szCs w:val="24"/>
          <w:lang w:val="id-ID"/>
        </w:rPr>
      </w:pPr>
    </w:p>
    <w:p w:rsidR="00D145B8" w:rsidRPr="00841BCD" w:rsidRDefault="00D145B8" w:rsidP="009A4FA6">
      <w:pPr>
        <w:spacing w:after="0" w:line="360" w:lineRule="auto"/>
        <w:ind w:left="567"/>
        <w:rPr>
          <w:rFonts w:ascii="Arial" w:hAnsi="Arial" w:cs="Arial"/>
          <w:color w:val="000000"/>
          <w:sz w:val="24"/>
          <w:szCs w:val="24"/>
          <w:lang w:val="id-ID"/>
        </w:rPr>
      </w:pPr>
      <w:r w:rsidRPr="00841BCD">
        <w:rPr>
          <w:rFonts w:ascii="Arial" w:hAnsi="Arial" w:cs="Arial"/>
          <w:color w:val="000000"/>
          <w:sz w:val="24"/>
          <w:szCs w:val="24"/>
          <w:lang w:val="id-ID"/>
        </w:rPr>
        <w:t>Penilaian Produk</w:t>
      </w:r>
    </w:p>
    <w:tbl>
      <w:tblPr>
        <w:tblW w:w="694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10"/>
        <w:gridCol w:w="1535"/>
        <w:gridCol w:w="1017"/>
        <w:gridCol w:w="992"/>
        <w:gridCol w:w="992"/>
      </w:tblGrid>
      <w:tr w:rsidR="00D145B8" w:rsidRPr="00841BCD" w:rsidTr="000D6587">
        <w:tc>
          <w:tcPr>
            <w:tcW w:w="2410" w:type="dxa"/>
          </w:tcPr>
          <w:p w:rsidR="00D145B8" w:rsidRPr="00841BCD" w:rsidRDefault="00D145B8" w:rsidP="009A4FA6">
            <w:pPr>
              <w:spacing w:after="0" w:line="360" w:lineRule="auto"/>
              <w:jc w:val="center"/>
              <w:rPr>
                <w:rFonts w:ascii="Arial" w:hAnsi="Arial" w:cs="Arial"/>
                <w:color w:val="000000"/>
                <w:sz w:val="24"/>
                <w:szCs w:val="24"/>
              </w:rPr>
            </w:pPr>
          </w:p>
        </w:tc>
        <w:tc>
          <w:tcPr>
            <w:tcW w:w="153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Teknis</w:t>
            </w:r>
          </w:p>
        </w:tc>
        <w:tc>
          <w:tcPr>
            <w:tcW w:w="1017"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Estetis</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Waktu</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Total</w:t>
            </w:r>
          </w:p>
        </w:tc>
      </w:tr>
      <w:tr w:rsidR="00D145B8" w:rsidRPr="00841BCD" w:rsidTr="000D6587">
        <w:tc>
          <w:tcPr>
            <w:tcW w:w="2410"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Skor Perolehan</w:t>
            </w:r>
          </w:p>
        </w:tc>
        <w:tc>
          <w:tcPr>
            <w:tcW w:w="153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6</w:t>
            </w:r>
          </w:p>
        </w:tc>
        <w:tc>
          <w:tcPr>
            <w:tcW w:w="1017"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5</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992" w:type="dxa"/>
            <w:vMerge w:val="restart"/>
          </w:tcPr>
          <w:p w:rsidR="00D145B8" w:rsidRPr="00841BCD" w:rsidRDefault="00D145B8" w:rsidP="009A4FA6">
            <w:pPr>
              <w:spacing w:after="0" w:line="360" w:lineRule="auto"/>
              <w:jc w:val="center"/>
              <w:rPr>
                <w:rFonts w:ascii="Arial" w:hAnsi="Arial" w:cs="Arial"/>
                <w:color w:val="000000"/>
                <w:sz w:val="24"/>
                <w:szCs w:val="24"/>
              </w:rPr>
            </w:pPr>
          </w:p>
        </w:tc>
      </w:tr>
      <w:tr w:rsidR="00D145B8" w:rsidRPr="00841BCD" w:rsidTr="000D6587">
        <w:tc>
          <w:tcPr>
            <w:tcW w:w="2410"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Skor Maksimal</w:t>
            </w:r>
          </w:p>
        </w:tc>
        <w:tc>
          <w:tcPr>
            <w:tcW w:w="153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6</w:t>
            </w:r>
          </w:p>
        </w:tc>
        <w:tc>
          <w:tcPr>
            <w:tcW w:w="1017"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6</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c>
          <w:tcPr>
            <w:tcW w:w="992" w:type="dxa"/>
            <w:vMerge/>
          </w:tcPr>
          <w:p w:rsidR="00D145B8" w:rsidRPr="00841BCD" w:rsidRDefault="00D145B8" w:rsidP="009A4FA6">
            <w:pPr>
              <w:spacing w:after="0" w:line="360" w:lineRule="auto"/>
              <w:jc w:val="center"/>
              <w:rPr>
                <w:rFonts w:ascii="Arial" w:hAnsi="Arial" w:cs="Arial"/>
                <w:color w:val="000000"/>
                <w:sz w:val="24"/>
                <w:szCs w:val="24"/>
              </w:rPr>
            </w:pPr>
          </w:p>
        </w:tc>
      </w:tr>
      <w:tr w:rsidR="00D145B8" w:rsidRPr="00841BCD" w:rsidTr="000D6587">
        <w:tc>
          <w:tcPr>
            <w:tcW w:w="2410"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Bobot</w:t>
            </w:r>
          </w:p>
        </w:tc>
        <w:tc>
          <w:tcPr>
            <w:tcW w:w="153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60</w:t>
            </w:r>
          </w:p>
        </w:tc>
        <w:tc>
          <w:tcPr>
            <w:tcW w:w="1017"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20</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20</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100</w:t>
            </w:r>
          </w:p>
        </w:tc>
      </w:tr>
      <w:tr w:rsidR="00D145B8" w:rsidRPr="00841BCD" w:rsidTr="000D6587">
        <w:tc>
          <w:tcPr>
            <w:tcW w:w="2410" w:type="dxa"/>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Total</w:t>
            </w:r>
          </w:p>
        </w:tc>
        <w:tc>
          <w:tcPr>
            <w:tcW w:w="1535"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60</w:t>
            </w:r>
          </w:p>
        </w:tc>
        <w:tc>
          <w:tcPr>
            <w:tcW w:w="1017"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16,6</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20</w:t>
            </w:r>
          </w:p>
        </w:tc>
        <w:tc>
          <w:tcPr>
            <w:tcW w:w="992" w:type="dxa"/>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96,6</w:t>
            </w:r>
          </w:p>
        </w:tc>
      </w:tr>
    </w:tbl>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ind w:left="567"/>
        <w:rPr>
          <w:rFonts w:ascii="Arial" w:hAnsi="Arial" w:cs="Arial"/>
          <w:color w:val="000000"/>
          <w:sz w:val="24"/>
          <w:szCs w:val="24"/>
          <w:lang w:val="id-ID"/>
        </w:rPr>
      </w:pPr>
      <w:r w:rsidRPr="00841BCD">
        <w:rPr>
          <w:rFonts w:ascii="Arial" w:hAnsi="Arial" w:cs="Arial"/>
          <w:color w:val="000000"/>
          <w:sz w:val="24"/>
          <w:szCs w:val="24"/>
          <w:lang w:val="id-ID"/>
        </w:rPr>
        <w:t>Nilai produk siswa : 96,6</w:t>
      </w:r>
    </w:p>
    <w:p w:rsidR="00D145B8" w:rsidRPr="00841BCD" w:rsidRDefault="00D145B8" w:rsidP="009A4FA6">
      <w:pPr>
        <w:spacing w:after="0" w:line="360" w:lineRule="auto"/>
        <w:ind w:left="567"/>
        <w:rPr>
          <w:rFonts w:ascii="Arial" w:hAnsi="Arial" w:cs="Arial"/>
          <w:color w:val="000000"/>
          <w:sz w:val="24"/>
          <w:szCs w:val="24"/>
          <w:lang w:val="id-ID"/>
        </w:rPr>
      </w:pPr>
      <w:r w:rsidRPr="00841BCD">
        <w:rPr>
          <w:rFonts w:ascii="Arial" w:hAnsi="Arial" w:cs="Arial"/>
          <w:color w:val="000000"/>
          <w:sz w:val="24"/>
          <w:szCs w:val="24"/>
          <w:lang w:val="id-ID"/>
        </w:rPr>
        <w:t>Keterangan</w:t>
      </w:r>
    </w:p>
    <w:p w:rsidR="00D145B8" w:rsidRPr="00841BCD" w:rsidRDefault="00D145B8" w:rsidP="00670F52">
      <w:pPr>
        <w:pStyle w:val="ListParagraph1"/>
        <w:numPr>
          <w:ilvl w:val="4"/>
          <w:numId w:val="50"/>
        </w:numPr>
        <w:spacing w:after="0" w:line="360" w:lineRule="auto"/>
        <w:ind w:left="1134" w:hanging="567"/>
        <w:rPr>
          <w:rFonts w:ascii="Arial" w:hAnsi="Arial" w:cs="Arial"/>
          <w:color w:val="000000"/>
          <w:sz w:val="24"/>
          <w:szCs w:val="24"/>
          <w:lang w:val="id-ID"/>
        </w:rPr>
      </w:pPr>
      <w:r w:rsidRPr="00841BCD">
        <w:rPr>
          <w:rFonts w:ascii="Arial" w:hAnsi="Arial" w:cs="Arial"/>
          <w:color w:val="000000"/>
          <w:sz w:val="24"/>
          <w:szCs w:val="24"/>
          <w:lang w:val="id-ID"/>
        </w:rPr>
        <w:t>Bobot total wajib 100</w:t>
      </w:r>
    </w:p>
    <w:p w:rsidR="00D145B8" w:rsidRPr="00841BCD" w:rsidRDefault="00D145B8" w:rsidP="00670F52">
      <w:pPr>
        <w:pStyle w:val="ListParagraph1"/>
        <w:numPr>
          <w:ilvl w:val="4"/>
          <w:numId w:val="50"/>
        </w:numPr>
        <w:spacing w:after="0" w:line="360" w:lineRule="auto"/>
        <w:ind w:left="1134" w:hanging="567"/>
        <w:rPr>
          <w:rFonts w:ascii="Arial" w:hAnsi="Arial" w:cs="Arial"/>
          <w:color w:val="000000"/>
          <w:sz w:val="24"/>
          <w:szCs w:val="24"/>
          <w:lang w:val="id-ID"/>
        </w:rPr>
      </w:pPr>
      <w:r w:rsidRPr="00841BCD">
        <w:rPr>
          <w:rFonts w:ascii="Arial" w:hAnsi="Arial" w:cs="Arial"/>
          <w:color w:val="000000"/>
          <w:sz w:val="24"/>
          <w:szCs w:val="24"/>
          <w:lang w:val="id-ID"/>
        </w:rPr>
        <w:t>Cara Perhitungan</w:t>
      </w:r>
    </w:p>
    <w:p w:rsidR="00D145B8" w:rsidRPr="00841BCD" w:rsidRDefault="00A437A8" w:rsidP="009A4FA6">
      <w:pPr>
        <w:pStyle w:val="ListParagraph1"/>
        <w:spacing w:after="0" w:line="360" w:lineRule="auto"/>
        <w:ind w:left="1134"/>
        <w:rPr>
          <w:rFonts w:ascii="Arial" w:hAnsi="Arial" w:cs="Arial"/>
          <w:color w:val="000000"/>
          <w:sz w:val="24"/>
          <w:szCs w:val="24"/>
          <w:lang w:val="id-ID"/>
        </w:rPr>
      </w:pPr>
      <w:r w:rsidRPr="00A437A8">
        <w:rPr>
          <w:rFonts w:ascii="Arial" w:hAnsi="Arial" w:cs="Arial"/>
          <w:color w:val="000000"/>
          <w:sz w:val="24"/>
          <w:szCs w:val="24"/>
          <w:lang w:val="id-ID" w:eastAsia="id-ID"/>
        </w:rPr>
        <w:pict>
          <v:shape id="_x0000_s1115" type="#_x0000_t75" style="position:absolute;left:0;text-align:left;margin-left:44.9pt;margin-top:6pt;width:204.95pt;height:31pt;z-index:251722752">
            <v:imagedata r:id="rId21" o:title=""/>
          </v:shape>
          <o:OLEObject Type="Embed" ProgID="Equation.3" ShapeID="_x0000_s1115" DrawAspect="Content" ObjectID="_1655105957" r:id="rId22"/>
        </w:pict>
      </w:r>
    </w:p>
    <w:p w:rsidR="00D145B8" w:rsidRPr="00841BCD" w:rsidRDefault="00D145B8" w:rsidP="009A4FA6">
      <w:pPr>
        <w:spacing w:after="0" w:line="360" w:lineRule="auto"/>
        <w:rPr>
          <w:rFonts w:ascii="Arial" w:hAnsi="Arial" w:cs="Arial"/>
          <w:color w:val="000000"/>
          <w:sz w:val="24"/>
          <w:szCs w:val="24"/>
        </w:rPr>
      </w:pPr>
    </w:p>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rPr>
        <w:t xml:space="preserve">Contoh </w:t>
      </w:r>
      <w:r w:rsidRPr="00841BCD">
        <w:rPr>
          <w:rFonts w:ascii="Arial" w:hAnsi="Arial" w:cs="Arial"/>
          <w:color w:val="000000"/>
          <w:sz w:val="24"/>
          <w:szCs w:val="24"/>
          <w:lang w:val="id-ID"/>
        </w:rPr>
        <w:t>Pedoman</w:t>
      </w:r>
      <w:r w:rsidRPr="00841BCD">
        <w:rPr>
          <w:rFonts w:ascii="Arial" w:hAnsi="Arial" w:cs="Arial"/>
          <w:color w:val="000000"/>
          <w:sz w:val="24"/>
          <w:szCs w:val="24"/>
        </w:rPr>
        <w:t xml:space="preserve"> Penskoran </w:t>
      </w:r>
      <w:r w:rsidRPr="00841BCD">
        <w:rPr>
          <w:rFonts w:ascii="Arial" w:hAnsi="Arial" w:cs="Arial"/>
          <w:color w:val="000000"/>
          <w:sz w:val="24"/>
          <w:szCs w:val="24"/>
          <w:lang w:val="id-ID"/>
        </w:rPr>
        <w:t>Produk</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 xml:space="preserve">Nama Sekolah </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Pr="00841BCD">
        <w:rPr>
          <w:rFonts w:ascii="Arial" w:hAnsi="Arial" w:cs="Arial"/>
          <w:color w:val="000000"/>
          <w:sz w:val="24"/>
          <w:szCs w:val="24"/>
          <w:lang w:val="id-ID"/>
        </w:rPr>
        <w:t>SMK Maritim Nusantara</w:t>
      </w:r>
    </w:p>
    <w:p w:rsidR="00D145B8" w:rsidRPr="00841BCD" w:rsidRDefault="00D145B8" w:rsidP="009A4FA6">
      <w:pPr>
        <w:spacing w:after="0" w:line="360" w:lineRule="auto"/>
        <w:ind w:left="1701"/>
        <w:jc w:val="both"/>
        <w:rPr>
          <w:rFonts w:ascii="Arial" w:hAnsi="Arial" w:cs="Arial"/>
          <w:color w:val="000000"/>
          <w:sz w:val="24"/>
          <w:szCs w:val="24"/>
          <w:lang w:val="id-ID"/>
        </w:rPr>
      </w:pPr>
      <w:r w:rsidRPr="00841BCD">
        <w:rPr>
          <w:rFonts w:ascii="Arial" w:hAnsi="Arial" w:cs="Arial"/>
          <w:color w:val="000000"/>
          <w:sz w:val="24"/>
          <w:szCs w:val="24"/>
        </w:rPr>
        <w:t xml:space="preserve">Kelas/Semester </w:t>
      </w:r>
      <w:r w:rsidRPr="00841BCD">
        <w:rPr>
          <w:rFonts w:ascii="Arial" w:hAnsi="Arial" w:cs="Arial"/>
          <w:color w:val="000000"/>
          <w:sz w:val="24"/>
          <w:szCs w:val="24"/>
        </w:rPr>
        <w:tab/>
      </w:r>
      <w:r w:rsidRPr="00841BCD">
        <w:rPr>
          <w:rFonts w:ascii="Arial" w:hAnsi="Arial" w:cs="Arial"/>
          <w:color w:val="000000"/>
          <w:sz w:val="24"/>
          <w:szCs w:val="24"/>
        </w:rPr>
        <w:tab/>
        <w:t>: XI</w:t>
      </w:r>
      <w:r w:rsidRPr="00841BCD">
        <w:rPr>
          <w:rFonts w:ascii="Arial" w:hAnsi="Arial" w:cs="Arial"/>
          <w:color w:val="000000"/>
          <w:sz w:val="24"/>
          <w:szCs w:val="24"/>
          <w:lang w:val="id-ID"/>
        </w:rPr>
        <w:t>/1</w:t>
      </w:r>
    </w:p>
    <w:p w:rsidR="00D145B8" w:rsidRPr="00841BCD" w:rsidRDefault="00D145B8" w:rsidP="009A4FA6">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Tahun pelajaran</w:t>
      </w:r>
      <w:r w:rsidRPr="00841BCD">
        <w:rPr>
          <w:rFonts w:ascii="Arial" w:hAnsi="Arial" w:cs="Arial"/>
          <w:color w:val="000000"/>
          <w:sz w:val="24"/>
          <w:szCs w:val="24"/>
        </w:rPr>
        <w:tab/>
      </w:r>
      <w:r w:rsidRPr="00841BCD">
        <w:rPr>
          <w:rFonts w:ascii="Arial" w:hAnsi="Arial" w:cs="Arial"/>
          <w:color w:val="000000"/>
          <w:sz w:val="24"/>
          <w:szCs w:val="24"/>
        </w:rPr>
        <w:tab/>
        <w:t xml:space="preserve">: </w:t>
      </w:r>
      <w:r w:rsidR="00AA350E" w:rsidRPr="00841BCD">
        <w:rPr>
          <w:rFonts w:ascii="Arial" w:hAnsi="Arial" w:cs="Arial"/>
          <w:color w:val="000000"/>
          <w:sz w:val="24"/>
          <w:szCs w:val="24"/>
        </w:rPr>
        <w:t>2020/2021</w:t>
      </w:r>
    </w:p>
    <w:p w:rsidR="00D145B8" w:rsidRPr="00841BCD" w:rsidRDefault="000B509D" w:rsidP="009A4FA6">
      <w:pPr>
        <w:spacing w:after="0" w:line="360" w:lineRule="auto"/>
        <w:ind w:left="1701"/>
        <w:jc w:val="both"/>
        <w:rPr>
          <w:rFonts w:ascii="Arial" w:hAnsi="Arial" w:cs="Arial"/>
          <w:color w:val="000000"/>
          <w:sz w:val="24"/>
          <w:szCs w:val="24"/>
          <w:lang w:val="id-ID"/>
        </w:rPr>
      </w:pPr>
      <w:r w:rsidRPr="00841BCD">
        <w:rPr>
          <w:rFonts w:ascii="Arial" w:hAnsi="Arial" w:cs="Arial"/>
          <w:color w:val="000000"/>
          <w:sz w:val="24"/>
          <w:szCs w:val="24"/>
        </w:rPr>
        <w:t xml:space="preserve">Mata Pelajaran      </w:t>
      </w:r>
      <w:r w:rsidRPr="00841BCD">
        <w:rPr>
          <w:rFonts w:ascii="Arial" w:hAnsi="Arial" w:cs="Arial"/>
          <w:color w:val="000000"/>
          <w:sz w:val="24"/>
          <w:szCs w:val="24"/>
        </w:rPr>
        <w:tab/>
      </w:r>
      <w:r w:rsidR="00D145B8" w:rsidRPr="00841BCD">
        <w:rPr>
          <w:rFonts w:ascii="Arial" w:hAnsi="Arial" w:cs="Arial"/>
          <w:color w:val="000000"/>
          <w:sz w:val="24"/>
          <w:szCs w:val="24"/>
        </w:rPr>
        <w:t xml:space="preserve">: </w:t>
      </w:r>
      <w:r w:rsidR="00D145B8" w:rsidRPr="00841BCD">
        <w:rPr>
          <w:rFonts w:ascii="Arial" w:hAnsi="Arial" w:cs="Arial"/>
          <w:color w:val="000000"/>
          <w:sz w:val="24"/>
          <w:szCs w:val="24"/>
          <w:lang w:val="id-ID"/>
        </w:rPr>
        <w:t>Pemrograman Web Dinamis</w:t>
      </w:r>
    </w:p>
    <w:p w:rsidR="000D6587" w:rsidRPr="00841BCD" w:rsidRDefault="00D145B8" w:rsidP="00AA350E">
      <w:pPr>
        <w:spacing w:after="0" w:line="360" w:lineRule="auto"/>
        <w:ind w:left="1701"/>
        <w:jc w:val="both"/>
        <w:rPr>
          <w:rFonts w:ascii="Arial" w:hAnsi="Arial" w:cs="Arial"/>
          <w:color w:val="000000"/>
          <w:sz w:val="24"/>
          <w:szCs w:val="24"/>
        </w:rPr>
      </w:pPr>
      <w:r w:rsidRPr="00841BCD">
        <w:rPr>
          <w:rFonts w:ascii="Arial" w:hAnsi="Arial" w:cs="Arial"/>
          <w:color w:val="000000"/>
          <w:sz w:val="24"/>
          <w:szCs w:val="24"/>
        </w:rPr>
        <w:t>Kompetensi</w:t>
      </w:r>
      <w:r w:rsidR="000B509D" w:rsidRPr="00841BCD">
        <w:rPr>
          <w:rFonts w:ascii="Arial" w:hAnsi="Arial" w:cs="Arial"/>
          <w:color w:val="000000"/>
          <w:sz w:val="24"/>
          <w:szCs w:val="24"/>
        </w:rPr>
        <w:t xml:space="preserve"> Dasar</w:t>
      </w:r>
      <w:r w:rsidRPr="00841BCD">
        <w:rPr>
          <w:rFonts w:ascii="Arial" w:hAnsi="Arial" w:cs="Arial"/>
          <w:color w:val="000000"/>
          <w:sz w:val="24"/>
          <w:szCs w:val="24"/>
        </w:rPr>
        <w:tab/>
        <w:t xml:space="preserve">: </w:t>
      </w:r>
      <w:r w:rsidRPr="00841BCD">
        <w:rPr>
          <w:rFonts w:ascii="Arial" w:hAnsi="Arial" w:cs="Arial"/>
          <w:color w:val="000000"/>
          <w:sz w:val="24"/>
          <w:szCs w:val="24"/>
          <w:lang w:val="id-ID"/>
        </w:rPr>
        <w:t>Menerapkan d</w:t>
      </w:r>
      <w:r w:rsidR="00AA350E" w:rsidRPr="00841BCD">
        <w:rPr>
          <w:rFonts w:ascii="Arial" w:hAnsi="Arial" w:cs="Arial"/>
          <w:color w:val="000000"/>
          <w:sz w:val="24"/>
          <w:szCs w:val="24"/>
          <w:lang w:val="id-ID"/>
        </w:rPr>
        <w:t>asar pemrograman pada web serve</w:t>
      </w:r>
      <w:r w:rsidR="00AA350E" w:rsidRPr="00841BCD">
        <w:rPr>
          <w:rFonts w:ascii="Arial" w:hAnsi="Arial" w:cs="Arial"/>
          <w:color w:val="000000"/>
          <w:sz w:val="24"/>
          <w:szCs w:val="24"/>
        </w:rPr>
        <w:t>r</w:t>
      </w:r>
    </w:p>
    <w:tbl>
      <w:tblPr>
        <w:tblW w:w="7966" w:type="dxa"/>
        <w:tblInd w:w="364" w:type="dxa"/>
        <w:tblLayout w:type="fixed"/>
        <w:tblLook w:val="04A0"/>
      </w:tblPr>
      <w:tblGrid>
        <w:gridCol w:w="737"/>
        <w:gridCol w:w="1701"/>
        <w:gridCol w:w="4394"/>
        <w:gridCol w:w="1134"/>
      </w:tblGrid>
      <w:tr w:rsidR="00D145B8" w:rsidRPr="00841BCD" w:rsidTr="000B509D">
        <w:trPr>
          <w:trHeight w:val="523"/>
          <w:tblHeader/>
        </w:trPr>
        <w:tc>
          <w:tcPr>
            <w:tcW w:w="737" w:type="dxa"/>
            <w:tcBorders>
              <w:top w:val="single" w:sz="4" w:space="0" w:color="auto"/>
              <w:left w:val="single" w:sz="4" w:space="0" w:color="auto"/>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No</w:t>
            </w:r>
          </w:p>
        </w:tc>
        <w:tc>
          <w:tcPr>
            <w:tcW w:w="1701" w:type="dxa"/>
            <w:tcBorders>
              <w:top w:val="single" w:sz="4" w:space="0" w:color="auto"/>
              <w:left w:val="nil"/>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Komponen/</w:t>
            </w:r>
            <w:r w:rsidR="000B509D" w:rsidRPr="00841BCD">
              <w:rPr>
                <w:rFonts w:ascii="Arial" w:hAnsi="Arial" w:cs="Arial"/>
                <w:bCs/>
                <w:color w:val="000000"/>
                <w:sz w:val="24"/>
                <w:szCs w:val="24"/>
                <w:lang w:val="id-ID"/>
              </w:rPr>
              <w:t xml:space="preserve"> </w:t>
            </w:r>
            <w:r w:rsidR="000B509D" w:rsidRPr="00841BCD">
              <w:rPr>
                <w:rFonts w:ascii="Arial" w:hAnsi="Arial" w:cs="Arial"/>
                <w:bCs/>
                <w:color w:val="000000"/>
                <w:sz w:val="24"/>
                <w:szCs w:val="24"/>
              </w:rPr>
              <w:t>sub</w:t>
            </w:r>
            <w:r w:rsidR="000B509D" w:rsidRPr="00841BCD">
              <w:rPr>
                <w:rFonts w:ascii="Arial" w:hAnsi="Arial" w:cs="Arial"/>
                <w:bCs/>
                <w:color w:val="000000"/>
                <w:sz w:val="24"/>
                <w:szCs w:val="24"/>
                <w:lang w:val="id-ID"/>
              </w:rPr>
              <w:t xml:space="preserve"> </w:t>
            </w:r>
            <w:r w:rsidRPr="00841BCD">
              <w:rPr>
                <w:rFonts w:ascii="Arial" w:hAnsi="Arial" w:cs="Arial"/>
                <w:bCs/>
                <w:color w:val="000000"/>
                <w:sz w:val="24"/>
                <w:szCs w:val="24"/>
              </w:rPr>
              <w:t>Komponen</w:t>
            </w:r>
          </w:p>
        </w:tc>
        <w:tc>
          <w:tcPr>
            <w:tcW w:w="4394" w:type="dxa"/>
            <w:tcBorders>
              <w:top w:val="single" w:sz="4" w:space="0" w:color="auto"/>
              <w:left w:val="nil"/>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lang w:val="id-ID"/>
              </w:rPr>
            </w:pPr>
            <w:r w:rsidRPr="00841BCD">
              <w:rPr>
                <w:rFonts w:ascii="Arial" w:hAnsi="Arial" w:cs="Arial"/>
                <w:bCs/>
                <w:color w:val="000000"/>
                <w:sz w:val="24"/>
                <w:szCs w:val="24"/>
                <w:lang w:val="id-ID"/>
              </w:rPr>
              <w:t>Indikator/</w:t>
            </w:r>
            <w:r w:rsidRPr="00841BCD">
              <w:rPr>
                <w:rFonts w:ascii="Arial" w:hAnsi="Arial" w:cs="Arial"/>
                <w:bCs/>
                <w:color w:val="000000"/>
                <w:sz w:val="24"/>
                <w:szCs w:val="24"/>
              </w:rPr>
              <w:t>Kriteria</w:t>
            </w:r>
            <w:r w:rsidRPr="00841BCD">
              <w:rPr>
                <w:rFonts w:ascii="Arial" w:hAnsi="Arial" w:cs="Arial"/>
                <w:bCs/>
                <w:color w:val="000000"/>
                <w:sz w:val="24"/>
                <w:szCs w:val="24"/>
                <w:lang w:val="id-ID"/>
              </w:rPr>
              <w:t xml:space="preserve"> Unjuk Kerja</w:t>
            </w:r>
          </w:p>
        </w:tc>
        <w:tc>
          <w:tcPr>
            <w:tcW w:w="1134" w:type="dxa"/>
            <w:tcBorders>
              <w:top w:val="single" w:sz="4" w:space="0" w:color="auto"/>
              <w:left w:val="nil"/>
              <w:bottom w:val="single" w:sz="4" w:space="0" w:color="auto"/>
              <w:right w:val="single" w:sz="4" w:space="0" w:color="auto"/>
            </w:tcBorders>
            <w:shd w:val="clear" w:color="auto" w:fill="D9D9D9"/>
            <w:vAlign w:val="center"/>
          </w:tcPr>
          <w:p w:rsidR="00D145B8" w:rsidRPr="00841BCD" w:rsidRDefault="00D145B8" w:rsidP="009A4FA6">
            <w:pPr>
              <w:spacing w:after="0" w:line="360" w:lineRule="auto"/>
              <w:jc w:val="center"/>
              <w:rPr>
                <w:rFonts w:ascii="Arial" w:hAnsi="Arial" w:cs="Arial"/>
                <w:bCs/>
                <w:color w:val="000000"/>
                <w:sz w:val="24"/>
                <w:szCs w:val="24"/>
              </w:rPr>
            </w:pPr>
            <w:r w:rsidRPr="00841BCD">
              <w:rPr>
                <w:rFonts w:ascii="Arial" w:hAnsi="Arial" w:cs="Arial"/>
                <w:bCs/>
                <w:color w:val="000000"/>
                <w:sz w:val="24"/>
                <w:szCs w:val="24"/>
              </w:rPr>
              <w:t>Skor</w:t>
            </w:r>
          </w:p>
        </w:tc>
      </w:tr>
      <w:tr w:rsidR="00D145B8" w:rsidRPr="00841BCD" w:rsidTr="000B509D">
        <w:trPr>
          <w:trHeight w:val="300"/>
        </w:trPr>
        <w:tc>
          <w:tcPr>
            <w:tcW w:w="737" w:type="dxa"/>
            <w:tcBorders>
              <w:top w:val="nil"/>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I</w:t>
            </w:r>
          </w:p>
        </w:tc>
        <w:tc>
          <w:tcPr>
            <w:tcW w:w="1701"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Teknis</w:t>
            </w: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1134" w:type="dxa"/>
            <w:tcBorders>
              <w:top w:val="nil"/>
              <w:left w:val="nil"/>
              <w:bottom w:val="single" w:sz="4" w:space="0" w:color="auto"/>
              <w:right w:val="single" w:sz="4" w:space="0" w:color="auto"/>
            </w:tcBorders>
            <w:shd w:val="clear" w:color="auto" w:fill="auto"/>
            <w:vAlign w:val="bottom"/>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r>
      <w:tr w:rsidR="00D145B8" w:rsidRPr="00841BCD" w:rsidTr="000B509D">
        <w:trPr>
          <w:trHeight w:val="300"/>
        </w:trPr>
        <w:tc>
          <w:tcPr>
            <w:tcW w:w="737" w:type="dxa"/>
            <w:vMerge w:val="restart"/>
            <w:tcBorders>
              <w:top w:val="nil"/>
              <w:left w:val="single" w:sz="4" w:space="0" w:color="auto"/>
              <w:right w:val="single" w:sz="4" w:space="0" w:color="auto"/>
            </w:tcBorders>
            <w:shd w:val="clear" w:color="auto" w:fill="auto"/>
          </w:tcPr>
          <w:p w:rsidR="00D145B8" w:rsidRPr="00841BCD" w:rsidRDefault="00D145B8" w:rsidP="009A4FA6">
            <w:pPr>
              <w:spacing w:after="0" w:line="360" w:lineRule="auto"/>
              <w:ind w:left="720" w:hanging="360"/>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lastRenderedPageBreak/>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1701" w:type="dxa"/>
            <w:vMerge w:val="restart"/>
            <w:tcBorders>
              <w:top w:val="nil"/>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lang w:val="id-ID"/>
              </w:rPr>
              <w:lastRenderedPageBreak/>
              <w:t xml:space="preserve">Penerjemahan situasi ke </w:t>
            </w:r>
            <w:r w:rsidRPr="00841BCD">
              <w:rPr>
                <w:rFonts w:ascii="Arial" w:hAnsi="Arial" w:cs="Arial"/>
                <w:color w:val="000000"/>
                <w:sz w:val="24"/>
                <w:szCs w:val="24"/>
                <w:lang w:val="id-ID"/>
              </w:rPr>
              <w:lastRenderedPageBreak/>
              <w:t>dalam flowchart</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lastRenderedPageBreak/>
              <w:t xml:space="preserve">Situasi dalam soal dapat diterjemahkan dalam flowchart yang </w:t>
            </w:r>
            <w:r w:rsidRPr="00841BCD">
              <w:rPr>
                <w:rFonts w:ascii="Arial" w:hAnsi="Arial" w:cs="Arial"/>
                <w:color w:val="000000"/>
                <w:sz w:val="24"/>
                <w:szCs w:val="24"/>
                <w:lang w:val="id-ID"/>
              </w:rPr>
              <w:lastRenderedPageBreak/>
              <w:t>outputnya tepat dan singkat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lastRenderedPageBreak/>
              <w:t>3</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Situasi dalam soal dapat diterjemahkan dalam flowchart yang outputnya tepat namun kurang singkat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lang w:val="id-ID"/>
              </w:rPr>
              <w:t>Situasi dalam soal dapat diterjemahkan dalam flowchart yang outputnya kurang tepat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val="restart"/>
            <w:tcBorders>
              <w:top w:val="nil"/>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Penggunaan simbol flowchart</w:t>
            </w: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Seluruh simbol yang digunakan tepat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lang w:val="id-ID"/>
              </w:rPr>
              <w:t>≥80% simbol yang digunakan dalam flowchart tepat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lang w:val="id-ID"/>
              </w:rPr>
              <w:t>&lt;80% simbol yang digunakan dalam flowchart tepat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val="restart"/>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Penjelasan flowchart</w:t>
            </w: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val="id-ID" w:eastAsia="id-ID"/>
              </w:rPr>
            </w:pPr>
            <w:r w:rsidRPr="00841BCD">
              <w:rPr>
                <w:rFonts w:ascii="Arial" w:eastAsia="Times New Roman" w:hAnsi="Arial" w:cs="Arial"/>
                <w:color w:val="000000"/>
                <w:sz w:val="24"/>
                <w:szCs w:val="24"/>
                <w:lang w:val="id-ID" w:eastAsia="id-ID"/>
              </w:rPr>
              <w:t>Flowchart dijelaskan dengan jelas dan tepat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val="id-ID" w:eastAsia="id-ID"/>
              </w:rPr>
              <w:t>Flowchart dijelaskan dengan jelas namun kurang tepat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0B509D">
        <w:trPr>
          <w:trHeight w:val="300"/>
        </w:trPr>
        <w:tc>
          <w:tcPr>
            <w:tcW w:w="737" w:type="dxa"/>
            <w:vMerge/>
            <w:tcBorders>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val="id-ID" w:eastAsia="id-ID"/>
              </w:rPr>
              <w:t>Flowchart dijelaskan dengan kurang jelas dan kurang tepat</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0B509D">
        <w:trPr>
          <w:trHeight w:val="300"/>
        </w:trPr>
        <w:tc>
          <w:tcPr>
            <w:tcW w:w="737" w:type="dxa"/>
            <w:tcBorders>
              <w:top w:val="single" w:sz="4" w:space="0" w:color="auto"/>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ind w:left="720" w:hanging="360"/>
              <w:rPr>
                <w:rFonts w:ascii="Arial" w:hAnsi="Arial" w:cs="Arial"/>
                <w:color w:val="000000"/>
                <w:sz w:val="24"/>
                <w:szCs w:val="24"/>
                <w:lang w:val="id-ID"/>
              </w:rPr>
            </w:pPr>
            <w:r w:rsidRPr="00841BCD">
              <w:rPr>
                <w:rFonts w:ascii="Arial" w:hAnsi="Arial" w:cs="Arial"/>
                <w:color w:val="000000"/>
                <w:sz w:val="24"/>
                <w:szCs w:val="24"/>
                <w:lang w:val="id-ID"/>
              </w:rPr>
              <w:t>II</w:t>
            </w:r>
          </w:p>
        </w:tc>
        <w:tc>
          <w:tcPr>
            <w:tcW w:w="1701"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Estetis</w:t>
            </w: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p>
        </w:tc>
      </w:tr>
      <w:tr w:rsidR="00D145B8" w:rsidRPr="00841BCD" w:rsidTr="000B509D">
        <w:trPr>
          <w:trHeight w:val="300"/>
        </w:trPr>
        <w:tc>
          <w:tcPr>
            <w:tcW w:w="737" w:type="dxa"/>
            <w:vMerge w:val="restart"/>
            <w:tcBorders>
              <w:top w:val="nil"/>
              <w:left w:val="single" w:sz="4" w:space="0" w:color="auto"/>
              <w:right w:val="single" w:sz="4" w:space="0" w:color="auto"/>
            </w:tcBorders>
            <w:shd w:val="clear" w:color="auto" w:fill="auto"/>
          </w:tcPr>
          <w:p w:rsidR="00D145B8" w:rsidRPr="00841BCD" w:rsidRDefault="00D145B8" w:rsidP="009A4FA6">
            <w:pPr>
              <w:spacing w:after="0" w:line="360" w:lineRule="auto"/>
              <w:ind w:left="720" w:hanging="360"/>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1701" w:type="dxa"/>
            <w:vMerge w:val="restart"/>
            <w:tcBorders>
              <w:top w:val="nil"/>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Penampilan</w:t>
            </w: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Laporan rapi dan menarik, dilengkapi cover atau foto/gambar</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eastAsia="id-ID"/>
              </w:rPr>
              <w:t xml:space="preserve">Laporan dilengkapi cover atau foto/gambar tetapi kurang rapi atau kurang menarik  </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2</w:t>
            </w:r>
          </w:p>
        </w:tc>
      </w:tr>
      <w:tr w:rsidR="00D145B8" w:rsidRPr="00841BCD" w:rsidTr="000B509D">
        <w:trPr>
          <w:trHeight w:val="7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Laporan kurang rapi dan kurang menarik, tidak dilengkapi cover dan foto/gambar</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1</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1701" w:type="dxa"/>
            <w:vMerge w:val="restart"/>
            <w:tcBorders>
              <w:top w:val="single" w:sz="4" w:space="0" w:color="auto"/>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Keterbacaan</w:t>
            </w:r>
          </w:p>
        </w:tc>
        <w:tc>
          <w:tcPr>
            <w:tcW w:w="4394"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eastAsia="id-ID"/>
              </w:rPr>
              <w:t>Mudah dipahami, pilihan kata tepat, dan ejaan semua benar</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3</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1701" w:type="dxa"/>
            <w:vMerge/>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eastAsia="id-ID"/>
              </w:rPr>
            </w:pPr>
            <w:r w:rsidRPr="00841BCD">
              <w:rPr>
                <w:rFonts w:ascii="Arial" w:eastAsia="Times New Roman" w:hAnsi="Arial" w:cs="Arial"/>
                <w:color w:val="000000"/>
                <w:sz w:val="24"/>
                <w:szCs w:val="24"/>
                <w:lang w:eastAsia="id-ID"/>
              </w:rPr>
              <w:t>Mudah dipahami, pilihan kata tepat, beberapa ejaan salah</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2</w:t>
            </w:r>
          </w:p>
        </w:tc>
      </w:tr>
      <w:tr w:rsidR="00D145B8" w:rsidRPr="00841BCD" w:rsidTr="000B509D">
        <w:trPr>
          <w:trHeight w:val="300"/>
        </w:trPr>
        <w:tc>
          <w:tcPr>
            <w:tcW w:w="737" w:type="dxa"/>
            <w:vMerge/>
            <w:tcBorders>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tc>
        <w:tc>
          <w:tcPr>
            <w:tcW w:w="1701"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autoSpaceDE w:val="0"/>
              <w:autoSpaceDN w:val="0"/>
              <w:adjustRightInd w:val="0"/>
              <w:spacing w:after="0" w:line="360" w:lineRule="auto"/>
              <w:rPr>
                <w:rFonts w:ascii="Arial" w:eastAsia="Times New Roman" w:hAnsi="Arial" w:cs="Arial"/>
                <w:color w:val="000000"/>
                <w:sz w:val="24"/>
                <w:szCs w:val="24"/>
                <w:lang w:val="sv-SE" w:eastAsia="id-ID"/>
              </w:rPr>
            </w:pPr>
            <w:r w:rsidRPr="00841BCD">
              <w:rPr>
                <w:rFonts w:ascii="Arial" w:eastAsia="Times New Roman" w:hAnsi="Arial" w:cs="Arial"/>
                <w:color w:val="000000"/>
                <w:sz w:val="24"/>
                <w:szCs w:val="24"/>
                <w:lang w:eastAsia="id-ID"/>
              </w:rPr>
              <w:t>Kurang dapat dipahami, pilihan kata kurang tepat,  dan beberapa ejaan salah</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lang w:val="id-ID"/>
              </w:rPr>
            </w:pPr>
            <w:r w:rsidRPr="00841BCD">
              <w:rPr>
                <w:rFonts w:ascii="Arial" w:hAnsi="Arial" w:cs="Arial"/>
                <w:color w:val="000000"/>
                <w:sz w:val="24"/>
                <w:szCs w:val="24"/>
                <w:lang w:val="id-ID"/>
              </w:rPr>
              <w:t>1</w:t>
            </w:r>
          </w:p>
        </w:tc>
      </w:tr>
      <w:tr w:rsidR="00D145B8" w:rsidRPr="00841BCD" w:rsidTr="000B509D">
        <w:trPr>
          <w:trHeight w:val="309"/>
        </w:trPr>
        <w:tc>
          <w:tcPr>
            <w:tcW w:w="737" w:type="dxa"/>
            <w:tcBorders>
              <w:top w:val="single" w:sz="4" w:space="0" w:color="auto"/>
              <w:left w:val="single" w:sz="4" w:space="0" w:color="auto"/>
              <w:right w:val="single" w:sz="4" w:space="0" w:color="auto"/>
            </w:tcBorders>
            <w:shd w:val="clear" w:color="auto" w:fill="auto"/>
          </w:tcPr>
          <w:p w:rsidR="00D145B8" w:rsidRPr="00841BCD" w:rsidRDefault="00D145B8" w:rsidP="009A4FA6">
            <w:pPr>
              <w:spacing w:after="0" w:line="360" w:lineRule="auto"/>
              <w:ind w:left="720" w:hanging="360"/>
              <w:rPr>
                <w:rFonts w:ascii="Arial" w:hAnsi="Arial" w:cs="Arial"/>
                <w:color w:val="000000"/>
                <w:sz w:val="24"/>
                <w:szCs w:val="24"/>
                <w:lang w:val="id-ID"/>
              </w:rPr>
            </w:pPr>
            <w:r w:rsidRPr="00841BCD">
              <w:rPr>
                <w:rFonts w:ascii="Arial" w:hAnsi="Arial" w:cs="Arial"/>
                <w:color w:val="000000"/>
                <w:sz w:val="24"/>
                <w:szCs w:val="24"/>
                <w:lang w:val="id-ID"/>
              </w:rPr>
              <w:t>III</w:t>
            </w:r>
          </w:p>
        </w:tc>
        <w:tc>
          <w:tcPr>
            <w:tcW w:w="1701" w:type="dxa"/>
            <w:tcBorders>
              <w:top w:val="single" w:sz="4" w:space="0" w:color="auto"/>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Waktu</w:t>
            </w:r>
          </w:p>
        </w:tc>
        <w:tc>
          <w:tcPr>
            <w:tcW w:w="4394"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p>
        </w:tc>
      </w:tr>
      <w:tr w:rsidR="00D145B8" w:rsidRPr="00841BCD" w:rsidTr="000B509D">
        <w:trPr>
          <w:trHeight w:val="300"/>
        </w:trPr>
        <w:tc>
          <w:tcPr>
            <w:tcW w:w="737" w:type="dxa"/>
            <w:vMerge w:val="restart"/>
            <w:tcBorders>
              <w:top w:val="single" w:sz="4" w:space="0" w:color="auto"/>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1701" w:type="dxa"/>
            <w:vMerge w:val="restart"/>
            <w:tcBorders>
              <w:top w:val="single" w:sz="4" w:space="0" w:color="auto"/>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lang w:val="id-ID"/>
              </w:rPr>
              <w:t>Ketepatan waktu kerja</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p w:rsidR="00D145B8" w:rsidRPr="00841BCD" w:rsidRDefault="00D145B8" w:rsidP="009A4FA6">
            <w:pPr>
              <w:spacing w:after="0" w:line="360" w:lineRule="auto"/>
              <w:rPr>
                <w:rFonts w:ascii="Arial" w:hAnsi="Arial" w:cs="Arial"/>
                <w:color w:val="000000"/>
                <w:sz w:val="24"/>
                <w:szCs w:val="24"/>
              </w:rPr>
            </w:pPr>
            <w:r w:rsidRPr="00841BCD">
              <w:rPr>
                <w:rFonts w:ascii="Arial" w:hAnsi="Arial" w:cs="Arial"/>
                <w:color w:val="000000"/>
                <w:sz w:val="24"/>
                <w:szCs w:val="24"/>
              </w:rPr>
              <w:t> </w:t>
            </w:r>
          </w:p>
        </w:tc>
        <w:tc>
          <w:tcPr>
            <w:tcW w:w="4394" w:type="dxa"/>
            <w:tcBorders>
              <w:top w:val="single" w:sz="4" w:space="0" w:color="auto"/>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lang w:val="id-ID"/>
              </w:rPr>
            </w:pPr>
            <w:r w:rsidRPr="00841BCD">
              <w:rPr>
                <w:rFonts w:ascii="Arial" w:hAnsi="Arial" w:cs="Arial"/>
                <w:color w:val="000000"/>
                <w:sz w:val="24"/>
                <w:szCs w:val="24"/>
              </w:rPr>
              <w:t xml:space="preserve">Kurang dari </w:t>
            </w:r>
            <w:r w:rsidRPr="00841BCD">
              <w:rPr>
                <w:rFonts w:ascii="Arial" w:hAnsi="Arial" w:cs="Arial"/>
                <w:color w:val="000000"/>
                <w:sz w:val="24"/>
                <w:szCs w:val="24"/>
                <w:lang w:val="id-ID"/>
              </w:rPr>
              <w:t>1 jam</w:t>
            </w:r>
          </w:p>
        </w:tc>
        <w:tc>
          <w:tcPr>
            <w:tcW w:w="113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jc w:val="center"/>
              <w:rPr>
                <w:rFonts w:ascii="Arial" w:hAnsi="Arial" w:cs="Arial"/>
                <w:color w:val="000000"/>
                <w:sz w:val="24"/>
                <w:szCs w:val="24"/>
              </w:rPr>
            </w:pPr>
            <w:r w:rsidRPr="00841BCD">
              <w:rPr>
                <w:rFonts w:ascii="Arial" w:hAnsi="Arial" w:cs="Arial"/>
                <w:color w:val="000000"/>
                <w:sz w:val="24"/>
                <w:szCs w:val="24"/>
              </w:rPr>
              <w:t>3</w:t>
            </w:r>
          </w:p>
        </w:tc>
      </w:tr>
      <w:tr w:rsidR="00D145B8" w:rsidRPr="00841BCD" w:rsidTr="000B509D">
        <w:trPr>
          <w:trHeight w:val="300"/>
        </w:trPr>
        <w:tc>
          <w:tcPr>
            <w:tcW w:w="737" w:type="dxa"/>
            <w:vMerge/>
            <w:tcBorders>
              <w:left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720" w:hanging="360"/>
              <w:rPr>
                <w:rFonts w:ascii="Arial" w:hAnsi="Arial" w:cs="Arial"/>
                <w:color w:val="000000"/>
                <w:sz w:val="24"/>
                <w:szCs w:val="24"/>
                <w:lang w:val="id-ID"/>
              </w:rPr>
            </w:pPr>
            <w:r w:rsidRPr="00841BCD">
              <w:rPr>
                <w:rFonts w:ascii="Arial" w:hAnsi="Arial" w:cs="Arial"/>
                <w:color w:val="000000"/>
                <w:sz w:val="24"/>
                <w:szCs w:val="24"/>
                <w:lang w:val="id-ID"/>
              </w:rPr>
              <w:t>1-2jam</w:t>
            </w:r>
          </w:p>
        </w:tc>
        <w:tc>
          <w:tcPr>
            <w:tcW w:w="1134" w:type="dxa"/>
            <w:tcBorders>
              <w:top w:val="nil"/>
              <w:left w:val="nil"/>
              <w:bottom w:val="single" w:sz="4" w:space="0" w:color="auto"/>
              <w:right w:val="single" w:sz="4" w:space="0" w:color="auto"/>
            </w:tcBorders>
            <w:shd w:val="clear" w:color="auto" w:fill="auto"/>
          </w:tcPr>
          <w:p w:rsidR="00D145B8" w:rsidRPr="00841BCD" w:rsidRDefault="005C3FF2" w:rsidP="009A4FA6">
            <w:pPr>
              <w:spacing w:after="0" w:line="360" w:lineRule="auto"/>
              <w:rPr>
                <w:rFonts w:ascii="Arial" w:hAnsi="Arial" w:cs="Arial"/>
                <w:color w:val="000000"/>
                <w:sz w:val="24"/>
                <w:szCs w:val="24"/>
              </w:rPr>
            </w:pPr>
            <w:r w:rsidRPr="00841BCD">
              <w:rPr>
                <w:rFonts w:ascii="Arial" w:hAnsi="Arial" w:cs="Arial"/>
                <w:color w:val="000000"/>
                <w:sz w:val="24"/>
                <w:szCs w:val="24"/>
              </w:rPr>
              <w:t xml:space="preserve">    </w:t>
            </w:r>
            <w:r w:rsidR="00D145B8" w:rsidRPr="00841BCD">
              <w:rPr>
                <w:rFonts w:ascii="Arial" w:hAnsi="Arial" w:cs="Arial"/>
                <w:color w:val="000000"/>
                <w:sz w:val="24"/>
                <w:szCs w:val="24"/>
              </w:rPr>
              <w:t>2</w:t>
            </w:r>
          </w:p>
        </w:tc>
      </w:tr>
      <w:tr w:rsidR="00D145B8" w:rsidRPr="00841BCD" w:rsidTr="000B509D">
        <w:trPr>
          <w:trHeight w:val="300"/>
        </w:trPr>
        <w:tc>
          <w:tcPr>
            <w:tcW w:w="737" w:type="dxa"/>
            <w:vMerge/>
            <w:tcBorders>
              <w:left w:val="single" w:sz="4" w:space="0" w:color="auto"/>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1701" w:type="dxa"/>
            <w:vMerge/>
            <w:tcBorders>
              <w:left w:val="nil"/>
              <w:bottom w:val="single" w:sz="4" w:space="0" w:color="auto"/>
              <w:right w:val="single" w:sz="4" w:space="0" w:color="auto"/>
            </w:tcBorders>
            <w:shd w:val="clear" w:color="auto" w:fill="auto"/>
          </w:tcPr>
          <w:p w:rsidR="00D145B8" w:rsidRPr="00841BCD" w:rsidRDefault="00D145B8" w:rsidP="009A4FA6">
            <w:pPr>
              <w:spacing w:after="0" w:line="360" w:lineRule="auto"/>
              <w:rPr>
                <w:rFonts w:ascii="Arial" w:hAnsi="Arial" w:cs="Arial"/>
                <w:color w:val="000000"/>
                <w:sz w:val="24"/>
                <w:szCs w:val="24"/>
              </w:rPr>
            </w:pPr>
          </w:p>
        </w:tc>
        <w:tc>
          <w:tcPr>
            <w:tcW w:w="4394" w:type="dxa"/>
            <w:tcBorders>
              <w:top w:val="nil"/>
              <w:left w:val="nil"/>
              <w:bottom w:val="single" w:sz="4" w:space="0" w:color="auto"/>
              <w:right w:val="single" w:sz="4" w:space="0" w:color="auto"/>
            </w:tcBorders>
            <w:shd w:val="clear" w:color="auto" w:fill="auto"/>
          </w:tcPr>
          <w:p w:rsidR="00D145B8" w:rsidRPr="00841BCD" w:rsidRDefault="00D145B8" w:rsidP="009A4FA6">
            <w:pPr>
              <w:spacing w:after="0" w:line="360" w:lineRule="auto"/>
              <w:ind w:left="720" w:hanging="360"/>
              <w:rPr>
                <w:rFonts w:ascii="Arial" w:hAnsi="Arial" w:cs="Arial"/>
                <w:color w:val="000000"/>
                <w:sz w:val="24"/>
                <w:szCs w:val="24"/>
                <w:lang w:val="id-ID"/>
              </w:rPr>
            </w:pPr>
            <w:r w:rsidRPr="00841BCD">
              <w:rPr>
                <w:rFonts w:ascii="Arial" w:hAnsi="Arial" w:cs="Arial"/>
                <w:color w:val="000000"/>
                <w:sz w:val="24"/>
                <w:szCs w:val="24"/>
              </w:rPr>
              <w:t xml:space="preserve">lebih dari </w:t>
            </w:r>
            <w:r w:rsidRPr="00841BCD">
              <w:rPr>
                <w:rFonts w:ascii="Arial" w:hAnsi="Arial" w:cs="Arial"/>
                <w:color w:val="000000"/>
                <w:sz w:val="24"/>
                <w:szCs w:val="24"/>
                <w:lang w:val="id-ID"/>
              </w:rPr>
              <w:t>2 jam</w:t>
            </w:r>
          </w:p>
        </w:tc>
        <w:tc>
          <w:tcPr>
            <w:tcW w:w="1134" w:type="dxa"/>
            <w:tcBorders>
              <w:top w:val="nil"/>
              <w:left w:val="nil"/>
              <w:bottom w:val="single" w:sz="4" w:space="0" w:color="auto"/>
              <w:right w:val="single" w:sz="4" w:space="0" w:color="auto"/>
            </w:tcBorders>
            <w:shd w:val="clear" w:color="auto" w:fill="auto"/>
          </w:tcPr>
          <w:p w:rsidR="00D145B8" w:rsidRPr="00841BCD" w:rsidRDefault="005C3FF2" w:rsidP="009A4FA6">
            <w:pPr>
              <w:spacing w:after="0" w:line="360" w:lineRule="auto"/>
              <w:rPr>
                <w:rFonts w:ascii="Arial" w:hAnsi="Arial" w:cs="Arial"/>
                <w:color w:val="000000"/>
                <w:sz w:val="24"/>
                <w:szCs w:val="24"/>
              </w:rPr>
            </w:pPr>
            <w:r w:rsidRPr="00841BCD">
              <w:rPr>
                <w:rFonts w:ascii="Arial" w:hAnsi="Arial" w:cs="Arial"/>
                <w:color w:val="000000"/>
                <w:sz w:val="24"/>
                <w:szCs w:val="24"/>
              </w:rPr>
              <w:t xml:space="preserve">    </w:t>
            </w:r>
            <w:r w:rsidR="00D145B8" w:rsidRPr="00841BCD">
              <w:rPr>
                <w:rFonts w:ascii="Arial" w:hAnsi="Arial" w:cs="Arial"/>
                <w:color w:val="000000"/>
                <w:sz w:val="24"/>
                <w:szCs w:val="24"/>
              </w:rPr>
              <w:t>1</w:t>
            </w:r>
          </w:p>
        </w:tc>
      </w:tr>
      <w:tr w:rsidR="00D145B8" w:rsidRPr="00841BCD" w:rsidTr="000B509D">
        <w:trPr>
          <w:trHeight w:val="300"/>
        </w:trPr>
        <w:tc>
          <w:tcPr>
            <w:tcW w:w="6832" w:type="dxa"/>
            <w:gridSpan w:val="3"/>
            <w:tcBorders>
              <w:top w:val="nil"/>
              <w:left w:val="nil"/>
              <w:bottom w:val="nil"/>
              <w:right w:val="nil"/>
            </w:tcBorders>
            <w:shd w:val="clear" w:color="auto" w:fill="auto"/>
            <w:vAlign w:val="bottom"/>
          </w:tcPr>
          <w:p w:rsidR="00D145B8" w:rsidRPr="00841BCD" w:rsidRDefault="00D145B8" w:rsidP="009A4FA6">
            <w:pPr>
              <w:spacing w:after="0" w:line="360" w:lineRule="auto"/>
              <w:ind w:left="720" w:hanging="360"/>
              <w:rPr>
                <w:rFonts w:ascii="Arial" w:hAnsi="Arial" w:cs="Arial"/>
                <w:color w:val="000000"/>
                <w:sz w:val="24"/>
                <w:szCs w:val="24"/>
              </w:rPr>
            </w:pPr>
            <w:r w:rsidRPr="00841BCD">
              <w:rPr>
                <w:rFonts w:ascii="Arial" w:hAnsi="Arial" w:cs="Arial"/>
                <w:color w:val="000000"/>
                <w:sz w:val="24"/>
                <w:szCs w:val="24"/>
              </w:rPr>
              <w:t>Keterangan  :  Format disesuaikan dengan karakteristik KD masing-masing</w:t>
            </w:r>
          </w:p>
        </w:tc>
        <w:tc>
          <w:tcPr>
            <w:tcW w:w="1134" w:type="dxa"/>
            <w:tcBorders>
              <w:top w:val="nil"/>
              <w:left w:val="nil"/>
              <w:bottom w:val="nil"/>
              <w:right w:val="nil"/>
            </w:tcBorders>
            <w:shd w:val="clear" w:color="auto" w:fill="auto"/>
            <w:vAlign w:val="bottom"/>
          </w:tcPr>
          <w:p w:rsidR="00D145B8" w:rsidRPr="00841BCD" w:rsidRDefault="00D145B8" w:rsidP="009A4FA6">
            <w:pPr>
              <w:spacing w:after="0" w:line="360" w:lineRule="auto"/>
              <w:rPr>
                <w:rFonts w:ascii="Arial" w:hAnsi="Arial" w:cs="Arial"/>
                <w:color w:val="000000"/>
                <w:sz w:val="24"/>
                <w:szCs w:val="24"/>
              </w:rPr>
            </w:pPr>
          </w:p>
        </w:tc>
      </w:tr>
    </w:tbl>
    <w:p w:rsidR="00091266" w:rsidRPr="00841BCD" w:rsidRDefault="00091266" w:rsidP="009A4FA6">
      <w:pPr>
        <w:pStyle w:val="ListParagraph1"/>
        <w:tabs>
          <w:tab w:val="left" w:pos="-4140"/>
          <w:tab w:val="center" w:leader="dot" w:pos="7371"/>
          <w:tab w:val="left" w:leader="dot" w:pos="7655"/>
        </w:tabs>
        <w:spacing w:after="0" w:line="360" w:lineRule="auto"/>
        <w:ind w:left="0"/>
        <w:rPr>
          <w:rFonts w:ascii="Arial" w:hAnsi="Arial" w:cs="Arial"/>
          <w:sz w:val="24"/>
          <w:szCs w:val="24"/>
        </w:rPr>
      </w:pPr>
    </w:p>
    <w:p w:rsidR="008F6CEA" w:rsidRPr="004E5B24" w:rsidRDefault="008F6CEA" w:rsidP="00670F52">
      <w:pPr>
        <w:pStyle w:val="Heading9"/>
        <w:numPr>
          <w:ilvl w:val="0"/>
          <w:numId w:val="49"/>
        </w:numPr>
        <w:spacing w:line="360" w:lineRule="auto"/>
        <w:ind w:left="360"/>
        <w:jc w:val="both"/>
        <w:rPr>
          <w:rFonts w:ascii="Arial" w:hAnsi="Arial" w:cs="Arial"/>
          <w:b w:val="0"/>
          <w:sz w:val="24"/>
          <w:szCs w:val="24"/>
          <w:lang w:val="id-ID"/>
        </w:rPr>
      </w:pPr>
      <w:r w:rsidRPr="004E5B24">
        <w:rPr>
          <w:rFonts w:ascii="Arial" w:hAnsi="Arial" w:cs="Arial"/>
          <w:b w:val="0"/>
          <w:sz w:val="24"/>
          <w:szCs w:val="24"/>
          <w:lang w:val="id-ID"/>
        </w:rPr>
        <w:t>Remedi dan Pengayaan</w:t>
      </w:r>
    </w:p>
    <w:p w:rsidR="008F6CEA" w:rsidRPr="00841BCD" w:rsidRDefault="00293CDE" w:rsidP="004E5B24">
      <w:pPr>
        <w:pStyle w:val="A1jdl"/>
        <w:numPr>
          <w:ilvl w:val="1"/>
          <w:numId w:val="53"/>
        </w:numPr>
        <w:spacing w:before="0" w:line="360" w:lineRule="auto"/>
        <w:ind w:left="709" w:hanging="283"/>
        <w:jc w:val="both"/>
        <w:rPr>
          <w:rFonts w:ascii="Arial" w:hAnsi="Arial" w:cs="Arial"/>
          <w:b w:val="0"/>
          <w:bCs w:val="0"/>
          <w:sz w:val="24"/>
          <w:szCs w:val="24"/>
          <w:lang w:val="pt-BR"/>
        </w:rPr>
      </w:pPr>
      <w:r w:rsidRPr="00841BCD">
        <w:rPr>
          <w:rFonts w:ascii="Arial" w:hAnsi="Arial" w:cs="Arial"/>
          <w:b w:val="0"/>
          <w:bCs w:val="0"/>
          <w:sz w:val="24"/>
          <w:szCs w:val="24"/>
          <w:lang w:val="id-ID"/>
        </w:rPr>
        <w:t xml:space="preserve"> </w:t>
      </w:r>
      <w:r w:rsidR="008F6CEA" w:rsidRPr="00841BCD">
        <w:rPr>
          <w:rFonts w:ascii="Arial" w:hAnsi="Arial" w:cs="Arial"/>
          <w:b w:val="0"/>
          <w:bCs w:val="0"/>
          <w:sz w:val="24"/>
          <w:szCs w:val="24"/>
          <w:lang w:val="pt-BR"/>
        </w:rPr>
        <w:t xml:space="preserve">Mekanisme dan prosedur Pelaksanaan </w:t>
      </w:r>
    </w:p>
    <w:p w:rsidR="008F6CEA" w:rsidRPr="00841BCD" w:rsidRDefault="008F6CEA" w:rsidP="004E5B24">
      <w:pPr>
        <w:pStyle w:val="A1jdl"/>
        <w:numPr>
          <w:ilvl w:val="0"/>
          <w:numId w:val="170"/>
        </w:numPr>
        <w:spacing w:before="0" w:line="360" w:lineRule="auto"/>
        <w:ind w:left="1276" w:hanging="425"/>
        <w:jc w:val="both"/>
        <w:rPr>
          <w:rFonts w:ascii="Arial" w:hAnsi="Arial" w:cs="Arial"/>
          <w:b w:val="0"/>
          <w:bCs w:val="0"/>
          <w:sz w:val="24"/>
          <w:szCs w:val="24"/>
          <w:lang w:val="pt-BR"/>
        </w:rPr>
      </w:pPr>
      <w:r w:rsidRPr="00841BCD">
        <w:rPr>
          <w:rFonts w:ascii="Arial" w:hAnsi="Arial" w:cs="Arial"/>
          <w:b w:val="0"/>
          <w:bCs w:val="0"/>
          <w:sz w:val="24"/>
          <w:szCs w:val="24"/>
          <w:lang w:val="pt-BR"/>
        </w:rPr>
        <w:t>Remedial</w:t>
      </w:r>
    </w:p>
    <w:p w:rsidR="008F6CEA" w:rsidRPr="00841BCD" w:rsidRDefault="008F6CEA" w:rsidP="004E5B24">
      <w:pPr>
        <w:pStyle w:val="A1isi"/>
        <w:spacing w:before="0" w:line="360" w:lineRule="auto"/>
        <w:ind w:left="1260" w:firstLine="540"/>
        <w:rPr>
          <w:rFonts w:ascii="Arial" w:hAnsi="Arial" w:cs="Arial"/>
          <w:sz w:val="24"/>
          <w:szCs w:val="24"/>
          <w:lang w:val="en-US"/>
        </w:rPr>
      </w:pPr>
      <w:r w:rsidRPr="00841BCD">
        <w:rPr>
          <w:rFonts w:ascii="Arial" w:hAnsi="Arial" w:cs="Arial"/>
          <w:sz w:val="24"/>
          <w:szCs w:val="24"/>
          <w:lang w:val="pt-BR"/>
        </w:rPr>
        <w:t>Guru harus percaya bahwa setiap peserta didik dalam kelasnya mampu mencapai kriteria ketuntasan setiap kompetensi, bila peserta didik mendapat bantuan yang tepat. Misalnya, bantuan sesuai dengan gaya belajar peserta didik pada waktu yang tepat sehingga kesulitan dan kegagalan tidak menumpuk. Dengan demikian peserta didik tidak patah semangatnya (</w:t>
      </w:r>
      <w:r w:rsidRPr="00841BCD">
        <w:rPr>
          <w:rFonts w:ascii="Arial" w:hAnsi="Arial" w:cs="Arial"/>
          <w:i/>
          <w:iCs/>
          <w:sz w:val="24"/>
          <w:szCs w:val="24"/>
          <w:lang w:val="pt-BR"/>
        </w:rPr>
        <w:t>frustasi</w:t>
      </w:r>
      <w:r w:rsidRPr="00841BCD">
        <w:rPr>
          <w:rFonts w:ascii="Arial" w:hAnsi="Arial" w:cs="Arial"/>
          <w:sz w:val="24"/>
          <w:szCs w:val="24"/>
          <w:lang w:val="pt-BR"/>
        </w:rPr>
        <w:t>) dalam mencapai kompetensi yang harus dikuasainya.</w:t>
      </w:r>
    </w:p>
    <w:p w:rsidR="004E5B24" w:rsidRPr="00C525B2" w:rsidRDefault="008F6CEA" w:rsidP="00C525B2">
      <w:pPr>
        <w:pStyle w:val="A1isi"/>
        <w:spacing w:before="0" w:line="360" w:lineRule="auto"/>
        <w:ind w:left="1440" w:firstLine="540"/>
        <w:rPr>
          <w:rFonts w:ascii="Arial" w:hAnsi="Arial" w:cs="Arial"/>
          <w:sz w:val="24"/>
          <w:szCs w:val="24"/>
          <w:lang w:val="pt-BR"/>
        </w:rPr>
      </w:pPr>
      <w:r w:rsidRPr="00841BCD">
        <w:rPr>
          <w:rFonts w:ascii="Arial" w:hAnsi="Arial" w:cs="Arial"/>
          <w:sz w:val="24"/>
          <w:szCs w:val="24"/>
          <w:lang w:val="pt-BR"/>
        </w:rPr>
        <w:t xml:space="preserve">Remedial dilakukan oleh guru mata pelajaran. </w:t>
      </w:r>
      <w:r w:rsidRPr="00841BCD">
        <w:rPr>
          <w:rFonts w:ascii="Arial" w:hAnsi="Arial" w:cs="Arial"/>
          <w:sz w:val="24"/>
          <w:szCs w:val="24"/>
          <w:lang w:val="id-ID"/>
        </w:rPr>
        <w:t>Penetuan remedial adalah setelah guru melakukan analisis hasil belajar peserta didik.</w:t>
      </w:r>
      <w:r w:rsidRPr="00841BCD">
        <w:rPr>
          <w:rFonts w:ascii="Arial" w:hAnsi="Arial" w:cs="Arial"/>
          <w:sz w:val="24"/>
          <w:szCs w:val="24"/>
          <w:lang w:val="pt-BR"/>
        </w:rPr>
        <w:t xml:space="preserve">Remedial diberikan kepada peserta didik yang belum mencapai kriteria ketuntasan belajar. Kegiatan dapat berupa tatap muka dengan guru atau diberi kesempatan untuk belajar sendiri, kemudian dilakukan penilaian dengan cara: </w:t>
      </w:r>
      <w:r w:rsidRPr="00841BCD">
        <w:rPr>
          <w:rFonts w:ascii="Arial" w:hAnsi="Arial" w:cs="Arial"/>
          <w:sz w:val="24"/>
          <w:szCs w:val="24"/>
          <w:lang w:val="pt-BR"/>
        </w:rPr>
        <w:lastRenderedPageBreak/>
        <w:t xml:space="preserve">menjawab pertanyaan, membuat rangkuman pelajaran, atau mengerjakan tugas mengumpulkan data. Waktu remedial diatur berdasarkan kesepakatan antara peserta didik dengan guru, dapat dilaksanakan pada atau di luar jam efektif. Remedial hanya diberikan untuk indikator yang belum tuntas. </w:t>
      </w:r>
    </w:p>
    <w:p w:rsidR="008F6CEA" w:rsidRPr="00841BCD" w:rsidRDefault="008F6CEA" w:rsidP="00670F52">
      <w:pPr>
        <w:pStyle w:val="A1jdl"/>
        <w:numPr>
          <w:ilvl w:val="0"/>
          <w:numId w:val="170"/>
        </w:numPr>
        <w:spacing w:before="240" w:line="360" w:lineRule="auto"/>
        <w:jc w:val="both"/>
        <w:rPr>
          <w:rFonts w:ascii="Arial" w:hAnsi="Arial" w:cs="Arial"/>
          <w:b w:val="0"/>
          <w:sz w:val="24"/>
          <w:szCs w:val="24"/>
          <w:lang w:val="pt-BR"/>
        </w:rPr>
      </w:pPr>
      <w:r w:rsidRPr="00841BCD">
        <w:rPr>
          <w:rFonts w:ascii="Arial" w:hAnsi="Arial" w:cs="Arial"/>
          <w:b w:val="0"/>
          <w:sz w:val="24"/>
          <w:szCs w:val="24"/>
          <w:lang w:val="pt-BR"/>
        </w:rPr>
        <w:t>Pengayaan</w:t>
      </w:r>
    </w:p>
    <w:p w:rsidR="006621F1" w:rsidRPr="00841BCD" w:rsidRDefault="008F6CEA" w:rsidP="004E5B24">
      <w:pPr>
        <w:pStyle w:val="A1isi"/>
        <w:spacing w:before="0" w:line="360" w:lineRule="auto"/>
        <w:ind w:left="1440" w:firstLine="540"/>
        <w:rPr>
          <w:rFonts w:ascii="Arial" w:hAnsi="Arial" w:cs="Arial"/>
          <w:sz w:val="24"/>
          <w:szCs w:val="24"/>
          <w:lang w:val="pt-BR"/>
        </w:rPr>
      </w:pPr>
      <w:r w:rsidRPr="00841BCD">
        <w:rPr>
          <w:rFonts w:ascii="Arial" w:hAnsi="Arial" w:cs="Arial"/>
          <w:sz w:val="24"/>
          <w:szCs w:val="24"/>
          <w:lang w:val="pt-BR"/>
        </w:rPr>
        <w:t xml:space="preserve">Pengayaan dilakukan bagi peserta didik yang memiliki  penguasaan lebih cepat dibandingkan peserta didik lainnya, atau peserta didik yang mencapai ketuntasan belajar ketika sebagian besar peserta didik yang lain belum. Peserta didik yang berprestasi baik perlu mendapat pengayaan, agar dapat mengembangkan potensi secara optimal. Salah satu kegiatan pengayaan yaitu memberikan materi tambahan, latihan tambahan atau tugas individual yang bertujuan untuk memperkaya kompetensi yang telah dicapainya. Hasil penilaian kegiatan pengayaan dapat menambah penguasaan/nilai peserta didik pada matapelajaran bersangkutan. Pengayaan dapat dilaksanakan setiap saat baik pada atau di luar jam efektif. Bagi peserta didik yang secara konsisten selalu mencapai kompetensi lebih cepat, dapat diberikan program akselerasi. </w:t>
      </w:r>
    </w:p>
    <w:p w:rsidR="008F6CEA" w:rsidRPr="00841BCD" w:rsidRDefault="008F6CEA" w:rsidP="004E5B24">
      <w:pPr>
        <w:pStyle w:val="A1isi"/>
        <w:numPr>
          <w:ilvl w:val="1"/>
          <w:numId w:val="53"/>
        </w:numPr>
        <w:spacing w:before="0" w:line="360" w:lineRule="auto"/>
        <w:ind w:left="1134"/>
        <w:rPr>
          <w:rFonts w:ascii="Arial" w:hAnsi="Arial" w:cs="Arial"/>
          <w:sz w:val="24"/>
          <w:szCs w:val="24"/>
          <w:lang w:val="en-US"/>
        </w:rPr>
      </w:pPr>
      <w:r w:rsidRPr="00841BCD">
        <w:rPr>
          <w:rFonts w:ascii="Arial" w:hAnsi="Arial" w:cs="Arial"/>
          <w:sz w:val="24"/>
          <w:szCs w:val="24"/>
          <w:lang w:val="pt-BR"/>
        </w:rPr>
        <w:t>Pengolahan Nilai</w:t>
      </w:r>
    </w:p>
    <w:p w:rsidR="000D6587" w:rsidRPr="00841BCD" w:rsidRDefault="000D6587" w:rsidP="00993E46">
      <w:pPr>
        <w:spacing w:line="360" w:lineRule="auto"/>
        <w:ind w:left="1418" w:firstLine="436"/>
        <w:jc w:val="both"/>
        <w:rPr>
          <w:rFonts w:ascii="Arial" w:hAnsi="Arial" w:cs="Arial"/>
          <w:sz w:val="24"/>
          <w:szCs w:val="24"/>
        </w:rPr>
      </w:pPr>
      <w:r w:rsidRPr="00841BCD">
        <w:rPr>
          <w:rFonts w:ascii="Arial" w:hAnsi="Arial" w:cs="Arial"/>
          <w:sz w:val="24"/>
          <w:szCs w:val="24"/>
          <w:shd w:val="clear" w:color="auto" w:fill="FFFFFF"/>
        </w:rPr>
        <w:t>Pemberian nilai KD bagi peserta didik yang mengikuti pembelajaran remedial yang dimasukkan sebagai hasil penilaian harian (PH), dapat dipilih beberapa alternatif berikut:</w:t>
      </w:r>
    </w:p>
    <w:p w:rsidR="000D6587" w:rsidRPr="00841BCD" w:rsidRDefault="000D6587" w:rsidP="004E5B24">
      <w:pPr>
        <w:pStyle w:val="ListParagraph"/>
        <w:numPr>
          <w:ilvl w:val="0"/>
          <w:numId w:val="172"/>
        </w:numPr>
        <w:spacing w:line="360" w:lineRule="auto"/>
        <w:ind w:left="1134"/>
        <w:jc w:val="both"/>
        <w:rPr>
          <w:rFonts w:ascii="Arial" w:hAnsi="Arial" w:cs="Arial"/>
          <w:sz w:val="24"/>
          <w:szCs w:val="24"/>
        </w:rPr>
      </w:pPr>
      <w:r w:rsidRPr="00841BCD">
        <w:rPr>
          <w:rFonts w:ascii="Arial" w:hAnsi="Arial" w:cs="Arial"/>
          <w:sz w:val="24"/>
          <w:szCs w:val="24"/>
          <w:shd w:val="clear" w:color="auto" w:fill="FFFFFF"/>
        </w:rPr>
        <w:t>Alternatif 1</w:t>
      </w:r>
    </w:p>
    <w:p w:rsidR="000D6587" w:rsidRPr="00841BCD" w:rsidRDefault="000D6587" w:rsidP="004E5B24">
      <w:pPr>
        <w:pStyle w:val="ListParagraph"/>
        <w:spacing w:line="360" w:lineRule="auto"/>
        <w:ind w:left="1134"/>
        <w:jc w:val="both"/>
        <w:rPr>
          <w:rFonts w:ascii="Arial" w:hAnsi="Arial" w:cs="Arial"/>
          <w:sz w:val="24"/>
          <w:szCs w:val="24"/>
        </w:rPr>
      </w:pPr>
      <w:r w:rsidRPr="00841BCD">
        <w:rPr>
          <w:rFonts w:ascii="Arial" w:hAnsi="Arial" w:cs="Arial"/>
          <w:sz w:val="24"/>
          <w:szCs w:val="24"/>
          <w:shd w:val="clear" w:color="auto" w:fill="FFFFFF"/>
        </w:rPr>
        <w:t>Peserta didik diberi nilai sesuai capaian yang diperoleh peserta didik setelah mengikuti remedial. Misalkan, suatu matapelajaran (IPA) memiliki KKM se</w:t>
      </w:r>
      <w:r w:rsidRPr="00841BCD">
        <w:rPr>
          <w:rFonts w:ascii="Arial" w:hAnsi="Arial" w:cs="Arial"/>
          <w:sz w:val="24"/>
          <w:szCs w:val="24"/>
          <w:shd w:val="clear" w:color="auto" w:fill="FFFFFF"/>
        </w:rPr>
        <w:softHyphen/>
        <w:t>besar 70. Seorang peserta didik, Andi memperoleh nilai PH</w:t>
      </w:r>
      <w:r w:rsidRPr="00841BCD">
        <w:rPr>
          <w:rFonts w:ascii="Arial" w:hAnsi="Arial" w:cs="Arial"/>
          <w:sz w:val="24"/>
          <w:szCs w:val="24"/>
          <w:shd w:val="clear" w:color="auto" w:fill="FFFFFF"/>
        </w:rPr>
        <w:softHyphen/>
        <w:t xml:space="preserve">1 (KD 3.1) sebesar 50. Karena Andi belum mencapai KKM, maka Andi mengikuti remedial untuk KD 3.1. Setelah Andi mengikuti remedial dan diakhiri dengan penilaian, Andi memperoleh hasil penilaian sebesar 80. Berdasarkan </w:t>
      </w:r>
      <w:r w:rsidRPr="00841BCD">
        <w:rPr>
          <w:rFonts w:ascii="Arial" w:hAnsi="Arial" w:cs="Arial"/>
          <w:sz w:val="24"/>
          <w:szCs w:val="24"/>
          <w:shd w:val="clear" w:color="auto" w:fill="FFFFFF"/>
        </w:rPr>
        <w:lastRenderedPageBreak/>
        <w:t>ketentuan tersebut, maka nilai PH</w:t>
      </w:r>
      <w:r w:rsidRPr="00841BCD">
        <w:rPr>
          <w:rFonts w:ascii="Arial" w:hAnsi="Arial" w:cs="Arial"/>
          <w:sz w:val="24"/>
          <w:szCs w:val="24"/>
          <w:shd w:val="clear" w:color="auto" w:fill="FFFFFF"/>
        </w:rPr>
        <w:softHyphen/>
        <w:t>1 yang diperoleh Andi adalah sebesar 80.</w:t>
      </w:r>
    </w:p>
    <w:p w:rsidR="000D6587" w:rsidRPr="00841BCD" w:rsidRDefault="000D6587" w:rsidP="004E5B24">
      <w:pPr>
        <w:pStyle w:val="ListParagraph"/>
        <w:spacing w:line="360" w:lineRule="auto"/>
        <w:ind w:left="1134"/>
        <w:jc w:val="both"/>
        <w:rPr>
          <w:rFonts w:ascii="Arial" w:hAnsi="Arial" w:cs="Arial"/>
          <w:sz w:val="24"/>
          <w:szCs w:val="24"/>
        </w:rPr>
      </w:pPr>
      <w:r w:rsidRPr="00841BCD">
        <w:rPr>
          <w:rFonts w:ascii="Arial" w:hAnsi="Arial" w:cs="Arial"/>
          <w:sz w:val="24"/>
          <w:szCs w:val="24"/>
          <w:shd w:val="clear" w:color="auto" w:fill="FFFFFF"/>
        </w:rPr>
        <w:t>Keuntungan menggunakan ketentuan ini:</w:t>
      </w:r>
    </w:p>
    <w:p w:rsidR="004E5B24" w:rsidRPr="004E5B24" w:rsidRDefault="000D6587" w:rsidP="004E5B24">
      <w:pPr>
        <w:pStyle w:val="ListParagraph"/>
        <w:numPr>
          <w:ilvl w:val="0"/>
          <w:numId w:val="173"/>
        </w:numPr>
        <w:spacing w:line="360" w:lineRule="auto"/>
        <w:ind w:left="1560" w:hanging="284"/>
        <w:jc w:val="both"/>
        <w:rPr>
          <w:rFonts w:ascii="Arial" w:hAnsi="Arial" w:cs="Arial"/>
          <w:sz w:val="24"/>
          <w:szCs w:val="24"/>
        </w:rPr>
      </w:pPr>
      <w:r w:rsidRPr="00841BCD">
        <w:rPr>
          <w:rFonts w:ascii="Arial" w:hAnsi="Arial" w:cs="Arial"/>
          <w:sz w:val="24"/>
          <w:szCs w:val="24"/>
          <w:shd w:val="clear" w:color="auto" w:fill="FFFFFF"/>
        </w:rPr>
        <w:t>Meningkatkan motivasi peserta didik selama mengikuti pembelajaran re</w:t>
      </w:r>
      <w:r w:rsidRPr="00841BCD">
        <w:rPr>
          <w:rFonts w:ascii="Arial" w:hAnsi="Arial" w:cs="Arial"/>
          <w:sz w:val="24"/>
          <w:szCs w:val="24"/>
          <w:shd w:val="clear" w:color="auto" w:fill="FFFFFF"/>
        </w:rPr>
        <w:softHyphen/>
        <w:t>medial karena peserta didik mempunyai kesempatan untuk memperoleh nilai yang maksimal.</w:t>
      </w:r>
    </w:p>
    <w:p w:rsidR="000D6587" w:rsidRPr="004E5B24" w:rsidRDefault="000D6587" w:rsidP="004E5B24">
      <w:pPr>
        <w:pStyle w:val="ListParagraph"/>
        <w:numPr>
          <w:ilvl w:val="0"/>
          <w:numId w:val="173"/>
        </w:numPr>
        <w:spacing w:line="360" w:lineRule="auto"/>
        <w:ind w:left="1560" w:hanging="284"/>
        <w:jc w:val="both"/>
        <w:rPr>
          <w:rFonts w:ascii="Arial" w:hAnsi="Arial" w:cs="Arial"/>
          <w:sz w:val="24"/>
          <w:szCs w:val="24"/>
        </w:rPr>
      </w:pPr>
      <w:r w:rsidRPr="004E5B24">
        <w:rPr>
          <w:rFonts w:ascii="Arial" w:hAnsi="Arial" w:cs="Arial"/>
          <w:sz w:val="24"/>
          <w:szCs w:val="24"/>
          <w:shd w:val="clear" w:color="auto" w:fill="FFFFFF"/>
        </w:rPr>
        <w:t>Ketentuan tersebut sesuai dengan prinsip belajar tuntas ( mastery learning ).</w:t>
      </w:r>
    </w:p>
    <w:p w:rsidR="000D6587" w:rsidRPr="00841BCD" w:rsidRDefault="000D6587" w:rsidP="004E5B24">
      <w:pPr>
        <w:spacing w:line="360" w:lineRule="auto"/>
        <w:ind w:firstLine="1560"/>
        <w:jc w:val="both"/>
        <w:rPr>
          <w:rFonts w:ascii="Arial" w:hAnsi="Arial" w:cs="Arial"/>
          <w:sz w:val="24"/>
          <w:szCs w:val="24"/>
        </w:rPr>
      </w:pPr>
      <w:r w:rsidRPr="00841BCD">
        <w:rPr>
          <w:rFonts w:ascii="Arial" w:hAnsi="Arial" w:cs="Arial"/>
          <w:sz w:val="24"/>
          <w:szCs w:val="24"/>
          <w:shd w:val="clear" w:color="auto" w:fill="FFFFFF"/>
        </w:rPr>
        <w:t>Kelemahan menggunakan ketentuan ini:</w:t>
      </w:r>
    </w:p>
    <w:p w:rsidR="000B509D" w:rsidRPr="00841BCD" w:rsidRDefault="000D6587" w:rsidP="004E5B24">
      <w:pPr>
        <w:spacing w:line="360" w:lineRule="auto"/>
        <w:ind w:left="1560"/>
        <w:jc w:val="both"/>
        <w:rPr>
          <w:rFonts w:ascii="Arial" w:hAnsi="Arial" w:cs="Arial"/>
          <w:sz w:val="24"/>
          <w:szCs w:val="24"/>
          <w:shd w:val="clear" w:color="auto" w:fill="FFFFFF"/>
          <w:lang w:val="id-ID"/>
        </w:rPr>
      </w:pPr>
      <w:r w:rsidRPr="00841BCD">
        <w:rPr>
          <w:rFonts w:ascii="Arial" w:hAnsi="Arial" w:cs="Arial"/>
          <w:sz w:val="24"/>
          <w:szCs w:val="24"/>
          <w:shd w:val="clear" w:color="auto" w:fill="FFFFFF"/>
        </w:rPr>
        <w:t>Peserta didik yang telah tuntas (misalnya, Wati dengan nilai 75) dan nilai</w:t>
      </w:r>
      <w:r w:rsidRPr="00841BCD">
        <w:rPr>
          <w:rFonts w:ascii="Arial" w:hAnsi="Arial" w:cs="Arial"/>
          <w:sz w:val="24"/>
          <w:szCs w:val="24"/>
          <w:shd w:val="clear" w:color="auto" w:fill="FFFFFF"/>
        </w:rPr>
        <w:softHyphen/>
        <w:t>nya dilampaui oleh peserta didik yang mengikuti remedial (misalnya, Andi dengan nilai 80), kemungkinan Wati mempunyai perasaan diper</w:t>
      </w:r>
      <w:r w:rsidR="00A17A10" w:rsidRPr="00841BCD">
        <w:rPr>
          <w:rFonts w:ascii="Arial" w:hAnsi="Arial" w:cs="Arial"/>
          <w:sz w:val="24"/>
          <w:szCs w:val="24"/>
          <w:shd w:val="clear" w:color="auto" w:fill="FFFFFF"/>
        </w:rPr>
        <w:t>lakukan “tidak adil” oleh </w:t>
      </w:r>
      <w:r w:rsidRPr="00841BCD">
        <w:rPr>
          <w:rFonts w:ascii="Arial" w:hAnsi="Arial" w:cs="Arial"/>
          <w:sz w:val="24"/>
          <w:szCs w:val="24"/>
          <w:shd w:val="clear" w:color="auto" w:fill="FFFFFF"/>
        </w:rPr>
        <w:t>pendidik.</w:t>
      </w:r>
    </w:p>
    <w:p w:rsidR="000D6587" w:rsidRPr="00841BCD" w:rsidRDefault="000D6587" w:rsidP="004E5B24">
      <w:pPr>
        <w:spacing w:line="360" w:lineRule="auto"/>
        <w:ind w:left="1418" w:hanging="142"/>
        <w:jc w:val="both"/>
        <w:rPr>
          <w:rFonts w:ascii="Arial" w:hAnsi="Arial" w:cs="Arial"/>
          <w:sz w:val="24"/>
          <w:szCs w:val="24"/>
          <w:shd w:val="clear" w:color="auto" w:fill="FFFFFF"/>
          <w:lang w:val="id-ID"/>
        </w:rPr>
      </w:pPr>
      <w:r w:rsidRPr="00841BCD">
        <w:rPr>
          <w:rFonts w:ascii="Arial" w:hAnsi="Arial" w:cs="Arial"/>
          <w:sz w:val="24"/>
          <w:szCs w:val="24"/>
          <w:shd w:val="clear" w:color="auto" w:fill="FFFFFF"/>
        </w:rPr>
        <w:t>b) Alternatif 2</w:t>
      </w:r>
    </w:p>
    <w:p w:rsidR="000D6587" w:rsidRPr="00841BCD" w:rsidRDefault="000D6587" w:rsidP="004E5B24">
      <w:pPr>
        <w:spacing w:line="360" w:lineRule="auto"/>
        <w:ind w:left="1560"/>
        <w:jc w:val="both"/>
        <w:rPr>
          <w:rFonts w:ascii="Arial" w:hAnsi="Arial" w:cs="Arial"/>
          <w:sz w:val="24"/>
          <w:szCs w:val="24"/>
        </w:rPr>
      </w:pPr>
      <w:r w:rsidRPr="00841BCD">
        <w:rPr>
          <w:rFonts w:ascii="Arial" w:hAnsi="Arial" w:cs="Arial"/>
          <w:sz w:val="24"/>
          <w:szCs w:val="24"/>
          <w:shd w:val="clear" w:color="auto" w:fill="FFFFFF"/>
        </w:rPr>
        <w:t xml:space="preserve">Peserta didik diberi nilai dengan cara merata </w:t>
      </w:r>
      <w:r w:rsidRPr="00841BCD">
        <w:rPr>
          <w:rFonts w:ascii="Arial" w:hAnsi="Arial" w:cs="Arial"/>
          <w:sz w:val="24"/>
          <w:szCs w:val="24"/>
          <w:shd w:val="clear" w:color="auto" w:fill="FFFFFF"/>
        </w:rPr>
        <w:softHyphen/>
        <w:t>rata antara nilai capaian awal (se</w:t>
      </w:r>
      <w:r w:rsidRPr="00841BCD">
        <w:rPr>
          <w:rFonts w:ascii="Arial" w:hAnsi="Arial" w:cs="Arial"/>
          <w:sz w:val="24"/>
          <w:szCs w:val="24"/>
          <w:shd w:val="clear" w:color="auto" w:fill="FFFFFF"/>
        </w:rPr>
        <w:softHyphen/>
        <w:t>belum mengikuti remedial) dan capaian akhir (setelah mengikuti remedial), dengan ketentuan:</w:t>
      </w:r>
    </w:p>
    <w:p w:rsidR="000D55CB" w:rsidRPr="000D55CB" w:rsidRDefault="000D6587" w:rsidP="000D55CB">
      <w:pPr>
        <w:pStyle w:val="ListParagraph"/>
        <w:numPr>
          <w:ilvl w:val="0"/>
          <w:numId w:val="174"/>
        </w:numPr>
        <w:spacing w:line="360" w:lineRule="auto"/>
        <w:ind w:left="1843"/>
        <w:jc w:val="both"/>
        <w:rPr>
          <w:rFonts w:ascii="Arial" w:hAnsi="Arial" w:cs="Arial"/>
          <w:sz w:val="24"/>
          <w:szCs w:val="24"/>
        </w:rPr>
      </w:pPr>
      <w:r w:rsidRPr="00841BCD">
        <w:rPr>
          <w:rFonts w:ascii="Arial" w:hAnsi="Arial" w:cs="Arial"/>
          <w:sz w:val="24"/>
          <w:szCs w:val="24"/>
          <w:shd w:val="clear" w:color="auto" w:fill="FFFFFF"/>
        </w:rPr>
        <w:t>Jika capaian akhir telah melebihi KKM (misalnya, Badar memperoleh ni</w:t>
      </w:r>
      <w:r w:rsidRPr="00841BCD">
        <w:rPr>
          <w:rFonts w:ascii="Arial" w:hAnsi="Arial" w:cs="Arial"/>
          <w:sz w:val="24"/>
          <w:szCs w:val="24"/>
          <w:shd w:val="clear" w:color="auto" w:fill="FFFFFF"/>
        </w:rPr>
        <w:softHyphen/>
        <w:t xml:space="preserve">lai 90) dan setelah dirata </w:t>
      </w:r>
      <w:r w:rsidRPr="00841BCD">
        <w:rPr>
          <w:rFonts w:ascii="Arial" w:hAnsi="Arial" w:cs="Arial"/>
          <w:sz w:val="24"/>
          <w:szCs w:val="24"/>
          <w:shd w:val="clear" w:color="auto" w:fill="FFFFFF"/>
        </w:rPr>
        <w:softHyphen/>
        <w:t>rata dengan capaian awal (misalnya, capaian awal Badar adalah 60) ternyata hasil rata</w:t>
      </w:r>
      <w:r w:rsidRPr="00841BCD">
        <w:rPr>
          <w:rFonts w:ascii="Arial" w:hAnsi="Arial" w:cs="Arial"/>
          <w:sz w:val="24"/>
          <w:szCs w:val="24"/>
          <w:shd w:val="clear" w:color="auto" w:fill="FFFFFF"/>
        </w:rPr>
        <w:softHyphen/>
        <w:t xml:space="preserve"> rata telah melebihi KKM (nilai 75), maka hasil rata</w:t>
      </w:r>
      <w:r w:rsidRPr="00841BCD">
        <w:rPr>
          <w:rFonts w:ascii="Arial" w:hAnsi="Arial" w:cs="Arial"/>
          <w:sz w:val="24"/>
          <w:szCs w:val="24"/>
          <w:shd w:val="clear" w:color="auto" w:fill="FFFFFF"/>
        </w:rPr>
        <w:softHyphen/>
        <w:t>rata (nilai 75) sebagai nilai perolehan peserta didik terse</w:t>
      </w:r>
      <w:r w:rsidRPr="00841BCD">
        <w:rPr>
          <w:rFonts w:ascii="Arial" w:hAnsi="Arial" w:cs="Arial"/>
          <w:sz w:val="24"/>
          <w:szCs w:val="24"/>
          <w:shd w:val="clear" w:color="auto" w:fill="FFFFFF"/>
        </w:rPr>
        <w:softHyphen/>
        <w:t>but (Badar).</w:t>
      </w:r>
    </w:p>
    <w:p w:rsidR="000D6587" w:rsidRPr="003E67AF" w:rsidRDefault="000D6587" w:rsidP="003E67AF">
      <w:pPr>
        <w:pStyle w:val="ListParagraph"/>
        <w:numPr>
          <w:ilvl w:val="0"/>
          <w:numId w:val="174"/>
        </w:numPr>
        <w:spacing w:line="360" w:lineRule="auto"/>
        <w:ind w:left="1843"/>
        <w:jc w:val="both"/>
        <w:rPr>
          <w:rFonts w:ascii="Arial" w:hAnsi="Arial" w:cs="Arial"/>
          <w:sz w:val="24"/>
          <w:szCs w:val="24"/>
        </w:rPr>
      </w:pPr>
      <w:r w:rsidRPr="000D55CB">
        <w:rPr>
          <w:rFonts w:ascii="Arial" w:hAnsi="Arial" w:cs="Arial"/>
          <w:sz w:val="24"/>
          <w:szCs w:val="24"/>
          <w:shd w:val="clear" w:color="auto" w:fill="FFFFFF"/>
        </w:rPr>
        <w:t>Jika capaian akhir telah melebihi KKM (misalnya, Andi memperoleh nilai 80) dan setelah dirata</w:t>
      </w:r>
      <w:r w:rsidRPr="000D55CB">
        <w:rPr>
          <w:rFonts w:ascii="Arial" w:hAnsi="Arial" w:cs="Arial"/>
          <w:sz w:val="24"/>
          <w:szCs w:val="24"/>
          <w:shd w:val="clear" w:color="auto" w:fill="FFFFFF"/>
        </w:rPr>
        <w:softHyphen/>
        <w:t xml:space="preserve"> rata dengan capaian awal (misalnya, capaian awal Andi adalah 50) ternyata hasil rata </w:t>
      </w:r>
      <w:r w:rsidRPr="000D55CB">
        <w:rPr>
          <w:rFonts w:ascii="Arial" w:hAnsi="Arial" w:cs="Arial"/>
          <w:sz w:val="24"/>
          <w:szCs w:val="24"/>
          <w:shd w:val="clear" w:color="auto" w:fill="FFFFFF"/>
        </w:rPr>
        <w:softHyphen/>
        <w:t>rata belum mencapai KKM (nilai 65), maka Andi diberi nilai sebesar nilai KKM, yaitu 70. Alternatif 2 ini sebagai upaya untuk mengatasi kelemahan Alternatif 1, meski</w:t>
      </w:r>
      <w:r w:rsidRPr="000D55CB">
        <w:rPr>
          <w:rFonts w:ascii="Arial" w:hAnsi="Arial" w:cs="Arial"/>
          <w:sz w:val="24"/>
          <w:szCs w:val="24"/>
          <w:shd w:val="clear" w:color="auto" w:fill="FFFFFF"/>
        </w:rPr>
        <w:softHyphen/>
        <w:t xml:space="preserve">pun Alternatif 2 ini tidak memiliki dasar teori, namun lebih mengedepankan faktor kebijakan pendidik. Upaya lain, </w:t>
      </w:r>
      <w:r w:rsidRPr="000D55CB">
        <w:rPr>
          <w:rFonts w:ascii="Arial" w:hAnsi="Arial" w:cs="Arial"/>
          <w:sz w:val="24"/>
          <w:szCs w:val="24"/>
          <w:shd w:val="clear" w:color="auto" w:fill="FFFFFF"/>
        </w:rPr>
        <w:lastRenderedPageBreak/>
        <w:t>untuk mengatasi kelemahan Alternatif 1, yaitu dengan memberikan kesempatan yang sama bagi semua peserta didik untuk mengikuti tes, namun dengan catatan perlu diinformasikan kepada pe</w:t>
      </w:r>
      <w:r w:rsidRPr="000D55CB">
        <w:rPr>
          <w:rFonts w:ascii="Arial" w:hAnsi="Arial" w:cs="Arial"/>
          <w:sz w:val="24"/>
          <w:szCs w:val="24"/>
          <w:shd w:val="clear" w:color="auto" w:fill="FFFFFF"/>
        </w:rPr>
        <w:softHyphen/>
        <w:t>serta didik bahwa konsekuensi nilai yang akan diambil adalah nilai hasil tes tersebut atau nilai terakhir.</w:t>
      </w:r>
    </w:p>
    <w:p w:rsidR="000D6587" w:rsidRPr="00841BCD" w:rsidRDefault="000D6587" w:rsidP="000D55CB">
      <w:pPr>
        <w:pStyle w:val="ListParagraph"/>
        <w:numPr>
          <w:ilvl w:val="0"/>
          <w:numId w:val="175"/>
        </w:numPr>
        <w:spacing w:line="360" w:lineRule="auto"/>
        <w:ind w:left="1560" w:hanging="284"/>
        <w:jc w:val="both"/>
        <w:rPr>
          <w:rFonts w:ascii="Arial" w:hAnsi="Arial" w:cs="Arial"/>
          <w:sz w:val="24"/>
          <w:szCs w:val="24"/>
        </w:rPr>
      </w:pPr>
      <w:r w:rsidRPr="00841BCD">
        <w:rPr>
          <w:rFonts w:ascii="Arial" w:hAnsi="Arial" w:cs="Arial"/>
          <w:sz w:val="24"/>
          <w:szCs w:val="24"/>
          <w:shd w:val="clear" w:color="auto" w:fill="FFFFFF"/>
        </w:rPr>
        <w:t>Alternatif 3</w:t>
      </w:r>
    </w:p>
    <w:p w:rsidR="004F7FEE" w:rsidRPr="00841BCD" w:rsidRDefault="000D6587" w:rsidP="00380FD9">
      <w:pPr>
        <w:pStyle w:val="ListParagraph"/>
        <w:spacing w:line="360" w:lineRule="auto"/>
        <w:ind w:left="1560"/>
        <w:jc w:val="both"/>
        <w:rPr>
          <w:rFonts w:ascii="Arial" w:hAnsi="Arial" w:cs="Arial"/>
          <w:sz w:val="24"/>
          <w:szCs w:val="24"/>
          <w:shd w:val="clear" w:color="auto" w:fill="FFFFFF"/>
          <w:lang w:val="id-ID"/>
        </w:rPr>
      </w:pPr>
      <w:r w:rsidRPr="00841BCD">
        <w:rPr>
          <w:rFonts w:ascii="Arial" w:hAnsi="Arial" w:cs="Arial"/>
          <w:sz w:val="24"/>
          <w:szCs w:val="24"/>
          <w:shd w:val="clear" w:color="auto" w:fill="FFFFFF"/>
        </w:rPr>
        <w:t>Peserta didik diberi nilai sama dengan KKM yang ditetapkan oleh sekolah un</w:t>
      </w:r>
      <w:r w:rsidRPr="00841BCD">
        <w:rPr>
          <w:rFonts w:ascii="Arial" w:hAnsi="Arial" w:cs="Arial"/>
          <w:sz w:val="24"/>
          <w:szCs w:val="24"/>
          <w:shd w:val="clear" w:color="auto" w:fill="FFFFFF"/>
        </w:rPr>
        <w:softHyphen/>
        <w:t>tuk suatu mata pelajaran, berapapun nilai yang dicapai peserta didik tersebut telah melampaui nilai KKM.</w:t>
      </w:r>
    </w:p>
    <w:p w:rsidR="008F6CEA" w:rsidRPr="004F10D8" w:rsidRDefault="008F6CEA" w:rsidP="003F123F">
      <w:pPr>
        <w:pStyle w:val="A1isi"/>
        <w:numPr>
          <w:ilvl w:val="0"/>
          <w:numId w:val="233"/>
        </w:numPr>
        <w:spacing w:before="0" w:line="360" w:lineRule="auto"/>
        <w:ind w:left="709" w:hanging="425"/>
        <w:rPr>
          <w:rFonts w:ascii="Arial" w:hAnsi="Arial" w:cs="Arial"/>
          <w:sz w:val="24"/>
          <w:szCs w:val="24"/>
          <w:lang w:val="en-US"/>
        </w:rPr>
      </w:pPr>
      <w:r w:rsidRPr="004F10D8">
        <w:rPr>
          <w:rFonts w:ascii="Arial" w:hAnsi="Arial" w:cs="Arial"/>
          <w:sz w:val="24"/>
          <w:szCs w:val="24"/>
          <w:lang w:val="pt-BR"/>
        </w:rPr>
        <w:t>Pengolahan Nilai Akhir dan Predikat/Kategori</w:t>
      </w:r>
    </w:p>
    <w:p w:rsidR="00293CDE" w:rsidRDefault="00A248EC" w:rsidP="00AA350E">
      <w:pPr>
        <w:spacing w:after="120" w:line="360" w:lineRule="auto"/>
        <w:ind w:left="720" w:firstLine="720"/>
        <w:jc w:val="both"/>
        <w:rPr>
          <w:rFonts w:ascii="Arial" w:hAnsi="Arial" w:cs="Arial"/>
          <w:sz w:val="24"/>
          <w:szCs w:val="24"/>
        </w:rPr>
      </w:pPr>
      <w:r w:rsidRPr="00841BCD">
        <w:rPr>
          <w:rFonts w:ascii="Arial" w:hAnsi="Arial" w:cs="Arial"/>
          <w:sz w:val="24"/>
          <w:szCs w:val="24"/>
          <w:lang w:val="id-ID"/>
        </w:rPr>
        <w:t xml:space="preserve">Penilaian oleh pendidik pada dasarnya digunakan untuk menilai pencapaian hasil belajar peserta didik sebagai dasar untuk memperbaiki proses pembelajaran dan bahan penyusunan </w:t>
      </w:r>
      <w:r w:rsidRPr="00841BCD">
        <w:rPr>
          <w:rFonts w:ascii="Arial" w:hAnsi="Arial" w:cs="Arial"/>
          <w:sz w:val="24"/>
          <w:szCs w:val="24"/>
        </w:rPr>
        <w:t xml:space="preserve">pelaporan hasil penilaian </w:t>
      </w:r>
      <w:r w:rsidRPr="00841BCD">
        <w:rPr>
          <w:rFonts w:ascii="Arial" w:hAnsi="Arial" w:cs="Arial"/>
          <w:sz w:val="24"/>
          <w:szCs w:val="24"/>
          <w:lang w:val="id-ID"/>
        </w:rPr>
        <w:t>peserta didik</w:t>
      </w:r>
      <w:r w:rsidRPr="00841BCD">
        <w:rPr>
          <w:rFonts w:ascii="Arial" w:hAnsi="Arial" w:cs="Arial"/>
          <w:sz w:val="24"/>
          <w:szCs w:val="24"/>
        </w:rPr>
        <w:t xml:space="preserve"> pada aspek sikap, aspek pengetahuan, dan aspek keterampilan</w:t>
      </w:r>
      <w:r w:rsidRPr="00841BCD">
        <w:rPr>
          <w:rFonts w:ascii="Arial" w:hAnsi="Arial" w:cs="Arial"/>
          <w:sz w:val="24"/>
          <w:szCs w:val="24"/>
          <w:lang w:val="id-ID"/>
        </w:rPr>
        <w:t xml:space="preserve">. </w:t>
      </w:r>
      <w:r w:rsidRPr="00841BCD">
        <w:rPr>
          <w:rFonts w:ascii="Arial" w:hAnsi="Arial" w:cs="Arial"/>
          <w:sz w:val="24"/>
          <w:szCs w:val="24"/>
        </w:rPr>
        <w:t xml:space="preserve">Agar pelaporan hasil penilaian peserta didik objektif, akuntabel, dan informatif, pendidik harus terlebih dahulu melakukan pengolahan hasil penilaian hasil belajar secara benar dan efektif. </w:t>
      </w:r>
      <w:r w:rsidRPr="00841BCD">
        <w:rPr>
          <w:rFonts w:ascii="Arial" w:hAnsi="Arial" w:cs="Arial"/>
          <w:sz w:val="24"/>
          <w:szCs w:val="24"/>
          <w:lang w:val="id-ID"/>
        </w:rPr>
        <w:t>Pengolahan hasil penilaian peserta didik merupakan kegiatan merekapitulasi</w:t>
      </w:r>
      <w:r w:rsidRPr="00841BCD">
        <w:rPr>
          <w:rFonts w:ascii="Arial" w:hAnsi="Arial" w:cs="Arial"/>
          <w:sz w:val="24"/>
          <w:szCs w:val="24"/>
        </w:rPr>
        <w:t>,</w:t>
      </w:r>
      <w:r w:rsidRPr="00841BCD">
        <w:rPr>
          <w:rFonts w:ascii="Arial" w:hAnsi="Arial" w:cs="Arial"/>
          <w:sz w:val="24"/>
          <w:szCs w:val="24"/>
          <w:lang w:val="id-ID"/>
        </w:rPr>
        <w:t xml:space="preserve"> </w:t>
      </w:r>
      <w:r w:rsidRPr="00841BCD">
        <w:rPr>
          <w:rFonts w:ascii="Arial" w:hAnsi="Arial" w:cs="Arial"/>
          <w:sz w:val="24"/>
          <w:szCs w:val="24"/>
        </w:rPr>
        <w:t xml:space="preserve">menganalisis, dan melaporkan </w:t>
      </w:r>
      <w:r w:rsidRPr="00841BCD">
        <w:rPr>
          <w:rFonts w:ascii="Arial" w:hAnsi="Arial" w:cs="Arial"/>
          <w:sz w:val="24"/>
          <w:szCs w:val="24"/>
          <w:lang w:val="id-ID"/>
        </w:rPr>
        <w:t xml:space="preserve">hasil </w:t>
      </w:r>
      <w:r w:rsidRPr="00841BCD">
        <w:rPr>
          <w:rFonts w:ascii="Arial" w:hAnsi="Arial" w:cs="Arial"/>
          <w:sz w:val="24"/>
          <w:szCs w:val="24"/>
        </w:rPr>
        <w:t>penilaian</w:t>
      </w:r>
      <w:r w:rsidRPr="00841BCD">
        <w:rPr>
          <w:rFonts w:ascii="Arial" w:hAnsi="Arial" w:cs="Arial"/>
          <w:sz w:val="24"/>
          <w:szCs w:val="24"/>
          <w:lang w:val="id-ID"/>
        </w:rPr>
        <w:t xml:space="preserve">  </w:t>
      </w:r>
      <w:r w:rsidRPr="00841BCD">
        <w:rPr>
          <w:rFonts w:ascii="Arial" w:hAnsi="Arial" w:cs="Arial"/>
          <w:sz w:val="24"/>
          <w:szCs w:val="24"/>
        </w:rPr>
        <w:t xml:space="preserve">pencapaian </w:t>
      </w:r>
      <w:r w:rsidRPr="00841BCD">
        <w:rPr>
          <w:rFonts w:ascii="Arial" w:hAnsi="Arial" w:cs="Arial"/>
          <w:sz w:val="24"/>
          <w:szCs w:val="24"/>
          <w:lang w:val="id-ID"/>
        </w:rPr>
        <w:t xml:space="preserve">sikap, pengetahuan, dan  keterampilan peserta didik kepada </w:t>
      </w:r>
      <w:r w:rsidRPr="00841BCD">
        <w:rPr>
          <w:rFonts w:ascii="Arial" w:hAnsi="Arial" w:cs="Arial"/>
          <w:sz w:val="24"/>
          <w:szCs w:val="24"/>
        </w:rPr>
        <w:t>pelaku pendidikan</w:t>
      </w:r>
      <w:r w:rsidRPr="00841BCD">
        <w:rPr>
          <w:rFonts w:ascii="Arial" w:hAnsi="Arial" w:cs="Arial"/>
          <w:sz w:val="24"/>
          <w:szCs w:val="24"/>
          <w:lang w:val="id-ID"/>
        </w:rPr>
        <w:t xml:space="preserve"> terkait dalam kurun waktu tertentu. </w:t>
      </w:r>
      <w:r w:rsidRPr="00841BCD">
        <w:rPr>
          <w:rFonts w:ascii="Arial" w:hAnsi="Arial" w:cs="Arial"/>
          <w:sz w:val="24"/>
          <w:szCs w:val="24"/>
        </w:rPr>
        <w:t xml:space="preserve">Hasil penilaian pencapaian </w:t>
      </w:r>
      <w:r w:rsidRPr="00841BCD">
        <w:rPr>
          <w:rFonts w:ascii="Arial" w:hAnsi="Arial" w:cs="Arial"/>
          <w:sz w:val="24"/>
          <w:szCs w:val="24"/>
          <w:lang w:val="id-ID"/>
        </w:rPr>
        <w:t xml:space="preserve">sikap </w:t>
      </w:r>
      <w:r w:rsidRPr="00841BCD">
        <w:rPr>
          <w:rFonts w:ascii="Arial" w:hAnsi="Arial" w:cs="Arial"/>
          <w:sz w:val="24"/>
          <w:szCs w:val="24"/>
        </w:rPr>
        <w:t xml:space="preserve">oleh pendidik disampaikan dalam bentuk </w:t>
      </w:r>
      <w:r w:rsidRPr="00841BCD">
        <w:rPr>
          <w:rFonts w:ascii="Arial" w:hAnsi="Arial" w:cs="Arial"/>
          <w:sz w:val="24"/>
          <w:szCs w:val="24"/>
          <w:lang w:val="id-ID"/>
        </w:rPr>
        <w:t xml:space="preserve">predikat atau </w:t>
      </w:r>
      <w:r w:rsidRPr="00841BCD">
        <w:rPr>
          <w:rFonts w:ascii="Arial" w:hAnsi="Arial" w:cs="Arial"/>
          <w:sz w:val="24"/>
          <w:szCs w:val="24"/>
        </w:rPr>
        <w:t>deskripsi. Sedangkan hasil penilaian pencapaian pengetahuan dan keterampilan oleh pendidik disampaikan dalam bentuk angka dan/atau deskripsi.</w:t>
      </w:r>
      <w:bookmarkStart w:id="0" w:name="page3"/>
      <w:bookmarkEnd w:id="0"/>
    </w:p>
    <w:p w:rsidR="003F123F" w:rsidRDefault="003F123F" w:rsidP="00AA350E">
      <w:pPr>
        <w:spacing w:after="120" w:line="360" w:lineRule="auto"/>
        <w:ind w:left="720" w:firstLine="720"/>
        <w:jc w:val="both"/>
        <w:rPr>
          <w:rFonts w:ascii="Arial" w:hAnsi="Arial" w:cs="Arial"/>
          <w:sz w:val="24"/>
          <w:szCs w:val="24"/>
        </w:rPr>
      </w:pPr>
    </w:p>
    <w:p w:rsidR="003F123F" w:rsidRDefault="003F123F" w:rsidP="00AA350E">
      <w:pPr>
        <w:spacing w:after="120" w:line="360" w:lineRule="auto"/>
        <w:ind w:left="720" w:firstLine="720"/>
        <w:jc w:val="both"/>
        <w:rPr>
          <w:rFonts w:ascii="Arial" w:hAnsi="Arial" w:cs="Arial"/>
          <w:sz w:val="24"/>
          <w:szCs w:val="24"/>
        </w:rPr>
      </w:pPr>
    </w:p>
    <w:p w:rsidR="003F123F" w:rsidRDefault="003F123F" w:rsidP="00AA350E">
      <w:pPr>
        <w:spacing w:after="120" w:line="360" w:lineRule="auto"/>
        <w:ind w:left="720" w:firstLine="720"/>
        <w:jc w:val="both"/>
        <w:rPr>
          <w:rFonts w:ascii="Arial" w:hAnsi="Arial" w:cs="Arial"/>
          <w:sz w:val="24"/>
          <w:szCs w:val="24"/>
        </w:rPr>
      </w:pPr>
    </w:p>
    <w:p w:rsidR="003F123F" w:rsidRDefault="003F123F" w:rsidP="00AA350E">
      <w:pPr>
        <w:spacing w:after="120" w:line="360" w:lineRule="auto"/>
        <w:ind w:left="720" w:firstLine="720"/>
        <w:jc w:val="both"/>
        <w:rPr>
          <w:rFonts w:ascii="Arial" w:hAnsi="Arial" w:cs="Arial"/>
          <w:sz w:val="24"/>
          <w:szCs w:val="24"/>
        </w:rPr>
      </w:pPr>
    </w:p>
    <w:p w:rsidR="003F123F" w:rsidRDefault="003F123F" w:rsidP="00AA350E">
      <w:pPr>
        <w:spacing w:after="120" w:line="360" w:lineRule="auto"/>
        <w:ind w:left="720" w:firstLine="720"/>
        <w:jc w:val="both"/>
        <w:rPr>
          <w:rFonts w:ascii="Arial" w:hAnsi="Arial" w:cs="Arial"/>
          <w:sz w:val="24"/>
          <w:szCs w:val="24"/>
        </w:rPr>
      </w:pPr>
    </w:p>
    <w:p w:rsidR="003F123F" w:rsidRPr="00841BCD" w:rsidRDefault="003F123F" w:rsidP="00AA350E">
      <w:pPr>
        <w:spacing w:after="120" w:line="360" w:lineRule="auto"/>
        <w:ind w:left="720" w:firstLine="720"/>
        <w:jc w:val="both"/>
        <w:rPr>
          <w:rFonts w:ascii="Arial" w:hAnsi="Arial" w:cs="Arial"/>
          <w:sz w:val="24"/>
          <w:szCs w:val="24"/>
        </w:rPr>
      </w:pPr>
    </w:p>
    <w:p w:rsidR="00A248EC" w:rsidRPr="001903A2" w:rsidRDefault="00A248EC" w:rsidP="001903A2">
      <w:pPr>
        <w:pStyle w:val="ListParagraph"/>
        <w:numPr>
          <w:ilvl w:val="1"/>
          <w:numId w:val="200"/>
        </w:numPr>
        <w:spacing w:after="120" w:line="360" w:lineRule="auto"/>
        <w:ind w:left="1560" w:hanging="426"/>
        <w:rPr>
          <w:rFonts w:ascii="Arial" w:eastAsia="Times New Roman" w:hAnsi="Arial" w:cs="Arial"/>
          <w:sz w:val="24"/>
          <w:szCs w:val="24"/>
        </w:rPr>
      </w:pPr>
      <w:r w:rsidRPr="001903A2">
        <w:rPr>
          <w:rFonts w:ascii="Arial" w:eastAsia="Times New Roman" w:hAnsi="Arial" w:cs="Arial"/>
          <w:sz w:val="24"/>
          <w:szCs w:val="24"/>
        </w:rPr>
        <w:t>Pengolahan dan Pelaporan Penilaian Sikap</w:t>
      </w:r>
    </w:p>
    <w:p w:rsidR="00A248EC" w:rsidRPr="00841BCD" w:rsidRDefault="00A248EC" w:rsidP="001A722A">
      <w:pPr>
        <w:spacing w:after="120" w:line="360" w:lineRule="auto"/>
        <w:ind w:left="1276"/>
        <w:jc w:val="both"/>
        <w:rPr>
          <w:rFonts w:ascii="Arial" w:eastAsia="Times New Roman" w:hAnsi="Arial" w:cs="Arial"/>
          <w:sz w:val="24"/>
          <w:szCs w:val="24"/>
        </w:rPr>
      </w:pPr>
      <w:r w:rsidRPr="00841BCD">
        <w:rPr>
          <w:rFonts w:ascii="Arial" w:hAnsi="Arial" w:cs="Arial"/>
          <w:noProof/>
          <w:sz w:val="24"/>
          <w:szCs w:val="24"/>
        </w:rPr>
        <w:drawing>
          <wp:anchor distT="0" distB="0" distL="0" distR="0" simplePos="0" relativeHeight="251725824" behindDoc="0" locked="0" layoutInCell="1" allowOverlap="1">
            <wp:simplePos x="0" y="0"/>
            <wp:positionH relativeFrom="page">
              <wp:posOffset>1809750</wp:posOffset>
            </wp:positionH>
            <wp:positionV relativeFrom="paragraph">
              <wp:posOffset>656590</wp:posOffset>
            </wp:positionV>
            <wp:extent cx="4276725" cy="1428750"/>
            <wp:effectExtent l="19050" t="0" r="9525" b="0"/>
            <wp:wrapTopAndBottom/>
            <wp:docPr id="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23" cstate="print"/>
                    <a:srcRect/>
                    <a:stretch>
                      <a:fillRect/>
                    </a:stretch>
                  </pic:blipFill>
                  <pic:spPr bwMode="auto">
                    <a:xfrm>
                      <a:off x="0" y="0"/>
                      <a:ext cx="4276725" cy="1428750"/>
                    </a:xfrm>
                    <a:prstGeom prst="rect">
                      <a:avLst/>
                    </a:prstGeom>
                    <a:noFill/>
                    <a:ln w="9525">
                      <a:noFill/>
                      <a:miter lim="800000"/>
                      <a:headEnd/>
                      <a:tailEnd/>
                    </a:ln>
                  </pic:spPr>
                </pic:pic>
              </a:graphicData>
            </a:graphic>
          </wp:anchor>
        </w:drawing>
      </w:r>
      <w:r w:rsidRPr="00841BCD">
        <w:rPr>
          <w:rFonts w:ascii="Arial" w:eastAsia="Times New Roman" w:hAnsi="Arial" w:cs="Arial"/>
          <w:sz w:val="24"/>
          <w:szCs w:val="24"/>
        </w:rPr>
        <w:t>Alur pelaksanaan, pengolahan, dan pelaporan penilaian sikap digambarkan dalam skema berikut ini.</w:t>
      </w:r>
    </w:p>
    <w:p w:rsidR="00A248EC" w:rsidRPr="00841BCD" w:rsidRDefault="00A248EC" w:rsidP="001A722A">
      <w:pPr>
        <w:pStyle w:val="BodyText"/>
        <w:spacing w:after="120" w:line="360" w:lineRule="auto"/>
        <w:ind w:left="1276" w:right="40"/>
        <w:jc w:val="both"/>
        <w:rPr>
          <w:rFonts w:ascii="Arial" w:hAnsi="Arial" w:cs="Arial"/>
          <w:b w:val="0"/>
        </w:rPr>
      </w:pPr>
      <w:r w:rsidRPr="00841BCD">
        <w:rPr>
          <w:rFonts w:ascii="Arial" w:hAnsi="Arial" w:cs="Arial"/>
          <w:b w:val="0"/>
          <w:w w:val="115"/>
        </w:rPr>
        <w:t>Hasil</w:t>
      </w:r>
      <w:r w:rsidRPr="00841BCD">
        <w:rPr>
          <w:rFonts w:ascii="Arial" w:hAnsi="Arial" w:cs="Arial"/>
          <w:b w:val="0"/>
          <w:spacing w:val="-21"/>
          <w:w w:val="115"/>
        </w:rPr>
        <w:t xml:space="preserve"> </w:t>
      </w:r>
      <w:r w:rsidRPr="00841BCD">
        <w:rPr>
          <w:rFonts w:ascii="Arial" w:hAnsi="Arial" w:cs="Arial"/>
          <w:b w:val="0"/>
          <w:w w:val="115"/>
        </w:rPr>
        <w:t>penilaian</w:t>
      </w:r>
      <w:r w:rsidRPr="00841BCD">
        <w:rPr>
          <w:rFonts w:ascii="Arial" w:hAnsi="Arial" w:cs="Arial"/>
          <w:b w:val="0"/>
          <w:spacing w:val="-21"/>
          <w:w w:val="115"/>
        </w:rPr>
        <w:t xml:space="preserve"> </w:t>
      </w:r>
      <w:r w:rsidRPr="00841BCD">
        <w:rPr>
          <w:rFonts w:ascii="Arial" w:hAnsi="Arial" w:cs="Arial"/>
          <w:b w:val="0"/>
          <w:w w:val="115"/>
        </w:rPr>
        <w:t>sikap</w:t>
      </w:r>
      <w:r w:rsidRPr="00841BCD">
        <w:rPr>
          <w:rFonts w:ascii="Arial" w:hAnsi="Arial" w:cs="Arial"/>
          <w:b w:val="0"/>
          <w:spacing w:val="-21"/>
          <w:w w:val="115"/>
        </w:rPr>
        <w:t xml:space="preserve"> </w:t>
      </w:r>
      <w:r w:rsidRPr="00841BCD">
        <w:rPr>
          <w:rFonts w:ascii="Arial" w:hAnsi="Arial" w:cs="Arial"/>
          <w:b w:val="0"/>
          <w:w w:val="115"/>
        </w:rPr>
        <w:t>direkap</w:t>
      </w:r>
      <w:r w:rsidRPr="00841BCD">
        <w:rPr>
          <w:rFonts w:ascii="Arial" w:hAnsi="Arial" w:cs="Arial"/>
          <w:b w:val="0"/>
          <w:spacing w:val="-21"/>
          <w:w w:val="115"/>
        </w:rPr>
        <w:t xml:space="preserve"> </w:t>
      </w:r>
      <w:r w:rsidRPr="00841BCD">
        <w:rPr>
          <w:rFonts w:ascii="Arial" w:hAnsi="Arial" w:cs="Arial"/>
          <w:b w:val="0"/>
          <w:w w:val="115"/>
        </w:rPr>
        <w:t>oleh</w:t>
      </w:r>
      <w:r w:rsidRPr="00841BCD">
        <w:rPr>
          <w:rFonts w:ascii="Arial" w:hAnsi="Arial" w:cs="Arial"/>
          <w:b w:val="0"/>
          <w:spacing w:val="-21"/>
          <w:w w:val="115"/>
        </w:rPr>
        <w:t xml:space="preserve"> </w:t>
      </w:r>
      <w:r w:rsidRPr="00841BCD">
        <w:rPr>
          <w:rFonts w:ascii="Arial" w:hAnsi="Arial" w:cs="Arial"/>
          <w:b w:val="0"/>
          <w:w w:val="115"/>
        </w:rPr>
        <w:t>pendidik</w:t>
      </w:r>
      <w:r w:rsidRPr="00841BCD">
        <w:rPr>
          <w:rFonts w:ascii="Arial" w:hAnsi="Arial" w:cs="Arial"/>
          <w:b w:val="0"/>
          <w:spacing w:val="-21"/>
          <w:w w:val="115"/>
        </w:rPr>
        <w:t xml:space="preserve"> </w:t>
      </w:r>
      <w:r w:rsidRPr="00841BCD">
        <w:rPr>
          <w:rFonts w:ascii="Arial" w:hAnsi="Arial" w:cs="Arial"/>
          <w:b w:val="0"/>
          <w:w w:val="115"/>
        </w:rPr>
        <w:t>minimal</w:t>
      </w:r>
      <w:r w:rsidRPr="00841BCD">
        <w:rPr>
          <w:rFonts w:ascii="Arial" w:hAnsi="Arial" w:cs="Arial"/>
          <w:b w:val="0"/>
          <w:spacing w:val="-20"/>
          <w:w w:val="115"/>
        </w:rPr>
        <w:t xml:space="preserve"> </w:t>
      </w:r>
      <w:r w:rsidRPr="00841BCD">
        <w:rPr>
          <w:rFonts w:ascii="Arial" w:hAnsi="Arial" w:cs="Arial"/>
          <w:b w:val="0"/>
          <w:w w:val="115"/>
        </w:rPr>
        <w:t>dua</w:t>
      </w:r>
      <w:r w:rsidRPr="00841BCD">
        <w:rPr>
          <w:rFonts w:ascii="Arial" w:hAnsi="Arial" w:cs="Arial"/>
          <w:b w:val="0"/>
          <w:spacing w:val="-21"/>
          <w:w w:val="115"/>
        </w:rPr>
        <w:t xml:space="preserve"> </w:t>
      </w:r>
      <w:r w:rsidRPr="00841BCD">
        <w:rPr>
          <w:rFonts w:ascii="Arial" w:hAnsi="Arial" w:cs="Arial"/>
          <w:b w:val="0"/>
          <w:w w:val="115"/>
        </w:rPr>
        <w:t>kali</w:t>
      </w:r>
      <w:r w:rsidRPr="00841BCD">
        <w:rPr>
          <w:rFonts w:ascii="Arial" w:hAnsi="Arial" w:cs="Arial"/>
          <w:b w:val="0"/>
          <w:spacing w:val="-21"/>
          <w:w w:val="115"/>
        </w:rPr>
        <w:t xml:space="preserve"> </w:t>
      </w:r>
      <w:r w:rsidRPr="00841BCD">
        <w:rPr>
          <w:rFonts w:ascii="Arial" w:hAnsi="Arial" w:cs="Arial"/>
          <w:b w:val="0"/>
          <w:w w:val="115"/>
        </w:rPr>
        <w:t>dalam</w:t>
      </w:r>
      <w:r w:rsidRPr="00841BCD">
        <w:rPr>
          <w:rFonts w:ascii="Arial" w:hAnsi="Arial" w:cs="Arial"/>
          <w:b w:val="0"/>
          <w:spacing w:val="-21"/>
          <w:w w:val="115"/>
        </w:rPr>
        <w:t xml:space="preserve"> </w:t>
      </w:r>
      <w:r w:rsidRPr="00841BCD">
        <w:rPr>
          <w:rFonts w:ascii="Arial" w:hAnsi="Arial" w:cs="Arial"/>
          <w:b w:val="0"/>
          <w:w w:val="115"/>
        </w:rPr>
        <w:t>satu</w:t>
      </w:r>
      <w:r w:rsidRPr="00841BCD">
        <w:rPr>
          <w:rFonts w:ascii="Arial" w:hAnsi="Arial" w:cs="Arial"/>
          <w:b w:val="0"/>
          <w:spacing w:val="-20"/>
          <w:w w:val="115"/>
        </w:rPr>
        <w:t xml:space="preserve"> </w:t>
      </w:r>
      <w:r w:rsidRPr="00841BCD">
        <w:rPr>
          <w:rFonts w:ascii="Arial" w:hAnsi="Arial" w:cs="Arial"/>
          <w:b w:val="0"/>
          <w:spacing w:val="-3"/>
          <w:w w:val="115"/>
        </w:rPr>
        <w:t xml:space="preserve">semester. </w:t>
      </w:r>
      <w:r w:rsidRPr="00841BCD">
        <w:rPr>
          <w:rFonts w:ascii="Arial" w:hAnsi="Arial" w:cs="Arial"/>
          <w:b w:val="0"/>
          <w:w w:val="115"/>
        </w:rPr>
        <w:t>Hasil penilaian sikap ini akan dibahas dan dilaporkan dalam bentuk deskripsi nilai sikap peserta</w:t>
      </w:r>
      <w:r w:rsidRPr="00841BCD">
        <w:rPr>
          <w:rFonts w:ascii="Arial" w:hAnsi="Arial" w:cs="Arial"/>
          <w:b w:val="0"/>
          <w:spacing w:val="-6"/>
          <w:w w:val="115"/>
        </w:rPr>
        <w:t xml:space="preserve"> </w:t>
      </w:r>
      <w:r w:rsidRPr="00841BCD">
        <w:rPr>
          <w:rFonts w:ascii="Arial" w:hAnsi="Arial" w:cs="Arial"/>
          <w:b w:val="0"/>
          <w:w w:val="115"/>
        </w:rPr>
        <w:t>didik.</w:t>
      </w:r>
    </w:p>
    <w:p w:rsidR="00A248EC" w:rsidRPr="00841BCD" w:rsidRDefault="00A248EC" w:rsidP="001A722A">
      <w:pPr>
        <w:pStyle w:val="BodyText"/>
        <w:spacing w:after="120" w:line="360" w:lineRule="auto"/>
        <w:ind w:left="1276" w:right="40"/>
        <w:jc w:val="both"/>
        <w:rPr>
          <w:rFonts w:ascii="Arial" w:hAnsi="Arial" w:cs="Arial"/>
          <w:b w:val="0"/>
        </w:rPr>
      </w:pPr>
      <w:r w:rsidRPr="00841BCD">
        <w:rPr>
          <w:rFonts w:ascii="Arial" w:hAnsi="Arial" w:cs="Arial"/>
          <w:b w:val="0"/>
          <w:w w:val="115"/>
        </w:rPr>
        <w:t>Langkah-langkah</w:t>
      </w:r>
      <w:r w:rsidRPr="00841BCD">
        <w:rPr>
          <w:rFonts w:ascii="Arial" w:hAnsi="Arial" w:cs="Arial"/>
          <w:b w:val="0"/>
          <w:color w:val="231F20"/>
          <w:w w:val="115"/>
        </w:rPr>
        <w:t xml:space="preserve"> </w:t>
      </w:r>
      <w:r w:rsidRPr="00841BCD">
        <w:rPr>
          <w:rFonts w:ascii="Arial" w:hAnsi="Arial" w:cs="Arial"/>
          <w:b w:val="0"/>
          <w:w w:val="115"/>
        </w:rPr>
        <w:t>untuk membuat deskripsi nilai sikap selama satu semester:</w:t>
      </w:r>
    </w:p>
    <w:p w:rsidR="00A248EC" w:rsidRPr="001A722A" w:rsidRDefault="00A248EC" w:rsidP="001A722A">
      <w:pPr>
        <w:pStyle w:val="ListParagraph"/>
        <w:widowControl w:val="0"/>
        <w:numPr>
          <w:ilvl w:val="0"/>
          <w:numId w:val="177"/>
        </w:numPr>
        <w:spacing w:after="120" w:line="360" w:lineRule="auto"/>
        <w:ind w:right="40"/>
        <w:jc w:val="both"/>
        <w:rPr>
          <w:rFonts w:ascii="Arial" w:hAnsi="Arial" w:cs="Arial"/>
          <w:sz w:val="24"/>
          <w:szCs w:val="24"/>
        </w:rPr>
      </w:pPr>
      <w:r w:rsidRPr="001A722A">
        <w:rPr>
          <w:rFonts w:ascii="Arial" w:hAnsi="Arial" w:cs="Arial"/>
          <w:w w:val="115"/>
          <w:sz w:val="24"/>
          <w:szCs w:val="24"/>
        </w:rPr>
        <w:t>Guru</w:t>
      </w:r>
      <w:r w:rsidRPr="001A722A">
        <w:rPr>
          <w:rFonts w:ascii="Arial" w:hAnsi="Arial" w:cs="Arial"/>
          <w:spacing w:val="-35"/>
          <w:w w:val="115"/>
          <w:sz w:val="24"/>
          <w:szCs w:val="24"/>
        </w:rPr>
        <w:t xml:space="preserve"> </w:t>
      </w:r>
      <w:r w:rsidRPr="001A722A">
        <w:rPr>
          <w:rFonts w:ascii="Arial" w:hAnsi="Arial" w:cs="Arial"/>
          <w:spacing w:val="-3"/>
          <w:w w:val="115"/>
          <w:sz w:val="24"/>
          <w:szCs w:val="24"/>
        </w:rPr>
        <w:t>kelas</w:t>
      </w:r>
      <w:r w:rsidRPr="001A722A">
        <w:rPr>
          <w:rFonts w:ascii="Arial" w:hAnsi="Arial" w:cs="Arial"/>
          <w:spacing w:val="-34"/>
          <w:w w:val="115"/>
          <w:sz w:val="24"/>
          <w:szCs w:val="24"/>
        </w:rPr>
        <w:t xml:space="preserve"> </w:t>
      </w:r>
      <w:r w:rsidRPr="001A722A">
        <w:rPr>
          <w:rFonts w:ascii="Arial" w:hAnsi="Arial" w:cs="Arial"/>
          <w:w w:val="115"/>
          <w:sz w:val="24"/>
          <w:szCs w:val="24"/>
        </w:rPr>
        <w:t>dan</w:t>
      </w:r>
      <w:r w:rsidRPr="001A722A">
        <w:rPr>
          <w:rFonts w:ascii="Arial" w:hAnsi="Arial" w:cs="Arial"/>
          <w:spacing w:val="-35"/>
          <w:w w:val="115"/>
          <w:sz w:val="24"/>
          <w:szCs w:val="24"/>
        </w:rPr>
        <w:t xml:space="preserve"> </w:t>
      </w:r>
      <w:r w:rsidRPr="001A722A">
        <w:rPr>
          <w:rFonts w:ascii="Arial" w:hAnsi="Arial" w:cs="Arial"/>
          <w:w w:val="115"/>
          <w:sz w:val="24"/>
          <w:szCs w:val="24"/>
        </w:rPr>
        <w:t>guru</w:t>
      </w:r>
      <w:r w:rsidRPr="001A722A">
        <w:rPr>
          <w:rFonts w:ascii="Arial" w:hAnsi="Arial" w:cs="Arial"/>
          <w:spacing w:val="-35"/>
          <w:w w:val="115"/>
          <w:sz w:val="24"/>
          <w:szCs w:val="24"/>
        </w:rPr>
        <w:t xml:space="preserve"> </w:t>
      </w:r>
      <w:r w:rsidRPr="001A722A">
        <w:rPr>
          <w:rFonts w:ascii="Arial" w:hAnsi="Arial" w:cs="Arial"/>
          <w:w w:val="115"/>
          <w:sz w:val="24"/>
          <w:szCs w:val="24"/>
        </w:rPr>
        <w:t>mata</w:t>
      </w:r>
      <w:r w:rsidRPr="001A722A">
        <w:rPr>
          <w:rFonts w:ascii="Arial" w:hAnsi="Arial" w:cs="Arial"/>
          <w:spacing w:val="-34"/>
          <w:w w:val="115"/>
          <w:sz w:val="24"/>
          <w:szCs w:val="24"/>
        </w:rPr>
        <w:t xml:space="preserve"> </w:t>
      </w:r>
      <w:r w:rsidRPr="001A722A">
        <w:rPr>
          <w:rFonts w:ascii="Arial" w:hAnsi="Arial" w:cs="Arial"/>
          <w:w w:val="115"/>
          <w:sz w:val="24"/>
          <w:szCs w:val="24"/>
        </w:rPr>
        <w:t>pelajaran</w:t>
      </w:r>
      <w:r w:rsidRPr="001A722A">
        <w:rPr>
          <w:rFonts w:ascii="Arial" w:hAnsi="Arial" w:cs="Arial"/>
          <w:spacing w:val="-35"/>
          <w:w w:val="115"/>
          <w:sz w:val="24"/>
          <w:szCs w:val="24"/>
        </w:rPr>
        <w:t xml:space="preserve"> </w:t>
      </w:r>
      <w:r w:rsidRPr="001A722A">
        <w:rPr>
          <w:rFonts w:ascii="Arial" w:hAnsi="Arial" w:cs="Arial"/>
          <w:w w:val="115"/>
          <w:sz w:val="24"/>
          <w:szCs w:val="24"/>
        </w:rPr>
        <w:t>mengelompokkan</w:t>
      </w:r>
      <w:r w:rsidRPr="001A722A">
        <w:rPr>
          <w:rFonts w:ascii="Arial" w:hAnsi="Arial" w:cs="Arial"/>
          <w:spacing w:val="-34"/>
          <w:w w:val="115"/>
          <w:sz w:val="24"/>
          <w:szCs w:val="24"/>
        </w:rPr>
        <w:t xml:space="preserve"> </w:t>
      </w:r>
      <w:r w:rsidRPr="001A722A">
        <w:rPr>
          <w:rFonts w:ascii="Arial" w:hAnsi="Arial" w:cs="Arial"/>
          <w:w w:val="115"/>
          <w:sz w:val="24"/>
          <w:szCs w:val="24"/>
        </w:rPr>
        <w:t>atau</w:t>
      </w:r>
      <w:r w:rsidRPr="001A722A">
        <w:rPr>
          <w:rFonts w:ascii="Arial" w:hAnsi="Arial" w:cs="Arial"/>
          <w:spacing w:val="-35"/>
          <w:w w:val="115"/>
          <w:sz w:val="24"/>
          <w:szCs w:val="24"/>
        </w:rPr>
        <w:t xml:space="preserve"> </w:t>
      </w:r>
      <w:r w:rsidRPr="001A722A">
        <w:rPr>
          <w:rFonts w:ascii="Arial" w:hAnsi="Arial" w:cs="Arial"/>
          <w:w w:val="115"/>
          <w:sz w:val="24"/>
          <w:szCs w:val="24"/>
        </w:rPr>
        <w:t>menandai</w:t>
      </w:r>
      <w:r w:rsidRPr="001A722A">
        <w:rPr>
          <w:rFonts w:ascii="Arial" w:hAnsi="Arial" w:cs="Arial"/>
          <w:spacing w:val="-34"/>
          <w:w w:val="115"/>
          <w:sz w:val="24"/>
          <w:szCs w:val="24"/>
        </w:rPr>
        <w:t xml:space="preserve"> </w:t>
      </w:r>
      <w:r w:rsidRPr="001A722A">
        <w:rPr>
          <w:rFonts w:ascii="Arial" w:hAnsi="Arial" w:cs="Arial"/>
          <w:w w:val="115"/>
          <w:sz w:val="24"/>
          <w:szCs w:val="24"/>
        </w:rPr>
        <w:t>catatan- catatan sikap peserta didik yang dituliskan dalam jurnal, baik sikap spiritual maupun sikap</w:t>
      </w:r>
      <w:r w:rsidRPr="001A722A">
        <w:rPr>
          <w:rFonts w:ascii="Arial" w:hAnsi="Arial" w:cs="Arial"/>
          <w:spacing w:val="-20"/>
          <w:w w:val="115"/>
          <w:sz w:val="24"/>
          <w:szCs w:val="24"/>
        </w:rPr>
        <w:t xml:space="preserve"> </w:t>
      </w:r>
      <w:r w:rsidRPr="001A722A">
        <w:rPr>
          <w:rFonts w:ascii="Arial" w:hAnsi="Arial" w:cs="Arial"/>
          <w:w w:val="115"/>
          <w:sz w:val="24"/>
          <w:szCs w:val="24"/>
        </w:rPr>
        <w:t>sosial.</w:t>
      </w:r>
    </w:p>
    <w:p w:rsidR="00A248EC" w:rsidRPr="00841BCD" w:rsidRDefault="00A248EC" w:rsidP="00670F52">
      <w:pPr>
        <w:pStyle w:val="ListParagraph"/>
        <w:widowControl w:val="0"/>
        <w:numPr>
          <w:ilvl w:val="0"/>
          <w:numId w:val="177"/>
        </w:numPr>
        <w:spacing w:after="120" w:line="360" w:lineRule="auto"/>
        <w:ind w:right="40"/>
        <w:contextualSpacing w:val="0"/>
        <w:jc w:val="both"/>
        <w:rPr>
          <w:rFonts w:ascii="Arial" w:hAnsi="Arial" w:cs="Arial"/>
          <w:sz w:val="24"/>
          <w:szCs w:val="24"/>
        </w:rPr>
      </w:pPr>
      <w:r w:rsidRPr="00841BCD">
        <w:rPr>
          <w:rFonts w:ascii="Arial" w:hAnsi="Arial" w:cs="Arial"/>
          <w:w w:val="115"/>
          <w:sz w:val="24"/>
          <w:szCs w:val="24"/>
        </w:rPr>
        <w:t xml:space="preserve">Guru </w:t>
      </w:r>
      <w:r w:rsidRPr="00841BCD">
        <w:rPr>
          <w:rFonts w:ascii="Arial" w:hAnsi="Arial" w:cs="Arial"/>
          <w:spacing w:val="-3"/>
          <w:w w:val="115"/>
          <w:sz w:val="24"/>
          <w:szCs w:val="24"/>
        </w:rPr>
        <w:t xml:space="preserve">kelas </w:t>
      </w:r>
      <w:r w:rsidRPr="00841BCD">
        <w:rPr>
          <w:rFonts w:ascii="Arial" w:hAnsi="Arial" w:cs="Arial"/>
          <w:w w:val="115"/>
          <w:sz w:val="24"/>
          <w:szCs w:val="24"/>
        </w:rPr>
        <w:t>membuat rekapitulasi sikap dalam jangka waktu satu semester (jangka</w:t>
      </w:r>
      <w:r w:rsidRPr="00841BCD">
        <w:rPr>
          <w:rFonts w:ascii="Arial" w:hAnsi="Arial" w:cs="Arial"/>
          <w:spacing w:val="-11"/>
          <w:w w:val="115"/>
          <w:sz w:val="24"/>
          <w:szCs w:val="24"/>
        </w:rPr>
        <w:t xml:space="preserve"> </w:t>
      </w:r>
      <w:r w:rsidRPr="00841BCD">
        <w:rPr>
          <w:rFonts w:ascii="Arial" w:hAnsi="Arial" w:cs="Arial"/>
          <w:w w:val="115"/>
          <w:sz w:val="24"/>
          <w:szCs w:val="24"/>
        </w:rPr>
        <w:t>waktu</w:t>
      </w:r>
      <w:r w:rsidRPr="00841BCD">
        <w:rPr>
          <w:rFonts w:ascii="Arial" w:hAnsi="Arial" w:cs="Arial"/>
          <w:spacing w:val="-11"/>
          <w:w w:val="115"/>
          <w:sz w:val="24"/>
          <w:szCs w:val="24"/>
        </w:rPr>
        <w:t xml:space="preserve"> </w:t>
      </w:r>
      <w:r w:rsidRPr="00841BCD">
        <w:rPr>
          <w:rFonts w:ascii="Arial" w:hAnsi="Arial" w:cs="Arial"/>
          <w:w w:val="115"/>
          <w:sz w:val="24"/>
          <w:szCs w:val="24"/>
        </w:rPr>
        <w:t>bisa</w:t>
      </w:r>
      <w:r w:rsidRPr="00841BCD">
        <w:rPr>
          <w:rFonts w:ascii="Arial" w:hAnsi="Arial" w:cs="Arial"/>
          <w:spacing w:val="-11"/>
          <w:w w:val="115"/>
          <w:sz w:val="24"/>
          <w:szCs w:val="24"/>
        </w:rPr>
        <w:t xml:space="preserve"> </w:t>
      </w:r>
      <w:r w:rsidRPr="00841BCD">
        <w:rPr>
          <w:rFonts w:ascii="Arial" w:hAnsi="Arial" w:cs="Arial"/>
          <w:w w:val="115"/>
          <w:sz w:val="24"/>
          <w:szCs w:val="24"/>
        </w:rPr>
        <w:t>disesuaikan</w:t>
      </w:r>
      <w:r w:rsidRPr="00841BCD">
        <w:rPr>
          <w:rFonts w:ascii="Arial" w:hAnsi="Arial" w:cs="Arial"/>
          <w:spacing w:val="-11"/>
          <w:w w:val="115"/>
          <w:sz w:val="24"/>
          <w:szCs w:val="24"/>
        </w:rPr>
        <w:t xml:space="preserve"> </w:t>
      </w:r>
      <w:r w:rsidRPr="00841BCD">
        <w:rPr>
          <w:rFonts w:ascii="Arial" w:hAnsi="Arial" w:cs="Arial"/>
          <w:w w:val="115"/>
          <w:sz w:val="24"/>
          <w:szCs w:val="24"/>
        </w:rPr>
        <w:t>sesuai</w:t>
      </w:r>
      <w:r w:rsidRPr="00841BCD">
        <w:rPr>
          <w:rFonts w:ascii="Arial" w:hAnsi="Arial" w:cs="Arial"/>
          <w:spacing w:val="-11"/>
          <w:w w:val="115"/>
          <w:sz w:val="24"/>
          <w:szCs w:val="24"/>
        </w:rPr>
        <w:t xml:space="preserve"> </w:t>
      </w:r>
      <w:r w:rsidRPr="00841BCD">
        <w:rPr>
          <w:rFonts w:ascii="Arial" w:hAnsi="Arial" w:cs="Arial"/>
          <w:w w:val="115"/>
          <w:sz w:val="24"/>
          <w:szCs w:val="24"/>
        </w:rPr>
        <w:t>pertimbangan</w:t>
      </w:r>
      <w:r w:rsidRPr="00841BCD">
        <w:rPr>
          <w:rFonts w:ascii="Arial" w:hAnsi="Arial" w:cs="Arial"/>
          <w:spacing w:val="-12"/>
          <w:w w:val="115"/>
          <w:sz w:val="24"/>
          <w:szCs w:val="24"/>
        </w:rPr>
        <w:t xml:space="preserve"> </w:t>
      </w:r>
      <w:r w:rsidRPr="00841BCD">
        <w:rPr>
          <w:rFonts w:ascii="Arial" w:hAnsi="Arial" w:cs="Arial"/>
          <w:w w:val="115"/>
          <w:sz w:val="24"/>
          <w:szCs w:val="24"/>
        </w:rPr>
        <w:t>satuan</w:t>
      </w:r>
      <w:r w:rsidRPr="00841BCD">
        <w:rPr>
          <w:rFonts w:ascii="Arial" w:hAnsi="Arial" w:cs="Arial"/>
          <w:spacing w:val="-11"/>
          <w:w w:val="115"/>
          <w:sz w:val="24"/>
          <w:szCs w:val="24"/>
        </w:rPr>
        <w:t xml:space="preserve"> </w:t>
      </w:r>
      <w:r w:rsidRPr="00841BCD">
        <w:rPr>
          <w:rFonts w:ascii="Arial" w:hAnsi="Arial" w:cs="Arial"/>
          <w:w w:val="115"/>
          <w:sz w:val="24"/>
          <w:szCs w:val="24"/>
        </w:rPr>
        <w:t>pendidikan).</w:t>
      </w:r>
    </w:p>
    <w:p w:rsidR="00A248EC" w:rsidRPr="00841BCD" w:rsidRDefault="00A248EC" w:rsidP="00670F52">
      <w:pPr>
        <w:pStyle w:val="ListParagraph"/>
        <w:widowControl w:val="0"/>
        <w:numPr>
          <w:ilvl w:val="0"/>
          <w:numId w:val="177"/>
        </w:numPr>
        <w:spacing w:after="120" w:line="360" w:lineRule="auto"/>
        <w:ind w:right="40"/>
        <w:contextualSpacing w:val="0"/>
        <w:jc w:val="both"/>
        <w:rPr>
          <w:rFonts w:ascii="Arial" w:hAnsi="Arial" w:cs="Arial"/>
          <w:sz w:val="24"/>
          <w:szCs w:val="24"/>
        </w:rPr>
      </w:pPr>
      <w:r w:rsidRPr="00841BCD">
        <w:rPr>
          <w:rFonts w:ascii="Arial" w:hAnsi="Arial" w:cs="Arial"/>
          <w:w w:val="115"/>
          <w:sz w:val="24"/>
          <w:szCs w:val="24"/>
        </w:rPr>
        <w:t xml:space="preserve">Guru </w:t>
      </w:r>
      <w:r w:rsidRPr="00841BCD">
        <w:rPr>
          <w:rFonts w:ascii="Arial" w:hAnsi="Arial" w:cs="Arial"/>
          <w:spacing w:val="-3"/>
          <w:w w:val="115"/>
          <w:sz w:val="24"/>
          <w:szCs w:val="24"/>
        </w:rPr>
        <w:t xml:space="preserve">kelas </w:t>
      </w:r>
      <w:r w:rsidRPr="00841BCD">
        <w:rPr>
          <w:rFonts w:ascii="Arial" w:hAnsi="Arial" w:cs="Arial"/>
          <w:w w:val="115"/>
          <w:sz w:val="24"/>
          <w:szCs w:val="24"/>
        </w:rPr>
        <w:t>mengumpulkan catatan sikap berupa deskripsi singkat dari guru mata pelajaran (PJOK dan Agama) dan warga sekolah (guru</w:t>
      </w:r>
      <w:r w:rsidRPr="00841BCD">
        <w:rPr>
          <w:rFonts w:ascii="Arial" w:hAnsi="Arial" w:cs="Arial"/>
          <w:spacing w:val="-34"/>
          <w:w w:val="115"/>
          <w:sz w:val="24"/>
          <w:szCs w:val="24"/>
        </w:rPr>
        <w:t xml:space="preserve"> </w:t>
      </w:r>
      <w:r w:rsidRPr="00841BCD">
        <w:rPr>
          <w:rFonts w:ascii="Arial" w:hAnsi="Arial" w:cs="Arial"/>
          <w:w w:val="115"/>
          <w:sz w:val="24"/>
          <w:szCs w:val="24"/>
        </w:rPr>
        <w:t>ekstrakurikuler, petugas</w:t>
      </w:r>
      <w:r w:rsidRPr="00841BCD">
        <w:rPr>
          <w:rFonts w:ascii="Arial" w:hAnsi="Arial" w:cs="Arial"/>
          <w:spacing w:val="-15"/>
          <w:w w:val="115"/>
          <w:sz w:val="24"/>
          <w:szCs w:val="24"/>
        </w:rPr>
        <w:t xml:space="preserve"> </w:t>
      </w:r>
      <w:r w:rsidRPr="00841BCD">
        <w:rPr>
          <w:rFonts w:ascii="Arial" w:hAnsi="Arial" w:cs="Arial"/>
          <w:w w:val="115"/>
          <w:sz w:val="24"/>
          <w:szCs w:val="24"/>
        </w:rPr>
        <w:t>perpustakaan,</w:t>
      </w:r>
      <w:r w:rsidRPr="00841BCD">
        <w:rPr>
          <w:rFonts w:ascii="Arial" w:hAnsi="Arial" w:cs="Arial"/>
          <w:spacing w:val="-14"/>
          <w:w w:val="115"/>
          <w:sz w:val="24"/>
          <w:szCs w:val="24"/>
        </w:rPr>
        <w:t xml:space="preserve"> </w:t>
      </w:r>
      <w:r w:rsidRPr="00841BCD">
        <w:rPr>
          <w:rFonts w:ascii="Arial" w:hAnsi="Arial" w:cs="Arial"/>
          <w:w w:val="115"/>
          <w:sz w:val="24"/>
          <w:szCs w:val="24"/>
        </w:rPr>
        <w:t>petugas</w:t>
      </w:r>
      <w:r w:rsidRPr="00841BCD">
        <w:rPr>
          <w:rFonts w:ascii="Arial" w:hAnsi="Arial" w:cs="Arial"/>
          <w:spacing w:val="-15"/>
          <w:w w:val="115"/>
          <w:sz w:val="24"/>
          <w:szCs w:val="24"/>
        </w:rPr>
        <w:t xml:space="preserve"> </w:t>
      </w:r>
      <w:r w:rsidRPr="00841BCD">
        <w:rPr>
          <w:rFonts w:ascii="Arial" w:hAnsi="Arial" w:cs="Arial"/>
          <w:w w:val="115"/>
          <w:sz w:val="24"/>
          <w:szCs w:val="24"/>
        </w:rPr>
        <w:t>kebersihan</w:t>
      </w:r>
      <w:r w:rsidRPr="00841BCD">
        <w:rPr>
          <w:rFonts w:ascii="Arial" w:hAnsi="Arial" w:cs="Arial"/>
          <w:spacing w:val="-13"/>
          <w:w w:val="115"/>
          <w:sz w:val="24"/>
          <w:szCs w:val="24"/>
        </w:rPr>
        <w:t xml:space="preserve"> </w:t>
      </w:r>
      <w:r w:rsidRPr="00841BCD">
        <w:rPr>
          <w:rFonts w:ascii="Arial" w:hAnsi="Arial" w:cs="Arial"/>
          <w:w w:val="115"/>
          <w:sz w:val="24"/>
          <w:szCs w:val="24"/>
        </w:rPr>
        <w:t>dan</w:t>
      </w:r>
      <w:r w:rsidRPr="00841BCD">
        <w:rPr>
          <w:rFonts w:ascii="Arial" w:hAnsi="Arial" w:cs="Arial"/>
          <w:spacing w:val="-14"/>
          <w:w w:val="115"/>
          <w:sz w:val="24"/>
          <w:szCs w:val="24"/>
        </w:rPr>
        <w:t xml:space="preserve"> </w:t>
      </w:r>
      <w:r w:rsidRPr="00841BCD">
        <w:rPr>
          <w:rFonts w:ascii="Arial" w:hAnsi="Arial" w:cs="Arial"/>
          <w:w w:val="115"/>
          <w:sz w:val="24"/>
          <w:szCs w:val="24"/>
        </w:rPr>
        <w:t>penjaga</w:t>
      </w:r>
      <w:r w:rsidRPr="00841BCD">
        <w:rPr>
          <w:rFonts w:ascii="Arial" w:hAnsi="Arial" w:cs="Arial"/>
          <w:spacing w:val="-15"/>
          <w:w w:val="115"/>
          <w:sz w:val="24"/>
          <w:szCs w:val="24"/>
        </w:rPr>
        <w:t xml:space="preserve"> </w:t>
      </w:r>
      <w:r w:rsidRPr="00841BCD">
        <w:rPr>
          <w:rFonts w:ascii="Arial" w:hAnsi="Arial" w:cs="Arial"/>
          <w:w w:val="115"/>
          <w:sz w:val="24"/>
          <w:szCs w:val="24"/>
        </w:rPr>
        <w:t>sekolah).</w:t>
      </w:r>
    </w:p>
    <w:p w:rsidR="00A248EC" w:rsidRPr="001903A2" w:rsidRDefault="00A248EC" w:rsidP="00670F52">
      <w:pPr>
        <w:pStyle w:val="ListParagraph"/>
        <w:widowControl w:val="0"/>
        <w:numPr>
          <w:ilvl w:val="0"/>
          <w:numId w:val="177"/>
        </w:numPr>
        <w:spacing w:after="120" w:line="360" w:lineRule="auto"/>
        <w:ind w:right="40"/>
        <w:contextualSpacing w:val="0"/>
        <w:jc w:val="both"/>
        <w:rPr>
          <w:rFonts w:ascii="Arial" w:hAnsi="Arial" w:cs="Arial"/>
          <w:sz w:val="24"/>
          <w:szCs w:val="24"/>
        </w:rPr>
      </w:pPr>
      <w:r w:rsidRPr="00841BCD">
        <w:rPr>
          <w:rFonts w:ascii="Arial" w:hAnsi="Arial" w:cs="Arial"/>
          <w:w w:val="115"/>
          <w:sz w:val="24"/>
          <w:szCs w:val="24"/>
        </w:rPr>
        <w:t xml:space="preserve">Guru </w:t>
      </w:r>
      <w:r w:rsidRPr="00841BCD">
        <w:rPr>
          <w:rFonts w:ascii="Arial" w:hAnsi="Arial" w:cs="Arial"/>
          <w:spacing w:val="-3"/>
          <w:w w:val="115"/>
          <w:sz w:val="24"/>
          <w:szCs w:val="24"/>
        </w:rPr>
        <w:t xml:space="preserve">kelas </w:t>
      </w:r>
      <w:r w:rsidRPr="00841BCD">
        <w:rPr>
          <w:rFonts w:ascii="Arial" w:hAnsi="Arial" w:cs="Arial"/>
          <w:w w:val="115"/>
          <w:sz w:val="24"/>
          <w:szCs w:val="24"/>
        </w:rPr>
        <w:t>menyimpulkan dan merumuskan deskripsi capaian sikap spiritual dan sosial setiap peserta</w:t>
      </w:r>
      <w:r w:rsidRPr="00841BCD">
        <w:rPr>
          <w:rFonts w:ascii="Arial" w:hAnsi="Arial" w:cs="Arial"/>
          <w:spacing w:val="-9"/>
          <w:w w:val="115"/>
          <w:sz w:val="24"/>
          <w:szCs w:val="24"/>
        </w:rPr>
        <w:t xml:space="preserve"> </w:t>
      </w:r>
      <w:r w:rsidRPr="00841BCD">
        <w:rPr>
          <w:rFonts w:ascii="Arial" w:hAnsi="Arial" w:cs="Arial"/>
          <w:w w:val="115"/>
          <w:sz w:val="24"/>
          <w:szCs w:val="24"/>
        </w:rPr>
        <w:t>didik.</w:t>
      </w:r>
    </w:p>
    <w:p w:rsidR="001903A2" w:rsidRDefault="001903A2" w:rsidP="001903A2">
      <w:pPr>
        <w:pStyle w:val="ListParagraph"/>
        <w:widowControl w:val="0"/>
        <w:spacing w:after="120" w:line="360" w:lineRule="auto"/>
        <w:ind w:left="1636" w:right="40"/>
        <w:contextualSpacing w:val="0"/>
        <w:jc w:val="both"/>
        <w:rPr>
          <w:rFonts w:ascii="Arial" w:hAnsi="Arial" w:cs="Arial"/>
          <w:w w:val="115"/>
          <w:sz w:val="24"/>
          <w:szCs w:val="24"/>
        </w:rPr>
      </w:pPr>
    </w:p>
    <w:p w:rsidR="001903A2" w:rsidRPr="00841BCD" w:rsidRDefault="001903A2" w:rsidP="001903A2">
      <w:pPr>
        <w:pStyle w:val="ListParagraph"/>
        <w:widowControl w:val="0"/>
        <w:spacing w:after="120" w:line="360" w:lineRule="auto"/>
        <w:ind w:left="1636" w:right="40"/>
        <w:contextualSpacing w:val="0"/>
        <w:jc w:val="both"/>
        <w:rPr>
          <w:rFonts w:ascii="Arial" w:hAnsi="Arial" w:cs="Arial"/>
          <w:sz w:val="24"/>
          <w:szCs w:val="24"/>
        </w:rPr>
      </w:pPr>
    </w:p>
    <w:p w:rsidR="00A248EC" w:rsidRPr="00841BCD" w:rsidRDefault="00A248EC" w:rsidP="001A722A">
      <w:pPr>
        <w:pStyle w:val="BodyText"/>
        <w:spacing w:after="120" w:line="360" w:lineRule="auto"/>
        <w:ind w:left="1636" w:right="40"/>
        <w:jc w:val="both"/>
        <w:rPr>
          <w:rFonts w:ascii="Arial" w:hAnsi="Arial" w:cs="Arial"/>
          <w:b w:val="0"/>
        </w:rPr>
      </w:pPr>
      <w:r w:rsidRPr="00841BCD">
        <w:rPr>
          <w:rFonts w:ascii="Arial" w:hAnsi="Arial" w:cs="Arial"/>
          <w:b w:val="0"/>
          <w:w w:val="115"/>
        </w:rPr>
        <w:t>Berikut rambu-rambu rumusan deskripsi nilai sikap selama satu semester:</w:t>
      </w:r>
    </w:p>
    <w:p w:rsidR="00A248EC" w:rsidRPr="00841BCD" w:rsidRDefault="00A248EC" w:rsidP="00670F52">
      <w:pPr>
        <w:pStyle w:val="ListParagraph"/>
        <w:widowControl w:val="0"/>
        <w:numPr>
          <w:ilvl w:val="0"/>
          <w:numId w:val="178"/>
        </w:numPr>
        <w:spacing w:after="120" w:line="360" w:lineRule="auto"/>
        <w:ind w:right="40"/>
        <w:contextualSpacing w:val="0"/>
        <w:jc w:val="both"/>
        <w:rPr>
          <w:rFonts w:ascii="Arial" w:hAnsi="Arial" w:cs="Arial"/>
          <w:i/>
          <w:sz w:val="24"/>
          <w:szCs w:val="24"/>
        </w:rPr>
      </w:pPr>
      <w:r w:rsidRPr="00841BCD">
        <w:rPr>
          <w:rFonts w:ascii="Arial" w:hAnsi="Arial" w:cs="Arial"/>
          <w:w w:val="110"/>
          <w:sz w:val="24"/>
          <w:szCs w:val="24"/>
        </w:rPr>
        <w:t xml:space="preserve">Deskripsi sikap menggunakan kalimat yang bersifat  memotivasi  dengan  pilihan kata/frasa yang bernada </w:t>
      </w:r>
      <w:r w:rsidRPr="00841BCD">
        <w:rPr>
          <w:rFonts w:ascii="Arial" w:hAnsi="Arial" w:cs="Arial"/>
          <w:spacing w:val="-3"/>
          <w:w w:val="110"/>
          <w:sz w:val="24"/>
          <w:szCs w:val="24"/>
        </w:rPr>
        <w:t xml:space="preserve">positif. </w:t>
      </w:r>
      <w:r w:rsidRPr="00841BCD">
        <w:rPr>
          <w:rFonts w:ascii="Arial" w:hAnsi="Arial" w:cs="Arial"/>
          <w:w w:val="110"/>
          <w:sz w:val="24"/>
          <w:szCs w:val="24"/>
        </w:rPr>
        <w:t>Hindari frasa yang bermakna kontras, misalnya:</w:t>
      </w:r>
      <w:r w:rsidRPr="00841BCD">
        <w:rPr>
          <w:rFonts w:ascii="Arial" w:hAnsi="Arial" w:cs="Arial"/>
          <w:spacing w:val="-27"/>
          <w:w w:val="110"/>
          <w:sz w:val="24"/>
          <w:szCs w:val="24"/>
        </w:rPr>
        <w:t xml:space="preserve"> </w:t>
      </w:r>
      <w:r w:rsidRPr="00841BCD">
        <w:rPr>
          <w:rFonts w:ascii="Arial" w:hAnsi="Arial" w:cs="Arial"/>
          <w:w w:val="110"/>
          <w:sz w:val="24"/>
          <w:szCs w:val="24"/>
        </w:rPr>
        <w:t>...</w:t>
      </w:r>
      <w:r w:rsidRPr="00841BCD">
        <w:rPr>
          <w:rFonts w:ascii="Arial" w:hAnsi="Arial" w:cs="Arial"/>
          <w:spacing w:val="-28"/>
          <w:w w:val="110"/>
          <w:sz w:val="24"/>
          <w:szCs w:val="24"/>
        </w:rPr>
        <w:t xml:space="preserve"> </w:t>
      </w:r>
      <w:r w:rsidRPr="00841BCD">
        <w:rPr>
          <w:rFonts w:ascii="Arial" w:hAnsi="Arial" w:cs="Arial"/>
          <w:i/>
          <w:w w:val="110"/>
          <w:sz w:val="24"/>
          <w:szCs w:val="24"/>
        </w:rPr>
        <w:t>tetapi</w:t>
      </w:r>
      <w:r w:rsidRPr="00841BCD">
        <w:rPr>
          <w:rFonts w:ascii="Arial" w:hAnsi="Arial" w:cs="Arial"/>
          <w:i/>
          <w:spacing w:val="-29"/>
          <w:w w:val="110"/>
          <w:sz w:val="24"/>
          <w:szCs w:val="24"/>
        </w:rPr>
        <w:t xml:space="preserve"> </w:t>
      </w:r>
      <w:r w:rsidRPr="00841BCD">
        <w:rPr>
          <w:rFonts w:ascii="Arial" w:hAnsi="Arial" w:cs="Arial"/>
          <w:i/>
          <w:w w:val="110"/>
          <w:sz w:val="24"/>
          <w:szCs w:val="24"/>
        </w:rPr>
        <w:t>masih</w:t>
      </w:r>
      <w:r w:rsidRPr="00841BCD">
        <w:rPr>
          <w:rFonts w:ascii="Arial" w:hAnsi="Arial" w:cs="Arial"/>
          <w:i/>
          <w:spacing w:val="-28"/>
          <w:w w:val="110"/>
          <w:sz w:val="24"/>
          <w:szCs w:val="24"/>
        </w:rPr>
        <w:t xml:space="preserve"> </w:t>
      </w:r>
      <w:r w:rsidRPr="00841BCD">
        <w:rPr>
          <w:rFonts w:ascii="Arial" w:hAnsi="Arial" w:cs="Arial"/>
          <w:i/>
          <w:w w:val="110"/>
          <w:sz w:val="24"/>
          <w:szCs w:val="24"/>
        </w:rPr>
        <w:t>perlu</w:t>
      </w:r>
      <w:r w:rsidRPr="00841BCD">
        <w:rPr>
          <w:rFonts w:ascii="Arial" w:hAnsi="Arial" w:cs="Arial"/>
          <w:i/>
          <w:spacing w:val="-29"/>
          <w:w w:val="110"/>
          <w:sz w:val="24"/>
          <w:szCs w:val="24"/>
        </w:rPr>
        <w:t xml:space="preserve"> </w:t>
      </w:r>
      <w:r w:rsidRPr="00841BCD">
        <w:rPr>
          <w:rFonts w:ascii="Arial" w:hAnsi="Arial" w:cs="Arial"/>
          <w:i/>
          <w:w w:val="110"/>
          <w:sz w:val="24"/>
          <w:szCs w:val="24"/>
        </w:rPr>
        <w:t>peningkatan</w:t>
      </w:r>
      <w:r w:rsidRPr="00841BCD">
        <w:rPr>
          <w:rFonts w:ascii="Arial" w:hAnsi="Arial" w:cs="Arial"/>
          <w:i/>
          <w:spacing w:val="-30"/>
          <w:w w:val="110"/>
          <w:sz w:val="24"/>
          <w:szCs w:val="24"/>
        </w:rPr>
        <w:t xml:space="preserve"> </w:t>
      </w:r>
      <w:r w:rsidRPr="00841BCD">
        <w:rPr>
          <w:rFonts w:ascii="Arial" w:hAnsi="Arial" w:cs="Arial"/>
          <w:i/>
          <w:w w:val="110"/>
          <w:sz w:val="24"/>
          <w:szCs w:val="24"/>
        </w:rPr>
        <w:t>dalam</w:t>
      </w:r>
      <w:r w:rsidRPr="00841BCD">
        <w:rPr>
          <w:rFonts w:ascii="Arial" w:hAnsi="Arial" w:cs="Arial"/>
          <w:i/>
          <w:spacing w:val="-29"/>
          <w:w w:val="110"/>
          <w:sz w:val="24"/>
          <w:szCs w:val="24"/>
        </w:rPr>
        <w:t xml:space="preserve"> </w:t>
      </w:r>
      <w:r w:rsidRPr="00841BCD">
        <w:rPr>
          <w:rFonts w:ascii="Arial" w:hAnsi="Arial" w:cs="Arial"/>
          <w:i/>
          <w:w w:val="110"/>
          <w:sz w:val="24"/>
          <w:szCs w:val="24"/>
        </w:rPr>
        <w:t>...</w:t>
      </w:r>
      <w:r w:rsidRPr="00841BCD">
        <w:rPr>
          <w:rFonts w:ascii="Arial" w:hAnsi="Arial" w:cs="Arial"/>
          <w:i/>
          <w:spacing w:val="-29"/>
          <w:w w:val="110"/>
          <w:sz w:val="24"/>
          <w:szCs w:val="24"/>
        </w:rPr>
        <w:t xml:space="preserve"> </w:t>
      </w:r>
      <w:r w:rsidRPr="00841BCD">
        <w:rPr>
          <w:rFonts w:ascii="Arial" w:hAnsi="Arial" w:cs="Arial"/>
          <w:i/>
          <w:w w:val="110"/>
          <w:sz w:val="24"/>
          <w:szCs w:val="24"/>
        </w:rPr>
        <w:t>atau</w:t>
      </w:r>
      <w:r w:rsidRPr="00841BCD">
        <w:rPr>
          <w:rFonts w:ascii="Arial" w:hAnsi="Arial" w:cs="Arial"/>
          <w:i/>
          <w:spacing w:val="-29"/>
          <w:w w:val="110"/>
          <w:sz w:val="24"/>
          <w:szCs w:val="24"/>
        </w:rPr>
        <w:t xml:space="preserve"> </w:t>
      </w:r>
      <w:r w:rsidRPr="00841BCD">
        <w:rPr>
          <w:rFonts w:ascii="Arial" w:hAnsi="Arial" w:cs="Arial"/>
          <w:i/>
          <w:w w:val="110"/>
          <w:sz w:val="24"/>
          <w:szCs w:val="24"/>
        </w:rPr>
        <w:t>...</w:t>
      </w:r>
      <w:r w:rsidRPr="00841BCD">
        <w:rPr>
          <w:rFonts w:ascii="Arial" w:hAnsi="Arial" w:cs="Arial"/>
          <w:i/>
          <w:spacing w:val="-29"/>
          <w:w w:val="110"/>
          <w:sz w:val="24"/>
          <w:szCs w:val="24"/>
        </w:rPr>
        <w:t xml:space="preserve"> </w:t>
      </w:r>
      <w:r w:rsidRPr="00841BCD">
        <w:rPr>
          <w:rFonts w:ascii="Arial" w:hAnsi="Arial" w:cs="Arial"/>
          <w:i/>
          <w:w w:val="110"/>
          <w:sz w:val="24"/>
          <w:szCs w:val="24"/>
        </w:rPr>
        <w:t>namun</w:t>
      </w:r>
      <w:r w:rsidRPr="00841BCD">
        <w:rPr>
          <w:rFonts w:ascii="Arial" w:hAnsi="Arial" w:cs="Arial"/>
          <w:i/>
          <w:spacing w:val="-29"/>
          <w:w w:val="110"/>
          <w:sz w:val="24"/>
          <w:szCs w:val="24"/>
        </w:rPr>
        <w:t xml:space="preserve"> </w:t>
      </w:r>
      <w:r w:rsidRPr="00841BCD">
        <w:rPr>
          <w:rFonts w:ascii="Arial" w:hAnsi="Arial" w:cs="Arial"/>
          <w:i/>
          <w:w w:val="110"/>
          <w:sz w:val="24"/>
          <w:szCs w:val="24"/>
        </w:rPr>
        <w:t xml:space="preserve">masih </w:t>
      </w:r>
      <w:r w:rsidRPr="00841BCD">
        <w:rPr>
          <w:rFonts w:ascii="Arial" w:hAnsi="Arial" w:cs="Arial"/>
          <w:i/>
          <w:w w:val="105"/>
          <w:sz w:val="24"/>
          <w:szCs w:val="24"/>
        </w:rPr>
        <w:t>perlu</w:t>
      </w:r>
      <w:r w:rsidRPr="00841BCD">
        <w:rPr>
          <w:rFonts w:ascii="Arial" w:hAnsi="Arial" w:cs="Arial"/>
          <w:i/>
          <w:spacing w:val="-27"/>
          <w:w w:val="105"/>
          <w:sz w:val="24"/>
          <w:szCs w:val="24"/>
        </w:rPr>
        <w:t xml:space="preserve"> </w:t>
      </w:r>
      <w:r w:rsidRPr="00841BCD">
        <w:rPr>
          <w:rFonts w:ascii="Arial" w:hAnsi="Arial" w:cs="Arial"/>
          <w:i/>
          <w:w w:val="105"/>
          <w:sz w:val="24"/>
          <w:szCs w:val="24"/>
        </w:rPr>
        <w:t>bimbingan</w:t>
      </w:r>
      <w:r w:rsidRPr="00841BCD">
        <w:rPr>
          <w:rFonts w:ascii="Arial" w:hAnsi="Arial" w:cs="Arial"/>
          <w:i/>
          <w:spacing w:val="-27"/>
          <w:w w:val="105"/>
          <w:sz w:val="24"/>
          <w:szCs w:val="24"/>
        </w:rPr>
        <w:t xml:space="preserve"> </w:t>
      </w:r>
      <w:r w:rsidRPr="00841BCD">
        <w:rPr>
          <w:rFonts w:ascii="Arial" w:hAnsi="Arial" w:cs="Arial"/>
          <w:i/>
          <w:w w:val="105"/>
          <w:sz w:val="24"/>
          <w:szCs w:val="24"/>
        </w:rPr>
        <w:t>dalam</w:t>
      </w:r>
      <w:r w:rsidRPr="00841BCD">
        <w:rPr>
          <w:rFonts w:ascii="Arial" w:hAnsi="Arial" w:cs="Arial"/>
          <w:i/>
          <w:spacing w:val="-27"/>
          <w:w w:val="105"/>
          <w:sz w:val="24"/>
          <w:szCs w:val="24"/>
        </w:rPr>
        <w:t xml:space="preserve"> </w:t>
      </w:r>
      <w:r w:rsidRPr="00841BCD">
        <w:rPr>
          <w:rFonts w:ascii="Arial" w:hAnsi="Arial" w:cs="Arial"/>
          <w:i/>
          <w:w w:val="105"/>
          <w:sz w:val="24"/>
          <w:szCs w:val="24"/>
        </w:rPr>
        <w:t>hal</w:t>
      </w:r>
      <w:r w:rsidRPr="00841BCD">
        <w:rPr>
          <w:rFonts w:ascii="Arial" w:hAnsi="Arial" w:cs="Arial"/>
          <w:i/>
          <w:spacing w:val="-27"/>
          <w:w w:val="105"/>
          <w:sz w:val="24"/>
          <w:szCs w:val="24"/>
        </w:rPr>
        <w:t xml:space="preserve"> </w:t>
      </w:r>
      <w:r w:rsidRPr="00841BCD">
        <w:rPr>
          <w:rFonts w:ascii="Arial" w:hAnsi="Arial" w:cs="Arial"/>
          <w:i/>
          <w:w w:val="105"/>
          <w:sz w:val="24"/>
          <w:szCs w:val="24"/>
        </w:rPr>
        <w:t>...</w:t>
      </w:r>
    </w:p>
    <w:p w:rsidR="00A248EC" w:rsidRPr="00841BCD" w:rsidRDefault="00A248EC" w:rsidP="00670F52">
      <w:pPr>
        <w:pStyle w:val="ListParagraph"/>
        <w:widowControl w:val="0"/>
        <w:numPr>
          <w:ilvl w:val="0"/>
          <w:numId w:val="178"/>
        </w:numPr>
        <w:spacing w:after="120" w:line="360" w:lineRule="auto"/>
        <w:ind w:right="40"/>
        <w:contextualSpacing w:val="0"/>
        <w:jc w:val="both"/>
        <w:rPr>
          <w:rFonts w:ascii="Arial" w:hAnsi="Arial" w:cs="Arial"/>
          <w:sz w:val="24"/>
          <w:szCs w:val="24"/>
        </w:rPr>
      </w:pPr>
      <w:r w:rsidRPr="00841BCD">
        <w:rPr>
          <w:rFonts w:ascii="Arial" w:hAnsi="Arial" w:cs="Arial"/>
          <w:w w:val="115"/>
          <w:sz w:val="24"/>
          <w:szCs w:val="24"/>
        </w:rPr>
        <w:t>Deskripsi</w:t>
      </w:r>
      <w:r w:rsidRPr="00841BCD">
        <w:rPr>
          <w:rFonts w:ascii="Arial" w:hAnsi="Arial" w:cs="Arial"/>
          <w:spacing w:val="-10"/>
          <w:w w:val="115"/>
          <w:sz w:val="24"/>
          <w:szCs w:val="24"/>
        </w:rPr>
        <w:t xml:space="preserve"> </w:t>
      </w:r>
      <w:r w:rsidRPr="00841BCD">
        <w:rPr>
          <w:rFonts w:ascii="Arial" w:hAnsi="Arial" w:cs="Arial"/>
          <w:w w:val="115"/>
          <w:sz w:val="24"/>
          <w:szCs w:val="24"/>
        </w:rPr>
        <w:t>sikap</w:t>
      </w:r>
      <w:r w:rsidRPr="00841BCD">
        <w:rPr>
          <w:rFonts w:ascii="Arial" w:hAnsi="Arial" w:cs="Arial"/>
          <w:spacing w:val="-12"/>
          <w:w w:val="115"/>
          <w:sz w:val="24"/>
          <w:szCs w:val="24"/>
        </w:rPr>
        <w:t xml:space="preserve"> </w:t>
      </w:r>
      <w:r w:rsidRPr="00841BCD">
        <w:rPr>
          <w:rFonts w:ascii="Arial" w:hAnsi="Arial" w:cs="Arial"/>
          <w:w w:val="115"/>
          <w:sz w:val="24"/>
          <w:szCs w:val="24"/>
        </w:rPr>
        <w:t>menyebutkan</w:t>
      </w:r>
      <w:r w:rsidRPr="00841BCD">
        <w:rPr>
          <w:rFonts w:ascii="Arial" w:hAnsi="Arial" w:cs="Arial"/>
          <w:spacing w:val="-12"/>
          <w:w w:val="115"/>
          <w:sz w:val="24"/>
          <w:szCs w:val="24"/>
        </w:rPr>
        <w:t xml:space="preserve"> </w:t>
      </w:r>
      <w:r w:rsidRPr="00841BCD">
        <w:rPr>
          <w:rFonts w:ascii="Arial" w:hAnsi="Arial" w:cs="Arial"/>
          <w:w w:val="115"/>
          <w:sz w:val="24"/>
          <w:szCs w:val="24"/>
        </w:rPr>
        <w:t>perkembangan</w:t>
      </w:r>
      <w:r w:rsidRPr="00841BCD">
        <w:rPr>
          <w:rFonts w:ascii="Arial" w:hAnsi="Arial" w:cs="Arial"/>
          <w:spacing w:val="-10"/>
          <w:w w:val="115"/>
          <w:sz w:val="24"/>
          <w:szCs w:val="24"/>
        </w:rPr>
        <w:t xml:space="preserve"> </w:t>
      </w:r>
      <w:r w:rsidRPr="00841BCD">
        <w:rPr>
          <w:rFonts w:ascii="Arial" w:hAnsi="Arial" w:cs="Arial"/>
          <w:w w:val="115"/>
          <w:sz w:val="24"/>
          <w:szCs w:val="24"/>
        </w:rPr>
        <w:t>sikap</w:t>
      </w:r>
      <w:r w:rsidRPr="00841BCD">
        <w:rPr>
          <w:rFonts w:ascii="Arial" w:hAnsi="Arial" w:cs="Arial"/>
          <w:spacing w:val="-12"/>
          <w:w w:val="115"/>
          <w:sz w:val="24"/>
          <w:szCs w:val="24"/>
        </w:rPr>
        <w:t xml:space="preserve"> </w:t>
      </w:r>
      <w:r w:rsidRPr="00841BCD">
        <w:rPr>
          <w:rFonts w:ascii="Arial" w:hAnsi="Arial" w:cs="Arial"/>
          <w:w w:val="115"/>
          <w:sz w:val="24"/>
          <w:szCs w:val="24"/>
        </w:rPr>
        <w:t>peserta</w:t>
      </w:r>
      <w:r w:rsidRPr="00841BCD">
        <w:rPr>
          <w:rFonts w:ascii="Arial" w:hAnsi="Arial" w:cs="Arial"/>
          <w:spacing w:val="-12"/>
          <w:w w:val="115"/>
          <w:sz w:val="24"/>
          <w:szCs w:val="24"/>
        </w:rPr>
        <w:t xml:space="preserve"> </w:t>
      </w:r>
      <w:r w:rsidRPr="00841BCD">
        <w:rPr>
          <w:rFonts w:ascii="Arial" w:hAnsi="Arial" w:cs="Arial"/>
          <w:w w:val="115"/>
          <w:sz w:val="24"/>
          <w:szCs w:val="24"/>
        </w:rPr>
        <w:t>didik</w:t>
      </w:r>
      <w:r w:rsidRPr="00841BCD">
        <w:rPr>
          <w:rFonts w:ascii="Arial" w:hAnsi="Arial" w:cs="Arial"/>
          <w:spacing w:val="-12"/>
          <w:w w:val="115"/>
          <w:sz w:val="24"/>
          <w:szCs w:val="24"/>
        </w:rPr>
        <w:t xml:space="preserve"> </w:t>
      </w:r>
      <w:r w:rsidRPr="00841BCD">
        <w:rPr>
          <w:rFonts w:ascii="Arial" w:hAnsi="Arial" w:cs="Arial"/>
          <w:w w:val="115"/>
          <w:sz w:val="24"/>
          <w:szCs w:val="24"/>
        </w:rPr>
        <w:t>yang</w:t>
      </w:r>
      <w:r w:rsidRPr="00841BCD">
        <w:rPr>
          <w:rFonts w:ascii="Arial" w:hAnsi="Arial" w:cs="Arial"/>
          <w:spacing w:val="-12"/>
          <w:w w:val="115"/>
          <w:sz w:val="24"/>
          <w:szCs w:val="24"/>
        </w:rPr>
        <w:t xml:space="preserve"> </w:t>
      </w:r>
      <w:r w:rsidRPr="00841BCD">
        <w:rPr>
          <w:rFonts w:ascii="Arial" w:hAnsi="Arial" w:cs="Arial"/>
          <w:w w:val="115"/>
          <w:sz w:val="24"/>
          <w:szCs w:val="24"/>
        </w:rPr>
        <w:t xml:space="preserve">sangat baik, baik, cukup, atau perlu </w:t>
      </w:r>
      <w:r w:rsidRPr="00841BCD">
        <w:rPr>
          <w:rFonts w:ascii="Arial" w:hAnsi="Arial" w:cs="Arial"/>
          <w:spacing w:val="6"/>
          <w:w w:val="115"/>
          <w:sz w:val="24"/>
          <w:szCs w:val="24"/>
        </w:rPr>
        <w:t xml:space="preserve"> </w:t>
      </w:r>
      <w:r w:rsidRPr="00841BCD">
        <w:rPr>
          <w:rFonts w:ascii="Arial" w:hAnsi="Arial" w:cs="Arial"/>
          <w:w w:val="115"/>
          <w:sz w:val="24"/>
          <w:szCs w:val="24"/>
        </w:rPr>
        <w:t>bimbingan.</w:t>
      </w:r>
    </w:p>
    <w:p w:rsidR="00A248EC" w:rsidRPr="00841BCD" w:rsidRDefault="00A248EC" w:rsidP="00670F52">
      <w:pPr>
        <w:pStyle w:val="ListParagraph"/>
        <w:widowControl w:val="0"/>
        <w:numPr>
          <w:ilvl w:val="0"/>
          <w:numId w:val="178"/>
        </w:numPr>
        <w:spacing w:after="120" w:line="360" w:lineRule="auto"/>
        <w:ind w:right="40"/>
        <w:contextualSpacing w:val="0"/>
        <w:jc w:val="both"/>
        <w:rPr>
          <w:rFonts w:ascii="Arial" w:hAnsi="Arial" w:cs="Arial"/>
          <w:sz w:val="24"/>
          <w:szCs w:val="24"/>
        </w:rPr>
      </w:pPr>
      <w:r w:rsidRPr="00841BCD">
        <w:rPr>
          <w:rFonts w:ascii="Arial" w:hAnsi="Arial" w:cs="Arial"/>
          <w:w w:val="115"/>
          <w:sz w:val="24"/>
          <w:szCs w:val="24"/>
        </w:rPr>
        <w:t>Apabila peserta didik tidak memiliki catatan apapun dalam jurnal, sikap dan perilaku peserta didik tersebut diasumsikan</w:t>
      </w:r>
      <w:r w:rsidRPr="00841BCD">
        <w:rPr>
          <w:rFonts w:ascii="Arial" w:hAnsi="Arial" w:cs="Arial"/>
          <w:spacing w:val="-22"/>
          <w:w w:val="115"/>
          <w:sz w:val="24"/>
          <w:szCs w:val="24"/>
        </w:rPr>
        <w:t xml:space="preserve"> </w:t>
      </w:r>
      <w:r w:rsidRPr="00841BCD">
        <w:rPr>
          <w:rFonts w:ascii="Arial" w:hAnsi="Arial" w:cs="Arial"/>
          <w:w w:val="115"/>
          <w:sz w:val="24"/>
          <w:szCs w:val="24"/>
        </w:rPr>
        <w:t>baik.</w:t>
      </w:r>
    </w:p>
    <w:p w:rsidR="00A248EC" w:rsidRPr="00841BCD" w:rsidRDefault="00A248EC" w:rsidP="00670F52">
      <w:pPr>
        <w:pStyle w:val="ListParagraph"/>
        <w:widowControl w:val="0"/>
        <w:numPr>
          <w:ilvl w:val="0"/>
          <w:numId w:val="178"/>
        </w:numPr>
        <w:spacing w:after="120" w:line="360" w:lineRule="auto"/>
        <w:ind w:right="40"/>
        <w:contextualSpacing w:val="0"/>
        <w:jc w:val="both"/>
        <w:rPr>
          <w:rFonts w:ascii="Arial" w:hAnsi="Arial" w:cs="Arial"/>
          <w:sz w:val="24"/>
          <w:szCs w:val="24"/>
        </w:rPr>
      </w:pPr>
      <w:r w:rsidRPr="00841BCD">
        <w:rPr>
          <w:rFonts w:ascii="Arial" w:hAnsi="Arial" w:cs="Arial"/>
          <w:w w:val="115"/>
          <w:sz w:val="24"/>
          <w:szCs w:val="24"/>
        </w:rPr>
        <w:t>Karena</w:t>
      </w:r>
      <w:r w:rsidRPr="00841BCD">
        <w:rPr>
          <w:rFonts w:ascii="Arial" w:hAnsi="Arial" w:cs="Arial"/>
          <w:spacing w:val="-26"/>
          <w:w w:val="115"/>
          <w:sz w:val="24"/>
          <w:szCs w:val="24"/>
        </w:rPr>
        <w:t xml:space="preserve"> </w:t>
      </w:r>
      <w:r w:rsidRPr="00841BCD">
        <w:rPr>
          <w:rFonts w:ascii="Arial" w:hAnsi="Arial" w:cs="Arial"/>
          <w:w w:val="115"/>
          <w:sz w:val="24"/>
          <w:szCs w:val="24"/>
        </w:rPr>
        <w:t>sikap</w:t>
      </w:r>
      <w:r w:rsidRPr="00841BCD">
        <w:rPr>
          <w:rFonts w:ascii="Arial" w:hAnsi="Arial" w:cs="Arial"/>
          <w:spacing w:val="-26"/>
          <w:w w:val="115"/>
          <w:sz w:val="24"/>
          <w:szCs w:val="24"/>
        </w:rPr>
        <w:t xml:space="preserve"> </w:t>
      </w:r>
      <w:r w:rsidRPr="00841BCD">
        <w:rPr>
          <w:rFonts w:ascii="Arial" w:hAnsi="Arial" w:cs="Arial"/>
          <w:w w:val="115"/>
          <w:sz w:val="24"/>
          <w:szCs w:val="24"/>
        </w:rPr>
        <w:t>dan</w:t>
      </w:r>
      <w:r w:rsidRPr="00841BCD">
        <w:rPr>
          <w:rFonts w:ascii="Arial" w:hAnsi="Arial" w:cs="Arial"/>
          <w:spacing w:val="-27"/>
          <w:w w:val="115"/>
          <w:sz w:val="24"/>
          <w:szCs w:val="24"/>
        </w:rPr>
        <w:t xml:space="preserve"> </w:t>
      </w:r>
      <w:r w:rsidRPr="00841BCD">
        <w:rPr>
          <w:rFonts w:ascii="Arial" w:hAnsi="Arial" w:cs="Arial"/>
          <w:w w:val="115"/>
          <w:sz w:val="24"/>
          <w:szCs w:val="24"/>
        </w:rPr>
        <w:t>perilaku</w:t>
      </w:r>
      <w:r w:rsidRPr="00841BCD">
        <w:rPr>
          <w:rFonts w:ascii="Arial" w:hAnsi="Arial" w:cs="Arial"/>
          <w:spacing w:val="-26"/>
          <w:w w:val="115"/>
          <w:sz w:val="24"/>
          <w:szCs w:val="24"/>
        </w:rPr>
        <w:t xml:space="preserve"> </w:t>
      </w:r>
      <w:r w:rsidRPr="00841BCD">
        <w:rPr>
          <w:rFonts w:ascii="Arial" w:hAnsi="Arial" w:cs="Arial"/>
          <w:w w:val="115"/>
          <w:sz w:val="24"/>
          <w:szCs w:val="24"/>
        </w:rPr>
        <w:t>dikembangkan</w:t>
      </w:r>
      <w:r w:rsidRPr="00841BCD">
        <w:rPr>
          <w:rFonts w:ascii="Arial" w:hAnsi="Arial" w:cs="Arial"/>
          <w:spacing w:val="-27"/>
          <w:w w:val="115"/>
          <w:sz w:val="24"/>
          <w:szCs w:val="24"/>
        </w:rPr>
        <w:t xml:space="preserve"> </w:t>
      </w:r>
      <w:r w:rsidRPr="00841BCD">
        <w:rPr>
          <w:rFonts w:ascii="Arial" w:hAnsi="Arial" w:cs="Arial"/>
          <w:w w:val="115"/>
          <w:sz w:val="24"/>
          <w:szCs w:val="24"/>
        </w:rPr>
        <w:t>selama</w:t>
      </w:r>
      <w:r w:rsidRPr="00841BCD">
        <w:rPr>
          <w:rFonts w:ascii="Arial" w:hAnsi="Arial" w:cs="Arial"/>
          <w:spacing w:val="-26"/>
          <w:w w:val="115"/>
          <w:sz w:val="24"/>
          <w:szCs w:val="24"/>
        </w:rPr>
        <w:t xml:space="preserve"> </w:t>
      </w:r>
      <w:r w:rsidRPr="00841BCD">
        <w:rPr>
          <w:rFonts w:ascii="Arial" w:hAnsi="Arial" w:cs="Arial"/>
          <w:w w:val="115"/>
          <w:sz w:val="24"/>
          <w:szCs w:val="24"/>
        </w:rPr>
        <w:t>satu</w:t>
      </w:r>
      <w:r w:rsidRPr="00841BCD">
        <w:rPr>
          <w:rFonts w:ascii="Arial" w:hAnsi="Arial" w:cs="Arial"/>
          <w:spacing w:val="-26"/>
          <w:w w:val="115"/>
          <w:sz w:val="24"/>
          <w:szCs w:val="24"/>
        </w:rPr>
        <w:t xml:space="preserve"> </w:t>
      </w:r>
      <w:r w:rsidRPr="00841BCD">
        <w:rPr>
          <w:rFonts w:ascii="Arial" w:hAnsi="Arial" w:cs="Arial"/>
          <w:w w:val="115"/>
          <w:sz w:val="24"/>
          <w:szCs w:val="24"/>
        </w:rPr>
        <w:t>semester,</w:t>
      </w:r>
      <w:r w:rsidRPr="00841BCD">
        <w:rPr>
          <w:rFonts w:ascii="Arial" w:hAnsi="Arial" w:cs="Arial"/>
          <w:spacing w:val="-27"/>
          <w:w w:val="115"/>
          <w:sz w:val="24"/>
          <w:szCs w:val="24"/>
        </w:rPr>
        <w:t xml:space="preserve"> </w:t>
      </w:r>
      <w:r w:rsidRPr="00841BCD">
        <w:rPr>
          <w:rFonts w:ascii="Arial" w:hAnsi="Arial" w:cs="Arial"/>
          <w:w w:val="115"/>
          <w:sz w:val="24"/>
          <w:szCs w:val="24"/>
        </w:rPr>
        <w:t>deskripsi</w:t>
      </w:r>
      <w:r w:rsidRPr="00841BCD">
        <w:rPr>
          <w:rFonts w:ascii="Arial" w:hAnsi="Arial" w:cs="Arial"/>
          <w:spacing w:val="-27"/>
          <w:w w:val="115"/>
          <w:sz w:val="24"/>
          <w:szCs w:val="24"/>
        </w:rPr>
        <w:t xml:space="preserve"> </w:t>
      </w:r>
      <w:r w:rsidRPr="00841BCD">
        <w:rPr>
          <w:rFonts w:ascii="Arial" w:hAnsi="Arial" w:cs="Arial"/>
          <w:w w:val="115"/>
          <w:sz w:val="24"/>
          <w:szCs w:val="24"/>
        </w:rPr>
        <w:t xml:space="preserve">nilai sikap peserta didik dirumuskan pada akhir </w:t>
      </w:r>
      <w:r w:rsidRPr="00841BCD">
        <w:rPr>
          <w:rFonts w:ascii="Arial" w:hAnsi="Arial" w:cs="Arial"/>
          <w:spacing w:val="-3"/>
          <w:w w:val="115"/>
          <w:sz w:val="24"/>
          <w:szCs w:val="24"/>
        </w:rPr>
        <w:t xml:space="preserve">semester. </w:t>
      </w:r>
      <w:r w:rsidRPr="00841BCD">
        <w:rPr>
          <w:rFonts w:ascii="Arial" w:hAnsi="Arial" w:cs="Arial"/>
          <w:w w:val="115"/>
          <w:sz w:val="24"/>
          <w:szCs w:val="24"/>
        </w:rPr>
        <w:t xml:space="preserve">Oleh karena itu, guru mata pelajaran dan guru </w:t>
      </w:r>
      <w:r w:rsidRPr="00841BCD">
        <w:rPr>
          <w:rFonts w:ascii="Arial" w:hAnsi="Arial" w:cs="Arial"/>
          <w:spacing w:val="-3"/>
          <w:w w:val="115"/>
          <w:sz w:val="24"/>
          <w:szCs w:val="24"/>
        </w:rPr>
        <w:t xml:space="preserve">kelas </w:t>
      </w:r>
      <w:r w:rsidRPr="00841BCD">
        <w:rPr>
          <w:rFonts w:ascii="Arial" w:hAnsi="Arial" w:cs="Arial"/>
          <w:w w:val="115"/>
          <w:sz w:val="24"/>
          <w:szCs w:val="24"/>
        </w:rPr>
        <w:t>harus memeriksa jurnal secara keseluruhan hingga akhir semester untuk menganalisis catatan yang menunjukkan perkembangan sikap dan perilaku peserta</w:t>
      </w:r>
      <w:r w:rsidRPr="00841BCD">
        <w:rPr>
          <w:rFonts w:ascii="Arial" w:hAnsi="Arial" w:cs="Arial"/>
          <w:spacing w:val="-40"/>
          <w:w w:val="115"/>
          <w:sz w:val="24"/>
          <w:szCs w:val="24"/>
        </w:rPr>
        <w:t xml:space="preserve"> </w:t>
      </w:r>
      <w:r w:rsidRPr="00841BCD">
        <w:rPr>
          <w:rFonts w:ascii="Arial" w:hAnsi="Arial" w:cs="Arial"/>
          <w:w w:val="115"/>
          <w:sz w:val="24"/>
          <w:szCs w:val="24"/>
        </w:rPr>
        <w:t>didik.</w:t>
      </w:r>
    </w:p>
    <w:p w:rsidR="00A248EC" w:rsidRPr="001903A2" w:rsidRDefault="00A248EC" w:rsidP="00670F52">
      <w:pPr>
        <w:pStyle w:val="ListParagraph"/>
        <w:widowControl w:val="0"/>
        <w:numPr>
          <w:ilvl w:val="0"/>
          <w:numId w:val="178"/>
        </w:numPr>
        <w:spacing w:after="120" w:line="360" w:lineRule="auto"/>
        <w:ind w:right="40"/>
        <w:contextualSpacing w:val="0"/>
        <w:jc w:val="both"/>
        <w:rPr>
          <w:rFonts w:ascii="Arial" w:hAnsi="Arial" w:cs="Arial"/>
          <w:sz w:val="24"/>
          <w:szCs w:val="24"/>
        </w:rPr>
      </w:pPr>
      <w:r w:rsidRPr="00841BCD">
        <w:rPr>
          <w:rFonts w:ascii="Arial" w:hAnsi="Arial" w:cs="Arial"/>
          <w:w w:val="115"/>
          <w:sz w:val="24"/>
          <w:szCs w:val="24"/>
        </w:rPr>
        <w:t>Penetapan deskripsi akhir sikap peserta didik dilakukan melalui rapat</w:t>
      </w:r>
      <w:r w:rsidRPr="00841BCD">
        <w:rPr>
          <w:rFonts w:ascii="Arial" w:hAnsi="Arial" w:cs="Arial"/>
          <w:spacing w:val="2"/>
          <w:w w:val="115"/>
          <w:sz w:val="24"/>
          <w:szCs w:val="24"/>
        </w:rPr>
        <w:t xml:space="preserve"> </w:t>
      </w:r>
      <w:r w:rsidRPr="00841BCD">
        <w:rPr>
          <w:rFonts w:ascii="Arial" w:hAnsi="Arial" w:cs="Arial"/>
          <w:w w:val="115"/>
          <w:sz w:val="24"/>
          <w:szCs w:val="24"/>
        </w:rPr>
        <w:t>dewan guru pada akhir semester.</w:t>
      </w:r>
    </w:p>
    <w:p w:rsidR="00A248EC" w:rsidRPr="00545F45" w:rsidRDefault="00A248EC" w:rsidP="001903A2">
      <w:pPr>
        <w:pStyle w:val="ListParagraph"/>
        <w:widowControl w:val="0"/>
        <w:spacing w:after="120" w:line="360" w:lineRule="auto"/>
        <w:ind w:left="2356" w:right="40"/>
        <w:contextualSpacing w:val="0"/>
        <w:jc w:val="both"/>
        <w:rPr>
          <w:rFonts w:ascii="Arial" w:hAnsi="Arial" w:cs="Arial"/>
          <w:w w:val="115"/>
          <w:sz w:val="24"/>
          <w:szCs w:val="24"/>
        </w:rPr>
      </w:pPr>
      <w:r w:rsidRPr="00841BCD">
        <w:rPr>
          <w:rFonts w:ascii="Arial" w:hAnsi="Arial" w:cs="Arial"/>
          <w:w w:val="115"/>
          <w:sz w:val="24"/>
          <w:szCs w:val="24"/>
        </w:rPr>
        <w:t>Berdasarkan rekap jurnal sikap dan perilaku selama satu semester dan rapat dewan guru, deskripsi sikap dalam rapor dituliskan seperti contoh berikut.</w:t>
      </w:r>
    </w:p>
    <w:p w:rsidR="001903A2" w:rsidRDefault="001903A2" w:rsidP="009A4FA6">
      <w:pPr>
        <w:spacing w:after="120" w:line="360" w:lineRule="auto"/>
        <w:ind w:left="360"/>
        <w:rPr>
          <w:rFonts w:ascii="Arial" w:eastAsia="Times New Roman" w:hAnsi="Arial" w:cs="Arial"/>
          <w:sz w:val="24"/>
          <w:szCs w:val="24"/>
        </w:rPr>
      </w:pPr>
    </w:p>
    <w:p w:rsidR="001903A2" w:rsidRDefault="001903A2" w:rsidP="009A4FA6">
      <w:pPr>
        <w:spacing w:after="120" w:line="360" w:lineRule="auto"/>
        <w:ind w:left="360"/>
        <w:rPr>
          <w:rFonts w:ascii="Arial" w:eastAsia="Times New Roman" w:hAnsi="Arial" w:cs="Arial"/>
          <w:sz w:val="24"/>
          <w:szCs w:val="24"/>
        </w:rPr>
      </w:pPr>
    </w:p>
    <w:p w:rsidR="00A248EC" w:rsidRPr="00841BCD" w:rsidRDefault="00A437A8" w:rsidP="009A4FA6">
      <w:pPr>
        <w:spacing w:after="120" w:line="360" w:lineRule="auto"/>
        <w:ind w:left="360"/>
        <w:rPr>
          <w:rFonts w:ascii="Arial" w:eastAsia="Times New Roman" w:hAnsi="Arial" w:cs="Arial"/>
          <w:sz w:val="24"/>
          <w:szCs w:val="24"/>
        </w:rPr>
      </w:pPr>
      <w:r w:rsidRPr="00A437A8">
        <w:rPr>
          <w:rFonts w:ascii="Arial" w:eastAsia="Calibri" w:hAnsi="Arial" w:cs="Arial"/>
          <w:noProof/>
          <w:sz w:val="24"/>
          <w:szCs w:val="24"/>
        </w:rPr>
        <w:pict>
          <v:group id="_x0000_s1132" style="position:absolute;left:0;text-align:left;margin-left:14.1pt;margin-top:9.25pt;width:398.5pt;height:226.85pt;z-index:251726848" coordorigin="2852,2495" coordsize="7970,4537">
            <v:group id="_x0000_s1133" style="position:absolute;left:3014;top:2619;width:7552;height:4011" coordorigin="3014,5655" coordsize="7552,4011">
              <v:shape id="Picture 6" o:spid="_x0000_s1134" type="#_x0000_t75" style="position:absolute;left:3131;top:7273;width:7295;height:2393;visibility:visible">
                <v:imagedata r:id="rId24" o:title=""/>
              </v:shape>
              <v:shape id="Picture 9" o:spid="_x0000_s1135" type="#_x0000_t75" style="position:absolute;left:3014;top:5655;width:7552;height:1432;visibility:visible">
                <v:imagedata r:id="rId25" o:title=""/>
              </v:shape>
            </v:group>
            <v:rect id="_x0000_s1136" style="position:absolute;left:2852;top:2495;width:7970;height:4537" filled="f"/>
          </v:group>
        </w:pict>
      </w: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293CDE" w:rsidRPr="00841BCD" w:rsidRDefault="00293CDE" w:rsidP="009A4FA6">
      <w:pPr>
        <w:spacing w:after="120" w:line="360" w:lineRule="auto"/>
        <w:ind w:left="928"/>
        <w:rPr>
          <w:rFonts w:ascii="Arial" w:eastAsia="Times New Roman" w:hAnsi="Arial" w:cs="Arial"/>
          <w:sz w:val="24"/>
          <w:szCs w:val="24"/>
        </w:rPr>
      </w:pPr>
    </w:p>
    <w:p w:rsidR="00A248EC" w:rsidRPr="001903A2" w:rsidRDefault="00A248EC" w:rsidP="001903A2">
      <w:pPr>
        <w:pStyle w:val="ListParagraph"/>
        <w:numPr>
          <w:ilvl w:val="0"/>
          <w:numId w:val="48"/>
        </w:numPr>
        <w:spacing w:after="120" w:line="360" w:lineRule="auto"/>
        <w:ind w:left="709" w:hanging="425"/>
        <w:rPr>
          <w:rFonts w:ascii="Arial" w:eastAsia="Times New Roman" w:hAnsi="Arial" w:cs="Arial"/>
          <w:sz w:val="24"/>
          <w:szCs w:val="24"/>
        </w:rPr>
      </w:pPr>
      <w:r w:rsidRPr="001903A2">
        <w:rPr>
          <w:rFonts w:ascii="Arial" w:eastAsia="Times New Roman" w:hAnsi="Arial" w:cs="Arial"/>
          <w:sz w:val="24"/>
          <w:szCs w:val="24"/>
        </w:rPr>
        <w:t>Pengolahan dan Pelaporan Penilaian Pengetahuan</w:t>
      </w:r>
    </w:p>
    <w:p w:rsidR="00A248EC" w:rsidRPr="00841BCD" w:rsidRDefault="00A248EC" w:rsidP="009A4FA6">
      <w:pPr>
        <w:pStyle w:val="BodyText"/>
        <w:spacing w:before="21" w:line="360" w:lineRule="auto"/>
        <w:ind w:left="720" w:right="40"/>
        <w:jc w:val="both"/>
        <w:rPr>
          <w:rFonts w:ascii="Arial" w:hAnsi="Arial" w:cs="Arial"/>
          <w:b w:val="0"/>
          <w:w w:val="115"/>
        </w:rPr>
      </w:pPr>
      <w:r w:rsidRPr="00841BCD">
        <w:rPr>
          <w:rFonts w:ascii="Arial" w:hAnsi="Arial" w:cs="Arial"/>
          <w:b w:val="0"/>
          <w:w w:val="115"/>
        </w:rPr>
        <w:t>Hasil penilaian pengetahuan diolah secara kuantitatif dengan menggunakan angka (bilangan bulat skala 0-100), predikat, dan deskripsi. Deskripsi berupa kalimat positif terkait capaian kemampuan peserta didik dalam setiap muatan pelajaran yang mengacu pada setiap KD.</w:t>
      </w:r>
    </w:p>
    <w:p w:rsidR="00A248EC" w:rsidRPr="00841BCD" w:rsidRDefault="00A248EC" w:rsidP="009A4FA6">
      <w:pPr>
        <w:pStyle w:val="BodyText"/>
        <w:spacing w:before="21" w:line="360" w:lineRule="auto"/>
        <w:ind w:left="720" w:right="40"/>
        <w:jc w:val="both"/>
        <w:rPr>
          <w:rFonts w:ascii="Arial" w:hAnsi="Arial" w:cs="Arial"/>
          <w:b w:val="0"/>
          <w:w w:val="115"/>
        </w:rPr>
      </w:pPr>
    </w:p>
    <w:p w:rsidR="00A248EC" w:rsidRPr="00841BCD" w:rsidRDefault="00A248EC" w:rsidP="009A4FA6">
      <w:pPr>
        <w:pStyle w:val="BodyText"/>
        <w:spacing w:before="21" w:line="360" w:lineRule="auto"/>
        <w:ind w:left="720" w:right="40"/>
        <w:jc w:val="both"/>
        <w:rPr>
          <w:rFonts w:ascii="Arial" w:hAnsi="Arial" w:cs="Arial"/>
          <w:b w:val="0"/>
          <w:w w:val="115"/>
        </w:rPr>
      </w:pPr>
      <w:r w:rsidRPr="00841BCD">
        <w:rPr>
          <w:rFonts w:ascii="Arial" w:hAnsi="Arial" w:cs="Arial"/>
          <w:b w:val="0"/>
          <w:w w:val="115"/>
        </w:rPr>
        <w:t>Data pada tabel di bawah ini adalah contoh analisis hasil belajar siswa untuk mendapatkan nilai per kompetensi dasar.</w:t>
      </w:r>
    </w:p>
    <w:p w:rsidR="00A248EC" w:rsidRPr="00841BCD" w:rsidRDefault="00A248EC" w:rsidP="009A4FA6">
      <w:pPr>
        <w:pStyle w:val="BodyText"/>
        <w:spacing w:before="21" w:line="360" w:lineRule="auto"/>
        <w:ind w:left="720" w:right="40"/>
        <w:jc w:val="both"/>
        <w:rPr>
          <w:rFonts w:ascii="Arial" w:hAnsi="Arial" w:cs="Arial"/>
          <w:b w:val="0"/>
          <w:w w:val="115"/>
        </w:rPr>
      </w:pPr>
    </w:p>
    <w:p w:rsidR="00A248EC" w:rsidRPr="00841BCD" w:rsidRDefault="00A248EC" w:rsidP="009A4FA6">
      <w:pPr>
        <w:pStyle w:val="BodyText"/>
        <w:spacing w:before="21" w:line="360" w:lineRule="auto"/>
        <w:ind w:right="40"/>
        <w:jc w:val="both"/>
        <w:rPr>
          <w:rFonts w:ascii="Arial" w:hAnsi="Arial" w:cs="Arial"/>
          <w:b w:val="0"/>
          <w:w w:val="115"/>
        </w:rPr>
      </w:pPr>
      <w:r w:rsidRPr="00841BCD">
        <w:rPr>
          <w:rFonts w:ascii="Arial" w:hAnsi="Arial" w:cs="Arial"/>
          <w:b w:val="0"/>
          <w:noProof/>
          <w:w w:val="115"/>
        </w:rPr>
        <w:drawing>
          <wp:inline distT="0" distB="0" distL="0" distR="0">
            <wp:extent cx="5399923" cy="145786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401556" cy="1458305"/>
                    </a:xfrm>
                    <a:prstGeom prst="rect">
                      <a:avLst/>
                    </a:prstGeom>
                    <a:noFill/>
                    <a:ln w="9525">
                      <a:noFill/>
                      <a:miter lim="800000"/>
                      <a:headEnd/>
                      <a:tailEnd/>
                    </a:ln>
                  </pic:spPr>
                </pic:pic>
              </a:graphicData>
            </a:graphic>
          </wp:inline>
        </w:drawing>
      </w:r>
    </w:p>
    <w:p w:rsidR="00A248EC" w:rsidRPr="00841BCD" w:rsidRDefault="00A248EC" w:rsidP="009A4FA6">
      <w:pPr>
        <w:pStyle w:val="BodyText"/>
        <w:spacing w:before="21" w:line="360" w:lineRule="auto"/>
        <w:ind w:left="720" w:right="40"/>
        <w:jc w:val="both"/>
        <w:rPr>
          <w:rFonts w:ascii="Arial" w:hAnsi="Arial" w:cs="Arial"/>
          <w:b w:val="0"/>
          <w:w w:val="115"/>
        </w:rPr>
      </w:pPr>
      <w:r w:rsidRPr="00841BCD">
        <w:rPr>
          <w:rFonts w:ascii="Arial" w:hAnsi="Arial" w:cs="Arial"/>
          <w:b w:val="0"/>
          <w:w w:val="115"/>
        </w:rPr>
        <w:t xml:space="preserve">KD muatan pelajaran dan nomor soal pada kolom sebelah kanan sesuai dengan KD dan nomor soal  yang telah ditentukan pada saat pembuatan kisi-kisi. </w:t>
      </w:r>
    </w:p>
    <w:p w:rsidR="00A248EC" w:rsidRPr="00841BCD" w:rsidRDefault="00A248EC" w:rsidP="009A4FA6">
      <w:pPr>
        <w:pStyle w:val="BodyText"/>
        <w:spacing w:before="21" w:line="360" w:lineRule="auto"/>
        <w:ind w:left="720" w:right="40"/>
        <w:jc w:val="both"/>
        <w:rPr>
          <w:rFonts w:ascii="Arial" w:hAnsi="Arial" w:cs="Arial"/>
          <w:b w:val="0"/>
          <w:w w:val="115"/>
        </w:rPr>
      </w:pPr>
    </w:p>
    <w:p w:rsidR="00A248EC" w:rsidRPr="00841BCD" w:rsidRDefault="00A248EC" w:rsidP="009A4FA6">
      <w:pPr>
        <w:pStyle w:val="BodyText"/>
        <w:spacing w:before="21" w:line="360" w:lineRule="auto"/>
        <w:ind w:left="720" w:right="40"/>
        <w:jc w:val="both"/>
        <w:rPr>
          <w:rFonts w:ascii="Arial" w:hAnsi="Arial" w:cs="Arial"/>
          <w:b w:val="0"/>
          <w:w w:val="115"/>
          <w:lang w:val="id-ID"/>
        </w:rPr>
      </w:pPr>
      <w:r w:rsidRPr="00841BCD">
        <w:rPr>
          <w:rFonts w:ascii="Arial" w:hAnsi="Arial" w:cs="Arial"/>
          <w:b w:val="0"/>
          <w:w w:val="115"/>
        </w:rPr>
        <w:lastRenderedPageBreak/>
        <w:t>Data pada tabel di bawah ini adalah contoh hasil pengolahan penilaian pengetahuan dalam satu semester untuk muatan pelajaran Bahasa Indonesia.</w:t>
      </w:r>
    </w:p>
    <w:p w:rsidR="000B509D" w:rsidRPr="00841BCD" w:rsidRDefault="000B509D" w:rsidP="009A4FA6">
      <w:pPr>
        <w:pStyle w:val="BodyText"/>
        <w:spacing w:before="21" w:line="360" w:lineRule="auto"/>
        <w:ind w:left="720" w:right="40"/>
        <w:jc w:val="both"/>
        <w:rPr>
          <w:rFonts w:ascii="Arial" w:hAnsi="Arial" w:cs="Arial"/>
          <w:b w:val="0"/>
          <w:w w:val="115"/>
          <w:lang w:val="id-ID"/>
        </w:rPr>
      </w:pPr>
    </w:p>
    <w:p w:rsidR="00A248EC" w:rsidRPr="00841BCD" w:rsidRDefault="00A437A8" w:rsidP="009A4FA6">
      <w:pPr>
        <w:pStyle w:val="BodyText"/>
        <w:spacing w:before="21" w:line="360" w:lineRule="auto"/>
        <w:ind w:left="720" w:right="40"/>
        <w:jc w:val="both"/>
        <w:rPr>
          <w:rFonts w:ascii="Arial" w:hAnsi="Arial" w:cs="Arial"/>
          <w:b w:val="0"/>
          <w:w w:val="115"/>
        </w:rPr>
      </w:pPr>
      <w:r>
        <w:rPr>
          <w:rFonts w:ascii="Arial" w:hAnsi="Arial" w:cs="Arial"/>
          <w:b w:val="0"/>
          <w:noProof/>
        </w:rPr>
        <w:pict>
          <v:shape id="Text Box 2" o:spid="_x0000_s1137" type="#_x0000_t202" style="position:absolute;left:0;text-align:left;margin-left:36.45pt;margin-top:.7pt;width:389.8pt;height:90.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Text Box 2">
              <w:txbxContent>
                <w:p w:rsidR="00993E46" w:rsidRDefault="00993E46" w:rsidP="00A248EC">
                  <w:pPr>
                    <w:pStyle w:val="BodyText"/>
                    <w:spacing w:before="21" w:line="360" w:lineRule="auto"/>
                    <w:ind w:right="40"/>
                    <w:rPr>
                      <w:rFonts w:ascii="Arial" w:hAnsi="Arial" w:cs="Arial"/>
                      <w:b w:val="0"/>
                      <w:color w:val="231F20"/>
                      <w:w w:val="115"/>
                      <w:sz w:val="20"/>
                    </w:rPr>
                  </w:pPr>
                  <w:r w:rsidRPr="00AD14C6">
                    <w:rPr>
                      <w:rFonts w:ascii="Arial" w:hAnsi="Arial" w:cs="Arial"/>
                      <w:color w:val="231F20"/>
                      <w:w w:val="115"/>
                      <w:sz w:val="20"/>
                    </w:rPr>
                    <w:t>Contoh Rekap Nilai Pengetahuan</w:t>
                  </w:r>
                </w:p>
                <w:p w:rsidR="00993E46" w:rsidRDefault="00993E46" w:rsidP="00A248EC">
                  <w:pPr>
                    <w:pStyle w:val="BodyText"/>
                    <w:spacing w:before="21" w:line="360" w:lineRule="auto"/>
                    <w:ind w:right="40"/>
                    <w:rPr>
                      <w:rFonts w:ascii="Arial" w:hAnsi="Arial" w:cs="Arial"/>
                      <w:b w:val="0"/>
                      <w:color w:val="231F20"/>
                      <w:w w:val="115"/>
                      <w:sz w:val="20"/>
                    </w:rPr>
                  </w:pPr>
                </w:p>
                <w:p w:rsidR="00993E46" w:rsidRDefault="00993E46" w:rsidP="00A248EC">
                  <w:pPr>
                    <w:pStyle w:val="BodyText"/>
                    <w:spacing w:before="21" w:line="360" w:lineRule="auto"/>
                    <w:ind w:right="40"/>
                    <w:rPr>
                      <w:rFonts w:ascii="Arial" w:hAnsi="Arial" w:cs="Arial"/>
                      <w:b w:val="0"/>
                      <w:color w:val="231F20"/>
                      <w:w w:val="115"/>
                      <w:sz w:val="20"/>
                    </w:rPr>
                  </w:pPr>
                </w:p>
                <w:p w:rsidR="00993E46" w:rsidRDefault="00993E46" w:rsidP="00A248EC">
                  <w:pPr>
                    <w:pStyle w:val="BodyText"/>
                    <w:spacing w:before="21" w:line="360" w:lineRule="auto"/>
                    <w:ind w:right="40"/>
                    <w:rPr>
                      <w:rFonts w:ascii="Arial" w:hAnsi="Arial" w:cs="Arial"/>
                      <w:b w:val="0"/>
                      <w:color w:val="231F20"/>
                      <w:w w:val="115"/>
                      <w:sz w:val="20"/>
                    </w:rPr>
                  </w:pPr>
                </w:p>
                <w:p w:rsidR="00993E46" w:rsidRPr="00AD14C6" w:rsidRDefault="00993E46" w:rsidP="00A248EC">
                  <w:pPr>
                    <w:pStyle w:val="BodyText"/>
                    <w:spacing w:before="21" w:line="360" w:lineRule="auto"/>
                    <w:ind w:right="40"/>
                    <w:rPr>
                      <w:rFonts w:ascii="Arial" w:hAnsi="Arial" w:cs="Arial"/>
                      <w:b w:val="0"/>
                      <w:color w:val="231F20"/>
                      <w:w w:val="115"/>
                    </w:rPr>
                  </w:pPr>
                </w:p>
              </w:txbxContent>
            </v:textbox>
          </v:shape>
        </w:pict>
      </w:r>
    </w:p>
    <w:p w:rsidR="00A248EC" w:rsidRPr="00841BCD" w:rsidRDefault="00A437A8" w:rsidP="009A4FA6">
      <w:pPr>
        <w:pStyle w:val="BodyText"/>
        <w:spacing w:before="21" w:line="360" w:lineRule="auto"/>
        <w:ind w:left="720" w:right="40"/>
        <w:jc w:val="both"/>
        <w:rPr>
          <w:rFonts w:ascii="Arial" w:hAnsi="Arial" w:cs="Arial"/>
          <w:b w:val="0"/>
          <w:w w:val="115"/>
        </w:rPr>
      </w:pPr>
      <w:r>
        <w:rPr>
          <w:rFonts w:ascii="Arial" w:hAnsi="Arial" w:cs="Arial"/>
          <w:b w:val="0"/>
          <w:noProof/>
        </w:rPr>
        <w:pict>
          <v:shape id="TextBox 1" o:spid="_x0000_s1138" type="#_x0000_t202" style="position:absolute;left:0;text-align:left;margin-left:48.55pt;margin-top:10.7pt;width:205.7pt;height:47.5pt;z-index:2517288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" filled="f" stroked="f">
            <v:textbox style="mso-next-textbox:#TextBox 1;mso-fit-shape-to-text:t">
              <w:txbxContent>
                <w:p w:rsidR="00993E46" w:rsidRPr="00AD14C6" w:rsidRDefault="00993E46" w:rsidP="00A248EC">
                  <w:pPr>
                    <w:pStyle w:val="NormalWeb"/>
                    <w:spacing w:before="0" w:beforeAutospacing="0" w:after="0" w:afterAutospacing="0"/>
                    <w:rPr>
                      <w:sz w:val="20"/>
                    </w:rPr>
                  </w:pPr>
                  <w:r w:rsidRPr="00AD14C6">
                    <w:rPr>
                      <w:rFonts w:ascii="Calibri" w:hAnsi="Calibri"/>
                      <w:bCs/>
                      <w:color w:val="000000"/>
                      <w:kern w:val="24"/>
                      <w:sz w:val="22"/>
                      <w:szCs w:val="28"/>
                    </w:rPr>
                    <w:t>Nama</w:t>
                  </w:r>
                  <w:r w:rsidRPr="00AD14C6">
                    <w:rPr>
                      <w:rFonts w:ascii="Calibri" w:hAnsi="Calibri"/>
                      <w:bCs/>
                      <w:color w:val="000000"/>
                      <w:kern w:val="24"/>
                      <w:sz w:val="22"/>
                      <w:szCs w:val="28"/>
                    </w:rPr>
                    <w:tab/>
                  </w:r>
                  <w:r w:rsidRPr="00AD14C6">
                    <w:rPr>
                      <w:rFonts w:ascii="Calibri" w:hAnsi="Calibri"/>
                      <w:bCs/>
                      <w:color w:val="000000"/>
                      <w:kern w:val="24"/>
                      <w:sz w:val="22"/>
                      <w:szCs w:val="28"/>
                    </w:rPr>
                    <w:tab/>
                  </w:r>
                  <w:r>
                    <w:rPr>
                      <w:rFonts w:ascii="Calibri" w:hAnsi="Calibri"/>
                      <w:bCs/>
                      <w:color w:val="000000"/>
                      <w:kern w:val="24"/>
                      <w:sz w:val="22"/>
                      <w:szCs w:val="28"/>
                    </w:rPr>
                    <w:tab/>
                  </w:r>
                  <w:r w:rsidRPr="00AD14C6">
                    <w:rPr>
                      <w:rFonts w:ascii="Calibri" w:hAnsi="Calibri"/>
                      <w:bCs/>
                      <w:color w:val="000000"/>
                      <w:kern w:val="24"/>
                      <w:sz w:val="22"/>
                      <w:szCs w:val="28"/>
                    </w:rPr>
                    <w:t>: Arora</w:t>
                  </w:r>
                </w:p>
                <w:p w:rsidR="00993E46" w:rsidRPr="00AD14C6" w:rsidRDefault="00993E46" w:rsidP="00A248EC">
                  <w:pPr>
                    <w:pStyle w:val="NormalWeb"/>
                    <w:spacing w:before="0" w:beforeAutospacing="0" w:after="0" w:afterAutospacing="0"/>
                    <w:rPr>
                      <w:sz w:val="20"/>
                    </w:rPr>
                  </w:pPr>
                  <w:r w:rsidRPr="00AD14C6">
                    <w:rPr>
                      <w:rFonts w:ascii="Calibri" w:hAnsi="Calibri"/>
                      <w:bCs/>
                      <w:color w:val="000000"/>
                      <w:kern w:val="24"/>
                      <w:sz w:val="22"/>
                      <w:szCs w:val="28"/>
                    </w:rPr>
                    <w:t>Muatan pelajaran</w:t>
                  </w:r>
                  <w:r w:rsidRPr="00AD14C6">
                    <w:rPr>
                      <w:rFonts w:ascii="Calibri" w:hAnsi="Calibri"/>
                      <w:bCs/>
                      <w:color w:val="000000"/>
                      <w:kern w:val="24"/>
                      <w:sz w:val="22"/>
                      <w:szCs w:val="28"/>
                    </w:rPr>
                    <w:tab/>
                    <w:t>: Bahasa Indonesia</w:t>
                  </w:r>
                </w:p>
                <w:p w:rsidR="00993E46" w:rsidRPr="00AD14C6" w:rsidRDefault="00993E46" w:rsidP="00A248EC">
                  <w:pPr>
                    <w:pStyle w:val="NormalWeb"/>
                    <w:spacing w:before="0" w:beforeAutospacing="0" w:after="0" w:afterAutospacing="0"/>
                    <w:rPr>
                      <w:sz w:val="20"/>
                    </w:rPr>
                  </w:pPr>
                  <w:r w:rsidRPr="00AD14C6">
                    <w:rPr>
                      <w:rFonts w:ascii="Calibri" w:hAnsi="Calibri"/>
                      <w:bCs/>
                      <w:color w:val="000000"/>
                      <w:kern w:val="24"/>
                      <w:sz w:val="22"/>
                      <w:szCs w:val="28"/>
                    </w:rPr>
                    <w:t xml:space="preserve">Kelas/Semester </w:t>
                  </w:r>
                  <w:r w:rsidRPr="00AD14C6">
                    <w:rPr>
                      <w:rFonts w:ascii="Calibri" w:hAnsi="Calibri"/>
                      <w:bCs/>
                      <w:color w:val="000000"/>
                      <w:kern w:val="24"/>
                      <w:sz w:val="22"/>
                      <w:szCs w:val="28"/>
                    </w:rPr>
                    <w:tab/>
                    <w:t>: I/1</w:t>
                  </w:r>
                </w:p>
              </w:txbxContent>
            </v:textbox>
          </v:shape>
        </w:pict>
      </w:r>
    </w:p>
    <w:p w:rsidR="00A248EC" w:rsidRPr="00841BCD" w:rsidRDefault="00A248EC" w:rsidP="009A4FA6">
      <w:pPr>
        <w:pStyle w:val="BodyText"/>
        <w:spacing w:before="21" w:line="360" w:lineRule="auto"/>
        <w:ind w:left="720" w:right="40"/>
        <w:jc w:val="both"/>
        <w:rPr>
          <w:rFonts w:ascii="Arial" w:hAnsi="Arial" w:cs="Arial"/>
          <w:b w:val="0"/>
          <w:w w:val="115"/>
        </w:rPr>
      </w:pPr>
    </w:p>
    <w:p w:rsidR="00A248EC" w:rsidRPr="00841BCD" w:rsidRDefault="00A248EC" w:rsidP="009A4FA6">
      <w:pPr>
        <w:pStyle w:val="BodyText"/>
        <w:spacing w:before="21" w:line="360" w:lineRule="auto"/>
        <w:ind w:right="40"/>
        <w:jc w:val="both"/>
        <w:rPr>
          <w:rFonts w:ascii="Arial" w:hAnsi="Arial" w:cs="Arial"/>
          <w:b w:val="0"/>
          <w:w w:val="115"/>
        </w:rPr>
      </w:pPr>
    </w:p>
    <w:p w:rsidR="00A248EC" w:rsidRPr="00841BCD" w:rsidRDefault="00A248EC" w:rsidP="009A4FA6">
      <w:pPr>
        <w:pStyle w:val="BodyText"/>
        <w:spacing w:before="21" w:line="360" w:lineRule="auto"/>
        <w:ind w:left="990" w:right="40"/>
        <w:jc w:val="both"/>
        <w:rPr>
          <w:rFonts w:ascii="Arial" w:hAnsi="Arial" w:cs="Arial"/>
          <w:b w:val="0"/>
          <w:w w:val="115"/>
        </w:rPr>
      </w:pPr>
      <w:r w:rsidRPr="00841BCD">
        <w:rPr>
          <w:rFonts w:ascii="Arial" w:hAnsi="Arial" w:cs="Arial"/>
          <w:b w:val="0"/>
          <w:noProof/>
          <w:w w:val="115"/>
        </w:rPr>
        <w:drawing>
          <wp:inline distT="0" distB="0" distL="0" distR="0">
            <wp:extent cx="4580890" cy="18891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4580890" cy="1889125"/>
                    </a:xfrm>
                    <a:prstGeom prst="rect">
                      <a:avLst/>
                    </a:prstGeom>
                    <a:noFill/>
                    <a:ln w="9525">
                      <a:noFill/>
                      <a:miter lim="800000"/>
                      <a:headEnd/>
                      <a:tailEnd/>
                    </a:ln>
                  </pic:spPr>
                </pic:pic>
              </a:graphicData>
            </a:graphic>
          </wp:inline>
        </w:drawing>
      </w:r>
    </w:p>
    <w:p w:rsidR="00A248EC" w:rsidRPr="00841BCD" w:rsidRDefault="00A437A8" w:rsidP="009A4FA6">
      <w:pPr>
        <w:spacing w:after="120" w:line="360" w:lineRule="auto"/>
        <w:ind w:left="360"/>
        <w:rPr>
          <w:rFonts w:ascii="Arial" w:eastAsia="Times New Roman" w:hAnsi="Arial" w:cs="Arial"/>
          <w:sz w:val="24"/>
          <w:szCs w:val="24"/>
        </w:rPr>
      </w:pPr>
      <w:r>
        <w:rPr>
          <w:rFonts w:ascii="Arial" w:eastAsia="Times New Roman" w:hAnsi="Arial" w:cs="Arial"/>
          <w:sz w:val="24"/>
          <w:szCs w:val="24"/>
        </w:rPr>
        <w:pict>
          <v:shape id="TextBox 9" o:spid="_x0000_s1139" type="#_x0000_t202" style="position:absolute;left:0;text-align:left;margin-left:84.85pt;margin-top:16.1pt;width:260.9pt;height:45.7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" fillcolor="#ffbe86" strokecolor="#f69240">
            <v:fill color2="#ffebdb" rotate="t" angle="180" colors="0 #ffbe86;22938f #ffd0aa;1 #ffebdb" focus="100%" type="gradient"/>
            <v:shadow on="t" color="black" opacity="26214f" origin=",-.5" offset="0,3pt"/>
            <v:textbox style="mso-next-textbox:#TextBox 9">
              <w:txbxContent>
                <w:p w:rsidR="00993E46" w:rsidRPr="00614BB6" w:rsidRDefault="00993E46" w:rsidP="00A248EC">
                  <w:pPr>
                    <w:pStyle w:val="NormalWeb"/>
                    <w:spacing w:before="0" w:beforeAutospacing="0" w:after="0" w:afterAutospacing="0"/>
                    <w:jc w:val="center"/>
                    <w:rPr>
                      <w:sz w:val="10"/>
                    </w:rPr>
                  </w:pPr>
                  <w:r w:rsidRPr="00614BB6">
                    <w:rPr>
                      <w:rFonts w:ascii="Calibri" w:hAnsi="Calibri"/>
                      <w:b/>
                      <w:bCs/>
                      <w:color w:val="FF0000"/>
                      <w:kern w:val="24"/>
                      <w:sz w:val="32"/>
                      <w:szCs w:val="64"/>
                    </w:rPr>
                    <w:t xml:space="preserve">NA = </w:t>
                  </w:r>
                  <w:r w:rsidR="00A437A8" w:rsidRPr="00614BB6">
                    <w:rPr>
                      <w:sz w:val="10"/>
                    </w:rPr>
                    <w:fldChar w:fldCharType="begin"/>
                  </w:r>
                  <w:r w:rsidRPr="00614BB6">
                    <w:rPr>
                      <w:sz w:val="10"/>
                    </w:rPr>
                    <w:instrText xml:space="preserve"> QUOTE </w:instrText>
                  </w:r>
                  <w:r w:rsidR="00DB4E6E" w:rsidRPr="00A437A8">
                    <w:rPr>
                      <w:position w:val="-62"/>
                      <w:sz w:val="10"/>
                    </w:rPr>
                    <w:pict>
                      <v:shape id="_x0000_i1025" type="#_x0000_t75" style="width:250.6pt;height:70.15pt" equationxml="&lt;">
                        <v:imagedata r:id="rId28" o:title="" chromakey="white"/>
                      </v:shape>
                    </w:pict>
                  </w:r>
                  <w:r w:rsidRPr="00614BB6">
                    <w:rPr>
                      <w:sz w:val="10"/>
                    </w:rPr>
                    <w:instrText xml:space="preserve"> </w:instrText>
                  </w:r>
                  <w:r w:rsidR="00A437A8" w:rsidRPr="00614BB6">
                    <w:rPr>
                      <w:sz w:val="10"/>
                    </w:rPr>
                    <w:fldChar w:fldCharType="separate"/>
                  </w:r>
                  <w:r w:rsidR="00DB4E6E" w:rsidRPr="00A437A8">
                    <w:rPr>
                      <w:position w:val="-62"/>
                      <w:sz w:val="6"/>
                    </w:rPr>
                    <w:pict>
                      <v:shape id="_x0000_i1026" type="#_x0000_t75" style="width:153.35pt;height:43pt" equationxml="&lt;">
                        <v:imagedata r:id="rId28" o:title="" chromakey="white"/>
                      </v:shape>
                    </w:pict>
                  </w:r>
                  <w:r w:rsidR="00A437A8" w:rsidRPr="00614BB6">
                    <w:rPr>
                      <w:sz w:val="10"/>
                    </w:rPr>
                    <w:fldChar w:fldCharType="end"/>
                  </w:r>
                </w:p>
              </w:txbxContent>
            </v:textbox>
          </v:shape>
        </w:pict>
      </w: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720"/>
        <w:rPr>
          <w:rFonts w:ascii="Arial" w:eastAsia="Times New Roman" w:hAnsi="Arial" w:cs="Arial"/>
          <w:sz w:val="24"/>
          <w:szCs w:val="24"/>
        </w:rPr>
      </w:pPr>
      <w:r w:rsidRPr="00841BCD">
        <w:rPr>
          <w:rFonts w:ascii="Arial" w:eastAsia="Times New Roman" w:hAnsi="Arial" w:cs="Arial"/>
          <w:sz w:val="24"/>
          <w:szCs w:val="24"/>
        </w:rPr>
        <w:t>Keterangan:</w:t>
      </w:r>
    </w:p>
    <w:p w:rsidR="00A248EC" w:rsidRPr="00841BCD" w:rsidRDefault="00A248EC" w:rsidP="00670F52">
      <w:pPr>
        <w:numPr>
          <w:ilvl w:val="0"/>
          <w:numId w:val="179"/>
        </w:numPr>
        <w:spacing w:after="0" w:line="360" w:lineRule="auto"/>
        <w:rPr>
          <w:rFonts w:ascii="Arial" w:eastAsia="Times New Roman" w:hAnsi="Arial" w:cs="Arial"/>
          <w:sz w:val="24"/>
          <w:szCs w:val="24"/>
        </w:rPr>
      </w:pPr>
      <w:r w:rsidRPr="00841BCD">
        <w:rPr>
          <w:rFonts w:ascii="Arial" w:eastAsia="Times New Roman" w:hAnsi="Arial" w:cs="Arial"/>
          <w:sz w:val="24"/>
          <w:szCs w:val="24"/>
        </w:rPr>
        <w:t>Rumus tersebut diasumsikan guru memberikan bobot 2 untuk NPH, 1 NPTS dan 1 NPAS</w:t>
      </w:r>
    </w:p>
    <w:p w:rsidR="00A248EC" w:rsidRPr="00841BCD" w:rsidRDefault="00A248EC" w:rsidP="00670F52">
      <w:pPr>
        <w:numPr>
          <w:ilvl w:val="0"/>
          <w:numId w:val="179"/>
        </w:numPr>
        <w:spacing w:after="0" w:line="360" w:lineRule="auto"/>
        <w:rPr>
          <w:rFonts w:ascii="Arial" w:eastAsia="Times New Roman" w:hAnsi="Arial" w:cs="Arial"/>
          <w:sz w:val="24"/>
          <w:szCs w:val="24"/>
        </w:rPr>
      </w:pPr>
      <w:r w:rsidRPr="00841BCD">
        <w:rPr>
          <w:rFonts w:ascii="Arial" w:eastAsia="Times New Roman" w:hAnsi="Arial" w:cs="Arial"/>
          <w:sz w:val="24"/>
          <w:szCs w:val="24"/>
        </w:rPr>
        <w:t>Nilai penilaian harian (NPH) merupakan rerata nilai dari penilaian harian (tes dan nontes) pada setiap KD per mata/muatan pelajaran.</w:t>
      </w:r>
    </w:p>
    <w:p w:rsidR="00A248EC" w:rsidRPr="00841BCD" w:rsidRDefault="00A248EC" w:rsidP="00670F52">
      <w:pPr>
        <w:numPr>
          <w:ilvl w:val="0"/>
          <w:numId w:val="179"/>
        </w:numPr>
        <w:spacing w:after="0" w:line="360" w:lineRule="auto"/>
        <w:rPr>
          <w:rFonts w:ascii="Arial" w:eastAsia="Times New Roman" w:hAnsi="Arial" w:cs="Arial"/>
          <w:sz w:val="24"/>
          <w:szCs w:val="24"/>
        </w:rPr>
      </w:pPr>
      <w:r w:rsidRPr="00841BCD">
        <w:rPr>
          <w:rFonts w:ascii="Arial" w:eastAsia="Times New Roman" w:hAnsi="Arial" w:cs="Arial"/>
          <w:sz w:val="24"/>
          <w:szCs w:val="24"/>
        </w:rPr>
        <w:t>Nilai penilaian tengah semester (NPTS) merupakan nilai setiap KD pengetahuan per mata/muatan pelajaran</w:t>
      </w:r>
    </w:p>
    <w:p w:rsidR="00A248EC" w:rsidRPr="00841BCD" w:rsidRDefault="00A248EC" w:rsidP="00670F52">
      <w:pPr>
        <w:numPr>
          <w:ilvl w:val="0"/>
          <w:numId w:val="179"/>
        </w:numPr>
        <w:spacing w:after="0" w:line="360" w:lineRule="auto"/>
        <w:rPr>
          <w:rFonts w:ascii="Arial" w:eastAsia="Times New Roman" w:hAnsi="Arial" w:cs="Arial"/>
          <w:sz w:val="24"/>
          <w:szCs w:val="24"/>
        </w:rPr>
      </w:pPr>
      <w:r w:rsidRPr="00841BCD">
        <w:rPr>
          <w:rFonts w:ascii="Arial" w:eastAsia="Times New Roman" w:hAnsi="Arial" w:cs="Arial"/>
          <w:sz w:val="24"/>
          <w:szCs w:val="24"/>
        </w:rPr>
        <w:t>Nilai penilaian akhir semester (NPAS) atau nilai penilaian akhir tahun (NPAT) merupakan nilai setiap KD pengetahuan per mata/muatan pelajaran.</w:t>
      </w:r>
    </w:p>
    <w:p w:rsidR="00A248EC" w:rsidRPr="00841BCD" w:rsidRDefault="00A248EC" w:rsidP="00670F52">
      <w:pPr>
        <w:numPr>
          <w:ilvl w:val="0"/>
          <w:numId w:val="179"/>
        </w:numPr>
        <w:spacing w:after="0" w:line="360" w:lineRule="auto"/>
        <w:rPr>
          <w:rFonts w:ascii="Arial" w:eastAsia="Times New Roman" w:hAnsi="Arial" w:cs="Arial"/>
          <w:sz w:val="24"/>
          <w:szCs w:val="24"/>
        </w:rPr>
      </w:pPr>
      <w:r w:rsidRPr="00841BCD">
        <w:rPr>
          <w:rFonts w:ascii="Arial" w:eastAsia="Times New Roman" w:hAnsi="Arial" w:cs="Arial"/>
          <w:sz w:val="24"/>
          <w:szCs w:val="24"/>
        </w:rPr>
        <w:lastRenderedPageBreak/>
        <w:t>Nilai akhir semester (NAS) atau nilai akhir tahun (NAT) diperoleh dari NPH, NPTS dan NPAS/NPAT pada KD per mata/muatan pelajaran yang digunakan untuk pengisian nilai rapor.</w:t>
      </w: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670F52">
      <w:pPr>
        <w:numPr>
          <w:ilvl w:val="0"/>
          <w:numId w:val="181"/>
        </w:numPr>
        <w:spacing w:after="120" w:line="360" w:lineRule="auto"/>
        <w:rPr>
          <w:rFonts w:ascii="Arial" w:eastAsia="Times New Roman" w:hAnsi="Arial" w:cs="Arial"/>
          <w:sz w:val="24"/>
          <w:szCs w:val="24"/>
        </w:rPr>
      </w:pPr>
      <w:r w:rsidRPr="00841BCD">
        <w:rPr>
          <w:rFonts w:ascii="Arial" w:eastAsia="Times New Roman" w:hAnsi="Arial" w:cs="Arial"/>
          <w:sz w:val="24"/>
          <w:szCs w:val="24"/>
        </w:rPr>
        <w:t>Menentukan Nilai Akhir</w:t>
      </w:r>
    </w:p>
    <w:p w:rsidR="00A248EC" w:rsidRPr="00841BCD" w:rsidRDefault="00A248EC" w:rsidP="009A4FA6">
      <w:pPr>
        <w:pStyle w:val="BodyText"/>
        <w:spacing w:after="120" w:line="360" w:lineRule="auto"/>
        <w:ind w:left="720" w:right="43"/>
        <w:jc w:val="both"/>
        <w:rPr>
          <w:rFonts w:ascii="Arial" w:hAnsi="Arial" w:cs="Arial"/>
          <w:b w:val="0"/>
        </w:rPr>
      </w:pPr>
      <w:r w:rsidRPr="00841BCD">
        <w:rPr>
          <w:rFonts w:ascii="Arial" w:hAnsi="Arial" w:cs="Arial"/>
          <w:b w:val="0"/>
          <w:w w:val="110"/>
        </w:rPr>
        <w:t xml:space="preserve">Penghitungan NA untuk setiap KD dapat dilakukan sesuai dengan kegiatan  penilaian yang dilakukan dan pembobotan. Untuk penghitungan NA KD 3.1, 3.2, 3.3, 3.4, 3.5, 3.8, dan 3.10 didasarkan pada NPH, NPTS, dan </w:t>
      </w:r>
      <w:r w:rsidRPr="00841BCD">
        <w:rPr>
          <w:rFonts w:ascii="Arial" w:hAnsi="Arial" w:cs="Arial"/>
          <w:b w:val="0"/>
          <w:spacing w:val="-4"/>
          <w:w w:val="110"/>
        </w:rPr>
        <w:t xml:space="preserve">NPAS. </w:t>
      </w:r>
      <w:r w:rsidRPr="00841BCD">
        <w:rPr>
          <w:rFonts w:ascii="Arial" w:hAnsi="Arial" w:cs="Arial"/>
          <w:b w:val="0"/>
          <w:w w:val="110"/>
        </w:rPr>
        <w:t>Jika bobot di suatu satuan pendidikan adalah (2*NPH):NPTS:NPAS, maka penghitungan NA KD menggunakan  rumus  sebagai</w:t>
      </w:r>
      <w:r w:rsidRPr="00841BCD">
        <w:rPr>
          <w:rFonts w:ascii="Arial" w:hAnsi="Arial" w:cs="Arial"/>
          <w:b w:val="0"/>
          <w:spacing w:val="-16"/>
          <w:w w:val="110"/>
        </w:rPr>
        <w:t xml:space="preserve"> </w:t>
      </w:r>
      <w:r w:rsidRPr="00841BCD">
        <w:rPr>
          <w:rFonts w:ascii="Arial" w:hAnsi="Arial" w:cs="Arial"/>
          <w:b w:val="0"/>
          <w:w w:val="110"/>
        </w:rPr>
        <w:t>berikut:</w:t>
      </w:r>
    </w:p>
    <w:p w:rsidR="00A248EC" w:rsidRPr="00841BCD" w:rsidRDefault="00A248EC" w:rsidP="009A4FA6">
      <w:pPr>
        <w:pStyle w:val="BodyText"/>
        <w:spacing w:after="120" w:line="360" w:lineRule="auto"/>
        <w:ind w:left="720" w:right="43"/>
        <w:rPr>
          <w:rFonts w:ascii="Arial" w:hAnsi="Arial" w:cs="Arial"/>
          <w:b w:val="0"/>
        </w:rPr>
      </w:pPr>
    </w:p>
    <w:p w:rsidR="00A248EC" w:rsidRPr="00841BCD" w:rsidRDefault="00A248EC" w:rsidP="009A4FA6">
      <w:pPr>
        <w:pStyle w:val="BodyText"/>
        <w:spacing w:after="120" w:line="360" w:lineRule="auto"/>
        <w:ind w:left="720" w:right="43"/>
        <w:rPr>
          <w:rFonts w:ascii="Arial" w:hAnsi="Arial" w:cs="Arial"/>
          <w:b w:val="0"/>
        </w:rPr>
      </w:pPr>
      <w:r w:rsidRPr="00841BCD">
        <w:rPr>
          <w:rFonts w:ascii="Arial" w:hAnsi="Arial" w:cs="Arial"/>
          <w:b w:val="0"/>
          <w:w w:val="115"/>
        </w:rPr>
        <w:t>NA</w:t>
      </w:r>
      <w:r w:rsidRPr="00841BCD">
        <w:rPr>
          <w:rFonts w:ascii="Arial" w:hAnsi="Arial" w:cs="Arial"/>
          <w:b w:val="0"/>
          <w:spacing w:val="-16"/>
          <w:w w:val="115"/>
        </w:rPr>
        <w:t xml:space="preserve"> </w:t>
      </w:r>
      <w:r w:rsidRPr="00841BCD">
        <w:rPr>
          <w:rFonts w:ascii="Arial" w:hAnsi="Arial" w:cs="Arial"/>
          <w:b w:val="0"/>
          <w:w w:val="115"/>
        </w:rPr>
        <w:t>KD</w:t>
      </w:r>
      <w:r w:rsidRPr="00841BCD">
        <w:rPr>
          <w:rFonts w:ascii="Arial" w:hAnsi="Arial" w:cs="Arial"/>
          <w:b w:val="0"/>
          <w:spacing w:val="-16"/>
          <w:w w:val="115"/>
        </w:rPr>
        <w:t xml:space="preserve"> </w:t>
      </w:r>
      <w:r w:rsidRPr="00841BCD">
        <w:rPr>
          <w:rFonts w:ascii="Arial" w:hAnsi="Arial" w:cs="Arial"/>
          <w:b w:val="0"/>
          <w:w w:val="115"/>
        </w:rPr>
        <w:t>=</w:t>
      </w:r>
      <w:r w:rsidRPr="00841BCD">
        <w:rPr>
          <w:rFonts w:ascii="Arial" w:hAnsi="Arial" w:cs="Arial"/>
          <w:b w:val="0"/>
        </w:rPr>
        <w:t xml:space="preserve"> </w:t>
      </w:r>
      <w:r w:rsidRPr="00841BCD">
        <w:rPr>
          <w:rFonts w:ascii="Arial" w:hAnsi="Arial" w:cs="Arial"/>
          <w:b w:val="0"/>
          <w:spacing w:val="2"/>
        </w:rPr>
        <w:t xml:space="preserve"> </w:t>
      </w:r>
      <w:r w:rsidRPr="00841BCD">
        <w:rPr>
          <w:rFonts w:ascii="Arial" w:hAnsi="Arial" w:cs="Arial"/>
          <w:b w:val="0"/>
          <w:noProof/>
          <w:spacing w:val="2"/>
          <w:position w:val="-19"/>
        </w:rPr>
        <w:drawing>
          <wp:inline distT="0" distB="0" distL="0" distR="0">
            <wp:extent cx="1656080" cy="344805"/>
            <wp:effectExtent l="19050" t="0" r="1270" b="0"/>
            <wp:docPr id="6"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29" cstate="print"/>
                    <a:srcRect/>
                    <a:stretch>
                      <a:fillRect/>
                    </a:stretch>
                  </pic:blipFill>
                  <pic:spPr bwMode="auto">
                    <a:xfrm>
                      <a:off x="0" y="0"/>
                      <a:ext cx="1656080" cy="344805"/>
                    </a:xfrm>
                    <a:prstGeom prst="rect">
                      <a:avLst/>
                    </a:prstGeom>
                    <a:noFill/>
                    <a:ln w="9525">
                      <a:noFill/>
                      <a:miter lim="800000"/>
                      <a:headEnd/>
                      <a:tailEnd/>
                    </a:ln>
                  </pic:spPr>
                </pic:pic>
              </a:graphicData>
            </a:graphic>
          </wp:inline>
        </w:drawing>
      </w:r>
      <w:r w:rsidRPr="00841BCD">
        <w:rPr>
          <w:rFonts w:ascii="Arial" w:hAnsi="Arial" w:cs="Arial"/>
          <w:b w:val="0"/>
          <w:spacing w:val="2"/>
          <w:position w:val="-19"/>
        </w:rPr>
        <w:t xml:space="preserve"> </w:t>
      </w:r>
      <w:r w:rsidRPr="00841BCD">
        <w:rPr>
          <w:rFonts w:ascii="Arial" w:hAnsi="Arial" w:cs="Arial"/>
          <w:b w:val="0"/>
          <w:w w:val="115"/>
        </w:rPr>
        <w:t>NA</w:t>
      </w:r>
      <w:r w:rsidRPr="00841BCD">
        <w:rPr>
          <w:rFonts w:ascii="Arial" w:hAnsi="Arial" w:cs="Arial"/>
          <w:b w:val="0"/>
          <w:spacing w:val="-16"/>
          <w:w w:val="115"/>
        </w:rPr>
        <w:t xml:space="preserve"> </w:t>
      </w:r>
      <w:r w:rsidRPr="00841BCD">
        <w:rPr>
          <w:rFonts w:ascii="Arial" w:hAnsi="Arial" w:cs="Arial"/>
          <w:b w:val="0"/>
          <w:w w:val="115"/>
        </w:rPr>
        <w:t>KD</w:t>
      </w:r>
      <w:r w:rsidRPr="00841BCD">
        <w:rPr>
          <w:rFonts w:ascii="Arial" w:hAnsi="Arial" w:cs="Arial"/>
          <w:b w:val="0"/>
          <w:spacing w:val="-16"/>
          <w:w w:val="115"/>
        </w:rPr>
        <w:t xml:space="preserve"> </w:t>
      </w:r>
      <w:r w:rsidRPr="00841BCD">
        <w:rPr>
          <w:rFonts w:ascii="Arial" w:hAnsi="Arial" w:cs="Arial"/>
          <w:b w:val="0"/>
          <w:w w:val="115"/>
        </w:rPr>
        <w:t>3.1</w:t>
      </w:r>
      <w:r w:rsidRPr="00841BCD">
        <w:rPr>
          <w:rFonts w:ascii="Arial" w:hAnsi="Arial" w:cs="Arial"/>
          <w:b w:val="0"/>
          <w:spacing w:val="-16"/>
          <w:w w:val="115"/>
        </w:rPr>
        <w:t xml:space="preserve"> </w:t>
      </w:r>
      <w:r w:rsidRPr="00841BCD">
        <w:rPr>
          <w:rFonts w:ascii="Arial" w:hAnsi="Arial" w:cs="Arial"/>
          <w:b w:val="0"/>
          <w:w w:val="115"/>
        </w:rPr>
        <w:t>=</w:t>
      </w:r>
      <w:r w:rsidRPr="00841BCD">
        <w:rPr>
          <w:rFonts w:ascii="Arial" w:hAnsi="Arial" w:cs="Arial"/>
          <w:b w:val="0"/>
          <w:spacing w:val="-10"/>
          <w:w w:val="115"/>
        </w:rPr>
        <w:t xml:space="preserve"> </w:t>
      </w:r>
      <w:r w:rsidRPr="00841BCD">
        <w:rPr>
          <w:rFonts w:ascii="Arial" w:hAnsi="Arial" w:cs="Arial"/>
          <w:b w:val="0"/>
          <w:noProof/>
          <w:spacing w:val="1"/>
          <w:position w:val="-19"/>
        </w:rPr>
        <w:drawing>
          <wp:inline distT="0" distB="0" distL="0" distR="0">
            <wp:extent cx="647065" cy="267335"/>
            <wp:effectExtent l="19050" t="0" r="635" b="0"/>
            <wp:docPr id="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30" cstate="print"/>
                    <a:srcRect/>
                    <a:stretch>
                      <a:fillRect/>
                    </a:stretch>
                  </pic:blipFill>
                  <pic:spPr bwMode="auto">
                    <a:xfrm>
                      <a:off x="0" y="0"/>
                      <a:ext cx="647065" cy="267335"/>
                    </a:xfrm>
                    <a:prstGeom prst="rect">
                      <a:avLst/>
                    </a:prstGeom>
                    <a:noFill/>
                    <a:ln w="9525">
                      <a:noFill/>
                      <a:miter lim="800000"/>
                      <a:headEnd/>
                      <a:tailEnd/>
                    </a:ln>
                  </pic:spPr>
                </pic:pic>
              </a:graphicData>
            </a:graphic>
          </wp:inline>
        </w:drawing>
      </w:r>
      <w:r w:rsidRPr="00841BCD">
        <w:rPr>
          <w:rFonts w:ascii="Arial" w:hAnsi="Arial" w:cs="Arial"/>
          <w:b w:val="0"/>
          <w:spacing w:val="14"/>
        </w:rPr>
        <w:t xml:space="preserve"> </w:t>
      </w:r>
      <w:r w:rsidRPr="00841BCD">
        <w:rPr>
          <w:rFonts w:ascii="Arial" w:hAnsi="Arial" w:cs="Arial"/>
          <w:b w:val="0"/>
          <w:w w:val="115"/>
        </w:rPr>
        <w:t>=</w:t>
      </w:r>
      <w:r w:rsidRPr="00841BCD">
        <w:rPr>
          <w:rFonts w:ascii="Arial" w:hAnsi="Arial" w:cs="Arial"/>
          <w:b w:val="0"/>
          <w:spacing w:val="-8"/>
          <w:w w:val="115"/>
        </w:rPr>
        <w:t xml:space="preserve"> </w:t>
      </w:r>
      <w:r w:rsidRPr="00841BCD">
        <w:rPr>
          <w:rFonts w:ascii="Arial" w:hAnsi="Arial" w:cs="Arial"/>
          <w:b w:val="0"/>
          <w:w w:val="115"/>
        </w:rPr>
        <w:t>76</w:t>
      </w:r>
    </w:p>
    <w:p w:rsidR="00A248EC" w:rsidRPr="00841BCD" w:rsidRDefault="00A248EC" w:rsidP="009A4FA6">
      <w:pPr>
        <w:pStyle w:val="BodyText"/>
        <w:spacing w:after="120" w:line="360" w:lineRule="auto"/>
        <w:ind w:left="720" w:right="43"/>
        <w:jc w:val="both"/>
        <w:rPr>
          <w:rFonts w:ascii="Arial" w:hAnsi="Arial" w:cs="Arial"/>
          <w:b w:val="0"/>
          <w:w w:val="115"/>
        </w:rPr>
      </w:pPr>
    </w:p>
    <w:p w:rsidR="00A248EC" w:rsidRPr="00841BCD" w:rsidRDefault="00A248EC" w:rsidP="009A4FA6">
      <w:pPr>
        <w:pStyle w:val="BodyText"/>
        <w:spacing w:after="120" w:line="360" w:lineRule="auto"/>
        <w:ind w:left="720" w:right="43"/>
        <w:jc w:val="both"/>
        <w:rPr>
          <w:rFonts w:ascii="Arial" w:hAnsi="Arial" w:cs="Arial"/>
          <w:b w:val="0"/>
        </w:rPr>
      </w:pPr>
      <w:r w:rsidRPr="00841BCD">
        <w:rPr>
          <w:rFonts w:ascii="Arial" w:hAnsi="Arial" w:cs="Arial"/>
          <w:b w:val="0"/>
          <w:w w:val="115"/>
        </w:rPr>
        <w:t>Penghitungan</w:t>
      </w:r>
      <w:r w:rsidRPr="00841BCD">
        <w:rPr>
          <w:rFonts w:ascii="Arial" w:hAnsi="Arial" w:cs="Arial"/>
          <w:b w:val="0"/>
          <w:spacing w:val="-41"/>
          <w:w w:val="115"/>
        </w:rPr>
        <w:t xml:space="preserve"> </w:t>
      </w:r>
      <w:r w:rsidRPr="00841BCD">
        <w:rPr>
          <w:rFonts w:ascii="Arial" w:hAnsi="Arial" w:cs="Arial"/>
          <w:b w:val="0"/>
          <w:w w:val="115"/>
        </w:rPr>
        <w:t>NA</w:t>
      </w:r>
      <w:r w:rsidRPr="00841BCD">
        <w:rPr>
          <w:rFonts w:ascii="Arial" w:hAnsi="Arial" w:cs="Arial"/>
          <w:b w:val="0"/>
          <w:spacing w:val="-42"/>
          <w:w w:val="115"/>
        </w:rPr>
        <w:t xml:space="preserve"> </w:t>
      </w:r>
      <w:r w:rsidRPr="00841BCD">
        <w:rPr>
          <w:rFonts w:ascii="Arial" w:hAnsi="Arial" w:cs="Arial"/>
          <w:b w:val="0"/>
          <w:w w:val="115"/>
        </w:rPr>
        <w:t>untuk</w:t>
      </w:r>
      <w:r w:rsidRPr="00841BCD">
        <w:rPr>
          <w:rFonts w:ascii="Arial" w:hAnsi="Arial" w:cs="Arial"/>
          <w:b w:val="0"/>
          <w:spacing w:val="-42"/>
          <w:w w:val="115"/>
        </w:rPr>
        <w:t xml:space="preserve"> </w:t>
      </w:r>
      <w:r w:rsidRPr="00841BCD">
        <w:rPr>
          <w:rFonts w:ascii="Arial" w:hAnsi="Arial" w:cs="Arial"/>
          <w:b w:val="0"/>
          <w:w w:val="115"/>
        </w:rPr>
        <w:t>setiap</w:t>
      </w:r>
      <w:r w:rsidRPr="00841BCD">
        <w:rPr>
          <w:rFonts w:ascii="Arial" w:hAnsi="Arial" w:cs="Arial"/>
          <w:b w:val="0"/>
          <w:spacing w:val="-41"/>
          <w:w w:val="115"/>
        </w:rPr>
        <w:t xml:space="preserve"> </w:t>
      </w:r>
      <w:r w:rsidRPr="00841BCD">
        <w:rPr>
          <w:rFonts w:ascii="Arial" w:hAnsi="Arial" w:cs="Arial"/>
          <w:b w:val="0"/>
          <w:w w:val="115"/>
        </w:rPr>
        <w:t>KD</w:t>
      </w:r>
      <w:r w:rsidRPr="00841BCD">
        <w:rPr>
          <w:rFonts w:ascii="Arial" w:hAnsi="Arial" w:cs="Arial"/>
          <w:b w:val="0"/>
          <w:spacing w:val="-42"/>
          <w:w w:val="115"/>
        </w:rPr>
        <w:t xml:space="preserve"> </w:t>
      </w:r>
      <w:r w:rsidRPr="00841BCD">
        <w:rPr>
          <w:rFonts w:ascii="Arial" w:hAnsi="Arial" w:cs="Arial"/>
          <w:b w:val="0"/>
          <w:w w:val="115"/>
        </w:rPr>
        <w:t>dapat</w:t>
      </w:r>
      <w:r w:rsidRPr="00841BCD">
        <w:rPr>
          <w:rFonts w:ascii="Arial" w:hAnsi="Arial" w:cs="Arial"/>
          <w:b w:val="0"/>
          <w:spacing w:val="-42"/>
          <w:w w:val="115"/>
        </w:rPr>
        <w:t xml:space="preserve"> </w:t>
      </w:r>
      <w:r w:rsidRPr="00841BCD">
        <w:rPr>
          <w:rFonts w:ascii="Arial" w:hAnsi="Arial" w:cs="Arial"/>
          <w:b w:val="0"/>
          <w:w w:val="115"/>
        </w:rPr>
        <w:t>dilakukan</w:t>
      </w:r>
      <w:r w:rsidRPr="00841BCD">
        <w:rPr>
          <w:rFonts w:ascii="Arial" w:hAnsi="Arial" w:cs="Arial"/>
          <w:b w:val="0"/>
          <w:spacing w:val="-42"/>
          <w:w w:val="115"/>
        </w:rPr>
        <w:t xml:space="preserve"> </w:t>
      </w:r>
      <w:r w:rsidRPr="00841BCD">
        <w:rPr>
          <w:rFonts w:ascii="Arial" w:hAnsi="Arial" w:cs="Arial"/>
          <w:b w:val="0"/>
          <w:w w:val="115"/>
        </w:rPr>
        <w:t>sesuai</w:t>
      </w:r>
      <w:r w:rsidRPr="00841BCD">
        <w:rPr>
          <w:rFonts w:ascii="Arial" w:hAnsi="Arial" w:cs="Arial"/>
          <w:b w:val="0"/>
          <w:spacing w:val="-42"/>
          <w:w w:val="115"/>
        </w:rPr>
        <w:t xml:space="preserve"> </w:t>
      </w:r>
      <w:r w:rsidRPr="00841BCD">
        <w:rPr>
          <w:rFonts w:ascii="Arial" w:hAnsi="Arial" w:cs="Arial"/>
          <w:b w:val="0"/>
          <w:w w:val="115"/>
        </w:rPr>
        <w:t>dengan</w:t>
      </w:r>
      <w:r w:rsidRPr="00841BCD">
        <w:rPr>
          <w:rFonts w:ascii="Arial" w:hAnsi="Arial" w:cs="Arial"/>
          <w:b w:val="0"/>
          <w:spacing w:val="-42"/>
          <w:w w:val="115"/>
        </w:rPr>
        <w:t xml:space="preserve"> </w:t>
      </w:r>
      <w:r w:rsidRPr="00841BCD">
        <w:rPr>
          <w:rFonts w:ascii="Arial" w:hAnsi="Arial" w:cs="Arial"/>
          <w:b w:val="0"/>
          <w:w w:val="115"/>
        </w:rPr>
        <w:t>kegiatan</w:t>
      </w:r>
      <w:r w:rsidRPr="00841BCD">
        <w:rPr>
          <w:rFonts w:ascii="Arial" w:hAnsi="Arial" w:cs="Arial"/>
          <w:b w:val="0"/>
          <w:spacing w:val="-41"/>
          <w:w w:val="115"/>
        </w:rPr>
        <w:t xml:space="preserve"> </w:t>
      </w:r>
      <w:r w:rsidRPr="00841BCD">
        <w:rPr>
          <w:rFonts w:ascii="Arial" w:hAnsi="Arial" w:cs="Arial"/>
          <w:b w:val="0"/>
          <w:w w:val="115"/>
        </w:rPr>
        <w:t xml:space="preserve">penilaian yang dilakukan dan pembobotan. Untuk penghitungan NA KD 3.6, 3.7, dan 3.9 didasarkan pada NPH dan </w:t>
      </w:r>
      <w:r w:rsidRPr="00841BCD">
        <w:rPr>
          <w:rFonts w:ascii="Arial" w:hAnsi="Arial" w:cs="Arial"/>
          <w:b w:val="0"/>
          <w:spacing w:val="-4"/>
          <w:w w:val="115"/>
        </w:rPr>
        <w:t xml:space="preserve">NPAS. </w:t>
      </w:r>
      <w:r w:rsidRPr="00841BCD">
        <w:rPr>
          <w:rFonts w:ascii="Arial" w:hAnsi="Arial" w:cs="Arial"/>
          <w:b w:val="0"/>
          <w:w w:val="115"/>
        </w:rPr>
        <w:t xml:space="preserve">Hal ini dikarenakan </w:t>
      </w:r>
      <w:r w:rsidRPr="00841BCD">
        <w:rPr>
          <w:rFonts w:ascii="Arial" w:hAnsi="Arial" w:cs="Arial"/>
          <w:b w:val="0"/>
          <w:spacing w:val="-2"/>
          <w:w w:val="115"/>
        </w:rPr>
        <w:t xml:space="preserve">ketiga </w:t>
      </w:r>
      <w:r w:rsidRPr="00841BCD">
        <w:rPr>
          <w:rFonts w:ascii="Arial" w:hAnsi="Arial" w:cs="Arial"/>
          <w:b w:val="0"/>
          <w:w w:val="115"/>
        </w:rPr>
        <w:t>KD tersebut terdapat pada tema 3 dan/atau 4 yang kegiatan pembelajarannya dilakukan setelah PTS Jika</w:t>
      </w:r>
      <w:r w:rsidRPr="00841BCD">
        <w:rPr>
          <w:rFonts w:ascii="Arial" w:hAnsi="Arial" w:cs="Arial"/>
          <w:b w:val="0"/>
          <w:spacing w:val="-14"/>
          <w:w w:val="115"/>
        </w:rPr>
        <w:t xml:space="preserve"> </w:t>
      </w:r>
      <w:r w:rsidRPr="00841BCD">
        <w:rPr>
          <w:rFonts w:ascii="Arial" w:hAnsi="Arial" w:cs="Arial"/>
          <w:b w:val="0"/>
          <w:w w:val="115"/>
        </w:rPr>
        <w:t>bobot</w:t>
      </w:r>
      <w:r w:rsidRPr="00841BCD">
        <w:rPr>
          <w:rFonts w:ascii="Arial" w:hAnsi="Arial" w:cs="Arial"/>
          <w:b w:val="0"/>
          <w:spacing w:val="-15"/>
          <w:w w:val="115"/>
        </w:rPr>
        <w:t xml:space="preserve"> </w:t>
      </w:r>
      <w:r w:rsidRPr="00841BCD">
        <w:rPr>
          <w:rFonts w:ascii="Arial" w:hAnsi="Arial" w:cs="Arial"/>
          <w:b w:val="0"/>
          <w:w w:val="115"/>
        </w:rPr>
        <w:t>di</w:t>
      </w:r>
      <w:r w:rsidRPr="00841BCD">
        <w:rPr>
          <w:rFonts w:ascii="Arial" w:hAnsi="Arial" w:cs="Arial"/>
          <w:b w:val="0"/>
          <w:spacing w:val="-14"/>
          <w:w w:val="115"/>
        </w:rPr>
        <w:t xml:space="preserve"> </w:t>
      </w:r>
      <w:r w:rsidRPr="00841BCD">
        <w:rPr>
          <w:rFonts w:ascii="Arial" w:hAnsi="Arial" w:cs="Arial"/>
          <w:b w:val="0"/>
          <w:w w:val="115"/>
        </w:rPr>
        <w:t>suatu</w:t>
      </w:r>
      <w:r w:rsidRPr="00841BCD">
        <w:rPr>
          <w:rFonts w:ascii="Arial" w:hAnsi="Arial" w:cs="Arial"/>
          <w:b w:val="0"/>
          <w:spacing w:val="-14"/>
          <w:w w:val="115"/>
        </w:rPr>
        <w:t xml:space="preserve"> </w:t>
      </w:r>
      <w:r w:rsidRPr="00841BCD">
        <w:rPr>
          <w:rFonts w:ascii="Arial" w:hAnsi="Arial" w:cs="Arial"/>
          <w:b w:val="0"/>
          <w:w w:val="115"/>
        </w:rPr>
        <w:t>satuan</w:t>
      </w:r>
      <w:r w:rsidRPr="00841BCD">
        <w:rPr>
          <w:rFonts w:ascii="Arial" w:hAnsi="Arial" w:cs="Arial"/>
          <w:b w:val="0"/>
          <w:spacing w:val="-14"/>
          <w:w w:val="115"/>
        </w:rPr>
        <w:t xml:space="preserve"> </w:t>
      </w:r>
      <w:r w:rsidRPr="00841BCD">
        <w:rPr>
          <w:rFonts w:ascii="Arial" w:hAnsi="Arial" w:cs="Arial"/>
          <w:b w:val="0"/>
          <w:w w:val="115"/>
        </w:rPr>
        <w:t>pendidikan</w:t>
      </w:r>
      <w:r w:rsidRPr="00841BCD">
        <w:rPr>
          <w:rFonts w:ascii="Arial" w:hAnsi="Arial" w:cs="Arial"/>
          <w:b w:val="0"/>
          <w:spacing w:val="-14"/>
          <w:w w:val="115"/>
        </w:rPr>
        <w:t xml:space="preserve"> </w:t>
      </w:r>
      <w:r w:rsidRPr="00841BCD">
        <w:rPr>
          <w:rFonts w:ascii="Arial" w:hAnsi="Arial" w:cs="Arial"/>
          <w:b w:val="0"/>
          <w:w w:val="115"/>
        </w:rPr>
        <w:t>adalah</w:t>
      </w:r>
      <w:r w:rsidRPr="00841BCD">
        <w:rPr>
          <w:rFonts w:ascii="Arial" w:hAnsi="Arial" w:cs="Arial"/>
          <w:b w:val="0"/>
          <w:spacing w:val="-15"/>
          <w:w w:val="115"/>
        </w:rPr>
        <w:t xml:space="preserve"> </w:t>
      </w:r>
      <w:r w:rsidRPr="00841BCD">
        <w:rPr>
          <w:rFonts w:ascii="Arial" w:hAnsi="Arial" w:cs="Arial"/>
          <w:b w:val="0"/>
          <w:w w:val="115"/>
        </w:rPr>
        <w:t>(2*NPH):NPAS,</w:t>
      </w:r>
      <w:r w:rsidRPr="00841BCD">
        <w:rPr>
          <w:rFonts w:ascii="Arial" w:hAnsi="Arial" w:cs="Arial"/>
          <w:b w:val="0"/>
          <w:spacing w:val="-14"/>
          <w:w w:val="115"/>
        </w:rPr>
        <w:t xml:space="preserve"> </w:t>
      </w:r>
      <w:r w:rsidRPr="00841BCD">
        <w:rPr>
          <w:rFonts w:ascii="Arial" w:hAnsi="Arial" w:cs="Arial"/>
          <w:b w:val="0"/>
          <w:w w:val="115"/>
        </w:rPr>
        <w:t>maka</w:t>
      </w:r>
      <w:r w:rsidRPr="00841BCD">
        <w:rPr>
          <w:rFonts w:ascii="Arial" w:hAnsi="Arial" w:cs="Arial"/>
          <w:b w:val="0"/>
          <w:spacing w:val="-14"/>
          <w:w w:val="115"/>
        </w:rPr>
        <w:t xml:space="preserve"> </w:t>
      </w:r>
      <w:r w:rsidRPr="00841BCD">
        <w:rPr>
          <w:rFonts w:ascii="Arial" w:hAnsi="Arial" w:cs="Arial"/>
          <w:b w:val="0"/>
          <w:w w:val="115"/>
        </w:rPr>
        <w:t>penghitungan NA</w:t>
      </w:r>
      <w:r w:rsidRPr="00841BCD">
        <w:rPr>
          <w:rFonts w:ascii="Arial" w:hAnsi="Arial" w:cs="Arial"/>
          <w:b w:val="0"/>
          <w:spacing w:val="-17"/>
          <w:w w:val="115"/>
        </w:rPr>
        <w:t xml:space="preserve"> </w:t>
      </w:r>
      <w:r w:rsidRPr="00841BCD">
        <w:rPr>
          <w:rFonts w:ascii="Arial" w:hAnsi="Arial" w:cs="Arial"/>
          <w:b w:val="0"/>
          <w:w w:val="115"/>
        </w:rPr>
        <w:t>KD</w:t>
      </w:r>
      <w:r w:rsidRPr="00841BCD">
        <w:rPr>
          <w:rFonts w:ascii="Arial" w:hAnsi="Arial" w:cs="Arial"/>
          <w:b w:val="0"/>
          <w:spacing w:val="-17"/>
          <w:w w:val="115"/>
        </w:rPr>
        <w:t xml:space="preserve"> </w:t>
      </w:r>
      <w:r w:rsidRPr="00841BCD">
        <w:rPr>
          <w:rFonts w:ascii="Arial" w:hAnsi="Arial" w:cs="Arial"/>
          <w:b w:val="0"/>
          <w:w w:val="115"/>
        </w:rPr>
        <w:t>menggunakan</w:t>
      </w:r>
      <w:r w:rsidRPr="00841BCD">
        <w:rPr>
          <w:rFonts w:ascii="Arial" w:hAnsi="Arial" w:cs="Arial"/>
          <w:b w:val="0"/>
          <w:spacing w:val="-17"/>
          <w:w w:val="115"/>
        </w:rPr>
        <w:t xml:space="preserve"> </w:t>
      </w:r>
      <w:r w:rsidRPr="00841BCD">
        <w:rPr>
          <w:rFonts w:ascii="Arial" w:hAnsi="Arial" w:cs="Arial"/>
          <w:b w:val="0"/>
          <w:w w:val="115"/>
        </w:rPr>
        <w:t>rumus</w:t>
      </w:r>
      <w:r w:rsidRPr="00841BCD">
        <w:rPr>
          <w:rFonts w:ascii="Arial" w:hAnsi="Arial" w:cs="Arial"/>
          <w:b w:val="0"/>
          <w:spacing w:val="-17"/>
          <w:w w:val="115"/>
        </w:rPr>
        <w:t xml:space="preserve"> </w:t>
      </w:r>
      <w:r w:rsidRPr="00841BCD">
        <w:rPr>
          <w:rFonts w:ascii="Arial" w:hAnsi="Arial" w:cs="Arial"/>
          <w:b w:val="0"/>
          <w:w w:val="115"/>
        </w:rPr>
        <w:t>sebagai</w:t>
      </w:r>
      <w:r w:rsidRPr="00841BCD">
        <w:rPr>
          <w:rFonts w:ascii="Arial" w:hAnsi="Arial" w:cs="Arial"/>
          <w:b w:val="0"/>
          <w:spacing w:val="-17"/>
          <w:w w:val="115"/>
        </w:rPr>
        <w:t xml:space="preserve"> </w:t>
      </w:r>
      <w:r w:rsidRPr="00841BCD">
        <w:rPr>
          <w:rFonts w:ascii="Arial" w:hAnsi="Arial" w:cs="Arial"/>
          <w:b w:val="0"/>
          <w:w w:val="115"/>
        </w:rPr>
        <w:t>berikut:</w:t>
      </w:r>
    </w:p>
    <w:p w:rsidR="00A248EC" w:rsidRPr="00841BCD" w:rsidRDefault="00A248EC" w:rsidP="009A4FA6">
      <w:pPr>
        <w:pStyle w:val="BodyText"/>
        <w:spacing w:after="120" w:line="360" w:lineRule="auto"/>
        <w:ind w:left="720" w:right="43"/>
        <w:jc w:val="both"/>
        <w:rPr>
          <w:rFonts w:ascii="Arial" w:hAnsi="Arial" w:cs="Arial"/>
          <w:b w:val="0"/>
        </w:rPr>
      </w:pPr>
      <w:r w:rsidRPr="00841BCD">
        <w:rPr>
          <w:rFonts w:ascii="Arial" w:hAnsi="Arial" w:cs="Arial"/>
          <w:b w:val="0"/>
          <w:w w:val="115"/>
        </w:rPr>
        <w:t xml:space="preserve">NA KD =  </w:t>
      </w:r>
      <w:r w:rsidRPr="00841BCD">
        <w:rPr>
          <w:rFonts w:ascii="Arial" w:hAnsi="Arial" w:cs="Arial"/>
          <w:b w:val="0"/>
          <w:noProof/>
          <w:spacing w:val="1"/>
          <w:position w:val="-17"/>
        </w:rPr>
        <w:drawing>
          <wp:inline distT="0" distB="0" distL="0" distR="0">
            <wp:extent cx="1130300" cy="344805"/>
            <wp:effectExtent l="19050" t="0" r="0" b="0"/>
            <wp:docPr id="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31" cstate="print"/>
                    <a:srcRect/>
                    <a:stretch>
                      <a:fillRect/>
                    </a:stretch>
                  </pic:blipFill>
                  <pic:spPr bwMode="auto">
                    <a:xfrm>
                      <a:off x="0" y="0"/>
                      <a:ext cx="1130300" cy="344805"/>
                    </a:xfrm>
                    <a:prstGeom prst="rect">
                      <a:avLst/>
                    </a:prstGeom>
                    <a:noFill/>
                    <a:ln w="9525">
                      <a:noFill/>
                      <a:miter lim="800000"/>
                      <a:headEnd/>
                      <a:tailEnd/>
                    </a:ln>
                  </pic:spPr>
                </pic:pic>
              </a:graphicData>
            </a:graphic>
          </wp:inline>
        </w:drawing>
      </w:r>
    </w:p>
    <w:p w:rsidR="00545A07" w:rsidRPr="00841BCD" w:rsidRDefault="00A437A8" w:rsidP="00545A07">
      <w:pPr>
        <w:pStyle w:val="BodyText"/>
        <w:spacing w:after="120" w:line="360" w:lineRule="auto"/>
        <w:ind w:left="720" w:right="43"/>
        <w:jc w:val="both"/>
        <w:rPr>
          <w:rFonts w:ascii="Arial" w:hAnsi="Arial" w:cs="Arial"/>
          <w:b w:val="0"/>
          <w:w w:val="115"/>
        </w:rPr>
      </w:pPr>
      <w:r w:rsidRPr="00A437A8">
        <w:rPr>
          <w:rFonts w:ascii="Arial" w:eastAsia="Tahoma" w:hAnsi="Arial" w:cs="Arial"/>
          <w:b w:val="0"/>
          <w:noProof/>
        </w:rPr>
        <w:pict>
          <v:group id="Group 248" o:spid="_x0000_s1140" style="position:absolute;left:0;text-align:left;margin-left:120pt;margin-top:34.65pt;width:378.75pt;height:90.45pt;z-index:251730944;mso-wrap-distance-left:0;mso-wrap-distance-right:0;mso-position-horizontal-relative:page" coordorigin="1291,219" coordsize="9281,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&#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">
            <v:rect id="Rectangle 254" o:spid="_x0000_s1141" style="position:absolute;left:1311;top:239;width:924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vGMEA&#10;AADcAAAADwAAAGRycy9kb3ducmV2LnhtbERPy4rCMBTdC/5DuII7TRWnajWKjDgMsxB87S/NtSk2&#10;N50mav37yWLA5eG8l+vWVuJBjS8dKxgNExDEudMlFwrOp91gBsIHZI2VY1LwIg/rVbezxEy7Jx/o&#10;cQyFiCHsM1RgQqgzKX1uyKIfupo4clfXWAwRNoXUDT5juK3kOElSabHk2GCwpk9D+e14twou293s&#10;sp2+9pP0x+x/72ObXm9fSvV77WYBIlAb3uJ/97dW8DGP8+OZe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ErxjBAAAA3AAAAA8AAAAAAAAAAAAAAAAAmAIAAGRycy9kb3du&#10;cmV2LnhtbFBLBQYAAAAABAAEAPUAAACGAwAAAAA=&#10;" filled="f" strokecolor="#b43e44" strokeweight="2pt"/>
            <v:shape id="Picture 253" o:spid="_x0000_s1142" type="#_x0000_t75" style="position:absolute;left:2827;top:1147;width:1890;height:3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0bb3GAAAA3AAAAA8AAABkcnMvZG93bnJldi54bWxEj1trAjEUhN+F/odwCn3T7Aq1uhpFBG1B&#10;KvWC+Hi6Od2Lm5Nlk+r67xtB6OMwM98wk1lrKnGhxhWWFcS9CARxanXBmYLDftkdgnAeWWNlmRTc&#10;yMFs+tSZYKLtlbd02flMBAi7BBXk3teJlC7NyaDr2Zo4eD+2MeiDbDKpG7wGuKlkP4oG0mDBYSHH&#10;mhY5pefdr1Hg4nJVroebk/zE93K1L9+OX/NvpV6e2/kYhKfW/4cf7Q+t4HUUw/1MOAJy+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TRtvcYAAADcAAAADwAAAAAAAAAAAAAA&#10;AACfAgAAZHJzL2Rvd25yZXYueG1sUEsFBgAAAAAEAAQA9wAAAJIDAAAAAA==&#10;">
              <v:imagedata r:id="rId32" o:title=""/>
            </v:shape>
            <v:shape id="Picture 252" o:spid="_x0000_s1143" type="#_x0000_t75" style="position:absolute;left:4175;top:1623;width:3275;height:3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fucLEAAAA3AAAAA8AAABkcnMvZG93bnJldi54bWxEj0FrwkAUhO9C/8PyCl5ENwq2Gl2lCkFv&#10;WiueH9nXbNrs25BdY/z3rlDocZiZb5jlurOVaKnxpWMF41ECgjh3uuRCwfkrG85A+ICssXJMCu7k&#10;Yb166S0x1e7Gn9SeQiEihH2KCkwIdSqlzw1Z9CNXE0fv2zUWQ5RNIXWDtwi3lZwkyZu0WHJcMFjT&#10;1lD+e7paBYNd8p7/mLttu+PxcKBN5i9tplT/tftYgAjUhf/wX3uvFUznE3ieiUdAr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KfucLEAAAA3AAAAA8AAAAAAAAAAAAAAAAA&#10;nwIAAGRycy9kb3ducmV2LnhtbFBLBQYAAAAABAAEAPcAAACQAwAAAAA=&#10;">
              <v:imagedata r:id="rId33" o:title=""/>
            </v:shape>
            <v:shape id="Text Box 251" o:spid="_x0000_s1144" type="#_x0000_t202" style="position:absolute;left:1453;top:374;width:9015;height:1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2BsUA&#10;AADcAAAADwAAAGRycy9kb3ducmV2LnhtbESPQWvCQBSE7wX/w/KE3urGF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fYGxQAAANwAAAAPAAAAAAAAAAAAAAAAAJgCAABkcnMv&#10;ZG93bnJldi54bWxQSwUGAAAAAAQABAD1AAAAigMAAAAA&#10;" filled="f" stroked="f">
              <v:textbox style="mso-next-textbox:#Text Box 251" inset="0,0,0,0">
                <w:txbxContent>
                  <w:p w:rsidR="00993E46" w:rsidRDefault="00993E46" w:rsidP="00A248EC">
                    <w:pPr>
                      <w:spacing w:line="221" w:lineRule="exact"/>
                    </w:pPr>
                    <w:r>
                      <w:rPr>
                        <w:color w:val="231F20"/>
                        <w:w w:val="115"/>
                      </w:rPr>
                      <w:t>Dengan demikian penghitungan NA Muatan pelajaran dapat dilakukan    dengan</w:t>
                    </w:r>
                  </w:p>
                  <w:p w:rsidR="00993E46" w:rsidRDefault="00993E46" w:rsidP="00A248EC">
                    <w:pPr>
                      <w:spacing w:before="94"/>
                      <w:rPr>
                        <w:color w:val="231F20"/>
                        <w:w w:val="115"/>
                        <w:lang w:val="id-ID"/>
                      </w:rPr>
                    </w:pPr>
                    <w:r>
                      <w:rPr>
                        <w:color w:val="231F20"/>
                        <w:w w:val="115"/>
                      </w:rPr>
                      <w:t>menggunakan rumus:</w:t>
                    </w:r>
                  </w:p>
                  <w:p w:rsidR="00993E46" w:rsidRPr="000B509D" w:rsidRDefault="00993E46" w:rsidP="00A248EC">
                    <w:pPr>
                      <w:spacing w:before="94"/>
                      <w:rPr>
                        <w:color w:val="231F20"/>
                        <w:w w:val="115"/>
                        <w:lang w:val="id-ID"/>
                      </w:rPr>
                    </w:pPr>
                  </w:p>
                  <w:p w:rsidR="00993E46" w:rsidRPr="000B509D" w:rsidRDefault="00993E46" w:rsidP="00A248EC">
                    <w:pPr>
                      <w:spacing w:before="94"/>
                      <w:rPr>
                        <w:lang w:val="id-ID"/>
                      </w:rPr>
                    </w:pPr>
                  </w:p>
                  <w:p w:rsidR="00993E46" w:rsidRDefault="00993E46" w:rsidP="00A248EC">
                    <w:pPr>
                      <w:spacing w:before="9"/>
                      <w:rPr>
                        <w:sz w:val="17"/>
                      </w:rPr>
                    </w:pPr>
                  </w:p>
                  <w:p w:rsidR="00993E46" w:rsidRDefault="00993E46" w:rsidP="00A248EC">
                    <w:pPr>
                      <w:spacing w:line="265" w:lineRule="exact"/>
                    </w:pPr>
                    <w:r>
                      <w:rPr>
                        <w:color w:val="231F20"/>
                        <w:w w:val="115"/>
                      </w:rPr>
                      <w:t>NA Mupel =</w:t>
                    </w:r>
                  </w:p>
                </w:txbxContent>
              </v:textbox>
            </v:shape>
            <v:shape id="Text Box 250" o:spid="_x0000_s1145" type="#_x0000_t202" style="position:absolute;left:1453;top:1694;width:2583;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BucsUA&#10;AADcAAAADwAAAGRycy9kb3ducmV2LnhtbESPQWvCQBSE7wX/w/KE3urGU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G5yxQAAANwAAAAPAAAAAAAAAAAAAAAAAJgCAABkcnMv&#10;ZG93bnJldi54bWxQSwUGAAAAAAQABAD1AAAAigMAAAAA&#10;" filled="f" stroked="f">
              <v:textbox style="mso-next-textbox:#Text Box 250" inset="0,0,0,0">
                <w:txbxContent>
                  <w:p w:rsidR="00993E46" w:rsidRDefault="00993E46" w:rsidP="00A248EC">
                    <w:pPr>
                      <w:spacing w:line="220" w:lineRule="exact"/>
                      <w:ind w:right="-18"/>
                    </w:pPr>
                    <w:r>
                      <w:rPr>
                        <w:color w:val="231F20"/>
                        <w:w w:val="115"/>
                      </w:rPr>
                      <w:t>NA Bahasa Indonesia</w:t>
                    </w:r>
                    <w:r>
                      <w:rPr>
                        <w:color w:val="231F20"/>
                        <w:spacing w:val="-53"/>
                        <w:w w:val="115"/>
                      </w:rPr>
                      <w:t xml:space="preserve"> </w:t>
                    </w:r>
                    <w:r>
                      <w:rPr>
                        <w:color w:val="231F20"/>
                        <w:w w:val="115"/>
                      </w:rPr>
                      <w:t>=</w:t>
                    </w:r>
                  </w:p>
                </w:txbxContent>
              </v:textbox>
            </v:shape>
            <v:shape id="Text Box 249" o:spid="_x0000_s1146" type="#_x0000_t202" style="position:absolute;left:7605;top:1694;width:535;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L6cQA&#10;AADcAAAADwAAAGRycy9kb3ducmV2LnhtbESPQWvCQBSE74L/YXlCb7pRUDS6ihQLBaEY46HH1+wz&#10;Wcy+TbNbjf++Kwgeh5n5hlltOluLK7XeOFYwHiUgiAunDZcKTvnHcA7CB2SNtWNScCcPm3W/t8JU&#10;uxtndD2GUkQI+xQVVCE0qZS+qMiiH7mGOHpn11oMUbal1C3eItzWcpIkM2nRcFyosKH3iorL8c8q&#10;2H5ztjO/Xz+H7JyZPF8kvJ9dlHobdNsliEBdeIWf7U+tYLqYwu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sy+nEAAAA3AAAAA8AAAAAAAAAAAAAAAAAmAIAAGRycy9k&#10;b3ducmV2LnhtbFBLBQYAAAAABAAEAPUAAACJAwAAAAA=&#10;" filled="f" stroked="f">
              <v:textbox style="mso-next-textbox:#Text Box 249" inset="0,0,0,0">
                <w:txbxContent>
                  <w:p w:rsidR="00993E46" w:rsidRDefault="00993E46" w:rsidP="00A248EC">
                    <w:pPr>
                      <w:spacing w:line="220" w:lineRule="exact"/>
                      <w:ind w:right="-17"/>
                    </w:pPr>
                    <w:r>
                      <w:rPr>
                        <w:color w:val="231F20"/>
                        <w:w w:val="115"/>
                      </w:rPr>
                      <w:t>=</w:t>
                    </w:r>
                    <w:r>
                      <w:rPr>
                        <w:color w:val="231F20"/>
                        <w:spacing w:val="-8"/>
                        <w:w w:val="115"/>
                      </w:rPr>
                      <w:t xml:space="preserve"> </w:t>
                    </w:r>
                    <w:r>
                      <w:rPr>
                        <w:color w:val="231F20"/>
                        <w:w w:val="115"/>
                      </w:rPr>
                      <w:t>81</w:t>
                    </w:r>
                  </w:p>
                </w:txbxContent>
              </v:textbox>
            </v:shape>
            <w10:wrap type="topAndBottom" anchorx="page"/>
          </v:group>
        </w:pict>
      </w:r>
      <w:r w:rsidR="00A248EC" w:rsidRPr="00841BCD">
        <w:rPr>
          <w:rFonts w:ascii="Arial" w:hAnsi="Arial" w:cs="Arial"/>
          <w:b w:val="0"/>
          <w:w w:val="115"/>
        </w:rPr>
        <w:t xml:space="preserve">NA KD 3.7 = </w:t>
      </w:r>
      <w:r w:rsidR="00A248EC" w:rsidRPr="00841BCD">
        <w:rPr>
          <w:rFonts w:ascii="Arial" w:hAnsi="Arial" w:cs="Arial"/>
          <w:b w:val="0"/>
          <w:noProof/>
          <w:spacing w:val="2"/>
          <w:position w:val="-16"/>
        </w:rPr>
        <w:drawing>
          <wp:inline distT="0" distB="0" distL="0" distR="0">
            <wp:extent cx="448310" cy="267335"/>
            <wp:effectExtent l="19050" t="0" r="8890" b="0"/>
            <wp:docPr id="1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34" cstate="print"/>
                    <a:srcRect/>
                    <a:stretch>
                      <a:fillRect/>
                    </a:stretch>
                  </pic:blipFill>
                  <pic:spPr bwMode="auto">
                    <a:xfrm>
                      <a:off x="0" y="0"/>
                      <a:ext cx="448310" cy="267335"/>
                    </a:xfrm>
                    <a:prstGeom prst="rect">
                      <a:avLst/>
                    </a:prstGeom>
                    <a:noFill/>
                    <a:ln w="9525">
                      <a:noFill/>
                      <a:miter lim="800000"/>
                      <a:headEnd/>
                      <a:tailEnd/>
                    </a:ln>
                  </pic:spPr>
                </pic:pic>
              </a:graphicData>
            </a:graphic>
          </wp:inline>
        </w:drawing>
      </w:r>
      <w:r w:rsidR="00A248EC" w:rsidRPr="00841BCD">
        <w:rPr>
          <w:rFonts w:ascii="Arial" w:hAnsi="Arial" w:cs="Arial"/>
          <w:b w:val="0"/>
          <w:spacing w:val="14"/>
        </w:rPr>
        <w:t xml:space="preserve"> </w:t>
      </w:r>
      <w:r w:rsidR="00A248EC" w:rsidRPr="00841BCD">
        <w:rPr>
          <w:rFonts w:ascii="Arial" w:hAnsi="Arial" w:cs="Arial"/>
          <w:b w:val="0"/>
          <w:w w:val="115"/>
        </w:rPr>
        <w:t>=</w:t>
      </w:r>
      <w:r w:rsidR="00A248EC" w:rsidRPr="00841BCD">
        <w:rPr>
          <w:rFonts w:ascii="Arial" w:hAnsi="Arial" w:cs="Arial"/>
          <w:b w:val="0"/>
          <w:spacing w:val="7"/>
          <w:w w:val="115"/>
        </w:rPr>
        <w:t xml:space="preserve"> </w:t>
      </w:r>
      <w:r w:rsidR="00A248EC" w:rsidRPr="00841BCD">
        <w:rPr>
          <w:rFonts w:ascii="Arial" w:hAnsi="Arial" w:cs="Arial"/>
          <w:b w:val="0"/>
          <w:w w:val="115"/>
        </w:rPr>
        <w:t>80</w:t>
      </w:r>
    </w:p>
    <w:p w:rsidR="00A248EC" w:rsidRPr="00841BCD" w:rsidRDefault="00A248EC" w:rsidP="009A4FA6">
      <w:pPr>
        <w:spacing w:after="120" w:line="360" w:lineRule="auto"/>
        <w:ind w:left="360"/>
        <w:rPr>
          <w:rFonts w:ascii="Arial" w:eastAsia="Times New Roman" w:hAnsi="Arial" w:cs="Arial"/>
          <w:sz w:val="24"/>
          <w:szCs w:val="24"/>
        </w:rPr>
        <w:sectPr w:rsidR="00A248EC" w:rsidRPr="00841BCD" w:rsidSect="00B81629">
          <w:headerReference w:type="default" r:id="rId35"/>
          <w:footerReference w:type="default" r:id="rId36"/>
          <w:pgSz w:w="11900" w:h="16838"/>
          <w:pgMar w:top="1701" w:right="1418" w:bottom="1418" w:left="1701" w:header="709" w:footer="0" w:gutter="0"/>
          <w:pgNumType w:start="30"/>
          <w:cols w:space="0" w:equalWidth="0">
            <w:col w:w="8322"/>
          </w:cols>
          <w:docGrid w:linePitch="360"/>
        </w:sectPr>
      </w:pPr>
    </w:p>
    <w:p w:rsidR="00A248EC" w:rsidRPr="00841BCD" w:rsidRDefault="00A248EC" w:rsidP="009A4FA6">
      <w:pPr>
        <w:spacing w:after="120" w:line="360" w:lineRule="auto"/>
        <w:ind w:left="360"/>
        <w:rPr>
          <w:rFonts w:ascii="Arial" w:eastAsia="Times New Roman" w:hAnsi="Arial" w:cs="Arial"/>
          <w:sz w:val="24"/>
          <w:szCs w:val="24"/>
        </w:rPr>
      </w:pPr>
      <w:r w:rsidRPr="00841BCD">
        <w:rPr>
          <w:rFonts w:ascii="Arial" w:eastAsia="Times New Roman" w:hAnsi="Arial" w:cs="Arial"/>
          <w:sz w:val="24"/>
          <w:szCs w:val="24"/>
        </w:rPr>
        <w:lastRenderedPageBreak/>
        <w:t>Contoh Rekap Nilai Per Muatan Pelajaran</w:t>
      </w:r>
    </w:p>
    <w:p w:rsidR="00A248EC" w:rsidRPr="00841BCD" w:rsidRDefault="00A248EC" w:rsidP="009A4FA6">
      <w:pPr>
        <w:pStyle w:val="NormalWeb"/>
        <w:spacing w:before="0" w:beforeAutospacing="0" w:after="0" w:afterAutospacing="0" w:line="360" w:lineRule="auto"/>
        <w:ind w:left="360"/>
        <w:rPr>
          <w:rFonts w:ascii="Arial" w:hAnsi="Arial" w:cs="Arial"/>
        </w:rPr>
      </w:pPr>
      <w:r w:rsidRPr="00841BCD">
        <w:rPr>
          <w:rFonts w:ascii="Arial" w:hAnsi="Arial" w:cs="Arial"/>
          <w:bCs/>
          <w:kern w:val="24"/>
        </w:rPr>
        <w:t>Muatan pelajaran</w:t>
      </w:r>
      <w:r w:rsidRPr="00841BCD">
        <w:rPr>
          <w:rFonts w:ascii="Arial" w:hAnsi="Arial" w:cs="Arial"/>
          <w:bCs/>
          <w:kern w:val="24"/>
        </w:rPr>
        <w:tab/>
        <w:t>: Bahasa Indonesia</w:t>
      </w:r>
    </w:p>
    <w:p w:rsidR="00A248EC" w:rsidRPr="00841BCD" w:rsidRDefault="00911A66" w:rsidP="009A4FA6">
      <w:pPr>
        <w:pStyle w:val="NormalWeb"/>
        <w:spacing w:before="0" w:beforeAutospacing="0" w:after="0" w:afterAutospacing="0" w:line="360" w:lineRule="auto"/>
        <w:ind w:left="360"/>
        <w:rPr>
          <w:rFonts w:ascii="Arial" w:hAnsi="Arial" w:cs="Arial"/>
          <w:bCs/>
          <w:kern w:val="24"/>
        </w:rPr>
      </w:pPr>
      <w:r w:rsidRPr="00841BCD">
        <w:rPr>
          <w:rFonts w:ascii="Arial" w:hAnsi="Arial" w:cs="Arial"/>
          <w:bCs/>
          <w:noProof/>
          <w:kern w:val="24"/>
        </w:rPr>
        <w:drawing>
          <wp:anchor distT="0" distB="0" distL="114300" distR="114300" simplePos="0" relativeHeight="251732992" behindDoc="1" locked="0" layoutInCell="1" allowOverlap="1">
            <wp:simplePos x="0" y="0"/>
            <wp:positionH relativeFrom="column">
              <wp:posOffset>78740</wp:posOffset>
            </wp:positionH>
            <wp:positionV relativeFrom="paragraph">
              <wp:posOffset>252095</wp:posOffset>
            </wp:positionV>
            <wp:extent cx="9520555" cy="1544955"/>
            <wp:effectExtent l="0" t="0" r="0" b="0"/>
            <wp:wrapTight wrapText="bothSides">
              <wp:wrapPolygon edited="0">
                <wp:start x="86" y="1332"/>
                <wp:lineTo x="130" y="19709"/>
                <wp:lineTo x="21351" y="19709"/>
                <wp:lineTo x="21394" y="19709"/>
                <wp:lineTo x="21394" y="5593"/>
                <wp:lineTo x="21351" y="1598"/>
                <wp:lineTo x="21351" y="1332"/>
                <wp:lineTo x="86" y="1332"/>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9520555" cy="1544955"/>
                    </a:xfrm>
                    <a:prstGeom prst="rect">
                      <a:avLst/>
                    </a:prstGeom>
                    <a:noFill/>
                    <a:ln w="9525">
                      <a:noFill/>
                      <a:miter lim="800000"/>
                      <a:headEnd/>
                      <a:tailEnd/>
                    </a:ln>
                  </pic:spPr>
                </pic:pic>
              </a:graphicData>
            </a:graphic>
          </wp:anchor>
        </w:drawing>
      </w:r>
      <w:r w:rsidR="00A248EC" w:rsidRPr="00841BCD">
        <w:rPr>
          <w:rFonts w:ascii="Arial" w:hAnsi="Arial" w:cs="Arial"/>
          <w:bCs/>
          <w:kern w:val="24"/>
        </w:rPr>
        <w:t xml:space="preserve">Kelas/Semester </w:t>
      </w:r>
      <w:r w:rsidR="00A248EC" w:rsidRPr="00841BCD">
        <w:rPr>
          <w:rFonts w:ascii="Arial" w:hAnsi="Arial" w:cs="Arial"/>
          <w:bCs/>
          <w:kern w:val="24"/>
        </w:rPr>
        <w:tab/>
      </w:r>
      <w:r w:rsidR="00A248EC" w:rsidRPr="00841BCD">
        <w:rPr>
          <w:rFonts w:ascii="Arial" w:hAnsi="Arial" w:cs="Arial"/>
          <w:bCs/>
          <w:kern w:val="24"/>
        </w:rPr>
        <w:tab/>
        <w:t>: I/1</w:t>
      </w:r>
    </w:p>
    <w:p w:rsidR="00A248EC" w:rsidRPr="00841BCD" w:rsidRDefault="00A437A8" w:rsidP="009A4FA6">
      <w:pPr>
        <w:pStyle w:val="NormalWeb"/>
        <w:spacing w:before="0" w:beforeAutospacing="0" w:after="0" w:afterAutospacing="0" w:line="360" w:lineRule="auto"/>
        <w:ind w:left="360"/>
        <w:rPr>
          <w:rFonts w:ascii="Arial" w:hAnsi="Arial" w:cs="Arial"/>
          <w:bCs/>
          <w:color w:val="000000"/>
          <w:kern w:val="24"/>
        </w:rPr>
      </w:pPr>
      <w:r w:rsidRPr="00A437A8">
        <w:rPr>
          <w:rFonts w:ascii="Arial" w:hAnsi="Arial" w:cs="Arial"/>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151" type="#_x0000_t62" style="position:absolute;left:0;text-align:left;margin-left:312.95pt;margin-top:137.05pt;width:234.55pt;height:92.6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" adj="24911,-17285" strokecolor="#c0504d" strokeweight="2pt">
            <v:textbox style="mso-next-textbox:#Rounded Rectangular Callout 17">
              <w:txbxContent>
                <w:p w:rsidR="00993E46" w:rsidRDefault="00993E46" w:rsidP="00A248EC">
                  <w:pPr>
                    <w:pStyle w:val="NormalWeb"/>
                    <w:spacing w:before="160" w:beforeAutospacing="0" w:after="0" w:afterAutospacing="0"/>
                  </w:pPr>
                  <w:r w:rsidRPr="00CF6D65">
                    <w:rPr>
                      <w:rFonts w:ascii="Calibri" w:hAnsi="Calibri"/>
                      <w:color w:val="000000"/>
                      <w:kern w:val="24"/>
                      <w:sz w:val="26"/>
                      <w:szCs w:val="26"/>
                    </w:rPr>
                    <w:t xml:space="preserve">KD 3.11 tidak ada di PTS sehingga </w:t>
                  </w:r>
                </w:p>
                <w:p w:rsidR="00993E46" w:rsidRDefault="00993E46" w:rsidP="00A248EC">
                  <w:pPr>
                    <w:pStyle w:val="NormalWeb"/>
                    <w:spacing w:before="160" w:beforeAutospacing="0" w:after="0" w:afterAutospacing="0"/>
                  </w:pPr>
                  <w:r w:rsidRPr="00CF6D65">
                    <w:rPr>
                      <w:rFonts w:ascii="Calibri" w:hAnsi="Calibri"/>
                      <w:color w:val="000000"/>
                      <w:kern w:val="24"/>
                      <w:sz w:val="26"/>
                      <w:szCs w:val="26"/>
                    </w:rPr>
                    <w:t xml:space="preserve">pengolahan NA KD 3.10 = </w:t>
                  </w:r>
                  <w:r w:rsidR="00A437A8" w:rsidRPr="00CF6D65">
                    <w:fldChar w:fldCharType="begin"/>
                  </w:r>
                  <w:r w:rsidRPr="00CF6D65">
                    <w:instrText xml:space="preserve"> QUOTE </w:instrText>
                  </w:r>
                  <w:r w:rsidR="00DB4E6E" w:rsidRPr="00A437A8">
                    <w:rPr>
                      <w:position w:val="-42"/>
                    </w:rPr>
                    <w:pict>
                      <v:shape id="_x0000_i1027" type="#_x0000_t75" style="width:59.85pt;height:36.45pt" equationxml="&lt;">
                        <v:imagedata r:id="rId38" o:title="" chromakey="white"/>
                      </v:shape>
                    </w:pict>
                  </w:r>
                  <w:r w:rsidRPr="00CF6D65">
                    <w:instrText xml:space="preserve"> </w:instrText>
                  </w:r>
                  <w:r w:rsidR="00A437A8" w:rsidRPr="00CF6D65">
                    <w:fldChar w:fldCharType="separate"/>
                  </w:r>
                  <w:r w:rsidR="00DB4E6E" w:rsidRPr="00A437A8">
                    <w:rPr>
                      <w:position w:val="-42"/>
                    </w:rPr>
                    <w:pict>
                      <v:shape id="_x0000_i1028" type="#_x0000_t75" style="width:59.85pt;height:37.4pt" equationxml="&lt;">
                        <v:imagedata r:id="rId38" o:title="" chromakey="white"/>
                      </v:shape>
                    </w:pict>
                  </w:r>
                  <w:r w:rsidR="00A437A8" w:rsidRPr="00CF6D65">
                    <w:fldChar w:fldCharType="end"/>
                  </w:r>
                </w:p>
                <w:p w:rsidR="00993E46" w:rsidRDefault="00993E46" w:rsidP="00A248EC">
                  <w:pPr>
                    <w:pStyle w:val="NormalWeb"/>
                    <w:spacing w:before="160" w:beforeAutospacing="0" w:after="0" w:afterAutospacing="0"/>
                  </w:pPr>
                  <w:r w:rsidRPr="00CF6D65">
                    <w:rPr>
                      <w:rFonts w:ascii="Calibri" w:hAnsi="Calibri"/>
                      <w:color w:val="000000"/>
                      <w:kern w:val="24"/>
                      <w:sz w:val="26"/>
                      <w:szCs w:val="26"/>
                    </w:rPr>
                    <w:t xml:space="preserve">                       NA KD 3.10 = </w:t>
                  </w:r>
                  <w:r w:rsidR="00A437A8" w:rsidRPr="00CF6D65">
                    <w:rPr>
                      <w:rFonts w:ascii="Calibri" w:hAnsi="Calibri"/>
                      <w:color w:val="000000"/>
                      <w:kern w:val="24"/>
                      <w:sz w:val="26"/>
                      <w:szCs w:val="26"/>
                    </w:rPr>
                    <w:fldChar w:fldCharType="begin"/>
                  </w:r>
                  <w:r w:rsidRPr="00CF6D65">
                    <w:rPr>
                      <w:rFonts w:ascii="Calibri" w:hAnsi="Calibri"/>
                      <w:color w:val="000000"/>
                      <w:kern w:val="24"/>
                      <w:sz w:val="26"/>
                      <w:szCs w:val="26"/>
                    </w:rPr>
                    <w:instrText xml:space="preserve"> QUOTE </w:instrText>
                  </w:r>
                  <w:r w:rsidR="00DB4E6E" w:rsidRPr="00A437A8">
                    <w:rPr>
                      <w:position w:val="-42"/>
                    </w:rPr>
                    <w:pict>
                      <v:shape id="_x0000_i1029" type="#_x0000_t75" style="width:39.25pt;height:36.45pt" equationxml="&lt;">
                        <v:imagedata r:id="rId39" o:title="" chromakey="white"/>
                      </v:shape>
                    </w:pict>
                  </w:r>
                  <w:r w:rsidRPr="00CF6D65">
                    <w:rPr>
                      <w:rFonts w:ascii="Calibri" w:hAnsi="Calibri"/>
                      <w:color w:val="000000"/>
                      <w:kern w:val="24"/>
                      <w:sz w:val="26"/>
                      <w:szCs w:val="26"/>
                    </w:rPr>
                    <w:instrText xml:space="preserve"> </w:instrText>
                  </w:r>
                  <w:r w:rsidR="00A437A8" w:rsidRPr="00CF6D65">
                    <w:rPr>
                      <w:rFonts w:ascii="Calibri" w:hAnsi="Calibri"/>
                      <w:color w:val="000000"/>
                      <w:kern w:val="24"/>
                      <w:sz w:val="26"/>
                      <w:szCs w:val="26"/>
                    </w:rPr>
                    <w:fldChar w:fldCharType="separate"/>
                  </w:r>
                  <w:r w:rsidR="00DB4E6E" w:rsidRPr="00A437A8">
                    <w:rPr>
                      <w:position w:val="-42"/>
                    </w:rPr>
                    <w:pict>
                      <v:shape id="_x0000_i1030" type="#_x0000_t75" style="width:40.2pt;height:36.45pt" equationxml="&lt;">
                        <v:imagedata r:id="rId39" o:title="" chromakey="white"/>
                      </v:shape>
                    </w:pict>
                  </w:r>
                  <w:r w:rsidR="00A437A8" w:rsidRPr="00CF6D65">
                    <w:rPr>
                      <w:rFonts w:ascii="Calibri" w:hAnsi="Calibri"/>
                      <w:color w:val="000000"/>
                      <w:kern w:val="24"/>
                      <w:sz w:val="26"/>
                      <w:szCs w:val="26"/>
                    </w:rPr>
                    <w:fldChar w:fldCharType="end"/>
                  </w:r>
                  <w:r w:rsidRPr="00CF6D65">
                    <w:rPr>
                      <w:rFonts w:ascii="Calibri" w:hAnsi="Calibri"/>
                      <w:color w:val="000000"/>
                      <w:kern w:val="24"/>
                      <w:sz w:val="26"/>
                      <w:szCs w:val="26"/>
                    </w:rPr>
                    <w:t xml:space="preserve"> = 80</w:t>
                  </w:r>
                </w:p>
              </w:txbxContent>
            </v:textbox>
          </v:shape>
        </w:pict>
      </w:r>
    </w:p>
    <w:p w:rsidR="00A248EC" w:rsidRPr="00841BCD" w:rsidRDefault="00A248EC" w:rsidP="009A4FA6">
      <w:pPr>
        <w:pStyle w:val="NormalWeb"/>
        <w:spacing w:before="0" w:beforeAutospacing="0" w:after="0" w:afterAutospacing="0" w:line="360" w:lineRule="auto"/>
        <w:ind w:left="360"/>
        <w:rPr>
          <w:rFonts w:ascii="Arial" w:hAnsi="Arial" w:cs="Arial"/>
        </w:rPr>
      </w:pPr>
    </w:p>
    <w:p w:rsidR="00A248EC" w:rsidRPr="00841BCD" w:rsidRDefault="00A437A8" w:rsidP="009A4FA6">
      <w:pPr>
        <w:spacing w:after="120" w:line="360" w:lineRule="auto"/>
        <w:ind w:left="360"/>
        <w:rPr>
          <w:rFonts w:ascii="Arial" w:eastAsia="Times New Roman" w:hAnsi="Arial" w:cs="Arial"/>
          <w:sz w:val="24"/>
          <w:szCs w:val="24"/>
        </w:rPr>
      </w:pPr>
      <w:r w:rsidRPr="00A437A8">
        <w:rPr>
          <w:rFonts w:ascii="Arial" w:eastAsia="Calibri" w:hAnsi="Arial" w:cs="Arial"/>
          <w:sz w:val="24"/>
          <w:szCs w:val="24"/>
        </w:rPr>
        <w:pict>
          <v:shape id="Rounded Rectangular Callout 15" o:spid="_x0000_s1149" type="#_x0000_t62" style="position:absolute;left:0;text-align:left;margin-left:0;margin-top:0;width:135.7pt;height:22.7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" adj="22850,-84069" strokecolor="#4f81bd" strokeweight="2pt">
            <v:textbox style="mso-next-textbox:#Rounded Rectangular Callout 15">
              <w:txbxContent>
                <w:p w:rsidR="00993E46" w:rsidRDefault="00993E46" w:rsidP="00A248EC">
                  <w:pPr>
                    <w:pStyle w:val="NormalWeb"/>
                    <w:spacing w:before="0" w:beforeAutospacing="0" w:after="0" w:afterAutospacing="0"/>
                    <w:jc w:val="center"/>
                  </w:pPr>
                  <w:r w:rsidRPr="00CF6D65">
                    <w:rPr>
                      <w:rFonts w:ascii="Calibri" w:hAnsi="Calibri"/>
                      <w:color w:val="000000"/>
                      <w:kern w:val="24"/>
                    </w:rPr>
                    <w:t>NPH = Nilai rata-rata PH</w:t>
                  </w:r>
                </w:p>
              </w:txbxContent>
            </v:textbox>
          </v:shape>
        </w:pict>
      </w:r>
      <w:r>
        <w:rPr>
          <w:rFonts w:ascii="Arial" w:eastAsia="Times New Roman" w:hAnsi="Arial" w:cs="Arial"/>
          <w:sz w:val="24"/>
          <w:szCs w:val="24"/>
        </w:rPr>
        <w:pict>
          <v:shape id="_x0000_s1147" type="#_x0000_t202" style="position:absolute;left:0;text-align:left;margin-left:0;margin-top:0;width:19.85pt;height:21pt;z-index:25173196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" filled="f" stroked="f">
            <v:textbox style="mso-next-textbox:#_x0000_s1147;mso-fit-shape-to-text:t">
              <w:txbxContent>
                <w:p w:rsidR="00993E46" w:rsidRDefault="00993E46" w:rsidP="00A248EC">
                  <w:pPr>
                    <w:pStyle w:val="NormalWeb"/>
                    <w:spacing w:before="0" w:beforeAutospacing="0" w:after="0" w:afterAutospacing="0"/>
                  </w:pPr>
                </w:p>
              </w:txbxContent>
            </v:textbox>
          </v:shape>
        </w:pict>
      </w:r>
    </w:p>
    <w:p w:rsidR="00A248EC" w:rsidRPr="00841BCD" w:rsidRDefault="00A437A8" w:rsidP="009A4FA6">
      <w:pPr>
        <w:spacing w:after="120" w:line="360" w:lineRule="auto"/>
        <w:ind w:left="360"/>
        <w:rPr>
          <w:rFonts w:ascii="Arial" w:eastAsia="Times New Roman" w:hAnsi="Arial" w:cs="Arial"/>
          <w:sz w:val="24"/>
          <w:szCs w:val="24"/>
        </w:rPr>
      </w:pPr>
      <w:r w:rsidRPr="00A437A8">
        <w:rPr>
          <w:rFonts w:ascii="Arial" w:eastAsia="Calibri" w:hAnsi="Arial" w:cs="Arial"/>
          <w:sz w:val="24"/>
          <w:szCs w:val="24"/>
        </w:rPr>
        <w:pict>
          <v:shape id="Rounded Rectangular Callout 16" o:spid="_x0000_s1150" type="#_x0000_t62" style="position:absolute;left:0;text-align:left;margin-left:60.35pt;margin-top:15.4pt;width:191.55pt;height:45.6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" adj="17540,-61322" strokecolor="#c0504d" strokeweight="2pt">
            <v:textbox style="mso-next-textbox:#Rounded Rectangular Callout 16">
              <w:txbxContent>
                <w:p w:rsidR="00993E46" w:rsidRDefault="00993E46" w:rsidP="00A248EC">
                  <w:pPr>
                    <w:pStyle w:val="NormalWeb"/>
                    <w:spacing w:before="120" w:beforeAutospacing="0" w:after="0" w:afterAutospacing="0" w:line="480" w:lineRule="auto"/>
                  </w:pPr>
                  <w:r w:rsidRPr="00CF6D65">
                    <w:rPr>
                      <w:rFonts w:ascii="Calibri" w:hAnsi="Calibri"/>
                      <w:color w:val="000000"/>
                      <w:kern w:val="24"/>
                      <w:sz w:val="28"/>
                      <w:szCs w:val="28"/>
                    </w:rPr>
                    <w:t xml:space="preserve">NA KD = </w:t>
                  </w:r>
                  <w:r w:rsidR="00A437A8" w:rsidRPr="00CF6D65">
                    <w:fldChar w:fldCharType="begin"/>
                  </w:r>
                  <w:r w:rsidRPr="00CF6D65">
                    <w:instrText xml:space="preserve"> QUOTE </w:instrText>
                  </w:r>
                  <w:r w:rsidR="00DB4E6E" w:rsidRPr="00A437A8">
                    <w:rPr>
                      <w:position w:val="-44"/>
                    </w:rPr>
                    <w:pict>
                      <v:shape id="_x0000_i1031" type="#_x0000_t75" style="width:99.1pt;height:37.4pt" equationxml="&lt;">
                        <v:imagedata r:id="rId40" o:title="" chromakey="white"/>
                      </v:shape>
                    </w:pict>
                  </w:r>
                  <w:r w:rsidRPr="00CF6D65">
                    <w:instrText xml:space="preserve"> </w:instrText>
                  </w:r>
                  <w:r w:rsidR="00A437A8" w:rsidRPr="00CF6D65">
                    <w:fldChar w:fldCharType="separate"/>
                  </w:r>
                  <w:r w:rsidR="00DB4E6E" w:rsidRPr="00A437A8">
                    <w:rPr>
                      <w:position w:val="-44"/>
                    </w:rPr>
                    <w:pict>
                      <v:shape id="_x0000_i1032" type="#_x0000_t75" style="width:99.1pt;height:37.4pt" equationxml="&lt;">
                        <v:imagedata r:id="rId40" o:title="" chromakey="white"/>
                      </v:shape>
                    </w:pict>
                  </w:r>
                  <w:r w:rsidR="00A437A8" w:rsidRPr="00CF6D65">
                    <w:fldChar w:fldCharType="end"/>
                  </w:r>
                </w:p>
                <w:p w:rsidR="00993E46" w:rsidRDefault="00993E46" w:rsidP="00A248EC">
                  <w:pPr>
                    <w:pStyle w:val="NormalWeb"/>
                    <w:spacing w:before="0" w:beforeAutospacing="0" w:after="0" w:afterAutospacing="0"/>
                  </w:pPr>
                  <w:r w:rsidRPr="00CF6D65">
                    <w:rPr>
                      <w:rFonts w:ascii="Calibri" w:hAnsi="Calibri"/>
                      <w:color w:val="000000"/>
                      <w:kern w:val="24"/>
                      <w:sz w:val="28"/>
                      <w:szCs w:val="28"/>
                    </w:rPr>
                    <w:t xml:space="preserve">NA KD 3.1 = </w:t>
                  </w:r>
                  <w:r w:rsidR="00A437A8" w:rsidRPr="00CF6D65">
                    <w:rPr>
                      <w:rFonts w:ascii="Calibri" w:hAnsi="Calibri"/>
                      <w:color w:val="000000"/>
                      <w:kern w:val="24"/>
                      <w:sz w:val="28"/>
                      <w:szCs w:val="28"/>
                    </w:rPr>
                    <w:fldChar w:fldCharType="begin"/>
                  </w:r>
                  <w:r w:rsidRPr="00CF6D65">
                    <w:rPr>
                      <w:rFonts w:ascii="Calibri" w:hAnsi="Calibri"/>
                      <w:color w:val="000000"/>
                      <w:kern w:val="24"/>
                      <w:sz w:val="28"/>
                      <w:szCs w:val="28"/>
                    </w:rPr>
                    <w:instrText xml:space="preserve"> QUOTE </w:instrText>
                  </w:r>
                  <w:r w:rsidR="00DB4E6E" w:rsidRPr="00A437A8">
                    <w:rPr>
                      <w:position w:val="-44"/>
                    </w:rPr>
                    <w:pict>
                      <v:shape id="_x0000_i1033" type="#_x0000_t75" style="width:62.65pt;height:38.35pt" equationxml="&lt;">
                        <v:imagedata r:id="rId41" o:title="" chromakey="white"/>
                      </v:shape>
                    </w:pict>
                  </w:r>
                  <w:r w:rsidRPr="00CF6D65">
                    <w:rPr>
                      <w:rFonts w:ascii="Calibri" w:hAnsi="Calibri"/>
                      <w:color w:val="000000"/>
                      <w:kern w:val="24"/>
                      <w:sz w:val="28"/>
                      <w:szCs w:val="28"/>
                    </w:rPr>
                    <w:instrText xml:space="preserve"> </w:instrText>
                  </w:r>
                  <w:r w:rsidR="00A437A8" w:rsidRPr="00CF6D65">
                    <w:rPr>
                      <w:rFonts w:ascii="Calibri" w:hAnsi="Calibri"/>
                      <w:color w:val="000000"/>
                      <w:kern w:val="24"/>
                      <w:sz w:val="28"/>
                      <w:szCs w:val="28"/>
                    </w:rPr>
                    <w:fldChar w:fldCharType="separate"/>
                  </w:r>
                  <w:r w:rsidR="00DB4E6E" w:rsidRPr="00A437A8">
                    <w:rPr>
                      <w:position w:val="-44"/>
                    </w:rPr>
                    <w:pict>
                      <v:shape id="_x0000_i1034" type="#_x0000_t75" style="width:62.65pt;height:38.35pt" equationxml="&lt;">
                        <v:imagedata r:id="rId41" o:title="" chromakey="white"/>
                      </v:shape>
                    </w:pict>
                  </w:r>
                  <w:r w:rsidR="00A437A8" w:rsidRPr="00CF6D65">
                    <w:rPr>
                      <w:rFonts w:ascii="Calibri" w:hAnsi="Calibri"/>
                      <w:color w:val="000000"/>
                      <w:kern w:val="24"/>
                      <w:sz w:val="28"/>
                      <w:szCs w:val="28"/>
                    </w:rPr>
                    <w:fldChar w:fldCharType="end"/>
                  </w:r>
                  <w:r w:rsidRPr="00CF6D65">
                    <w:rPr>
                      <w:rFonts w:ascii="Calibri" w:hAnsi="Calibri"/>
                      <w:color w:val="000000"/>
                      <w:kern w:val="24"/>
                      <w:sz w:val="28"/>
                      <w:szCs w:val="28"/>
                    </w:rPr>
                    <w:t xml:space="preserve"> = 76</w:t>
                  </w:r>
                </w:p>
              </w:txbxContent>
            </v:textbox>
          </v:shape>
        </w:pict>
      </w: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437A8" w:rsidP="009A4FA6">
      <w:pPr>
        <w:spacing w:after="120" w:line="360" w:lineRule="auto"/>
        <w:ind w:left="360"/>
        <w:rPr>
          <w:rFonts w:ascii="Arial" w:eastAsia="Times New Roman" w:hAnsi="Arial" w:cs="Arial"/>
          <w:sz w:val="24"/>
          <w:szCs w:val="24"/>
        </w:rPr>
      </w:pPr>
      <w:r w:rsidRPr="00A437A8">
        <w:rPr>
          <w:rFonts w:ascii="Arial" w:eastAsia="Calibri" w:hAnsi="Arial" w:cs="Arial"/>
          <w:sz w:val="24"/>
          <w:szCs w:val="24"/>
        </w:rPr>
        <w:pict>
          <v:shape id="Rounded Rectangular Callout 20" o:spid="_x0000_s1152" type="#_x0000_t62" style="position:absolute;left:0;text-align:left;margin-left:338pt;margin-top:6pt;width:415.2pt;height:42.7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" adj="19038,-50510" strokecolor="#c0504d" strokeweight="2pt">
            <v:textbox style="mso-next-textbox:#Rounded Rectangular Callout 20">
              <w:txbxContent>
                <w:p w:rsidR="00993E46" w:rsidRDefault="00993E46" w:rsidP="00A248EC">
                  <w:pPr>
                    <w:pStyle w:val="NormalWeb"/>
                    <w:spacing w:before="0" w:beforeAutospacing="0" w:after="0" w:afterAutospacing="0"/>
                  </w:pPr>
                  <w:r w:rsidRPr="00CF6D65">
                    <w:rPr>
                      <w:rFonts w:ascii="Calibri" w:hAnsi="Calibri"/>
                      <w:color w:val="000000"/>
                      <w:kern w:val="24"/>
                      <w:sz w:val="28"/>
                      <w:szCs w:val="28"/>
                    </w:rPr>
                    <w:t xml:space="preserve">NA Bahasa Indonesia = </w:t>
                  </w:r>
                  <w:r w:rsidR="00A437A8" w:rsidRPr="00CF6D65">
                    <w:fldChar w:fldCharType="begin"/>
                  </w:r>
                  <w:r w:rsidRPr="00CF6D65">
                    <w:instrText xml:space="preserve"> QUOTE </w:instrText>
                  </w:r>
                  <w:r w:rsidR="00DB4E6E" w:rsidRPr="00A437A8">
                    <w:rPr>
                      <w:position w:val="-44"/>
                    </w:rPr>
                    <w:pict>
                      <v:shape id="_x0000_i1035" type="#_x0000_t75" style="width:227.2pt;height:38.35pt" equationxml="&lt;">
                        <v:imagedata r:id="rId42" o:title="" chromakey="white"/>
                      </v:shape>
                    </w:pict>
                  </w:r>
                  <w:r w:rsidRPr="00CF6D65">
                    <w:instrText xml:space="preserve"> </w:instrText>
                  </w:r>
                  <w:r w:rsidR="00A437A8" w:rsidRPr="00CF6D65">
                    <w:fldChar w:fldCharType="separate"/>
                  </w:r>
                  <w:r w:rsidR="00DB4E6E" w:rsidRPr="00A437A8">
                    <w:rPr>
                      <w:position w:val="-44"/>
                    </w:rPr>
                    <w:pict>
                      <v:shape id="_x0000_i1036" type="#_x0000_t75" style="width:226.3pt;height:38.35pt" equationxml="&lt;">
                        <v:imagedata r:id="rId42" o:title="" chromakey="white"/>
                      </v:shape>
                    </w:pict>
                  </w:r>
                  <w:r w:rsidR="00A437A8" w:rsidRPr="00CF6D65">
                    <w:fldChar w:fldCharType="end"/>
                  </w:r>
                </w:p>
              </w:txbxContent>
            </v:textbox>
          </v:shape>
        </w:pict>
      </w: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437A8" w:rsidP="009A4FA6">
      <w:pPr>
        <w:spacing w:after="120" w:line="360" w:lineRule="auto"/>
        <w:ind w:left="360"/>
        <w:rPr>
          <w:rFonts w:ascii="Arial" w:eastAsia="Times New Roman" w:hAnsi="Arial" w:cs="Arial"/>
          <w:sz w:val="24"/>
          <w:szCs w:val="24"/>
        </w:rPr>
      </w:pPr>
      <w:r w:rsidRPr="00A437A8">
        <w:rPr>
          <w:rFonts w:ascii="Arial" w:eastAsia="Calibri" w:hAnsi="Arial" w:cs="Arial"/>
          <w:sz w:val="24"/>
          <w:szCs w:val="24"/>
        </w:rPr>
        <w:pict>
          <v:shape id="TextBox 18" o:spid="_x0000_s1148" type="#_x0000_t202" style="position:absolute;left:0;text-align:left;margin-left:14.3pt;margin-top:-.3pt;width:738.9pt;height:85.3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" filled="f" stroked="f">
            <v:textbox style="mso-next-textbox:#TextBox 18;mso-fit-shape-to-text:t">
              <w:txbxContent>
                <w:p w:rsidR="00993E46" w:rsidRDefault="00993E46" w:rsidP="00A248EC">
                  <w:pPr>
                    <w:pStyle w:val="NormalWeb"/>
                    <w:spacing w:before="0" w:beforeAutospacing="0" w:after="0" w:afterAutospacing="0"/>
                    <w:jc w:val="both"/>
                  </w:pPr>
                  <w:r w:rsidRPr="00CF6D65">
                    <w:rPr>
                      <w:rFonts w:ascii="Calibri" w:hAnsi="Calibri"/>
                      <w:color w:val="000000"/>
                      <w:kern w:val="24"/>
                      <w:sz w:val="32"/>
                      <w:szCs w:val="32"/>
                    </w:rPr>
                    <w:t>Keterangan:</w:t>
                  </w:r>
                </w:p>
                <w:p w:rsidR="00993E46" w:rsidRDefault="00993E46" w:rsidP="00A248EC">
                  <w:pPr>
                    <w:pStyle w:val="NormalWeb"/>
                    <w:spacing w:before="0" w:beforeAutospacing="0" w:after="0" w:afterAutospacing="0"/>
                    <w:jc w:val="both"/>
                  </w:pPr>
                  <w:r w:rsidRPr="00CF6D65">
                    <w:rPr>
                      <w:rFonts w:ascii="Calibri" w:hAnsi="Calibri"/>
                      <w:color w:val="000000"/>
                      <w:kern w:val="24"/>
                      <w:sz w:val="32"/>
                      <w:szCs w:val="32"/>
                    </w:rPr>
                    <w:t>Tabel Rekap Nilai di atas hanya menampilkan data KD 3.1, 3.2, 3.10, dan 3.11 untuk kepentingan tampilan slide, sedangkan perhitungan NA tetap didasarkan pada seluruh KD satu semester. Data lebih lengkap dapat dilihat pada panduan penilaian.</w:t>
                  </w:r>
                </w:p>
              </w:txbxContent>
            </v:textbox>
          </v:shape>
        </w:pict>
      </w: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sectPr w:rsidR="00A248EC" w:rsidRPr="00841BCD" w:rsidSect="00BE6C9E">
          <w:pgSz w:w="16834" w:h="11909" w:orient="landscape" w:code="9"/>
          <w:pgMar w:top="1325" w:right="720" w:bottom="2160" w:left="720" w:header="0" w:footer="0" w:gutter="0"/>
          <w:cols w:space="0" w:equalWidth="0">
            <w:col w:w="8417"/>
          </w:cols>
          <w:docGrid w:linePitch="360"/>
        </w:sectPr>
      </w:pPr>
    </w:p>
    <w:p w:rsidR="00A248EC" w:rsidRPr="00841BCD" w:rsidRDefault="00A248EC" w:rsidP="00670F52">
      <w:pPr>
        <w:numPr>
          <w:ilvl w:val="0"/>
          <w:numId w:val="181"/>
        </w:numPr>
        <w:spacing w:after="120" w:line="360" w:lineRule="auto"/>
        <w:ind w:left="360"/>
        <w:rPr>
          <w:rFonts w:ascii="Arial" w:eastAsia="Times New Roman" w:hAnsi="Arial" w:cs="Arial"/>
          <w:sz w:val="24"/>
          <w:szCs w:val="24"/>
        </w:rPr>
      </w:pPr>
      <w:r w:rsidRPr="00841BCD">
        <w:rPr>
          <w:rFonts w:ascii="Arial" w:eastAsia="Times New Roman" w:hAnsi="Arial" w:cs="Arial"/>
          <w:sz w:val="24"/>
          <w:szCs w:val="24"/>
        </w:rPr>
        <w:lastRenderedPageBreak/>
        <w:t xml:space="preserve">Menentukan Predikat dan Deskripsi </w:t>
      </w:r>
    </w:p>
    <w:p w:rsidR="00A248EC" w:rsidRPr="00841BCD" w:rsidRDefault="00A248EC" w:rsidP="009A4FA6">
      <w:pPr>
        <w:spacing w:after="120" w:line="360" w:lineRule="auto"/>
        <w:rPr>
          <w:rFonts w:ascii="Arial" w:eastAsia="Times New Roman" w:hAnsi="Arial" w:cs="Arial"/>
          <w:sz w:val="24"/>
          <w:szCs w:val="24"/>
        </w:rPr>
      </w:pPr>
      <w:r w:rsidRPr="00841BCD">
        <w:rPr>
          <w:rFonts w:ascii="Arial" w:eastAsia="Times New Roman" w:hAnsi="Arial" w:cs="Arial"/>
          <w:sz w:val="24"/>
          <w:szCs w:val="24"/>
        </w:rPr>
        <w:t>Misal di sekolah Arora, ditentukan KKM Satuan Pendidikan 70, maka rentang predikat berdasarkan rumus sebelumnya diperoleh data sebagai berikut:</w:t>
      </w:r>
    </w:p>
    <w:p w:rsidR="00A248EC" w:rsidRPr="00841BCD" w:rsidRDefault="00A248EC" w:rsidP="009A4FA6">
      <w:pPr>
        <w:spacing w:after="120" w:line="360" w:lineRule="auto"/>
        <w:rPr>
          <w:rFonts w:ascii="Arial" w:eastAsia="Times New Roman" w:hAnsi="Arial" w:cs="Arial"/>
          <w:sz w:val="24"/>
          <w:szCs w:val="24"/>
        </w:rPr>
      </w:pPr>
      <w:r w:rsidRPr="00841BCD">
        <w:rPr>
          <w:rFonts w:ascii="Arial" w:hAnsi="Arial" w:cs="Arial"/>
          <w:noProof/>
          <w:sz w:val="24"/>
          <w:szCs w:val="24"/>
        </w:rPr>
        <w:drawing>
          <wp:anchor distT="0" distB="0" distL="114300" distR="114300" simplePos="0" relativeHeight="251739136" behindDoc="1" locked="0" layoutInCell="1" allowOverlap="1">
            <wp:simplePos x="0" y="0"/>
            <wp:positionH relativeFrom="column">
              <wp:posOffset>-648970</wp:posOffset>
            </wp:positionH>
            <wp:positionV relativeFrom="paragraph">
              <wp:posOffset>52070</wp:posOffset>
            </wp:positionV>
            <wp:extent cx="6675755" cy="1119505"/>
            <wp:effectExtent l="0" t="0" r="0" b="0"/>
            <wp:wrapTight wrapText="bothSides">
              <wp:wrapPolygon edited="0">
                <wp:start x="3020" y="0"/>
                <wp:lineTo x="3020" y="18378"/>
                <wp:lineTo x="17813" y="18378"/>
                <wp:lineTo x="17813" y="0"/>
                <wp:lineTo x="302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srcRect/>
                    <a:stretch>
                      <a:fillRect/>
                    </a:stretch>
                  </pic:blipFill>
                  <pic:spPr bwMode="auto">
                    <a:xfrm>
                      <a:off x="0" y="0"/>
                      <a:ext cx="6675755" cy="1119505"/>
                    </a:xfrm>
                    <a:prstGeom prst="rect">
                      <a:avLst/>
                    </a:prstGeom>
                    <a:noFill/>
                    <a:ln w="9525">
                      <a:noFill/>
                      <a:miter lim="800000"/>
                      <a:headEnd/>
                      <a:tailEnd/>
                    </a:ln>
                  </pic:spPr>
                </pic:pic>
              </a:graphicData>
            </a:graphic>
          </wp:anchor>
        </w:drawing>
      </w: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jc w:val="both"/>
        <w:rPr>
          <w:rFonts w:ascii="Arial" w:eastAsia="Times New Roman" w:hAnsi="Arial" w:cs="Arial"/>
          <w:bCs/>
          <w:sz w:val="24"/>
          <w:szCs w:val="24"/>
        </w:rPr>
      </w:pPr>
      <w:r w:rsidRPr="00841BCD">
        <w:rPr>
          <w:rFonts w:ascii="Arial" w:eastAsia="Times New Roman" w:hAnsi="Arial" w:cs="Arial"/>
          <w:sz w:val="24"/>
          <w:szCs w:val="24"/>
        </w:rPr>
        <w:t xml:space="preserve">Capaian nilai Arora </w:t>
      </w:r>
      <w:r w:rsidRPr="00841BCD">
        <w:rPr>
          <w:rFonts w:ascii="Arial" w:eastAsia="Times New Roman" w:hAnsi="Arial" w:cs="Arial"/>
          <w:bCs/>
          <w:sz w:val="24"/>
          <w:szCs w:val="24"/>
        </w:rPr>
        <w:t>81</w:t>
      </w:r>
      <w:r w:rsidRPr="00841BCD">
        <w:rPr>
          <w:rFonts w:ascii="Arial" w:eastAsia="Times New Roman" w:hAnsi="Arial" w:cs="Arial"/>
          <w:sz w:val="24"/>
          <w:szCs w:val="24"/>
        </w:rPr>
        <w:t xml:space="preserve">, maka predikat yang dicapai Arora berdaasarkan rentang predikat pada KKM sekolahnya adalah </w:t>
      </w:r>
      <w:r w:rsidRPr="00841BCD">
        <w:rPr>
          <w:rFonts w:ascii="Arial" w:eastAsia="Times New Roman" w:hAnsi="Arial" w:cs="Arial"/>
          <w:bCs/>
          <w:sz w:val="24"/>
          <w:szCs w:val="24"/>
        </w:rPr>
        <w:t>B.</w:t>
      </w:r>
    </w:p>
    <w:p w:rsidR="00A248EC" w:rsidRPr="00841BCD" w:rsidRDefault="00A248EC" w:rsidP="009A4FA6">
      <w:pPr>
        <w:spacing w:after="120" w:line="360" w:lineRule="auto"/>
        <w:jc w:val="both"/>
        <w:rPr>
          <w:rFonts w:ascii="Arial" w:eastAsia="Times New Roman" w:hAnsi="Arial" w:cs="Arial"/>
          <w:bCs/>
          <w:sz w:val="24"/>
          <w:szCs w:val="24"/>
        </w:rPr>
      </w:pPr>
      <w:r w:rsidRPr="00841BCD">
        <w:rPr>
          <w:rFonts w:ascii="Arial" w:eastAsia="Times New Roman" w:hAnsi="Arial" w:cs="Arial"/>
          <w:bCs/>
          <w:sz w:val="24"/>
          <w:szCs w:val="24"/>
        </w:rPr>
        <w:t>Untuk menuliskan deskripsi rapor, dimulai dari menganalisis capaian nilai KD tertinggi dan terendah. Berikut disajikan tabel nilai KD pengetahuan muatan pelajaran Bahasa Indonesia.</w:t>
      </w:r>
    </w:p>
    <w:p w:rsidR="00A248EC" w:rsidRPr="00841BCD" w:rsidRDefault="00A248EC" w:rsidP="009A4FA6">
      <w:pPr>
        <w:spacing w:after="120" w:line="360" w:lineRule="auto"/>
        <w:rPr>
          <w:rFonts w:ascii="Arial" w:eastAsia="Times New Roman" w:hAnsi="Arial" w:cs="Arial"/>
          <w:bCs/>
          <w:sz w:val="24"/>
          <w:szCs w:val="24"/>
        </w:rPr>
      </w:pPr>
      <w:r w:rsidRPr="00841BCD">
        <w:rPr>
          <w:rFonts w:ascii="Arial" w:eastAsia="Times New Roman" w:hAnsi="Arial" w:cs="Arial"/>
          <w:bCs/>
          <w:noProof/>
          <w:sz w:val="24"/>
          <w:szCs w:val="24"/>
        </w:rPr>
        <w:drawing>
          <wp:inline distT="0" distB="0" distL="0" distR="0">
            <wp:extent cx="5356860" cy="227711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356860" cy="2277110"/>
                    </a:xfrm>
                    <a:prstGeom prst="rect">
                      <a:avLst/>
                    </a:prstGeom>
                    <a:noFill/>
                    <a:ln w="9525">
                      <a:noFill/>
                      <a:miter lim="800000"/>
                      <a:headEnd/>
                      <a:tailEnd/>
                    </a:ln>
                  </pic:spPr>
                </pic:pic>
              </a:graphicData>
            </a:graphic>
          </wp:inline>
        </w:drawing>
      </w:r>
    </w:p>
    <w:p w:rsidR="00A248EC" w:rsidRPr="00841BCD" w:rsidRDefault="00A248EC" w:rsidP="009A4FA6">
      <w:pPr>
        <w:spacing w:after="120" w:line="360" w:lineRule="auto"/>
        <w:rPr>
          <w:rFonts w:ascii="Arial" w:eastAsia="Times New Roman" w:hAnsi="Arial" w:cs="Arial"/>
          <w:bCs/>
          <w:sz w:val="24"/>
          <w:szCs w:val="24"/>
        </w:rPr>
      </w:pPr>
      <w:r w:rsidRPr="00841BCD">
        <w:rPr>
          <w:rFonts w:ascii="Arial" w:eastAsia="Times New Roman" w:hAnsi="Arial" w:cs="Arial"/>
          <w:bCs/>
          <w:sz w:val="24"/>
          <w:szCs w:val="24"/>
        </w:rPr>
        <w:t>Berdasarkan tabel di atas, tampak bahwa capaian nilai tertinggi paa KD 3.5 = 91 (sangat baik), sedangkan capaian nilai terendah pada KD 3.3 = 73 (cukup). Dengan demikian deskripsi rapor sebagai berikut.</w:t>
      </w:r>
    </w:p>
    <w:p w:rsidR="00A248EC" w:rsidRPr="00841BCD" w:rsidRDefault="00A437A8" w:rsidP="009A4FA6">
      <w:pPr>
        <w:spacing w:after="120" w:line="360" w:lineRule="auto"/>
        <w:rPr>
          <w:rFonts w:ascii="Arial" w:eastAsia="Times New Roman" w:hAnsi="Arial" w:cs="Arial"/>
          <w:bCs/>
          <w:sz w:val="24"/>
          <w:szCs w:val="24"/>
        </w:rPr>
      </w:pPr>
      <w:r>
        <w:rPr>
          <w:rFonts w:ascii="Arial" w:eastAsia="Times New Roman" w:hAnsi="Arial" w:cs="Arial"/>
          <w:bCs/>
          <w:sz w:val="24"/>
          <w:szCs w:val="24"/>
        </w:rPr>
        <w:pict>
          <v:group id="Group 15" o:spid="_x0000_s1153" style="position:absolute;margin-left:17.7pt;margin-top:0;width:366.2pt;height:80.8pt;z-index:251740160" coordsize="8125,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">
            <v:shape id="Freeform 2" o:spid="_x0000_s1154" style="position:absolute;width:8108;height:1180;visibility:visible" coordsize="8108,11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A2cMA&#10;AADaAAAADwAAAGRycy9kb3ducmV2LnhtbESP0WqDQBRE3wP9h+UW+hLq2kBCat2EUkjJgwSi/YCr&#10;e6uie1fcjTF/ny0U8jjMzBkm3c+mFxONrrWs4C2KQRBXVrdcK/gpDq9bEM4ja+wtk4IbOdjvnhYp&#10;Jtpe+UxT7msRIOwSVNB4PyRSuqohgy6yA3Hwfu1o0Ac51lKPeA1w08tVHG+kwZbDQoMDfTVUdfnF&#10;KFjTqS67+XsppafCFmWWb98zpV6e588PEJ5m/wj/t49awQr+roQb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A2cMAAADaAAAADwAAAAAAAAAAAAAAAACYAgAAZHJzL2Rv&#10;d25yZXYueG1sUEsFBgAAAAAEAAQA9QAAAIgDAAAAAA==&#10;" adj="-11796480,,5400" path="m7767,l340,,143,5,42,42,5,143,,340,,765,5,962r37,101l143,1100r197,5l7767,1105r196,-5l8064,1063r37,-101l8107,765r,-425l8101,143,8064,42,7963,5,7767,xe" fillcolor="#f6892e" stroked="f">
              <v:stroke joinstyle="round"/>
              <v:formulas/>
              <v:path arrowok="t" o:connecttype="custom" o:connectlocs="7767,155;340,155;143,160;42,200;5,307;0,517;0,971;5,1181;42,1289;143,1328;340,1334;7767,1334;7963,1328;8064,1289;8101,1181;8107,971;8107,517;8101,307;8064,200;7963,160;7767,155" o:connectangles="0,0,0,0,0,0,0,0,0,0,0,0,0,0,0,0,0,0,0,0,0" textboxrect="0,0,8108,1106"/>
              <v:textbox style="mso-next-textbox:#Freeform 2">
                <w:txbxContent>
                  <w:p w:rsidR="00993E46" w:rsidRDefault="00993E46" w:rsidP="00A248EC">
                    <w:pPr>
                      <w:rPr>
                        <w:rFonts w:eastAsia="Times New Roman"/>
                      </w:rPr>
                    </w:pPr>
                  </w:p>
                </w:txbxContent>
              </v:textbox>
            </v:shape>
            <v:shape id="Text Box 239" o:spid="_x0000_s1155" type="#_x0000_t202" style="position:absolute;left:17;top:74;width:8108;height:11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style="mso-next-textbox:#Text Box 239" inset="0,0,0,0">
                <w:txbxContent>
                  <w:p w:rsidR="00993E46" w:rsidRPr="00E55B50" w:rsidRDefault="00993E46" w:rsidP="00A248EC">
                    <w:pPr>
                      <w:pStyle w:val="NormalWeb"/>
                      <w:spacing w:before="181" w:beforeAutospacing="0" w:after="0" w:afterAutospacing="0"/>
                      <w:ind w:left="562" w:right="576"/>
                      <w:jc w:val="both"/>
                      <w:rPr>
                        <w:sz w:val="18"/>
                      </w:rPr>
                    </w:pPr>
                    <w:r w:rsidRPr="00E55B50">
                      <w:rPr>
                        <w:rFonts w:ascii="Lucida Sans" w:eastAsia="Tahoma" w:hAnsi="Lucida Sans"/>
                        <w:b/>
                        <w:bCs/>
                        <w:i/>
                        <w:iCs/>
                        <w:color w:val="FBFFC1"/>
                        <w:kern w:val="24"/>
                        <w:sz w:val="22"/>
                        <w:szCs w:val="32"/>
                      </w:rPr>
                      <w:t xml:space="preserve">Ananda Arora </w:t>
                    </w:r>
                    <w:r w:rsidRPr="00E55B50">
                      <w:rPr>
                        <w:rFonts w:ascii="Verdana" w:eastAsia="Tahoma" w:hAnsi="Verdana"/>
                        <w:b/>
                        <w:bCs/>
                        <w:i/>
                        <w:iCs/>
                        <w:color w:val="FBFFC1"/>
                        <w:kern w:val="24"/>
                        <w:sz w:val="22"/>
                        <w:szCs w:val="32"/>
                      </w:rPr>
                      <w:t xml:space="preserve">sangat baik </w:t>
                    </w:r>
                    <w:r w:rsidRPr="00E55B50">
                      <w:rPr>
                        <w:rFonts w:ascii="Lucida Sans" w:eastAsia="Tahoma" w:hAnsi="Lucida Sans"/>
                        <w:b/>
                        <w:bCs/>
                        <w:i/>
                        <w:iCs/>
                        <w:color w:val="FBFFC1"/>
                        <w:kern w:val="24"/>
                        <w:sz w:val="22"/>
                        <w:szCs w:val="32"/>
                      </w:rPr>
                      <w:t>dalam mengenal kosakata tentang cara memelihara kesehatan melalui teks pendek, cukup dalam menguraikan lambang bunyi vokal dan  konsonan.</w:t>
                    </w:r>
                  </w:p>
                </w:txbxContent>
              </v:textbox>
            </v:shape>
          </v:group>
        </w:pict>
      </w: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670F52">
      <w:pPr>
        <w:numPr>
          <w:ilvl w:val="0"/>
          <w:numId w:val="181"/>
        </w:numPr>
        <w:spacing w:after="120" w:line="360" w:lineRule="auto"/>
        <w:ind w:left="360"/>
        <w:rPr>
          <w:rFonts w:ascii="Arial" w:eastAsia="Times New Roman" w:hAnsi="Arial" w:cs="Arial"/>
          <w:sz w:val="24"/>
          <w:szCs w:val="24"/>
        </w:rPr>
      </w:pPr>
      <w:r w:rsidRPr="00841BCD">
        <w:rPr>
          <w:rFonts w:ascii="Arial" w:hAnsi="Arial" w:cs="Arial"/>
          <w:noProof/>
          <w:sz w:val="24"/>
          <w:szCs w:val="24"/>
        </w:rPr>
        <w:lastRenderedPageBreak/>
        <w:drawing>
          <wp:anchor distT="0" distB="0" distL="114300" distR="114300" simplePos="0" relativeHeight="251741184" behindDoc="1" locked="0" layoutInCell="1" allowOverlap="1">
            <wp:simplePos x="0" y="0"/>
            <wp:positionH relativeFrom="column">
              <wp:posOffset>123825</wp:posOffset>
            </wp:positionH>
            <wp:positionV relativeFrom="paragraph">
              <wp:posOffset>430530</wp:posOffset>
            </wp:positionV>
            <wp:extent cx="5451475" cy="1826260"/>
            <wp:effectExtent l="0" t="0" r="0" b="0"/>
            <wp:wrapTight wrapText="bothSides">
              <wp:wrapPolygon edited="0">
                <wp:start x="604" y="1352"/>
                <wp:lineTo x="604" y="20053"/>
                <wp:lineTo x="20908" y="20053"/>
                <wp:lineTo x="20908" y="4957"/>
                <wp:lineTo x="20833" y="1577"/>
                <wp:lineTo x="20833" y="1352"/>
                <wp:lineTo x="604" y="1352"/>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cstate="print"/>
                    <a:srcRect/>
                    <a:stretch>
                      <a:fillRect/>
                    </a:stretch>
                  </pic:blipFill>
                  <pic:spPr bwMode="auto">
                    <a:xfrm>
                      <a:off x="0" y="0"/>
                      <a:ext cx="5451475" cy="1826260"/>
                    </a:xfrm>
                    <a:prstGeom prst="rect">
                      <a:avLst/>
                    </a:prstGeom>
                    <a:noFill/>
                    <a:ln w="9525">
                      <a:noFill/>
                      <a:miter lim="800000"/>
                      <a:headEnd/>
                      <a:tailEnd/>
                    </a:ln>
                  </pic:spPr>
                </pic:pic>
              </a:graphicData>
            </a:graphic>
          </wp:anchor>
        </w:drawing>
      </w:r>
      <w:r w:rsidRPr="00841BCD">
        <w:rPr>
          <w:rFonts w:ascii="Arial" w:eastAsia="Times New Roman" w:hAnsi="Arial" w:cs="Arial"/>
          <w:sz w:val="24"/>
          <w:szCs w:val="24"/>
        </w:rPr>
        <w:t>Contoh Penulisan Rapor Pengetahuan</w:t>
      </w: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ind w:left="360"/>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1903A2">
      <w:pPr>
        <w:numPr>
          <w:ilvl w:val="0"/>
          <w:numId w:val="48"/>
        </w:numPr>
        <w:spacing w:after="120" w:line="360" w:lineRule="auto"/>
        <w:ind w:hanging="450"/>
        <w:rPr>
          <w:rFonts w:ascii="Arial" w:eastAsia="Times New Roman" w:hAnsi="Arial" w:cs="Arial"/>
          <w:sz w:val="24"/>
          <w:szCs w:val="24"/>
        </w:rPr>
      </w:pPr>
      <w:r w:rsidRPr="00841BCD">
        <w:rPr>
          <w:rFonts w:ascii="Arial" w:eastAsia="Times New Roman" w:hAnsi="Arial" w:cs="Arial"/>
          <w:sz w:val="24"/>
          <w:szCs w:val="24"/>
        </w:rPr>
        <w:t>Pengolahan dan Pelaporan Penilaian Keterampilan</w:t>
      </w:r>
    </w:p>
    <w:p w:rsidR="00A248EC" w:rsidRPr="00841BCD" w:rsidRDefault="00A248EC" w:rsidP="00605D3D">
      <w:pPr>
        <w:pStyle w:val="BodyText"/>
        <w:spacing w:after="120" w:line="360" w:lineRule="auto"/>
        <w:ind w:left="851" w:right="58"/>
        <w:jc w:val="both"/>
        <w:rPr>
          <w:rFonts w:ascii="Arial" w:hAnsi="Arial" w:cs="Arial"/>
          <w:b w:val="0"/>
        </w:rPr>
      </w:pPr>
      <w:r w:rsidRPr="00841BCD">
        <w:rPr>
          <w:rFonts w:ascii="Arial" w:hAnsi="Arial" w:cs="Arial"/>
          <w:b w:val="0"/>
          <w:color w:val="231F20"/>
          <w:w w:val="115"/>
        </w:rPr>
        <w:t>Nilai</w:t>
      </w:r>
      <w:r w:rsidRPr="00841BCD">
        <w:rPr>
          <w:rFonts w:ascii="Arial" w:hAnsi="Arial" w:cs="Arial"/>
          <w:b w:val="0"/>
          <w:color w:val="231F20"/>
          <w:spacing w:val="-20"/>
          <w:w w:val="115"/>
        </w:rPr>
        <w:t xml:space="preserve"> </w:t>
      </w:r>
      <w:r w:rsidRPr="00841BCD">
        <w:rPr>
          <w:rFonts w:ascii="Arial" w:hAnsi="Arial" w:cs="Arial"/>
          <w:b w:val="0"/>
          <w:color w:val="231F20"/>
          <w:w w:val="115"/>
        </w:rPr>
        <w:t>keterampilan</w:t>
      </w:r>
      <w:r w:rsidRPr="00841BCD">
        <w:rPr>
          <w:rFonts w:ascii="Arial" w:hAnsi="Arial" w:cs="Arial"/>
          <w:b w:val="0"/>
          <w:color w:val="231F20"/>
          <w:spacing w:val="-19"/>
          <w:w w:val="115"/>
        </w:rPr>
        <w:t xml:space="preserve"> </w:t>
      </w:r>
      <w:r w:rsidRPr="00841BCD">
        <w:rPr>
          <w:rFonts w:ascii="Arial" w:hAnsi="Arial" w:cs="Arial"/>
          <w:b w:val="0"/>
          <w:color w:val="231F20"/>
          <w:w w:val="115"/>
        </w:rPr>
        <w:t>diolah</w:t>
      </w:r>
      <w:r w:rsidRPr="00841BCD">
        <w:rPr>
          <w:rFonts w:ascii="Arial" w:hAnsi="Arial" w:cs="Arial"/>
          <w:b w:val="0"/>
          <w:color w:val="231F20"/>
          <w:spacing w:val="-20"/>
          <w:w w:val="115"/>
        </w:rPr>
        <w:t xml:space="preserve"> </w:t>
      </w:r>
      <w:r w:rsidRPr="00841BCD">
        <w:rPr>
          <w:rFonts w:ascii="Arial" w:hAnsi="Arial" w:cs="Arial"/>
          <w:b w:val="0"/>
          <w:color w:val="231F20"/>
          <w:w w:val="115"/>
        </w:rPr>
        <w:t>secara</w:t>
      </w:r>
      <w:r w:rsidRPr="00841BCD">
        <w:rPr>
          <w:rFonts w:ascii="Arial" w:hAnsi="Arial" w:cs="Arial"/>
          <w:b w:val="0"/>
          <w:color w:val="231F20"/>
          <w:spacing w:val="-20"/>
          <w:w w:val="115"/>
        </w:rPr>
        <w:t xml:space="preserve"> </w:t>
      </w:r>
      <w:r w:rsidRPr="00841BCD">
        <w:rPr>
          <w:rFonts w:ascii="Arial" w:hAnsi="Arial" w:cs="Arial"/>
          <w:b w:val="0"/>
          <w:color w:val="231F20"/>
          <w:w w:val="115"/>
        </w:rPr>
        <w:t>kuantitatif</w:t>
      </w:r>
      <w:r w:rsidRPr="00841BCD">
        <w:rPr>
          <w:rFonts w:ascii="Arial" w:hAnsi="Arial" w:cs="Arial"/>
          <w:b w:val="0"/>
          <w:color w:val="231F20"/>
          <w:spacing w:val="-21"/>
          <w:w w:val="115"/>
        </w:rPr>
        <w:t xml:space="preserve"> </w:t>
      </w:r>
      <w:r w:rsidRPr="00841BCD">
        <w:rPr>
          <w:rFonts w:ascii="Arial" w:hAnsi="Arial" w:cs="Arial"/>
          <w:b w:val="0"/>
          <w:color w:val="231F20"/>
          <w:w w:val="115"/>
        </w:rPr>
        <w:t>dengan</w:t>
      </w:r>
      <w:r w:rsidRPr="00841BCD">
        <w:rPr>
          <w:rFonts w:ascii="Arial" w:hAnsi="Arial" w:cs="Arial"/>
          <w:b w:val="0"/>
          <w:color w:val="231F20"/>
          <w:spacing w:val="-20"/>
          <w:w w:val="115"/>
        </w:rPr>
        <w:t xml:space="preserve"> </w:t>
      </w:r>
      <w:r w:rsidRPr="00841BCD">
        <w:rPr>
          <w:rFonts w:ascii="Arial" w:hAnsi="Arial" w:cs="Arial"/>
          <w:b w:val="0"/>
          <w:color w:val="231F20"/>
          <w:w w:val="115"/>
        </w:rPr>
        <w:t>menggunakan</w:t>
      </w:r>
      <w:r w:rsidRPr="00841BCD">
        <w:rPr>
          <w:rFonts w:ascii="Arial" w:hAnsi="Arial" w:cs="Arial"/>
          <w:b w:val="0"/>
          <w:color w:val="231F20"/>
          <w:spacing w:val="-20"/>
          <w:w w:val="115"/>
        </w:rPr>
        <w:t xml:space="preserve"> </w:t>
      </w:r>
      <w:r w:rsidRPr="00841BCD">
        <w:rPr>
          <w:rFonts w:ascii="Arial" w:hAnsi="Arial" w:cs="Arial"/>
          <w:b w:val="0"/>
          <w:color w:val="231F20"/>
          <w:w w:val="115"/>
        </w:rPr>
        <w:t>bilangan</w:t>
      </w:r>
      <w:r w:rsidRPr="00841BCD">
        <w:rPr>
          <w:rFonts w:ascii="Arial" w:hAnsi="Arial" w:cs="Arial"/>
          <w:b w:val="0"/>
          <w:color w:val="231F20"/>
          <w:spacing w:val="-20"/>
          <w:w w:val="115"/>
        </w:rPr>
        <w:t xml:space="preserve"> </w:t>
      </w:r>
      <w:r w:rsidRPr="00841BCD">
        <w:rPr>
          <w:rFonts w:ascii="Arial" w:hAnsi="Arial" w:cs="Arial"/>
          <w:b w:val="0"/>
          <w:color w:val="231F20"/>
          <w:w w:val="115"/>
        </w:rPr>
        <w:t>bulat pada</w:t>
      </w:r>
      <w:r w:rsidRPr="00841BCD">
        <w:rPr>
          <w:rFonts w:ascii="Arial" w:hAnsi="Arial" w:cs="Arial"/>
          <w:b w:val="0"/>
          <w:color w:val="231F20"/>
          <w:spacing w:val="-10"/>
          <w:w w:val="115"/>
        </w:rPr>
        <w:t xml:space="preserve"> </w:t>
      </w:r>
      <w:r w:rsidRPr="00841BCD">
        <w:rPr>
          <w:rFonts w:ascii="Arial" w:hAnsi="Arial" w:cs="Arial"/>
          <w:b w:val="0"/>
          <w:color w:val="231F20"/>
          <w:w w:val="115"/>
        </w:rPr>
        <w:t>skala</w:t>
      </w:r>
      <w:r w:rsidRPr="00841BCD">
        <w:rPr>
          <w:rFonts w:ascii="Arial" w:hAnsi="Arial" w:cs="Arial"/>
          <w:b w:val="0"/>
          <w:color w:val="231F20"/>
          <w:spacing w:val="-10"/>
          <w:w w:val="115"/>
        </w:rPr>
        <w:t xml:space="preserve"> </w:t>
      </w:r>
      <w:r w:rsidRPr="00841BCD">
        <w:rPr>
          <w:rFonts w:ascii="Arial" w:hAnsi="Arial" w:cs="Arial"/>
          <w:b w:val="0"/>
          <w:color w:val="231F20"/>
          <w:w w:val="115"/>
        </w:rPr>
        <w:t>0</w:t>
      </w:r>
      <w:r w:rsidRPr="00841BCD">
        <w:rPr>
          <w:rFonts w:ascii="Arial" w:hAnsi="Arial" w:cs="Arial"/>
          <w:b w:val="0"/>
          <w:color w:val="231F20"/>
          <w:spacing w:val="-10"/>
          <w:w w:val="115"/>
        </w:rPr>
        <w:t xml:space="preserve"> </w:t>
      </w:r>
      <w:r w:rsidRPr="00841BCD">
        <w:rPr>
          <w:rFonts w:ascii="Arial" w:hAnsi="Arial" w:cs="Arial"/>
          <w:b w:val="0"/>
          <w:color w:val="231F20"/>
          <w:w w:val="115"/>
        </w:rPr>
        <w:t>sampai</w:t>
      </w:r>
      <w:r w:rsidRPr="00841BCD">
        <w:rPr>
          <w:rFonts w:ascii="Arial" w:hAnsi="Arial" w:cs="Arial"/>
          <w:b w:val="0"/>
          <w:color w:val="231F20"/>
          <w:spacing w:val="-10"/>
          <w:w w:val="115"/>
        </w:rPr>
        <w:t xml:space="preserve"> </w:t>
      </w:r>
      <w:r w:rsidRPr="00841BCD">
        <w:rPr>
          <w:rFonts w:ascii="Arial" w:hAnsi="Arial" w:cs="Arial"/>
          <w:b w:val="0"/>
          <w:color w:val="231F20"/>
          <w:w w:val="115"/>
        </w:rPr>
        <w:t>dengan</w:t>
      </w:r>
      <w:r w:rsidRPr="00841BCD">
        <w:rPr>
          <w:rFonts w:ascii="Arial" w:hAnsi="Arial" w:cs="Arial"/>
          <w:b w:val="0"/>
          <w:color w:val="231F20"/>
          <w:spacing w:val="-10"/>
          <w:w w:val="115"/>
        </w:rPr>
        <w:t xml:space="preserve"> </w:t>
      </w:r>
      <w:r w:rsidRPr="00841BCD">
        <w:rPr>
          <w:rFonts w:ascii="Arial" w:hAnsi="Arial" w:cs="Arial"/>
          <w:b w:val="0"/>
          <w:color w:val="231F20"/>
          <w:w w:val="115"/>
        </w:rPr>
        <w:t>100</w:t>
      </w:r>
      <w:r w:rsidRPr="00841BCD">
        <w:rPr>
          <w:rFonts w:ascii="Arial" w:hAnsi="Arial" w:cs="Arial"/>
          <w:b w:val="0"/>
          <w:color w:val="231F20"/>
          <w:spacing w:val="-9"/>
          <w:w w:val="115"/>
        </w:rPr>
        <w:t xml:space="preserve"> </w:t>
      </w:r>
      <w:r w:rsidRPr="00841BCD">
        <w:rPr>
          <w:rFonts w:ascii="Arial" w:hAnsi="Arial" w:cs="Arial"/>
          <w:b w:val="0"/>
          <w:color w:val="231F20"/>
          <w:w w:val="115"/>
        </w:rPr>
        <w:t>serta</w:t>
      </w:r>
      <w:r w:rsidRPr="00841BCD">
        <w:rPr>
          <w:rFonts w:ascii="Arial" w:hAnsi="Arial" w:cs="Arial"/>
          <w:b w:val="0"/>
          <w:color w:val="231F20"/>
          <w:spacing w:val="-10"/>
          <w:w w:val="115"/>
        </w:rPr>
        <w:t xml:space="preserve"> </w:t>
      </w:r>
      <w:r w:rsidRPr="00841BCD">
        <w:rPr>
          <w:rFonts w:ascii="Arial" w:hAnsi="Arial" w:cs="Arial"/>
          <w:b w:val="0"/>
          <w:color w:val="231F20"/>
          <w:w w:val="115"/>
        </w:rPr>
        <w:t>dibuatkan</w:t>
      </w:r>
      <w:r w:rsidRPr="00841BCD">
        <w:rPr>
          <w:rFonts w:ascii="Arial" w:hAnsi="Arial" w:cs="Arial"/>
          <w:b w:val="0"/>
          <w:color w:val="231F20"/>
          <w:spacing w:val="-10"/>
          <w:w w:val="115"/>
        </w:rPr>
        <w:t xml:space="preserve"> </w:t>
      </w:r>
      <w:r w:rsidRPr="00841BCD">
        <w:rPr>
          <w:rFonts w:ascii="Arial" w:hAnsi="Arial" w:cs="Arial"/>
          <w:b w:val="0"/>
          <w:color w:val="231F20"/>
          <w:w w:val="115"/>
        </w:rPr>
        <w:t>deskripsi</w:t>
      </w:r>
      <w:r w:rsidRPr="00841BCD">
        <w:rPr>
          <w:rFonts w:ascii="Arial" w:hAnsi="Arial" w:cs="Arial"/>
          <w:b w:val="0"/>
          <w:color w:val="231F20"/>
          <w:spacing w:val="-10"/>
          <w:w w:val="115"/>
        </w:rPr>
        <w:t xml:space="preserve"> </w:t>
      </w:r>
      <w:r w:rsidRPr="00841BCD">
        <w:rPr>
          <w:rFonts w:ascii="Arial" w:hAnsi="Arial" w:cs="Arial"/>
          <w:b w:val="0"/>
          <w:color w:val="231F20"/>
          <w:w w:val="115"/>
        </w:rPr>
        <w:t>capaian</w:t>
      </w:r>
      <w:r w:rsidRPr="00841BCD">
        <w:rPr>
          <w:rFonts w:ascii="Arial" w:hAnsi="Arial" w:cs="Arial"/>
          <w:b w:val="0"/>
          <w:color w:val="231F20"/>
          <w:spacing w:val="-10"/>
          <w:w w:val="115"/>
        </w:rPr>
        <w:t xml:space="preserve"> </w:t>
      </w:r>
      <w:r w:rsidRPr="00841BCD">
        <w:rPr>
          <w:rFonts w:ascii="Arial" w:hAnsi="Arial" w:cs="Arial"/>
          <w:b w:val="0"/>
          <w:color w:val="231F20"/>
          <w:w w:val="115"/>
        </w:rPr>
        <w:t>kemampuan peserta didik. Deskripsi tersebut berupa kalimat positif terkait capaian kemampuan peserta didik dalam setiap muatan pelajaran yang mengacu pada setiap KD pada muatan</w:t>
      </w:r>
      <w:r w:rsidRPr="00841BCD">
        <w:rPr>
          <w:rFonts w:ascii="Arial" w:hAnsi="Arial" w:cs="Arial"/>
          <w:b w:val="0"/>
          <w:color w:val="231F20"/>
          <w:spacing w:val="-39"/>
          <w:w w:val="115"/>
        </w:rPr>
        <w:t xml:space="preserve"> </w:t>
      </w:r>
      <w:r w:rsidRPr="00841BCD">
        <w:rPr>
          <w:rFonts w:ascii="Arial" w:hAnsi="Arial" w:cs="Arial"/>
          <w:b w:val="0"/>
          <w:color w:val="231F20"/>
          <w:w w:val="115"/>
        </w:rPr>
        <w:t>pelajaran.</w:t>
      </w:r>
    </w:p>
    <w:p w:rsidR="00A248EC" w:rsidRPr="00841BCD" w:rsidRDefault="00A248EC" w:rsidP="00605D3D">
      <w:pPr>
        <w:pStyle w:val="BodyText"/>
        <w:spacing w:after="120" w:line="360" w:lineRule="auto"/>
        <w:ind w:left="851" w:right="58"/>
        <w:jc w:val="both"/>
        <w:rPr>
          <w:rFonts w:ascii="Arial" w:hAnsi="Arial" w:cs="Arial"/>
          <w:b w:val="0"/>
        </w:rPr>
      </w:pPr>
      <w:r w:rsidRPr="00841BCD">
        <w:rPr>
          <w:rFonts w:ascii="Arial" w:hAnsi="Arial" w:cs="Arial"/>
          <w:b w:val="0"/>
          <w:color w:val="231F20"/>
          <w:w w:val="115"/>
        </w:rPr>
        <w:t>Penilaian</w:t>
      </w:r>
      <w:r w:rsidRPr="00841BCD">
        <w:rPr>
          <w:rFonts w:ascii="Arial" w:hAnsi="Arial" w:cs="Arial"/>
          <w:b w:val="0"/>
          <w:color w:val="231F20"/>
          <w:spacing w:val="-27"/>
          <w:w w:val="115"/>
        </w:rPr>
        <w:t xml:space="preserve"> </w:t>
      </w:r>
      <w:r w:rsidRPr="00841BCD">
        <w:rPr>
          <w:rFonts w:ascii="Arial" w:hAnsi="Arial" w:cs="Arial"/>
          <w:b w:val="0"/>
          <w:color w:val="231F20"/>
          <w:w w:val="115"/>
        </w:rPr>
        <w:t>keterampilan</w:t>
      </w:r>
      <w:r w:rsidRPr="00841BCD">
        <w:rPr>
          <w:rFonts w:ascii="Arial" w:hAnsi="Arial" w:cs="Arial"/>
          <w:b w:val="0"/>
          <w:color w:val="231F20"/>
          <w:spacing w:val="-27"/>
          <w:w w:val="115"/>
        </w:rPr>
        <w:t xml:space="preserve"> </w:t>
      </w:r>
      <w:r w:rsidRPr="00841BCD">
        <w:rPr>
          <w:rFonts w:ascii="Arial" w:hAnsi="Arial" w:cs="Arial"/>
          <w:b w:val="0"/>
          <w:color w:val="231F20"/>
          <w:w w:val="115"/>
        </w:rPr>
        <w:t>dapat</w:t>
      </w:r>
      <w:r w:rsidRPr="00841BCD">
        <w:rPr>
          <w:rFonts w:ascii="Arial" w:hAnsi="Arial" w:cs="Arial"/>
          <w:b w:val="0"/>
          <w:color w:val="231F20"/>
          <w:spacing w:val="-28"/>
          <w:w w:val="115"/>
        </w:rPr>
        <w:t xml:space="preserve"> </w:t>
      </w:r>
      <w:r w:rsidRPr="00841BCD">
        <w:rPr>
          <w:rFonts w:ascii="Arial" w:hAnsi="Arial" w:cs="Arial"/>
          <w:b w:val="0"/>
          <w:color w:val="231F20"/>
          <w:w w:val="115"/>
        </w:rPr>
        <w:t>disajikan</w:t>
      </w:r>
      <w:r w:rsidRPr="00841BCD">
        <w:rPr>
          <w:rFonts w:ascii="Arial" w:hAnsi="Arial" w:cs="Arial"/>
          <w:b w:val="0"/>
          <w:color w:val="231F20"/>
          <w:spacing w:val="-28"/>
          <w:w w:val="115"/>
        </w:rPr>
        <w:t xml:space="preserve"> </w:t>
      </w:r>
      <w:r w:rsidRPr="00841BCD">
        <w:rPr>
          <w:rFonts w:ascii="Arial" w:hAnsi="Arial" w:cs="Arial"/>
          <w:b w:val="0"/>
          <w:color w:val="231F20"/>
          <w:w w:val="115"/>
        </w:rPr>
        <w:t>dalam</w:t>
      </w:r>
      <w:r w:rsidRPr="00841BCD">
        <w:rPr>
          <w:rFonts w:ascii="Arial" w:hAnsi="Arial" w:cs="Arial"/>
          <w:b w:val="0"/>
          <w:color w:val="231F20"/>
          <w:spacing w:val="-28"/>
          <w:w w:val="115"/>
        </w:rPr>
        <w:t xml:space="preserve"> </w:t>
      </w:r>
      <w:r w:rsidRPr="00841BCD">
        <w:rPr>
          <w:rFonts w:ascii="Arial" w:hAnsi="Arial" w:cs="Arial"/>
          <w:b w:val="0"/>
          <w:color w:val="231F20"/>
          <w:w w:val="115"/>
        </w:rPr>
        <w:t>bentuk</w:t>
      </w:r>
      <w:r w:rsidRPr="00841BCD">
        <w:rPr>
          <w:rFonts w:ascii="Arial" w:hAnsi="Arial" w:cs="Arial"/>
          <w:b w:val="0"/>
          <w:color w:val="231F20"/>
          <w:spacing w:val="-28"/>
          <w:w w:val="115"/>
        </w:rPr>
        <w:t xml:space="preserve"> </w:t>
      </w:r>
      <w:r w:rsidRPr="00841BCD">
        <w:rPr>
          <w:rFonts w:ascii="Arial" w:hAnsi="Arial" w:cs="Arial"/>
          <w:b w:val="0"/>
          <w:color w:val="231F20"/>
          <w:w w:val="115"/>
        </w:rPr>
        <w:t>nilai</w:t>
      </w:r>
      <w:r w:rsidRPr="00841BCD">
        <w:rPr>
          <w:rFonts w:ascii="Arial" w:hAnsi="Arial" w:cs="Arial"/>
          <w:b w:val="0"/>
          <w:color w:val="231F20"/>
          <w:spacing w:val="-28"/>
          <w:w w:val="115"/>
        </w:rPr>
        <w:t xml:space="preserve"> </w:t>
      </w:r>
      <w:r w:rsidRPr="00841BCD">
        <w:rPr>
          <w:rFonts w:ascii="Arial" w:hAnsi="Arial" w:cs="Arial"/>
          <w:b w:val="0"/>
          <w:color w:val="231F20"/>
          <w:w w:val="115"/>
        </w:rPr>
        <w:t>rata-rata</w:t>
      </w:r>
      <w:r w:rsidRPr="00841BCD">
        <w:rPr>
          <w:rFonts w:ascii="Arial" w:hAnsi="Arial" w:cs="Arial"/>
          <w:b w:val="0"/>
          <w:color w:val="231F20"/>
          <w:spacing w:val="-28"/>
          <w:w w:val="115"/>
        </w:rPr>
        <w:t xml:space="preserve"> </w:t>
      </w:r>
      <w:r w:rsidRPr="00841BCD">
        <w:rPr>
          <w:rFonts w:ascii="Arial" w:hAnsi="Arial" w:cs="Arial"/>
          <w:b w:val="0"/>
          <w:color w:val="231F20"/>
          <w:w w:val="115"/>
        </w:rPr>
        <w:t>dan/atau</w:t>
      </w:r>
      <w:r w:rsidRPr="00841BCD">
        <w:rPr>
          <w:rFonts w:ascii="Arial" w:hAnsi="Arial" w:cs="Arial"/>
          <w:b w:val="0"/>
          <w:color w:val="231F20"/>
          <w:spacing w:val="-29"/>
          <w:w w:val="115"/>
        </w:rPr>
        <w:t xml:space="preserve"> </w:t>
      </w:r>
      <w:r w:rsidRPr="00841BCD">
        <w:rPr>
          <w:rFonts w:ascii="Arial" w:hAnsi="Arial" w:cs="Arial"/>
          <w:b w:val="0"/>
          <w:color w:val="231F20"/>
          <w:w w:val="115"/>
        </w:rPr>
        <w:t>nilai optimum, sedangkan nilai akhir penilaian keterampilan dihitung dari rerata nilai seluruh</w:t>
      </w:r>
      <w:r w:rsidRPr="00841BCD">
        <w:rPr>
          <w:rFonts w:ascii="Arial" w:hAnsi="Arial" w:cs="Arial"/>
          <w:b w:val="0"/>
          <w:color w:val="231F20"/>
          <w:spacing w:val="-15"/>
          <w:w w:val="115"/>
        </w:rPr>
        <w:t xml:space="preserve"> </w:t>
      </w:r>
      <w:r w:rsidRPr="00841BCD">
        <w:rPr>
          <w:rFonts w:ascii="Arial" w:hAnsi="Arial" w:cs="Arial"/>
          <w:b w:val="0"/>
          <w:color w:val="231F20"/>
          <w:w w:val="115"/>
        </w:rPr>
        <w:t>KD.</w:t>
      </w:r>
      <w:r w:rsidRPr="00841BCD">
        <w:rPr>
          <w:rFonts w:ascii="Arial" w:hAnsi="Arial" w:cs="Arial"/>
          <w:b w:val="0"/>
          <w:color w:val="231F20"/>
          <w:spacing w:val="-15"/>
          <w:w w:val="115"/>
        </w:rPr>
        <w:t xml:space="preserve"> </w:t>
      </w:r>
      <w:r w:rsidRPr="00841BCD">
        <w:rPr>
          <w:rFonts w:ascii="Arial" w:hAnsi="Arial" w:cs="Arial"/>
          <w:b w:val="0"/>
          <w:color w:val="231F20"/>
          <w:w w:val="115"/>
        </w:rPr>
        <w:t>Nilai</w:t>
      </w:r>
      <w:r w:rsidRPr="00841BCD">
        <w:rPr>
          <w:rFonts w:ascii="Arial" w:hAnsi="Arial" w:cs="Arial"/>
          <w:b w:val="0"/>
          <w:color w:val="231F20"/>
          <w:spacing w:val="-15"/>
          <w:w w:val="115"/>
        </w:rPr>
        <w:t xml:space="preserve"> </w:t>
      </w:r>
      <w:r w:rsidRPr="00841BCD">
        <w:rPr>
          <w:rFonts w:ascii="Arial" w:hAnsi="Arial" w:cs="Arial"/>
          <w:b w:val="0"/>
          <w:color w:val="231F20"/>
          <w:w w:val="115"/>
        </w:rPr>
        <w:t>optimum</w:t>
      </w:r>
      <w:r w:rsidRPr="00841BCD">
        <w:rPr>
          <w:rFonts w:ascii="Arial" w:hAnsi="Arial" w:cs="Arial"/>
          <w:b w:val="0"/>
          <w:color w:val="231F20"/>
          <w:spacing w:val="-15"/>
          <w:w w:val="115"/>
        </w:rPr>
        <w:t xml:space="preserve"> </w:t>
      </w:r>
      <w:r w:rsidRPr="00841BCD">
        <w:rPr>
          <w:rFonts w:ascii="Arial" w:hAnsi="Arial" w:cs="Arial"/>
          <w:b w:val="0"/>
          <w:color w:val="231F20"/>
          <w:w w:val="115"/>
        </w:rPr>
        <w:t>diberlakukan</w:t>
      </w:r>
      <w:r w:rsidRPr="00841BCD">
        <w:rPr>
          <w:rFonts w:ascii="Arial" w:hAnsi="Arial" w:cs="Arial"/>
          <w:b w:val="0"/>
          <w:color w:val="231F20"/>
          <w:spacing w:val="-15"/>
          <w:w w:val="115"/>
        </w:rPr>
        <w:t xml:space="preserve"> </w:t>
      </w:r>
      <w:r w:rsidRPr="00841BCD">
        <w:rPr>
          <w:rFonts w:ascii="Arial" w:hAnsi="Arial" w:cs="Arial"/>
          <w:b w:val="0"/>
          <w:color w:val="231F20"/>
          <w:w w:val="115"/>
        </w:rPr>
        <w:t>apabila</w:t>
      </w:r>
      <w:r w:rsidRPr="00841BCD">
        <w:rPr>
          <w:rFonts w:ascii="Arial" w:hAnsi="Arial" w:cs="Arial"/>
          <w:b w:val="0"/>
          <w:color w:val="231F20"/>
          <w:spacing w:val="-15"/>
          <w:w w:val="115"/>
        </w:rPr>
        <w:t xml:space="preserve"> </w:t>
      </w:r>
      <w:r w:rsidRPr="00841BCD">
        <w:rPr>
          <w:rFonts w:ascii="Arial" w:hAnsi="Arial" w:cs="Arial"/>
          <w:b w:val="0"/>
          <w:color w:val="231F20"/>
          <w:w w:val="115"/>
        </w:rPr>
        <w:t>penilaian</w:t>
      </w:r>
      <w:r w:rsidRPr="00841BCD">
        <w:rPr>
          <w:rFonts w:ascii="Arial" w:hAnsi="Arial" w:cs="Arial"/>
          <w:b w:val="0"/>
          <w:color w:val="231F20"/>
          <w:spacing w:val="-16"/>
          <w:w w:val="115"/>
        </w:rPr>
        <w:t xml:space="preserve"> </w:t>
      </w:r>
      <w:r w:rsidRPr="00841BCD">
        <w:rPr>
          <w:rFonts w:ascii="Arial" w:hAnsi="Arial" w:cs="Arial"/>
          <w:b w:val="0"/>
          <w:color w:val="231F20"/>
          <w:w w:val="115"/>
        </w:rPr>
        <w:t>dilakukan</w:t>
      </w:r>
      <w:r w:rsidRPr="00841BCD">
        <w:rPr>
          <w:rFonts w:ascii="Arial" w:hAnsi="Arial" w:cs="Arial"/>
          <w:b w:val="0"/>
          <w:color w:val="231F20"/>
          <w:spacing w:val="-15"/>
          <w:w w:val="115"/>
        </w:rPr>
        <w:t xml:space="preserve"> </w:t>
      </w:r>
      <w:r w:rsidRPr="00841BCD">
        <w:rPr>
          <w:rFonts w:ascii="Arial" w:hAnsi="Arial" w:cs="Arial"/>
          <w:b w:val="0"/>
          <w:color w:val="231F20"/>
          <w:w w:val="115"/>
        </w:rPr>
        <w:t>terhadap</w:t>
      </w:r>
      <w:r w:rsidRPr="00841BCD">
        <w:rPr>
          <w:rFonts w:ascii="Arial" w:hAnsi="Arial" w:cs="Arial"/>
          <w:b w:val="0"/>
          <w:color w:val="231F20"/>
          <w:spacing w:val="-15"/>
          <w:w w:val="115"/>
        </w:rPr>
        <w:t xml:space="preserve"> </w:t>
      </w:r>
      <w:r w:rsidRPr="00841BCD">
        <w:rPr>
          <w:rFonts w:ascii="Arial" w:hAnsi="Arial" w:cs="Arial"/>
          <w:b w:val="0"/>
          <w:color w:val="231F20"/>
          <w:w w:val="115"/>
        </w:rPr>
        <w:t>KD pada materi dan teknik penilaian yang sama dan penilaian dilakukan lebih dari satu</w:t>
      </w:r>
      <w:r w:rsidRPr="00841BCD">
        <w:rPr>
          <w:rFonts w:ascii="Arial" w:hAnsi="Arial" w:cs="Arial"/>
          <w:b w:val="0"/>
          <w:color w:val="231F20"/>
          <w:spacing w:val="-7"/>
          <w:w w:val="115"/>
        </w:rPr>
        <w:t xml:space="preserve"> </w:t>
      </w:r>
      <w:r w:rsidRPr="00841BCD">
        <w:rPr>
          <w:rFonts w:ascii="Arial" w:hAnsi="Arial" w:cs="Arial"/>
          <w:b w:val="0"/>
          <w:color w:val="231F20"/>
          <w:w w:val="115"/>
        </w:rPr>
        <w:t>kali.</w:t>
      </w:r>
    </w:p>
    <w:p w:rsidR="00A248EC" w:rsidRPr="00841BCD" w:rsidRDefault="00A248EC" w:rsidP="00670F52">
      <w:pPr>
        <w:pStyle w:val="BodyText"/>
        <w:widowControl w:val="0"/>
        <w:numPr>
          <w:ilvl w:val="0"/>
          <w:numId w:val="182"/>
        </w:numPr>
        <w:spacing w:after="120" w:line="360" w:lineRule="auto"/>
        <w:ind w:right="58"/>
        <w:jc w:val="both"/>
        <w:rPr>
          <w:rFonts w:ascii="Arial" w:hAnsi="Arial" w:cs="Arial"/>
          <w:b w:val="0"/>
          <w:color w:val="231F20"/>
          <w:w w:val="115"/>
        </w:rPr>
      </w:pPr>
      <w:r w:rsidRPr="00841BCD">
        <w:rPr>
          <w:rFonts w:ascii="Arial" w:hAnsi="Arial" w:cs="Arial"/>
          <w:b w:val="0"/>
          <w:color w:val="231F20"/>
          <w:w w:val="115"/>
        </w:rPr>
        <w:t>Menentukan Nilai Akhir</w:t>
      </w:r>
    </w:p>
    <w:p w:rsidR="00A248EC" w:rsidRPr="00841BCD" w:rsidRDefault="00A248EC" w:rsidP="00605D3D">
      <w:pPr>
        <w:pStyle w:val="BodyText"/>
        <w:spacing w:after="120" w:line="360" w:lineRule="auto"/>
        <w:ind w:left="851" w:right="58"/>
        <w:jc w:val="both"/>
        <w:rPr>
          <w:rFonts w:ascii="Arial" w:hAnsi="Arial" w:cs="Arial"/>
          <w:b w:val="0"/>
          <w:color w:val="231F20"/>
          <w:w w:val="115"/>
        </w:rPr>
      </w:pPr>
      <w:r w:rsidRPr="00841BCD">
        <w:rPr>
          <w:rFonts w:ascii="Arial" w:hAnsi="Arial" w:cs="Arial"/>
          <w:b w:val="0"/>
          <w:color w:val="231F20"/>
          <w:w w:val="115"/>
        </w:rPr>
        <w:t>Data pada tabel di bawah merupakan  hasil  penilaian  keterampilan  dalam satu semester untuk muatan pelajaran Bahasa Indonesia. Pengolahan nilai keterampilan untuk rapor peserta didik adalah sebagai</w:t>
      </w:r>
      <w:r w:rsidRPr="00841BCD">
        <w:rPr>
          <w:rFonts w:ascii="Arial" w:hAnsi="Arial" w:cs="Arial"/>
          <w:b w:val="0"/>
          <w:color w:val="231F20"/>
          <w:spacing w:val="-51"/>
          <w:w w:val="115"/>
        </w:rPr>
        <w:t xml:space="preserve"> </w:t>
      </w:r>
      <w:r w:rsidRPr="00841BCD">
        <w:rPr>
          <w:rFonts w:ascii="Arial" w:hAnsi="Arial" w:cs="Arial"/>
          <w:b w:val="0"/>
          <w:color w:val="231F20"/>
          <w:w w:val="115"/>
        </w:rPr>
        <w:t>berikut.</w:t>
      </w:r>
    </w:p>
    <w:p w:rsidR="00545A07" w:rsidRPr="00841BCD" w:rsidRDefault="00545A07" w:rsidP="009A4FA6">
      <w:pPr>
        <w:pStyle w:val="BodyText"/>
        <w:spacing w:after="120" w:line="360" w:lineRule="auto"/>
        <w:ind w:left="360" w:right="58"/>
        <w:jc w:val="both"/>
        <w:rPr>
          <w:rFonts w:ascii="Arial" w:hAnsi="Arial" w:cs="Arial"/>
          <w:b w:val="0"/>
          <w:color w:val="231F20"/>
          <w:w w:val="115"/>
        </w:rPr>
      </w:pPr>
    </w:p>
    <w:p w:rsidR="00A248EC" w:rsidRPr="00841BCD" w:rsidRDefault="00A248EC" w:rsidP="00605D3D">
      <w:pPr>
        <w:spacing w:after="120" w:line="360" w:lineRule="auto"/>
        <w:rPr>
          <w:rFonts w:ascii="Arial" w:eastAsia="Times New Roman" w:hAnsi="Arial" w:cs="Arial"/>
          <w:sz w:val="24"/>
          <w:szCs w:val="24"/>
        </w:rPr>
      </w:pPr>
    </w:p>
    <w:p w:rsidR="00A248EC" w:rsidRPr="00841BCD" w:rsidRDefault="00A437A8" w:rsidP="009A4FA6">
      <w:pPr>
        <w:spacing w:after="120" w:line="360" w:lineRule="auto"/>
        <w:rPr>
          <w:rFonts w:ascii="Arial" w:eastAsia="Times New Roman" w:hAnsi="Arial" w:cs="Arial"/>
          <w:sz w:val="24"/>
          <w:szCs w:val="24"/>
        </w:rPr>
      </w:pPr>
      <w:r>
        <w:rPr>
          <w:rFonts w:ascii="Arial" w:eastAsia="Times New Roman" w:hAnsi="Arial" w:cs="Arial"/>
          <w:noProof/>
          <w:sz w:val="24"/>
          <w:szCs w:val="24"/>
        </w:rPr>
        <w:lastRenderedPageBreak/>
        <w:pict>
          <v:shape id="_x0000_s1156" type="#_x0000_t202" style="position:absolute;margin-left:108.8pt;margin-top:-.25pt;width:271.25pt;height:202.45pt;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156">
              <w:txbxContent>
                <w:p w:rsidR="00993E46" w:rsidRPr="00FA5F36" w:rsidRDefault="00993E46" w:rsidP="00A248EC">
                  <w:pPr>
                    <w:pStyle w:val="BodyText"/>
                    <w:spacing w:before="21" w:line="360" w:lineRule="auto"/>
                    <w:ind w:right="40"/>
                    <w:rPr>
                      <w:rFonts w:ascii="Arial" w:hAnsi="Arial" w:cs="Arial"/>
                      <w:b w:val="0"/>
                      <w:color w:val="231F20"/>
                      <w:w w:val="115"/>
                      <w:sz w:val="20"/>
                    </w:rPr>
                  </w:pPr>
                  <w:r w:rsidRPr="00FA5F36">
                    <w:rPr>
                      <w:rFonts w:ascii="Arial" w:hAnsi="Arial" w:cs="Arial"/>
                      <w:color w:val="231F20"/>
                      <w:w w:val="115"/>
                      <w:sz w:val="20"/>
                    </w:rPr>
                    <w:t xml:space="preserve">Contoh Rekap Nilai </w:t>
                  </w:r>
                  <w:r>
                    <w:rPr>
                      <w:rFonts w:ascii="Arial" w:hAnsi="Arial" w:cs="Arial"/>
                      <w:color w:val="231F20"/>
                      <w:w w:val="115"/>
                      <w:sz w:val="20"/>
                    </w:rPr>
                    <w:t>Keteram</w:t>
                  </w:r>
                  <w:r w:rsidRPr="00FA5F36">
                    <w:rPr>
                      <w:rFonts w:ascii="Arial" w:hAnsi="Arial" w:cs="Arial"/>
                      <w:color w:val="231F20"/>
                      <w:w w:val="115"/>
                      <w:sz w:val="20"/>
                    </w:rPr>
                    <w:t>pilan</w:t>
                  </w:r>
                </w:p>
                <w:p w:rsidR="00993E46" w:rsidRPr="00FA5F36" w:rsidRDefault="00993E46" w:rsidP="00A248EC">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Nama</w:t>
                  </w:r>
                  <w:r w:rsidRPr="00FA5F36">
                    <w:rPr>
                      <w:rFonts w:ascii="Arial" w:hAnsi="Arial" w:cs="Arial"/>
                      <w:color w:val="231F20"/>
                      <w:w w:val="115"/>
                      <w:sz w:val="16"/>
                      <w:szCs w:val="16"/>
                    </w:rPr>
                    <w:tab/>
                  </w:r>
                  <w:r w:rsidRPr="00FA5F36">
                    <w:rPr>
                      <w:rFonts w:ascii="Arial" w:hAnsi="Arial" w:cs="Arial"/>
                      <w:color w:val="231F20"/>
                      <w:w w:val="115"/>
                      <w:sz w:val="16"/>
                      <w:szCs w:val="16"/>
                    </w:rPr>
                    <w:tab/>
                  </w:r>
                  <w:r w:rsidRPr="00FA5F36">
                    <w:rPr>
                      <w:rFonts w:ascii="Arial" w:hAnsi="Arial" w:cs="Arial"/>
                      <w:color w:val="231F20"/>
                      <w:w w:val="115"/>
                      <w:sz w:val="16"/>
                      <w:szCs w:val="16"/>
                    </w:rPr>
                    <w:tab/>
                    <w:t>: Arora</w:t>
                  </w:r>
                </w:p>
                <w:p w:rsidR="00993E46" w:rsidRPr="00FA5F36" w:rsidRDefault="00993E46" w:rsidP="00A248EC">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Muatan Pelajaran</w:t>
                  </w:r>
                  <w:r w:rsidRPr="00FA5F36">
                    <w:rPr>
                      <w:rFonts w:ascii="Arial" w:hAnsi="Arial" w:cs="Arial"/>
                      <w:color w:val="231F20"/>
                      <w:w w:val="115"/>
                      <w:sz w:val="16"/>
                      <w:szCs w:val="16"/>
                    </w:rPr>
                    <w:tab/>
                    <w:t>: Bahasa Indonesia</w:t>
                  </w:r>
                </w:p>
                <w:p w:rsidR="00993E46" w:rsidRPr="00FA5F36" w:rsidRDefault="00993E46" w:rsidP="00A248EC">
                  <w:pPr>
                    <w:pStyle w:val="BodyText"/>
                    <w:spacing w:before="21" w:line="360" w:lineRule="auto"/>
                    <w:ind w:right="40"/>
                    <w:jc w:val="both"/>
                    <w:rPr>
                      <w:rFonts w:ascii="Arial" w:hAnsi="Arial" w:cs="Arial"/>
                      <w:color w:val="231F20"/>
                      <w:w w:val="115"/>
                      <w:sz w:val="16"/>
                      <w:szCs w:val="16"/>
                    </w:rPr>
                  </w:pPr>
                  <w:r w:rsidRPr="00FA5F36">
                    <w:rPr>
                      <w:rFonts w:ascii="Arial" w:hAnsi="Arial" w:cs="Arial"/>
                      <w:color w:val="231F20"/>
                      <w:w w:val="115"/>
                      <w:sz w:val="16"/>
                      <w:szCs w:val="16"/>
                    </w:rPr>
                    <w:t>Kelas/Semester</w:t>
                  </w:r>
                  <w:r w:rsidRPr="00FA5F36">
                    <w:rPr>
                      <w:rFonts w:ascii="Arial" w:hAnsi="Arial" w:cs="Arial"/>
                      <w:color w:val="231F20"/>
                      <w:w w:val="115"/>
                      <w:sz w:val="16"/>
                      <w:szCs w:val="16"/>
                    </w:rPr>
                    <w:tab/>
                  </w:r>
                  <w:r>
                    <w:rPr>
                      <w:rFonts w:ascii="Arial" w:hAnsi="Arial" w:cs="Arial"/>
                      <w:color w:val="231F20"/>
                      <w:w w:val="115"/>
                      <w:sz w:val="16"/>
                      <w:szCs w:val="16"/>
                    </w:rPr>
                    <w:tab/>
                  </w:r>
                  <w:r w:rsidRPr="00FA5F36">
                    <w:rPr>
                      <w:rFonts w:ascii="Arial" w:hAnsi="Arial" w:cs="Arial"/>
                      <w:color w:val="231F20"/>
                      <w:w w:val="115"/>
                      <w:sz w:val="16"/>
                      <w:szCs w:val="16"/>
                    </w:rPr>
                    <w:t>: I/1</w:t>
                  </w:r>
                </w:p>
                <w:p w:rsidR="00993E46" w:rsidRDefault="00993E46" w:rsidP="00A248EC">
                  <w:pPr>
                    <w:pStyle w:val="BodyText"/>
                    <w:spacing w:before="21" w:line="360" w:lineRule="auto"/>
                    <w:ind w:right="40"/>
                    <w:rPr>
                      <w:rFonts w:ascii="Arial" w:hAnsi="Arial" w:cs="Arial"/>
                      <w:b w:val="0"/>
                      <w:color w:val="231F20"/>
                      <w:w w:val="115"/>
                      <w:sz w:val="20"/>
                    </w:rPr>
                  </w:pPr>
                </w:p>
                <w:p w:rsidR="00993E46" w:rsidRPr="00FA5F36" w:rsidRDefault="00993E46" w:rsidP="00A248EC">
                  <w:pPr>
                    <w:spacing w:after="120"/>
                    <w:ind w:left="396"/>
                    <w:rPr>
                      <w:rFonts w:ascii="Arial" w:eastAsia="Times New Roman" w:hAnsi="Arial"/>
                      <w:sz w:val="16"/>
                      <w:szCs w:val="16"/>
                    </w:rPr>
                  </w:pPr>
                  <w:r w:rsidRPr="00FA5F36">
                    <w:rPr>
                      <w:rFonts w:ascii="Arial" w:eastAsia="Times New Roman" w:hAnsi="Arial"/>
                      <w:sz w:val="16"/>
                      <w:szCs w:val="16"/>
                    </w:rPr>
                    <w:t>Keterangan:</w:t>
                  </w:r>
                </w:p>
                <w:p w:rsidR="00993E46" w:rsidRPr="00FA5F36" w:rsidRDefault="00993E46" w:rsidP="00A248EC">
                  <w:pPr>
                    <w:spacing w:after="120"/>
                    <w:ind w:left="810"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w w:val="115"/>
                      <w:sz w:val="16"/>
                      <w:szCs w:val="16"/>
                    </w:rPr>
                    <w:tab/>
                    <w:t>Menggunakan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8"/>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9"/>
                      <w:w w:val="115"/>
                      <w:sz w:val="16"/>
                      <w:szCs w:val="16"/>
                    </w:rPr>
                    <w:t xml:space="preserve"> </w:t>
                  </w:r>
                  <w:r w:rsidRPr="00FA5F36">
                    <w:rPr>
                      <w:rFonts w:ascii="Arial" w:hAnsi="Arial"/>
                      <w:color w:val="231F20"/>
                      <w:w w:val="115"/>
                      <w:sz w:val="16"/>
                      <w:szCs w:val="16"/>
                    </w:rPr>
                    <w:t>dengan</w:t>
                  </w:r>
                  <w:r w:rsidRPr="00FA5F36">
                    <w:rPr>
                      <w:rFonts w:ascii="Arial" w:hAnsi="Arial"/>
                      <w:color w:val="231F20"/>
                      <w:spacing w:val="-9"/>
                      <w:w w:val="115"/>
                      <w:sz w:val="16"/>
                      <w:szCs w:val="16"/>
                    </w:rPr>
                    <w:t xml:space="preserve"> </w:t>
                  </w:r>
                  <w:r w:rsidRPr="00FA5F36">
                    <w:rPr>
                      <w:rFonts w:ascii="Arial" w:hAnsi="Arial"/>
                      <w:color w:val="231F20"/>
                      <w:w w:val="115"/>
                      <w:sz w:val="16"/>
                      <w:szCs w:val="16"/>
                    </w:rPr>
                    <w:t>asumsi</w:t>
                  </w:r>
                  <w:r w:rsidRPr="00FA5F36">
                    <w:rPr>
                      <w:rFonts w:ascii="Arial" w:hAnsi="Arial"/>
                      <w:color w:val="231F20"/>
                      <w:spacing w:val="-9"/>
                      <w:w w:val="115"/>
                      <w:sz w:val="16"/>
                      <w:szCs w:val="16"/>
                    </w:rPr>
                    <w:t xml:space="preserve"> </w:t>
                  </w:r>
                  <w:r w:rsidRPr="00FA5F36">
                    <w:rPr>
                      <w:rFonts w:ascii="Arial" w:hAnsi="Arial"/>
                      <w:color w:val="231F20"/>
                      <w:w w:val="115"/>
                      <w:sz w:val="16"/>
                      <w:szCs w:val="16"/>
                    </w:rPr>
                    <w:t>KD</w:t>
                  </w:r>
                  <w:r w:rsidRPr="00FA5F36">
                    <w:rPr>
                      <w:rFonts w:ascii="Arial" w:hAnsi="Arial"/>
                      <w:color w:val="231F20"/>
                      <w:spacing w:val="-8"/>
                      <w:w w:val="115"/>
                      <w:sz w:val="16"/>
                      <w:szCs w:val="16"/>
                    </w:rPr>
                    <w:t xml:space="preserve"> </w:t>
                  </w:r>
                  <w:r w:rsidRPr="00FA5F36">
                    <w:rPr>
                      <w:rFonts w:ascii="Arial" w:hAnsi="Arial"/>
                      <w:color w:val="231F20"/>
                      <w:w w:val="115"/>
                      <w:sz w:val="16"/>
                      <w:szCs w:val="16"/>
                    </w:rPr>
                    <w:t>dan</w:t>
                  </w:r>
                  <w:r w:rsidRPr="00FA5F36">
                    <w:rPr>
                      <w:rFonts w:ascii="Arial" w:hAnsi="Arial"/>
                      <w:color w:val="231F20"/>
                      <w:spacing w:val="-8"/>
                      <w:w w:val="115"/>
                      <w:sz w:val="16"/>
                      <w:szCs w:val="16"/>
                    </w:rPr>
                    <w:t xml:space="preserve"> </w:t>
                  </w:r>
                  <w:r w:rsidRPr="00FA5F36">
                    <w:rPr>
                      <w:rFonts w:ascii="Arial" w:hAnsi="Arial"/>
                      <w:color w:val="231F20"/>
                      <w:w w:val="115"/>
                      <w:sz w:val="16"/>
                      <w:szCs w:val="16"/>
                    </w:rPr>
                    <w:t>materi</w:t>
                  </w:r>
                  <w:r w:rsidRPr="00FA5F36">
                    <w:rPr>
                      <w:rFonts w:ascii="Arial" w:hAnsi="Arial"/>
                      <w:sz w:val="16"/>
                      <w:szCs w:val="16"/>
                    </w:rPr>
                    <w:t xml:space="preserve"> </w:t>
                  </w:r>
                  <w:r w:rsidRPr="00FA5F36">
                    <w:rPr>
                      <w:rFonts w:ascii="Arial" w:hAnsi="Arial"/>
                      <w:color w:val="231F20"/>
                      <w:w w:val="115"/>
                      <w:sz w:val="16"/>
                      <w:szCs w:val="16"/>
                    </w:rPr>
                    <w:t>sama, teknik penilaian yang dilakukan sama, dan dilakukan beberapa kali penilaian.</w:t>
                  </w:r>
                </w:p>
                <w:p w:rsidR="00993E46" w:rsidRPr="00FA5F36" w:rsidRDefault="00993E46" w:rsidP="00A248EC">
                  <w:pPr>
                    <w:spacing w:after="120"/>
                    <w:ind w:left="810" w:right="-1" w:hanging="360"/>
                    <w:rPr>
                      <w:rFonts w:ascii="Arial" w:hAnsi="Arial"/>
                      <w:sz w:val="16"/>
                      <w:szCs w:val="16"/>
                    </w:rPr>
                  </w:pPr>
                  <w:r w:rsidRPr="00FA5F36">
                    <w:rPr>
                      <w:rFonts w:ascii="Arial" w:hAnsi="Arial"/>
                      <w:color w:val="231F20"/>
                      <w:w w:val="115"/>
                      <w:sz w:val="16"/>
                      <w:szCs w:val="16"/>
                    </w:rPr>
                    <w:t>**)</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Menggunakan</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nilai</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optimum</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pada</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produk</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(85)</w:t>
                  </w:r>
                  <w:r w:rsidRPr="00FA5F36">
                    <w:rPr>
                      <w:rFonts w:ascii="Arial" w:hAnsi="Arial"/>
                      <w:color w:val="231F20"/>
                      <w:spacing w:val="-31"/>
                      <w:w w:val="115"/>
                      <w:sz w:val="16"/>
                      <w:szCs w:val="16"/>
                    </w:rPr>
                    <w:t xml:space="preserve"> </w:t>
                  </w:r>
                  <w:r w:rsidRPr="00FA5F36">
                    <w:rPr>
                      <w:rFonts w:ascii="Arial" w:hAnsi="Arial"/>
                      <w:color w:val="231F20"/>
                      <w:w w:val="115"/>
                      <w:sz w:val="16"/>
                      <w:szCs w:val="16"/>
                    </w:rPr>
                    <w:t>kemudian</w:t>
                  </w:r>
                  <w:r w:rsidRPr="00FA5F36">
                    <w:rPr>
                      <w:rFonts w:ascii="Arial" w:hAnsi="Arial"/>
                      <w:color w:val="231F20"/>
                      <w:spacing w:val="-30"/>
                      <w:w w:val="115"/>
                    </w:rPr>
                    <w:t xml:space="preserve"> </w:t>
                  </w:r>
                  <w:r w:rsidRPr="00FA5F36">
                    <w:rPr>
                      <w:rFonts w:ascii="Arial" w:hAnsi="Arial"/>
                      <w:color w:val="231F20"/>
                      <w:w w:val="115"/>
                      <w:sz w:val="16"/>
                      <w:szCs w:val="16"/>
                    </w:rPr>
                    <w:t>dirata-ratakan dengan nilai praktik (75).</w:t>
                  </w:r>
                </w:p>
              </w:txbxContent>
            </v:textbox>
          </v:shape>
        </w:pict>
      </w: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4D1FBA" w:rsidRPr="00841BCD" w:rsidRDefault="004D1FBA"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p>
    <w:p w:rsidR="00A248EC" w:rsidRPr="00841BCD" w:rsidRDefault="00A248EC" w:rsidP="009A4FA6">
      <w:pPr>
        <w:spacing w:after="120" w:line="360" w:lineRule="auto"/>
        <w:rPr>
          <w:rFonts w:ascii="Arial" w:eastAsia="Times New Roman" w:hAnsi="Arial" w:cs="Arial"/>
          <w:sz w:val="24"/>
          <w:szCs w:val="24"/>
        </w:rPr>
      </w:pPr>
      <w:r w:rsidRPr="00841BCD">
        <w:rPr>
          <w:rFonts w:ascii="Arial" w:hAnsi="Arial" w:cs="Arial"/>
          <w:noProof/>
          <w:sz w:val="24"/>
          <w:szCs w:val="24"/>
        </w:rPr>
        <w:drawing>
          <wp:inline distT="0" distB="0" distL="0" distR="0">
            <wp:extent cx="4727575" cy="2363470"/>
            <wp:effectExtent l="19050" t="0" r="0" b="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srcRect/>
                    <a:stretch>
                      <a:fillRect/>
                    </a:stretch>
                  </pic:blipFill>
                  <pic:spPr bwMode="auto">
                    <a:xfrm>
                      <a:off x="0" y="0"/>
                      <a:ext cx="4727575" cy="2363470"/>
                    </a:xfrm>
                    <a:prstGeom prst="rect">
                      <a:avLst/>
                    </a:prstGeom>
                    <a:noFill/>
                    <a:ln w="9525">
                      <a:noFill/>
                      <a:miter lim="800000"/>
                      <a:headEnd/>
                      <a:tailEnd/>
                    </a:ln>
                  </pic:spPr>
                </pic:pic>
              </a:graphicData>
            </a:graphic>
          </wp:inline>
        </w:drawing>
      </w:r>
    </w:p>
    <w:p w:rsidR="00A248EC" w:rsidRPr="00841BCD" w:rsidRDefault="00A248EC" w:rsidP="009A4FA6">
      <w:pPr>
        <w:spacing w:after="120" w:line="360" w:lineRule="auto"/>
        <w:rPr>
          <w:rFonts w:ascii="Arial" w:eastAsia="Times New Roman" w:hAnsi="Arial" w:cs="Arial"/>
          <w:sz w:val="24"/>
          <w:szCs w:val="24"/>
        </w:rPr>
      </w:pPr>
      <w:r w:rsidRPr="00841BCD">
        <w:rPr>
          <w:rFonts w:ascii="Arial" w:eastAsia="Times New Roman" w:hAnsi="Arial" w:cs="Arial"/>
          <w:sz w:val="24"/>
          <w:szCs w:val="24"/>
        </w:rPr>
        <w:t>Catatan:</w:t>
      </w:r>
    </w:p>
    <w:p w:rsidR="00A248EC" w:rsidRPr="00841BCD" w:rsidRDefault="00A248EC" w:rsidP="0027407C">
      <w:pPr>
        <w:widowControl w:val="0"/>
        <w:numPr>
          <w:ilvl w:val="0"/>
          <w:numId w:val="180"/>
        </w:numPr>
        <w:spacing w:after="120" w:line="360" w:lineRule="auto"/>
        <w:ind w:left="1134" w:right="168" w:hanging="425"/>
        <w:jc w:val="both"/>
        <w:rPr>
          <w:rFonts w:ascii="Arial" w:hAnsi="Arial" w:cs="Arial"/>
          <w:sz w:val="24"/>
          <w:szCs w:val="24"/>
        </w:rPr>
      </w:pPr>
      <w:r w:rsidRPr="00841BCD">
        <w:rPr>
          <w:rFonts w:ascii="Arial" w:hAnsi="Arial" w:cs="Arial"/>
          <w:color w:val="231F20"/>
          <w:w w:val="115"/>
          <w:sz w:val="24"/>
          <w:szCs w:val="24"/>
        </w:rPr>
        <w:t>Penilaian</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KD</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4.1,</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4.9</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dan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4.10</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dilakukan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dengan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teknik</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yang</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sama</w:t>
      </w:r>
      <w:r w:rsidRPr="00841BCD">
        <w:rPr>
          <w:rFonts w:ascii="Arial" w:hAnsi="Arial" w:cs="Arial"/>
          <w:color w:val="231F20"/>
          <w:spacing w:val="-33"/>
          <w:w w:val="115"/>
          <w:sz w:val="24"/>
          <w:szCs w:val="24"/>
        </w:rPr>
        <w:t xml:space="preserve"> </w:t>
      </w:r>
      <w:r w:rsidRPr="00841BCD">
        <w:rPr>
          <w:rFonts w:ascii="Arial" w:hAnsi="Arial" w:cs="Arial"/>
          <w:color w:val="231F20"/>
          <w:w w:val="115"/>
          <w:sz w:val="24"/>
          <w:szCs w:val="24"/>
        </w:rPr>
        <w:t>dan</w:t>
      </w:r>
      <w:r w:rsidRPr="00841BCD">
        <w:rPr>
          <w:rFonts w:ascii="Arial" w:hAnsi="Arial" w:cs="Arial"/>
          <w:color w:val="231F20"/>
          <w:spacing w:val="-34"/>
          <w:w w:val="115"/>
          <w:sz w:val="24"/>
          <w:szCs w:val="24"/>
        </w:rPr>
        <w:t xml:space="preserve"> </w:t>
      </w:r>
      <w:r w:rsidRPr="00841BCD">
        <w:rPr>
          <w:rFonts w:ascii="Arial" w:hAnsi="Arial" w:cs="Arial"/>
          <w:color w:val="231F20"/>
          <w:w w:val="115"/>
          <w:sz w:val="24"/>
          <w:szCs w:val="24"/>
        </w:rPr>
        <w:t>materi serta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KD</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nya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juga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sama.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Oleh</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karena</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itu,</w:t>
      </w:r>
      <w:r w:rsidRPr="00841BCD">
        <w:rPr>
          <w:rFonts w:ascii="Arial" w:hAnsi="Arial" w:cs="Arial"/>
          <w:color w:val="231F20"/>
          <w:spacing w:val="-10"/>
          <w:w w:val="115"/>
          <w:sz w:val="24"/>
          <w:szCs w:val="24"/>
        </w:rPr>
        <w:t xml:space="preserve"> </w:t>
      </w:r>
      <w:r w:rsidRPr="00841BCD">
        <w:rPr>
          <w:rFonts w:ascii="Arial" w:hAnsi="Arial" w:cs="Arial"/>
          <w:color w:val="231F20"/>
          <w:spacing w:val="-3"/>
          <w:w w:val="115"/>
          <w:sz w:val="24"/>
          <w:szCs w:val="24"/>
        </w:rPr>
        <w:t>skor</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akhir</w:t>
      </w:r>
      <w:r w:rsidRPr="00841BCD">
        <w:rPr>
          <w:rFonts w:ascii="Arial" w:hAnsi="Arial" w:cs="Arial"/>
          <w:color w:val="231F20"/>
          <w:spacing w:val="-11"/>
          <w:w w:val="115"/>
          <w:sz w:val="24"/>
          <w:szCs w:val="24"/>
        </w:rPr>
        <w:t xml:space="preserve"> </w:t>
      </w:r>
      <w:r w:rsidRPr="00841BCD">
        <w:rPr>
          <w:rFonts w:ascii="Arial" w:hAnsi="Arial" w:cs="Arial"/>
          <w:color w:val="231F20"/>
          <w:w w:val="115"/>
          <w:sz w:val="24"/>
          <w:szCs w:val="24"/>
        </w:rPr>
        <w:t>adalah</w:t>
      </w:r>
      <w:r w:rsidRPr="00841BCD">
        <w:rPr>
          <w:rFonts w:ascii="Arial" w:hAnsi="Arial" w:cs="Arial"/>
          <w:color w:val="231F20"/>
          <w:spacing w:val="-10"/>
          <w:w w:val="115"/>
          <w:sz w:val="24"/>
          <w:szCs w:val="24"/>
        </w:rPr>
        <w:t xml:space="preserve"> </w:t>
      </w:r>
      <w:r w:rsidRPr="00841BCD">
        <w:rPr>
          <w:rFonts w:ascii="Arial" w:hAnsi="Arial" w:cs="Arial"/>
          <w:color w:val="231F20"/>
          <w:spacing w:val="-3"/>
          <w:w w:val="115"/>
          <w:sz w:val="24"/>
          <w:szCs w:val="24"/>
        </w:rPr>
        <w:t>skor</w:t>
      </w:r>
      <w:r w:rsidRPr="00841BCD">
        <w:rPr>
          <w:rFonts w:ascii="Arial" w:hAnsi="Arial" w:cs="Arial"/>
          <w:color w:val="231F20"/>
          <w:spacing w:val="-10"/>
          <w:w w:val="115"/>
          <w:sz w:val="24"/>
          <w:szCs w:val="24"/>
        </w:rPr>
        <w:t xml:space="preserve"> </w:t>
      </w:r>
      <w:r w:rsidRPr="00841BCD">
        <w:rPr>
          <w:rFonts w:ascii="Arial" w:hAnsi="Arial" w:cs="Arial"/>
          <w:color w:val="231F20"/>
          <w:w w:val="115"/>
          <w:sz w:val="24"/>
          <w:szCs w:val="24"/>
        </w:rPr>
        <w:t>optimum.</w:t>
      </w:r>
    </w:p>
    <w:p w:rsidR="00A248EC" w:rsidRPr="00841BCD" w:rsidRDefault="00A248EC" w:rsidP="0027407C">
      <w:pPr>
        <w:widowControl w:val="0"/>
        <w:numPr>
          <w:ilvl w:val="0"/>
          <w:numId w:val="180"/>
        </w:numPr>
        <w:spacing w:after="120" w:line="360" w:lineRule="auto"/>
        <w:ind w:left="1134" w:right="167" w:hanging="425"/>
        <w:jc w:val="both"/>
        <w:rPr>
          <w:rFonts w:ascii="Arial" w:hAnsi="Arial" w:cs="Arial"/>
          <w:sz w:val="24"/>
          <w:szCs w:val="24"/>
        </w:rPr>
      </w:pPr>
      <w:r w:rsidRPr="00841BCD">
        <w:rPr>
          <w:rFonts w:ascii="Arial" w:hAnsi="Arial" w:cs="Arial"/>
          <w:color w:val="231F20"/>
          <w:w w:val="115"/>
          <w:sz w:val="24"/>
          <w:szCs w:val="24"/>
        </w:rPr>
        <w:t>Penilaian</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untuk</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KD</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4.11</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dilakukan</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3</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(tiga)</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kali</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penilaian,</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yaitu</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2</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(kali)</w:t>
      </w:r>
      <w:r w:rsidRPr="00841BCD">
        <w:rPr>
          <w:rFonts w:ascii="Arial" w:hAnsi="Arial" w:cs="Arial"/>
          <w:color w:val="231F20"/>
          <w:spacing w:val="-25"/>
          <w:w w:val="115"/>
          <w:sz w:val="24"/>
          <w:szCs w:val="24"/>
        </w:rPr>
        <w:t xml:space="preserve"> </w:t>
      </w:r>
      <w:r w:rsidRPr="00841BCD">
        <w:rPr>
          <w:rFonts w:ascii="Arial" w:hAnsi="Arial" w:cs="Arial"/>
          <w:color w:val="231F20"/>
          <w:w w:val="115"/>
          <w:sz w:val="24"/>
          <w:szCs w:val="24"/>
        </w:rPr>
        <w:t xml:space="preserve">produk dan 1 (kali) praktik. Oleh karenanya, skor akhir adalah rata-rata dari skor optimum produk dan </w:t>
      </w:r>
      <w:r w:rsidRPr="00841BCD">
        <w:rPr>
          <w:rFonts w:ascii="Arial" w:hAnsi="Arial" w:cs="Arial"/>
          <w:color w:val="231F20"/>
          <w:spacing w:val="-3"/>
          <w:w w:val="115"/>
          <w:sz w:val="24"/>
          <w:szCs w:val="24"/>
        </w:rPr>
        <w:t>skor</w:t>
      </w:r>
      <w:r w:rsidRPr="00841BCD">
        <w:rPr>
          <w:rFonts w:ascii="Arial" w:hAnsi="Arial" w:cs="Arial"/>
          <w:color w:val="231F20"/>
          <w:spacing w:val="-40"/>
          <w:w w:val="115"/>
          <w:sz w:val="24"/>
          <w:szCs w:val="24"/>
        </w:rPr>
        <w:t xml:space="preserve"> </w:t>
      </w:r>
      <w:r w:rsidRPr="00841BCD">
        <w:rPr>
          <w:rFonts w:ascii="Arial" w:hAnsi="Arial" w:cs="Arial"/>
          <w:color w:val="231F20"/>
          <w:w w:val="115"/>
          <w:sz w:val="24"/>
          <w:szCs w:val="24"/>
        </w:rPr>
        <w:t>praktik.</w:t>
      </w:r>
    </w:p>
    <w:p w:rsidR="00CF4C90" w:rsidRDefault="00A248EC" w:rsidP="007C3FF9">
      <w:pPr>
        <w:widowControl w:val="0"/>
        <w:numPr>
          <w:ilvl w:val="0"/>
          <w:numId w:val="180"/>
        </w:numPr>
        <w:spacing w:after="120" w:line="360" w:lineRule="auto"/>
        <w:ind w:left="1134" w:right="170" w:hanging="425"/>
        <w:jc w:val="both"/>
        <w:rPr>
          <w:rFonts w:ascii="Arial" w:hAnsi="Arial" w:cs="Arial"/>
          <w:sz w:val="24"/>
          <w:szCs w:val="24"/>
        </w:rPr>
      </w:pPr>
      <w:r w:rsidRPr="00841BCD">
        <w:rPr>
          <w:rFonts w:ascii="Arial" w:hAnsi="Arial" w:cs="Arial"/>
          <w:color w:val="231F20"/>
          <w:w w:val="115"/>
          <w:sz w:val="24"/>
          <w:szCs w:val="24"/>
        </w:rPr>
        <w:t>Nilai</w:t>
      </w:r>
      <w:r w:rsidRPr="00841BCD">
        <w:rPr>
          <w:rFonts w:ascii="Arial" w:hAnsi="Arial" w:cs="Arial"/>
          <w:color w:val="231F20"/>
          <w:spacing w:val="-7"/>
          <w:w w:val="115"/>
          <w:sz w:val="24"/>
          <w:szCs w:val="24"/>
        </w:rPr>
        <w:t xml:space="preserve"> </w:t>
      </w:r>
      <w:r w:rsidRPr="00841BCD">
        <w:rPr>
          <w:rFonts w:ascii="Arial" w:hAnsi="Arial" w:cs="Arial"/>
          <w:color w:val="231F20"/>
          <w:w w:val="115"/>
          <w:sz w:val="24"/>
          <w:szCs w:val="24"/>
        </w:rPr>
        <w:t>akhir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semester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diperoleh</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berdasarkan</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rata-rata</w:t>
      </w:r>
      <w:r w:rsidRPr="00841BCD">
        <w:rPr>
          <w:rFonts w:ascii="Arial" w:hAnsi="Arial" w:cs="Arial"/>
          <w:color w:val="231F20"/>
          <w:spacing w:val="-7"/>
          <w:w w:val="115"/>
          <w:sz w:val="24"/>
          <w:szCs w:val="24"/>
        </w:rPr>
        <w:t xml:space="preserve"> </w:t>
      </w:r>
      <w:r w:rsidRPr="00841BCD">
        <w:rPr>
          <w:rFonts w:ascii="Arial" w:hAnsi="Arial" w:cs="Arial"/>
          <w:color w:val="231F20"/>
          <w:w w:val="115"/>
          <w:sz w:val="24"/>
          <w:szCs w:val="24"/>
        </w:rPr>
        <w:t>skor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akhir</w:t>
      </w:r>
      <w:r w:rsidRPr="00841BCD">
        <w:rPr>
          <w:rFonts w:ascii="Arial" w:hAnsi="Arial" w:cs="Arial"/>
          <w:color w:val="231F20"/>
          <w:spacing w:val="-8"/>
          <w:w w:val="115"/>
          <w:sz w:val="24"/>
          <w:szCs w:val="24"/>
        </w:rPr>
        <w:t xml:space="preserve"> </w:t>
      </w:r>
      <w:r w:rsidRPr="00841BCD">
        <w:rPr>
          <w:rFonts w:ascii="Arial" w:hAnsi="Arial" w:cs="Arial"/>
          <w:color w:val="231F20"/>
          <w:w w:val="115"/>
          <w:sz w:val="24"/>
          <w:szCs w:val="24"/>
        </w:rPr>
        <w:t>keseluruhan KD keterampilan yang</w:t>
      </w:r>
      <w:r w:rsidRPr="00841BCD">
        <w:rPr>
          <w:rFonts w:ascii="Arial" w:hAnsi="Arial" w:cs="Arial"/>
          <w:color w:val="231F20"/>
          <w:spacing w:val="-32"/>
          <w:w w:val="115"/>
          <w:sz w:val="24"/>
          <w:szCs w:val="24"/>
        </w:rPr>
        <w:t xml:space="preserve"> </w:t>
      </w:r>
      <w:r w:rsidRPr="00841BCD">
        <w:rPr>
          <w:rFonts w:ascii="Arial" w:hAnsi="Arial" w:cs="Arial"/>
          <w:color w:val="231F20"/>
          <w:w w:val="115"/>
          <w:sz w:val="24"/>
          <w:szCs w:val="24"/>
        </w:rPr>
        <w:t>dibulatkan.</w:t>
      </w:r>
    </w:p>
    <w:p w:rsidR="007C3FF9" w:rsidRDefault="007C3FF9" w:rsidP="007C3FF9">
      <w:pPr>
        <w:widowControl w:val="0"/>
        <w:spacing w:after="120" w:line="360" w:lineRule="auto"/>
        <w:ind w:left="1134" w:right="170"/>
        <w:jc w:val="both"/>
        <w:rPr>
          <w:rFonts w:ascii="Arial" w:hAnsi="Arial" w:cs="Arial"/>
          <w:sz w:val="24"/>
          <w:szCs w:val="24"/>
        </w:rPr>
      </w:pPr>
    </w:p>
    <w:p w:rsidR="007C3FF9" w:rsidRPr="007C3FF9" w:rsidRDefault="007C3FF9" w:rsidP="007C3FF9">
      <w:pPr>
        <w:widowControl w:val="0"/>
        <w:spacing w:after="120" w:line="360" w:lineRule="auto"/>
        <w:ind w:left="1134" w:right="170"/>
        <w:jc w:val="both"/>
        <w:rPr>
          <w:rFonts w:ascii="Arial" w:hAnsi="Arial" w:cs="Arial"/>
          <w:sz w:val="24"/>
          <w:szCs w:val="24"/>
        </w:rPr>
      </w:pPr>
    </w:p>
    <w:p w:rsidR="00A248EC" w:rsidRPr="00841BCD" w:rsidRDefault="00A248EC" w:rsidP="00670F52">
      <w:pPr>
        <w:pStyle w:val="BodyText"/>
        <w:widowControl w:val="0"/>
        <w:numPr>
          <w:ilvl w:val="0"/>
          <w:numId w:val="182"/>
        </w:numPr>
        <w:spacing w:after="120" w:line="360" w:lineRule="auto"/>
        <w:ind w:left="360" w:right="58"/>
        <w:jc w:val="both"/>
        <w:rPr>
          <w:rFonts w:ascii="Arial" w:hAnsi="Arial" w:cs="Arial"/>
          <w:b w:val="0"/>
        </w:rPr>
      </w:pPr>
      <w:r w:rsidRPr="00841BCD">
        <w:rPr>
          <w:rFonts w:ascii="Arial" w:hAnsi="Arial" w:cs="Arial"/>
          <w:b w:val="0"/>
          <w:w w:val="115"/>
        </w:rPr>
        <w:lastRenderedPageBreak/>
        <w:t>Menentukan</w:t>
      </w:r>
      <w:r w:rsidRPr="00841BCD">
        <w:rPr>
          <w:rFonts w:ascii="Arial" w:hAnsi="Arial" w:cs="Arial"/>
          <w:b w:val="0"/>
        </w:rPr>
        <w:t xml:space="preserve"> Predikat dan Deskripsi</w:t>
      </w:r>
    </w:p>
    <w:p w:rsidR="00A248EC" w:rsidRPr="00841BCD" w:rsidRDefault="00A248EC" w:rsidP="009A4FA6">
      <w:pPr>
        <w:spacing w:after="120" w:line="360" w:lineRule="auto"/>
        <w:ind w:left="360"/>
        <w:jc w:val="both"/>
        <w:rPr>
          <w:rFonts w:ascii="Arial" w:eastAsia="Times New Roman" w:hAnsi="Arial" w:cs="Arial"/>
          <w:sz w:val="24"/>
          <w:szCs w:val="24"/>
        </w:rPr>
      </w:pPr>
      <w:r w:rsidRPr="00841BCD">
        <w:rPr>
          <w:rFonts w:ascii="Arial" w:eastAsia="Times New Roman" w:hAnsi="Arial" w:cs="Arial"/>
          <w:sz w:val="24"/>
          <w:szCs w:val="24"/>
        </w:rPr>
        <w:t xml:space="preserve">Penentuan predikat dan deskripsi pada penilaian keterampilan sama dengan penentuan predikat dan deskripsi pada penilaian pengetahuan. </w:t>
      </w:r>
    </w:p>
    <w:p w:rsidR="00A248EC" w:rsidRPr="00841BCD" w:rsidRDefault="00A248EC" w:rsidP="004D1FBA">
      <w:pPr>
        <w:spacing w:after="120" w:line="360" w:lineRule="auto"/>
        <w:ind w:left="360"/>
        <w:jc w:val="both"/>
        <w:rPr>
          <w:rFonts w:ascii="Arial" w:eastAsia="Times New Roman" w:hAnsi="Arial" w:cs="Arial"/>
          <w:sz w:val="24"/>
          <w:szCs w:val="24"/>
        </w:rPr>
      </w:pPr>
      <w:r w:rsidRPr="00841BCD">
        <w:rPr>
          <w:rFonts w:ascii="Arial" w:eastAsia="Times New Roman" w:hAnsi="Arial" w:cs="Arial"/>
          <w:sz w:val="24"/>
          <w:szCs w:val="24"/>
        </w:rPr>
        <w:t>Dengan demikian, predikat untuk Arora dengan nilai akhir 83 adalah B. Capaian nilai tertinggi berdasarkan pada rekap nilai keterampilan Arora terdapat pada KD 4.1 = 90 (sangat baik), sedangkan capaian nilai terendah terdapat pada KD 4.3 = 75 (cukup). Dengan demikian deskripsi rapor sebagai berikut.</w:t>
      </w:r>
    </w:p>
    <w:p w:rsidR="005D4CED" w:rsidRPr="00841BCD" w:rsidRDefault="00A437A8" w:rsidP="00545A07">
      <w:pPr>
        <w:pStyle w:val="A1isi"/>
        <w:spacing w:before="0" w:line="360" w:lineRule="auto"/>
        <w:ind w:left="0"/>
        <w:rPr>
          <w:rFonts w:ascii="Arial" w:hAnsi="Arial" w:cs="Arial"/>
          <w:color w:val="FF0000"/>
          <w:sz w:val="24"/>
          <w:szCs w:val="24"/>
          <w:lang w:val="en-US"/>
        </w:rPr>
      </w:pPr>
      <w:r w:rsidRPr="00A437A8">
        <w:rPr>
          <w:rFonts w:ascii="Arial" w:hAnsi="Arial" w:cs="Arial"/>
          <w:sz w:val="24"/>
          <w:szCs w:val="24"/>
        </w:rPr>
        <w:pict>
          <v:group id="Group 19" o:spid="_x0000_s1157" style="position:absolute;left:0;text-align:left;margin-left:20.05pt;margin-top:2.35pt;width:380.55pt;height:72.95pt;z-index:251743232" coordsize="776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">
            <v:shape id="Freeform 2" o:spid="_x0000_s1158" style="position:absolute;width:7767;height:1223;visibility:visible" coordsize="7767,12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Ys8MA&#10;AADaAAAADwAAAGRycy9kb3ducmV2LnhtbESPQWvCQBSE70L/w/IEb7rRWivRVbQgtCepLfX6zD6z&#10;sdm3Ibsm8d+7QqHHYWa+YZbrzpaiodoXjhWMRwkI4szpgnMF31+74RyED8gaS8ek4EYe1qun3hJT&#10;7Vr+pOYQchEh7FNUYEKoUil9ZsiiH7mKOHpnV1sMUda51DW2EW5LOUmSmbRYcFwwWNGboez3cLUK&#10;Tpe2vX7gcfo6q56n+9veND8vW6UG/W6zABGoC//hv/a7VjCBx5V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eYs8MAAADaAAAADwAAAAAAAAAAAAAAAACYAgAAZHJzL2Rv&#10;d25yZXYueG1sUEsFBgAAAAAEAAQA9QAAAIgDAAAAAA==&#10;" adj="-11796480,,5400" path="m7426,l340,,143,6,42,43,5,144,,341,,883r5,197l42,1181r101,37l340,1223r7086,l7623,1218r101,-37l7761,1080r5,-197l7766,341r-5,-197l7724,43,7623,6,7426,xe" fillcolor="#f6892e" stroked="f">
              <v:stroke joinstyle="round"/>
              <v:formulas/>
              <v:path arrowok="t" o:connecttype="custom" o:connectlocs="7426,1213;340,1213;143,1219;42,1256;5,1357;0,1554;0,2096;5,2293;42,2394;143,2431;340,2436;7426,2436;7623,2431;7724,2394;7761,2293;7766,2096;7766,1554;7761,1357;7724,1256;7623,1219;7426,1213" o:connectangles="0,0,0,0,0,0,0,0,0,0,0,0,0,0,0,0,0,0,0,0,0" textboxrect="0,0,7767,1223"/>
              <v:textbox>
                <w:txbxContent>
                  <w:p w:rsidR="00993E46" w:rsidRDefault="00993E46" w:rsidP="00A248EC">
                    <w:pPr>
                      <w:rPr>
                        <w:rFonts w:eastAsia="Times New Roman"/>
                      </w:rPr>
                    </w:pPr>
                  </w:p>
                </w:txbxContent>
              </v:textbox>
            </v:shape>
            <v:shape id="Text Box 119" o:spid="_x0000_s1159" type="#_x0000_t202" style="position:absolute;width:7767;height:1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style="mso-next-textbox:#Text Box 119" inset="0,0,0,0">
                <w:txbxContent>
                  <w:p w:rsidR="00993E46" w:rsidRPr="00911A66" w:rsidRDefault="00993E46" w:rsidP="00A248EC">
                    <w:pPr>
                      <w:pStyle w:val="NormalWeb"/>
                      <w:spacing w:before="155" w:beforeAutospacing="0" w:after="0" w:afterAutospacing="0" w:line="360" w:lineRule="auto"/>
                      <w:ind w:left="446" w:right="461" w:firstLine="14"/>
                      <w:jc w:val="both"/>
                    </w:pPr>
                    <w:r w:rsidRPr="00C7160E">
                      <w:rPr>
                        <w:rFonts w:ascii="Lucida Sans" w:eastAsia="Tahoma" w:hAnsi="Lucida Sans"/>
                        <w:i/>
                        <w:iCs/>
                        <w:color w:val="FBFFC1"/>
                        <w:kern w:val="24"/>
                        <w:szCs w:val="32"/>
                      </w:rPr>
                      <w:t xml:space="preserve">Ananda Arora </w:t>
                    </w:r>
                    <w:r w:rsidRPr="00C7160E">
                      <w:rPr>
                        <w:rFonts w:ascii="Verdana" w:eastAsia="Tahoma" w:hAnsi="Verdana"/>
                        <w:b/>
                        <w:bCs/>
                        <w:i/>
                        <w:iCs/>
                        <w:color w:val="FBFFC1"/>
                        <w:kern w:val="24"/>
                        <w:szCs w:val="32"/>
                      </w:rPr>
                      <w:t xml:space="preserve">sangat baik </w:t>
                    </w:r>
                    <w:r w:rsidRPr="00C7160E">
                      <w:rPr>
                        <w:rFonts w:ascii="Lucida Sans" w:eastAsia="Tahoma" w:hAnsi="Lucida Sans"/>
                        <w:i/>
                        <w:iCs/>
                        <w:color w:val="FBFFC1"/>
                        <w:kern w:val="24"/>
                        <w:szCs w:val="32"/>
                      </w:rPr>
                      <w:t xml:space="preserve">dalam mempraktikkan kegiatan persiapan membaca permulaan, cukup dalam melafalkan  bunyi vokal dan </w:t>
                    </w:r>
                    <w:r w:rsidRPr="00C7160E">
                      <w:rPr>
                        <w:rFonts w:ascii="Lucida Sans" w:eastAsia="Tahoma" w:hAnsi="Lucida Sans"/>
                        <w:i/>
                        <w:iCs/>
                        <w:color w:val="FBFFC1"/>
                        <w:spacing w:val="7"/>
                        <w:kern w:val="24"/>
                        <w:szCs w:val="32"/>
                      </w:rPr>
                      <w:t xml:space="preserve"> </w:t>
                    </w:r>
                    <w:r>
                      <w:rPr>
                        <w:rFonts w:ascii="Lucida Sans" w:eastAsia="Tahoma" w:hAnsi="Lucida Sans"/>
                        <w:i/>
                        <w:iCs/>
                        <w:color w:val="FBFFC1"/>
                        <w:kern w:val="24"/>
                        <w:szCs w:val="32"/>
                      </w:rPr>
                      <w:t>konsonan</w:t>
                    </w:r>
                  </w:p>
                </w:txbxContent>
              </v:textbox>
            </v:shape>
          </v:group>
        </w:pict>
      </w:r>
    </w:p>
    <w:p w:rsidR="004D1FBA" w:rsidRPr="00841BCD" w:rsidRDefault="004D1FBA" w:rsidP="00545A07">
      <w:pPr>
        <w:pStyle w:val="A1isi"/>
        <w:spacing w:before="0" w:line="360" w:lineRule="auto"/>
        <w:ind w:left="0"/>
        <w:rPr>
          <w:rFonts w:ascii="Arial" w:hAnsi="Arial" w:cs="Arial"/>
          <w:color w:val="FF0000"/>
          <w:sz w:val="24"/>
          <w:szCs w:val="24"/>
          <w:lang w:val="en-US"/>
        </w:rPr>
      </w:pPr>
    </w:p>
    <w:p w:rsidR="004D1FBA" w:rsidRPr="00841BCD" w:rsidRDefault="004D1FBA" w:rsidP="00545A07">
      <w:pPr>
        <w:pStyle w:val="A1isi"/>
        <w:spacing w:before="0" w:line="360" w:lineRule="auto"/>
        <w:ind w:left="0"/>
        <w:rPr>
          <w:rFonts w:ascii="Arial" w:hAnsi="Arial" w:cs="Arial"/>
          <w:color w:val="FF0000"/>
          <w:sz w:val="24"/>
          <w:szCs w:val="24"/>
          <w:lang w:val="en-US"/>
        </w:rPr>
      </w:pPr>
    </w:p>
    <w:p w:rsidR="004D1FBA" w:rsidRPr="00841BCD" w:rsidRDefault="004D1FBA" w:rsidP="00545A07">
      <w:pPr>
        <w:pStyle w:val="A1isi"/>
        <w:spacing w:before="0" w:line="360" w:lineRule="auto"/>
        <w:ind w:left="0"/>
        <w:rPr>
          <w:rFonts w:ascii="Arial" w:hAnsi="Arial" w:cs="Arial"/>
          <w:color w:val="FF0000"/>
          <w:sz w:val="24"/>
          <w:szCs w:val="24"/>
          <w:lang w:val="en-US"/>
        </w:rPr>
      </w:pPr>
    </w:p>
    <w:p w:rsidR="00CF4C90" w:rsidRPr="00841BCD" w:rsidRDefault="00CF4C90" w:rsidP="00545A07">
      <w:pPr>
        <w:pStyle w:val="A1isi"/>
        <w:spacing w:before="0" w:line="360" w:lineRule="auto"/>
        <w:ind w:left="0"/>
        <w:rPr>
          <w:rFonts w:ascii="Arial" w:hAnsi="Arial" w:cs="Arial"/>
          <w:color w:val="FF0000"/>
          <w:sz w:val="24"/>
          <w:szCs w:val="24"/>
          <w:lang w:val="en-US"/>
        </w:rPr>
      </w:pPr>
    </w:p>
    <w:p w:rsidR="00B32181" w:rsidRPr="007C3FF9" w:rsidRDefault="00766BEF" w:rsidP="00BC7476">
      <w:pPr>
        <w:pStyle w:val="Heading9"/>
        <w:numPr>
          <w:ilvl w:val="0"/>
          <w:numId w:val="220"/>
        </w:numPr>
        <w:spacing w:line="360" w:lineRule="auto"/>
        <w:ind w:left="360"/>
        <w:jc w:val="both"/>
        <w:rPr>
          <w:rFonts w:ascii="Arial" w:hAnsi="Arial" w:cs="Arial"/>
          <w:sz w:val="24"/>
          <w:szCs w:val="24"/>
        </w:rPr>
      </w:pPr>
      <w:r w:rsidRPr="007C3FF9">
        <w:rPr>
          <w:rFonts w:ascii="Arial" w:hAnsi="Arial" w:cs="Arial"/>
          <w:sz w:val="24"/>
          <w:szCs w:val="24"/>
        </w:rPr>
        <w:t xml:space="preserve">KENAIKAN KELAS </w:t>
      </w:r>
    </w:p>
    <w:p w:rsidR="00B32181" w:rsidRPr="00841BCD" w:rsidRDefault="00766BEF" w:rsidP="007C3FF9">
      <w:pPr>
        <w:pStyle w:val="ListParagraph1"/>
        <w:numPr>
          <w:ilvl w:val="6"/>
          <w:numId w:val="51"/>
        </w:numPr>
        <w:tabs>
          <w:tab w:val="clear" w:pos="5040"/>
        </w:tabs>
        <w:spacing w:after="0" w:line="360" w:lineRule="auto"/>
        <w:ind w:left="709"/>
        <w:rPr>
          <w:rFonts w:ascii="Arial" w:hAnsi="Arial" w:cs="Arial"/>
          <w:sz w:val="24"/>
          <w:szCs w:val="24"/>
          <w:lang w:val="id-ID"/>
        </w:rPr>
      </w:pPr>
      <w:r w:rsidRPr="00841BCD">
        <w:rPr>
          <w:rFonts w:ascii="Arial" w:hAnsi="Arial" w:cs="Arial"/>
          <w:sz w:val="24"/>
          <w:szCs w:val="24"/>
          <w:lang w:val="id-ID"/>
        </w:rPr>
        <w:t xml:space="preserve">Kriteria </w:t>
      </w:r>
      <w:r w:rsidR="00DA54C8" w:rsidRPr="00841BCD">
        <w:rPr>
          <w:rFonts w:ascii="Arial" w:hAnsi="Arial" w:cs="Arial"/>
          <w:sz w:val="24"/>
          <w:szCs w:val="24"/>
          <w:lang w:val="id-ID"/>
        </w:rPr>
        <w:t>Kenaikan Kelas</w:t>
      </w:r>
    </w:p>
    <w:p w:rsidR="00B32181" w:rsidRPr="00841BCD" w:rsidRDefault="00766BEF" w:rsidP="007C783A">
      <w:pPr>
        <w:spacing w:after="0" w:line="360" w:lineRule="auto"/>
        <w:ind w:left="709"/>
        <w:jc w:val="both"/>
        <w:rPr>
          <w:rFonts w:ascii="Arial" w:hAnsi="Arial" w:cs="Arial"/>
          <w:bCs/>
          <w:sz w:val="24"/>
          <w:szCs w:val="24"/>
          <w:lang w:val="sv-SE"/>
        </w:rPr>
      </w:pPr>
      <w:r w:rsidRPr="00841BCD">
        <w:rPr>
          <w:rFonts w:ascii="Arial" w:hAnsi="Arial" w:cs="Arial"/>
          <w:bCs/>
          <w:sz w:val="24"/>
          <w:szCs w:val="24"/>
          <w:lang w:val="fi-FI"/>
        </w:rPr>
        <w:t xml:space="preserve">Kenaikan kelas dilaksanakan pada setiap akhir tahun ajaran. </w:t>
      </w:r>
      <w:r w:rsidRPr="00841BCD">
        <w:rPr>
          <w:rFonts w:ascii="Arial" w:hAnsi="Arial" w:cs="Arial"/>
          <w:bCs/>
          <w:sz w:val="24"/>
          <w:szCs w:val="24"/>
          <w:lang w:val="sv-SE"/>
        </w:rPr>
        <w:t>Kriteria kenaikan kelas diatur sebagai berikut :</w:t>
      </w:r>
    </w:p>
    <w:p w:rsidR="007C783A" w:rsidRDefault="00766BEF" w:rsidP="007C783A">
      <w:pPr>
        <w:pStyle w:val="ListParagraph1"/>
        <w:numPr>
          <w:ilvl w:val="0"/>
          <w:numId w:val="52"/>
        </w:numPr>
        <w:spacing w:after="0" w:line="360" w:lineRule="auto"/>
        <w:ind w:left="1134" w:hanging="283"/>
        <w:jc w:val="both"/>
        <w:rPr>
          <w:rFonts w:ascii="Arial" w:hAnsi="Arial" w:cs="Arial"/>
          <w:sz w:val="24"/>
          <w:szCs w:val="24"/>
        </w:rPr>
      </w:pPr>
      <w:r w:rsidRPr="00841BCD">
        <w:rPr>
          <w:rFonts w:ascii="Arial" w:hAnsi="Arial" w:cs="Arial"/>
          <w:bCs/>
          <w:sz w:val="24"/>
          <w:szCs w:val="24"/>
          <w:lang w:val="sv-SE"/>
        </w:rPr>
        <w:t>Peserta didik harus menyelesaikan seluruh program pembelajaran di kelas yang bersangkutan.</w:t>
      </w:r>
    </w:p>
    <w:p w:rsidR="007C783A" w:rsidRDefault="00766BEF" w:rsidP="007C783A">
      <w:pPr>
        <w:pStyle w:val="ListParagraph1"/>
        <w:numPr>
          <w:ilvl w:val="0"/>
          <w:numId w:val="52"/>
        </w:numPr>
        <w:spacing w:after="0" w:line="360" w:lineRule="auto"/>
        <w:ind w:left="1134" w:hanging="283"/>
        <w:jc w:val="both"/>
        <w:rPr>
          <w:rFonts w:ascii="Arial" w:hAnsi="Arial" w:cs="Arial"/>
          <w:sz w:val="24"/>
          <w:szCs w:val="24"/>
        </w:rPr>
      </w:pPr>
      <w:r w:rsidRPr="007C783A">
        <w:rPr>
          <w:rFonts w:ascii="Arial" w:hAnsi="Arial" w:cs="Arial"/>
          <w:bCs/>
          <w:sz w:val="24"/>
          <w:szCs w:val="24"/>
          <w:lang w:val="sv-SE"/>
        </w:rPr>
        <w:t>Peserta</w:t>
      </w:r>
      <w:r w:rsidRPr="007C783A">
        <w:rPr>
          <w:rFonts w:ascii="Arial" w:hAnsi="Arial" w:cs="Arial"/>
          <w:sz w:val="24"/>
          <w:szCs w:val="24"/>
        </w:rPr>
        <w:t xml:space="preserve"> didik dinyatakan </w:t>
      </w:r>
      <w:r w:rsidRPr="007C783A">
        <w:rPr>
          <w:rFonts w:ascii="Arial" w:hAnsi="Arial" w:cs="Arial"/>
          <w:bCs/>
          <w:sz w:val="24"/>
          <w:szCs w:val="24"/>
        </w:rPr>
        <w:t xml:space="preserve">tidak </w:t>
      </w:r>
      <w:r w:rsidRPr="007C783A">
        <w:rPr>
          <w:rFonts w:ascii="Arial" w:hAnsi="Arial" w:cs="Arial"/>
          <w:sz w:val="24"/>
          <w:szCs w:val="24"/>
        </w:rPr>
        <w:t>naik ke kelas</w:t>
      </w:r>
      <w:r w:rsidR="00CF4C90" w:rsidRPr="007C783A">
        <w:rPr>
          <w:rFonts w:ascii="Arial" w:hAnsi="Arial" w:cs="Arial"/>
          <w:sz w:val="24"/>
          <w:szCs w:val="24"/>
        </w:rPr>
        <w:t xml:space="preserve"> </w:t>
      </w:r>
      <w:r w:rsidRPr="007C783A">
        <w:rPr>
          <w:rFonts w:ascii="Arial" w:hAnsi="Arial" w:cs="Arial"/>
          <w:bCs/>
          <w:sz w:val="24"/>
          <w:szCs w:val="24"/>
        </w:rPr>
        <w:t>XI,</w:t>
      </w:r>
      <w:r w:rsidRPr="007C783A">
        <w:rPr>
          <w:rFonts w:ascii="Arial" w:hAnsi="Arial" w:cs="Arial"/>
          <w:sz w:val="24"/>
          <w:szCs w:val="24"/>
        </w:rPr>
        <w:t xml:space="preserve"> apabila yang bersangkutan tidak mencapai ketuntasan belajar minimal, lebih dari 3 (tiga) mata pelajaran.</w:t>
      </w:r>
    </w:p>
    <w:p w:rsidR="007C783A" w:rsidRDefault="00766BEF" w:rsidP="007C783A">
      <w:pPr>
        <w:pStyle w:val="ListParagraph1"/>
        <w:numPr>
          <w:ilvl w:val="0"/>
          <w:numId w:val="52"/>
        </w:numPr>
        <w:spacing w:after="0" w:line="360" w:lineRule="auto"/>
        <w:ind w:left="1134" w:hanging="283"/>
        <w:jc w:val="both"/>
        <w:rPr>
          <w:rFonts w:ascii="Arial" w:hAnsi="Arial" w:cs="Arial"/>
          <w:sz w:val="24"/>
          <w:szCs w:val="24"/>
        </w:rPr>
      </w:pPr>
      <w:r w:rsidRPr="007C783A">
        <w:rPr>
          <w:rFonts w:ascii="Arial" w:hAnsi="Arial" w:cs="Arial"/>
          <w:sz w:val="24"/>
          <w:szCs w:val="24"/>
        </w:rPr>
        <w:t xml:space="preserve">Peserta didik dinyatakan </w:t>
      </w:r>
      <w:r w:rsidRPr="007C783A">
        <w:rPr>
          <w:rFonts w:ascii="Arial" w:hAnsi="Arial" w:cs="Arial"/>
          <w:bCs/>
          <w:sz w:val="24"/>
          <w:szCs w:val="24"/>
        </w:rPr>
        <w:t>tidak naik ke kelas XII</w:t>
      </w:r>
      <w:r w:rsidRPr="007C783A">
        <w:rPr>
          <w:rFonts w:ascii="Arial" w:hAnsi="Arial" w:cs="Arial"/>
          <w:sz w:val="24"/>
          <w:szCs w:val="24"/>
        </w:rPr>
        <w:t>, apabila yang bersangkutan tidak mencapai kriteria ketuntasan  minimal, lebih dari 3 (tiga) mata pelajaran yang bukan mata pelajaran ciri khas program studi.</w:t>
      </w:r>
    </w:p>
    <w:p w:rsidR="00B32181" w:rsidRPr="007C783A" w:rsidRDefault="00766BEF" w:rsidP="007C783A">
      <w:pPr>
        <w:pStyle w:val="ListParagraph1"/>
        <w:numPr>
          <w:ilvl w:val="0"/>
          <w:numId w:val="52"/>
        </w:numPr>
        <w:spacing w:after="0" w:line="360" w:lineRule="auto"/>
        <w:ind w:left="1134" w:hanging="283"/>
        <w:jc w:val="both"/>
        <w:rPr>
          <w:rFonts w:ascii="Arial" w:hAnsi="Arial" w:cs="Arial"/>
          <w:sz w:val="24"/>
          <w:szCs w:val="24"/>
        </w:rPr>
      </w:pPr>
      <w:r w:rsidRPr="007C783A">
        <w:rPr>
          <w:rFonts w:ascii="Arial" w:hAnsi="Arial" w:cs="Arial"/>
          <w:bCs/>
          <w:sz w:val="24"/>
          <w:szCs w:val="24"/>
          <w:lang w:val="sv-SE"/>
        </w:rPr>
        <w:t>Peserta didik memperoleh nilai minimal baik pada penilaian akhir tahun pelajaran untuk seluruh mata pelajaran kelompok mata pelajaran agama dan akhlak mulia, kelompok kewarganegaraan dan kepribadian, kelompok mata pelajaran estetika, dan kelompok mata pelajaran jasmani, olahraga, dan kesehatan</w:t>
      </w:r>
      <w:r w:rsidRPr="007C783A">
        <w:rPr>
          <w:rFonts w:ascii="Arial" w:hAnsi="Arial" w:cs="Arial"/>
          <w:bCs/>
          <w:sz w:val="24"/>
          <w:szCs w:val="24"/>
          <w:lang w:val="id-ID"/>
        </w:rPr>
        <w:t>.</w:t>
      </w:r>
    </w:p>
    <w:p w:rsidR="00676F57" w:rsidRPr="00841BCD" w:rsidRDefault="00676F57" w:rsidP="00676F57">
      <w:pPr>
        <w:pStyle w:val="ListParagraph1"/>
        <w:spacing w:after="0" w:line="360" w:lineRule="auto"/>
        <w:jc w:val="both"/>
        <w:rPr>
          <w:rFonts w:ascii="Arial" w:hAnsi="Arial" w:cs="Arial"/>
          <w:bCs/>
          <w:sz w:val="24"/>
          <w:szCs w:val="24"/>
        </w:rPr>
      </w:pPr>
    </w:p>
    <w:p w:rsidR="00676F57" w:rsidRPr="00841BCD" w:rsidRDefault="00676F57" w:rsidP="00676F57">
      <w:pPr>
        <w:pStyle w:val="ListParagraph1"/>
        <w:spacing w:after="0" w:line="360" w:lineRule="auto"/>
        <w:jc w:val="both"/>
        <w:rPr>
          <w:rFonts w:ascii="Arial" w:hAnsi="Arial" w:cs="Arial"/>
          <w:i/>
          <w:sz w:val="24"/>
          <w:szCs w:val="24"/>
        </w:rPr>
      </w:pPr>
    </w:p>
    <w:p w:rsidR="00676F57" w:rsidRPr="00841BCD" w:rsidRDefault="00676F57" w:rsidP="007C783A">
      <w:pPr>
        <w:pStyle w:val="ListParagraph"/>
        <w:numPr>
          <w:ilvl w:val="6"/>
          <w:numId w:val="51"/>
        </w:numPr>
        <w:spacing w:after="0" w:line="240" w:lineRule="auto"/>
        <w:ind w:left="709" w:hanging="283"/>
        <w:rPr>
          <w:rFonts w:ascii="Arial" w:hAnsi="Arial" w:cs="Arial"/>
          <w:sz w:val="24"/>
          <w:szCs w:val="24"/>
        </w:rPr>
      </w:pPr>
      <w:r w:rsidRPr="00841BCD">
        <w:rPr>
          <w:rFonts w:ascii="Arial" w:hAnsi="Arial" w:cs="Arial"/>
          <w:sz w:val="24"/>
          <w:szCs w:val="24"/>
        </w:rPr>
        <w:t>Prosedur penetapan kenaikan kelas</w:t>
      </w:r>
    </w:p>
    <w:p w:rsidR="00676F57" w:rsidRPr="00841BCD" w:rsidRDefault="00676F57" w:rsidP="00676F57">
      <w:pPr>
        <w:pStyle w:val="ListParagraph1"/>
        <w:spacing w:line="360" w:lineRule="auto"/>
        <w:ind w:firstLine="540"/>
        <w:jc w:val="both"/>
        <w:rPr>
          <w:rFonts w:ascii="Arial" w:hAnsi="Arial" w:cs="Arial"/>
          <w:sz w:val="24"/>
          <w:szCs w:val="24"/>
          <w:lang w:val="it-IT"/>
        </w:rPr>
      </w:pPr>
    </w:p>
    <w:p w:rsidR="00676F57" w:rsidRPr="00841BCD" w:rsidRDefault="00676F57" w:rsidP="00676F57">
      <w:pPr>
        <w:pStyle w:val="ListParagraph1"/>
        <w:spacing w:line="360" w:lineRule="auto"/>
        <w:ind w:firstLine="540"/>
        <w:jc w:val="both"/>
        <w:rPr>
          <w:rFonts w:ascii="Arial" w:hAnsi="Arial" w:cs="Arial"/>
          <w:sz w:val="24"/>
          <w:szCs w:val="24"/>
          <w:lang w:val="it-IT"/>
        </w:rPr>
      </w:pPr>
      <w:r w:rsidRPr="00841BCD">
        <w:rPr>
          <w:rFonts w:ascii="Arial" w:hAnsi="Arial" w:cs="Arial"/>
          <w:sz w:val="24"/>
          <w:szCs w:val="24"/>
          <w:lang w:val="it-IT"/>
        </w:rPr>
        <w:t>Laporan kemajuan belajar peserta didik dapat disajikan dalam data kuantitatif dan kualitatif. Data kuantitatif disajikan dalam angka (skor), misalnya seorang peserta didik mendapat nilai 6 (enam) pada mata pelajaran matematika. Baik peserta didik maupun orang tua yang kurang memahami makna angka tersebut dapat berkonsultasi dengan guru dan melihat buku nilai. Hal ini perlu dilakukan agar orang tua dapat menindaklanjuti, apakah anaknya perlu dibantu dalam bidang aritmetika, aljabar, geometri, statistika, atau hal lain.</w:t>
      </w:r>
    </w:p>
    <w:p w:rsidR="00676F57" w:rsidRPr="00841BCD" w:rsidRDefault="00676F57" w:rsidP="00676F57">
      <w:pPr>
        <w:pStyle w:val="ListParagraph1"/>
        <w:spacing w:line="360" w:lineRule="auto"/>
        <w:ind w:firstLine="540"/>
        <w:jc w:val="both"/>
        <w:rPr>
          <w:rFonts w:ascii="Arial" w:hAnsi="Arial" w:cs="Arial"/>
          <w:sz w:val="24"/>
          <w:szCs w:val="24"/>
          <w:lang w:val="it-IT"/>
        </w:rPr>
      </w:pPr>
      <w:r w:rsidRPr="00841BCD">
        <w:rPr>
          <w:rFonts w:ascii="Arial" w:hAnsi="Arial" w:cs="Arial"/>
          <w:sz w:val="24"/>
          <w:szCs w:val="24"/>
          <w:lang w:val="it-IT"/>
        </w:rPr>
        <w:t>Agar peran serta masyarakat semakin meningkat, bentuk laporan harus disajikan dalam bentuk yang lebih komunikatif (memuat catatan guru/deskripsi), sehingga “profil” atau tingkat kemajuan belajar peserta didik mudah terbaca dan dapat dipahami oleh orang tua atau pihak yang berkepentingan (</w:t>
      </w:r>
      <w:r w:rsidRPr="00841BCD">
        <w:rPr>
          <w:rFonts w:ascii="Arial" w:hAnsi="Arial" w:cs="Arial"/>
          <w:i/>
          <w:iCs/>
          <w:sz w:val="24"/>
          <w:szCs w:val="24"/>
          <w:lang w:val="it-IT"/>
        </w:rPr>
        <w:t>stakeholder</w:t>
      </w:r>
      <w:r w:rsidRPr="00841BCD">
        <w:rPr>
          <w:rFonts w:ascii="Arial" w:hAnsi="Arial" w:cs="Arial"/>
          <w:sz w:val="24"/>
          <w:szCs w:val="24"/>
          <w:lang w:val="it-IT"/>
        </w:rPr>
        <w:t>).Dari laporan tersebut, orangtua dapat mengidentifikasi kompetensi apa saja yang belum dikuasai anaknya. Berdasarkan laporan tersebut, orangtua/wali dapat menentukan jenis bantuan apa yang diperlukan anaknya, sedangkan di pihak anak, yang bersangkutan dapat mengetahui kekuatan dan kelemahan dirinya serta aspek mana yang perlu ditingkatkan.</w:t>
      </w:r>
    </w:p>
    <w:p w:rsidR="00676F57" w:rsidRPr="00841BCD" w:rsidRDefault="00676F57" w:rsidP="00676F57">
      <w:pPr>
        <w:pStyle w:val="A1jdl"/>
        <w:spacing w:before="240" w:line="360" w:lineRule="auto"/>
        <w:ind w:firstLine="0"/>
        <w:jc w:val="both"/>
        <w:rPr>
          <w:rFonts w:ascii="Arial" w:hAnsi="Arial" w:cs="Arial"/>
          <w:b w:val="0"/>
          <w:iCs/>
          <w:sz w:val="24"/>
          <w:szCs w:val="24"/>
          <w:lang w:val="it-IT"/>
        </w:rPr>
      </w:pPr>
      <w:r w:rsidRPr="00841BCD">
        <w:rPr>
          <w:rFonts w:ascii="Arial" w:hAnsi="Arial" w:cs="Arial"/>
          <w:b w:val="0"/>
          <w:iCs/>
          <w:sz w:val="24"/>
          <w:szCs w:val="24"/>
          <w:lang w:val="it-IT"/>
        </w:rPr>
        <w:t>Isi Laporan</w:t>
      </w:r>
    </w:p>
    <w:p w:rsidR="00676F57" w:rsidRPr="00841BCD" w:rsidRDefault="00676F57" w:rsidP="00676F57">
      <w:pPr>
        <w:pStyle w:val="A1isi"/>
        <w:tabs>
          <w:tab w:val="left" w:pos="-3420"/>
        </w:tabs>
        <w:spacing w:before="0" w:line="360" w:lineRule="auto"/>
        <w:rPr>
          <w:rFonts w:ascii="Arial" w:hAnsi="Arial" w:cs="Arial"/>
          <w:sz w:val="24"/>
          <w:szCs w:val="24"/>
          <w:lang w:val="it-IT"/>
        </w:rPr>
      </w:pPr>
      <w:r w:rsidRPr="00841BCD">
        <w:rPr>
          <w:rFonts w:ascii="Arial" w:hAnsi="Arial" w:cs="Arial"/>
          <w:sz w:val="24"/>
          <w:szCs w:val="24"/>
          <w:lang w:val="it-IT"/>
        </w:rPr>
        <w:t>Pada umumnya orang tua menginginkan jawaban akurat atas pertanyaan berikut:</w:t>
      </w:r>
    </w:p>
    <w:p w:rsidR="00CC5C19" w:rsidRDefault="00676F57" w:rsidP="00CC5C19">
      <w:pPr>
        <w:pStyle w:val="A1o"/>
        <w:numPr>
          <w:ilvl w:val="0"/>
          <w:numId w:val="55"/>
        </w:numPr>
        <w:tabs>
          <w:tab w:val="clear" w:pos="1800"/>
          <w:tab w:val="left" w:pos="-3420"/>
        </w:tabs>
        <w:spacing w:line="360" w:lineRule="auto"/>
        <w:ind w:left="1418" w:hanging="284"/>
        <w:rPr>
          <w:rFonts w:ascii="Arial" w:hAnsi="Arial" w:cs="Arial"/>
          <w:sz w:val="24"/>
          <w:szCs w:val="24"/>
          <w:lang w:val="it-IT"/>
        </w:rPr>
      </w:pPr>
      <w:r w:rsidRPr="00841BCD">
        <w:rPr>
          <w:rFonts w:ascii="Arial" w:hAnsi="Arial" w:cs="Arial"/>
          <w:sz w:val="24"/>
          <w:szCs w:val="24"/>
          <w:lang w:val="it-IT"/>
        </w:rPr>
        <w:t>Bagaimana keadaan anak waktu belajar di sekolah secara akademik, fisik, sosial dan emosional?</w:t>
      </w:r>
    </w:p>
    <w:p w:rsidR="00676F57" w:rsidRDefault="00676F57" w:rsidP="00CC5C19">
      <w:pPr>
        <w:pStyle w:val="A1o"/>
        <w:numPr>
          <w:ilvl w:val="0"/>
          <w:numId w:val="55"/>
        </w:numPr>
        <w:tabs>
          <w:tab w:val="clear" w:pos="1800"/>
          <w:tab w:val="left" w:pos="-3420"/>
        </w:tabs>
        <w:spacing w:line="360" w:lineRule="auto"/>
        <w:ind w:left="1418" w:hanging="284"/>
        <w:rPr>
          <w:rFonts w:ascii="Arial" w:hAnsi="Arial" w:cs="Arial"/>
          <w:sz w:val="24"/>
          <w:szCs w:val="24"/>
          <w:lang w:val="it-IT"/>
        </w:rPr>
      </w:pPr>
      <w:r w:rsidRPr="00CC5C19">
        <w:rPr>
          <w:rFonts w:ascii="Arial" w:hAnsi="Arial" w:cs="Arial"/>
          <w:sz w:val="24"/>
          <w:szCs w:val="24"/>
          <w:lang w:val="it-IT"/>
        </w:rPr>
        <w:t>Sejauh mana anak berpartisipasi dalam kegiatan di sekolah?</w:t>
      </w:r>
    </w:p>
    <w:p w:rsidR="00CC5C19" w:rsidRDefault="00CC5C19" w:rsidP="00CC5C19">
      <w:pPr>
        <w:pStyle w:val="A1o"/>
        <w:numPr>
          <w:ilvl w:val="0"/>
          <w:numId w:val="55"/>
        </w:numPr>
        <w:tabs>
          <w:tab w:val="clear" w:pos="1800"/>
          <w:tab w:val="left" w:pos="-3420"/>
        </w:tabs>
        <w:spacing w:line="360" w:lineRule="auto"/>
        <w:ind w:left="1418" w:hanging="284"/>
        <w:rPr>
          <w:rFonts w:ascii="Arial" w:hAnsi="Arial" w:cs="Arial"/>
          <w:sz w:val="24"/>
          <w:szCs w:val="24"/>
          <w:lang w:val="it-IT"/>
        </w:rPr>
      </w:pPr>
      <w:r>
        <w:rPr>
          <w:rFonts w:ascii="Arial" w:hAnsi="Arial" w:cs="Arial"/>
          <w:sz w:val="24"/>
          <w:szCs w:val="24"/>
          <w:lang w:val="it-IT"/>
        </w:rPr>
        <w:t>Kemampuan komponen apa yang sudah dan belum dikuasi dengan baik)</w:t>
      </w:r>
    </w:p>
    <w:p w:rsidR="00CC5C19" w:rsidRPr="00CC5C19" w:rsidRDefault="00CC5C19" w:rsidP="00CC5C19">
      <w:pPr>
        <w:pStyle w:val="A1o"/>
        <w:numPr>
          <w:ilvl w:val="0"/>
          <w:numId w:val="55"/>
        </w:numPr>
        <w:tabs>
          <w:tab w:val="clear" w:pos="1800"/>
          <w:tab w:val="left" w:pos="-3420"/>
        </w:tabs>
        <w:spacing w:line="360" w:lineRule="auto"/>
        <w:ind w:left="1418" w:hanging="284"/>
        <w:rPr>
          <w:rFonts w:ascii="Arial" w:hAnsi="Arial" w:cs="Arial"/>
          <w:sz w:val="24"/>
          <w:szCs w:val="24"/>
          <w:lang w:val="it-IT"/>
        </w:rPr>
      </w:pPr>
      <w:r>
        <w:rPr>
          <w:rFonts w:ascii="Arial" w:hAnsi="Arial" w:cs="Arial"/>
          <w:sz w:val="24"/>
          <w:szCs w:val="24"/>
          <w:lang w:val="it-IT"/>
        </w:rPr>
        <w:t>Apa yang harus orang tua lakukan untuk membantu dan mengembangkan anak lebih lanjut?</w:t>
      </w:r>
    </w:p>
    <w:p w:rsidR="00676F57" w:rsidRPr="00841BCD" w:rsidRDefault="00676F57" w:rsidP="00676F57">
      <w:pPr>
        <w:pStyle w:val="A1isi"/>
        <w:tabs>
          <w:tab w:val="left" w:pos="-3330"/>
        </w:tabs>
        <w:spacing w:before="0" w:line="360" w:lineRule="auto"/>
        <w:rPr>
          <w:rFonts w:ascii="Arial" w:hAnsi="Arial" w:cs="Arial"/>
          <w:sz w:val="24"/>
          <w:szCs w:val="24"/>
          <w:lang w:val="it-IT"/>
        </w:rPr>
      </w:pPr>
      <w:r w:rsidRPr="00841BCD">
        <w:rPr>
          <w:rFonts w:ascii="Arial" w:hAnsi="Arial" w:cs="Arial"/>
          <w:sz w:val="24"/>
          <w:szCs w:val="24"/>
          <w:lang w:val="it-IT"/>
        </w:rPr>
        <w:lastRenderedPageBreak/>
        <w:t>Untuk menjawab pertanyaan tersebut, informasi yang diberikan kepada orang tua hendaknya:</w:t>
      </w:r>
    </w:p>
    <w:p w:rsidR="00676F57" w:rsidRPr="00841BCD" w:rsidRDefault="00676F57" w:rsidP="00CC5C19">
      <w:pPr>
        <w:pStyle w:val="A1o"/>
        <w:numPr>
          <w:ilvl w:val="0"/>
          <w:numId w:val="56"/>
        </w:numPr>
        <w:tabs>
          <w:tab w:val="clear" w:pos="1800"/>
          <w:tab w:val="left" w:pos="1080"/>
        </w:tabs>
        <w:spacing w:line="360" w:lineRule="auto"/>
        <w:ind w:left="1440"/>
        <w:rPr>
          <w:rFonts w:ascii="Arial" w:hAnsi="Arial" w:cs="Arial"/>
          <w:sz w:val="24"/>
          <w:szCs w:val="24"/>
          <w:lang w:val="it-IT"/>
        </w:rPr>
      </w:pPr>
      <w:r w:rsidRPr="00841BCD">
        <w:rPr>
          <w:rFonts w:ascii="Arial" w:hAnsi="Arial" w:cs="Arial"/>
          <w:sz w:val="24"/>
          <w:szCs w:val="24"/>
          <w:lang w:val="it-IT"/>
        </w:rPr>
        <w:t>Menggunakan bahasa yang mudah dipahami.</w:t>
      </w:r>
    </w:p>
    <w:p w:rsidR="00676F57" w:rsidRPr="00841BCD" w:rsidRDefault="00676F57" w:rsidP="00CC5C19">
      <w:pPr>
        <w:pStyle w:val="A1o"/>
        <w:numPr>
          <w:ilvl w:val="0"/>
          <w:numId w:val="56"/>
        </w:numPr>
        <w:tabs>
          <w:tab w:val="clear" w:pos="1800"/>
          <w:tab w:val="left" w:pos="-3261"/>
          <w:tab w:val="left" w:pos="1080"/>
        </w:tabs>
        <w:spacing w:line="360" w:lineRule="auto"/>
        <w:ind w:left="1440"/>
        <w:rPr>
          <w:rFonts w:ascii="Arial" w:hAnsi="Arial" w:cs="Arial"/>
          <w:sz w:val="24"/>
          <w:szCs w:val="24"/>
          <w:lang w:val="it-IT"/>
        </w:rPr>
      </w:pPr>
      <w:r w:rsidRPr="00841BCD">
        <w:rPr>
          <w:rFonts w:ascii="Arial" w:hAnsi="Arial" w:cs="Arial"/>
          <w:sz w:val="24"/>
          <w:szCs w:val="24"/>
          <w:lang w:val="it-IT"/>
        </w:rPr>
        <w:t>Menitikberatkan kekuatan dan apa yang telah dicapai anak.</w:t>
      </w:r>
    </w:p>
    <w:p w:rsidR="00676F57" w:rsidRPr="00841BCD" w:rsidRDefault="00676F57" w:rsidP="00CC5C19">
      <w:pPr>
        <w:pStyle w:val="A1o"/>
        <w:numPr>
          <w:ilvl w:val="0"/>
          <w:numId w:val="56"/>
        </w:numPr>
        <w:tabs>
          <w:tab w:val="clear" w:pos="1800"/>
          <w:tab w:val="left" w:pos="-3261"/>
          <w:tab w:val="left" w:pos="1080"/>
        </w:tabs>
        <w:spacing w:line="360" w:lineRule="auto"/>
        <w:ind w:left="1440"/>
        <w:rPr>
          <w:rFonts w:ascii="Arial" w:hAnsi="Arial" w:cs="Arial"/>
          <w:sz w:val="24"/>
          <w:szCs w:val="24"/>
          <w:lang w:val="sv-SE"/>
        </w:rPr>
      </w:pPr>
      <w:r w:rsidRPr="00841BCD">
        <w:rPr>
          <w:rFonts w:ascii="Arial" w:hAnsi="Arial" w:cs="Arial"/>
          <w:sz w:val="24"/>
          <w:szCs w:val="24"/>
          <w:lang w:val="sv-SE"/>
        </w:rPr>
        <w:t>Memberikan perhatian pada pengembangan dan pembelajaran anak.</w:t>
      </w:r>
    </w:p>
    <w:p w:rsidR="00676F57" w:rsidRPr="00841BCD" w:rsidRDefault="00676F57" w:rsidP="00CC5C19">
      <w:pPr>
        <w:pStyle w:val="A1o"/>
        <w:numPr>
          <w:ilvl w:val="0"/>
          <w:numId w:val="56"/>
        </w:numPr>
        <w:tabs>
          <w:tab w:val="clear" w:pos="1800"/>
          <w:tab w:val="left" w:pos="-3261"/>
          <w:tab w:val="left" w:pos="1080"/>
        </w:tabs>
        <w:spacing w:line="360" w:lineRule="auto"/>
        <w:ind w:left="1440"/>
        <w:rPr>
          <w:rFonts w:ascii="Arial" w:hAnsi="Arial" w:cs="Arial"/>
          <w:sz w:val="24"/>
          <w:szCs w:val="24"/>
          <w:lang w:val="sv-SE"/>
        </w:rPr>
      </w:pPr>
      <w:r w:rsidRPr="00841BCD">
        <w:rPr>
          <w:rFonts w:ascii="Arial" w:hAnsi="Arial" w:cs="Arial"/>
          <w:sz w:val="24"/>
          <w:szCs w:val="24"/>
          <w:lang w:val="sv-SE"/>
        </w:rPr>
        <w:t>Berkaitan erat dengan hasil belajar yang harus dicapai dalam kurikulum.</w:t>
      </w:r>
    </w:p>
    <w:p w:rsidR="00676F57" w:rsidRPr="00841BCD" w:rsidRDefault="00676F57" w:rsidP="00CC5C19">
      <w:pPr>
        <w:pStyle w:val="A1o"/>
        <w:numPr>
          <w:ilvl w:val="0"/>
          <w:numId w:val="56"/>
        </w:numPr>
        <w:tabs>
          <w:tab w:val="clear" w:pos="1800"/>
          <w:tab w:val="left" w:pos="-3261"/>
          <w:tab w:val="left" w:pos="1080"/>
        </w:tabs>
        <w:spacing w:line="360" w:lineRule="auto"/>
        <w:ind w:left="1440"/>
        <w:rPr>
          <w:rFonts w:ascii="Arial" w:hAnsi="Arial" w:cs="Arial"/>
          <w:sz w:val="24"/>
          <w:szCs w:val="24"/>
          <w:lang w:val="sv-SE"/>
        </w:rPr>
      </w:pPr>
      <w:r w:rsidRPr="00841BCD">
        <w:rPr>
          <w:rFonts w:ascii="Arial" w:hAnsi="Arial" w:cs="Arial"/>
          <w:sz w:val="24"/>
          <w:szCs w:val="24"/>
          <w:lang w:val="sv-SE"/>
        </w:rPr>
        <w:t>Berisi informasi tentang tingkat pencapaian hasil belajar.</w:t>
      </w:r>
    </w:p>
    <w:p w:rsidR="00676F57" w:rsidRPr="00841BCD" w:rsidRDefault="00676F57" w:rsidP="00CC5C19">
      <w:pPr>
        <w:pStyle w:val="A1jdl"/>
        <w:spacing w:before="0" w:line="360" w:lineRule="auto"/>
        <w:ind w:left="1080" w:firstLine="0"/>
        <w:jc w:val="both"/>
        <w:rPr>
          <w:rFonts w:ascii="Arial" w:hAnsi="Arial" w:cs="Arial"/>
          <w:b w:val="0"/>
          <w:sz w:val="24"/>
          <w:szCs w:val="24"/>
          <w:lang w:val="zh-CN"/>
        </w:rPr>
      </w:pPr>
      <w:r w:rsidRPr="00841BCD">
        <w:rPr>
          <w:rFonts w:ascii="Arial" w:hAnsi="Arial" w:cs="Arial"/>
          <w:b w:val="0"/>
          <w:sz w:val="24"/>
          <w:szCs w:val="24"/>
          <w:lang w:val="zh-CN"/>
        </w:rPr>
        <w:t>Jenis Administrasi dan Pelaporan</w:t>
      </w:r>
    </w:p>
    <w:p w:rsidR="00676F57" w:rsidRPr="00841BCD" w:rsidRDefault="00676F57" w:rsidP="00E501C0">
      <w:pPr>
        <w:pStyle w:val="A1jdl"/>
        <w:numPr>
          <w:ilvl w:val="1"/>
          <w:numId w:val="24"/>
        </w:numPr>
        <w:spacing w:before="0" w:line="360" w:lineRule="auto"/>
        <w:ind w:left="1418" w:hanging="284"/>
        <w:jc w:val="both"/>
        <w:rPr>
          <w:rFonts w:ascii="Arial" w:hAnsi="Arial" w:cs="Arial"/>
          <w:b w:val="0"/>
          <w:sz w:val="24"/>
          <w:szCs w:val="24"/>
          <w:lang w:val="zh-CN"/>
        </w:rPr>
      </w:pPr>
      <w:r w:rsidRPr="00841BCD">
        <w:rPr>
          <w:rFonts w:ascii="Arial" w:hAnsi="Arial" w:cs="Arial"/>
          <w:b w:val="0"/>
          <w:sz w:val="24"/>
          <w:szCs w:val="24"/>
          <w:lang w:val="zh-CN"/>
        </w:rPr>
        <w:t>Leger</w:t>
      </w:r>
    </w:p>
    <w:p w:rsidR="00676F57" w:rsidRPr="00841BCD" w:rsidRDefault="00676F57" w:rsidP="00E501C0">
      <w:pPr>
        <w:spacing w:after="0" w:line="360" w:lineRule="auto"/>
        <w:ind w:left="1560"/>
        <w:jc w:val="both"/>
        <w:rPr>
          <w:rFonts w:ascii="Arial" w:hAnsi="Arial" w:cs="Arial"/>
          <w:sz w:val="24"/>
          <w:szCs w:val="24"/>
        </w:rPr>
      </w:pPr>
      <w:r w:rsidRPr="00841BCD">
        <w:rPr>
          <w:rFonts w:ascii="Arial" w:hAnsi="Arial" w:cs="Arial"/>
          <w:sz w:val="24"/>
          <w:szCs w:val="24"/>
          <w:lang w:val="zh-CN"/>
        </w:rPr>
        <w:t>Leger merupakan buku yang berisi informasi pencapaian hasil belajar peserta didik dalam kelas</w:t>
      </w:r>
      <w:r w:rsidRPr="00841BCD">
        <w:rPr>
          <w:rFonts w:ascii="Arial" w:hAnsi="Arial" w:cs="Arial"/>
          <w:sz w:val="24"/>
          <w:szCs w:val="24"/>
          <w:lang w:val="id-ID"/>
        </w:rPr>
        <w:t xml:space="preserve"> yang dipegang oleh Penasehat Akademis masing-masing</w:t>
      </w:r>
      <w:r w:rsidRPr="00841BCD">
        <w:rPr>
          <w:rFonts w:ascii="Arial" w:hAnsi="Arial" w:cs="Arial"/>
          <w:sz w:val="24"/>
          <w:szCs w:val="24"/>
          <w:lang w:val="zh-CN"/>
        </w:rPr>
        <w:t xml:space="preserve">, </w:t>
      </w:r>
      <w:r w:rsidRPr="00841BCD">
        <w:rPr>
          <w:rFonts w:ascii="Arial" w:hAnsi="Arial" w:cs="Arial"/>
          <w:sz w:val="24"/>
          <w:szCs w:val="24"/>
          <w:lang w:val="id-ID"/>
        </w:rPr>
        <w:t xml:space="preserve">isinya </w:t>
      </w:r>
      <w:r w:rsidRPr="00841BCD">
        <w:rPr>
          <w:rFonts w:ascii="Arial" w:hAnsi="Arial" w:cs="Arial"/>
          <w:sz w:val="24"/>
          <w:szCs w:val="24"/>
          <w:lang w:val="zh-CN"/>
        </w:rPr>
        <w:t>memberi</w:t>
      </w:r>
      <w:r w:rsidRPr="00841BCD">
        <w:rPr>
          <w:rFonts w:ascii="Arial" w:hAnsi="Arial" w:cs="Arial"/>
          <w:sz w:val="24"/>
          <w:szCs w:val="24"/>
          <w:lang w:val="id-ID"/>
        </w:rPr>
        <w:t>kan</w:t>
      </w:r>
      <w:r w:rsidRPr="00841BCD">
        <w:rPr>
          <w:rFonts w:ascii="Arial" w:hAnsi="Arial" w:cs="Arial"/>
          <w:sz w:val="24"/>
          <w:szCs w:val="24"/>
          <w:lang w:val="zh-CN"/>
        </w:rPr>
        <w:t xml:space="preserve"> gambaran secara rinci tentang kemampuan prestasi akademik catatan pribadi dalam kurun waktu </w:t>
      </w:r>
      <w:r w:rsidRPr="00841BCD">
        <w:rPr>
          <w:rFonts w:ascii="Arial" w:hAnsi="Arial" w:cs="Arial"/>
          <w:sz w:val="24"/>
          <w:szCs w:val="24"/>
          <w:lang w:val="id-ID"/>
        </w:rPr>
        <w:t>tigatahun.</w:t>
      </w:r>
      <w:r w:rsidRPr="00841BCD">
        <w:rPr>
          <w:rFonts w:ascii="Arial" w:hAnsi="Arial" w:cs="Arial"/>
          <w:sz w:val="24"/>
          <w:szCs w:val="24"/>
          <w:lang w:val="zh-CN"/>
        </w:rPr>
        <w:t xml:space="preserve">Leger </w:t>
      </w:r>
      <w:r w:rsidRPr="00841BCD">
        <w:rPr>
          <w:rFonts w:ascii="Arial" w:hAnsi="Arial" w:cs="Arial"/>
          <w:sz w:val="24"/>
          <w:szCs w:val="24"/>
          <w:lang w:val="id-ID"/>
        </w:rPr>
        <w:t>berisiP</w:t>
      </w:r>
      <w:r w:rsidRPr="00841BCD">
        <w:rPr>
          <w:rFonts w:ascii="Arial" w:hAnsi="Arial" w:cs="Arial"/>
          <w:sz w:val="24"/>
          <w:szCs w:val="24"/>
          <w:lang w:val="zh-CN"/>
        </w:rPr>
        <w:t>erkembangan kemajuan belajar peserta didik</w:t>
      </w:r>
      <w:r w:rsidRPr="00841BCD">
        <w:rPr>
          <w:rFonts w:ascii="Arial" w:hAnsi="Arial" w:cs="Arial"/>
          <w:sz w:val="24"/>
          <w:szCs w:val="24"/>
          <w:lang w:val="id-ID"/>
        </w:rPr>
        <w:t xml:space="preserve"> di</w:t>
      </w:r>
      <w:r w:rsidRPr="00841BCD">
        <w:rPr>
          <w:rFonts w:ascii="Arial" w:hAnsi="Arial" w:cs="Arial"/>
          <w:sz w:val="24"/>
          <w:szCs w:val="24"/>
          <w:lang w:val="zh-CN"/>
        </w:rPr>
        <w:t xml:space="preserve"> kelas yang berisi:</w:t>
      </w:r>
    </w:p>
    <w:p w:rsidR="00676F57" w:rsidRPr="00841BCD" w:rsidRDefault="00676F57" w:rsidP="00E501C0">
      <w:pPr>
        <w:pStyle w:val="ListParagraph1"/>
        <w:numPr>
          <w:ilvl w:val="0"/>
          <w:numId w:val="57"/>
        </w:numPr>
        <w:tabs>
          <w:tab w:val="clear" w:pos="1276"/>
          <w:tab w:val="left" w:pos="-3261"/>
        </w:tabs>
        <w:spacing w:after="0" w:line="360" w:lineRule="auto"/>
        <w:ind w:left="1985" w:hanging="360"/>
        <w:jc w:val="both"/>
        <w:rPr>
          <w:rFonts w:ascii="Arial" w:hAnsi="Arial" w:cs="Arial"/>
          <w:sz w:val="24"/>
          <w:szCs w:val="24"/>
          <w:lang w:val="zh-CN"/>
        </w:rPr>
      </w:pPr>
      <w:r w:rsidRPr="00841BCD">
        <w:rPr>
          <w:rFonts w:ascii="Arial" w:hAnsi="Arial" w:cs="Arial"/>
          <w:sz w:val="24"/>
          <w:szCs w:val="24"/>
          <w:lang w:val="zh-CN"/>
        </w:rPr>
        <w:t>Identitas peserta didik;</w:t>
      </w:r>
    </w:p>
    <w:p w:rsidR="00676F57" w:rsidRPr="00841BCD" w:rsidRDefault="00676F57" w:rsidP="00E501C0">
      <w:pPr>
        <w:numPr>
          <w:ilvl w:val="0"/>
          <w:numId w:val="57"/>
        </w:numPr>
        <w:tabs>
          <w:tab w:val="clear" w:pos="1276"/>
          <w:tab w:val="left" w:pos="-3261"/>
        </w:tabs>
        <w:spacing w:after="0" w:line="360" w:lineRule="auto"/>
        <w:ind w:left="1985" w:hanging="360"/>
        <w:jc w:val="both"/>
        <w:rPr>
          <w:rFonts w:ascii="Arial" w:hAnsi="Arial" w:cs="Arial"/>
          <w:sz w:val="24"/>
          <w:szCs w:val="24"/>
          <w:lang w:val="fi-FI"/>
        </w:rPr>
      </w:pPr>
      <w:r w:rsidRPr="00841BCD">
        <w:rPr>
          <w:rFonts w:ascii="Arial" w:hAnsi="Arial" w:cs="Arial"/>
          <w:sz w:val="24"/>
          <w:szCs w:val="24"/>
          <w:lang w:val="fi-FI"/>
        </w:rPr>
        <w:t>Uraian mata pelajaran yang dipelajari;</w:t>
      </w:r>
    </w:p>
    <w:p w:rsidR="00676F57" w:rsidRPr="00841BCD" w:rsidRDefault="00676F57" w:rsidP="00E501C0">
      <w:pPr>
        <w:numPr>
          <w:ilvl w:val="0"/>
          <w:numId w:val="57"/>
        </w:numPr>
        <w:tabs>
          <w:tab w:val="clear" w:pos="1276"/>
          <w:tab w:val="left" w:pos="-3261"/>
        </w:tabs>
        <w:spacing w:after="0" w:line="360" w:lineRule="auto"/>
        <w:ind w:left="1985" w:hanging="360"/>
        <w:jc w:val="both"/>
        <w:rPr>
          <w:rFonts w:ascii="Arial" w:hAnsi="Arial" w:cs="Arial"/>
          <w:sz w:val="24"/>
          <w:szCs w:val="24"/>
          <w:lang w:val="fi-FI"/>
        </w:rPr>
      </w:pPr>
      <w:r w:rsidRPr="00841BCD">
        <w:rPr>
          <w:rFonts w:ascii="Arial" w:hAnsi="Arial" w:cs="Arial"/>
          <w:sz w:val="24"/>
          <w:szCs w:val="24"/>
          <w:lang w:val="fi-FI"/>
        </w:rPr>
        <w:t>Kelulusan dan tanggal perbaikan dari setiap mata pelajaran yang dinyatakan belum lulus.</w:t>
      </w:r>
    </w:p>
    <w:p w:rsidR="00676F57" w:rsidRPr="00841BCD" w:rsidRDefault="00676F57" w:rsidP="00E501C0">
      <w:pPr>
        <w:numPr>
          <w:ilvl w:val="0"/>
          <w:numId w:val="57"/>
        </w:numPr>
        <w:tabs>
          <w:tab w:val="clear" w:pos="1276"/>
          <w:tab w:val="left" w:pos="-3261"/>
        </w:tabs>
        <w:spacing w:after="0" w:line="360" w:lineRule="auto"/>
        <w:ind w:left="1985" w:hanging="360"/>
        <w:jc w:val="both"/>
        <w:rPr>
          <w:rFonts w:ascii="Arial" w:hAnsi="Arial" w:cs="Arial"/>
          <w:sz w:val="24"/>
          <w:szCs w:val="24"/>
          <w:lang w:val="fi-FI"/>
        </w:rPr>
      </w:pPr>
      <w:r w:rsidRPr="00841BCD">
        <w:rPr>
          <w:rFonts w:ascii="Arial" w:hAnsi="Arial" w:cs="Arial"/>
          <w:sz w:val="24"/>
          <w:szCs w:val="24"/>
          <w:lang w:val="fi-FI"/>
        </w:rPr>
        <w:t>informasi tentang  hasil belajar peserta didik dalam  kelas.</w:t>
      </w:r>
    </w:p>
    <w:p w:rsidR="00676F57" w:rsidRPr="00841BCD" w:rsidRDefault="00676F57" w:rsidP="00676F57">
      <w:pPr>
        <w:tabs>
          <w:tab w:val="left" w:pos="-3261"/>
        </w:tabs>
        <w:spacing w:after="0" w:line="360" w:lineRule="auto"/>
        <w:jc w:val="both"/>
        <w:rPr>
          <w:rFonts w:ascii="Arial" w:hAnsi="Arial" w:cs="Arial"/>
          <w:sz w:val="24"/>
          <w:szCs w:val="24"/>
          <w:lang w:val="fi-FI"/>
        </w:rPr>
      </w:pPr>
    </w:p>
    <w:p w:rsidR="00676F57" w:rsidRPr="00841BCD" w:rsidRDefault="00676F57" w:rsidP="00E501C0">
      <w:pPr>
        <w:pStyle w:val="A1jdl"/>
        <w:spacing w:before="0" w:line="360" w:lineRule="auto"/>
        <w:ind w:left="1560" w:firstLine="0"/>
        <w:jc w:val="both"/>
        <w:rPr>
          <w:rFonts w:ascii="Arial" w:hAnsi="Arial" w:cs="Arial"/>
          <w:b w:val="0"/>
          <w:sz w:val="24"/>
          <w:szCs w:val="24"/>
          <w:lang w:val="zh-CN"/>
        </w:rPr>
      </w:pPr>
      <w:r w:rsidRPr="00841BCD">
        <w:rPr>
          <w:rFonts w:ascii="Arial" w:hAnsi="Arial" w:cs="Arial"/>
          <w:b w:val="0"/>
          <w:sz w:val="24"/>
          <w:szCs w:val="24"/>
          <w:lang w:val="zh-CN"/>
        </w:rPr>
        <w:t>Buku Laporan (Rapor)</w:t>
      </w:r>
    </w:p>
    <w:p w:rsidR="00676F57" w:rsidRDefault="00676F57" w:rsidP="00E501C0">
      <w:pPr>
        <w:spacing w:after="0" w:line="360" w:lineRule="auto"/>
        <w:ind w:left="1560"/>
        <w:jc w:val="both"/>
        <w:rPr>
          <w:rFonts w:ascii="Arial" w:hAnsi="Arial" w:cs="Arial"/>
          <w:sz w:val="24"/>
          <w:szCs w:val="24"/>
        </w:rPr>
      </w:pPr>
      <w:r w:rsidRPr="00841BCD">
        <w:rPr>
          <w:rFonts w:ascii="Arial" w:hAnsi="Arial" w:cs="Arial"/>
          <w:sz w:val="24"/>
          <w:szCs w:val="24"/>
          <w:lang w:val="zh-CN"/>
        </w:rPr>
        <w:t>Rapor adalah buku laporan hasil belajar peserta didik yang secara administratif dilaporkan setiap semester, untuk semua mata pelajaran yang ditempuhnya dengan tuntas.Bagi mata pelajaran yang belum mencapai ketuntasan tidak dimasukan ke dalam rapor.Untuk mengatasi hal tersebut sekolah dapat menerbitkan rapor sementara.Format dan isi laporan disesuaikan dengan karakteristik Paket Keahlian.</w:t>
      </w:r>
    </w:p>
    <w:p w:rsidR="00E501C0" w:rsidRPr="00E501C0" w:rsidRDefault="00E501C0" w:rsidP="00E501C0">
      <w:pPr>
        <w:spacing w:after="0" w:line="360" w:lineRule="auto"/>
        <w:ind w:left="1560"/>
        <w:jc w:val="both"/>
        <w:rPr>
          <w:rFonts w:ascii="Arial" w:hAnsi="Arial" w:cs="Arial"/>
          <w:sz w:val="24"/>
          <w:szCs w:val="24"/>
        </w:rPr>
      </w:pPr>
    </w:p>
    <w:p w:rsidR="00676F57" w:rsidRPr="00841BCD" w:rsidRDefault="00676F57" w:rsidP="0085262C">
      <w:pPr>
        <w:pStyle w:val="ListParagraph1"/>
        <w:numPr>
          <w:ilvl w:val="1"/>
          <w:numId w:val="24"/>
        </w:numPr>
        <w:spacing w:after="0" w:line="360" w:lineRule="auto"/>
        <w:ind w:left="1560" w:hanging="426"/>
        <w:jc w:val="both"/>
        <w:rPr>
          <w:rFonts w:ascii="Arial" w:hAnsi="Arial" w:cs="Arial"/>
          <w:sz w:val="24"/>
          <w:szCs w:val="24"/>
          <w:lang w:val="zh-CN"/>
        </w:rPr>
      </w:pPr>
      <w:r w:rsidRPr="00841BCD">
        <w:rPr>
          <w:rFonts w:ascii="Arial" w:hAnsi="Arial" w:cs="Arial"/>
          <w:sz w:val="24"/>
          <w:szCs w:val="24"/>
          <w:lang w:val="zh-CN"/>
        </w:rPr>
        <w:lastRenderedPageBreak/>
        <w:t>Transkrip</w:t>
      </w:r>
    </w:p>
    <w:p w:rsidR="00676F57" w:rsidRPr="00841BCD" w:rsidRDefault="00676F57" w:rsidP="0085262C">
      <w:pPr>
        <w:pStyle w:val="ListParagraph1"/>
        <w:spacing w:after="0" w:line="360" w:lineRule="auto"/>
        <w:ind w:left="1560"/>
        <w:jc w:val="both"/>
        <w:rPr>
          <w:rFonts w:ascii="Arial" w:hAnsi="Arial" w:cs="Arial"/>
          <w:sz w:val="24"/>
          <w:szCs w:val="24"/>
          <w:lang w:val="zh-CN"/>
        </w:rPr>
      </w:pPr>
      <w:r w:rsidRPr="00841BCD">
        <w:rPr>
          <w:rFonts w:ascii="Arial" w:hAnsi="Arial" w:cs="Arial"/>
          <w:sz w:val="24"/>
          <w:szCs w:val="24"/>
          <w:lang w:val="zh-CN"/>
        </w:rPr>
        <w:t>Transkrip merupakan kumpulan laporan pencapaian hasil belajar pada akhir pendidikan, memberikan gambaran secara rinci dan menyeluruh kompetensi dan prestasi peserta didik selama proses pendidikan. Transkrip dimaksudkan untuk memberi penjelasan secara rinci prestasi peserta didik pada akhir pendidikan</w:t>
      </w:r>
      <w:r w:rsidRPr="00841BCD">
        <w:rPr>
          <w:rFonts w:ascii="Arial" w:hAnsi="Arial" w:cs="Arial"/>
          <w:sz w:val="24"/>
          <w:szCs w:val="24"/>
          <w:lang w:val="id-ID"/>
        </w:rPr>
        <w:t>.</w:t>
      </w:r>
      <w:r w:rsidRPr="00841BCD">
        <w:rPr>
          <w:rFonts w:ascii="Arial" w:hAnsi="Arial" w:cs="Arial"/>
          <w:sz w:val="24"/>
          <w:szCs w:val="24"/>
          <w:lang w:val="sv-SE"/>
        </w:rPr>
        <w:t>Transkrip berisi komponen-komponen antara lain:</w:t>
      </w:r>
    </w:p>
    <w:p w:rsidR="00676F57" w:rsidRPr="00841BCD" w:rsidRDefault="00676F57" w:rsidP="0085262C">
      <w:pPr>
        <w:numPr>
          <w:ilvl w:val="0"/>
          <w:numId w:val="58"/>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sekolah;</w:t>
      </w:r>
    </w:p>
    <w:p w:rsidR="00676F57" w:rsidRPr="00841BCD" w:rsidRDefault="00676F57" w:rsidP="0085262C">
      <w:pPr>
        <w:numPr>
          <w:ilvl w:val="0"/>
          <w:numId w:val="58"/>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peserta didik;</w:t>
      </w:r>
    </w:p>
    <w:p w:rsidR="00676F57" w:rsidRPr="00841BCD" w:rsidRDefault="00676F57" w:rsidP="0085262C">
      <w:pPr>
        <w:numPr>
          <w:ilvl w:val="0"/>
          <w:numId w:val="58"/>
        </w:numPr>
        <w:tabs>
          <w:tab w:val="clear" w:pos="991"/>
        </w:tabs>
        <w:spacing w:after="0" w:line="360" w:lineRule="auto"/>
        <w:ind w:left="1985" w:hanging="284"/>
        <w:jc w:val="both"/>
        <w:rPr>
          <w:rFonts w:ascii="Arial" w:hAnsi="Arial" w:cs="Arial"/>
          <w:sz w:val="24"/>
          <w:szCs w:val="24"/>
          <w:lang w:val="fi-FI"/>
        </w:rPr>
      </w:pPr>
      <w:r w:rsidRPr="00841BCD">
        <w:rPr>
          <w:rFonts w:ascii="Arial" w:hAnsi="Arial" w:cs="Arial"/>
          <w:sz w:val="24"/>
          <w:szCs w:val="24"/>
          <w:lang w:val="fi-FI"/>
        </w:rPr>
        <w:t>Uraian mata pelajaran yang dipelajari peserta didik;</w:t>
      </w:r>
    </w:p>
    <w:p w:rsidR="00676F57" w:rsidRPr="00841BCD" w:rsidRDefault="00676F57" w:rsidP="0085262C">
      <w:pPr>
        <w:numPr>
          <w:ilvl w:val="0"/>
          <w:numId w:val="58"/>
        </w:numPr>
        <w:tabs>
          <w:tab w:val="clear" w:pos="991"/>
        </w:tabs>
        <w:spacing w:after="0" w:line="360" w:lineRule="auto"/>
        <w:ind w:left="1985" w:hanging="284"/>
        <w:jc w:val="both"/>
        <w:rPr>
          <w:rFonts w:ascii="Arial" w:hAnsi="Arial" w:cs="Arial"/>
          <w:sz w:val="24"/>
          <w:szCs w:val="24"/>
          <w:lang w:val="fi-FI"/>
        </w:rPr>
      </w:pPr>
      <w:r w:rsidRPr="00841BCD">
        <w:rPr>
          <w:rFonts w:ascii="Arial" w:hAnsi="Arial" w:cs="Arial"/>
          <w:sz w:val="24"/>
          <w:szCs w:val="24"/>
          <w:lang w:val="fi-FI"/>
        </w:rPr>
        <w:t>Uraian waktu pencapaian setiap mata pelajaran</w:t>
      </w:r>
    </w:p>
    <w:p w:rsidR="00676F57" w:rsidRPr="00841BCD" w:rsidRDefault="00676F57" w:rsidP="0085262C">
      <w:pPr>
        <w:numPr>
          <w:ilvl w:val="0"/>
          <w:numId w:val="58"/>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Kualifikasi dalam bentuk kompeten dan belum kompeten;</w:t>
      </w:r>
    </w:p>
    <w:p w:rsidR="00676F57" w:rsidRPr="00841BCD" w:rsidRDefault="00676F57" w:rsidP="0085262C">
      <w:pPr>
        <w:numPr>
          <w:ilvl w:val="0"/>
          <w:numId w:val="58"/>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Keterangan tentang hal-hal yang berkaitan dengan proses pencapaian prestasi;</w:t>
      </w:r>
    </w:p>
    <w:p w:rsidR="00676F57" w:rsidRPr="00841BCD" w:rsidRDefault="00676F57" w:rsidP="0085262C">
      <w:pPr>
        <w:numPr>
          <w:ilvl w:val="0"/>
          <w:numId w:val="58"/>
        </w:numPr>
        <w:tabs>
          <w:tab w:val="clear" w:pos="991"/>
        </w:tabs>
        <w:spacing w:after="0" w:line="360" w:lineRule="auto"/>
        <w:ind w:left="1985" w:hanging="284"/>
        <w:jc w:val="both"/>
        <w:rPr>
          <w:rFonts w:ascii="Arial" w:hAnsi="Arial" w:cs="Arial"/>
          <w:sz w:val="24"/>
          <w:szCs w:val="24"/>
          <w:lang w:val="sv-SE"/>
        </w:rPr>
      </w:pPr>
      <w:r w:rsidRPr="00841BCD">
        <w:rPr>
          <w:rFonts w:ascii="Arial" w:hAnsi="Arial" w:cs="Arial"/>
          <w:sz w:val="24"/>
          <w:szCs w:val="24"/>
          <w:lang w:val="sv-SE"/>
        </w:rPr>
        <w:t>Pengesahan oleh kepala sekolah dan distempel</w:t>
      </w:r>
    </w:p>
    <w:p w:rsidR="00676F57" w:rsidRPr="00841BCD" w:rsidRDefault="00676F57" w:rsidP="004478DD">
      <w:pPr>
        <w:pStyle w:val="A1jdl"/>
        <w:numPr>
          <w:ilvl w:val="1"/>
          <w:numId w:val="24"/>
        </w:numPr>
        <w:spacing w:before="0" w:line="360" w:lineRule="auto"/>
        <w:ind w:left="1418"/>
        <w:jc w:val="both"/>
        <w:rPr>
          <w:rFonts w:ascii="Arial" w:hAnsi="Arial" w:cs="Arial"/>
          <w:b w:val="0"/>
          <w:sz w:val="24"/>
          <w:szCs w:val="24"/>
          <w:lang w:val="zh-CN"/>
        </w:rPr>
      </w:pPr>
      <w:r w:rsidRPr="00841BCD">
        <w:rPr>
          <w:rFonts w:ascii="Arial" w:hAnsi="Arial" w:cs="Arial"/>
          <w:b w:val="0"/>
          <w:sz w:val="24"/>
          <w:szCs w:val="24"/>
          <w:lang w:val="zh-CN"/>
        </w:rPr>
        <w:t xml:space="preserve">Paspor Keterampilan </w:t>
      </w:r>
      <w:r w:rsidRPr="00841BCD">
        <w:rPr>
          <w:rFonts w:ascii="Arial" w:hAnsi="Arial" w:cs="Arial"/>
          <w:b w:val="0"/>
          <w:i/>
          <w:iCs/>
          <w:sz w:val="24"/>
          <w:szCs w:val="24"/>
          <w:lang w:val="zh-CN"/>
        </w:rPr>
        <w:t>(Skill Passport)</w:t>
      </w:r>
    </w:p>
    <w:p w:rsidR="00676F57" w:rsidRPr="00841BCD" w:rsidRDefault="00676F57" w:rsidP="004478DD">
      <w:pPr>
        <w:pStyle w:val="A1jdl"/>
        <w:spacing w:before="0" w:line="360" w:lineRule="auto"/>
        <w:ind w:left="1418" w:firstLine="0"/>
        <w:jc w:val="both"/>
        <w:rPr>
          <w:rFonts w:ascii="Arial" w:hAnsi="Arial" w:cs="Arial"/>
          <w:b w:val="0"/>
          <w:sz w:val="24"/>
          <w:szCs w:val="24"/>
          <w:lang w:val="zh-CN"/>
        </w:rPr>
      </w:pPr>
      <w:r w:rsidRPr="00841BCD">
        <w:rPr>
          <w:rFonts w:ascii="Arial" w:hAnsi="Arial" w:cs="Arial"/>
          <w:b w:val="0"/>
          <w:sz w:val="24"/>
          <w:szCs w:val="24"/>
          <w:lang w:val="zh-CN"/>
        </w:rPr>
        <w:t xml:space="preserve">Paspor keterampilan atau </w:t>
      </w:r>
      <w:r w:rsidRPr="00841BCD">
        <w:rPr>
          <w:rFonts w:ascii="Arial" w:hAnsi="Arial" w:cs="Arial"/>
          <w:b w:val="0"/>
          <w:i/>
          <w:iCs/>
          <w:sz w:val="24"/>
          <w:szCs w:val="24"/>
          <w:lang w:val="zh-CN"/>
        </w:rPr>
        <w:t>skill passport</w:t>
      </w:r>
      <w:r w:rsidRPr="00841BCD">
        <w:rPr>
          <w:rFonts w:ascii="Arial" w:hAnsi="Arial" w:cs="Arial"/>
          <w:b w:val="0"/>
          <w:sz w:val="24"/>
          <w:szCs w:val="24"/>
          <w:lang w:val="zh-CN"/>
        </w:rPr>
        <w:t xml:space="preserve"> adalah dokumen rekaman pengakuan atas kompetensi yang telah dikuasai oleh pemiliknya</w:t>
      </w:r>
      <w:r w:rsidRPr="00841BCD">
        <w:rPr>
          <w:rFonts w:ascii="Arial" w:hAnsi="Arial" w:cs="Arial"/>
          <w:b w:val="0"/>
          <w:sz w:val="24"/>
          <w:szCs w:val="24"/>
          <w:lang w:val="id-ID"/>
        </w:rPr>
        <w:t>berupa  sertifikat.</w:t>
      </w:r>
      <w:r w:rsidRPr="00841BCD">
        <w:rPr>
          <w:rFonts w:ascii="Arial" w:hAnsi="Arial" w:cs="Arial"/>
          <w:b w:val="0"/>
          <w:sz w:val="24"/>
          <w:szCs w:val="24"/>
          <w:lang w:val="zh-CN"/>
        </w:rPr>
        <w:t xml:space="preserve"> Dengan demikian paspor keterampilan ini dapat digunakan sebagai:</w:t>
      </w:r>
    </w:p>
    <w:p w:rsidR="00676F57" w:rsidRPr="00841BCD" w:rsidRDefault="00676F57" w:rsidP="004478DD">
      <w:pPr>
        <w:numPr>
          <w:ilvl w:val="0"/>
          <w:numId w:val="59"/>
        </w:numPr>
        <w:spacing w:after="0" w:line="360" w:lineRule="auto"/>
        <w:ind w:left="1843"/>
        <w:jc w:val="both"/>
        <w:rPr>
          <w:rFonts w:ascii="Arial" w:hAnsi="Arial" w:cs="Arial"/>
          <w:sz w:val="24"/>
          <w:szCs w:val="24"/>
          <w:lang w:val="zh-CN"/>
        </w:rPr>
      </w:pPr>
      <w:r w:rsidRPr="00841BCD">
        <w:rPr>
          <w:rFonts w:ascii="Arial" w:hAnsi="Arial" w:cs="Arial"/>
          <w:sz w:val="24"/>
          <w:szCs w:val="24"/>
          <w:lang w:val="zh-CN"/>
        </w:rPr>
        <w:t>Bukti atau pengakuan atas kemampuan yang dikuasai oleh pemiliknya;</w:t>
      </w:r>
    </w:p>
    <w:p w:rsidR="00676F57" w:rsidRPr="00841BCD" w:rsidRDefault="00676F57" w:rsidP="004478DD">
      <w:pPr>
        <w:numPr>
          <w:ilvl w:val="0"/>
          <w:numId w:val="59"/>
        </w:numPr>
        <w:spacing w:after="0" w:line="360" w:lineRule="auto"/>
        <w:ind w:left="1843"/>
        <w:jc w:val="both"/>
        <w:rPr>
          <w:rFonts w:ascii="Arial" w:hAnsi="Arial" w:cs="Arial"/>
          <w:sz w:val="24"/>
          <w:szCs w:val="24"/>
          <w:lang w:val="zh-CN"/>
        </w:rPr>
      </w:pPr>
      <w:r w:rsidRPr="00841BCD">
        <w:rPr>
          <w:rFonts w:ascii="Arial" w:hAnsi="Arial" w:cs="Arial"/>
          <w:sz w:val="24"/>
          <w:szCs w:val="24"/>
          <w:lang w:val="zh-CN"/>
        </w:rPr>
        <w:t>Bahan pertimbangan bagi pemakai tenaga kerja (DU/DI) dalam memilih calon pekerja atau mempromosikan karyawan yang terbukti mempunyai kemampuan sesuai dengan yang dibutuhkan;</w:t>
      </w:r>
    </w:p>
    <w:p w:rsidR="00676F57" w:rsidRPr="00841BCD" w:rsidRDefault="00676F57" w:rsidP="004478DD">
      <w:pPr>
        <w:numPr>
          <w:ilvl w:val="0"/>
          <w:numId w:val="59"/>
        </w:numPr>
        <w:spacing w:after="0" w:line="360" w:lineRule="auto"/>
        <w:ind w:left="1843"/>
        <w:jc w:val="both"/>
        <w:rPr>
          <w:rFonts w:ascii="Arial" w:hAnsi="Arial" w:cs="Arial"/>
          <w:sz w:val="24"/>
          <w:szCs w:val="24"/>
          <w:lang w:val="zh-CN"/>
        </w:rPr>
      </w:pPr>
      <w:r w:rsidRPr="00841BCD">
        <w:rPr>
          <w:rFonts w:ascii="Arial" w:hAnsi="Arial" w:cs="Arial"/>
          <w:sz w:val="24"/>
          <w:szCs w:val="24"/>
          <w:lang w:val="zh-CN"/>
        </w:rPr>
        <w:t>Piranti, baik bagi pekerja maupun pengusaha/unsur manajemen dalam merencanakan peningkatan keterampilan maupun penambahan keterampilan baru secara sistematis dan diakui.</w:t>
      </w:r>
    </w:p>
    <w:p w:rsidR="00676F57" w:rsidRPr="00841BCD" w:rsidRDefault="00676F57" w:rsidP="004478DD">
      <w:pPr>
        <w:spacing w:after="0" w:line="360" w:lineRule="auto"/>
        <w:ind w:left="1701"/>
        <w:jc w:val="both"/>
        <w:rPr>
          <w:rFonts w:ascii="Arial" w:hAnsi="Arial" w:cs="Arial"/>
          <w:sz w:val="24"/>
          <w:szCs w:val="24"/>
          <w:lang w:val="zh-CN"/>
        </w:rPr>
      </w:pPr>
      <w:r w:rsidRPr="00841BCD">
        <w:rPr>
          <w:rFonts w:ascii="Arial" w:hAnsi="Arial" w:cs="Arial"/>
          <w:i/>
          <w:iCs/>
          <w:sz w:val="24"/>
          <w:szCs w:val="24"/>
          <w:lang w:val="zh-CN"/>
        </w:rPr>
        <w:t>Skill passport</w:t>
      </w:r>
      <w:r w:rsidRPr="00841BCD">
        <w:rPr>
          <w:rFonts w:ascii="Arial" w:hAnsi="Arial" w:cs="Arial"/>
          <w:sz w:val="24"/>
          <w:szCs w:val="24"/>
          <w:lang w:val="zh-CN"/>
        </w:rPr>
        <w:t xml:space="preserve"> dimaksudkan untuk menginformasikan kompetensi yang telah dikuasai, dan menginformasikan kepada dunia kerja (DU/DI) atau pihak lain yang terkait tentang riwayat pencapaian </w:t>
      </w:r>
      <w:r w:rsidRPr="00841BCD">
        <w:rPr>
          <w:rFonts w:ascii="Arial" w:hAnsi="Arial" w:cs="Arial"/>
          <w:sz w:val="24"/>
          <w:szCs w:val="24"/>
          <w:lang w:val="zh-CN"/>
        </w:rPr>
        <w:lastRenderedPageBreak/>
        <w:t>kompetensi yang dimiliki oleh pemegangnya</w:t>
      </w:r>
      <w:r w:rsidRPr="00841BCD">
        <w:rPr>
          <w:rFonts w:ascii="Arial" w:hAnsi="Arial" w:cs="Arial"/>
          <w:sz w:val="24"/>
          <w:szCs w:val="24"/>
          <w:lang w:val="id-ID"/>
        </w:rPr>
        <w:t>.</w:t>
      </w:r>
      <w:r w:rsidRPr="00841BCD">
        <w:rPr>
          <w:rFonts w:ascii="Arial" w:hAnsi="Arial" w:cs="Arial"/>
          <w:i/>
          <w:iCs/>
          <w:sz w:val="24"/>
          <w:szCs w:val="24"/>
          <w:lang w:val="sv-SE"/>
        </w:rPr>
        <w:t>Skill passport</w:t>
      </w:r>
      <w:r w:rsidRPr="00841BCD">
        <w:rPr>
          <w:rFonts w:ascii="Arial" w:hAnsi="Arial" w:cs="Arial"/>
          <w:sz w:val="24"/>
          <w:szCs w:val="24"/>
          <w:lang w:val="sv-SE"/>
        </w:rPr>
        <w:t xml:space="preserve"> berisi komponen-komponen :</w:t>
      </w:r>
    </w:p>
    <w:p w:rsidR="00676F57" w:rsidRPr="00841BCD" w:rsidRDefault="00676F57" w:rsidP="003F72DD">
      <w:pPr>
        <w:numPr>
          <w:ilvl w:val="0"/>
          <w:numId w:val="60"/>
        </w:numPr>
        <w:tabs>
          <w:tab w:val="clear" w:pos="1843"/>
          <w:tab w:val="left" w:pos="-326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pemegang/peserta didik;</w:t>
      </w:r>
    </w:p>
    <w:p w:rsidR="00676F57" w:rsidRPr="00841BCD" w:rsidRDefault="00676F57" w:rsidP="003F72DD">
      <w:pPr>
        <w:numPr>
          <w:ilvl w:val="0"/>
          <w:numId w:val="60"/>
        </w:numPr>
        <w:tabs>
          <w:tab w:val="clear" w:pos="1843"/>
          <w:tab w:val="left" w:pos="-326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sekolah;</w:t>
      </w:r>
    </w:p>
    <w:p w:rsidR="00676F57" w:rsidRPr="00841BCD" w:rsidRDefault="00676F57" w:rsidP="003F72DD">
      <w:pPr>
        <w:numPr>
          <w:ilvl w:val="0"/>
          <w:numId w:val="60"/>
        </w:numPr>
        <w:tabs>
          <w:tab w:val="clear" w:pos="1843"/>
          <w:tab w:val="left" w:pos="-326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Nama program keahlian;</w:t>
      </w:r>
    </w:p>
    <w:p w:rsidR="00676F57" w:rsidRPr="00841BCD" w:rsidRDefault="00676F57" w:rsidP="003F72DD">
      <w:pPr>
        <w:numPr>
          <w:ilvl w:val="0"/>
          <w:numId w:val="60"/>
        </w:numPr>
        <w:tabs>
          <w:tab w:val="clear" w:pos="1843"/>
          <w:tab w:val="left" w:pos="-326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 xml:space="preserve">Penjelasan tentang </w:t>
      </w:r>
      <w:r w:rsidRPr="00841BCD">
        <w:rPr>
          <w:rFonts w:ascii="Arial" w:hAnsi="Arial" w:cs="Arial"/>
          <w:i/>
          <w:iCs/>
          <w:sz w:val="24"/>
          <w:szCs w:val="24"/>
          <w:lang w:val="zh-CN"/>
        </w:rPr>
        <w:t>skill passport</w:t>
      </w:r>
      <w:r w:rsidRPr="00841BCD">
        <w:rPr>
          <w:rFonts w:ascii="Arial" w:hAnsi="Arial" w:cs="Arial"/>
          <w:sz w:val="24"/>
          <w:szCs w:val="24"/>
          <w:lang w:val="zh-CN"/>
        </w:rPr>
        <w:t>;</w:t>
      </w:r>
    </w:p>
    <w:p w:rsidR="00676F57" w:rsidRPr="00841BCD" w:rsidRDefault="00676F57" w:rsidP="003F72DD">
      <w:pPr>
        <w:numPr>
          <w:ilvl w:val="0"/>
          <w:numId w:val="60"/>
        </w:numPr>
        <w:tabs>
          <w:tab w:val="clear" w:pos="1843"/>
          <w:tab w:val="left" w:pos="-3261"/>
        </w:tabs>
        <w:spacing w:after="0" w:line="360" w:lineRule="auto"/>
        <w:ind w:left="1985" w:hanging="284"/>
        <w:jc w:val="both"/>
        <w:rPr>
          <w:rFonts w:ascii="Arial" w:hAnsi="Arial" w:cs="Arial"/>
          <w:sz w:val="24"/>
          <w:szCs w:val="24"/>
          <w:lang w:val="sv-SE"/>
        </w:rPr>
      </w:pPr>
      <w:r w:rsidRPr="00841BCD">
        <w:rPr>
          <w:rFonts w:ascii="Arial" w:hAnsi="Arial" w:cs="Arial"/>
          <w:sz w:val="24"/>
          <w:szCs w:val="24"/>
          <w:lang w:val="sv-SE"/>
        </w:rPr>
        <w:t>Daftar standar kompetensi dan kompetensi dasar, pencapaian dan legalitas;</w:t>
      </w:r>
    </w:p>
    <w:p w:rsidR="00676F57" w:rsidRPr="00841BCD" w:rsidRDefault="00676F57" w:rsidP="003F72DD">
      <w:pPr>
        <w:numPr>
          <w:ilvl w:val="0"/>
          <w:numId w:val="60"/>
        </w:numPr>
        <w:tabs>
          <w:tab w:val="clear" w:pos="1843"/>
          <w:tab w:val="left" w:pos="-3261"/>
          <w:tab w:val="left" w:pos="1985"/>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Keterangan lain yang diperlukan.</w:t>
      </w:r>
    </w:p>
    <w:p w:rsidR="00676F57" w:rsidRPr="00841BCD" w:rsidRDefault="00676F57" w:rsidP="003F72DD">
      <w:pPr>
        <w:pStyle w:val="A1jdl"/>
        <w:numPr>
          <w:ilvl w:val="1"/>
          <w:numId w:val="24"/>
        </w:numPr>
        <w:spacing w:before="0" w:line="360" w:lineRule="auto"/>
        <w:ind w:left="1560" w:hanging="426"/>
        <w:jc w:val="both"/>
        <w:rPr>
          <w:rFonts w:ascii="Arial" w:hAnsi="Arial" w:cs="Arial"/>
          <w:b w:val="0"/>
          <w:sz w:val="24"/>
          <w:szCs w:val="24"/>
          <w:lang w:val="zh-CN"/>
        </w:rPr>
      </w:pPr>
      <w:r w:rsidRPr="00841BCD">
        <w:rPr>
          <w:rFonts w:ascii="Arial" w:hAnsi="Arial" w:cs="Arial"/>
          <w:b w:val="0"/>
          <w:sz w:val="24"/>
          <w:szCs w:val="24"/>
          <w:lang w:val="zh-CN"/>
        </w:rPr>
        <w:t>Ijazah</w:t>
      </w:r>
    </w:p>
    <w:p w:rsidR="00676F57" w:rsidRPr="00841BCD" w:rsidRDefault="00676F57" w:rsidP="003F72DD">
      <w:pPr>
        <w:pStyle w:val="A1jdl"/>
        <w:spacing w:before="0" w:line="360" w:lineRule="auto"/>
        <w:ind w:left="1418" w:firstLine="0"/>
        <w:jc w:val="both"/>
        <w:rPr>
          <w:rFonts w:ascii="Arial" w:hAnsi="Arial" w:cs="Arial"/>
          <w:b w:val="0"/>
          <w:sz w:val="24"/>
          <w:szCs w:val="24"/>
          <w:lang w:val="zh-CN"/>
        </w:rPr>
      </w:pPr>
      <w:r w:rsidRPr="00841BCD">
        <w:rPr>
          <w:rFonts w:ascii="Arial" w:hAnsi="Arial" w:cs="Arial"/>
          <w:b w:val="0"/>
          <w:sz w:val="24"/>
          <w:szCs w:val="24"/>
          <w:lang w:val="zh-CN"/>
        </w:rPr>
        <w:t xml:space="preserve">Ijazah adalah surat pengakuan bahwa pemiliknya telah menyelesaikan atau menamatkan belajar sekaligus lulus jenjang pendidikan tertentu, dalam hal ini Sekolah Menengah Kejuruan. Ijazah diberikan pada akhir jenjang pendidikan (tingkat III ) kepada setiap peserta didik yang telah menyelesaikan semua program dan lulus ujian yang diselenggarakan.Ijazah </w:t>
      </w:r>
      <w:r w:rsidRPr="00841BCD">
        <w:rPr>
          <w:rFonts w:ascii="Arial" w:hAnsi="Arial" w:cs="Arial"/>
          <w:b w:val="0"/>
          <w:sz w:val="24"/>
          <w:szCs w:val="24"/>
          <w:lang w:val="id-ID"/>
        </w:rPr>
        <w:t>berisikan</w:t>
      </w:r>
      <w:r w:rsidRPr="00841BCD">
        <w:rPr>
          <w:rFonts w:ascii="Arial" w:hAnsi="Arial" w:cs="Arial"/>
          <w:b w:val="0"/>
          <w:sz w:val="24"/>
          <w:szCs w:val="24"/>
          <w:lang w:val="zh-CN"/>
        </w:rPr>
        <w:t>:</w:t>
      </w:r>
    </w:p>
    <w:p w:rsidR="00676F57" w:rsidRPr="00841BCD" w:rsidRDefault="00676F57" w:rsidP="00670F52">
      <w:pPr>
        <w:numPr>
          <w:ilvl w:val="0"/>
          <w:numId w:val="61"/>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lembaga yang mengeluarkan;</w:t>
      </w:r>
    </w:p>
    <w:p w:rsidR="00676F57" w:rsidRPr="00841BCD" w:rsidRDefault="00676F57" w:rsidP="00670F52">
      <w:pPr>
        <w:numPr>
          <w:ilvl w:val="0"/>
          <w:numId w:val="61"/>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Identitas pemegang;</w:t>
      </w:r>
    </w:p>
    <w:p w:rsidR="00676F57" w:rsidRPr="00841BCD" w:rsidRDefault="00676F57" w:rsidP="00670F52">
      <w:pPr>
        <w:numPr>
          <w:ilvl w:val="0"/>
          <w:numId w:val="61"/>
        </w:numPr>
        <w:tabs>
          <w:tab w:val="clear" w:pos="991"/>
        </w:tabs>
        <w:spacing w:after="0" w:line="360" w:lineRule="auto"/>
        <w:ind w:left="1985" w:hanging="284"/>
        <w:jc w:val="both"/>
        <w:rPr>
          <w:rFonts w:ascii="Arial" w:hAnsi="Arial" w:cs="Arial"/>
          <w:sz w:val="24"/>
          <w:szCs w:val="24"/>
          <w:lang w:val="nl-NL"/>
        </w:rPr>
      </w:pPr>
      <w:r w:rsidRPr="00841BCD">
        <w:rPr>
          <w:rFonts w:ascii="Arial" w:hAnsi="Arial" w:cs="Arial"/>
          <w:sz w:val="24"/>
          <w:szCs w:val="24"/>
          <w:lang w:val="nl-NL"/>
        </w:rPr>
        <w:t>Jenjang dan jenis pendidikan yang ditempuh;</w:t>
      </w:r>
    </w:p>
    <w:p w:rsidR="00676F57" w:rsidRPr="00841BCD" w:rsidRDefault="00676F57" w:rsidP="00670F52">
      <w:pPr>
        <w:numPr>
          <w:ilvl w:val="0"/>
          <w:numId w:val="61"/>
        </w:numPr>
        <w:tabs>
          <w:tab w:val="clear" w:pos="991"/>
        </w:tabs>
        <w:spacing w:after="0" w:line="360" w:lineRule="auto"/>
        <w:ind w:left="1985" w:hanging="284"/>
        <w:jc w:val="both"/>
        <w:rPr>
          <w:rFonts w:ascii="Arial" w:hAnsi="Arial" w:cs="Arial"/>
          <w:sz w:val="24"/>
          <w:szCs w:val="24"/>
          <w:lang w:val="es-ES"/>
        </w:rPr>
      </w:pPr>
      <w:r w:rsidRPr="00841BCD">
        <w:rPr>
          <w:rFonts w:ascii="Arial" w:hAnsi="Arial" w:cs="Arial"/>
          <w:sz w:val="24"/>
          <w:szCs w:val="24"/>
          <w:lang w:val="es-ES"/>
        </w:rPr>
        <w:t>Tanggal, bulan, dan tahun penerbitan;</w:t>
      </w:r>
    </w:p>
    <w:p w:rsidR="00676F57" w:rsidRPr="00841BCD" w:rsidRDefault="00676F57" w:rsidP="00670F52">
      <w:pPr>
        <w:numPr>
          <w:ilvl w:val="0"/>
          <w:numId w:val="61"/>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Bidang/program studi (keahlian);</w:t>
      </w:r>
    </w:p>
    <w:p w:rsidR="00676F57" w:rsidRPr="00841BCD" w:rsidRDefault="00676F57" w:rsidP="00670F52">
      <w:pPr>
        <w:numPr>
          <w:ilvl w:val="0"/>
          <w:numId w:val="61"/>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Daftar kompetensi yang dikuasai;</w:t>
      </w:r>
    </w:p>
    <w:p w:rsidR="00676F57" w:rsidRPr="00841BCD" w:rsidRDefault="00676F57" w:rsidP="00670F52">
      <w:pPr>
        <w:numPr>
          <w:ilvl w:val="0"/>
          <w:numId w:val="61"/>
        </w:numPr>
        <w:tabs>
          <w:tab w:val="clear" w:pos="991"/>
        </w:tabs>
        <w:spacing w:after="0" w:line="360" w:lineRule="auto"/>
        <w:ind w:left="1985" w:hanging="284"/>
        <w:jc w:val="both"/>
        <w:rPr>
          <w:rFonts w:ascii="Arial" w:hAnsi="Arial" w:cs="Arial"/>
          <w:sz w:val="24"/>
          <w:szCs w:val="24"/>
          <w:lang w:val="zh-CN"/>
        </w:rPr>
      </w:pPr>
      <w:r w:rsidRPr="00841BCD">
        <w:rPr>
          <w:rFonts w:ascii="Arial" w:hAnsi="Arial" w:cs="Arial"/>
          <w:sz w:val="24"/>
          <w:szCs w:val="24"/>
          <w:lang w:val="zh-CN"/>
        </w:rPr>
        <w:t>Legalisasi oleh pejabat lembaga yang mengeluarkan.</w:t>
      </w:r>
    </w:p>
    <w:p w:rsidR="00676F57" w:rsidRPr="00841BCD" w:rsidRDefault="00676F57" w:rsidP="003F72DD">
      <w:pPr>
        <w:pStyle w:val="A1jdl"/>
        <w:numPr>
          <w:ilvl w:val="1"/>
          <w:numId w:val="24"/>
        </w:numPr>
        <w:spacing w:before="0" w:line="360" w:lineRule="auto"/>
        <w:ind w:left="1418"/>
        <w:jc w:val="both"/>
        <w:rPr>
          <w:rFonts w:ascii="Arial" w:hAnsi="Arial" w:cs="Arial"/>
          <w:b w:val="0"/>
          <w:sz w:val="24"/>
          <w:szCs w:val="24"/>
          <w:lang w:val="zh-CN"/>
        </w:rPr>
      </w:pPr>
      <w:r w:rsidRPr="00841BCD">
        <w:rPr>
          <w:rFonts w:ascii="Arial" w:hAnsi="Arial" w:cs="Arial"/>
          <w:b w:val="0"/>
          <w:sz w:val="24"/>
          <w:szCs w:val="24"/>
          <w:lang w:val="zh-CN"/>
        </w:rPr>
        <w:t>Sertifikat Kompetensi</w:t>
      </w:r>
    </w:p>
    <w:p w:rsidR="00676F57" w:rsidRDefault="00676F57" w:rsidP="003F72DD">
      <w:pPr>
        <w:spacing w:after="0" w:line="360" w:lineRule="auto"/>
        <w:ind w:left="1560"/>
        <w:jc w:val="both"/>
        <w:rPr>
          <w:rFonts w:ascii="Arial" w:hAnsi="Arial" w:cs="Arial"/>
          <w:sz w:val="24"/>
          <w:szCs w:val="24"/>
          <w:lang w:val="nl-NL"/>
        </w:rPr>
      </w:pPr>
      <w:r w:rsidRPr="00841BCD">
        <w:rPr>
          <w:rFonts w:ascii="Arial" w:hAnsi="Arial" w:cs="Arial"/>
          <w:sz w:val="24"/>
          <w:szCs w:val="24"/>
          <w:lang w:val="zh-CN"/>
        </w:rPr>
        <w:t>Sertifikat kompetensi merupakan bukti fisik lulus uji kompetensi yang dikeluarkan oleh lembaga sertifikasi profesi/asosiasi-profesi/DU/DI atau lembaga pendidikan yang terakreditasi.Sertifikat kompetensi memberikan legalitas (kewenangan) bagi pemiliknya untuk melaksanakan tugas-tugas sesuai dengan kompetensi yang dikuasainya.</w:t>
      </w:r>
      <w:r w:rsidRPr="00841BCD">
        <w:rPr>
          <w:rFonts w:ascii="Arial" w:hAnsi="Arial" w:cs="Arial"/>
          <w:sz w:val="24"/>
          <w:szCs w:val="24"/>
          <w:lang w:val="nl-NL"/>
        </w:rPr>
        <w:t>Sertifikat minimal berisi komponen-komponen antara lain:</w:t>
      </w:r>
      <w:r w:rsidRPr="00841BCD">
        <w:rPr>
          <w:rFonts w:ascii="Arial" w:hAnsi="Arial" w:cs="Arial"/>
          <w:sz w:val="24"/>
          <w:szCs w:val="24"/>
          <w:lang w:val="nl-NL"/>
        </w:rPr>
        <w:tab/>
      </w:r>
    </w:p>
    <w:p w:rsidR="003F72DD" w:rsidRPr="00841BCD" w:rsidRDefault="003F72DD" w:rsidP="003F72DD">
      <w:pPr>
        <w:spacing w:after="0" w:line="360" w:lineRule="auto"/>
        <w:ind w:left="1560"/>
        <w:jc w:val="both"/>
        <w:rPr>
          <w:rFonts w:ascii="Arial" w:hAnsi="Arial" w:cs="Arial"/>
          <w:sz w:val="24"/>
          <w:szCs w:val="24"/>
          <w:lang w:val="zh-CN"/>
        </w:rPr>
      </w:pPr>
    </w:p>
    <w:p w:rsidR="00676F57" w:rsidRPr="00841BCD" w:rsidRDefault="00676F57" w:rsidP="003F72DD">
      <w:pPr>
        <w:numPr>
          <w:ilvl w:val="0"/>
          <w:numId w:val="62"/>
        </w:numPr>
        <w:tabs>
          <w:tab w:val="clear" w:pos="1127"/>
          <w:tab w:val="left" w:pos="-3261"/>
        </w:tabs>
        <w:spacing w:after="0" w:line="360" w:lineRule="auto"/>
        <w:ind w:left="1843" w:hanging="283"/>
        <w:jc w:val="both"/>
        <w:rPr>
          <w:rFonts w:ascii="Arial" w:hAnsi="Arial" w:cs="Arial"/>
          <w:sz w:val="24"/>
          <w:szCs w:val="24"/>
          <w:lang w:val="nl-NL"/>
        </w:rPr>
      </w:pPr>
      <w:r w:rsidRPr="00841BCD">
        <w:rPr>
          <w:rFonts w:ascii="Arial" w:hAnsi="Arial" w:cs="Arial"/>
          <w:sz w:val="24"/>
          <w:szCs w:val="24"/>
          <w:lang w:val="nl-NL"/>
        </w:rPr>
        <w:lastRenderedPageBreak/>
        <w:t>Identitas lembaga yang mengeluarkan sertifikat;</w:t>
      </w:r>
    </w:p>
    <w:p w:rsidR="00676F57" w:rsidRPr="00841BCD" w:rsidRDefault="00676F57" w:rsidP="003F72DD">
      <w:pPr>
        <w:numPr>
          <w:ilvl w:val="0"/>
          <w:numId w:val="62"/>
        </w:numPr>
        <w:tabs>
          <w:tab w:val="clear" w:pos="1127"/>
          <w:tab w:val="left" w:pos="-3261"/>
        </w:tabs>
        <w:spacing w:after="0" w:line="360" w:lineRule="auto"/>
        <w:ind w:left="1843" w:hanging="283"/>
        <w:jc w:val="both"/>
        <w:rPr>
          <w:rFonts w:ascii="Arial" w:hAnsi="Arial" w:cs="Arial"/>
          <w:sz w:val="24"/>
          <w:szCs w:val="24"/>
          <w:lang w:val="nl-NL"/>
        </w:rPr>
      </w:pPr>
      <w:r w:rsidRPr="00841BCD">
        <w:rPr>
          <w:rFonts w:ascii="Arial" w:hAnsi="Arial" w:cs="Arial"/>
          <w:sz w:val="24"/>
          <w:szCs w:val="24"/>
          <w:lang w:val="nl-NL"/>
        </w:rPr>
        <w:t>Identitas pemegang sertifikat;</w:t>
      </w:r>
    </w:p>
    <w:p w:rsidR="00676F57" w:rsidRPr="00841BCD" w:rsidRDefault="00676F57" w:rsidP="003F72DD">
      <w:pPr>
        <w:numPr>
          <w:ilvl w:val="0"/>
          <w:numId w:val="62"/>
        </w:numPr>
        <w:tabs>
          <w:tab w:val="clear" w:pos="1127"/>
          <w:tab w:val="left" w:pos="-3261"/>
        </w:tabs>
        <w:spacing w:after="0" w:line="360" w:lineRule="auto"/>
        <w:ind w:left="1843" w:hanging="283"/>
        <w:jc w:val="both"/>
        <w:rPr>
          <w:rFonts w:ascii="Arial" w:hAnsi="Arial" w:cs="Arial"/>
          <w:sz w:val="24"/>
          <w:szCs w:val="24"/>
          <w:lang w:val="nl-NL"/>
        </w:rPr>
      </w:pPr>
      <w:r w:rsidRPr="00841BCD">
        <w:rPr>
          <w:rFonts w:ascii="Arial" w:hAnsi="Arial" w:cs="Arial"/>
          <w:sz w:val="24"/>
          <w:szCs w:val="24"/>
          <w:lang w:val="nl-NL"/>
        </w:rPr>
        <w:t>Judul kompetensi dan kualifikasinya;</w:t>
      </w:r>
    </w:p>
    <w:p w:rsidR="00676F57" w:rsidRPr="00841BCD" w:rsidRDefault="00676F57" w:rsidP="003F72DD">
      <w:pPr>
        <w:numPr>
          <w:ilvl w:val="0"/>
          <w:numId w:val="62"/>
        </w:numPr>
        <w:tabs>
          <w:tab w:val="clear" w:pos="1127"/>
          <w:tab w:val="left" w:pos="-3261"/>
        </w:tabs>
        <w:spacing w:after="0" w:line="360" w:lineRule="auto"/>
        <w:ind w:left="1843" w:hanging="283"/>
        <w:jc w:val="both"/>
        <w:rPr>
          <w:rFonts w:ascii="Arial" w:hAnsi="Arial" w:cs="Arial"/>
          <w:sz w:val="24"/>
          <w:szCs w:val="24"/>
          <w:lang w:val="nl-NL"/>
        </w:rPr>
      </w:pPr>
      <w:r w:rsidRPr="00841BCD">
        <w:rPr>
          <w:rFonts w:ascii="Arial" w:hAnsi="Arial" w:cs="Arial"/>
          <w:sz w:val="24"/>
          <w:szCs w:val="24"/>
          <w:lang w:val="nl-NL"/>
        </w:rPr>
        <w:t>Waktu pencapaian;</w:t>
      </w:r>
    </w:p>
    <w:p w:rsidR="00CF4C90" w:rsidRPr="003F72DD" w:rsidRDefault="00676F57" w:rsidP="003F72DD">
      <w:pPr>
        <w:numPr>
          <w:ilvl w:val="0"/>
          <w:numId w:val="62"/>
        </w:numPr>
        <w:tabs>
          <w:tab w:val="clear" w:pos="1127"/>
          <w:tab w:val="left" w:pos="-3261"/>
        </w:tabs>
        <w:spacing w:after="0" w:line="360" w:lineRule="auto"/>
        <w:ind w:left="1843" w:hanging="283"/>
        <w:jc w:val="both"/>
        <w:rPr>
          <w:rFonts w:ascii="Arial" w:hAnsi="Arial" w:cs="Arial"/>
          <w:sz w:val="24"/>
          <w:szCs w:val="24"/>
          <w:lang w:val="nl-NL"/>
        </w:rPr>
      </w:pPr>
      <w:r w:rsidRPr="00841BCD">
        <w:rPr>
          <w:rFonts w:ascii="Arial" w:hAnsi="Arial" w:cs="Arial"/>
          <w:sz w:val="24"/>
          <w:szCs w:val="24"/>
          <w:lang w:val="nl-NL"/>
        </w:rPr>
        <w:t>Legalitas oleh pejabat lembaga/perusahaan yang mengeluarkan sertifikat.</w:t>
      </w:r>
    </w:p>
    <w:p w:rsidR="00B32181" w:rsidRPr="00841BCD" w:rsidRDefault="00766BEF" w:rsidP="00670F52">
      <w:pPr>
        <w:pStyle w:val="ListParagraph1"/>
        <w:numPr>
          <w:ilvl w:val="0"/>
          <w:numId w:val="182"/>
        </w:numPr>
        <w:tabs>
          <w:tab w:val="left" w:pos="-3420"/>
          <w:tab w:val="left" w:pos="1276"/>
        </w:tabs>
        <w:spacing w:after="0" w:line="360" w:lineRule="auto"/>
        <w:ind w:left="360"/>
        <w:rPr>
          <w:rFonts w:ascii="Arial" w:hAnsi="Arial" w:cs="Arial"/>
          <w:sz w:val="24"/>
          <w:szCs w:val="24"/>
          <w:lang w:val="id-ID"/>
        </w:rPr>
      </w:pPr>
      <w:r w:rsidRPr="00841BCD">
        <w:rPr>
          <w:rFonts w:ascii="Arial" w:hAnsi="Arial" w:cs="Arial"/>
          <w:sz w:val="24"/>
          <w:szCs w:val="24"/>
          <w:lang w:val="id-ID"/>
        </w:rPr>
        <w:t xml:space="preserve">Prosedur </w:t>
      </w:r>
      <w:r w:rsidR="00DA54C8" w:rsidRPr="00841BCD">
        <w:rPr>
          <w:rFonts w:ascii="Arial" w:hAnsi="Arial" w:cs="Arial"/>
          <w:sz w:val="24"/>
          <w:szCs w:val="24"/>
        </w:rPr>
        <w:t xml:space="preserve">dan Bentuk </w:t>
      </w:r>
      <w:r w:rsidRPr="00841BCD">
        <w:rPr>
          <w:rFonts w:ascii="Arial" w:hAnsi="Arial" w:cs="Arial"/>
          <w:sz w:val="24"/>
          <w:szCs w:val="24"/>
        </w:rPr>
        <w:t xml:space="preserve">Pelaporan </w:t>
      </w:r>
      <w:r w:rsidRPr="00841BCD">
        <w:rPr>
          <w:rFonts w:ascii="Arial" w:hAnsi="Arial" w:cs="Arial"/>
          <w:sz w:val="24"/>
          <w:szCs w:val="24"/>
          <w:lang w:val="id-ID"/>
        </w:rPr>
        <w:t xml:space="preserve">Hasil Balajar Peserta Didik </w:t>
      </w:r>
    </w:p>
    <w:p w:rsidR="00C465F6" w:rsidRPr="00841BCD" w:rsidRDefault="009A7B26" w:rsidP="006B3716">
      <w:pPr>
        <w:pStyle w:val="ListParagraph"/>
        <w:tabs>
          <w:tab w:val="left" w:pos="1276"/>
          <w:tab w:val="left" w:pos="2728"/>
        </w:tabs>
        <w:spacing w:after="0" w:line="360" w:lineRule="auto"/>
        <w:ind w:left="426"/>
        <w:rPr>
          <w:rFonts w:ascii="Arial" w:hAnsi="Arial" w:cs="Arial"/>
          <w:sz w:val="24"/>
          <w:szCs w:val="24"/>
        </w:rPr>
      </w:pPr>
      <w:r w:rsidRPr="00841BCD">
        <w:rPr>
          <w:rFonts w:ascii="Arial" w:hAnsi="Arial" w:cs="Arial"/>
          <w:sz w:val="24"/>
          <w:szCs w:val="24"/>
        </w:rPr>
        <w:t xml:space="preserve">a. </w:t>
      </w:r>
      <w:r w:rsidR="00C465F6" w:rsidRPr="00841BCD">
        <w:rPr>
          <w:rFonts w:ascii="Arial" w:hAnsi="Arial" w:cs="Arial"/>
          <w:sz w:val="24"/>
          <w:szCs w:val="24"/>
        </w:rPr>
        <w:t>Pelaporan Bagian Akademik</w:t>
      </w:r>
    </w:p>
    <w:p w:rsidR="00B32181" w:rsidRPr="00841BCD" w:rsidRDefault="00766BEF" w:rsidP="006B3716">
      <w:pPr>
        <w:pStyle w:val="A1jdl"/>
        <w:spacing w:before="0" w:line="360" w:lineRule="auto"/>
        <w:ind w:firstLine="540"/>
        <w:jc w:val="both"/>
        <w:rPr>
          <w:rFonts w:ascii="Arial" w:hAnsi="Arial" w:cs="Arial"/>
          <w:b w:val="0"/>
          <w:bCs w:val="0"/>
          <w:sz w:val="24"/>
          <w:szCs w:val="24"/>
          <w:lang w:val="pt-BR"/>
        </w:rPr>
      </w:pPr>
      <w:r w:rsidRPr="00841BCD">
        <w:rPr>
          <w:rFonts w:ascii="Arial" w:hAnsi="Arial" w:cs="Arial"/>
          <w:b w:val="0"/>
          <w:sz w:val="24"/>
          <w:szCs w:val="24"/>
          <w:lang w:val="pt-BR"/>
        </w:rPr>
        <w:t xml:space="preserve">Kurikulum berbasis kompetensi dirancang dan dilaksanakan dalam kerangka manajemen berbasis sekolah, di mana peran-serta masyarakat di bidang pendidikan tidak hanya terbatas pada dukungan dana saja, tetapi juga di bidang akademik. Unsur penting dalam manajemen berbasis sekolah adalah partisipasi masyarakat, transparansi, dan akuntabilitas publik. Atas dasar itu, laporan kemajuan hasil belajar peserta didik dibuat sebagai pertanggungjawaban lembaga sekolah kepada orang tua/wali peserta didik, komite sekolah, masyarakat, dan instansi terkait lainnya. Laporan kemajuan hasil belajar peserta didik merupakan sarana komunikasi dan sarana kerja sama antara sekolah, orang tua, dan masyarakat yang bermanfaat baik bagi kemajuan belajar peserta didik maupun pengembangan sekolah. </w:t>
      </w:r>
      <w:r w:rsidRPr="00841BCD">
        <w:rPr>
          <w:rFonts w:ascii="Arial" w:hAnsi="Arial" w:cs="Arial"/>
          <w:b w:val="0"/>
          <w:sz w:val="24"/>
          <w:szCs w:val="24"/>
          <w:lang w:val="sv-SE"/>
        </w:rPr>
        <w:t>Pelaporan hasil belajar hendaknya:</w:t>
      </w:r>
    </w:p>
    <w:p w:rsidR="00B32181" w:rsidRPr="00841BCD" w:rsidRDefault="00766BEF" w:rsidP="006B3716">
      <w:pPr>
        <w:pStyle w:val="ListParagraph1"/>
        <w:numPr>
          <w:ilvl w:val="0"/>
          <w:numId w:val="54"/>
        </w:numPr>
        <w:tabs>
          <w:tab w:val="clear" w:pos="1800"/>
        </w:tabs>
        <w:spacing w:line="360" w:lineRule="auto"/>
        <w:ind w:left="1418"/>
        <w:jc w:val="both"/>
        <w:rPr>
          <w:rFonts w:ascii="Arial" w:hAnsi="Arial" w:cs="Arial"/>
          <w:sz w:val="24"/>
          <w:szCs w:val="24"/>
          <w:lang w:val="sv-SE"/>
        </w:rPr>
      </w:pPr>
      <w:r w:rsidRPr="00841BCD">
        <w:rPr>
          <w:rFonts w:ascii="Arial" w:hAnsi="Arial" w:cs="Arial"/>
          <w:sz w:val="24"/>
          <w:szCs w:val="24"/>
          <w:lang w:val="sv-SE"/>
        </w:rPr>
        <w:t>Merinci hasil belajar peserta didik berdasarkan kriteria yang telah ditentukan, dikaitkan dengan penilaian yang bermanfaat bagi pengembangan peserta didik.</w:t>
      </w:r>
    </w:p>
    <w:p w:rsidR="00B32181" w:rsidRPr="00841BCD" w:rsidRDefault="00766BEF" w:rsidP="006B3716">
      <w:pPr>
        <w:pStyle w:val="ListParagraph1"/>
        <w:numPr>
          <w:ilvl w:val="0"/>
          <w:numId w:val="54"/>
        </w:numPr>
        <w:tabs>
          <w:tab w:val="clear" w:pos="1800"/>
          <w:tab w:val="left" w:pos="-3420"/>
        </w:tabs>
        <w:spacing w:line="360" w:lineRule="auto"/>
        <w:ind w:left="1418"/>
        <w:jc w:val="both"/>
        <w:rPr>
          <w:rFonts w:ascii="Arial" w:hAnsi="Arial" w:cs="Arial"/>
          <w:sz w:val="24"/>
          <w:szCs w:val="24"/>
          <w:lang w:val="sv-SE"/>
        </w:rPr>
      </w:pPr>
      <w:r w:rsidRPr="00841BCD">
        <w:rPr>
          <w:rFonts w:ascii="Arial" w:hAnsi="Arial" w:cs="Arial"/>
          <w:sz w:val="24"/>
          <w:szCs w:val="24"/>
          <w:lang w:val="sv-SE"/>
        </w:rPr>
        <w:t>Memberikan informasi yang jelas, komprehensif, dan akurat.</w:t>
      </w:r>
    </w:p>
    <w:p w:rsidR="00B32181" w:rsidRPr="00841BCD" w:rsidRDefault="00766BEF" w:rsidP="006B3716">
      <w:pPr>
        <w:pStyle w:val="ListParagraph1"/>
        <w:numPr>
          <w:ilvl w:val="0"/>
          <w:numId w:val="54"/>
        </w:numPr>
        <w:tabs>
          <w:tab w:val="clear" w:pos="1800"/>
          <w:tab w:val="left" w:pos="-3420"/>
        </w:tabs>
        <w:spacing w:line="360" w:lineRule="auto"/>
        <w:ind w:left="1418"/>
        <w:jc w:val="both"/>
        <w:rPr>
          <w:rFonts w:ascii="Arial" w:hAnsi="Arial" w:cs="Arial"/>
          <w:sz w:val="24"/>
          <w:szCs w:val="24"/>
          <w:lang w:val="sv-SE"/>
        </w:rPr>
      </w:pPr>
      <w:r w:rsidRPr="00841BCD">
        <w:rPr>
          <w:rFonts w:ascii="Arial" w:hAnsi="Arial" w:cs="Arial"/>
          <w:sz w:val="24"/>
          <w:szCs w:val="24"/>
          <w:lang w:val="sv-SE"/>
        </w:rPr>
        <w:t>Menjamin informasi yang akurat dan tepat waktu bagi orang tua, dan secepatnya diketahui bilamana anaknya bermasalah dalam belajar.</w:t>
      </w:r>
    </w:p>
    <w:p w:rsidR="00B32181" w:rsidRPr="00841BCD" w:rsidRDefault="00766BEF" w:rsidP="006B3716">
      <w:pPr>
        <w:pStyle w:val="ListParagraph1"/>
        <w:spacing w:line="360" w:lineRule="auto"/>
        <w:ind w:left="851" w:firstLine="409"/>
        <w:jc w:val="both"/>
        <w:rPr>
          <w:rFonts w:ascii="Arial" w:hAnsi="Arial" w:cs="Arial"/>
          <w:sz w:val="24"/>
          <w:szCs w:val="24"/>
          <w:lang w:val="id-ID"/>
        </w:rPr>
      </w:pPr>
      <w:r w:rsidRPr="00841BCD">
        <w:rPr>
          <w:rFonts w:ascii="Arial" w:hAnsi="Arial" w:cs="Arial"/>
          <w:bCs/>
          <w:sz w:val="24"/>
          <w:szCs w:val="24"/>
          <w:lang w:val="id-ID"/>
        </w:rPr>
        <w:t>Standar penilaian pendidikan adalah standar nasional pendidikan yang berkaitan dengan mekanisme, prosedur, dan instrumen penilaian hasil belajar peserta didik. Pelaksanan penilaian hasil belajar peserta didik pada satuan pendidikan sesuai dengan ketentuan yang diatur dalam Standar Penilaian Pendidikan adalah:</w:t>
      </w:r>
    </w:p>
    <w:p w:rsidR="009520F8" w:rsidRPr="00841BCD" w:rsidRDefault="00766BEF" w:rsidP="006B3716">
      <w:pPr>
        <w:pStyle w:val="ListParagraph1"/>
        <w:numPr>
          <w:ilvl w:val="0"/>
          <w:numId w:val="222"/>
        </w:numPr>
        <w:spacing w:after="0" w:line="360" w:lineRule="auto"/>
        <w:ind w:left="1276"/>
        <w:jc w:val="both"/>
        <w:rPr>
          <w:rFonts w:ascii="Arial" w:hAnsi="Arial" w:cs="Arial"/>
          <w:bCs/>
          <w:sz w:val="24"/>
          <w:szCs w:val="24"/>
          <w:lang w:val="id-ID"/>
        </w:rPr>
      </w:pPr>
      <w:r w:rsidRPr="00841BCD">
        <w:rPr>
          <w:rFonts w:ascii="Arial" w:hAnsi="Arial" w:cs="Arial"/>
          <w:bCs/>
          <w:sz w:val="24"/>
          <w:szCs w:val="24"/>
          <w:lang w:val="id-ID"/>
        </w:rPr>
        <w:lastRenderedPageBreak/>
        <w:t xml:space="preserve">Ulangan Harian </w:t>
      </w:r>
      <w:r w:rsidRPr="00841BCD">
        <w:rPr>
          <w:rFonts w:ascii="Arial" w:hAnsi="Arial" w:cs="Arial"/>
          <w:bCs/>
          <w:sz w:val="24"/>
          <w:szCs w:val="24"/>
        </w:rPr>
        <w:t xml:space="preserve">(UH) </w:t>
      </w:r>
      <w:r w:rsidRPr="00841BCD">
        <w:rPr>
          <w:rFonts w:ascii="Arial" w:hAnsi="Arial" w:cs="Arial"/>
          <w:bCs/>
          <w:sz w:val="24"/>
          <w:szCs w:val="24"/>
          <w:lang w:val="id-ID"/>
        </w:rPr>
        <w:t>adalah kegiatan yang dilakukan secara periodik untuk mengukur pencapaian kompetensi peserta didik setelah menyelesaikan satu kompetensi dasar (KD) atau lebih.</w:t>
      </w:r>
    </w:p>
    <w:p w:rsidR="009520F8" w:rsidRPr="00841BCD" w:rsidRDefault="00766BEF" w:rsidP="006B3716">
      <w:pPr>
        <w:pStyle w:val="ListParagraph1"/>
        <w:numPr>
          <w:ilvl w:val="0"/>
          <w:numId w:val="222"/>
        </w:numPr>
        <w:spacing w:after="0" w:line="360" w:lineRule="auto"/>
        <w:ind w:left="1276"/>
        <w:jc w:val="both"/>
        <w:rPr>
          <w:rFonts w:ascii="Arial" w:hAnsi="Arial" w:cs="Arial"/>
          <w:bCs/>
          <w:sz w:val="24"/>
          <w:szCs w:val="24"/>
          <w:lang w:val="id-ID"/>
        </w:rPr>
      </w:pPr>
      <w:r w:rsidRPr="00841BCD">
        <w:rPr>
          <w:rFonts w:ascii="Arial" w:hAnsi="Arial" w:cs="Arial"/>
          <w:bCs/>
          <w:sz w:val="24"/>
          <w:szCs w:val="24"/>
          <w:lang w:val="id-ID"/>
        </w:rPr>
        <w:t xml:space="preserve">Ulangan tengah semester </w:t>
      </w:r>
      <w:r w:rsidRPr="00841BCD">
        <w:rPr>
          <w:rFonts w:ascii="Arial" w:hAnsi="Arial" w:cs="Arial"/>
          <w:bCs/>
          <w:sz w:val="24"/>
          <w:szCs w:val="24"/>
        </w:rPr>
        <w:t xml:space="preserve">(UTS) </w:t>
      </w:r>
      <w:r w:rsidRPr="00841BCD">
        <w:rPr>
          <w:rFonts w:ascii="Arial" w:hAnsi="Arial" w:cs="Arial"/>
          <w:bCs/>
          <w:sz w:val="24"/>
          <w:szCs w:val="24"/>
          <w:lang w:val="id-ID"/>
        </w:rPr>
        <w:t>adalah kegiatan yang dilakukan oleh pendidik untuk mengukur pencapaian kompetensi peserta didik setelah melaksanakan 8 - 9 minggu kegiatan pembelajaran. Cakupan ulangan meliputi seluruh indikator yang merepresentasikan seluruh KD pada periode tersebut.</w:t>
      </w:r>
    </w:p>
    <w:p w:rsidR="009520F8" w:rsidRPr="00841BCD" w:rsidRDefault="00766BEF" w:rsidP="006B3716">
      <w:pPr>
        <w:pStyle w:val="ListParagraph1"/>
        <w:numPr>
          <w:ilvl w:val="0"/>
          <w:numId w:val="222"/>
        </w:numPr>
        <w:spacing w:after="0" w:line="360" w:lineRule="auto"/>
        <w:ind w:left="1276"/>
        <w:jc w:val="both"/>
        <w:rPr>
          <w:rFonts w:ascii="Arial" w:hAnsi="Arial" w:cs="Arial"/>
          <w:bCs/>
          <w:sz w:val="24"/>
          <w:szCs w:val="24"/>
          <w:lang w:val="id-ID"/>
        </w:rPr>
      </w:pPr>
      <w:r w:rsidRPr="00841BCD">
        <w:rPr>
          <w:rFonts w:ascii="Arial" w:hAnsi="Arial" w:cs="Arial"/>
          <w:bCs/>
          <w:sz w:val="24"/>
          <w:szCs w:val="24"/>
          <w:lang w:val="id-ID"/>
        </w:rPr>
        <w:t xml:space="preserve">Ulangan akhir semester </w:t>
      </w:r>
      <w:r w:rsidRPr="00841BCD">
        <w:rPr>
          <w:rFonts w:ascii="Arial" w:hAnsi="Arial" w:cs="Arial"/>
          <w:bCs/>
          <w:sz w:val="24"/>
          <w:szCs w:val="24"/>
        </w:rPr>
        <w:t xml:space="preserve">(UAS) </w:t>
      </w:r>
      <w:r w:rsidRPr="00841BCD">
        <w:rPr>
          <w:rFonts w:ascii="Arial" w:hAnsi="Arial" w:cs="Arial"/>
          <w:bCs/>
          <w:sz w:val="24"/>
          <w:szCs w:val="24"/>
          <w:lang w:val="id-ID"/>
        </w:rPr>
        <w:t>adalah kegiatan yang dilakukan oleh pendidik untuk mengukur pencapaian kompetensi peserta didik diakhir semester. Cakupan ulangan meliputi seluruh indikator yang merepresentasikan semua KD pada semester tersebut.</w:t>
      </w:r>
    </w:p>
    <w:p w:rsidR="009520F8" w:rsidRPr="00841BCD" w:rsidRDefault="00766BEF" w:rsidP="006B3716">
      <w:pPr>
        <w:pStyle w:val="ListParagraph1"/>
        <w:numPr>
          <w:ilvl w:val="0"/>
          <w:numId w:val="222"/>
        </w:numPr>
        <w:spacing w:after="0" w:line="360" w:lineRule="auto"/>
        <w:ind w:left="1276"/>
        <w:jc w:val="both"/>
        <w:rPr>
          <w:rFonts w:ascii="Arial" w:hAnsi="Arial" w:cs="Arial"/>
          <w:bCs/>
          <w:sz w:val="24"/>
          <w:szCs w:val="24"/>
          <w:lang w:val="id-ID"/>
        </w:rPr>
      </w:pPr>
      <w:r w:rsidRPr="00841BCD">
        <w:rPr>
          <w:rFonts w:ascii="Arial" w:hAnsi="Arial" w:cs="Arial"/>
          <w:bCs/>
          <w:sz w:val="24"/>
          <w:szCs w:val="24"/>
          <w:lang w:val="id-ID"/>
        </w:rPr>
        <w:t xml:space="preserve">Ulangan kenaikan kelas </w:t>
      </w:r>
      <w:r w:rsidRPr="00841BCD">
        <w:rPr>
          <w:rFonts w:ascii="Arial" w:hAnsi="Arial" w:cs="Arial"/>
          <w:bCs/>
          <w:sz w:val="24"/>
          <w:szCs w:val="24"/>
        </w:rPr>
        <w:t xml:space="preserve">(UKK) </w:t>
      </w:r>
      <w:r w:rsidRPr="00841BCD">
        <w:rPr>
          <w:rFonts w:ascii="Arial" w:hAnsi="Arial" w:cs="Arial"/>
          <w:bCs/>
          <w:sz w:val="24"/>
          <w:szCs w:val="24"/>
          <w:lang w:val="id-ID"/>
        </w:rPr>
        <w:t>adalah kegiatan yang dilakukan oleh pendidik diakhir semester genap untuk mengukur pencapaian kompetensi peserta didik diakhir semester genap pada satuan pendidikan yang menggunakan sistem paket</w:t>
      </w:r>
      <w:r w:rsidRPr="00841BCD">
        <w:rPr>
          <w:rFonts w:ascii="Arial" w:hAnsi="Arial" w:cs="Arial"/>
          <w:bCs/>
          <w:sz w:val="24"/>
          <w:szCs w:val="24"/>
        </w:rPr>
        <w:t>.</w:t>
      </w:r>
    </w:p>
    <w:p w:rsidR="00B32181" w:rsidRPr="00841BCD" w:rsidRDefault="00766BEF" w:rsidP="006B3716">
      <w:pPr>
        <w:pStyle w:val="ListParagraph1"/>
        <w:numPr>
          <w:ilvl w:val="0"/>
          <w:numId w:val="222"/>
        </w:numPr>
        <w:spacing w:after="0" w:line="360" w:lineRule="auto"/>
        <w:ind w:left="1276"/>
        <w:jc w:val="both"/>
        <w:rPr>
          <w:rFonts w:ascii="Arial" w:hAnsi="Arial" w:cs="Arial"/>
          <w:bCs/>
          <w:sz w:val="24"/>
          <w:szCs w:val="24"/>
          <w:lang w:val="id-ID"/>
        </w:rPr>
      </w:pPr>
      <w:r w:rsidRPr="00841BCD">
        <w:rPr>
          <w:rFonts w:ascii="Arial" w:hAnsi="Arial" w:cs="Arial"/>
          <w:bCs/>
          <w:sz w:val="24"/>
          <w:szCs w:val="24"/>
          <w:lang w:val="id-ID"/>
        </w:rPr>
        <w:t>Cakupan ulangan meliputi seluruh indikator yang merepresentasikan KD pada semester tersebut.</w:t>
      </w:r>
    </w:p>
    <w:p w:rsidR="006B2E19" w:rsidRPr="00841BCD" w:rsidRDefault="006B2E19" w:rsidP="006B2E19">
      <w:pPr>
        <w:pStyle w:val="ListParagraph1"/>
        <w:spacing w:after="0" w:line="360" w:lineRule="auto"/>
        <w:ind w:left="1080"/>
        <w:jc w:val="both"/>
        <w:rPr>
          <w:rFonts w:ascii="Arial" w:hAnsi="Arial" w:cs="Arial"/>
          <w:bCs/>
          <w:sz w:val="24"/>
          <w:szCs w:val="24"/>
          <w:lang w:val="id-ID"/>
        </w:rPr>
      </w:pPr>
    </w:p>
    <w:p w:rsidR="006B2E19" w:rsidRPr="00841BCD" w:rsidRDefault="009A7B26" w:rsidP="006B3716">
      <w:pPr>
        <w:pStyle w:val="ListParagraph"/>
        <w:numPr>
          <w:ilvl w:val="0"/>
          <w:numId w:val="51"/>
        </w:numPr>
        <w:spacing w:after="0" w:line="360" w:lineRule="auto"/>
        <w:ind w:left="851" w:hanging="425"/>
        <w:rPr>
          <w:rFonts w:ascii="Arial" w:hAnsi="Arial" w:cs="Arial"/>
          <w:sz w:val="24"/>
          <w:szCs w:val="24"/>
        </w:rPr>
      </w:pPr>
      <w:r w:rsidRPr="00841BCD">
        <w:rPr>
          <w:rFonts w:ascii="Arial" w:hAnsi="Arial" w:cs="Arial"/>
          <w:sz w:val="24"/>
          <w:szCs w:val="24"/>
        </w:rPr>
        <w:t>Pelaporan Bagian Penguatan Pendidikan Karakter</w:t>
      </w:r>
    </w:p>
    <w:p w:rsidR="006B2E19" w:rsidRPr="00841BCD" w:rsidRDefault="006B2E19" w:rsidP="00980FF9">
      <w:pPr>
        <w:pStyle w:val="ListParagraph1"/>
        <w:spacing w:after="0" w:line="360" w:lineRule="auto"/>
        <w:ind w:left="851" w:firstLine="294"/>
        <w:jc w:val="both"/>
        <w:rPr>
          <w:rFonts w:ascii="Arial" w:hAnsi="Arial" w:cs="Arial"/>
          <w:bCs/>
          <w:sz w:val="24"/>
          <w:szCs w:val="24"/>
        </w:rPr>
      </w:pPr>
      <w:r w:rsidRPr="00841BCD">
        <w:rPr>
          <w:rFonts w:ascii="Arial" w:hAnsi="Arial" w:cs="Arial"/>
          <w:bCs/>
          <w:sz w:val="24"/>
          <w:szCs w:val="24"/>
        </w:rPr>
        <w:t>pendidikan karakter di sekolah adalah suatu sistem penanaman nilai-nilai karakter kepada warga sekolah yang meliputi komponen pengetahuan, kesadaran atau kemauan, dan tindakan untuk melaksanakan nilai-nilai tersebut, baik terhadap Tuhan Yang Maha Esa (YME), diri sendiri, sesama, lingkungan, maupun kebangsaan sehingga menjadi manusia insan kamil. Dalam pendidikan karakter di sekolah, semua komponen pendidikan di sekolah harus diintegrasikan, yaitu isi kurikulum, proses pembelajaran dan penilaian, pengelolaan sekolah, pelaksanaan aktivitas atau kegiatan ko-kurikuler, sarana prasarana, pembiayaan, dan ethos kerja seluruh warga dan lingkungan sekolah.</w:t>
      </w:r>
    </w:p>
    <w:p w:rsidR="006B2E19" w:rsidRPr="004240DB" w:rsidRDefault="006B2E19" w:rsidP="004240DB">
      <w:pPr>
        <w:pStyle w:val="ListParagraph1"/>
        <w:spacing w:after="0" w:line="360" w:lineRule="auto"/>
        <w:ind w:left="851" w:firstLine="294"/>
        <w:jc w:val="both"/>
        <w:rPr>
          <w:rFonts w:ascii="Arial" w:hAnsi="Arial" w:cs="Arial"/>
          <w:sz w:val="24"/>
          <w:szCs w:val="24"/>
        </w:rPr>
      </w:pPr>
      <w:r w:rsidRPr="00841BCD">
        <w:rPr>
          <w:rFonts w:ascii="Arial" w:hAnsi="Arial" w:cs="Arial"/>
          <w:sz w:val="24"/>
          <w:szCs w:val="24"/>
        </w:rPr>
        <w:t xml:space="preserve">Dalam rangka pendidikan karakter di sekolah, sebenarnya Standar Kompetensi Lulusan merupakan salah satu sumber karakter yang dapat </w:t>
      </w:r>
      <w:r w:rsidRPr="00841BCD">
        <w:rPr>
          <w:rFonts w:ascii="Arial" w:hAnsi="Arial" w:cs="Arial"/>
          <w:sz w:val="24"/>
          <w:szCs w:val="24"/>
        </w:rPr>
        <w:lastRenderedPageBreak/>
        <w:t>digunakan sebagai sumber untuk melakukan pendidikan karakter melalui berbagai mata pelajaran dan proses pendidikan di sekolah. Sebagai contoh, Direktorat Pembinaan SMK (2011) melakukan penelaahan nilai-nilai yang terdapat pada 21 butir SKL untuk SMK. Dari ke-21 butir SKL tersebut didapatkan nilai-nilai karakter yang dikelompokkan ke dalam lima kategori nilai utama, yaitu nilai-nilai perilaku manusia dalam hubungannya dengan Tuhan Yang Maha Esa, diri sendiri, sesama manusia, dan lingkungan serta kebangsaan</w:t>
      </w:r>
    </w:p>
    <w:p w:rsidR="00DA54C8" w:rsidRPr="00545F45" w:rsidRDefault="00DA54C8" w:rsidP="00D81CDB">
      <w:pPr>
        <w:pStyle w:val="ListParagraph"/>
        <w:numPr>
          <w:ilvl w:val="0"/>
          <w:numId w:val="171"/>
        </w:numPr>
        <w:tabs>
          <w:tab w:val="left" w:pos="-3261"/>
          <w:tab w:val="left" w:pos="1127"/>
        </w:tabs>
        <w:spacing w:after="0" w:line="360" w:lineRule="auto"/>
        <w:ind w:left="426" w:hanging="284"/>
        <w:jc w:val="both"/>
        <w:rPr>
          <w:rFonts w:ascii="Arial" w:hAnsi="Arial" w:cs="Arial"/>
          <w:b/>
          <w:sz w:val="24"/>
          <w:szCs w:val="24"/>
          <w:lang w:val="nl-NL"/>
        </w:rPr>
      </w:pPr>
      <w:r w:rsidRPr="00545F45">
        <w:rPr>
          <w:rFonts w:ascii="Arial" w:hAnsi="Arial" w:cs="Arial"/>
          <w:b/>
          <w:sz w:val="24"/>
          <w:szCs w:val="24"/>
          <w:lang w:val="nl-NL"/>
        </w:rPr>
        <w:t>Pendidikan Sistim Ganda/Praktek Kerja Lapangan (PKL)</w:t>
      </w:r>
    </w:p>
    <w:p w:rsidR="000B509D" w:rsidRPr="00841BCD" w:rsidRDefault="00EE4349" w:rsidP="00D81CDB">
      <w:pPr>
        <w:pStyle w:val="ListParagraph1"/>
        <w:tabs>
          <w:tab w:val="left" w:pos="-4140"/>
          <w:tab w:val="left" w:pos="993"/>
          <w:tab w:val="center" w:leader="dot" w:pos="7371"/>
          <w:tab w:val="left" w:leader="dot" w:pos="7655"/>
        </w:tabs>
        <w:spacing w:after="0" w:line="360" w:lineRule="auto"/>
        <w:ind w:left="426"/>
        <w:jc w:val="both"/>
        <w:rPr>
          <w:rFonts w:ascii="Arial" w:hAnsi="Arial" w:cs="Arial"/>
          <w:sz w:val="24"/>
          <w:szCs w:val="24"/>
        </w:rPr>
      </w:pPr>
      <w:r w:rsidRPr="00841BCD">
        <w:rPr>
          <w:rFonts w:ascii="Arial" w:hAnsi="Arial" w:cs="Arial"/>
          <w:color w:val="000000"/>
          <w:spacing w:val="1"/>
          <w:sz w:val="24"/>
          <w:szCs w:val="24"/>
        </w:rPr>
        <w:tab/>
      </w:r>
      <w:r w:rsidR="000B509D" w:rsidRPr="00841BCD">
        <w:rPr>
          <w:rFonts w:ascii="Arial" w:hAnsi="Arial" w:cs="Arial"/>
          <w:color w:val="000000"/>
          <w:spacing w:val="1"/>
          <w:sz w:val="24"/>
          <w:szCs w:val="24"/>
        </w:rPr>
        <w:t>Praktik Kerja Lapangan yang selanjutnya disebut PKL adalah kegiatan pembelajaran yang dilakukan di DUDI dan/atau lapangan kerja lain untuk penerapan, pemantapan, dan peningkatan kompetensi. Pelaksanaan PKL m</w:t>
      </w:r>
      <w:r w:rsidR="000B509D" w:rsidRPr="00841BCD">
        <w:rPr>
          <w:rFonts w:ascii="Arial" w:hAnsi="Arial" w:cs="Arial"/>
          <w:color w:val="000000"/>
          <w:sz w:val="24"/>
          <w:szCs w:val="24"/>
        </w:rPr>
        <w:t>elibatkan praktisi ahli yang berpengalaman di bidangnya untuk memperkuat pembelajaran dengan cara pembimbingan peserta didik saat praktik kerja lapangan.</w:t>
      </w:r>
    </w:p>
    <w:p w:rsidR="000B509D" w:rsidRPr="00841BCD" w:rsidRDefault="000B509D" w:rsidP="00DF2802">
      <w:pPr>
        <w:spacing w:before="120" w:after="0" w:line="360" w:lineRule="auto"/>
        <w:ind w:left="426" w:firstLine="720"/>
        <w:jc w:val="both"/>
        <w:rPr>
          <w:rFonts w:ascii="Arial" w:hAnsi="Arial" w:cs="Arial"/>
          <w:sz w:val="24"/>
          <w:szCs w:val="24"/>
        </w:rPr>
      </w:pPr>
      <w:r w:rsidRPr="00841BCD">
        <w:rPr>
          <w:rFonts w:ascii="Arial" w:hAnsi="Arial" w:cs="Arial"/>
          <w:sz w:val="24"/>
          <w:szCs w:val="24"/>
        </w:rPr>
        <w:t xml:space="preserve">Penyelenggaraan PKL merupakan bagian dari pelaksanaan pembelajaran pada Sekolah Menengah Kejuruan (SMK) yang melibatkan masyarakat, khususnya dunia kerja, tujuan utamanya selain untuk memperkuat penguasaan kompetensi teknis sesuai dengan Kompetensi Keahliannya juga dimaksudkan untuk memberikan kesempatan kepada peserta didik menghayati dan mengamalkan untuk menginternalisasi nilai-nilai positif “keduanikerjaan”, dalam rangka membangun pribadi peserta didik yang berkarakter. Hal tersebut sesuai dengan Peraturan Presiden Nomor 87 Tahun 2017 tentang Penguatan Pendidikan Karakter (PPK), khususnya pada Pasal 6 yang menyatakan bahwa “Penyelenggaraan PPK pada Satuan Pendidikan jalur Pendidikan Formal dilakukan secara terintegrasi dalam kegiatan intrakurikuier, kokurikuler, dan ekstrakurikuler. </w:t>
      </w:r>
    </w:p>
    <w:p w:rsidR="000B509D" w:rsidRPr="00841BCD" w:rsidRDefault="000B509D" w:rsidP="00DF2802">
      <w:pPr>
        <w:spacing w:before="120" w:after="0" w:line="360" w:lineRule="auto"/>
        <w:ind w:left="426" w:firstLine="720"/>
        <w:jc w:val="both"/>
        <w:rPr>
          <w:rFonts w:ascii="Arial" w:hAnsi="Arial" w:cs="Arial"/>
          <w:sz w:val="24"/>
          <w:szCs w:val="24"/>
        </w:rPr>
      </w:pPr>
      <w:r w:rsidRPr="00841BCD">
        <w:rPr>
          <w:rFonts w:ascii="Arial" w:hAnsi="Arial" w:cs="Arial"/>
          <w:sz w:val="24"/>
          <w:szCs w:val="24"/>
        </w:rPr>
        <w:t xml:space="preserve">Pengintegrasian PPK dalam pelaksanaan PKL sangat penting karena diharapkan dapat mendukung dalam membangun dan membekali peserta didik menjadi generasi emas Indonesia Tahun 2045 dengan jiwa Pancasila dalam menghadapi dinamika perubahan di masa depan. Pelaksanaan PKL harus dirancang dan dilaksanakan dengan mengintegrasikan nilai-nilai </w:t>
      </w:r>
      <w:r w:rsidRPr="00841BCD">
        <w:rPr>
          <w:rFonts w:ascii="Arial" w:hAnsi="Arial" w:cs="Arial"/>
          <w:sz w:val="24"/>
          <w:szCs w:val="24"/>
        </w:rPr>
        <w:lastRenderedPageBreak/>
        <w:t>Pancasila dalam pendidikan karakter diantaranya adalah nilai-nilai jujur, disiplin, bekerja keras, kreatif, mandiri, rasa ingin tahu, menghargai prestasi, komunikatif, peduli lingkungan, peduli sosial, dan bertanggung-jawab.</w:t>
      </w:r>
    </w:p>
    <w:p w:rsidR="000B509D" w:rsidRDefault="000B509D" w:rsidP="003207AF">
      <w:pPr>
        <w:spacing w:before="120" w:after="0" w:line="360" w:lineRule="auto"/>
        <w:ind w:left="426" w:firstLine="720"/>
        <w:jc w:val="both"/>
        <w:rPr>
          <w:rFonts w:ascii="Arial" w:hAnsi="Arial" w:cs="Arial"/>
          <w:color w:val="000000"/>
          <w:spacing w:val="1"/>
          <w:sz w:val="24"/>
          <w:szCs w:val="24"/>
        </w:rPr>
      </w:pPr>
      <w:r w:rsidRPr="00841BCD">
        <w:rPr>
          <w:rFonts w:ascii="Arial" w:hAnsi="Arial" w:cs="Arial"/>
          <w:color w:val="000000"/>
          <w:spacing w:val="1"/>
          <w:sz w:val="24"/>
          <w:szCs w:val="24"/>
        </w:rPr>
        <w:t xml:space="preserve">Program PKL sangat penting dalam rangka memberikan bekal kemampuan nilai-nilai positif kepada peserta didik, oleh karena itu perlu dibuat suatu pedoman yang betul-betul dapat dihjadikan acuan oleh semua yang terlibat dalam pelaksanaanya, sesuai dengan pernyataan pada Pasal 4 Standar Proses </w:t>
      </w:r>
      <w:r w:rsidRPr="00841BCD">
        <w:rPr>
          <w:rFonts w:ascii="Arial" w:hAnsi="Arial" w:cs="Arial"/>
          <w:color w:val="000000"/>
          <w:spacing w:val="2"/>
          <w:sz w:val="24"/>
          <w:szCs w:val="24"/>
        </w:rPr>
        <w:t xml:space="preserve">Pendidikan Dasar dan Menengah </w:t>
      </w:r>
      <w:r w:rsidRPr="00841BCD">
        <w:rPr>
          <w:rFonts w:ascii="Arial" w:hAnsi="Arial" w:cs="Arial"/>
          <w:color w:val="000000"/>
          <w:spacing w:val="1"/>
          <w:sz w:val="24"/>
          <w:szCs w:val="24"/>
        </w:rPr>
        <w:t>yang dinyatakan bahwa pelaksanaan pembelajaran di DUDI berupa Praktik Kerja Lapangan diatur lebih lanjut oleh Direktorat Jendral terkait.</w:t>
      </w:r>
    </w:p>
    <w:p w:rsidR="007844B8" w:rsidRPr="003207AF" w:rsidRDefault="007844B8" w:rsidP="003207AF">
      <w:pPr>
        <w:spacing w:before="120" w:after="0" w:line="360" w:lineRule="auto"/>
        <w:ind w:left="426" w:firstLine="720"/>
        <w:jc w:val="both"/>
        <w:rPr>
          <w:rFonts w:ascii="Arial" w:hAnsi="Arial" w:cs="Arial"/>
          <w:color w:val="000000"/>
          <w:spacing w:val="1"/>
          <w:sz w:val="24"/>
          <w:szCs w:val="24"/>
        </w:rPr>
      </w:pPr>
    </w:p>
    <w:p w:rsidR="000B509D" w:rsidRPr="00841BCD" w:rsidRDefault="006B2E19" w:rsidP="00670F52">
      <w:pPr>
        <w:pStyle w:val="ListParagraph1"/>
        <w:numPr>
          <w:ilvl w:val="3"/>
          <w:numId w:val="208"/>
        </w:numPr>
        <w:tabs>
          <w:tab w:val="left" w:pos="-4140"/>
          <w:tab w:val="left" w:pos="2520"/>
          <w:tab w:val="center" w:leader="dot" w:pos="7371"/>
          <w:tab w:val="left" w:leader="dot" w:pos="7655"/>
        </w:tabs>
        <w:spacing w:after="0" w:line="360" w:lineRule="auto"/>
        <w:ind w:left="426"/>
        <w:jc w:val="both"/>
        <w:rPr>
          <w:rFonts w:ascii="Arial" w:hAnsi="Arial" w:cs="Arial"/>
          <w:sz w:val="24"/>
          <w:szCs w:val="24"/>
        </w:rPr>
      </w:pPr>
      <w:r w:rsidRPr="00841BCD">
        <w:rPr>
          <w:rFonts w:ascii="Arial" w:hAnsi="Arial" w:cs="Arial"/>
          <w:sz w:val="24"/>
          <w:szCs w:val="24"/>
        </w:rPr>
        <w:t>Prosedur P</w:t>
      </w:r>
      <w:r w:rsidR="000B509D" w:rsidRPr="00841BCD">
        <w:rPr>
          <w:rFonts w:ascii="Arial" w:hAnsi="Arial" w:cs="Arial"/>
          <w:sz w:val="24"/>
          <w:szCs w:val="24"/>
        </w:rPr>
        <w:t>elaksanaan PKL</w:t>
      </w:r>
    </w:p>
    <w:p w:rsidR="000B509D" w:rsidRPr="00841BCD" w:rsidRDefault="000B509D" w:rsidP="009A4FA6">
      <w:pPr>
        <w:spacing w:before="120" w:after="0" w:line="360" w:lineRule="auto"/>
        <w:ind w:left="426" w:firstLine="720"/>
        <w:jc w:val="both"/>
        <w:rPr>
          <w:rFonts w:ascii="Arial" w:hAnsi="Arial" w:cs="Arial"/>
          <w:sz w:val="24"/>
          <w:szCs w:val="24"/>
          <w:lang w:val="id-ID"/>
        </w:rPr>
      </w:pPr>
      <w:r w:rsidRPr="00841BCD">
        <w:rPr>
          <w:rFonts w:ascii="Arial" w:eastAsia="Meiryo" w:hAnsi="Arial" w:cs="Arial"/>
          <w:sz w:val="24"/>
          <w:szCs w:val="24"/>
        </w:rPr>
        <w:t>Proses</w:t>
      </w:r>
      <w:r w:rsidRPr="00841BCD">
        <w:rPr>
          <w:rFonts w:ascii="Arial" w:hAnsi="Arial" w:cs="Arial"/>
          <w:sz w:val="24"/>
          <w:szCs w:val="24"/>
        </w:rPr>
        <w:t xml:space="preserve"> pembelajaran dalam bentuk PKL dapat </w:t>
      </w:r>
      <w:r w:rsidRPr="00841BCD">
        <w:rPr>
          <w:rFonts w:ascii="Arial" w:eastAsia="Meiryo" w:hAnsi="Arial" w:cs="Arial"/>
          <w:sz w:val="24"/>
          <w:szCs w:val="24"/>
        </w:rPr>
        <w:t>dilakukan</w:t>
      </w:r>
      <w:r w:rsidRPr="00841BCD">
        <w:rPr>
          <w:rFonts w:ascii="Arial" w:hAnsi="Arial" w:cs="Arial"/>
          <w:sz w:val="24"/>
          <w:szCs w:val="24"/>
        </w:rPr>
        <w:t xml:space="preserve"> melalui berbagai pola yang mendukung terhadap pelaksanaan proses dan keberhasilannya. Secara konseptual berdasarkan fungsinya, pelaksanaan PKL dapat dilakukan dengan pola sebagai berikut</w:t>
      </w:r>
      <w:r w:rsidRPr="00841BCD">
        <w:rPr>
          <w:rFonts w:ascii="Arial" w:hAnsi="Arial" w:cs="Arial"/>
          <w:sz w:val="24"/>
          <w:szCs w:val="24"/>
          <w:lang w:val="id-ID"/>
        </w:rPr>
        <w:t>:</w:t>
      </w:r>
    </w:p>
    <w:p w:rsidR="000B509D" w:rsidRPr="00841BCD" w:rsidRDefault="000B509D" w:rsidP="007844B8">
      <w:pPr>
        <w:numPr>
          <w:ilvl w:val="0"/>
          <w:numId w:val="209"/>
        </w:numPr>
        <w:spacing w:before="120" w:after="0" w:line="360" w:lineRule="auto"/>
        <w:ind w:left="786"/>
        <w:jc w:val="both"/>
        <w:rPr>
          <w:rFonts w:ascii="Arial" w:hAnsi="Arial" w:cs="Arial"/>
          <w:color w:val="000000"/>
          <w:sz w:val="24"/>
          <w:szCs w:val="24"/>
        </w:rPr>
      </w:pPr>
      <w:r w:rsidRPr="00841BCD">
        <w:rPr>
          <w:rFonts w:ascii="Arial" w:hAnsi="Arial" w:cs="Arial"/>
          <w:color w:val="000000"/>
          <w:sz w:val="24"/>
          <w:szCs w:val="24"/>
        </w:rPr>
        <w:t>Pola harian (120-200 hari efektif).</w:t>
      </w:r>
    </w:p>
    <w:p w:rsidR="000B509D" w:rsidRDefault="000B509D" w:rsidP="007844B8">
      <w:pPr>
        <w:spacing w:after="0" w:line="360" w:lineRule="auto"/>
        <w:ind w:left="783"/>
        <w:jc w:val="both"/>
        <w:rPr>
          <w:rFonts w:ascii="Arial" w:hAnsi="Arial" w:cs="Arial"/>
          <w:color w:val="000000"/>
          <w:sz w:val="24"/>
          <w:szCs w:val="24"/>
        </w:rPr>
      </w:pPr>
      <w:r w:rsidRPr="00841BCD">
        <w:rPr>
          <w:rFonts w:ascii="Arial" w:hAnsi="Arial" w:cs="Arial"/>
          <w:color w:val="000000"/>
          <w:sz w:val="24"/>
          <w:szCs w:val="24"/>
        </w:rPr>
        <w:t>Penyelenggaraan PKL dilakukan selama 6-10 bulan setara dengan 5 hari x 4 minggu x 6 bulan (120 hari) sampai dengan 5 hari x 4 minggu x 10 bulan (200 hari). Penyelenggaraan PKL pola harian ini dilakukan dengan cara mendistribusikan 120– 200 hari peserta didik mengikuti PKL ke dalam hari efektif pembelajaran. Dengan demikian dalam satu minggu efektif, ada beberapa hari peserta didik berada di sekolah dan beberapa hari lainnya peserta didik berada di DUDI. Pola ini sesuai bagi SMK yang sudah melakukan akad kerja sama (MoU) untuk pelaksanaan Pendidikan Sistim Ganda.</w:t>
      </w:r>
    </w:p>
    <w:p w:rsidR="007844B8" w:rsidRDefault="007844B8" w:rsidP="007844B8">
      <w:pPr>
        <w:spacing w:after="0" w:line="360" w:lineRule="auto"/>
        <w:ind w:left="783"/>
        <w:jc w:val="both"/>
        <w:rPr>
          <w:rFonts w:ascii="Arial" w:hAnsi="Arial" w:cs="Arial"/>
          <w:color w:val="000000"/>
          <w:sz w:val="24"/>
          <w:szCs w:val="24"/>
        </w:rPr>
      </w:pPr>
    </w:p>
    <w:p w:rsidR="007844B8" w:rsidRDefault="007844B8" w:rsidP="007844B8">
      <w:pPr>
        <w:spacing w:after="0" w:line="360" w:lineRule="auto"/>
        <w:ind w:left="783"/>
        <w:jc w:val="both"/>
        <w:rPr>
          <w:rFonts w:ascii="Arial" w:hAnsi="Arial" w:cs="Arial"/>
          <w:color w:val="000000"/>
          <w:sz w:val="24"/>
          <w:szCs w:val="24"/>
        </w:rPr>
      </w:pPr>
    </w:p>
    <w:p w:rsidR="007844B8" w:rsidRDefault="007844B8" w:rsidP="007844B8">
      <w:pPr>
        <w:spacing w:after="0" w:line="360" w:lineRule="auto"/>
        <w:ind w:left="783"/>
        <w:jc w:val="both"/>
        <w:rPr>
          <w:rFonts w:ascii="Arial" w:hAnsi="Arial" w:cs="Arial"/>
          <w:color w:val="000000"/>
          <w:sz w:val="24"/>
          <w:szCs w:val="24"/>
        </w:rPr>
      </w:pPr>
    </w:p>
    <w:p w:rsidR="007844B8" w:rsidRDefault="007844B8" w:rsidP="007844B8">
      <w:pPr>
        <w:spacing w:after="0" w:line="360" w:lineRule="auto"/>
        <w:ind w:left="783"/>
        <w:jc w:val="both"/>
        <w:rPr>
          <w:rFonts w:ascii="Arial" w:hAnsi="Arial" w:cs="Arial"/>
          <w:color w:val="000000"/>
          <w:sz w:val="24"/>
          <w:szCs w:val="24"/>
        </w:rPr>
      </w:pPr>
    </w:p>
    <w:p w:rsidR="007844B8" w:rsidRPr="00841BCD" w:rsidRDefault="007844B8" w:rsidP="007844B8">
      <w:pPr>
        <w:spacing w:after="0" w:line="360" w:lineRule="auto"/>
        <w:ind w:left="783"/>
        <w:jc w:val="both"/>
        <w:rPr>
          <w:rFonts w:ascii="Arial" w:hAnsi="Arial" w:cs="Arial"/>
          <w:color w:val="000000"/>
          <w:sz w:val="24"/>
          <w:szCs w:val="24"/>
        </w:rPr>
      </w:pPr>
    </w:p>
    <w:p w:rsidR="000B509D" w:rsidRPr="00841BCD" w:rsidRDefault="000B509D" w:rsidP="009A4FA6">
      <w:pPr>
        <w:spacing w:before="120" w:after="0" w:line="360" w:lineRule="auto"/>
        <w:ind w:left="284"/>
        <w:jc w:val="both"/>
        <w:rPr>
          <w:rFonts w:ascii="Arial" w:hAnsi="Arial" w:cs="Arial"/>
          <w:color w:val="000000"/>
          <w:sz w:val="24"/>
          <w:szCs w:val="24"/>
        </w:rPr>
      </w:pPr>
      <w:r w:rsidRPr="00841BCD">
        <w:rPr>
          <w:rFonts w:ascii="Arial" w:hAnsi="Arial" w:cs="Arial"/>
          <w:color w:val="000000"/>
          <w:sz w:val="24"/>
          <w:szCs w:val="24"/>
        </w:rPr>
        <w:lastRenderedPageBreak/>
        <w:t>Contoh PKL pola harian selama 120 hari</w:t>
      </w:r>
    </w:p>
    <w:p w:rsidR="000B509D" w:rsidRPr="00841BCD" w:rsidRDefault="000B509D" w:rsidP="009A4FA6">
      <w:pPr>
        <w:spacing w:before="120" w:after="0" w:line="360" w:lineRule="auto"/>
        <w:ind w:left="1418"/>
        <w:jc w:val="both"/>
        <w:rPr>
          <w:rFonts w:ascii="Arial" w:hAnsi="Arial" w:cs="Arial"/>
          <w:color w:val="000000"/>
          <w:sz w:val="24"/>
          <w:szCs w:val="24"/>
        </w:rPr>
      </w:pPr>
      <w:r w:rsidRPr="00841BCD">
        <w:rPr>
          <w:rFonts w:ascii="Arial" w:hAnsi="Arial" w:cs="Arial"/>
          <w:noProof/>
          <w:sz w:val="24"/>
          <w:szCs w:val="24"/>
        </w:rPr>
        <w:drawing>
          <wp:anchor distT="0" distB="0" distL="114300" distR="114300" simplePos="0" relativeHeight="251745280" behindDoc="0" locked="0" layoutInCell="1" allowOverlap="1">
            <wp:simplePos x="0" y="0"/>
            <wp:positionH relativeFrom="column">
              <wp:posOffset>181610</wp:posOffset>
            </wp:positionH>
            <wp:positionV relativeFrom="paragraph">
              <wp:posOffset>99060</wp:posOffset>
            </wp:positionV>
            <wp:extent cx="5363845" cy="1450975"/>
            <wp:effectExtent l="19050" t="19050" r="27305" b="1587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6" cstate="print"/>
                    <a:srcRect/>
                    <a:stretch>
                      <a:fillRect/>
                    </a:stretch>
                  </pic:blipFill>
                  <pic:spPr bwMode="auto">
                    <a:xfrm>
                      <a:off x="0" y="0"/>
                      <a:ext cx="5363845" cy="1450975"/>
                    </a:xfrm>
                    <a:prstGeom prst="rect">
                      <a:avLst/>
                    </a:prstGeom>
                    <a:noFill/>
                    <a:ln w="19050">
                      <a:solidFill>
                        <a:srgbClr val="000000"/>
                      </a:solidFill>
                      <a:miter lim="800000"/>
                      <a:headEnd/>
                      <a:tailEnd/>
                    </a:ln>
                  </pic:spPr>
                </pic:pic>
              </a:graphicData>
            </a:graphic>
          </wp:anchor>
        </w:drawing>
      </w:r>
      <w:r w:rsidRPr="00841BCD">
        <w:rPr>
          <w:rFonts w:ascii="Arial" w:hAnsi="Arial" w:cs="Arial"/>
          <w:color w:val="000000"/>
          <w:sz w:val="24"/>
          <w:szCs w:val="24"/>
        </w:rPr>
        <w:t>sikap kerja dan nilai-nilai karakter budaya industri sikap kerja dan nilai-nilai karakter budaya industri</w:t>
      </w:r>
      <w:r w:rsidRPr="00841BCD">
        <w:rPr>
          <w:rFonts w:ascii="Arial" w:hAnsi="Arial" w:cs="Arial"/>
          <w:color w:val="FF0000"/>
          <w:sz w:val="24"/>
          <w:szCs w:val="24"/>
        </w:rPr>
        <w:t xml:space="preserve"> sikap kerja dan nilai-nilai karakter</w:t>
      </w:r>
      <w:r w:rsidRPr="00841BCD">
        <w:rPr>
          <w:rFonts w:ascii="Arial" w:hAnsi="Arial" w:cs="Arial"/>
          <w:color w:val="000000"/>
          <w:sz w:val="24"/>
          <w:szCs w:val="24"/>
        </w:rPr>
        <w:t xml:space="preserve"> </w:t>
      </w:r>
      <w:r w:rsidRPr="00841BCD">
        <w:rPr>
          <w:rFonts w:ascii="Arial" w:hAnsi="Arial" w:cs="Arial"/>
          <w:color w:val="FF0000"/>
          <w:sz w:val="24"/>
          <w:szCs w:val="24"/>
        </w:rPr>
        <w:t>budaya industri</w:t>
      </w:r>
    </w:p>
    <w:p w:rsidR="000B509D" w:rsidRPr="00841BCD" w:rsidRDefault="000B509D" w:rsidP="009A4FA6">
      <w:pPr>
        <w:spacing w:before="120" w:after="0" w:line="360" w:lineRule="auto"/>
        <w:ind w:left="1418"/>
        <w:jc w:val="both"/>
        <w:rPr>
          <w:rFonts w:ascii="Arial" w:hAnsi="Arial" w:cs="Arial"/>
          <w:color w:val="000000"/>
          <w:sz w:val="24"/>
          <w:szCs w:val="24"/>
        </w:rPr>
      </w:pPr>
    </w:p>
    <w:p w:rsidR="000B509D" w:rsidRPr="00841BCD" w:rsidRDefault="000B509D" w:rsidP="009A4FA6">
      <w:pPr>
        <w:spacing w:before="120" w:after="0" w:line="360" w:lineRule="auto"/>
        <w:jc w:val="both"/>
        <w:rPr>
          <w:rFonts w:ascii="Arial" w:hAnsi="Arial" w:cs="Arial"/>
          <w:color w:val="000000"/>
          <w:sz w:val="24"/>
          <w:szCs w:val="24"/>
        </w:rPr>
      </w:pPr>
    </w:p>
    <w:p w:rsidR="000B509D" w:rsidRPr="00841BCD" w:rsidRDefault="000B509D" w:rsidP="009A4FA6">
      <w:pPr>
        <w:spacing w:before="120" w:after="0" w:line="360" w:lineRule="auto"/>
        <w:ind w:left="1077"/>
        <w:jc w:val="both"/>
        <w:rPr>
          <w:rFonts w:ascii="Arial" w:hAnsi="Arial" w:cs="Arial"/>
          <w:color w:val="000000"/>
          <w:sz w:val="24"/>
          <w:szCs w:val="24"/>
        </w:rPr>
      </w:pPr>
      <w:r w:rsidRPr="00841BCD">
        <w:rPr>
          <w:rFonts w:ascii="Arial" w:hAnsi="Arial" w:cs="Arial"/>
          <w:color w:val="000000"/>
          <w:sz w:val="24"/>
          <w:szCs w:val="24"/>
        </w:rPr>
        <w:t>Keterangan:</w:t>
      </w:r>
    </w:p>
    <w:p w:rsidR="000B509D" w:rsidRPr="00841BCD" w:rsidRDefault="000B509D" w:rsidP="009A4FA6">
      <w:pPr>
        <w:spacing w:after="0" w:line="360" w:lineRule="auto"/>
        <w:ind w:left="1077"/>
        <w:jc w:val="both"/>
        <w:rPr>
          <w:rFonts w:ascii="Arial" w:hAnsi="Arial" w:cs="Arial"/>
          <w:color w:val="000000"/>
          <w:sz w:val="24"/>
          <w:szCs w:val="24"/>
        </w:rPr>
      </w:pPr>
      <w:r w:rsidRPr="00841BCD">
        <w:rPr>
          <w:rFonts w:ascii="Arial" w:hAnsi="Arial" w:cs="Arial"/>
          <w:color w:val="000000"/>
          <w:sz w:val="24"/>
          <w:szCs w:val="24"/>
        </w:rPr>
        <w:t>SK = sekolah, DK = Dunia Kerja, LB = Libur</w:t>
      </w:r>
    </w:p>
    <w:p w:rsidR="000B509D" w:rsidRPr="00841BCD" w:rsidRDefault="000B509D" w:rsidP="00670F52">
      <w:pPr>
        <w:numPr>
          <w:ilvl w:val="0"/>
          <w:numId w:val="209"/>
        </w:numPr>
        <w:spacing w:before="120" w:after="0" w:line="360" w:lineRule="auto"/>
        <w:jc w:val="both"/>
        <w:rPr>
          <w:rFonts w:ascii="Arial" w:hAnsi="Arial" w:cs="Arial"/>
          <w:color w:val="000000"/>
          <w:sz w:val="24"/>
          <w:szCs w:val="24"/>
        </w:rPr>
      </w:pPr>
      <w:r w:rsidRPr="00841BCD">
        <w:rPr>
          <w:rFonts w:ascii="Arial" w:hAnsi="Arial" w:cs="Arial"/>
          <w:color w:val="000000"/>
          <w:sz w:val="24"/>
          <w:szCs w:val="24"/>
        </w:rPr>
        <w:t>Pola mingguan (24-40 minggu efektif).</w:t>
      </w:r>
    </w:p>
    <w:p w:rsidR="000B509D" w:rsidRPr="00841BCD" w:rsidRDefault="000B509D" w:rsidP="009A4FA6">
      <w:pPr>
        <w:spacing w:after="0" w:line="360" w:lineRule="auto"/>
        <w:ind w:left="1077"/>
        <w:jc w:val="both"/>
        <w:rPr>
          <w:rFonts w:ascii="Arial" w:hAnsi="Arial" w:cs="Arial"/>
          <w:color w:val="000000"/>
          <w:sz w:val="24"/>
          <w:szCs w:val="24"/>
        </w:rPr>
      </w:pPr>
      <w:r w:rsidRPr="00841BCD">
        <w:rPr>
          <w:rFonts w:ascii="Arial" w:hAnsi="Arial" w:cs="Arial"/>
          <w:sz w:val="24"/>
          <w:szCs w:val="24"/>
        </w:rPr>
        <w:t xml:space="preserve">Penyelenggaraan PKL dilakukan selama 6-10 bulan setara dengan 4 minggu x 6 bulan (24 minggu) sampai dengan 4 minggu x 10 bulan (40 minggu). Penyelenggaraan PKL pola mingguan ini dilakukan dengan cara mendistribusikan 24 – 40 minggu peserta didik mengikuti PKL ke dalam minggu efektif pembelajaran. Dengan demikian dalam satu bulan, ada beberapa minggu peserta didik berada di sekolah dan beberapa minggu lainnya peserta didik berada di industri. </w:t>
      </w:r>
      <w:r w:rsidRPr="00841BCD">
        <w:rPr>
          <w:rFonts w:ascii="Arial" w:hAnsi="Arial" w:cs="Arial"/>
          <w:color w:val="000000"/>
          <w:sz w:val="24"/>
          <w:szCs w:val="24"/>
        </w:rPr>
        <w:t xml:space="preserve">Pola ini sesuai bagi SMK yang sudah melakukan MoU  pelaksanaan PSG. </w:t>
      </w:r>
    </w:p>
    <w:p w:rsidR="000B509D" w:rsidRPr="00841BCD" w:rsidRDefault="000B509D" w:rsidP="009A4FA6">
      <w:pPr>
        <w:spacing w:before="120" w:after="0" w:line="360" w:lineRule="auto"/>
        <w:ind w:left="284"/>
        <w:jc w:val="both"/>
        <w:rPr>
          <w:rFonts w:ascii="Arial" w:hAnsi="Arial" w:cs="Arial"/>
          <w:color w:val="000000"/>
          <w:sz w:val="24"/>
          <w:szCs w:val="24"/>
        </w:rPr>
      </w:pPr>
      <w:r w:rsidRPr="00841BCD">
        <w:rPr>
          <w:rFonts w:ascii="Arial" w:hAnsi="Arial" w:cs="Arial"/>
          <w:color w:val="000000"/>
          <w:sz w:val="24"/>
          <w:szCs w:val="24"/>
        </w:rPr>
        <w:t>Contoh PKL pola mingguan selama 24 minggu</w:t>
      </w:r>
    </w:p>
    <w:p w:rsidR="000B509D" w:rsidRPr="00841BCD" w:rsidRDefault="000B509D" w:rsidP="009A4FA6">
      <w:pPr>
        <w:spacing w:before="120" w:after="0" w:line="360" w:lineRule="auto"/>
        <w:ind w:left="1417" w:hanging="425"/>
        <w:jc w:val="both"/>
        <w:rPr>
          <w:rFonts w:ascii="Arial" w:hAnsi="Arial" w:cs="Arial"/>
          <w:color w:val="000000"/>
          <w:sz w:val="24"/>
          <w:szCs w:val="24"/>
        </w:rPr>
      </w:pPr>
      <w:r w:rsidRPr="00841BCD">
        <w:rPr>
          <w:rFonts w:ascii="Arial" w:hAnsi="Arial" w:cs="Arial"/>
          <w:noProof/>
          <w:sz w:val="24"/>
          <w:szCs w:val="24"/>
        </w:rPr>
        <w:drawing>
          <wp:anchor distT="0" distB="0" distL="114300" distR="114300" simplePos="0" relativeHeight="251746304" behindDoc="0" locked="0" layoutInCell="1" allowOverlap="1">
            <wp:simplePos x="0" y="0"/>
            <wp:positionH relativeFrom="column">
              <wp:posOffset>99060</wp:posOffset>
            </wp:positionH>
            <wp:positionV relativeFrom="paragraph">
              <wp:posOffset>48260</wp:posOffset>
            </wp:positionV>
            <wp:extent cx="5492750" cy="1367790"/>
            <wp:effectExtent l="19050" t="19050" r="12700" b="2286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7" cstate="print"/>
                    <a:srcRect/>
                    <a:stretch>
                      <a:fillRect/>
                    </a:stretch>
                  </pic:blipFill>
                  <pic:spPr bwMode="auto">
                    <a:xfrm>
                      <a:off x="0" y="0"/>
                      <a:ext cx="5492750" cy="1367790"/>
                    </a:xfrm>
                    <a:prstGeom prst="rect">
                      <a:avLst/>
                    </a:prstGeom>
                    <a:noFill/>
                    <a:ln w="19050">
                      <a:solidFill>
                        <a:srgbClr val="000000"/>
                      </a:solidFill>
                      <a:miter lim="800000"/>
                      <a:headEnd/>
                      <a:tailEnd/>
                    </a:ln>
                  </pic:spPr>
                </pic:pic>
              </a:graphicData>
            </a:graphic>
          </wp:anchor>
        </w:drawing>
      </w:r>
    </w:p>
    <w:p w:rsidR="000B509D" w:rsidRPr="00841BCD" w:rsidRDefault="000B509D" w:rsidP="009A4FA6">
      <w:pPr>
        <w:tabs>
          <w:tab w:val="left" w:pos="2344"/>
        </w:tabs>
        <w:spacing w:before="120" w:after="0" w:line="360" w:lineRule="auto"/>
        <w:ind w:left="1417" w:hanging="425"/>
        <w:jc w:val="both"/>
        <w:rPr>
          <w:rFonts w:ascii="Arial" w:hAnsi="Arial" w:cs="Arial"/>
          <w:color w:val="000000"/>
          <w:sz w:val="24"/>
          <w:szCs w:val="24"/>
        </w:rPr>
      </w:pPr>
    </w:p>
    <w:p w:rsidR="000B509D" w:rsidRPr="00841BCD" w:rsidRDefault="000B509D" w:rsidP="009A4FA6">
      <w:pPr>
        <w:spacing w:before="240" w:after="0" w:line="360" w:lineRule="auto"/>
        <w:ind w:left="1077"/>
        <w:jc w:val="both"/>
        <w:rPr>
          <w:rFonts w:ascii="Arial" w:hAnsi="Arial" w:cs="Arial"/>
          <w:color w:val="000000"/>
          <w:sz w:val="24"/>
          <w:szCs w:val="24"/>
        </w:rPr>
      </w:pPr>
      <w:r w:rsidRPr="00841BCD">
        <w:rPr>
          <w:rFonts w:ascii="Arial" w:hAnsi="Arial" w:cs="Arial"/>
          <w:color w:val="000000"/>
          <w:sz w:val="24"/>
          <w:szCs w:val="24"/>
        </w:rPr>
        <w:t>Keterangan:</w:t>
      </w:r>
    </w:p>
    <w:p w:rsidR="000B509D" w:rsidRPr="00841BCD" w:rsidRDefault="000B509D" w:rsidP="009A4FA6">
      <w:pPr>
        <w:spacing w:after="0" w:line="360" w:lineRule="auto"/>
        <w:ind w:left="1502" w:hanging="425"/>
        <w:jc w:val="both"/>
        <w:rPr>
          <w:rFonts w:ascii="Arial" w:hAnsi="Arial" w:cs="Arial"/>
          <w:color w:val="000000"/>
          <w:sz w:val="24"/>
          <w:szCs w:val="24"/>
        </w:rPr>
      </w:pPr>
      <w:r w:rsidRPr="00841BCD">
        <w:rPr>
          <w:rFonts w:ascii="Arial" w:hAnsi="Arial" w:cs="Arial"/>
          <w:color w:val="000000"/>
          <w:sz w:val="24"/>
          <w:szCs w:val="24"/>
        </w:rPr>
        <w:t>MDK = Minggu di DUDI, MSK = Minggu di Sekolah</w:t>
      </w:r>
    </w:p>
    <w:p w:rsidR="000B509D" w:rsidRPr="00841BCD" w:rsidRDefault="000B509D" w:rsidP="00670F52">
      <w:pPr>
        <w:numPr>
          <w:ilvl w:val="0"/>
          <w:numId w:val="209"/>
        </w:numPr>
        <w:spacing w:before="240" w:after="0" w:line="360" w:lineRule="auto"/>
        <w:ind w:left="1077" w:hanging="357"/>
        <w:jc w:val="both"/>
        <w:rPr>
          <w:rFonts w:ascii="Arial" w:hAnsi="Arial" w:cs="Arial"/>
          <w:color w:val="000000"/>
          <w:sz w:val="24"/>
          <w:szCs w:val="24"/>
        </w:rPr>
      </w:pPr>
      <w:r w:rsidRPr="00841BCD">
        <w:rPr>
          <w:rFonts w:ascii="Arial" w:hAnsi="Arial" w:cs="Arial"/>
          <w:color w:val="000000"/>
          <w:sz w:val="24"/>
          <w:szCs w:val="24"/>
        </w:rPr>
        <w:t>Pola</w:t>
      </w:r>
      <w:r w:rsidRPr="00841BCD">
        <w:rPr>
          <w:rFonts w:ascii="Arial" w:hAnsi="Arial" w:cs="Arial"/>
          <w:sz w:val="24"/>
          <w:szCs w:val="24"/>
        </w:rPr>
        <w:t xml:space="preserve"> bulanan (6-10 bulan).</w:t>
      </w:r>
    </w:p>
    <w:p w:rsidR="000B509D" w:rsidRPr="00841BCD" w:rsidRDefault="000B509D" w:rsidP="009A4FA6">
      <w:pPr>
        <w:spacing w:after="0" w:line="360" w:lineRule="auto"/>
        <w:ind w:left="1077"/>
        <w:jc w:val="both"/>
        <w:rPr>
          <w:rFonts w:ascii="Arial" w:hAnsi="Arial" w:cs="Arial"/>
          <w:color w:val="000000"/>
          <w:sz w:val="24"/>
          <w:szCs w:val="24"/>
        </w:rPr>
      </w:pPr>
      <w:r w:rsidRPr="00841BCD">
        <w:rPr>
          <w:rFonts w:ascii="Arial" w:hAnsi="Arial" w:cs="Arial"/>
          <w:sz w:val="24"/>
          <w:szCs w:val="24"/>
        </w:rPr>
        <w:t xml:space="preserve">Penyelenggaraan PKL dilakukan selama 6 sampai dengan 10 bulan. Pola bulanan dilakukan dengan cara mendistribusikan 6-10 bulan peserta didik mengikuti PKL ke dalam bulan efektif pembelajaran. Dengan demikian dalam satu tahun, peserta didik beberapa bulan berada di sekolah dan beberapa bulan lainnya berada di DUDI. Pada pola bulanan ini dapat dilakukan dengan sistim blok (6-10 bulan) atau </w:t>
      </w:r>
      <w:r w:rsidRPr="00841BCD">
        <w:rPr>
          <w:rFonts w:ascii="Arial" w:hAnsi="Arial" w:cs="Arial"/>
          <w:sz w:val="24"/>
          <w:szCs w:val="24"/>
        </w:rPr>
        <w:lastRenderedPageBreak/>
        <w:t xml:space="preserve">dapat dipecah diselingi dengan pembelajaran di sekolah. PKL selama 6 bulan dapat </w:t>
      </w:r>
      <w:r w:rsidRPr="00841BCD">
        <w:rPr>
          <w:rFonts w:ascii="Arial" w:hAnsi="Arial" w:cs="Arial"/>
          <w:color w:val="000000"/>
          <w:sz w:val="24"/>
          <w:szCs w:val="24"/>
        </w:rPr>
        <w:t>dilakukan pola 3</w:t>
      </w:r>
      <w:r w:rsidRPr="00841BCD">
        <w:rPr>
          <w:rFonts w:ascii="Arial" w:hAnsi="Arial" w:cs="Arial"/>
          <w:sz w:val="24"/>
          <w:szCs w:val="24"/>
        </w:rPr>
        <w:t xml:space="preserve">-3 (3 bulan di DUDI, 3 bulan di sekolah, dan 3 bulan di DUDI kembali), sehingga memenuhi PKL di DUDI selama 6 bulan. PKL selama 10 bulan dapat dilakukan dalam 3 semester dengan pola 4-3-3 (4 bulan di DUDI, 2 bulan di sekolah, 3 bulan di DUDI, 3 bulan di sekolah, 3 bulan di DUDI dan 3 bulan di sekolah) atau pola 5-5 (5 bulan di DUDI, 1 bulan di sekolah, 5 bulan di DUDI, dan 1 bulan di sekolah) sehingga memenuhi lama PKL 10 bulan. </w:t>
      </w:r>
      <w:r w:rsidRPr="00841BCD">
        <w:rPr>
          <w:rFonts w:ascii="Arial" w:hAnsi="Arial" w:cs="Arial"/>
          <w:color w:val="000000"/>
          <w:sz w:val="24"/>
          <w:szCs w:val="24"/>
        </w:rPr>
        <w:t>Pola ini sesuai bagi SMK yang sudah melakukan MoU dengan DUDI untuk pemantapan kompetensi peserta didik.</w:t>
      </w:r>
      <w:r w:rsidRPr="00841BCD">
        <w:rPr>
          <w:rFonts w:ascii="Arial" w:hAnsi="Arial" w:cs="Arial"/>
          <w:sz w:val="24"/>
          <w:szCs w:val="24"/>
        </w:rPr>
        <w:t xml:space="preserve"> Pola lain dapat dikembangkan oleh satuan pendidikan.</w:t>
      </w:r>
    </w:p>
    <w:p w:rsidR="000B509D" w:rsidRPr="00841BCD" w:rsidRDefault="000B509D" w:rsidP="009A4FA6">
      <w:pPr>
        <w:spacing w:before="240" w:after="0" w:line="360" w:lineRule="auto"/>
        <w:jc w:val="both"/>
        <w:rPr>
          <w:rFonts w:ascii="Arial" w:hAnsi="Arial" w:cs="Arial"/>
          <w:color w:val="000000"/>
          <w:sz w:val="24"/>
          <w:szCs w:val="24"/>
        </w:rPr>
      </w:pPr>
      <w:r w:rsidRPr="00841BCD">
        <w:rPr>
          <w:rFonts w:ascii="Arial" w:hAnsi="Arial" w:cs="Arial"/>
          <w:color w:val="000000"/>
          <w:sz w:val="24"/>
          <w:szCs w:val="24"/>
        </w:rPr>
        <w:t>Contoh PKL pola bulanan selama 6 bulan</w:t>
      </w:r>
    </w:p>
    <w:p w:rsidR="000B509D" w:rsidRPr="00841BCD" w:rsidRDefault="000B509D" w:rsidP="009A4FA6">
      <w:pPr>
        <w:spacing w:before="120" w:after="0" w:line="360" w:lineRule="auto"/>
        <w:ind w:left="1077"/>
        <w:jc w:val="both"/>
        <w:rPr>
          <w:rFonts w:ascii="Arial" w:hAnsi="Arial" w:cs="Arial"/>
          <w:color w:val="000000"/>
          <w:sz w:val="24"/>
          <w:szCs w:val="24"/>
        </w:rPr>
      </w:pPr>
      <w:r w:rsidRPr="00841BCD">
        <w:rPr>
          <w:rFonts w:ascii="Arial" w:hAnsi="Arial" w:cs="Arial"/>
          <w:noProof/>
          <w:sz w:val="24"/>
          <w:szCs w:val="24"/>
        </w:rPr>
        <w:drawing>
          <wp:anchor distT="0" distB="0" distL="114300" distR="114300" simplePos="0" relativeHeight="251747328" behindDoc="0" locked="0" layoutInCell="1" allowOverlap="1">
            <wp:simplePos x="0" y="0"/>
            <wp:positionH relativeFrom="column">
              <wp:posOffset>14354</wp:posOffset>
            </wp:positionH>
            <wp:positionV relativeFrom="paragraph">
              <wp:posOffset>62293</wp:posOffset>
            </wp:positionV>
            <wp:extent cx="5484683" cy="1714123"/>
            <wp:effectExtent l="19050" t="19050" r="20767" b="19427"/>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8" cstate="print"/>
                    <a:srcRect/>
                    <a:stretch>
                      <a:fillRect/>
                    </a:stretch>
                  </pic:blipFill>
                  <pic:spPr bwMode="auto">
                    <a:xfrm>
                      <a:off x="0" y="0"/>
                      <a:ext cx="5484683" cy="1714123"/>
                    </a:xfrm>
                    <a:prstGeom prst="rect">
                      <a:avLst/>
                    </a:prstGeom>
                    <a:noFill/>
                    <a:ln w="19050">
                      <a:solidFill>
                        <a:srgbClr val="000000"/>
                      </a:solidFill>
                      <a:miter lim="800000"/>
                      <a:headEnd/>
                      <a:tailEnd/>
                    </a:ln>
                  </pic:spPr>
                </pic:pic>
              </a:graphicData>
            </a:graphic>
          </wp:anchor>
        </w:drawing>
      </w:r>
    </w:p>
    <w:p w:rsidR="000B509D" w:rsidRPr="00841BCD" w:rsidRDefault="000B509D" w:rsidP="009A4FA6">
      <w:pPr>
        <w:spacing w:before="120" w:after="0" w:line="360" w:lineRule="auto"/>
        <w:ind w:left="1417" w:hanging="425"/>
        <w:jc w:val="both"/>
        <w:rPr>
          <w:rFonts w:ascii="Arial" w:hAnsi="Arial" w:cs="Arial"/>
          <w:color w:val="000000"/>
          <w:sz w:val="24"/>
          <w:szCs w:val="24"/>
        </w:rPr>
      </w:pPr>
    </w:p>
    <w:p w:rsidR="000B509D" w:rsidRPr="00841BCD" w:rsidRDefault="000B509D" w:rsidP="009A4FA6">
      <w:pPr>
        <w:spacing w:before="120" w:after="0" w:line="360" w:lineRule="auto"/>
        <w:ind w:left="1417" w:hanging="425"/>
        <w:jc w:val="both"/>
        <w:rPr>
          <w:rFonts w:ascii="Arial" w:hAnsi="Arial" w:cs="Arial"/>
          <w:color w:val="000000"/>
          <w:sz w:val="24"/>
          <w:szCs w:val="24"/>
        </w:rPr>
      </w:pPr>
    </w:p>
    <w:p w:rsidR="000B509D" w:rsidRPr="00841BCD" w:rsidRDefault="000B509D" w:rsidP="009A4FA6">
      <w:pPr>
        <w:spacing w:before="240" w:after="0" w:line="360" w:lineRule="auto"/>
        <w:jc w:val="both"/>
        <w:rPr>
          <w:rFonts w:ascii="Arial" w:hAnsi="Arial" w:cs="Arial"/>
          <w:color w:val="000000"/>
          <w:sz w:val="24"/>
          <w:szCs w:val="24"/>
          <w:lang w:val="id-ID"/>
        </w:rPr>
      </w:pPr>
    </w:p>
    <w:p w:rsidR="000B509D" w:rsidRPr="00841BCD" w:rsidRDefault="000B509D" w:rsidP="009A4FA6">
      <w:pPr>
        <w:spacing w:after="0" w:line="360" w:lineRule="auto"/>
        <w:ind w:left="1417" w:hanging="425"/>
        <w:jc w:val="both"/>
        <w:rPr>
          <w:rFonts w:ascii="Arial" w:hAnsi="Arial" w:cs="Arial"/>
          <w:color w:val="000000"/>
          <w:sz w:val="24"/>
          <w:szCs w:val="24"/>
        </w:rPr>
      </w:pPr>
      <w:r w:rsidRPr="00841BCD">
        <w:rPr>
          <w:rFonts w:ascii="Arial" w:hAnsi="Arial" w:cs="Arial"/>
          <w:color w:val="000000"/>
          <w:sz w:val="24"/>
          <w:szCs w:val="24"/>
        </w:rPr>
        <w:t>Keterangan:</w:t>
      </w:r>
    </w:p>
    <w:p w:rsidR="00186508" w:rsidRDefault="00186508" w:rsidP="009A4FA6">
      <w:pPr>
        <w:spacing w:after="0" w:line="360" w:lineRule="auto"/>
        <w:ind w:left="1417" w:hanging="425"/>
        <w:jc w:val="both"/>
        <w:rPr>
          <w:rFonts w:ascii="Arial" w:hAnsi="Arial" w:cs="Arial"/>
          <w:color w:val="000000"/>
          <w:sz w:val="24"/>
          <w:szCs w:val="24"/>
        </w:rPr>
      </w:pPr>
    </w:p>
    <w:p w:rsidR="000B509D" w:rsidRPr="00841BCD" w:rsidRDefault="000B509D" w:rsidP="009A4FA6">
      <w:pPr>
        <w:spacing w:after="0" w:line="360" w:lineRule="auto"/>
        <w:ind w:left="1417" w:hanging="425"/>
        <w:jc w:val="both"/>
        <w:rPr>
          <w:rFonts w:ascii="Arial" w:hAnsi="Arial" w:cs="Arial"/>
          <w:color w:val="000000"/>
          <w:sz w:val="24"/>
          <w:szCs w:val="24"/>
        </w:rPr>
      </w:pPr>
      <w:r w:rsidRPr="00841BCD">
        <w:rPr>
          <w:rFonts w:ascii="Arial" w:hAnsi="Arial" w:cs="Arial"/>
          <w:color w:val="000000"/>
          <w:sz w:val="24"/>
          <w:szCs w:val="24"/>
        </w:rPr>
        <w:t>BDK = Bulan di DUDI dan BSK = Bulan di Sekolah</w:t>
      </w:r>
    </w:p>
    <w:p w:rsidR="000B509D" w:rsidRPr="00841BCD" w:rsidRDefault="000B509D" w:rsidP="009A4FA6">
      <w:pPr>
        <w:pStyle w:val="ListParagraph1"/>
        <w:tabs>
          <w:tab w:val="left" w:pos="-4140"/>
          <w:tab w:val="left" w:pos="2520"/>
          <w:tab w:val="center" w:leader="dot" w:pos="7371"/>
          <w:tab w:val="left" w:leader="dot" w:pos="7655"/>
        </w:tabs>
        <w:spacing w:after="0" w:line="360" w:lineRule="auto"/>
        <w:ind w:left="426"/>
        <w:jc w:val="both"/>
        <w:rPr>
          <w:rFonts w:ascii="Arial" w:hAnsi="Arial" w:cs="Arial"/>
          <w:sz w:val="24"/>
          <w:szCs w:val="24"/>
          <w:lang w:val="id-ID"/>
        </w:rPr>
      </w:pPr>
      <w:r w:rsidRPr="00841BCD">
        <w:rPr>
          <w:rFonts w:ascii="Arial" w:hAnsi="Arial" w:cs="Arial"/>
          <w:sz w:val="24"/>
          <w:szCs w:val="24"/>
          <w:lang w:val="id-ID"/>
        </w:rPr>
        <w:t>Pelaksanaan PKL di SMK maritim Nusantara mengunakan PKL dengan pola bulanan selama 6 bulan. adapun jadwalnya dilaksanakan 3 bulan di semeste tiga (3) setelah Penilaian Tengan Semester (PTS). dan dilanjutkan 3 bulan pada semester empat (4). Peserta didik sudah harus kembali kesekolah sebelum pelaksanaan PTS semester genap (empat).</w:t>
      </w:r>
    </w:p>
    <w:p w:rsidR="00545F45" w:rsidRPr="00186508" w:rsidRDefault="006B2E19" w:rsidP="00670F52">
      <w:pPr>
        <w:pStyle w:val="ListParagraph1"/>
        <w:numPr>
          <w:ilvl w:val="3"/>
          <w:numId w:val="208"/>
        </w:numPr>
        <w:tabs>
          <w:tab w:val="left" w:pos="-4140"/>
          <w:tab w:val="left" w:pos="2520"/>
          <w:tab w:val="center" w:leader="dot" w:pos="7371"/>
          <w:tab w:val="left" w:leader="dot" w:pos="7655"/>
        </w:tabs>
        <w:spacing w:after="0" w:line="360" w:lineRule="auto"/>
        <w:ind w:left="450"/>
        <w:jc w:val="both"/>
        <w:rPr>
          <w:rFonts w:ascii="Arial" w:hAnsi="Arial" w:cs="Arial"/>
          <w:sz w:val="24"/>
          <w:szCs w:val="24"/>
        </w:rPr>
      </w:pPr>
      <w:r w:rsidRPr="00186508">
        <w:rPr>
          <w:rFonts w:ascii="Arial" w:hAnsi="Arial" w:cs="Arial"/>
          <w:sz w:val="24"/>
          <w:szCs w:val="24"/>
        </w:rPr>
        <w:t>Pemetaan Pencapaian Kompetensi di DUDI</w:t>
      </w:r>
    </w:p>
    <w:p w:rsidR="00545F45" w:rsidRPr="00186508" w:rsidRDefault="00545F45" w:rsidP="00545F45">
      <w:pPr>
        <w:pStyle w:val="ListParagraph1"/>
        <w:tabs>
          <w:tab w:val="left" w:pos="-4140"/>
          <w:tab w:val="left" w:pos="2520"/>
          <w:tab w:val="center" w:leader="dot" w:pos="7371"/>
          <w:tab w:val="left" w:leader="dot" w:pos="7655"/>
        </w:tabs>
        <w:spacing w:after="0" w:line="360" w:lineRule="auto"/>
        <w:ind w:left="450"/>
        <w:jc w:val="both"/>
        <w:rPr>
          <w:rStyle w:val="CharacterStyle4"/>
          <w:rFonts w:ascii="Arial" w:eastAsia="Meiryo" w:hAnsi="Arial" w:cs="Arial"/>
          <w:sz w:val="24"/>
          <w:szCs w:val="24"/>
          <w:lang w:val="en-ID"/>
        </w:rPr>
      </w:pPr>
      <w:r w:rsidRPr="00186508">
        <w:rPr>
          <w:rFonts w:ascii="Arial" w:hAnsi="Arial" w:cs="Arial"/>
          <w:color w:val="FF0000"/>
          <w:sz w:val="24"/>
          <w:szCs w:val="24"/>
        </w:rPr>
        <w:t xml:space="preserve">          </w:t>
      </w:r>
      <w:r w:rsidRPr="00186508">
        <w:rPr>
          <w:rFonts w:ascii="Arial" w:hAnsi="Arial" w:cs="Arial"/>
          <w:szCs w:val="24"/>
        </w:rPr>
        <w:t>Guna</w:t>
      </w:r>
      <w:r w:rsidRPr="00186508">
        <w:rPr>
          <w:rFonts w:ascii="Arial" w:hAnsi="Arial" w:cs="Arial"/>
          <w:szCs w:val="24"/>
          <w:lang w:val="en-ID"/>
        </w:rPr>
        <w:t xml:space="preserve"> merealisasikan proses pembelajaran yang efektif dan efisien, setiap satuan pendidikan melakukan penyusunan program pembelajaran</w:t>
      </w:r>
      <w:r w:rsidRPr="00186508">
        <w:rPr>
          <w:rFonts w:ascii="Arial" w:hAnsi="Arial" w:cs="Arial"/>
          <w:szCs w:val="24"/>
        </w:rPr>
        <w:t xml:space="preserve"> yang dilakukan di </w:t>
      </w:r>
      <w:r w:rsidRPr="00186508">
        <w:rPr>
          <w:rStyle w:val="CharacterStyle4"/>
          <w:rFonts w:ascii="Arial" w:eastAsia="Meiryo" w:hAnsi="Arial" w:cs="Arial"/>
          <w:bCs/>
          <w:sz w:val="24"/>
          <w:szCs w:val="24"/>
          <w:lang w:val="en-ID"/>
        </w:rPr>
        <w:t>sekolah</w:t>
      </w:r>
      <w:r w:rsidRPr="00186508">
        <w:rPr>
          <w:rStyle w:val="CharacterStyle4"/>
          <w:rFonts w:ascii="Arial" w:eastAsia="Meiryo" w:hAnsi="Arial" w:cs="Arial"/>
          <w:bCs/>
          <w:sz w:val="24"/>
          <w:szCs w:val="24"/>
        </w:rPr>
        <w:t xml:space="preserve"> dan</w:t>
      </w:r>
      <w:r w:rsidRPr="00186508">
        <w:rPr>
          <w:rStyle w:val="CharacterStyle4"/>
          <w:rFonts w:ascii="Arial" w:eastAsia="Meiryo" w:hAnsi="Arial" w:cs="Arial"/>
          <w:bCs/>
          <w:sz w:val="24"/>
          <w:szCs w:val="24"/>
          <w:lang w:val="en-ID"/>
        </w:rPr>
        <w:t xml:space="preserve"> di </w:t>
      </w:r>
      <w:r w:rsidRPr="00186508">
        <w:rPr>
          <w:rStyle w:val="CharacterStyle4"/>
          <w:rFonts w:ascii="Arial" w:eastAsia="Meiryo" w:hAnsi="Arial" w:cs="Arial"/>
          <w:bCs/>
          <w:sz w:val="24"/>
          <w:szCs w:val="24"/>
        </w:rPr>
        <w:t>dunia kerja/DUDI</w:t>
      </w:r>
      <w:r w:rsidRPr="00186508">
        <w:rPr>
          <w:rStyle w:val="CharacterStyle4"/>
          <w:rFonts w:ascii="Arial" w:eastAsia="Meiryo" w:hAnsi="Arial" w:cs="Arial"/>
          <w:bCs/>
          <w:sz w:val="24"/>
          <w:szCs w:val="24"/>
          <w:lang w:val="en-ID"/>
        </w:rPr>
        <w:t xml:space="preserve">. Pembelajaran yang secara khusus diprogramkan untuk diselenggarakan di </w:t>
      </w:r>
      <w:r w:rsidRPr="00186508">
        <w:rPr>
          <w:rStyle w:val="CharacterStyle4"/>
          <w:rFonts w:ascii="Arial" w:eastAsia="Meiryo" w:hAnsi="Arial" w:cs="Arial"/>
          <w:bCs/>
          <w:sz w:val="24"/>
          <w:szCs w:val="24"/>
        </w:rPr>
        <w:t xml:space="preserve">dunia kerja disebut dengan Praktik Kerja Lapangan. </w:t>
      </w:r>
      <w:r w:rsidRPr="00186508">
        <w:rPr>
          <w:rFonts w:ascii="Arial" w:hAnsi="Arial" w:cs="Arial"/>
          <w:color w:val="000000"/>
          <w:szCs w:val="24"/>
        </w:rPr>
        <w:t xml:space="preserve">Praktik Kerja Lapangan </w:t>
      </w:r>
      <w:r w:rsidRPr="00186508">
        <w:rPr>
          <w:rFonts w:ascii="Arial" w:hAnsi="Arial" w:cs="Arial"/>
          <w:color w:val="000000"/>
          <w:position w:val="-1"/>
          <w:szCs w:val="24"/>
        </w:rPr>
        <w:t xml:space="preserve">(PKL) adalah kegiatan pembelajaran yang dilakukan di DUDI dan/atau lapangan kerja lain untuk penerapan, pemantapan, dan </w:t>
      </w:r>
      <w:r w:rsidRPr="00186508">
        <w:rPr>
          <w:rFonts w:ascii="Arial" w:hAnsi="Arial" w:cs="Arial"/>
          <w:color w:val="000000"/>
          <w:position w:val="-1"/>
          <w:szCs w:val="24"/>
        </w:rPr>
        <w:lastRenderedPageBreak/>
        <w:t>peningkatan kompetensi</w:t>
      </w:r>
      <w:r w:rsidRPr="00186508">
        <w:rPr>
          <w:rFonts w:ascii="Arial" w:hAnsi="Arial" w:cs="Arial"/>
          <w:color w:val="000000"/>
          <w:spacing w:val="1"/>
          <w:szCs w:val="24"/>
        </w:rPr>
        <w:t>. Pelaksanaan PKL m</w:t>
      </w:r>
      <w:r w:rsidRPr="00186508">
        <w:rPr>
          <w:rFonts w:ascii="Arial" w:hAnsi="Arial" w:cs="Arial"/>
          <w:color w:val="000000"/>
          <w:szCs w:val="24"/>
        </w:rPr>
        <w:t xml:space="preserve">elibatkan praktisi ahli yang berpengalaman di bidangnya untuk memperkuat pembelajaran dengan cara pembimbingan langsung saat praktik kerja di lapangan. Program </w:t>
      </w:r>
      <w:r w:rsidRPr="00186508">
        <w:rPr>
          <w:rStyle w:val="CharacterStyle4"/>
          <w:rFonts w:ascii="Arial" w:eastAsia="Meiryo" w:hAnsi="Arial" w:cs="Arial"/>
          <w:sz w:val="24"/>
          <w:szCs w:val="24"/>
          <w:lang w:val="en-ID"/>
        </w:rPr>
        <w:t>PKL disusun bersama antara sekolah dan Institusi Pasangan</w:t>
      </w:r>
      <w:r w:rsidRPr="00186508">
        <w:rPr>
          <w:rStyle w:val="CharacterStyle4"/>
          <w:rFonts w:ascii="Arial" w:eastAsia="Meiryo" w:hAnsi="Arial" w:cs="Arial"/>
          <w:sz w:val="24"/>
          <w:szCs w:val="24"/>
        </w:rPr>
        <w:t xml:space="preserve"> </w:t>
      </w:r>
      <w:r w:rsidRPr="00186508">
        <w:rPr>
          <w:rStyle w:val="CharacterStyle4"/>
          <w:rFonts w:ascii="Arial" w:eastAsia="Meiryo" w:hAnsi="Arial" w:cs="Arial"/>
          <w:sz w:val="24"/>
          <w:szCs w:val="24"/>
          <w:lang w:val="en-ID"/>
        </w:rPr>
        <w:t xml:space="preserve">untuk memenuhi kebutuhan peserta didik, sekaligus merupakan wahana bagi dunia kerja (DUDI) </w:t>
      </w:r>
      <w:r w:rsidRPr="00186508">
        <w:rPr>
          <w:rStyle w:val="CharacterStyle4"/>
          <w:rFonts w:ascii="Arial" w:eastAsia="Meiryo" w:hAnsi="Arial" w:cs="Arial"/>
          <w:sz w:val="24"/>
          <w:szCs w:val="24"/>
        </w:rPr>
        <w:t xml:space="preserve">untuk </w:t>
      </w:r>
      <w:r w:rsidRPr="00186508">
        <w:rPr>
          <w:rStyle w:val="CharacterStyle4"/>
          <w:rFonts w:ascii="Arial" w:eastAsia="Meiryo" w:hAnsi="Arial" w:cs="Arial"/>
          <w:sz w:val="24"/>
          <w:szCs w:val="24"/>
          <w:lang w:val="en-ID"/>
        </w:rPr>
        <w:t xml:space="preserve">berkontribusi </w:t>
      </w:r>
      <w:r w:rsidRPr="00186508">
        <w:rPr>
          <w:rStyle w:val="CharacterStyle4"/>
          <w:rFonts w:ascii="Arial" w:eastAsia="Meiryo" w:hAnsi="Arial" w:cs="Arial"/>
          <w:sz w:val="24"/>
          <w:szCs w:val="24"/>
        </w:rPr>
        <w:t xml:space="preserve">dalam </w:t>
      </w:r>
      <w:r w:rsidRPr="00186508">
        <w:rPr>
          <w:rStyle w:val="CharacterStyle4"/>
          <w:rFonts w:ascii="Arial" w:eastAsia="Meiryo" w:hAnsi="Arial" w:cs="Arial"/>
          <w:sz w:val="24"/>
          <w:szCs w:val="24"/>
          <w:lang w:val="en-ID"/>
        </w:rPr>
        <w:t xml:space="preserve">upaya pengembangan </w:t>
      </w:r>
      <w:r w:rsidRPr="00186508">
        <w:rPr>
          <w:rStyle w:val="CharacterStyle4"/>
          <w:rFonts w:ascii="Arial" w:eastAsia="Meiryo" w:hAnsi="Arial" w:cs="Arial"/>
          <w:sz w:val="24"/>
          <w:szCs w:val="24"/>
        </w:rPr>
        <w:t xml:space="preserve">sumber daya manusia melalui </w:t>
      </w:r>
      <w:r w:rsidRPr="00186508">
        <w:rPr>
          <w:rStyle w:val="CharacterStyle4"/>
          <w:rFonts w:ascii="Arial" w:eastAsia="Meiryo" w:hAnsi="Arial" w:cs="Arial"/>
          <w:sz w:val="24"/>
          <w:szCs w:val="24"/>
          <w:lang w:val="en-ID"/>
        </w:rPr>
        <w:t>pendidikan di SMK.</w:t>
      </w:r>
    </w:p>
    <w:p w:rsidR="00545F45" w:rsidRPr="00186508" w:rsidRDefault="00545F45" w:rsidP="00545F45">
      <w:pPr>
        <w:pStyle w:val="ListParagraph1"/>
        <w:tabs>
          <w:tab w:val="left" w:pos="-4140"/>
          <w:tab w:val="left" w:pos="2520"/>
          <w:tab w:val="center" w:leader="dot" w:pos="7371"/>
          <w:tab w:val="left" w:leader="dot" w:pos="7655"/>
        </w:tabs>
        <w:spacing w:after="0" w:line="360" w:lineRule="auto"/>
        <w:ind w:left="450"/>
        <w:jc w:val="both"/>
        <w:rPr>
          <w:rFonts w:ascii="Arial" w:eastAsia="Meiryo" w:hAnsi="Arial" w:cs="Arial"/>
          <w:sz w:val="24"/>
          <w:szCs w:val="24"/>
          <w:lang w:val="en-ID"/>
        </w:rPr>
      </w:pPr>
      <w:r w:rsidRPr="00186508">
        <w:rPr>
          <w:rFonts w:ascii="Arial" w:hAnsi="Arial" w:cs="Arial"/>
          <w:szCs w:val="24"/>
        </w:rPr>
        <w:t xml:space="preserve">         </w:t>
      </w:r>
      <w:r w:rsidRPr="00186508">
        <w:rPr>
          <w:rFonts w:ascii="Arial" w:eastAsia="Meiryo" w:hAnsi="Arial" w:cs="Arial"/>
          <w:szCs w:val="24"/>
        </w:rPr>
        <w:t>PKL berfungsi untuk memantapkan kompetensi peserta didik mengingat pembelajaran di SMK sebagian baru diberikan secara simulasi atau pembelajaran realita tetapi diberikan dengan kondisi kurang standar dilihat dari ketersediaan jenis dan jumlah peralatan, kompetensi pengajar, kondisi dan situasi belajar, belum nyata melayani pengguna produk atau jasa (konsumen) dan lain-lain.</w:t>
      </w:r>
    </w:p>
    <w:p w:rsidR="00545F45" w:rsidRPr="00563CDA" w:rsidRDefault="00545F45" w:rsidP="00563CDA">
      <w:pPr>
        <w:pStyle w:val="Style7"/>
        <w:numPr>
          <w:ilvl w:val="0"/>
          <w:numId w:val="226"/>
        </w:numPr>
        <w:kinsoku w:val="0"/>
        <w:autoSpaceDE/>
        <w:autoSpaceDN/>
        <w:adjustRightInd/>
        <w:spacing w:before="120" w:line="360" w:lineRule="auto"/>
        <w:ind w:left="993" w:hanging="357"/>
        <w:jc w:val="both"/>
        <w:rPr>
          <w:rStyle w:val="CharacterStyle4"/>
          <w:rFonts w:ascii="Arial" w:hAnsi="Arial" w:cs="Arial"/>
          <w:sz w:val="24"/>
          <w:szCs w:val="24"/>
          <w:lang w:val="en-ID"/>
        </w:rPr>
      </w:pPr>
      <w:r w:rsidRPr="00563CDA">
        <w:rPr>
          <w:rStyle w:val="CharacterStyle4"/>
          <w:rFonts w:ascii="Arial" w:hAnsi="Arial" w:cs="Arial"/>
          <w:sz w:val="24"/>
          <w:szCs w:val="24"/>
          <w:lang w:val="en-ID"/>
        </w:rPr>
        <w:t>Pe</w:t>
      </w:r>
      <w:r w:rsidRPr="00563CDA">
        <w:rPr>
          <w:rStyle w:val="CharacterStyle4"/>
          <w:rFonts w:ascii="Arial" w:hAnsi="Arial" w:cs="Arial"/>
          <w:sz w:val="24"/>
          <w:szCs w:val="24"/>
          <w:lang w:val="id-ID"/>
        </w:rPr>
        <w:t>milahan</w:t>
      </w:r>
      <w:r w:rsidRPr="00563CDA">
        <w:rPr>
          <w:rStyle w:val="CharacterStyle4"/>
          <w:rFonts w:ascii="Arial" w:hAnsi="Arial" w:cs="Arial"/>
          <w:sz w:val="24"/>
          <w:szCs w:val="24"/>
          <w:lang w:val="en-ID"/>
        </w:rPr>
        <w:t xml:space="preserve"> </w:t>
      </w:r>
      <w:r w:rsidRPr="00563CDA">
        <w:rPr>
          <w:rStyle w:val="CharacterStyle4"/>
          <w:rFonts w:ascii="Arial" w:hAnsi="Arial" w:cs="Arial"/>
          <w:sz w:val="24"/>
          <w:szCs w:val="24"/>
          <w:lang w:val="id-ID"/>
        </w:rPr>
        <w:t xml:space="preserve">Komptensi dan </w:t>
      </w:r>
      <w:r w:rsidRPr="00563CDA">
        <w:rPr>
          <w:rStyle w:val="CharacterStyle4"/>
          <w:rFonts w:ascii="Arial" w:hAnsi="Arial" w:cs="Arial"/>
          <w:sz w:val="24"/>
          <w:szCs w:val="24"/>
          <w:lang w:val="en-ID"/>
        </w:rPr>
        <w:t xml:space="preserve">Penetapan </w:t>
      </w:r>
      <w:r w:rsidRPr="00563CDA">
        <w:rPr>
          <w:rStyle w:val="CharacterStyle4"/>
          <w:rFonts w:ascii="Arial" w:hAnsi="Arial" w:cs="Arial"/>
          <w:sz w:val="24"/>
          <w:szCs w:val="24"/>
        </w:rPr>
        <w:t>DUDI</w:t>
      </w:r>
    </w:p>
    <w:p w:rsidR="00545F45" w:rsidRPr="00563CDA" w:rsidRDefault="00545F45" w:rsidP="00563CDA">
      <w:pPr>
        <w:pStyle w:val="Style7"/>
        <w:kinsoku w:val="0"/>
        <w:autoSpaceDE/>
        <w:autoSpaceDN/>
        <w:adjustRightInd/>
        <w:spacing w:before="120" w:line="360" w:lineRule="auto"/>
        <w:ind w:left="993"/>
        <w:jc w:val="both"/>
        <w:rPr>
          <w:rStyle w:val="CharacterStyle4"/>
          <w:rFonts w:ascii="Arial" w:hAnsi="Arial" w:cs="Arial"/>
          <w:color w:val="000000"/>
          <w:sz w:val="24"/>
          <w:szCs w:val="24"/>
          <w:lang w:val="en-ID"/>
        </w:rPr>
      </w:pPr>
      <w:r w:rsidRPr="00563CDA">
        <w:rPr>
          <w:rStyle w:val="CharacterStyle4"/>
          <w:rFonts w:ascii="Arial" w:hAnsi="Arial" w:cs="Arial"/>
          <w:color w:val="000000"/>
          <w:sz w:val="24"/>
          <w:szCs w:val="24"/>
          <w:lang w:val="en-ID"/>
        </w:rPr>
        <w:t>P</w:t>
      </w:r>
      <w:r w:rsidRPr="00563CDA">
        <w:rPr>
          <w:rStyle w:val="CharacterStyle4"/>
          <w:rFonts w:ascii="Arial" w:hAnsi="Arial" w:cs="Arial"/>
          <w:color w:val="000000"/>
          <w:sz w:val="24"/>
          <w:szCs w:val="24"/>
          <w:lang w:val="id-ID"/>
        </w:rPr>
        <w:t>emilahan</w:t>
      </w:r>
      <w:r w:rsidRPr="00563CDA">
        <w:rPr>
          <w:rStyle w:val="CharacterStyle4"/>
          <w:rFonts w:ascii="Arial" w:hAnsi="Arial" w:cs="Arial"/>
          <w:color w:val="000000"/>
          <w:sz w:val="24"/>
          <w:szCs w:val="24"/>
          <w:lang w:val="en-ID"/>
        </w:rPr>
        <w:t xml:space="preserve"> </w:t>
      </w:r>
      <w:r w:rsidRPr="00563CDA">
        <w:rPr>
          <w:rStyle w:val="CharacterStyle4"/>
          <w:rFonts w:ascii="Arial" w:hAnsi="Arial" w:cs="Arial"/>
          <w:color w:val="000000"/>
          <w:sz w:val="24"/>
          <w:szCs w:val="24"/>
          <w:lang w:val="id-ID"/>
        </w:rPr>
        <w:t>kompetensi</w:t>
      </w:r>
      <w:r w:rsidRPr="00563CDA">
        <w:rPr>
          <w:rStyle w:val="CharacterStyle4"/>
          <w:rFonts w:ascii="Arial" w:hAnsi="Arial" w:cs="Arial"/>
          <w:color w:val="000000"/>
          <w:sz w:val="24"/>
          <w:szCs w:val="24"/>
          <w:lang w:val="en-ID"/>
        </w:rPr>
        <w:t xml:space="preserve"> merupakan proses analisis Kompetensi Dasar (KD) dan topik pembelajaran/pekerjaan dari mata pelajaran pada Kompetensi Keahlian, kemudian memetakannya berdasarkan kemungkinan atau peluang dilaksanakan pembelajaran topik-topik tersebut di masing-masing DUDI yang menjadi Institusi Pasangan, dilakukan sebelum penyusunan program PKL. Penetapan industri bertujuan untuk memperoleh data Institusi Pasangan (DUDI) yang sesuai dengan KD yang dipelajari oleh peserta didik Di sam[ing untuk </w:t>
      </w:r>
      <w:r w:rsidRPr="00563CDA">
        <w:rPr>
          <w:rFonts w:ascii="Arial" w:hAnsi="Arial" w:cs="Arial"/>
          <w:color w:val="000000"/>
          <w:sz w:val="24"/>
          <w:szCs w:val="24"/>
          <w:lang w:val="en-ID"/>
        </w:rPr>
        <w:t xml:space="preserve">meningkatkan jalinan hubungan kerja sama antara sekolah dengan </w:t>
      </w:r>
      <w:r w:rsidRPr="00563CDA">
        <w:rPr>
          <w:rStyle w:val="CharacterStyle4"/>
          <w:rFonts w:ascii="Arial" w:hAnsi="Arial" w:cs="Arial"/>
          <w:color w:val="000000"/>
          <w:sz w:val="24"/>
          <w:szCs w:val="24"/>
          <w:lang w:val="en-ID"/>
        </w:rPr>
        <w:t>DUDI.</w:t>
      </w:r>
    </w:p>
    <w:p w:rsidR="00545F45" w:rsidRPr="00690C21" w:rsidRDefault="00545F45" w:rsidP="00563CDA">
      <w:pPr>
        <w:pStyle w:val="Style7"/>
        <w:kinsoku w:val="0"/>
        <w:autoSpaceDE/>
        <w:autoSpaceDN/>
        <w:adjustRightInd/>
        <w:spacing w:before="120" w:line="360" w:lineRule="auto"/>
        <w:ind w:left="993"/>
        <w:jc w:val="both"/>
        <w:rPr>
          <w:rStyle w:val="CharacterStyle4"/>
          <w:rFonts w:ascii="Bookman Old Style" w:hAnsi="Bookman Old Style" w:cs="Tahoma"/>
          <w:sz w:val="24"/>
          <w:szCs w:val="24"/>
          <w:lang w:val="en-ID"/>
        </w:rPr>
      </w:pPr>
      <w:r w:rsidRPr="00563CDA">
        <w:rPr>
          <w:rStyle w:val="CharacterStyle4"/>
          <w:rFonts w:ascii="Arial" w:hAnsi="Arial" w:cs="Arial"/>
          <w:color w:val="000000"/>
          <w:sz w:val="24"/>
          <w:szCs w:val="24"/>
          <w:lang w:val="en-ID"/>
        </w:rPr>
        <w:t>Pemilahan komptensi melalui proses analisis KD dan</w:t>
      </w:r>
      <w:r w:rsidRPr="00563CDA">
        <w:rPr>
          <w:rStyle w:val="CharacterStyle4"/>
          <w:rFonts w:ascii="Arial" w:hAnsi="Arial" w:cs="Arial"/>
          <w:sz w:val="24"/>
          <w:szCs w:val="24"/>
          <w:lang w:val="en-ID"/>
        </w:rPr>
        <w:t xml:space="preserve"> topik-topik pembelajaran atau pekerjaan yang ada dalam silabus, dilakukan dengan mempertimbangkan daya dukung sumber daya yang dimiliki pihak sekolah (SMK) dan pihak Institusi Pasangan (DUDI). Berdasarkan data ketersediaan sumber daya yang dimiliki masing-masing Institusi Pasangan, diperoleh kejelasan tentang berapa dan mana saja KD dan topik-topik pembelajaran/pekerjaan yang dapat dipelajari oleh peserta melalui kegiatan PKL di DUDI. Dari hasil analisis KD dan topik-topik pembelajaran/pekerjaan, kemudian</w:t>
      </w:r>
      <w:r w:rsidRPr="00690C21">
        <w:rPr>
          <w:rStyle w:val="CharacterStyle4"/>
          <w:rFonts w:ascii="Bookman Old Style" w:hAnsi="Bookman Old Style" w:cs="Tahoma"/>
          <w:sz w:val="24"/>
          <w:szCs w:val="24"/>
          <w:lang w:val="id-ID"/>
        </w:rPr>
        <w:t xml:space="preserve"> </w:t>
      </w:r>
      <w:r w:rsidRPr="00563CDA">
        <w:rPr>
          <w:rStyle w:val="CharacterStyle4"/>
          <w:rFonts w:ascii="Arial" w:hAnsi="Arial" w:cs="Arial"/>
          <w:sz w:val="24"/>
          <w:szCs w:val="24"/>
          <w:lang w:val="id-ID"/>
        </w:rPr>
        <w:t>dilakukan penentuan industri yang</w:t>
      </w:r>
      <w:r w:rsidRPr="00690C21">
        <w:rPr>
          <w:rStyle w:val="CharacterStyle4"/>
          <w:rFonts w:ascii="Bookman Old Style" w:hAnsi="Bookman Old Style" w:cs="Tahoma"/>
          <w:sz w:val="24"/>
          <w:szCs w:val="24"/>
          <w:lang w:val="id-ID"/>
        </w:rPr>
        <w:t xml:space="preserve"> </w:t>
      </w:r>
      <w:r w:rsidRPr="000F6124">
        <w:rPr>
          <w:rStyle w:val="CharacterStyle4"/>
          <w:rFonts w:ascii="Arial" w:hAnsi="Arial" w:cs="Arial"/>
          <w:sz w:val="24"/>
          <w:szCs w:val="24"/>
          <w:lang w:val="id-ID"/>
        </w:rPr>
        <w:lastRenderedPageBreak/>
        <w:t>sesuai dengan hasil pemilahan kompetensi.</w:t>
      </w:r>
      <w:r w:rsidRPr="000F6124">
        <w:rPr>
          <w:rStyle w:val="CharacterStyle4"/>
          <w:rFonts w:ascii="Arial" w:hAnsi="Arial" w:cs="Arial"/>
          <w:sz w:val="24"/>
          <w:szCs w:val="24"/>
          <w:lang w:val="en-ID"/>
        </w:rPr>
        <w:t xml:space="preserve"> Proses analisis KD dapat menggunakan format seperti contoh berikut.</w:t>
      </w:r>
    </w:p>
    <w:p w:rsidR="00545F45" w:rsidRPr="004C3162" w:rsidRDefault="00545F45" w:rsidP="004C3162">
      <w:pPr>
        <w:pStyle w:val="Style7"/>
        <w:kinsoku w:val="0"/>
        <w:autoSpaceDE/>
        <w:autoSpaceDN/>
        <w:adjustRightInd/>
        <w:spacing w:before="120" w:line="360" w:lineRule="auto"/>
        <w:ind w:left="567" w:hanging="141"/>
        <w:rPr>
          <w:rStyle w:val="CharacterStyle4"/>
          <w:rFonts w:ascii="Arial" w:hAnsi="Arial" w:cs="Arial"/>
          <w:sz w:val="24"/>
          <w:szCs w:val="24"/>
          <w:lang w:val="id-ID"/>
        </w:rPr>
      </w:pPr>
      <w:r w:rsidRPr="004C3162">
        <w:rPr>
          <w:rStyle w:val="CharacterStyle4"/>
          <w:rFonts w:ascii="Arial" w:hAnsi="Arial" w:cs="Arial"/>
          <w:sz w:val="24"/>
          <w:szCs w:val="24"/>
          <w:lang w:val="en-ID"/>
        </w:rPr>
        <w:t>Contoh Format</w:t>
      </w:r>
    </w:p>
    <w:p w:rsidR="00545F45" w:rsidRPr="00690C21" w:rsidRDefault="00545F45" w:rsidP="00545F45">
      <w:pPr>
        <w:pStyle w:val="Style7"/>
        <w:kinsoku w:val="0"/>
        <w:autoSpaceDE/>
        <w:autoSpaceDN/>
        <w:adjustRightInd/>
        <w:spacing w:before="120" w:line="360" w:lineRule="auto"/>
        <w:ind w:left="720"/>
        <w:jc w:val="center"/>
        <w:rPr>
          <w:rStyle w:val="CharacterStyle4"/>
          <w:rFonts w:ascii="Bookman Old Style" w:hAnsi="Bookman Old Style" w:cs="Tahoma"/>
          <w:b/>
          <w:sz w:val="24"/>
          <w:szCs w:val="24"/>
          <w:lang w:val="en-ID"/>
        </w:rPr>
      </w:pPr>
      <w:r w:rsidRPr="00690C21">
        <w:rPr>
          <w:rStyle w:val="CharacterStyle4"/>
          <w:rFonts w:ascii="Bookman Old Style" w:hAnsi="Bookman Old Style" w:cs="Tahoma"/>
          <w:b/>
          <w:sz w:val="24"/>
          <w:szCs w:val="24"/>
          <w:lang w:val="id-ID"/>
        </w:rPr>
        <w:t>Pemilahan</w:t>
      </w:r>
      <w:r w:rsidRPr="00690C21">
        <w:rPr>
          <w:rStyle w:val="CharacterStyle4"/>
          <w:rFonts w:ascii="Bookman Old Style" w:hAnsi="Bookman Old Style" w:cs="Tahoma"/>
          <w:b/>
          <w:sz w:val="24"/>
          <w:szCs w:val="24"/>
          <w:lang w:val="en-ID"/>
        </w:rPr>
        <w:t xml:space="preserve"> Kompetensi Dasar </w:t>
      </w:r>
      <w:r>
        <w:rPr>
          <w:rStyle w:val="CharacterStyle4"/>
          <w:rFonts w:ascii="Bookman Old Style" w:hAnsi="Bookman Old Style" w:cs="Tahoma"/>
          <w:b/>
          <w:sz w:val="24"/>
          <w:szCs w:val="24"/>
          <w:lang w:val="en-ID"/>
        </w:rPr>
        <w:t xml:space="preserve">Kompetensi </w:t>
      </w:r>
      <w:r w:rsidRPr="00690C21">
        <w:rPr>
          <w:rStyle w:val="CharacterStyle4"/>
          <w:rFonts w:ascii="Bookman Old Style" w:hAnsi="Bookman Old Style" w:cs="Tahoma"/>
          <w:b/>
          <w:sz w:val="24"/>
          <w:szCs w:val="24"/>
          <w:lang w:val="en-ID"/>
        </w:rPr>
        <w:t>Keahlian</w:t>
      </w:r>
    </w:p>
    <w:p w:rsidR="00545F45" w:rsidRPr="00690C21" w:rsidRDefault="00545F45" w:rsidP="00545F45">
      <w:pPr>
        <w:pStyle w:val="ListParagraph"/>
        <w:tabs>
          <w:tab w:val="left" w:pos="4820"/>
        </w:tabs>
        <w:spacing w:after="0" w:line="240" w:lineRule="auto"/>
        <w:ind w:left="2160"/>
        <w:rPr>
          <w:rFonts w:ascii="Bookman Old Style" w:hAnsi="Bookman Old Style" w:cs="Tahoma"/>
          <w:szCs w:val="24"/>
          <w:lang w:val="en-ID"/>
        </w:rPr>
      </w:pPr>
      <w:r w:rsidRPr="00690C21">
        <w:rPr>
          <w:rFonts w:ascii="Bookman Old Style" w:hAnsi="Bookman Old Style" w:cs="Tahoma"/>
          <w:szCs w:val="24"/>
          <w:lang w:val="en-ID"/>
        </w:rPr>
        <w:t>Nama Sekolah</w:t>
      </w:r>
      <w:r w:rsidRPr="00690C21">
        <w:rPr>
          <w:rFonts w:ascii="Bookman Old Style" w:hAnsi="Bookman Old Style" w:cs="Tahoma"/>
          <w:szCs w:val="24"/>
          <w:lang w:val="en-ID"/>
        </w:rPr>
        <w:tab/>
      </w:r>
      <w:r w:rsidRPr="00690C21">
        <w:rPr>
          <w:rFonts w:ascii="Bookman Old Style" w:hAnsi="Bookman Old Style" w:cs="Tahoma"/>
          <w:szCs w:val="24"/>
        </w:rPr>
        <w:tab/>
      </w:r>
      <w:r w:rsidRPr="00690C21">
        <w:rPr>
          <w:rFonts w:ascii="Bookman Old Style" w:hAnsi="Bookman Old Style" w:cs="Tahoma"/>
          <w:szCs w:val="24"/>
          <w:lang w:val="en-ID"/>
        </w:rPr>
        <w:t>: .....................</w:t>
      </w:r>
    </w:p>
    <w:p w:rsidR="00545F45" w:rsidRPr="00690C21" w:rsidRDefault="00545F45" w:rsidP="00545F45">
      <w:pPr>
        <w:pStyle w:val="ListParagraph"/>
        <w:spacing w:after="0" w:line="240" w:lineRule="auto"/>
        <w:ind w:left="2160"/>
        <w:rPr>
          <w:rFonts w:ascii="Bookman Old Style" w:hAnsi="Bookman Old Style" w:cs="Tahoma"/>
          <w:szCs w:val="24"/>
          <w:lang w:val="en-ID"/>
        </w:rPr>
      </w:pPr>
      <w:r w:rsidRPr="00690C21">
        <w:rPr>
          <w:rFonts w:ascii="Bookman Old Style" w:hAnsi="Bookman Old Style" w:cs="Tahoma"/>
          <w:szCs w:val="24"/>
          <w:lang w:val="en-ID"/>
        </w:rPr>
        <w:t>Program Keahlian</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545F45" w:rsidRPr="00690C21" w:rsidRDefault="00545F45" w:rsidP="00545F45">
      <w:pPr>
        <w:pStyle w:val="Style7"/>
        <w:tabs>
          <w:tab w:val="left" w:pos="4820"/>
        </w:tabs>
        <w:kinsoku w:val="0"/>
        <w:autoSpaceDE/>
        <w:autoSpaceDN/>
        <w:adjustRightInd/>
        <w:spacing w:after="120"/>
        <w:ind w:left="2160"/>
        <w:rPr>
          <w:rStyle w:val="CharacterStyle4"/>
          <w:rFonts w:ascii="Bookman Old Style" w:hAnsi="Bookman Old Style" w:cs="Tahoma"/>
          <w:b/>
          <w:sz w:val="24"/>
          <w:szCs w:val="24"/>
          <w:lang w:val="en-ID"/>
        </w:rPr>
      </w:pPr>
      <w:r>
        <w:rPr>
          <w:rFonts w:ascii="Bookman Old Style" w:hAnsi="Bookman Old Style" w:cs="Tahoma"/>
          <w:sz w:val="24"/>
          <w:szCs w:val="24"/>
          <w:lang w:val="en-ID"/>
        </w:rPr>
        <w:t>Kompetensi</w:t>
      </w:r>
      <w:r w:rsidRPr="00690C21">
        <w:rPr>
          <w:rFonts w:ascii="Bookman Old Style" w:hAnsi="Bookman Old Style" w:cs="Tahoma"/>
          <w:sz w:val="24"/>
          <w:szCs w:val="24"/>
          <w:lang w:val="en-ID"/>
        </w:rPr>
        <w:t xml:space="preserve"> Keahlian</w:t>
      </w:r>
      <w:r w:rsidRPr="00690C21">
        <w:rPr>
          <w:rFonts w:ascii="Bookman Old Style" w:hAnsi="Bookman Old Style" w:cs="Tahoma"/>
          <w:sz w:val="24"/>
          <w:szCs w:val="24"/>
          <w:lang w:val="en-ID"/>
        </w:rPr>
        <w:tab/>
      </w:r>
      <w:r w:rsidRPr="00690C21">
        <w:rPr>
          <w:rFonts w:ascii="Bookman Old Style" w:hAnsi="Bookman Old Style" w:cs="Tahoma"/>
          <w:sz w:val="24"/>
          <w:szCs w:val="24"/>
          <w:lang w:val="en-ID"/>
        </w:rPr>
        <w:tab/>
        <w:t>: .....................</w:t>
      </w:r>
    </w:p>
    <w:tbl>
      <w:tblPr>
        <w:tblW w:w="4540"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0"/>
        <w:gridCol w:w="2189"/>
        <w:gridCol w:w="1898"/>
        <w:gridCol w:w="1898"/>
      </w:tblGrid>
      <w:tr w:rsidR="00545F45" w:rsidRPr="00690C21" w:rsidTr="000D55CB">
        <w:tc>
          <w:tcPr>
            <w:tcW w:w="1339" w:type="pct"/>
            <w:vMerge w:val="restart"/>
            <w:shd w:val="clear" w:color="auto" w:fill="auto"/>
            <w:vAlign w:val="center"/>
          </w:tcPr>
          <w:p w:rsidR="00545F45" w:rsidRPr="00690C21" w:rsidRDefault="00545F45" w:rsidP="000D55CB">
            <w:pPr>
              <w:pStyle w:val="Style7"/>
              <w:kinsoku w:val="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Kompetensi Dasar</w:t>
            </w:r>
          </w:p>
        </w:tc>
        <w:tc>
          <w:tcPr>
            <w:tcW w:w="1339" w:type="pct"/>
            <w:vMerge w:val="restart"/>
            <w:shd w:val="clear" w:color="auto" w:fill="auto"/>
            <w:vAlign w:val="center"/>
          </w:tcPr>
          <w:p w:rsidR="00545F45" w:rsidRPr="00690C21" w:rsidRDefault="00545F45" w:rsidP="000D55CB">
            <w:pPr>
              <w:pStyle w:val="Style7"/>
              <w:kinsoku w:val="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Topik Pembelajaran/</w:t>
            </w:r>
          </w:p>
          <w:p w:rsidR="00545F45" w:rsidRPr="00690C21" w:rsidRDefault="00545F45" w:rsidP="000D55CB">
            <w:pPr>
              <w:pStyle w:val="Style7"/>
              <w:kinsoku w:val="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Pekerjaan</w:t>
            </w:r>
          </w:p>
        </w:tc>
        <w:tc>
          <w:tcPr>
            <w:tcW w:w="2322" w:type="pct"/>
            <w:gridSpan w:val="2"/>
            <w:shd w:val="clear" w:color="auto" w:fill="auto"/>
            <w:vAlign w:val="center"/>
          </w:tcPr>
          <w:p w:rsidR="00545F45" w:rsidRPr="00690C21" w:rsidRDefault="00545F45" w:rsidP="000D55CB">
            <w:pPr>
              <w:pStyle w:val="Style7"/>
              <w:kinsoku w:val="0"/>
              <w:autoSpaceDE/>
              <w:autoSpaceDN/>
              <w:adjustRightInd/>
              <w:spacing w:before="60" w:after="60"/>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Pelaksanaan Pembelajaran*)</w:t>
            </w:r>
          </w:p>
        </w:tc>
      </w:tr>
      <w:tr w:rsidR="00545F45" w:rsidRPr="00690C21" w:rsidTr="000D55CB">
        <w:tc>
          <w:tcPr>
            <w:tcW w:w="1339" w:type="pct"/>
            <w:vMerge/>
            <w:shd w:val="clear" w:color="auto" w:fill="002060"/>
            <w:vAlign w:val="center"/>
          </w:tcPr>
          <w:p w:rsidR="00545F45" w:rsidRPr="00690C21" w:rsidRDefault="00545F45" w:rsidP="000D55CB">
            <w:pPr>
              <w:pStyle w:val="Style7"/>
              <w:kinsoku w:val="0"/>
              <w:autoSpaceDE/>
              <w:autoSpaceDN/>
              <w:adjustRightInd/>
              <w:jc w:val="center"/>
              <w:rPr>
                <w:rStyle w:val="CharacterStyle4"/>
                <w:rFonts w:ascii="Bookman Old Style" w:hAnsi="Bookman Old Style" w:cs="Tahoma"/>
                <w:b/>
                <w:sz w:val="24"/>
                <w:szCs w:val="24"/>
                <w:lang w:val="en-ID"/>
              </w:rPr>
            </w:pPr>
          </w:p>
        </w:tc>
        <w:tc>
          <w:tcPr>
            <w:tcW w:w="1339" w:type="pct"/>
            <w:vMerge/>
            <w:shd w:val="clear" w:color="auto" w:fill="002060"/>
            <w:vAlign w:val="center"/>
          </w:tcPr>
          <w:p w:rsidR="00545F45" w:rsidRPr="00690C21" w:rsidRDefault="00545F45" w:rsidP="000D55CB">
            <w:pPr>
              <w:pStyle w:val="Style7"/>
              <w:kinsoku w:val="0"/>
              <w:autoSpaceDE/>
              <w:autoSpaceDN/>
              <w:adjustRightInd/>
              <w:jc w:val="center"/>
              <w:rPr>
                <w:rStyle w:val="CharacterStyle4"/>
                <w:rFonts w:ascii="Bookman Old Style" w:hAnsi="Bookman Old Style" w:cs="Tahoma"/>
                <w:b/>
                <w:sz w:val="24"/>
                <w:szCs w:val="24"/>
                <w:lang w:val="en-ID"/>
              </w:rPr>
            </w:pPr>
          </w:p>
        </w:tc>
        <w:tc>
          <w:tcPr>
            <w:tcW w:w="1161" w:type="pct"/>
            <w:shd w:val="clear" w:color="auto" w:fill="auto"/>
            <w:vAlign w:val="center"/>
          </w:tcPr>
          <w:p w:rsidR="00545F45" w:rsidRPr="00690C21" w:rsidRDefault="00545F45" w:rsidP="000D55CB">
            <w:pPr>
              <w:pStyle w:val="Style7"/>
              <w:kinsoku w:val="0"/>
              <w:autoSpaceDE/>
              <w:autoSpaceDN/>
              <w:adjustRightInd/>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Sekolah (√)</w:t>
            </w:r>
          </w:p>
        </w:tc>
        <w:tc>
          <w:tcPr>
            <w:tcW w:w="1161" w:type="pct"/>
            <w:shd w:val="clear" w:color="auto" w:fill="auto"/>
            <w:vAlign w:val="center"/>
          </w:tcPr>
          <w:p w:rsidR="00545F45" w:rsidRPr="00690C21" w:rsidRDefault="00545F45" w:rsidP="000D55CB">
            <w:pPr>
              <w:pStyle w:val="Style7"/>
              <w:kinsoku w:val="0"/>
              <w:autoSpaceDE/>
              <w:autoSpaceDN/>
              <w:adjustRightInd/>
              <w:jc w:val="center"/>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Institusi Pasangan/ DUDI (√)</w:t>
            </w:r>
          </w:p>
        </w:tc>
      </w:tr>
      <w:tr w:rsidR="00545F45" w:rsidRPr="00690C21" w:rsidTr="000D55CB">
        <w:tc>
          <w:tcPr>
            <w:tcW w:w="1339" w:type="pct"/>
            <w:vAlign w:val="center"/>
          </w:tcPr>
          <w:p w:rsidR="00545F45" w:rsidRPr="00690C21" w:rsidRDefault="00545F45" w:rsidP="000D55CB">
            <w:pPr>
              <w:pStyle w:val="Style7"/>
              <w:kinsoku w:val="0"/>
              <w:autoSpaceDE/>
              <w:autoSpaceDN/>
              <w:adjustRightInd/>
              <w:spacing w:before="120" w:after="120"/>
              <w:rPr>
                <w:rStyle w:val="CharacterStyle4"/>
                <w:rFonts w:ascii="Bookman Old Style" w:hAnsi="Bookman Old Style" w:cs="Tahoma"/>
                <w:sz w:val="24"/>
                <w:szCs w:val="24"/>
                <w:lang w:val="id-ID"/>
              </w:rPr>
            </w:pPr>
            <w:r w:rsidRPr="00690C21">
              <w:rPr>
                <w:rStyle w:val="CharacterStyle4"/>
                <w:rFonts w:ascii="Bookman Old Style" w:hAnsi="Bookman Old Style" w:cs="Tahoma"/>
                <w:sz w:val="24"/>
                <w:szCs w:val="24"/>
                <w:lang w:val="id-ID"/>
              </w:rPr>
              <w:t>3.1</w:t>
            </w:r>
          </w:p>
          <w:p w:rsidR="00545F45" w:rsidRPr="00690C21" w:rsidRDefault="00545F45" w:rsidP="000D55CB">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4.1</w:t>
            </w:r>
          </w:p>
        </w:tc>
        <w:tc>
          <w:tcPr>
            <w:tcW w:w="1339"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r w:rsidR="00545F45" w:rsidRPr="00690C21" w:rsidTr="000D55CB">
        <w:tc>
          <w:tcPr>
            <w:tcW w:w="1339" w:type="pct"/>
            <w:vAlign w:val="center"/>
          </w:tcPr>
          <w:p w:rsidR="00545F45" w:rsidRPr="00690C21" w:rsidRDefault="00545F45" w:rsidP="000D55CB">
            <w:pPr>
              <w:pStyle w:val="Style7"/>
              <w:kinsoku w:val="0"/>
              <w:autoSpaceDE/>
              <w:autoSpaceDN/>
              <w:adjustRightInd/>
              <w:spacing w:before="120" w:after="120"/>
              <w:rPr>
                <w:rStyle w:val="CharacterStyle4"/>
                <w:rFonts w:ascii="Bookman Old Style" w:hAnsi="Bookman Old Style" w:cs="Tahoma"/>
                <w:sz w:val="24"/>
                <w:szCs w:val="24"/>
                <w:lang w:val="id-ID"/>
              </w:rPr>
            </w:pPr>
            <w:r w:rsidRPr="00690C21">
              <w:rPr>
                <w:rStyle w:val="CharacterStyle4"/>
                <w:rFonts w:ascii="Bookman Old Style" w:hAnsi="Bookman Old Style" w:cs="Tahoma"/>
                <w:sz w:val="24"/>
                <w:szCs w:val="24"/>
                <w:lang w:val="id-ID"/>
              </w:rPr>
              <w:t>3.2</w:t>
            </w:r>
          </w:p>
          <w:p w:rsidR="00545F45" w:rsidRPr="00690C21" w:rsidRDefault="00545F45" w:rsidP="000D55CB">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4.2</w:t>
            </w:r>
          </w:p>
        </w:tc>
        <w:tc>
          <w:tcPr>
            <w:tcW w:w="1339"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r w:rsidR="00545F45" w:rsidRPr="00690C21" w:rsidTr="000D55CB">
        <w:tc>
          <w:tcPr>
            <w:tcW w:w="1339" w:type="pct"/>
            <w:vAlign w:val="center"/>
          </w:tcPr>
          <w:p w:rsidR="00545F45" w:rsidRPr="00690C21" w:rsidRDefault="00545F45" w:rsidP="000D55CB">
            <w:pPr>
              <w:pStyle w:val="Style7"/>
              <w:kinsoku w:val="0"/>
              <w:autoSpaceDE/>
              <w:autoSpaceDN/>
              <w:adjustRightInd/>
              <w:spacing w:before="120" w:after="120"/>
              <w:rPr>
                <w:rStyle w:val="CharacterStyle4"/>
                <w:rFonts w:ascii="Bookman Old Style" w:hAnsi="Bookman Old Style" w:cs="Tahoma"/>
                <w:sz w:val="24"/>
                <w:szCs w:val="24"/>
                <w:lang w:val="id-ID"/>
              </w:rPr>
            </w:pPr>
            <w:r w:rsidRPr="00690C21">
              <w:rPr>
                <w:rStyle w:val="CharacterStyle4"/>
                <w:rFonts w:ascii="Bookman Old Style" w:hAnsi="Bookman Old Style" w:cs="Tahoma"/>
                <w:sz w:val="24"/>
                <w:szCs w:val="24"/>
                <w:lang w:val="id-ID"/>
              </w:rPr>
              <w:t>3.3</w:t>
            </w:r>
          </w:p>
          <w:p w:rsidR="00545F45" w:rsidRPr="00690C21" w:rsidRDefault="00545F45" w:rsidP="000D55CB">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4.3</w:t>
            </w:r>
          </w:p>
        </w:tc>
        <w:tc>
          <w:tcPr>
            <w:tcW w:w="1339"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r w:rsidR="00545F45" w:rsidRPr="00690C21" w:rsidTr="000D55CB">
        <w:tc>
          <w:tcPr>
            <w:tcW w:w="1339" w:type="pct"/>
            <w:vAlign w:val="center"/>
          </w:tcPr>
          <w:p w:rsidR="00545F45" w:rsidRPr="00690C21" w:rsidRDefault="00545F45" w:rsidP="000D55CB">
            <w:pPr>
              <w:pStyle w:val="Style7"/>
              <w:kinsoku w:val="0"/>
              <w:autoSpaceDE/>
              <w:autoSpaceDN/>
              <w:adjustRightInd/>
              <w:spacing w:before="120" w:after="120"/>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Dst ...</w:t>
            </w:r>
          </w:p>
        </w:tc>
        <w:tc>
          <w:tcPr>
            <w:tcW w:w="1339"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c>
          <w:tcPr>
            <w:tcW w:w="1161" w:type="pct"/>
          </w:tcPr>
          <w:p w:rsidR="00545F45" w:rsidRPr="00690C21" w:rsidRDefault="00545F45" w:rsidP="000D55CB">
            <w:pPr>
              <w:pStyle w:val="Style7"/>
              <w:kinsoku w:val="0"/>
              <w:autoSpaceDE/>
              <w:autoSpaceDN/>
              <w:adjustRightInd/>
              <w:spacing w:before="120" w:after="120"/>
              <w:jc w:val="both"/>
              <w:rPr>
                <w:rStyle w:val="CharacterStyle4"/>
                <w:rFonts w:ascii="Bookman Old Style" w:hAnsi="Bookman Old Style" w:cs="Tahoma"/>
                <w:b/>
                <w:sz w:val="24"/>
                <w:szCs w:val="24"/>
                <w:lang w:val="en-ID"/>
              </w:rPr>
            </w:pPr>
          </w:p>
        </w:tc>
      </w:tr>
    </w:tbl>
    <w:p w:rsidR="00545F45" w:rsidRPr="00C90075" w:rsidRDefault="00545F45" w:rsidP="00545F45">
      <w:pPr>
        <w:pStyle w:val="Style7"/>
        <w:kinsoku w:val="0"/>
        <w:autoSpaceDE/>
        <w:autoSpaceDN/>
        <w:adjustRightInd/>
        <w:spacing w:before="120"/>
        <w:ind w:left="1061" w:hanging="341"/>
        <w:jc w:val="both"/>
        <w:rPr>
          <w:rStyle w:val="CharacterStyle4"/>
          <w:rFonts w:ascii="Bookman Old Style" w:hAnsi="Bookman Old Style" w:cs="Tahoma"/>
          <w:i/>
          <w:sz w:val="24"/>
          <w:szCs w:val="24"/>
        </w:rPr>
      </w:pPr>
      <w:r w:rsidRPr="00690C21">
        <w:rPr>
          <w:rStyle w:val="CharacterStyle4"/>
          <w:rFonts w:ascii="Bookman Old Style" w:hAnsi="Bookman Old Style" w:cs="Tahoma"/>
          <w:sz w:val="24"/>
          <w:szCs w:val="24"/>
          <w:lang w:val="en-ID"/>
        </w:rPr>
        <w:t>*)</w:t>
      </w:r>
      <w:r w:rsidRPr="00690C21">
        <w:rPr>
          <w:rStyle w:val="CharacterStyle4"/>
          <w:rFonts w:ascii="Bookman Old Style" w:hAnsi="Bookman Old Style" w:cs="Tahoma"/>
          <w:sz w:val="24"/>
          <w:szCs w:val="24"/>
          <w:lang w:val="en-ID"/>
        </w:rPr>
        <w:tab/>
      </w:r>
      <w:r w:rsidRPr="00690C21">
        <w:rPr>
          <w:rStyle w:val="CharacterStyle4"/>
          <w:rFonts w:ascii="Bookman Old Style" w:hAnsi="Bookman Old Style" w:cs="Tahoma"/>
          <w:i/>
          <w:lang w:val="en-ID"/>
        </w:rPr>
        <w:t xml:space="preserve">Topik-topik pembelajaran/pekerjaan yang belum mendapat porsi pembelajaran yang cukup di sekolah (daya dukung sekolah belum optimal) diprioritaskan untuk dilaksanakan di Institusi Pasangan </w:t>
      </w:r>
      <w:r>
        <w:rPr>
          <w:rStyle w:val="CharacterStyle4"/>
          <w:rFonts w:ascii="Bookman Old Style" w:hAnsi="Bookman Old Style" w:cs="Tahoma"/>
          <w:i/>
          <w:sz w:val="24"/>
          <w:szCs w:val="24"/>
          <w:lang w:val="id-ID"/>
        </w:rPr>
        <w:t>(DUDI)</w:t>
      </w:r>
      <w:r>
        <w:rPr>
          <w:rStyle w:val="CharacterStyle4"/>
          <w:rFonts w:ascii="Bookman Old Style" w:hAnsi="Bookman Old Style" w:cs="Tahoma"/>
          <w:i/>
          <w:sz w:val="24"/>
          <w:szCs w:val="24"/>
        </w:rPr>
        <w:t>.</w:t>
      </w:r>
    </w:p>
    <w:p w:rsidR="00545F45" w:rsidRPr="004C3162" w:rsidRDefault="00545F45" w:rsidP="00545F45">
      <w:pPr>
        <w:pStyle w:val="Style7"/>
        <w:kinsoku w:val="0"/>
        <w:autoSpaceDE/>
        <w:autoSpaceDN/>
        <w:adjustRightInd/>
        <w:spacing w:before="240" w:line="360" w:lineRule="auto"/>
        <w:ind w:left="720"/>
        <w:jc w:val="both"/>
        <w:rPr>
          <w:rFonts w:ascii="Arial" w:hAnsi="Arial" w:cs="Arial"/>
          <w:i/>
          <w:iCs/>
          <w:sz w:val="18"/>
          <w:szCs w:val="18"/>
          <w:lang w:val="id-ID"/>
        </w:rPr>
      </w:pPr>
      <w:r w:rsidRPr="004C3162">
        <w:rPr>
          <w:rStyle w:val="CharacterStyle4"/>
          <w:rFonts w:ascii="Arial" w:hAnsi="Arial" w:cs="Arial"/>
          <w:sz w:val="24"/>
          <w:szCs w:val="24"/>
          <w:lang w:val="en-ID"/>
        </w:rPr>
        <w:t xml:space="preserve">Setelah sekolah melakukan </w:t>
      </w:r>
      <w:r w:rsidRPr="004C3162">
        <w:rPr>
          <w:rStyle w:val="CharacterStyle4"/>
          <w:rFonts w:ascii="Arial" w:hAnsi="Arial" w:cs="Arial"/>
          <w:sz w:val="24"/>
          <w:szCs w:val="24"/>
          <w:lang w:val="id-ID"/>
        </w:rPr>
        <w:t xml:space="preserve">pemilahan kompetensi dengan cara </w:t>
      </w:r>
      <w:r w:rsidRPr="004C3162">
        <w:rPr>
          <w:rStyle w:val="CharacterStyle4"/>
          <w:rFonts w:ascii="Arial" w:hAnsi="Arial" w:cs="Arial"/>
          <w:sz w:val="24"/>
          <w:szCs w:val="24"/>
          <w:lang w:val="en-ID"/>
        </w:rPr>
        <w:t xml:space="preserve">analisis KD dan topik-topik pembelajaran pada mata pelajaran, </w:t>
      </w:r>
      <w:r w:rsidRPr="004C3162">
        <w:rPr>
          <w:rStyle w:val="CharacterStyle4"/>
          <w:rFonts w:ascii="Arial" w:hAnsi="Arial" w:cs="Arial"/>
          <w:sz w:val="24"/>
          <w:szCs w:val="24"/>
          <w:lang w:val="id-ID"/>
        </w:rPr>
        <w:t xml:space="preserve">dilanjutkan dengan melakukan penentuan industri yaitu yang dilakukan dengan cara menentukan </w:t>
      </w:r>
      <w:r w:rsidRPr="004C3162">
        <w:rPr>
          <w:rStyle w:val="CharacterStyle4"/>
          <w:rFonts w:ascii="Arial" w:hAnsi="Arial" w:cs="Arial"/>
          <w:sz w:val="24"/>
          <w:szCs w:val="24"/>
          <w:lang w:val="en-ID"/>
        </w:rPr>
        <w:t>Institusi Pasangan (</w:t>
      </w:r>
      <w:r w:rsidRPr="004C3162">
        <w:rPr>
          <w:rStyle w:val="CharacterStyle4"/>
          <w:rFonts w:ascii="Arial" w:hAnsi="Arial" w:cs="Arial"/>
          <w:sz w:val="24"/>
          <w:szCs w:val="24"/>
          <w:lang w:val="id-ID"/>
        </w:rPr>
        <w:t xml:space="preserve">DUDI) yang sesuai dengan hasil pemilahan kompetensi berupa </w:t>
      </w:r>
      <w:r w:rsidRPr="004C3162">
        <w:rPr>
          <w:rStyle w:val="CharacterStyle4"/>
          <w:rFonts w:ascii="Arial" w:hAnsi="Arial" w:cs="Arial"/>
          <w:sz w:val="24"/>
          <w:szCs w:val="24"/>
          <w:lang w:val="en-ID"/>
        </w:rPr>
        <w:t xml:space="preserve">KD dan topik-topik yang </w:t>
      </w:r>
      <w:r w:rsidRPr="004C3162">
        <w:rPr>
          <w:rStyle w:val="CharacterStyle4"/>
          <w:rFonts w:ascii="Arial" w:hAnsi="Arial" w:cs="Arial"/>
          <w:sz w:val="24"/>
          <w:szCs w:val="24"/>
          <w:lang w:val="id-ID"/>
        </w:rPr>
        <w:t xml:space="preserve">pembelajarannya </w:t>
      </w:r>
      <w:r w:rsidRPr="004C3162">
        <w:rPr>
          <w:rStyle w:val="CharacterStyle4"/>
          <w:rFonts w:ascii="Arial" w:hAnsi="Arial" w:cs="Arial"/>
          <w:sz w:val="24"/>
          <w:szCs w:val="24"/>
          <w:lang w:val="en-ID"/>
        </w:rPr>
        <w:t xml:space="preserve">akan </w:t>
      </w:r>
      <w:r w:rsidRPr="004C3162">
        <w:rPr>
          <w:rStyle w:val="CharacterStyle4"/>
          <w:rFonts w:ascii="Arial" w:hAnsi="Arial" w:cs="Arial"/>
          <w:sz w:val="24"/>
          <w:szCs w:val="24"/>
          <w:lang w:val="id-ID"/>
        </w:rPr>
        <w:t>dilaksanakan di Industri</w:t>
      </w:r>
      <w:r w:rsidRPr="004C3162">
        <w:rPr>
          <w:rStyle w:val="CharacterStyle4"/>
          <w:rFonts w:ascii="Arial" w:hAnsi="Arial" w:cs="Arial"/>
          <w:sz w:val="24"/>
          <w:szCs w:val="24"/>
          <w:lang w:val="en-ID"/>
        </w:rPr>
        <w:t xml:space="preserve">. </w:t>
      </w:r>
    </w:p>
    <w:p w:rsidR="00545F45" w:rsidRPr="004C3162" w:rsidRDefault="00545F45" w:rsidP="00670F52">
      <w:pPr>
        <w:pStyle w:val="Style7"/>
        <w:numPr>
          <w:ilvl w:val="0"/>
          <w:numId w:val="226"/>
        </w:numPr>
        <w:kinsoku w:val="0"/>
        <w:autoSpaceDE/>
        <w:autoSpaceDN/>
        <w:adjustRightInd/>
        <w:spacing w:before="120" w:line="360" w:lineRule="auto"/>
        <w:ind w:left="714" w:hanging="357"/>
        <w:jc w:val="both"/>
        <w:rPr>
          <w:rStyle w:val="CharacterStyle4"/>
          <w:rFonts w:ascii="Arial" w:hAnsi="Arial" w:cs="Arial"/>
          <w:sz w:val="24"/>
          <w:szCs w:val="24"/>
          <w:lang w:val="en-ID"/>
        </w:rPr>
      </w:pPr>
      <w:r w:rsidRPr="004C3162">
        <w:rPr>
          <w:rStyle w:val="CharacterStyle4"/>
          <w:rFonts w:ascii="Arial" w:hAnsi="Arial" w:cs="Arial"/>
          <w:sz w:val="24"/>
          <w:szCs w:val="24"/>
          <w:lang w:val="en-ID"/>
        </w:rPr>
        <w:t>Penyusunan Program PKL</w:t>
      </w:r>
    </w:p>
    <w:p w:rsidR="00545F45" w:rsidRPr="004C3162" w:rsidRDefault="00545F45" w:rsidP="00545F45">
      <w:pPr>
        <w:pStyle w:val="Style7"/>
        <w:kinsoku w:val="0"/>
        <w:autoSpaceDE/>
        <w:autoSpaceDN/>
        <w:adjustRightInd/>
        <w:spacing w:line="360" w:lineRule="auto"/>
        <w:ind w:left="720"/>
        <w:jc w:val="both"/>
        <w:rPr>
          <w:rStyle w:val="CharacterStyle4"/>
          <w:rFonts w:ascii="Arial" w:hAnsi="Arial" w:cs="Arial"/>
          <w:sz w:val="24"/>
          <w:szCs w:val="24"/>
          <w:lang w:val="en-ID"/>
        </w:rPr>
      </w:pPr>
      <w:r w:rsidRPr="004C3162">
        <w:rPr>
          <w:rStyle w:val="CharacterStyle4"/>
          <w:rFonts w:ascii="Arial" w:hAnsi="Arial" w:cs="Arial"/>
          <w:sz w:val="24"/>
          <w:szCs w:val="24"/>
          <w:lang w:val="en-ID"/>
        </w:rPr>
        <w:t xml:space="preserve">Berdasarkan hasil </w:t>
      </w:r>
      <w:r w:rsidRPr="004C3162">
        <w:rPr>
          <w:rStyle w:val="CharacterStyle4"/>
          <w:rFonts w:ascii="Arial" w:hAnsi="Arial" w:cs="Arial"/>
          <w:sz w:val="24"/>
          <w:szCs w:val="24"/>
          <w:lang w:val="id-ID"/>
        </w:rPr>
        <w:t>penentuan</w:t>
      </w:r>
      <w:r w:rsidRPr="004C3162">
        <w:rPr>
          <w:rStyle w:val="CharacterStyle4"/>
          <w:rFonts w:ascii="Arial" w:hAnsi="Arial" w:cs="Arial"/>
          <w:sz w:val="24"/>
          <w:szCs w:val="24"/>
          <w:lang w:val="en-ID"/>
        </w:rPr>
        <w:t xml:space="preserve"> DUDI, sekolah menyusun program PKL yang memuat sejumlah KD yang akan dipelajari peserta didik di dunia kerja (DUDI). Kompetensi Dasar yang pembelajarannya tidak dapat dilakukan di DUDI wajib dilaksanakan di sekolah.</w:t>
      </w:r>
    </w:p>
    <w:p w:rsidR="00545F45" w:rsidRPr="004C3162" w:rsidRDefault="00545F45" w:rsidP="00545F45">
      <w:pPr>
        <w:pStyle w:val="Style7"/>
        <w:kinsoku w:val="0"/>
        <w:autoSpaceDE/>
        <w:autoSpaceDN/>
        <w:adjustRightInd/>
        <w:spacing w:before="120" w:line="360" w:lineRule="auto"/>
        <w:ind w:left="720"/>
        <w:jc w:val="both"/>
        <w:rPr>
          <w:rStyle w:val="CharacterStyle4"/>
          <w:rFonts w:ascii="Arial" w:hAnsi="Arial" w:cs="Arial"/>
          <w:sz w:val="24"/>
          <w:szCs w:val="24"/>
          <w:lang w:val="en-ID"/>
        </w:rPr>
      </w:pPr>
      <w:r w:rsidRPr="004C3162">
        <w:rPr>
          <w:rStyle w:val="CharacterStyle4"/>
          <w:rFonts w:ascii="Arial" w:hAnsi="Arial" w:cs="Arial"/>
          <w:sz w:val="24"/>
          <w:szCs w:val="24"/>
          <w:lang w:val="en-ID"/>
        </w:rPr>
        <w:lastRenderedPageBreak/>
        <w:t xml:space="preserve">Rancangan program PKL sebagai bagian integral dari program pembelajaran perlu memperhatikan kesiapan Institusi Pasangan/ DUDI dalam melaksanakan pembelajaran KD terkait, agar dalam pelaksanaan penempatan peserta didik tepat sasaran sesuai dengan KD yang akan dipelajari. </w:t>
      </w:r>
      <w:r w:rsidRPr="004C3162">
        <w:rPr>
          <w:rStyle w:val="CharacterStyle4"/>
          <w:rFonts w:ascii="Arial" w:hAnsi="Arial" w:cs="Arial"/>
          <w:sz w:val="24"/>
          <w:szCs w:val="24"/>
        </w:rPr>
        <w:t xml:space="preserve">Penyusunan </w:t>
      </w:r>
      <w:r w:rsidRPr="004C3162">
        <w:rPr>
          <w:rStyle w:val="CharacterStyle4"/>
          <w:rFonts w:ascii="Arial" w:hAnsi="Arial" w:cs="Arial"/>
          <w:sz w:val="24"/>
          <w:szCs w:val="24"/>
          <w:lang w:val="en-ID"/>
        </w:rPr>
        <w:t>program PKL dapat menggunakan contoh format sebagai berikut.</w:t>
      </w:r>
    </w:p>
    <w:p w:rsidR="00545F45" w:rsidRPr="00690C21" w:rsidRDefault="00545F45" w:rsidP="00545F45">
      <w:pPr>
        <w:pStyle w:val="Style7"/>
        <w:kinsoku w:val="0"/>
        <w:autoSpaceDE/>
        <w:autoSpaceDN/>
        <w:adjustRightInd/>
        <w:ind w:left="1077"/>
        <w:jc w:val="both"/>
        <w:rPr>
          <w:rStyle w:val="CharacterStyle4"/>
          <w:rFonts w:ascii="Bookman Old Style" w:hAnsi="Bookman Old Style" w:cs="Tahoma"/>
          <w:sz w:val="24"/>
          <w:szCs w:val="24"/>
          <w:lang w:val="id-ID"/>
        </w:rPr>
      </w:pPr>
    </w:p>
    <w:p w:rsidR="00545F45" w:rsidRDefault="00545F45" w:rsidP="00545F45">
      <w:pPr>
        <w:pStyle w:val="Style7"/>
        <w:kinsoku w:val="0"/>
        <w:autoSpaceDE/>
        <w:autoSpaceDN/>
        <w:adjustRightInd/>
        <w:ind w:left="720"/>
        <w:jc w:val="both"/>
        <w:rPr>
          <w:rStyle w:val="CharacterStyle4"/>
          <w:rFonts w:ascii="Bookman Old Style" w:hAnsi="Bookman Old Style" w:cs="Tahoma"/>
          <w:sz w:val="24"/>
          <w:szCs w:val="24"/>
          <w:lang w:val="en-ID"/>
        </w:rPr>
      </w:pPr>
      <w:r w:rsidRPr="00690C21">
        <w:rPr>
          <w:rStyle w:val="CharacterStyle4"/>
          <w:rFonts w:ascii="Bookman Old Style" w:hAnsi="Bookman Old Style" w:cs="Tahoma"/>
          <w:sz w:val="24"/>
          <w:szCs w:val="24"/>
          <w:lang w:val="en-ID"/>
        </w:rPr>
        <w:t>Contoh Format</w:t>
      </w:r>
    </w:p>
    <w:p w:rsidR="00545F45" w:rsidRPr="00690C21" w:rsidRDefault="00545F45" w:rsidP="00545F45">
      <w:pPr>
        <w:pStyle w:val="Style7"/>
        <w:kinsoku w:val="0"/>
        <w:autoSpaceDE/>
        <w:autoSpaceDN/>
        <w:adjustRightInd/>
        <w:ind w:left="720"/>
        <w:jc w:val="both"/>
        <w:rPr>
          <w:rStyle w:val="CharacterStyle4"/>
          <w:rFonts w:ascii="Bookman Old Style" w:hAnsi="Bookman Old Style" w:cs="Tahoma"/>
          <w:sz w:val="24"/>
          <w:szCs w:val="24"/>
          <w:lang w:val="en-ID"/>
        </w:rPr>
      </w:pPr>
    </w:p>
    <w:p w:rsidR="00545F45" w:rsidRPr="006D0209" w:rsidRDefault="00545F45" w:rsidP="00545F45">
      <w:pPr>
        <w:pStyle w:val="Style7"/>
        <w:kinsoku w:val="0"/>
        <w:autoSpaceDE/>
        <w:autoSpaceDN/>
        <w:adjustRightInd/>
        <w:ind w:left="720"/>
        <w:jc w:val="center"/>
        <w:rPr>
          <w:rStyle w:val="CharacterStyle4"/>
          <w:rFonts w:ascii="Bookman Old Style" w:hAnsi="Bookman Old Style" w:cs="Tahoma"/>
          <w:b/>
          <w:sz w:val="24"/>
          <w:szCs w:val="24"/>
          <w:lang w:val="en-ID"/>
        </w:rPr>
      </w:pPr>
      <w:r w:rsidRPr="006D0209">
        <w:rPr>
          <w:rStyle w:val="CharacterStyle4"/>
          <w:rFonts w:ascii="Bookman Old Style" w:hAnsi="Bookman Old Style" w:cs="Tahoma"/>
          <w:b/>
          <w:sz w:val="24"/>
          <w:szCs w:val="24"/>
          <w:lang w:val="en-ID"/>
        </w:rPr>
        <w:t>Program Praktik Kerja Lapangan (PKL)</w:t>
      </w:r>
    </w:p>
    <w:p w:rsidR="00545F45" w:rsidRPr="00690C21" w:rsidRDefault="00545F45" w:rsidP="00545F45">
      <w:pPr>
        <w:tabs>
          <w:tab w:val="left" w:pos="4111"/>
        </w:tabs>
        <w:spacing w:before="120"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Nama Peserta Didik</w:t>
      </w:r>
      <w:r w:rsidRPr="00690C21">
        <w:rPr>
          <w:rFonts w:ascii="Bookman Old Style" w:hAnsi="Bookman Old Style" w:cs="Tahoma"/>
          <w:szCs w:val="24"/>
          <w:lang w:val="en-ID"/>
        </w:rPr>
        <w:tab/>
      </w:r>
      <w:r w:rsidRPr="00690C21">
        <w:rPr>
          <w:rFonts w:ascii="Bookman Old Style" w:hAnsi="Bookman Old Style" w:cs="Tahoma"/>
          <w:szCs w:val="24"/>
        </w:rPr>
        <w:tab/>
      </w:r>
      <w:r w:rsidRPr="00690C21">
        <w:rPr>
          <w:rFonts w:ascii="Bookman Old Style" w:hAnsi="Bookman Old Style" w:cs="Tahoma"/>
          <w:szCs w:val="24"/>
          <w:lang w:val="en-ID"/>
        </w:rPr>
        <w:t>: ...............................................</w:t>
      </w:r>
    </w:p>
    <w:p w:rsidR="00545F45" w:rsidRPr="00690C21" w:rsidRDefault="00545F45" w:rsidP="00545F45">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 xml:space="preserve">Kelas </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545F45" w:rsidRPr="00690C21" w:rsidRDefault="00545F45" w:rsidP="00545F45">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Semester</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545F45" w:rsidRPr="00690C21" w:rsidRDefault="00545F45" w:rsidP="00545F45">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rPr>
        <w:t xml:space="preserve">Kompetensi </w:t>
      </w:r>
      <w:r w:rsidRPr="00690C21">
        <w:rPr>
          <w:rFonts w:ascii="Bookman Old Style" w:hAnsi="Bookman Old Style" w:cs="Tahoma"/>
          <w:szCs w:val="24"/>
          <w:lang w:val="en-ID"/>
        </w:rPr>
        <w:t>Keahlian</w:t>
      </w:r>
      <w:r w:rsidRPr="00690C21">
        <w:rPr>
          <w:rFonts w:ascii="Bookman Old Style" w:hAnsi="Bookman Old Style" w:cs="Tahoma"/>
          <w:szCs w:val="24"/>
        </w:rPr>
        <w:tab/>
      </w:r>
      <w:r w:rsidRPr="00690C21">
        <w:rPr>
          <w:rFonts w:ascii="Bookman Old Style" w:hAnsi="Bookman Old Style" w:cs="Tahoma"/>
          <w:szCs w:val="24"/>
        </w:rPr>
        <w:tab/>
      </w:r>
      <w:r w:rsidRPr="00690C21">
        <w:rPr>
          <w:rFonts w:ascii="Bookman Old Style" w:hAnsi="Bookman Old Style" w:cs="Tahoma"/>
          <w:szCs w:val="24"/>
          <w:lang w:val="en-ID"/>
        </w:rPr>
        <w:t>: ………………………………………</w:t>
      </w:r>
    </w:p>
    <w:p w:rsidR="00545F45" w:rsidRPr="00690C21" w:rsidRDefault="00545F45" w:rsidP="00545F45">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 xml:space="preserve">Nama </w:t>
      </w:r>
      <w:r>
        <w:rPr>
          <w:rFonts w:ascii="Bookman Old Style" w:hAnsi="Bookman Old Style" w:cs="Tahoma"/>
          <w:szCs w:val="24"/>
          <w:lang w:val="en-ID"/>
        </w:rPr>
        <w:t>DUDI</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545F45" w:rsidRPr="00690C21" w:rsidRDefault="00545F45" w:rsidP="00545F45">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Alamat</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545F45" w:rsidRPr="00690C21" w:rsidRDefault="00545F45" w:rsidP="00545F45">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Nama Pembimbing</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545F45" w:rsidRPr="00690C21" w:rsidRDefault="00545F45" w:rsidP="00545F45">
      <w:pPr>
        <w:tabs>
          <w:tab w:val="left" w:pos="4111"/>
        </w:tabs>
        <w:spacing w:after="0" w:line="240" w:lineRule="auto"/>
        <w:ind w:left="1985" w:hanging="567"/>
        <w:rPr>
          <w:rFonts w:ascii="Bookman Old Style" w:hAnsi="Bookman Old Style" w:cs="Tahoma"/>
          <w:szCs w:val="24"/>
          <w:lang w:val="en-ID"/>
        </w:rPr>
      </w:pPr>
      <w:r w:rsidRPr="00690C21">
        <w:rPr>
          <w:rFonts w:ascii="Bookman Old Style" w:hAnsi="Bookman Old Style" w:cs="Tahoma"/>
          <w:szCs w:val="24"/>
          <w:lang w:val="en-ID"/>
        </w:rPr>
        <w:t>Waktu PKL</w:t>
      </w:r>
      <w:r w:rsidRPr="00690C21">
        <w:rPr>
          <w:rFonts w:ascii="Bookman Old Style" w:hAnsi="Bookman Old Style" w:cs="Tahoma"/>
          <w:szCs w:val="24"/>
          <w:lang w:val="en-ID"/>
        </w:rPr>
        <w:tab/>
      </w:r>
      <w:r w:rsidRPr="00690C21">
        <w:rPr>
          <w:rFonts w:ascii="Bookman Old Style" w:hAnsi="Bookman Old Style" w:cs="Tahoma"/>
          <w:szCs w:val="24"/>
          <w:lang w:val="en-ID"/>
        </w:rPr>
        <w:tab/>
        <w:t>: ...............................................</w:t>
      </w:r>
    </w:p>
    <w:p w:rsidR="00545F45" w:rsidRPr="00690C21" w:rsidRDefault="00545F45" w:rsidP="00545F45">
      <w:pPr>
        <w:spacing w:after="0" w:line="240" w:lineRule="auto"/>
        <w:rPr>
          <w:rFonts w:ascii="Bookman Old Style" w:hAnsi="Bookman Old Style" w:cs="Tahoma"/>
          <w:szCs w:val="24"/>
          <w:lang w:val="en-ID"/>
        </w:rPr>
      </w:pPr>
    </w:p>
    <w:tbl>
      <w:tblPr>
        <w:tblW w:w="5000" w:type="pct"/>
        <w:tblCellMar>
          <w:left w:w="0" w:type="dxa"/>
          <w:right w:w="0" w:type="dxa"/>
        </w:tblCellMar>
        <w:tblLook w:val="0000"/>
      </w:tblPr>
      <w:tblGrid>
        <w:gridCol w:w="1738"/>
        <w:gridCol w:w="2002"/>
        <w:gridCol w:w="1545"/>
        <w:gridCol w:w="1904"/>
        <w:gridCol w:w="1608"/>
      </w:tblGrid>
      <w:tr w:rsidR="00545F45" w:rsidRPr="00204A88" w:rsidTr="000D55CB">
        <w:trPr>
          <w:tblHeader/>
        </w:trPr>
        <w:tc>
          <w:tcPr>
            <w:tcW w:w="987" w:type="pct"/>
            <w:tcBorders>
              <w:top w:val="single" w:sz="4" w:space="0" w:color="auto"/>
              <w:left w:val="single" w:sz="4" w:space="0" w:color="auto"/>
              <w:bottom w:val="single" w:sz="4" w:space="0" w:color="auto"/>
              <w:right w:val="single" w:sz="4" w:space="0" w:color="auto"/>
            </w:tcBorders>
            <w:shd w:val="clear" w:color="auto" w:fill="auto"/>
            <w:vAlign w:val="center"/>
          </w:tcPr>
          <w:p w:rsidR="00545F45" w:rsidRPr="00204A88" w:rsidRDefault="00545F45" w:rsidP="000D55CB">
            <w:pPr>
              <w:pStyle w:val="Style7"/>
              <w:kinsoku w:val="0"/>
              <w:autoSpaceDE/>
              <w:autoSpaceDN/>
              <w:adjustRightInd/>
              <w:jc w:val="center"/>
              <w:rPr>
                <w:rStyle w:val="CharacterStyle4"/>
                <w:rFonts w:ascii="Bookman Old Style" w:hAnsi="Bookman Old Style" w:cs="Tahoma"/>
                <w:spacing w:val="10"/>
                <w:sz w:val="24"/>
                <w:szCs w:val="24"/>
                <w:lang w:val="en-ID"/>
              </w:rPr>
            </w:pPr>
            <w:r w:rsidRPr="00204A88">
              <w:rPr>
                <w:rStyle w:val="CharacterStyle4"/>
                <w:rFonts w:ascii="Bookman Old Style" w:hAnsi="Bookman Old Style" w:cs="Tahoma"/>
                <w:spacing w:val="10"/>
                <w:sz w:val="24"/>
                <w:szCs w:val="24"/>
                <w:lang w:val="en-ID"/>
              </w:rPr>
              <w:t>Kompetensi Dasar*</w:t>
            </w:r>
          </w:p>
        </w:tc>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rsidR="00545F45" w:rsidRPr="00204A88" w:rsidRDefault="00545F45" w:rsidP="000D55CB">
            <w:pPr>
              <w:pStyle w:val="Style7"/>
              <w:kinsoku w:val="0"/>
              <w:autoSpaceDE/>
              <w:autoSpaceDN/>
              <w:adjustRightInd/>
              <w:jc w:val="center"/>
              <w:rPr>
                <w:rStyle w:val="CharacterStyle4"/>
                <w:rFonts w:ascii="Bookman Old Style" w:hAnsi="Bookman Old Style" w:cs="Tahoma"/>
                <w:spacing w:val="10"/>
                <w:sz w:val="24"/>
                <w:szCs w:val="24"/>
                <w:lang w:val="en-ID"/>
              </w:rPr>
            </w:pPr>
            <w:r w:rsidRPr="00204A88">
              <w:rPr>
                <w:rStyle w:val="CharacterStyle4"/>
                <w:rFonts w:ascii="Bookman Old Style" w:hAnsi="Bookman Old Style" w:cs="Tahoma"/>
                <w:spacing w:val="10"/>
                <w:sz w:val="24"/>
                <w:szCs w:val="24"/>
                <w:lang w:val="en-ID"/>
              </w:rPr>
              <w:t>Topik Pembelajaran/</w:t>
            </w:r>
            <w:r w:rsidRPr="00204A88">
              <w:rPr>
                <w:rStyle w:val="CharacterStyle4"/>
                <w:rFonts w:ascii="Bookman Old Style" w:hAnsi="Bookman Old Style" w:cs="Tahoma"/>
                <w:spacing w:val="10"/>
                <w:sz w:val="24"/>
                <w:szCs w:val="24"/>
                <w:lang w:val="id-ID"/>
              </w:rPr>
              <w:t xml:space="preserve"> </w:t>
            </w:r>
            <w:r w:rsidRPr="00204A88">
              <w:rPr>
                <w:rStyle w:val="CharacterStyle4"/>
                <w:rFonts w:ascii="Bookman Old Style" w:hAnsi="Bookman Old Style" w:cs="Tahoma"/>
                <w:spacing w:val="10"/>
                <w:sz w:val="24"/>
                <w:szCs w:val="24"/>
                <w:lang w:val="en-ID"/>
              </w:rPr>
              <w:t>Pekerjaan*</w:t>
            </w:r>
          </w:p>
        </w:tc>
        <w:tc>
          <w:tcPr>
            <w:tcW w:w="878" w:type="pct"/>
            <w:tcBorders>
              <w:top w:val="single" w:sz="4" w:space="0" w:color="auto"/>
              <w:left w:val="single" w:sz="4" w:space="0" w:color="auto"/>
              <w:bottom w:val="single" w:sz="4" w:space="0" w:color="auto"/>
              <w:right w:val="single" w:sz="4" w:space="0" w:color="auto"/>
            </w:tcBorders>
            <w:vAlign w:val="center"/>
          </w:tcPr>
          <w:p w:rsidR="00545F45" w:rsidRPr="00204A88" w:rsidRDefault="00545F45" w:rsidP="000D55CB">
            <w:pPr>
              <w:spacing w:after="0" w:line="240" w:lineRule="auto"/>
              <w:jc w:val="center"/>
              <w:rPr>
                <w:rFonts w:ascii="Bookman Old Style" w:hAnsi="Bookman Old Style"/>
                <w:szCs w:val="24"/>
              </w:rPr>
            </w:pPr>
            <w:r w:rsidRPr="00204A88">
              <w:rPr>
                <w:rStyle w:val="CharacterStyle4"/>
                <w:rFonts w:ascii="Bookman Old Style" w:hAnsi="Bookman Old Style" w:cs="Tahoma"/>
                <w:sz w:val="24"/>
                <w:szCs w:val="24"/>
              </w:rPr>
              <w:t>Nilai-nilai Karakter*</w:t>
            </w:r>
          </w:p>
        </w:tc>
        <w:tc>
          <w:tcPr>
            <w:tcW w:w="1082" w:type="pct"/>
            <w:tcBorders>
              <w:top w:val="single" w:sz="4" w:space="0" w:color="auto"/>
              <w:left w:val="single" w:sz="4" w:space="0" w:color="auto"/>
              <w:bottom w:val="single" w:sz="4" w:space="0" w:color="auto"/>
              <w:right w:val="single" w:sz="4" w:space="0" w:color="auto"/>
            </w:tcBorders>
            <w:vAlign w:val="center"/>
          </w:tcPr>
          <w:p w:rsidR="00545F45" w:rsidRPr="00204A88" w:rsidRDefault="00545F45" w:rsidP="000D55CB">
            <w:pPr>
              <w:pStyle w:val="Style7"/>
              <w:kinsoku w:val="0"/>
              <w:autoSpaceDE/>
              <w:autoSpaceDN/>
              <w:adjustRightInd/>
              <w:jc w:val="center"/>
              <w:rPr>
                <w:rStyle w:val="CharacterStyle4"/>
                <w:rFonts w:ascii="Bookman Old Style" w:hAnsi="Bookman Old Style" w:cs="Tahoma"/>
                <w:spacing w:val="10"/>
                <w:sz w:val="24"/>
                <w:szCs w:val="24"/>
                <w:lang w:val="id-ID"/>
              </w:rPr>
            </w:pPr>
            <w:r w:rsidRPr="00204A88">
              <w:rPr>
                <w:rStyle w:val="CharacterStyle4"/>
                <w:rFonts w:ascii="Bookman Old Style" w:hAnsi="Bookman Old Style" w:cs="Tahoma"/>
                <w:spacing w:val="10"/>
                <w:sz w:val="24"/>
                <w:szCs w:val="24"/>
                <w:lang w:val="en-ID"/>
              </w:rPr>
              <w:t xml:space="preserve">Urutan </w:t>
            </w:r>
            <w:r w:rsidRPr="00204A88">
              <w:rPr>
                <w:rStyle w:val="CharacterStyle4"/>
                <w:rFonts w:ascii="Bookman Old Style" w:hAnsi="Bookman Old Style" w:cs="Tahoma"/>
                <w:spacing w:val="10"/>
                <w:sz w:val="24"/>
                <w:szCs w:val="24"/>
                <w:lang w:val="id-ID"/>
              </w:rPr>
              <w:t>Waktu</w:t>
            </w:r>
          </w:p>
          <w:p w:rsidR="00545F45" w:rsidRPr="00204A88" w:rsidRDefault="00545F45" w:rsidP="000D55CB">
            <w:pPr>
              <w:pStyle w:val="Style7"/>
              <w:kinsoku w:val="0"/>
              <w:autoSpaceDE/>
              <w:autoSpaceDN/>
              <w:adjustRightInd/>
              <w:jc w:val="center"/>
              <w:rPr>
                <w:rStyle w:val="CharacterStyle4"/>
                <w:rFonts w:ascii="Bookman Old Style" w:hAnsi="Bookman Old Style" w:cs="Tahoma"/>
                <w:spacing w:val="10"/>
                <w:sz w:val="24"/>
                <w:szCs w:val="24"/>
                <w:lang w:val="en-ID"/>
              </w:rPr>
            </w:pPr>
            <w:r w:rsidRPr="00204A88">
              <w:rPr>
                <w:rStyle w:val="CharacterStyle4"/>
                <w:rFonts w:ascii="Bookman Old Style" w:hAnsi="Bookman Old Style" w:cs="Tahoma"/>
                <w:spacing w:val="10"/>
                <w:sz w:val="24"/>
                <w:szCs w:val="24"/>
                <w:lang w:val="en-ID"/>
              </w:rPr>
              <w:t>Pelaksanaan*</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545F45" w:rsidRPr="00204A88" w:rsidRDefault="00545F45" w:rsidP="000D55CB">
            <w:pPr>
              <w:pStyle w:val="Style7"/>
              <w:kinsoku w:val="0"/>
              <w:autoSpaceDE/>
              <w:autoSpaceDN/>
              <w:adjustRightInd/>
              <w:jc w:val="center"/>
              <w:rPr>
                <w:rStyle w:val="CharacterStyle4"/>
                <w:rFonts w:ascii="Bookman Old Style" w:hAnsi="Bookman Old Style" w:cs="Tahoma"/>
                <w:spacing w:val="10"/>
                <w:sz w:val="24"/>
                <w:szCs w:val="24"/>
              </w:rPr>
            </w:pPr>
            <w:r w:rsidRPr="00204A88">
              <w:rPr>
                <w:rStyle w:val="CharacterStyle4"/>
                <w:rFonts w:ascii="Bookman Old Style" w:hAnsi="Bookman Old Style" w:cs="Tahoma"/>
                <w:spacing w:val="10"/>
                <w:sz w:val="24"/>
                <w:szCs w:val="24"/>
                <w:lang w:val="en-ID"/>
              </w:rPr>
              <w:t>Tempat DUDI</w:t>
            </w:r>
            <w:r w:rsidRPr="00204A88">
              <w:rPr>
                <w:rStyle w:val="CharacterStyle4"/>
                <w:rFonts w:ascii="Bookman Old Style" w:hAnsi="Bookman Old Style" w:cs="Tahoma"/>
                <w:spacing w:val="10"/>
                <w:sz w:val="24"/>
                <w:szCs w:val="24"/>
                <w:lang w:val="id-ID"/>
              </w:rPr>
              <w:t>*</w:t>
            </w:r>
            <w:r w:rsidRPr="00204A88">
              <w:rPr>
                <w:rStyle w:val="CharacterStyle4"/>
                <w:rFonts w:ascii="Bookman Old Style" w:hAnsi="Bookman Old Style" w:cs="Tahoma"/>
                <w:spacing w:val="10"/>
                <w:sz w:val="24"/>
                <w:szCs w:val="24"/>
              </w:rPr>
              <w:t>*</w:t>
            </w:r>
          </w:p>
        </w:tc>
      </w:tr>
      <w:tr w:rsidR="00545F45" w:rsidRPr="00204A88" w:rsidTr="000D55CB">
        <w:trPr>
          <w:cantSplit/>
          <w:trHeight w:val="35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ListParagraph"/>
              <w:spacing w:after="0" w:line="240" w:lineRule="auto"/>
              <w:ind w:left="0"/>
              <w:rPr>
                <w:rStyle w:val="CharacterStyle4"/>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r>
      <w:tr w:rsidR="00545F45" w:rsidRPr="00204A88" w:rsidTr="000D55CB">
        <w:trPr>
          <w:cantSplit/>
          <w:trHeight w:val="379"/>
        </w:trPr>
        <w:tc>
          <w:tcPr>
            <w:tcW w:w="987" w:type="pct"/>
            <w:vMerge/>
            <w:tcBorders>
              <w:top w:val="single" w:sz="4" w:space="0" w:color="auto"/>
              <w:left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ListParagraph"/>
              <w:spacing w:after="0" w:line="240" w:lineRule="auto"/>
              <w:ind w:left="0"/>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r>
      <w:tr w:rsidR="00545F45" w:rsidRPr="00204A88" w:rsidTr="000D55CB">
        <w:trPr>
          <w:cantSplit/>
          <w:trHeight w:val="379"/>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ListParagraph"/>
              <w:spacing w:after="0" w:line="240" w:lineRule="auto"/>
              <w:ind w:left="0"/>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r>
      <w:tr w:rsidR="00545F45" w:rsidRPr="00204A88" w:rsidTr="000D55CB">
        <w:trPr>
          <w:cantSplit/>
          <w:trHeight w:val="513"/>
        </w:trPr>
        <w:tc>
          <w:tcPr>
            <w:tcW w:w="987" w:type="pct"/>
            <w:vMerge w:val="restart"/>
            <w:tcBorders>
              <w:top w:val="single" w:sz="4" w:space="0" w:color="auto"/>
              <w:left w:val="single" w:sz="4" w:space="0" w:color="auto"/>
              <w:right w:val="single" w:sz="4" w:space="0" w:color="auto"/>
            </w:tcBorders>
            <w:tcMar>
              <w:top w:w="85" w:type="dxa"/>
              <w:left w:w="85" w:type="dxa"/>
              <w:bottom w:w="85" w:type="dxa"/>
              <w:right w:w="85" w:type="dxa"/>
            </w:tcMar>
          </w:tcPr>
          <w:p w:rsidR="00545F45" w:rsidRPr="00204A88" w:rsidRDefault="00545F45" w:rsidP="000D55CB">
            <w:pPr>
              <w:tabs>
                <w:tab w:val="left" w:pos="459"/>
              </w:tabs>
              <w:spacing w:after="0" w:line="240" w:lineRule="auto"/>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r>
      <w:tr w:rsidR="00545F45" w:rsidRPr="00204A88" w:rsidTr="000D55CB">
        <w:trPr>
          <w:cantSplit/>
          <w:trHeight w:val="514"/>
        </w:trPr>
        <w:tc>
          <w:tcPr>
            <w:tcW w:w="987" w:type="pct"/>
            <w:vMerge/>
            <w:tcBorders>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tabs>
                <w:tab w:val="left" w:pos="459"/>
              </w:tabs>
              <w:spacing w:after="0" w:line="240" w:lineRule="auto"/>
              <w:rPr>
                <w:rFonts w:ascii="Bookman Old Style" w:hAnsi="Bookman Old Style" w:cs="Tahoma"/>
                <w:szCs w:val="24"/>
                <w:lang w:val="en-ID"/>
              </w:rPr>
            </w:pPr>
          </w:p>
        </w:tc>
        <w:tc>
          <w:tcPr>
            <w:tcW w:w="1138"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878"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1082" w:type="pct"/>
            <w:tcBorders>
              <w:top w:val="single" w:sz="4" w:space="0" w:color="auto"/>
              <w:left w:val="single" w:sz="4" w:space="0" w:color="auto"/>
              <w:bottom w:val="single" w:sz="4" w:space="0" w:color="auto"/>
              <w:right w:val="single" w:sz="4" w:space="0" w:color="auto"/>
            </w:tcBorders>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c>
          <w:tcPr>
            <w:tcW w:w="914" w:type="pct"/>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tcPr>
          <w:p w:rsidR="00545F45" w:rsidRPr="00204A88" w:rsidRDefault="00545F45" w:rsidP="000D55CB">
            <w:pPr>
              <w:pStyle w:val="Style7"/>
              <w:kinsoku w:val="0"/>
              <w:autoSpaceDE/>
              <w:autoSpaceDN/>
              <w:adjustRightInd/>
              <w:rPr>
                <w:rStyle w:val="CharacterStyle4"/>
                <w:rFonts w:ascii="Bookman Old Style" w:hAnsi="Bookman Old Style" w:cs="Tahoma"/>
                <w:sz w:val="24"/>
                <w:szCs w:val="24"/>
                <w:lang w:val="en-ID"/>
              </w:rPr>
            </w:pPr>
          </w:p>
        </w:tc>
      </w:tr>
    </w:tbl>
    <w:p w:rsidR="00545F45" w:rsidRPr="00204A88" w:rsidRDefault="00545F45" w:rsidP="00545F45">
      <w:pPr>
        <w:pStyle w:val="Style7"/>
        <w:kinsoku w:val="0"/>
        <w:autoSpaceDE/>
        <w:autoSpaceDN/>
        <w:adjustRightInd/>
        <w:spacing w:before="80"/>
        <w:ind w:left="1911" w:hanging="1191"/>
        <w:jc w:val="both"/>
        <w:rPr>
          <w:rFonts w:ascii="Bookman Old Style" w:hAnsi="Bookman Old Style" w:cs="Tahoma"/>
          <w:i/>
          <w:lang w:val="id-ID"/>
        </w:rPr>
      </w:pPr>
      <w:r w:rsidRPr="00204A88">
        <w:rPr>
          <w:rFonts w:ascii="Bookman Old Style" w:hAnsi="Bookman Old Style" w:cs="Tahoma"/>
          <w:i/>
          <w:lang w:val="en-ID"/>
        </w:rPr>
        <w:t>Keterangan:</w:t>
      </w:r>
      <w:r w:rsidRPr="00204A88">
        <w:rPr>
          <w:rFonts w:ascii="Bookman Old Style" w:hAnsi="Bookman Old Style" w:cs="Tahoma"/>
          <w:i/>
          <w:lang w:val="en-ID"/>
        </w:rPr>
        <w:tab/>
      </w:r>
    </w:p>
    <w:p w:rsidR="00545F45" w:rsidRPr="00690C21" w:rsidRDefault="00545F45" w:rsidP="00545F45">
      <w:pPr>
        <w:pStyle w:val="Style7"/>
        <w:kinsoku w:val="0"/>
        <w:autoSpaceDE/>
        <w:autoSpaceDN/>
        <w:adjustRightInd/>
        <w:spacing w:before="80"/>
        <w:ind w:left="993" w:hanging="273"/>
        <w:jc w:val="both"/>
        <w:rPr>
          <w:rFonts w:ascii="Bookman Old Style" w:hAnsi="Bookman Old Style" w:cs="Tahoma"/>
          <w:i/>
          <w:sz w:val="18"/>
          <w:szCs w:val="18"/>
          <w:lang w:val="id-ID"/>
        </w:rPr>
      </w:pPr>
      <w:r w:rsidRPr="00204A88">
        <w:rPr>
          <w:rFonts w:ascii="Bookman Old Style" w:hAnsi="Bookman Old Style" w:cs="Tahoma"/>
          <w:i/>
          <w:sz w:val="18"/>
          <w:szCs w:val="18"/>
          <w:lang w:val="id-ID"/>
        </w:rPr>
        <w:t>*)</w:t>
      </w:r>
      <w:r w:rsidRPr="00204A88">
        <w:rPr>
          <w:rFonts w:ascii="Bookman Old Style" w:hAnsi="Bookman Old Style" w:cs="Tahoma"/>
          <w:i/>
          <w:sz w:val="18"/>
          <w:szCs w:val="18"/>
          <w:lang w:val="id-ID"/>
        </w:rPr>
        <w:tab/>
      </w:r>
      <w:r w:rsidRPr="00204A88">
        <w:rPr>
          <w:rFonts w:ascii="Bookman Old Style" w:hAnsi="Bookman Old Style" w:cs="Tahoma"/>
          <w:i/>
          <w:sz w:val="18"/>
          <w:szCs w:val="18"/>
          <w:lang w:val="en-ID"/>
        </w:rPr>
        <w:t xml:space="preserve">Kolom KD, Topik Pembelajaran/Pekerjaan, </w:t>
      </w:r>
      <w:r w:rsidRPr="00204A88">
        <w:rPr>
          <w:rFonts w:ascii="Bookman Old Style" w:hAnsi="Bookman Old Style" w:cs="Tahoma"/>
          <w:i/>
          <w:sz w:val="18"/>
          <w:szCs w:val="18"/>
          <w:lang w:val="id-ID"/>
        </w:rPr>
        <w:t xml:space="preserve">nilai-nilai karakter </w:t>
      </w:r>
      <w:r w:rsidRPr="00204A88">
        <w:rPr>
          <w:rFonts w:ascii="Bookman Old Style" w:hAnsi="Bookman Old Style" w:cs="Tahoma"/>
          <w:i/>
          <w:sz w:val="18"/>
          <w:szCs w:val="18"/>
          <w:lang w:val="en-ID"/>
        </w:rPr>
        <w:t>dan urutan waktu</w:t>
      </w:r>
      <w:r w:rsidRPr="00204A88">
        <w:rPr>
          <w:rFonts w:ascii="Bookman Old Style" w:hAnsi="Bookman Old Style" w:cs="Tahoma"/>
          <w:i/>
          <w:sz w:val="18"/>
          <w:szCs w:val="18"/>
          <w:lang w:val="id-ID"/>
        </w:rPr>
        <w:t xml:space="preserve"> (</w:t>
      </w:r>
      <w:r w:rsidRPr="00204A88">
        <w:rPr>
          <w:rFonts w:ascii="Bookman Old Style" w:hAnsi="Bookman Old Style" w:cs="Tahoma"/>
          <w:i/>
          <w:sz w:val="18"/>
          <w:szCs w:val="18"/>
          <w:lang w:val="en-ID"/>
        </w:rPr>
        <w:t>tanggal</w:t>
      </w:r>
      <w:r w:rsidRPr="00204A88">
        <w:rPr>
          <w:rFonts w:ascii="Bookman Old Style" w:hAnsi="Bookman Old Style" w:cs="Tahoma"/>
          <w:i/>
          <w:sz w:val="18"/>
          <w:szCs w:val="18"/>
          <w:lang w:val="id-ID"/>
        </w:rPr>
        <w:t xml:space="preserve">) </w:t>
      </w:r>
      <w:r w:rsidRPr="00204A88">
        <w:rPr>
          <w:rFonts w:ascii="Bookman Old Style" w:hAnsi="Bookman Old Style" w:cs="Tahoma"/>
          <w:i/>
          <w:sz w:val="18"/>
          <w:szCs w:val="18"/>
          <w:lang w:val="en-ID"/>
        </w:rPr>
        <w:t>pelaksanaan diisi sesuai hasil kesepakatan antara sekolah dengan Institusi</w:t>
      </w:r>
      <w:r w:rsidRPr="00690C21">
        <w:rPr>
          <w:rFonts w:ascii="Bookman Old Style" w:hAnsi="Bookman Old Style" w:cs="Tahoma"/>
          <w:i/>
          <w:sz w:val="18"/>
          <w:szCs w:val="18"/>
          <w:lang w:val="en-ID"/>
        </w:rPr>
        <w:t xml:space="preserve"> Pasangan (DUDI).</w:t>
      </w:r>
    </w:p>
    <w:p w:rsidR="006B2E19" w:rsidRPr="00437F05" w:rsidRDefault="00545F45" w:rsidP="00437F05">
      <w:pPr>
        <w:pStyle w:val="ListParagraph1"/>
        <w:tabs>
          <w:tab w:val="left" w:pos="-4140"/>
          <w:tab w:val="left" w:pos="2520"/>
          <w:tab w:val="center" w:leader="dot" w:pos="7371"/>
          <w:tab w:val="left" w:leader="dot" w:pos="7655"/>
        </w:tabs>
        <w:spacing w:after="0" w:line="360" w:lineRule="auto"/>
        <w:ind w:left="450"/>
        <w:jc w:val="both"/>
        <w:rPr>
          <w:rFonts w:ascii="Arial" w:hAnsi="Arial" w:cs="Arial"/>
          <w:color w:val="FF0000"/>
          <w:sz w:val="24"/>
          <w:szCs w:val="24"/>
        </w:rPr>
      </w:pPr>
      <w:r w:rsidRPr="00690C21">
        <w:rPr>
          <w:rFonts w:ascii="Bookman Old Style" w:hAnsi="Bookman Old Style" w:cs="Tahoma"/>
          <w:i/>
          <w:sz w:val="18"/>
          <w:szCs w:val="18"/>
          <w:lang w:val="id-ID"/>
        </w:rPr>
        <w:t>**)</w:t>
      </w:r>
      <w:r>
        <w:rPr>
          <w:rFonts w:ascii="Bookman Old Style" w:hAnsi="Bookman Old Style" w:cs="Tahoma"/>
          <w:i/>
          <w:sz w:val="18"/>
          <w:szCs w:val="18"/>
          <w:lang w:val="id-ID"/>
        </w:rPr>
        <w:tab/>
      </w:r>
      <w:r w:rsidRPr="00690C21">
        <w:rPr>
          <w:rFonts w:ascii="Bookman Old Style" w:hAnsi="Bookman Old Style" w:cs="Tahoma"/>
          <w:i/>
          <w:sz w:val="18"/>
          <w:szCs w:val="18"/>
          <w:lang w:val="en-ID"/>
        </w:rPr>
        <w:t>Tempat DUDI diisi tempat PKL yang sesuai dengan kompetensi yang dibutuhkan</w:t>
      </w:r>
      <w:r>
        <w:rPr>
          <w:rFonts w:ascii="Bookman Old Style" w:hAnsi="Bookman Old Style" w:cs="Tahoma"/>
          <w:i/>
          <w:sz w:val="18"/>
          <w:szCs w:val="18"/>
          <w:lang w:val="en-ID"/>
        </w:rPr>
        <w:t>.</w:t>
      </w:r>
      <w:r w:rsidRPr="00690C21">
        <w:rPr>
          <w:rFonts w:ascii="Bookman Old Style" w:hAnsi="Bookman Old Style" w:cs="Tahoma"/>
          <w:i/>
          <w:sz w:val="18"/>
          <w:szCs w:val="18"/>
          <w:lang w:val="id-ID"/>
        </w:rPr>
        <w:t xml:space="preserve"> Tem</w:t>
      </w:r>
      <w:r>
        <w:rPr>
          <w:rFonts w:ascii="Bookman Old Style" w:hAnsi="Bookman Old Style" w:cs="Tahoma"/>
          <w:i/>
          <w:sz w:val="18"/>
          <w:szCs w:val="18"/>
          <w:lang w:val="id-ID"/>
        </w:rPr>
        <w:t xml:space="preserve">pat PKL diutamakan di </w:t>
      </w:r>
      <w:r w:rsidRPr="00690C21">
        <w:rPr>
          <w:rFonts w:ascii="Bookman Old Style" w:hAnsi="Bookman Old Style" w:cs="Tahoma"/>
          <w:i/>
          <w:sz w:val="18"/>
          <w:szCs w:val="18"/>
          <w:lang w:val="id-ID"/>
        </w:rPr>
        <w:t>BUMN, BUMD, da</w:t>
      </w:r>
      <w:r>
        <w:rPr>
          <w:rFonts w:ascii="Bookman Old Style" w:hAnsi="Bookman Old Style" w:cs="Tahoma"/>
          <w:i/>
          <w:sz w:val="18"/>
          <w:szCs w:val="18"/>
          <w:lang w:val="id-ID"/>
        </w:rPr>
        <w:t>n Industri lain yang relevan</w:t>
      </w:r>
      <w:r>
        <w:rPr>
          <w:rFonts w:ascii="Bookman Old Style" w:hAnsi="Bookman Old Style" w:cs="Tahoma"/>
          <w:i/>
          <w:sz w:val="18"/>
          <w:szCs w:val="18"/>
        </w:rPr>
        <w:t>.</w:t>
      </w:r>
    </w:p>
    <w:p w:rsidR="000B509D" w:rsidRPr="00841BCD" w:rsidRDefault="000B509D" w:rsidP="00670F52">
      <w:pPr>
        <w:pStyle w:val="ListParagraph1"/>
        <w:numPr>
          <w:ilvl w:val="3"/>
          <w:numId w:val="208"/>
        </w:numPr>
        <w:tabs>
          <w:tab w:val="left" w:pos="-4140"/>
          <w:tab w:val="left" w:pos="2520"/>
          <w:tab w:val="center" w:leader="dot" w:pos="7371"/>
          <w:tab w:val="left" w:leader="dot" w:pos="7655"/>
        </w:tabs>
        <w:spacing w:after="0" w:line="360" w:lineRule="auto"/>
        <w:ind w:left="450"/>
        <w:jc w:val="both"/>
        <w:rPr>
          <w:rFonts w:ascii="Arial" w:hAnsi="Arial" w:cs="Arial"/>
          <w:sz w:val="24"/>
          <w:szCs w:val="24"/>
        </w:rPr>
      </w:pPr>
      <w:r w:rsidRPr="00841BCD">
        <w:rPr>
          <w:rFonts w:ascii="Arial" w:hAnsi="Arial" w:cs="Arial"/>
          <w:sz w:val="24"/>
          <w:szCs w:val="24"/>
        </w:rPr>
        <w:t>Teknik penilaian dan pengolahan nilai PKL</w:t>
      </w:r>
    </w:p>
    <w:p w:rsidR="000B509D" w:rsidRPr="00841BCD" w:rsidRDefault="000B509D" w:rsidP="00437F05">
      <w:pPr>
        <w:pStyle w:val="ListParagraph"/>
        <w:spacing w:after="0" w:line="360" w:lineRule="auto"/>
        <w:ind w:left="567"/>
        <w:contextualSpacing w:val="0"/>
        <w:jc w:val="both"/>
        <w:rPr>
          <w:rFonts w:ascii="Arial" w:hAnsi="Arial" w:cs="Arial"/>
          <w:color w:val="000000"/>
          <w:sz w:val="24"/>
          <w:szCs w:val="24"/>
        </w:rPr>
      </w:pPr>
      <w:r w:rsidRPr="00841BCD">
        <w:rPr>
          <w:rFonts w:ascii="Arial" w:hAnsi="Arial" w:cs="Arial"/>
          <w:color w:val="000000"/>
          <w:sz w:val="24"/>
          <w:szCs w:val="24"/>
        </w:rPr>
        <w:t xml:space="preserve">Pedoman Penilaian Sekolah Menengah Kejuruan tahun 2017 pada halaman 46 menyebutkan bahwa penilaian PKL merupakan integrasi dari penilaian seluruh Kompetensi Inti peserta didik (KI-1 s.d KI-4). Kemudian pada </w:t>
      </w:r>
      <w:r w:rsidRPr="00841BCD">
        <w:rPr>
          <w:rFonts w:ascii="Arial" w:hAnsi="Arial" w:cs="Arial"/>
          <w:color w:val="000000"/>
          <w:sz w:val="24"/>
          <w:szCs w:val="24"/>
        </w:rPr>
        <w:lastRenderedPageBreak/>
        <w:t xml:space="preserve">halaman 64 dinyatakan bahwa Penilaian PKL merupakan kewajiban mitra dunia usaha dan industri. Sekolah sepenuhnya menyerahkan penilaian kepada institusi atau mitra industri dengan pedoman dan rubrik penilaian yang dirancang oleh sekolah. </w:t>
      </w:r>
    </w:p>
    <w:p w:rsidR="000B509D" w:rsidRPr="00841BCD" w:rsidRDefault="000B509D" w:rsidP="00437F05">
      <w:pPr>
        <w:pStyle w:val="ListParagraph"/>
        <w:spacing w:before="120" w:after="0" w:line="360" w:lineRule="auto"/>
        <w:ind w:left="567"/>
        <w:contextualSpacing w:val="0"/>
        <w:jc w:val="both"/>
        <w:rPr>
          <w:rFonts w:ascii="Arial" w:hAnsi="Arial" w:cs="Arial"/>
          <w:color w:val="000000"/>
          <w:sz w:val="24"/>
          <w:szCs w:val="24"/>
        </w:rPr>
      </w:pPr>
      <w:r w:rsidRPr="00841BCD">
        <w:rPr>
          <w:rFonts w:ascii="Arial" w:hAnsi="Arial" w:cs="Arial"/>
          <w:color w:val="000000"/>
          <w:sz w:val="24"/>
          <w:szCs w:val="24"/>
        </w:rPr>
        <w:t xml:space="preserve">Hasil penilaian yang disampaikan dalam rapor bebentuk diskripsi dengan mencantumkan keterangan industri tentang kinerja peserta didik secara keseluruhan, disampaikan melalui Jurnal PKL dan sertifikat atau surat keterangan PKL dari Industri. </w:t>
      </w:r>
      <w:r w:rsidRPr="00841BCD">
        <w:rPr>
          <w:rFonts w:ascii="Arial" w:hAnsi="Arial" w:cs="Arial"/>
          <w:color w:val="000000"/>
          <w:sz w:val="24"/>
          <w:szCs w:val="24"/>
          <w:lang w:val="en-ID"/>
        </w:rPr>
        <w:t xml:space="preserve">Penilaian </w:t>
      </w:r>
      <w:r w:rsidRPr="00841BCD">
        <w:rPr>
          <w:rFonts w:ascii="Arial" w:hAnsi="Arial" w:cs="Arial"/>
          <w:color w:val="000000"/>
          <w:sz w:val="24"/>
          <w:szCs w:val="24"/>
        </w:rPr>
        <w:t xml:space="preserve">PKL </w:t>
      </w:r>
      <w:r w:rsidRPr="00841BCD">
        <w:rPr>
          <w:rFonts w:ascii="Arial" w:hAnsi="Arial" w:cs="Arial"/>
          <w:color w:val="000000"/>
          <w:sz w:val="24"/>
          <w:szCs w:val="24"/>
          <w:lang w:val="en-ID"/>
        </w:rPr>
        <w:t xml:space="preserve">meliputi penilaian </w:t>
      </w:r>
      <w:r w:rsidRPr="00841BCD">
        <w:rPr>
          <w:rFonts w:ascii="Arial" w:hAnsi="Arial" w:cs="Arial"/>
          <w:color w:val="000000"/>
          <w:sz w:val="24"/>
          <w:szCs w:val="24"/>
        </w:rPr>
        <w:t xml:space="preserve">proses </w:t>
      </w:r>
      <w:r w:rsidRPr="00841BCD">
        <w:rPr>
          <w:rFonts w:ascii="Arial" w:hAnsi="Arial" w:cs="Arial"/>
          <w:color w:val="000000"/>
          <w:sz w:val="24"/>
          <w:szCs w:val="24"/>
          <w:lang w:val="en-ID"/>
        </w:rPr>
        <w:t>dan hasil kegiatan PKL.</w:t>
      </w:r>
    </w:p>
    <w:p w:rsidR="000B509D" w:rsidRPr="00841BCD" w:rsidRDefault="000B509D" w:rsidP="00F67FEA">
      <w:pPr>
        <w:pStyle w:val="ListParagraph"/>
        <w:numPr>
          <w:ilvl w:val="0"/>
          <w:numId w:val="213"/>
        </w:numPr>
        <w:spacing w:before="240" w:after="0" w:line="360" w:lineRule="auto"/>
        <w:ind w:left="993" w:hanging="284"/>
        <w:contextualSpacing w:val="0"/>
        <w:jc w:val="both"/>
        <w:rPr>
          <w:rFonts w:ascii="Arial" w:hAnsi="Arial" w:cs="Arial"/>
          <w:color w:val="000000"/>
          <w:sz w:val="24"/>
          <w:szCs w:val="24"/>
          <w:lang w:val="en-ID"/>
        </w:rPr>
      </w:pPr>
      <w:r w:rsidRPr="00841BCD">
        <w:rPr>
          <w:rFonts w:ascii="Arial" w:hAnsi="Arial" w:cs="Arial"/>
          <w:color w:val="000000"/>
          <w:sz w:val="24"/>
          <w:szCs w:val="24"/>
          <w:lang w:val="en-ID"/>
        </w:rPr>
        <w:t>Penilaian Peserta Didik</w:t>
      </w:r>
    </w:p>
    <w:p w:rsidR="000B509D" w:rsidRPr="00841BCD" w:rsidRDefault="000B509D" w:rsidP="00F67FEA">
      <w:pPr>
        <w:pStyle w:val="ListParagraph"/>
        <w:spacing w:after="0" w:line="360" w:lineRule="auto"/>
        <w:ind w:left="993"/>
        <w:contextualSpacing w:val="0"/>
        <w:jc w:val="both"/>
        <w:rPr>
          <w:rFonts w:ascii="Arial" w:hAnsi="Arial" w:cs="Arial"/>
          <w:color w:val="000000"/>
          <w:sz w:val="24"/>
          <w:szCs w:val="24"/>
        </w:rPr>
      </w:pPr>
      <w:r w:rsidRPr="00841BCD">
        <w:rPr>
          <w:rFonts w:ascii="Arial" w:hAnsi="Arial" w:cs="Arial"/>
          <w:color w:val="000000"/>
          <w:sz w:val="24"/>
          <w:szCs w:val="24"/>
          <w:lang w:val="en-ID"/>
        </w:rPr>
        <w:t xml:space="preserve">Penilaian hasil belajar peserta didik selama </w:t>
      </w:r>
      <w:r w:rsidRPr="00841BCD">
        <w:rPr>
          <w:rFonts w:ascii="Arial" w:hAnsi="Arial" w:cs="Arial"/>
          <w:color w:val="000000"/>
          <w:sz w:val="24"/>
          <w:szCs w:val="24"/>
        </w:rPr>
        <w:t xml:space="preserve">melaksanakan </w:t>
      </w:r>
      <w:r w:rsidRPr="00841BCD">
        <w:rPr>
          <w:rFonts w:ascii="Arial" w:hAnsi="Arial" w:cs="Arial"/>
          <w:color w:val="000000"/>
          <w:sz w:val="24"/>
          <w:szCs w:val="24"/>
          <w:lang w:val="en-ID"/>
        </w:rPr>
        <w:t>program PKL</w:t>
      </w:r>
      <w:r w:rsidRPr="00841BCD">
        <w:rPr>
          <w:rFonts w:ascii="Arial" w:hAnsi="Arial" w:cs="Arial"/>
          <w:color w:val="000000"/>
          <w:sz w:val="24"/>
          <w:szCs w:val="24"/>
        </w:rPr>
        <w:t xml:space="preserve"> sebagai realisasi Pendidikan Sistim Ganda</w:t>
      </w:r>
      <w:r w:rsidRPr="00841BCD">
        <w:rPr>
          <w:rFonts w:ascii="Arial" w:hAnsi="Arial" w:cs="Arial"/>
          <w:color w:val="000000"/>
          <w:sz w:val="24"/>
          <w:szCs w:val="24"/>
          <w:lang w:val="en-ID"/>
        </w:rPr>
        <w:t xml:space="preserve"> dilakukan secara menyeluruh mencakup ranah sikap, pengetahuan, dan keterampilan</w:t>
      </w:r>
      <w:r w:rsidRPr="00841BCD">
        <w:rPr>
          <w:rFonts w:ascii="Arial" w:hAnsi="Arial" w:cs="Arial"/>
          <w:color w:val="000000"/>
          <w:sz w:val="24"/>
          <w:szCs w:val="24"/>
        </w:rPr>
        <w:t xml:space="preserve">. Begitu pula untuk </w:t>
      </w:r>
      <w:r w:rsidRPr="00841BCD">
        <w:rPr>
          <w:rFonts w:ascii="Arial" w:hAnsi="Arial" w:cs="Arial"/>
          <w:color w:val="000000"/>
          <w:sz w:val="24"/>
          <w:szCs w:val="24"/>
          <w:lang w:val="en-ID"/>
        </w:rPr>
        <w:t>PKL</w:t>
      </w:r>
      <w:r w:rsidRPr="00841BCD">
        <w:rPr>
          <w:rFonts w:ascii="Arial" w:hAnsi="Arial" w:cs="Arial"/>
          <w:color w:val="000000"/>
          <w:sz w:val="24"/>
          <w:szCs w:val="24"/>
        </w:rPr>
        <w:t xml:space="preserve"> sebagai pemantapan kompetensi</w:t>
      </w:r>
      <w:r w:rsidRPr="00841BCD">
        <w:rPr>
          <w:rFonts w:ascii="Arial" w:hAnsi="Arial" w:cs="Arial"/>
          <w:color w:val="000000"/>
          <w:sz w:val="24"/>
          <w:szCs w:val="24"/>
          <w:lang w:val="en-ID"/>
        </w:rPr>
        <w:t xml:space="preserve">. </w:t>
      </w:r>
    </w:p>
    <w:p w:rsidR="000B509D" w:rsidRPr="00841BCD" w:rsidRDefault="000B509D" w:rsidP="00F67FEA">
      <w:pPr>
        <w:pStyle w:val="ListParagraph"/>
        <w:spacing w:after="0" w:line="360" w:lineRule="auto"/>
        <w:ind w:left="993"/>
        <w:contextualSpacing w:val="0"/>
        <w:jc w:val="both"/>
        <w:rPr>
          <w:rFonts w:ascii="Arial" w:hAnsi="Arial" w:cs="Arial"/>
          <w:color w:val="000000"/>
          <w:sz w:val="24"/>
          <w:szCs w:val="24"/>
        </w:rPr>
      </w:pPr>
      <w:r w:rsidRPr="00841BCD">
        <w:rPr>
          <w:rFonts w:ascii="Arial" w:hAnsi="Arial" w:cs="Arial"/>
          <w:color w:val="000000"/>
          <w:sz w:val="24"/>
          <w:szCs w:val="24"/>
          <w:lang w:val="en-ID"/>
        </w:rPr>
        <w:t xml:space="preserve">Penilaian hasil belajar peserta didik di </w:t>
      </w:r>
      <w:r w:rsidRPr="00841BCD">
        <w:rPr>
          <w:rStyle w:val="CharacterStyle4"/>
          <w:rFonts w:ascii="Arial" w:hAnsi="Arial" w:cs="Arial"/>
          <w:color w:val="000000"/>
          <w:sz w:val="24"/>
          <w:szCs w:val="24"/>
          <w:lang w:val="en-ID"/>
        </w:rPr>
        <w:t>Institusi Pasangan/</w:t>
      </w:r>
      <w:r w:rsidRPr="00841BCD">
        <w:rPr>
          <w:rStyle w:val="CharacterStyle4"/>
          <w:rFonts w:ascii="Arial" w:hAnsi="Arial" w:cs="Arial"/>
          <w:color w:val="000000"/>
          <w:sz w:val="24"/>
          <w:szCs w:val="24"/>
        </w:rPr>
        <w:t>DUDI</w:t>
      </w:r>
      <w:r w:rsidRPr="00841BCD">
        <w:rPr>
          <w:rStyle w:val="CharacterStyle4"/>
          <w:rFonts w:ascii="Arial" w:hAnsi="Arial" w:cs="Arial"/>
          <w:color w:val="000000"/>
          <w:sz w:val="24"/>
          <w:szCs w:val="24"/>
          <w:lang w:val="en-ID"/>
        </w:rPr>
        <w:t xml:space="preserve"> </w:t>
      </w:r>
      <w:r w:rsidRPr="00841BCD">
        <w:rPr>
          <w:rFonts w:ascii="Arial" w:hAnsi="Arial" w:cs="Arial"/>
          <w:color w:val="000000"/>
          <w:sz w:val="24"/>
          <w:szCs w:val="24"/>
          <w:lang w:val="en-ID"/>
        </w:rPr>
        <w:t>dilakukan oleh pembimbing industri, sedangkan instrumen penilaiannya disiapkan oleh sekolah</w:t>
      </w:r>
      <w:r w:rsidRPr="00841BCD">
        <w:rPr>
          <w:rFonts w:ascii="Arial" w:hAnsi="Arial" w:cs="Arial"/>
          <w:color w:val="0070C0"/>
          <w:sz w:val="24"/>
          <w:szCs w:val="24"/>
          <w:lang w:val="en-ID"/>
        </w:rPr>
        <w:t xml:space="preserve">. </w:t>
      </w:r>
      <w:r w:rsidRPr="00841BCD">
        <w:rPr>
          <w:rFonts w:ascii="Arial" w:hAnsi="Arial" w:cs="Arial"/>
          <w:color w:val="000000"/>
          <w:sz w:val="24"/>
          <w:szCs w:val="24"/>
          <w:lang w:val="en-ID"/>
        </w:rPr>
        <w:t xml:space="preserve">Prinsip-prinsip penilaian hasil belajar peserta didik di </w:t>
      </w:r>
      <w:r w:rsidRPr="00841BCD">
        <w:rPr>
          <w:rStyle w:val="CharacterStyle4"/>
          <w:rFonts w:ascii="Arial" w:hAnsi="Arial" w:cs="Arial"/>
          <w:color w:val="000000"/>
          <w:sz w:val="24"/>
          <w:szCs w:val="24"/>
          <w:lang w:val="en-ID"/>
        </w:rPr>
        <w:t xml:space="preserve">Institusi Pasangan/DUDI </w:t>
      </w:r>
      <w:r w:rsidRPr="00841BCD">
        <w:rPr>
          <w:rFonts w:ascii="Arial" w:hAnsi="Arial" w:cs="Arial"/>
          <w:color w:val="000000"/>
          <w:sz w:val="24"/>
          <w:szCs w:val="24"/>
          <w:lang w:val="en-ID"/>
        </w:rPr>
        <w:t xml:space="preserve">adalah sama dengan penilaian hasil belajar di sekolah. </w:t>
      </w:r>
      <w:r w:rsidRPr="00841BCD">
        <w:rPr>
          <w:rFonts w:ascii="Arial" w:hAnsi="Arial" w:cs="Arial"/>
          <w:color w:val="000000"/>
          <w:sz w:val="24"/>
          <w:szCs w:val="24"/>
        </w:rPr>
        <w:t>Penilaian sikap, pengetahuan dan keterampilan digabungkan dengan formula tertentu yang ditetapkan satuan pendidikan. Nilai PKL dalam bentuk angka kuantitatif dikonversi dengan rentang predikat sebagai berikut.</w:t>
      </w:r>
    </w:p>
    <w:p w:rsidR="000B509D" w:rsidRPr="00841BCD" w:rsidRDefault="000B509D" w:rsidP="00670F52">
      <w:pPr>
        <w:pStyle w:val="ListParagraph"/>
        <w:numPr>
          <w:ilvl w:val="0"/>
          <w:numId w:val="212"/>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841BCD">
        <w:rPr>
          <w:rFonts w:ascii="Arial" w:hAnsi="Arial" w:cs="Arial"/>
          <w:color w:val="000000"/>
          <w:sz w:val="24"/>
          <w:szCs w:val="24"/>
        </w:rPr>
        <w:t>86 – 100</w:t>
      </w:r>
      <w:r w:rsidRPr="00841BCD">
        <w:rPr>
          <w:rFonts w:ascii="Arial" w:hAnsi="Arial" w:cs="Arial"/>
          <w:color w:val="000000"/>
          <w:sz w:val="24"/>
          <w:szCs w:val="24"/>
        </w:rPr>
        <w:tab/>
        <w:t>= Amat Baik.</w:t>
      </w:r>
    </w:p>
    <w:p w:rsidR="000B509D" w:rsidRPr="00841BCD" w:rsidRDefault="000B509D" w:rsidP="00670F52">
      <w:pPr>
        <w:pStyle w:val="ListParagraph"/>
        <w:numPr>
          <w:ilvl w:val="0"/>
          <w:numId w:val="212"/>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841BCD">
        <w:rPr>
          <w:rFonts w:ascii="Arial" w:hAnsi="Arial" w:cs="Arial"/>
          <w:color w:val="000000"/>
          <w:sz w:val="24"/>
          <w:szCs w:val="24"/>
        </w:rPr>
        <w:t>70 – 85</w:t>
      </w:r>
      <w:r w:rsidRPr="00841BCD">
        <w:rPr>
          <w:rFonts w:ascii="Arial" w:hAnsi="Arial" w:cs="Arial"/>
          <w:color w:val="000000"/>
          <w:sz w:val="24"/>
          <w:szCs w:val="24"/>
        </w:rPr>
        <w:tab/>
        <w:t>= Baik.</w:t>
      </w:r>
    </w:p>
    <w:p w:rsidR="000B509D" w:rsidRPr="00841BCD" w:rsidRDefault="000B509D" w:rsidP="00670F52">
      <w:pPr>
        <w:pStyle w:val="ListParagraph"/>
        <w:numPr>
          <w:ilvl w:val="0"/>
          <w:numId w:val="212"/>
        </w:numPr>
        <w:tabs>
          <w:tab w:val="left" w:pos="1418"/>
          <w:tab w:val="left" w:pos="2835"/>
        </w:tabs>
        <w:spacing w:after="0" w:line="360" w:lineRule="auto"/>
        <w:ind w:left="1134" w:firstLine="0"/>
        <w:contextualSpacing w:val="0"/>
        <w:jc w:val="both"/>
        <w:rPr>
          <w:rFonts w:ascii="Arial" w:hAnsi="Arial" w:cs="Arial"/>
          <w:color w:val="000000"/>
          <w:sz w:val="24"/>
          <w:szCs w:val="24"/>
        </w:rPr>
      </w:pPr>
      <w:r w:rsidRPr="00841BCD">
        <w:rPr>
          <w:rFonts w:ascii="Arial" w:hAnsi="Arial" w:cs="Arial"/>
          <w:color w:val="000000"/>
          <w:sz w:val="24"/>
          <w:szCs w:val="24"/>
        </w:rPr>
        <w:t>&lt;70</w:t>
      </w:r>
      <w:r w:rsidRPr="00841BCD">
        <w:rPr>
          <w:rFonts w:ascii="Arial" w:hAnsi="Arial" w:cs="Arial"/>
          <w:color w:val="000000"/>
          <w:sz w:val="24"/>
          <w:szCs w:val="24"/>
        </w:rPr>
        <w:tab/>
        <w:t>= Kurang.</w:t>
      </w:r>
    </w:p>
    <w:p w:rsidR="00346AE9" w:rsidRPr="00813A02" w:rsidRDefault="000B509D" w:rsidP="00813A02">
      <w:pPr>
        <w:pStyle w:val="ListParagraph"/>
        <w:spacing w:after="0" w:line="360" w:lineRule="auto"/>
        <w:ind w:left="1134"/>
        <w:jc w:val="both"/>
        <w:rPr>
          <w:rFonts w:ascii="Arial" w:hAnsi="Arial" w:cs="Arial"/>
          <w:color w:val="000000"/>
          <w:sz w:val="24"/>
          <w:szCs w:val="24"/>
        </w:rPr>
      </w:pPr>
      <w:r w:rsidRPr="00841BCD">
        <w:rPr>
          <w:rFonts w:ascii="Arial" w:hAnsi="Arial" w:cs="Arial"/>
          <w:color w:val="000000"/>
          <w:sz w:val="24"/>
          <w:szCs w:val="24"/>
        </w:rPr>
        <w:t>Nilai 70 merupakan batas lulus yang didasarkan pada kriteria minimal pencapaian kompetensi yang ditetapkan DUDI.</w:t>
      </w:r>
    </w:p>
    <w:p w:rsidR="00346AE9" w:rsidRPr="00841BCD" w:rsidRDefault="00346AE9" w:rsidP="00813A02">
      <w:pPr>
        <w:pStyle w:val="ListParagraph"/>
        <w:numPr>
          <w:ilvl w:val="3"/>
          <w:numId w:val="208"/>
        </w:numPr>
        <w:spacing w:after="0" w:line="240" w:lineRule="auto"/>
        <w:ind w:left="709" w:hanging="283"/>
        <w:rPr>
          <w:rFonts w:ascii="Arial" w:hAnsi="Arial" w:cs="Arial"/>
          <w:sz w:val="24"/>
          <w:szCs w:val="24"/>
        </w:rPr>
      </w:pPr>
      <w:r w:rsidRPr="00841BCD">
        <w:rPr>
          <w:rFonts w:ascii="Arial" w:hAnsi="Arial" w:cs="Arial"/>
          <w:sz w:val="24"/>
          <w:szCs w:val="24"/>
        </w:rPr>
        <w:t>Penerbitan Sertifikasi Kompetensi Keahlian</w:t>
      </w:r>
    </w:p>
    <w:p w:rsidR="000B509D" w:rsidRPr="00841BCD" w:rsidRDefault="000B509D" w:rsidP="00813A02">
      <w:pPr>
        <w:pStyle w:val="ListParagraph"/>
        <w:spacing w:before="120" w:after="0" w:line="360" w:lineRule="auto"/>
        <w:ind w:left="851"/>
        <w:contextualSpacing w:val="0"/>
        <w:jc w:val="both"/>
        <w:rPr>
          <w:rFonts w:ascii="Arial" w:eastAsia="Meiryo" w:hAnsi="Arial" w:cs="Arial"/>
          <w:color w:val="000000"/>
          <w:sz w:val="24"/>
          <w:szCs w:val="24"/>
        </w:rPr>
      </w:pPr>
      <w:r w:rsidRPr="00841BCD">
        <w:rPr>
          <w:rFonts w:ascii="Arial" w:eastAsia="Meiryo" w:hAnsi="Arial" w:cs="Arial"/>
          <w:color w:val="000000"/>
          <w:sz w:val="24"/>
          <w:szCs w:val="24"/>
        </w:rPr>
        <w:t xml:space="preserve">Peraturan Menteri Perindustrian Nomor 03/M-IND/PER/1/2017 tentang “Pedoman Pembinaan dan Pengembangan Sekolah Menengah Kejuruan Berbasis Kompetensi yang </w:t>
      </w:r>
      <w:r w:rsidRPr="00841BCD">
        <w:rPr>
          <w:rFonts w:ascii="Arial" w:eastAsia="Meiryo" w:hAnsi="Arial" w:cs="Arial"/>
          <w:i/>
          <w:color w:val="000000"/>
          <w:sz w:val="24"/>
          <w:szCs w:val="24"/>
        </w:rPr>
        <w:t>Link and Match</w:t>
      </w:r>
      <w:r w:rsidRPr="00841BCD">
        <w:rPr>
          <w:rFonts w:ascii="Arial" w:eastAsia="Meiryo" w:hAnsi="Arial" w:cs="Arial"/>
          <w:color w:val="000000"/>
          <w:sz w:val="24"/>
          <w:szCs w:val="24"/>
        </w:rPr>
        <w:t xml:space="preserve"> dengan Industri”, pada Pasal </w:t>
      </w:r>
      <w:r w:rsidRPr="00841BCD">
        <w:rPr>
          <w:rFonts w:ascii="Arial" w:eastAsia="Meiryo" w:hAnsi="Arial" w:cs="Arial"/>
          <w:color w:val="000000"/>
          <w:sz w:val="24"/>
          <w:szCs w:val="24"/>
        </w:rPr>
        <w:lastRenderedPageBreak/>
        <w:t>10 ayat (4) menyatukan bahwa “Perusahaan Industri dan Perusahaan Kawasan Industri memberikan sertifikat kepada peserta didik dan guru bidang studi produktif yang telah menyelesaikan PKL dan/atau Pemagangan Industri”. Pemberian sertifikat juga diberikan oleh industri pada peserta magang sesuai dengan Peraturan Menteri Tenaga Kerja Nomor 36 Tahun 2016 tentang Penyelenggaraan Pemagangan di Dalam Negeri. Pasal 19 menyatakan bahwa:</w:t>
      </w:r>
    </w:p>
    <w:p w:rsidR="000B509D" w:rsidRPr="00841BCD" w:rsidRDefault="000B509D" w:rsidP="00813A02">
      <w:pPr>
        <w:pStyle w:val="ListParagraph"/>
        <w:numPr>
          <w:ilvl w:val="0"/>
          <w:numId w:val="214"/>
        </w:numPr>
        <w:spacing w:before="120" w:after="0" w:line="360" w:lineRule="auto"/>
        <w:ind w:left="1418" w:hanging="284"/>
        <w:contextualSpacing w:val="0"/>
        <w:jc w:val="both"/>
        <w:rPr>
          <w:rFonts w:ascii="Arial" w:hAnsi="Arial" w:cs="Arial"/>
          <w:color w:val="000000"/>
          <w:sz w:val="24"/>
          <w:szCs w:val="24"/>
          <w:lang w:val="en-ID"/>
        </w:rPr>
      </w:pPr>
      <w:r w:rsidRPr="00841BCD">
        <w:rPr>
          <w:rFonts w:ascii="Arial" w:eastAsia="Meiryo" w:hAnsi="Arial" w:cs="Arial"/>
          <w:color w:val="000000"/>
          <w:sz w:val="24"/>
          <w:szCs w:val="24"/>
        </w:rPr>
        <w:t>peserta pemagangan yang telah memenuhi standar kompetensi yang ditentukan oleh perusahaan diberikan sertifikat pemagangan.</w:t>
      </w:r>
    </w:p>
    <w:p w:rsidR="000B509D" w:rsidRPr="00841BCD" w:rsidRDefault="000B509D" w:rsidP="00813A02">
      <w:pPr>
        <w:pStyle w:val="ListParagraph"/>
        <w:numPr>
          <w:ilvl w:val="0"/>
          <w:numId w:val="214"/>
        </w:numPr>
        <w:spacing w:before="120" w:after="0" w:line="360" w:lineRule="auto"/>
        <w:ind w:left="1418" w:hanging="284"/>
        <w:contextualSpacing w:val="0"/>
        <w:jc w:val="both"/>
        <w:rPr>
          <w:rFonts w:ascii="Arial" w:hAnsi="Arial" w:cs="Arial"/>
          <w:color w:val="000000"/>
          <w:sz w:val="24"/>
          <w:szCs w:val="24"/>
          <w:lang w:val="en-ID"/>
        </w:rPr>
      </w:pPr>
      <w:r w:rsidRPr="00841BCD">
        <w:rPr>
          <w:rFonts w:ascii="Arial" w:eastAsia="Meiryo" w:hAnsi="Arial" w:cs="Arial"/>
          <w:color w:val="000000"/>
          <w:sz w:val="24"/>
          <w:szCs w:val="24"/>
        </w:rPr>
        <w:t>dalam hal pemagangan yang tidak memenuhi standar kompetensi yang ditentukan oleh perusahaan, diberikan surat keterangan telah mengikuti pemagangan.</w:t>
      </w:r>
    </w:p>
    <w:p w:rsidR="000B509D" w:rsidRPr="00841BCD" w:rsidRDefault="000B509D" w:rsidP="009A4FA6">
      <w:pPr>
        <w:pStyle w:val="ListParagraph"/>
        <w:spacing w:before="240" w:after="0" w:line="360" w:lineRule="auto"/>
        <w:contextualSpacing w:val="0"/>
        <w:jc w:val="both"/>
        <w:rPr>
          <w:rFonts w:ascii="Arial" w:eastAsia="Meiryo" w:hAnsi="Arial" w:cs="Arial"/>
          <w:color w:val="000000"/>
          <w:sz w:val="24"/>
          <w:szCs w:val="24"/>
        </w:rPr>
      </w:pPr>
      <w:r w:rsidRPr="00841BCD">
        <w:rPr>
          <w:rFonts w:ascii="Arial" w:eastAsia="Meiryo" w:hAnsi="Arial" w:cs="Arial"/>
          <w:color w:val="000000"/>
          <w:sz w:val="24"/>
          <w:szCs w:val="24"/>
        </w:rPr>
        <w:t>Contoh bentuk sertifikat adalah sebagai berikut.</w:t>
      </w:r>
    </w:p>
    <w:p w:rsidR="000B509D" w:rsidRPr="00841BCD" w:rsidRDefault="004C4273" w:rsidP="00670F52">
      <w:pPr>
        <w:pStyle w:val="ListParagraph"/>
        <w:numPr>
          <w:ilvl w:val="0"/>
          <w:numId w:val="215"/>
        </w:numPr>
        <w:spacing w:before="120" w:after="120" w:line="360" w:lineRule="auto"/>
        <w:ind w:left="1434" w:hanging="357"/>
        <w:contextualSpacing w:val="0"/>
        <w:jc w:val="both"/>
        <w:rPr>
          <w:rFonts w:ascii="Arial" w:hAnsi="Arial" w:cs="Arial"/>
          <w:color w:val="000000"/>
          <w:sz w:val="24"/>
          <w:szCs w:val="24"/>
        </w:rPr>
      </w:pPr>
      <w:r w:rsidRPr="00841BCD">
        <w:rPr>
          <w:rFonts w:ascii="Arial" w:hAnsi="Arial" w:cs="Arial"/>
          <w:noProof/>
          <w:color w:val="000000"/>
          <w:sz w:val="24"/>
          <w:szCs w:val="24"/>
        </w:rPr>
        <w:drawing>
          <wp:anchor distT="0" distB="0" distL="114300" distR="114300" simplePos="0" relativeHeight="251751424" behindDoc="0" locked="0" layoutInCell="1" allowOverlap="1">
            <wp:simplePos x="0" y="0"/>
            <wp:positionH relativeFrom="column">
              <wp:posOffset>634365</wp:posOffset>
            </wp:positionH>
            <wp:positionV relativeFrom="paragraph">
              <wp:posOffset>533400</wp:posOffset>
            </wp:positionV>
            <wp:extent cx="3800475" cy="2733675"/>
            <wp:effectExtent l="19050" t="0" r="9525" b="0"/>
            <wp:wrapNone/>
            <wp:docPr id="2" name="Picture 66" descr="C:\Users\user\Downloads\WhatsApp Image 2020-06-10 at 15.4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Downloads\WhatsApp Image 2020-06-10 at 15.49.09.jpeg"/>
                    <pic:cNvPicPr>
                      <a:picLocks noChangeAspect="1" noChangeArrowheads="1"/>
                    </pic:cNvPicPr>
                  </pic:nvPicPr>
                  <pic:blipFill>
                    <a:blip r:embed="rId49"/>
                    <a:srcRect/>
                    <a:stretch>
                      <a:fillRect/>
                    </a:stretch>
                  </pic:blipFill>
                  <pic:spPr bwMode="auto">
                    <a:xfrm>
                      <a:off x="0" y="0"/>
                      <a:ext cx="3800475" cy="2733675"/>
                    </a:xfrm>
                    <a:prstGeom prst="rect">
                      <a:avLst/>
                    </a:prstGeom>
                    <a:noFill/>
                    <a:ln w="9525">
                      <a:noFill/>
                      <a:miter lim="800000"/>
                      <a:headEnd/>
                      <a:tailEnd/>
                    </a:ln>
                  </pic:spPr>
                </pic:pic>
              </a:graphicData>
            </a:graphic>
          </wp:anchor>
        </w:drawing>
      </w:r>
      <w:r w:rsidRPr="00841BCD">
        <w:rPr>
          <w:rFonts w:ascii="Arial" w:hAnsi="Arial" w:cs="Arial"/>
          <w:color w:val="000000"/>
          <w:sz w:val="24"/>
          <w:szCs w:val="24"/>
        </w:rPr>
        <w:t>Bentuk Depan</w:t>
      </w:r>
      <w:r w:rsidR="000B509D" w:rsidRPr="00841BCD">
        <w:rPr>
          <w:rFonts w:ascii="Arial" w:hAnsi="Arial" w:cs="Arial"/>
          <w:color w:val="000000"/>
          <w:sz w:val="24"/>
          <w:szCs w:val="24"/>
        </w:rPr>
        <w:br w:type="page"/>
      </w:r>
    </w:p>
    <w:p w:rsidR="000B509D" w:rsidRPr="00841BCD" w:rsidRDefault="004C4273" w:rsidP="00670F52">
      <w:pPr>
        <w:pStyle w:val="ListParagraph"/>
        <w:numPr>
          <w:ilvl w:val="0"/>
          <w:numId w:val="215"/>
        </w:numPr>
        <w:spacing w:after="0" w:line="360" w:lineRule="auto"/>
        <w:contextualSpacing w:val="0"/>
        <w:jc w:val="both"/>
        <w:rPr>
          <w:rFonts w:ascii="Arial" w:hAnsi="Arial" w:cs="Arial"/>
          <w:color w:val="000000"/>
          <w:sz w:val="24"/>
          <w:szCs w:val="24"/>
        </w:rPr>
      </w:pPr>
      <w:r w:rsidRPr="00841BCD">
        <w:rPr>
          <w:rFonts w:ascii="Arial" w:hAnsi="Arial" w:cs="Arial"/>
          <w:color w:val="000000"/>
          <w:sz w:val="24"/>
          <w:szCs w:val="24"/>
        </w:rPr>
        <w:lastRenderedPageBreak/>
        <w:t>Halaman belakang</w:t>
      </w:r>
    </w:p>
    <w:p w:rsidR="004C4273" w:rsidRPr="00841BCD" w:rsidRDefault="004C4273" w:rsidP="00CF7ED2">
      <w:pPr>
        <w:pStyle w:val="ListParagraph"/>
        <w:spacing w:after="0" w:line="360" w:lineRule="auto"/>
        <w:ind w:left="1440"/>
        <w:contextualSpacing w:val="0"/>
        <w:jc w:val="both"/>
        <w:rPr>
          <w:rFonts w:ascii="Arial" w:hAnsi="Arial" w:cs="Arial"/>
          <w:color w:val="000000"/>
          <w:sz w:val="24"/>
          <w:szCs w:val="24"/>
        </w:rPr>
      </w:pPr>
      <w:r w:rsidRPr="00841BCD">
        <w:rPr>
          <w:rFonts w:ascii="Arial" w:hAnsi="Arial" w:cs="Arial"/>
          <w:noProof/>
          <w:color w:val="000000"/>
          <w:sz w:val="24"/>
          <w:szCs w:val="24"/>
        </w:rPr>
        <w:drawing>
          <wp:inline distT="0" distB="0" distL="0" distR="0">
            <wp:extent cx="2400300" cy="4676775"/>
            <wp:effectExtent l="19050" t="0" r="0" b="0"/>
            <wp:docPr id="90" name="Picture 90" descr="C:\Users\user\Downloads\WhatsApp Image 2020-06-10 at 16.13.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user\Downloads\WhatsApp Image 2020-06-10 at 16.13.30.jpeg"/>
                    <pic:cNvPicPr>
                      <a:picLocks noChangeAspect="1" noChangeArrowheads="1"/>
                    </pic:cNvPicPr>
                  </pic:nvPicPr>
                  <pic:blipFill>
                    <a:blip r:embed="rId50"/>
                    <a:srcRect/>
                    <a:stretch>
                      <a:fillRect/>
                    </a:stretch>
                  </pic:blipFill>
                  <pic:spPr bwMode="auto">
                    <a:xfrm>
                      <a:off x="0" y="0"/>
                      <a:ext cx="2400300" cy="4676775"/>
                    </a:xfrm>
                    <a:prstGeom prst="rect">
                      <a:avLst/>
                    </a:prstGeom>
                    <a:noFill/>
                    <a:ln w="9525">
                      <a:noFill/>
                      <a:miter lim="800000"/>
                      <a:headEnd/>
                      <a:tailEnd/>
                    </a:ln>
                  </pic:spPr>
                </pic:pic>
              </a:graphicData>
            </a:graphic>
          </wp:inline>
        </w:drawing>
      </w:r>
    </w:p>
    <w:p w:rsidR="004C4273" w:rsidRPr="00841BCD" w:rsidRDefault="004C4273" w:rsidP="009A4FA6">
      <w:pPr>
        <w:pStyle w:val="ListParagraph"/>
        <w:spacing w:after="0" w:line="360" w:lineRule="auto"/>
        <w:contextualSpacing w:val="0"/>
        <w:jc w:val="both"/>
        <w:rPr>
          <w:rFonts w:ascii="Arial" w:hAnsi="Arial" w:cs="Arial"/>
          <w:color w:val="000000"/>
          <w:sz w:val="24"/>
          <w:szCs w:val="24"/>
        </w:rPr>
      </w:pPr>
    </w:p>
    <w:p w:rsidR="000B509D" w:rsidRPr="00841BCD" w:rsidRDefault="000B509D" w:rsidP="009A4FA6">
      <w:pPr>
        <w:pStyle w:val="ListParagraph"/>
        <w:spacing w:after="0" w:line="360" w:lineRule="auto"/>
        <w:contextualSpacing w:val="0"/>
        <w:jc w:val="both"/>
        <w:rPr>
          <w:rFonts w:ascii="Arial" w:hAnsi="Arial" w:cs="Arial"/>
          <w:color w:val="000000"/>
          <w:sz w:val="24"/>
          <w:szCs w:val="24"/>
          <w:lang w:val="id-ID"/>
        </w:rPr>
      </w:pPr>
      <w:r w:rsidRPr="00841BCD">
        <w:rPr>
          <w:rFonts w:ascii="Arial" w:hAnsi="Arial" w:cs="Arial"/>
          <w:color w:val="000000"/>
          <w:sz w:val="24"/>
          <w:szCs w:val="24"/>
        </w:rPr>
        <w:t xml:space="preserve">Catatan: Kolom keterangan diisi dengan nilai yang terdiri atas nilai keterampilan, pengetahuan dan nilai, sikap atau merupakan gabungan dari nilai-nilai tersebut. Bentuk sertifikat bisa dikembangkan oleh DUDI. </w:t>
      </w:r>
    </w:p>
    <w:p w:rsidR="000B509D" w:rsidRPr="00841BCD" w:rsidRDefault="000B509D" w:rsidP="00EE4349">
      <w:pPr>
        <w:pStyle w:val="ListParagraph"/>
        <w:spacing w:before="240" w:after="0" w:line="360" w:lineRule="auto"/>
        <w:ind w:left="714"/>
        <w:contextualSpacing w:val="0"/>
        <w:jc w:val="both"/>
        <w:rPr>
          <w:rFonts w:ascii="Arial" w:hAnsi="Arial" w:cs="Arial"/>
          <w:color w:val="000000"/>
          <w:sz w:val="24"/>
          <w:szCs w:val="24"/>
          <w:lang w:val="en-ID"/>
        </w:rPr>
      </w:pPr>
      <w:r w:rsidRPr="00841BCD">
        <w:rPr>
          <w:rFonts w:ascii="Arial" w:hAnsi="Arial" w:cs="Arial"/>
          <w:color w:val="000000"/>
          <w:sz w:val="24"/>
          <w:szCs w:val="24"/>
          <w:lang w:val="en-ID"/>
        </w:rPr>
        <w:t>Pelaporan Nilai PKL dalam Rapot</w:t>
      </w:r>
    </w:p>
    <w:p w:rsidR="000B509D" w:rsidRPr="00841BCD" w:rsidRDefault="000B509D" w:rsidP="00670F52">
      <w:pPr>
        <w:pStyle w:val="ListParagraph"/>
        <w:numPr>
          <w:ilvl w:val="0"/>
          <w:numId w:val="216"/>
        </w:numPr>
        <w:spacing w:before="120" w:after="0" w:line="360" w:lineRule="auto"/>
        <w:contextualSpacing w:val="0"/>
        <w:jc w:val="both"/>
        <w:rPr>
          <w:rFonts w:ascii="Arial" w:hAnsi="Arial" w:cs="Arial"/>
          <w:color w:val="000000"/>
          <w:sz w:val="24"/>
          <w:szCs w:val="24"/>
        </w:rPr>
      </w:pPr>
      <w:r w:rsidRPr="00841BCD">
        <w:rPr>
          <w:rFonts w:ascii="Arial" w:hAnsi="Arial" w:cs="Arial"/>
          <w:color w:val="000000"/>
          <w:sz w:val="24"/>
          <w:szCs w:val="24"/>
        </w:rPr>
        <w:t>Nilai Rapot PKL Pemantapan Kompetensi</w:t>
      </w:r>
    </w:p>
    <w:p w:rsidR="000B509D" w:rsidRPr="00841BCD" w:rsidRDefault="000B509D" w:rsidP="009A4FA6">
      <w:pPr>
        <w:pStyle w:val="ListParagraph"/>
        <w:spacing w:before="120" w:after="120" w:line="360" w:lineRule="auto"/>
        <w:ind w:left="1077"/>
        <w:contextualSpacing w:val="0"/>
        <w:jc w:val="both"/>
        <w:rPr>
          <w:rFonts w:ascii="Arial" w:hAnsi="Arial" w:cs="Arial"/>
          <w:color w:val="000000"/>
          <w:sz w:val="24"/>
          <w:szCs w:val="24"/>
        </w:rPr>
      </w:pPr>
      <w:r w:rsidRPr="00841BCD">
        <w:rPr>
          <w:rFonts w:ascii="Arial" w:hAnsi="Arial" w:cs="Arial"/>
          <w:color w:val="000000"/>
          <w:sz w:val="24"/>
          <w:szCs w:val="24"/>
        </w:rPr>
        <w:t>Nilai PKL dalam Rapot peserta didik ditulis dinyatakan sebagai Nilai Praktik Kerja Lapangan seperti tercantum pada Panduan Penilaian Sekolah Menengah Kejuruan tahun 2017 halaman 82. Adapun contoh format pengisian nilai PKL adalah sebagai berikut.</w:t>
      </w:r>
    </w:p>
    <w:p w:rsidR="00F02DE7" w:rsidRPr="00841BCD" w:rsidRDefault="00F02DE7" w:rsidP="009A4FA6">
      <w:pPr>
        <w:pStyle w:val="ListParagraph"/>
        <w:spacing w:before="120" w:after="120" w:line="360" w:lineRule="auto"/>
        <w:ind w:left="1077"/>
        <w:contextualSpacing w:val="0"/>
        <w:jc w:val="both"/>
        <w:rPr>
          <w:rFonts w:ascii="Arial" w:hAnsi="Arial" w:cs="Arial"/>
          <w:color w:val="000000"/>
          <w:sz w:val="24"/>
          <w:szCs w:val="24"/>
        </w:rPr>
      </w:pPr>
    </w:p>
    <w:tbl>
      <w:tblPr>
        <w:tblW w:w="723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1836"/>
        <w:gridCol w:w="1132"/>
        <w:gridCol w:w="1292"/>
        <w:gridCol w:w="2127"/>
      </w:tblGrid>
      <w:tr w:rsidR="000B509D" w:rsidRPr="00841BCD" w:rsidTr="000B509D">
        <w:tc>
          <w:tcPr>
            <w:tcW w:w="843" w:type="dxa"/>
            <w:shd w:val="clear" w:color="auto" w:fill="auto"/>
            <w:vAlign w:val="center"/>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lastRenderedPageBreak/>
              <w:t>No</w:t>
            </w:r>
          </w:p>
        </w:tc>
        <w:tc>
          <w:tcPr>
            <w:tcW w:w="1836" w:type="dxa"/>
            <w:shd w:val="clear" w:color="auto" w:fill="auto"/>
            <w:vAlign w:val="center"/>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Mitra DUDI</w:t>
            </w:r>
          </w:p>
        </w:tc>
        <w:tc>
          <w:tcPr>
            <w:tcW w:w="1132" w:type="dxa"/>
            <w:shd w:val="clear" w:color="auto" w:fill="auto"/>
            <w:vAlign w:val="center"/>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Lokasi</w:t>
            </w:r>
          </w:p>
        </w:tc>
        <w:tc>
          <w:tcPr>
            <w:tcW w:w="1292" w:type="dxa"/>
            <w:shd w:val="clear" w:color="auto" w:fill="auto"/>
            <w:vAlign w:val="center"/>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Lamanya (bulan)</w:t>
            </w:r>
          </w:p>
        </w:tc>
        <w:tc>
          <w:tcPr>
            <w:tcW w:w="2127" w:type="dxa"/>
            <w:shd w:val="clear" w:color="auto" w:fill="auto"/>
            <w:vAlign w:val="center"/>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Keterangan</w:t>
            </w:r>
          </w:p>
        </w:tc>
      </w:tr>
      <w:tr w:rsidR="000B509D" w:rsidRPr="00841BCD" w:rsidTr="000B509D">
        <w:tc>
          <w:tcPr>
            <w:tcW w:w="843" w:type="dxa"/>
            <w:shd w:val="clear" w:color="auto" w:fill="auto"/>
            <w:vAlign w:val="center"/>
          </w:tcPr>
          <w:p w:rsidR="000B509D" w:rsidRPr="00841BCD" w:rsidRDefault="000B509D" w:rsidP="00670F52">
            <w:pPr>
              <w:pStyle w:val="ListParagraph"/>
              <w:numPr>
                <w:ilvl w:val="0"/>
                <w:numId w:val="211"/>
              </w:numPr>
              <w:spacing w:after="0" w:line="360" w:lineRule="auto"/>
              <w:contextualSpacing w:val="0"/>
              <w:jc w:val="both"/>
              <w:rPr>
                <w:rFonts w:ascii="Arial" w:hAnsi="Arial" w:cs="Arial"/>
                <w:color w:val="000000"/>
                <w:sz w:val="24"/>
                <w:szCs w:val="24"/>
              </w:rPr>
            </w:pPr>
          </w:p>
        </w:tc>
        <w:tc>
          <w:tcPr>
            <w:tcW w:w="1836" w:type="dxa"/>
            <w:shd w:val="clear" w:color="auto" w:fill="auto"/>
            <w:vAlign w:val="center"/>
          </w:tcPr>
          <w:p w:rsidR="000B509D" w:rsidRPr="00841BCD" w:rsidRDefault="000B509D" w:rsidP="00F02DE7">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 xml:space="preserve">PT. </w:t>
            </w:r>
            <w:r w:rsidR="00F02DE7" w:rsidRPr="00841BCD">
              <w:rPr>
                <w:rFonts w:ascii="Arial" w:hAnsi="Arial" w:cs="Arial"/>
                <w:color w:val="000000"/>
                <w:sz w:val="24"/>
                <w:szCs w:val="24"/>
              </w:rPr>
              <w:t>Putra Leo Nusantara</w:t>
            </w:r>
          </w:p>
        </w:tc>
        <w:tc>
          <w:tcPr>
            <w:tcW w:w="1132" w:type="dxa"/>
            <w:shd w:val="clear" w:color="auto" w:fill="auto"/>
            <w:vAlign w:val="center"/>
          </w:tcPr>
          <w:p w:rsidR="000B509D" w:rsidRPr="00841BCD" w:rsidRDefault="00F02DE7"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Jateng</w:t>
            </w:r>
          </w:p>
        </w:tc>
        <w:tc>
          <w:tcPr>
            <w:tcW w:w="1292" w:type="dxa"/>
            <w:shd w:val="clear" w:color="auto" w:fill="auto"/>
            <w:vAlign w:val="center"/>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6</w:t>
            </w:r>
          </w:p>
        </w:tc>
        <w:tc>
          <w:tcPr>
            <w:tcW w:w="2127" w:type="dxa"/>
            <w:shd w:val="clear" w:color="auto" w:fill="auto"/>
            <w:vAlign w:val="center"/>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r w:rsidRPr="00841BCD">
              <w:rPr>
                <w:rFonts w:ascii="Arial" w:hAnsi="Arial" w:cs="Arial"/>
                <w:color w:val="000000"/>
                <w:sz w:val="24"/>
                <w:szCs w:val="24"/>
              </w:rPr>
              <w:t>Melaksanakan PKL dengan Amat Baik</w:t>
            </w:r>
          </w:p>
        </w:tc>
      </w:tr>
      <w:tr w:rsidR="000B509D" w:rsidRPr="00841BCD" w:rsidTr="000B509D">
        <w:tc>
          <w:tcPr>
            <w:tcW w:w="843" w:type="dxa"/>
            <w:shd w:val="clear" w:color="auto" w:fill="auto"/>
          </w:tcPr>
          <w:p w:rsidR="000B509D" w:rsidRPr="00841BCD" w:rsidRDefault="000B509D" w:rsidP="00670F52">
            <w:pPr>
              <w:pStyle w:val="ListParagraph"/>
              <w:numPr>
                <w:ilvl w:val="0"/>
                <w:numId w:val="211"/>
              </w:numPr>
              <w:spacing w:after="0" w:line="360" w:lineRule="auto"/>
              <w:contextualSpacing w:val="0"/>
              <w:jc w:val="both"/>
              <w:rPr>
                <w:rFonts w:ascii="Arial" w:hAnsi="Arial" w:cs="Arial"/>
                <w:color w:val="000000"/>
                <w:sz w:val="24"/>
                <w:szCs w:val="24"/>
              </w:rPr>
            </w:pPr>
          </w:p>
        </w:tc>
        <w:tc>
          <w:tcPr>
            <w:tcW w:w="1836"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c>
          <w:tcPr>
            <w:tcW w:w="1132"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c>
          <w:tcPr>
            <w:tcW w:w="1292"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c>
          <w:tcPr>
            <w:tcW w:w="2127"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r>
      <w:tr w:rsidR="000B509D" w:rsidRPr="00841BCD" w:rsidTr="000B509D">
        <w:tc>
          <w:tcPr>
            <w:tcW w:w="843" w:type="dxa"/>
            <w:shd w:val="clear" w:color="auto" w:fill="auto"/>
          </w:tcPr>
          <w:p w:rsidR="000B509D" w:rsidRPr="00841BCD" w:rsidRDefault="000B509D" w:rsidP="00670F52">
            <w:pPr>
              <w:pStyle w:val="ListParagraph"/>
              <w:numPr>
                <w:ilvl w:val="0"/>
                <w:numId w:val="211"/>
              </w:numPr>
              <w:spacing w:after="0" w:line="360" w:lineRule="auto"/>
              <w:contextualSpacing w:val="0"/>
              <w:jc w:val="both"/>
              <w:rPr>
                <w:rFonts w:ascii="Arial" w:hAnsi="Arial" w:cs="Arial"/>
                <w:color w:val="000000"/>
                <w:sz w:val="24"/>
                <w:szCs w:val="24"/>
              </w:rPr>
            </w:pPr>
          </w:p>
        </w:tc>
        <w:tc>
          <w:tcPr>
            <w:tcW w:w="1836"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c>
          <w:tcPr>
            <w:tcW w:w="1132"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c>
          <w:tcPr>
            <w:tcW w:w="1292"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c>
          <w:tcPr>
            <w:tcW w:w="2127" w:type="dxa"/>
            <w:shd w:val="clear" w:color="auto" w:fill="auto"/>
          </w:tcPr>
          <w:p w:rsidR="000B509D" w:rsidRPr="00841BCD" w:rsidRDefault="000B509D" w:rsidP="009A4FA6">
            <w:pPr>
              <w:pStyle w:val="ListParagraph"/>
              <w:spacing w:after="0" w:line="360" w:lineRule="auto"/>
              <w:ind w:left="0"/>
              <w:contextualSpacing w:val="0"/>
              <w:jc w:val="both"/>
              <w:rPr>
                <w:rFonts w:ascii="Arial" w:hAnsi="Arial" w:cs="Arial"/>
                <w:color w:val="000000"/>
                <w:sz w:val="24"/>
                <w:szCs w:val="24"/>
              </w:rPr>
            </w:pPr>
          </w:p>
        </w:tc>
      </w:tr>
    </w:tbl>
    <w:p w:rsidR="000B509D" w:rsidRPr="00841BCD" w:rsidRDefault="000B509D" w:rsidP="009A4FA6">
      <w:pPr>
        <w:pStyle w:val="ListParagraph"/>
        <w:spacing w:before="120" w:after="120" w:line="360" w:lineRule="auto"/>
        <w:ind w:left="1077"/>
        <w:contextualSpacing w:val="0"/>
        <w:jc w:val="both"/>
        <w:rPr>
          <w:rFonts w:ascii="Arial" w:hAnsi="Arial" w:cs="Arial"/>
          <w:color w:val="000000"/>
          <w:sz w:val="24"/>
          <w:szCs w:val="24"/>
        </w:rPr>
      </w:pPr>
    </w:p>
    <w:p w:rsidR="000B509D" w:rsidRPr="00841BCD" w:rsidRDefault="000B509D" w:rsidP="009A4FA6">
      <w:pPr>
        <w:pStyle w:val="ListParagraph"/>
        <w:spacing w:before="120" w:after="120" w:line="360" w:lineRule="auto"/>
        <w:ind w:left="1077"/>
        <w:contextualSpacing w:val="0"/>
        <w:jc w:val="both"/>
        <w:rPr>
          <w:rFonts w:ascii="Arial" w:hAnsi="Arial" w:cs="Arial"/>
          <w:color w:val="000000"/>
          <w:sz w:val="24"/>
          <w:szCs w:val="24"/>
        </w:rPr>
      </w:pPr>
      <w:r w:rsidRPr="00841BCD">
        <w:rPr>
          <w:rFonts w:ascii="Arial" w:hAnsi="Arial" w:cs="Arial"/>
          <w:color w:val="000000"/>
          <w:sz w:val="24"/>
          <w:szCs w:val="24"/>
        </w:rPr>
        <w:t>Pada pelaporan nilai PKL di rapot, kolom keterangan adalah predikat nilai PKL yang merupakan kombinasi dari nilai keterampilan, pengetahuan, dan sikap dengan formula yang ditetapkan satuan pendidikan seperti dijelaskan pada bagian D sub bagian 1 tentang penilaian peserta didik.</w:t>
      </w:r>
    </w:p>
    <w:p w:rsidR="000B509D" w:rsidRPr="00841BCD" w:rsidRDefault="000B509D" w:rsidP="00670F52">
      <w:pPr>
        <w:pStyle w:val="ListParagraph"/>
        <w:numPr>
          <w:ilvl w:val="0"/>
          <w:numId w:val="216"/>
        </w:numPr>
        <w:spacing w:before="120" w:after="0" w:line="360" w:lineRule="auto"/>
        <w:contextualSpacing w:val="0"/>
        <w:jc w:val="both"/>
        <w:rPr>
          <w:rFonts w:ascii="Arial" w:hAnsi="Arial" w:cs="Arial"/>
          <w:color w:val="000000"/>
          <w:sz w:val="24"/>
          <w:szCs w:val="24"/>
        </w:rPr>
      </w:pPr>
      <w:r w:rsidRPr="00841BCD">
        <w:rPr>
          <w:rFonts w:ascii="Arial" w:hAnsi="Arial" w:cs="Arial"/>
          <w:color w:val="000000"/>
          <w:sz w:val="24"/>
          <w:szCs w:val="24"/>
        </w:rPr>
        <w:t>Nilai Rapot PKL Realisasi Pendidikan Sistim Ganda</w:t>
      </w:r>
    </w:p>
    <w:p w:rsidR="000B509D" w:rsidRPr="00841BCD" w:rsidRDefault="000B509D" w:rsidP="009A4FA6">
      <w:pPr>
        <w:pStyle w:val="ListParagraph"/>
        <w:spacing w:before="120" w:after="120" w:line="360" w:lineRule="auto"/>
        <w:ind w:left="1077"/>
        <w:contextualSpacing w:val="0"/>
        <w:jc w:val="both"/>
        <w:rPr>
          <w:rFonts w:ascii="Arial" w:hAnsi="Arial" w:cs="Arial"/>
          <w:color w:val="000000"/>
          <w:sz w:val="24"/>
          <w:szCs w:val="24"/>
        </w:rPr>
      </w:pPr>
      <w:r w:rsidRPr="00841BCD">
        <w:rPr>
          <w:rFonts w:ascii="Arial" w:hAnsi="Arial" w:cs="Arial"/>
          <w:color w:val="000000"/>
          <w:sz w:val="24"/>
          <w:szCs w:val="24"/>
        </w:rPr>
        <w:t>Selain menuliskan nilai PKL dalam rapot seperti dijelaskan di atas, nilai PKL diintegrasikan dalam nilai mata pelajaran. Nilai mata pelajaran kompetensi kejuruan yang dilakukan di sekolah dan di DUDI baik nilai keterampilan maupun pengetahuan dihitung berdasarkan nilai KD dari industri dan dari sekolah, tergantung tempat pembelajaran KD yang bersangkutan. Formulasi perhitungan nilai mata pelajaran dari nilai KD, dilakukan sesuai dengan Pedoman Penilaian SMK Tahun 2017 seperti yang dilakukan untuk mata pelajaran kejuruan lainnya. Pembobotan nilai dari DUDI dan dari SMK mempertimbangkan jumlah KD dan waktu pembelajaran setiap KD. Jika dalam satu semester seluruh KD dipelajari saat PKL, maka nilai mata pelajaran diambil seluruhnya dari nilai PKL. Komponen penilain PKL peserta didik Realisasi Pendidikan sistim Ganda diperoleh berdasarkan:</w:t>
      </w:r>
    </w:p>
    <w:p w:rsidR="00952404" w:rsidRDefault="000B509D" w:rsidP="00952404">
      <w:pPr>
        <w:pStyle w:val="ListParagraph"/>
        <w:numPr>
          <w:ilvl w:val="0"/>
          <w:numId w:val="210"/>
        </w:numPr>
        <w:spacing w:before="120" w:after="0" w:line="360" w:lineRule="auto"/>
        <w:ind w:left="1418" w:hanging="284"/>
        <w:contextualSpacing w:val="0"/>
        <w:jc w:val="both"/>
        <w:rPr>
          <w:rFonts w:ascii="Arial" w:hAnsi="Arial" w:cs="Arial"/>
          <w:color w:val="000000"/>
          <w:sz w:val="24"/>
          <w:szCs w:val="24"/>
        </w:rPr>
      </w:pPr>
      <w:r w:rsidRPr="00841BCD">
        <w:rPr>
          <w:rFonts w:ascii="Arial" w:hAnsi="Arial" w:cs="Arial"/>
          <w:color w:val="000000"/>
          <w:sz w:val="24"/>
          <w:szCs w:val="24"/>
        </w:rPr>
        <w:t>nilai dari pembimbing industri meliputi nilai sikap, pengetahuan, dan keterampilan pada setiap KD yang yang dipelajari di DUDI.</w:t>
      </w:r>
    </w:p>
    <w:p w:rsidR="00DA54C8" w:rsidRPr="00952404" w:rsidRDefault="000B509D" w:rsidP="00952404">
      <w:pPr>
        <w:pStyle w:val="ListParagraph"/>
        <w:numPr>
          <w:ilvl w:val="0"/>
          <w:numId w:val="210"/>
        </w:numPr>
        <w:spacing w:before="120" w:after="0" w:line="360" w:lineRule="auto"/>
        <w:ind w:left="1418" w:hanging="284"/>
        <w:contextualSpacing w:val="0"/>
        <w:jc w:val="both"/>
        <w:rPr>
          <w:rFonts w:ascii="Arial" w:hAnsi="Arial" w:cs="Arial"/>
          <w:color w:val="000000"/>
          <w:sz w:val="24"/>
          <w:szCs w:val="24"/>
        </w:rPr>
      </w:pPr>
      <w:r w:rsidRPr="00952404">
        <w:rPr>
          <w:rFonts w:ascii="Arial" w:hAnsi="Arial" w:cs="Arial"/>
          <w:color w:val="000000"/>
          <w:sz w:val="24"/>
          <w:szCs w:val="24"/>
          <w:lang w:val="id-ID"/>
        </w:rPr>
        <w:lastRenderedPageBreak/>
        <w:t>N</w:t>
      </w:r>
      <w:r w:rsidRPr="00952404">
        <w:rPr>
          <w:rFonts w:ascii="Arial" w:hAnsi="Arial" w:cs="Arial"/>
          <w:color w:val="000000"/>
          <w:sz w:val="24"/>
          <w:szCs w:val="24"/>
        </w:rPr>
        <w:t>ilai dari pembimbing sekolah meliputi nilai sikap, pengetahuan, dan keterampilan pada setiap KD yang dipelajari di sekolah.</w:t>
      </w:r>
    </w:p>
    <w:p w:rsidR="000B509D" w:rsidRPr="00841BCD" w:rsidRDefault="000B509D" w:rsidP="009A4FA6">
      <w:pPr>
        <w:tabs>
          <w:tab w:val="left" w:pos="-3261"/>
          <w:tab w:val="left" w:pos="1127"/>
        </w:tabs>
        <w:spacing w:after="0" w:line="360" w:lineRule="auto"/>
        <w:jc w:val="both"/>
        <w:rPr>
          <w:rFonts w:ascii="Arial" w:hAnsi="Arial" w:cs="Arial"/>
          <w:color w:val="FF0000"/>
          <w:sz w:val="24"/>
          <w:szCs w:val="24"/>
          <w:lang w:val="id-ID"/>
        </w:rPr>
      </w:pPr>
    </w:p>
    <w:p w:rsidR="00B32181" w:rsidRPr="00AD6572" w:rsidRDefault="00766BEF" w:rsidP="00AD6572">
      <w:pPr>
        <w:pStyle w:val="Heading9"/>
        <w:numPr>
          <w:ilvl w:val="0"/>
          <w:numId w:val="171"/>
        </w:numPr>
        <w:spacing w:line="360" w:lineRule="auto"/>
        <w:ind w:left="426"/>
        <w:jc w:val="both"/>
        <w:rPr>
          <w:rFonts w:ascii="Arial" w:hAnsi="Arial" w:cs="Arial"/>
          <w:sz w:val="24"/>
          <w:szCs w:val="24"/>
        </w:rPr>
      </w:pPr>
      <w:r w:rsidRPr="00AD6572">
        <w:rPr>
          <w:rFonts w:ascii="Arial" w:hAnsi="Arial" w:cs="Arial"/>
          <w:sz w:val="24"/>
          <w:szCs w:val="24"/>
        </w:rPr>
        <w:t>UJI KOMPETENSI KEAHLIAN (UKK)</w:t>
      </w:r>
    </w:p>
    <w:p w:rsidR="00B32181" w:rsidRPr="00841BCD" w:rsidRDefault="00766BEF" w:rsidP="000C07C4">
      <w:pPr>
        <w:pStyle w:val="ListParagraph1"/>
        <w:spacing w:after="0" w:line="360" w:lineRule="auto"/>
        <w:ind w:left="567" w:firstLine="513"/>
        <w:jc w:val="both"/>
        <w:rPr>
          <w:rFonts w:ascii="Arial" w:eastAsia="Times New Roman" w:hAnsi="Arial" w:cs="Arial"/>
          <w:sz w:val="24"/>
          <w:szCs w:val="24"/>
        </w:rPr>
      </w:pPr>
      <w:r w:rsidRPr="00841BCD">
        <w:rPr>
          <w:rFonts w:ascii="Arial" w:eastAsia="Times New Roman" w:hAnsi="Arial" w:cs="Arial"/>
          <w:sz w:val="24"/>
          <w:szCs w:val="24"/>
        </w:rPr>
        <w:t>Uji Kompetensi Keahlian (UKK) adalah bagian dari intervensi Pemerintah dalam menjamin mutu pendidikan pada satuan pendidikan Sekolah Menengah Kejuruan. Pelaksanaan UKK bertujuan untuk mengukur pencapaian kompetensi siswa pada level tertentu sesuai Kompetensi Keahlian yang ditempuh selama masa pembelajaran di SMK. UKK terdiri dari Ujian Praktik Kejuruan yang umumnya diselenggarakan sebelum pelaksanaan Ujian Nasional dan Ujian Teori Kejuruan yang merupakan bagian dari rangkaian pelaksanaan Ujian Nasional.</w:t>
      </w:r>
    </w:p>
    <w:p w:rsidR="00B32181" w:rsidRPr="00841BCD" w:rsidRDefault="00766BEF" w:rsidP="000C07C4">
      <w:pPr>
        <w:pStyle w:val="ListParagraph1"/>
        <w:spacing w:after="0" w:line="360" w:lineRule="auto"/>
        <w:ind w:left="567" w:firstLine="513"/>
        <w:jc w:val="both"/>
        <w:rPr>
          <w:rFonts w:ascii="Arial" w:eastAsia="Times New Roman" w:hAnsi="Arial" w:cs="Arial"/>
          <w:sz w:val="24"/>
          <w:szCs w:val="24"/>
        </w:rPr>
      </w:pPr>
      <w:r w:rsidRPr="00841BCD">
        <w:rPr>
          <w:rFonts w:ascii="Arial" w:eastAsia="Times New Roman" w:hAnsi="Arial" w:cs="Arial"/>
          <w:sz w:val="24"/>
          <w:szCs w:val="24"/>
        </w:rPr>
        <w:t>Ujian Praktik Kejuruan dapat dilaksanakan menggunakan standar yang ditetapkan oleh industri, Lembaga Sertifikasi Profesi dan perangkat uji yang dikeluarkan oleh Kementerian Pendidikan dan Kebudayaan di Tempat-tempat uji kompetensi. Satuan pendidikan yang menyelenggarakan UKK harus dinyatakan layak sebagai tempat uji kompetensi oleh koordinator Ujian Nasional Tingkat Provinsi atau Lembaga Sertifikasi Profesi. Perangkat ujian praktik yang dikeluarkan oleh Kementerian Pendidikan dan Kebudayaan bersifat terbuka dan peserta uji dapat berlatih menggunakan perangkat ujian tersebut sebelum pelaksanaan ujian.</w:t>
      </w:r>
    </w:p>
    <w:p w:rsidR="00B32181" w:rsidRPr="00841BCD" w:rsidRDefault="00766BEF" w:rsidP="001438D3">
      <w:pPr>
        <w:pStyle w:val="ListParagraph1"/>
        <w:numPr>
          <w:ilvl w:val="3"/>
          <w:numId w:val="16"/>
        </w:numPr>
        <w:spacing w:after="0" w:line="360" w:lineRule="auto"/>
        <w:ind w:left="567"/>
        <w:jc w:val="both"/>
        <w:rPr>
          <w:rFonts w:ascii="Arial" w:hAnsi="Arial" w:cs="Arial"/>
          <w:sz w:val="24"/>
          <w:szCs w:val="24"/>
        </w:rPr>
      </w:pPr>
      <w:r w:rsidRPr="00841BCD">
        <w:rPr>
          <w:rFonts w:ascii="Arial" w:hAnsi="Arial" w:cs="Arial"/>
          <w:sz w:val="24"/>
          <w:szCs w:val="24"/>
        </w:rPr>
        <w:t xml:space="preserve">Mekanisme pelaksanaan </w:t>
      </w:r>
      <w:r w:rsidR="00DA54C8" w:rsidRPr="00841BCD">
        <w:rPr>
          <w:rFonts w:ascii="Arial" w:hAnsi="Arial" w:cs="Arial"/>
          <w:sz w:val="24"/>
          <w:szCs w:val="24"/>
        </w:rPr>
        <w:t>Uji Kompetensi Keahlian/</w:t>
      </w:r>
      <w:r w:rsidRPr="00841BCD">
        <w:rPr>
          <w:rFonts w:ascii="Arial" w:hAnsi="Arial" w:cs="Arial"/>
          <w:sz w:val="24"/>
          <w:szCs w:val="24"/>
        </w:rPr>
        <w:t>UKK</w:t>
      </w:r>
    </w:p>
    <w:p w:rsidR="00B32181" w:rsidRPr="00841BCD" w:rsidRDefault="00766BEF" w:rsidP="001438D3">
      <w:pPr>
        <w:pStyle w:val="ListParagraph1"/>
        <w:numPr>
          <w:ilvl w:val="5"/>
          <w:numId w:val="16"/>
        </w:numPr>
        <w:spacing w:after="0" w:line="360" w:lineRule="auto"/>
        <w:ind w:left="993" w:hanging="270"/>
        <w:jc w:val="both"/>
        <w:rPr>
          <w:rFonts w:ascii="Arial" w:hAnsi="Arial" w:cs="Arial"/>
          <w:sz w:val="24"/>
          <w:szCs w:val="24"/>
        </w:rPr>
      </w:pPr>
      <w:r w:rsidRPr="00841BCD">
        <w:rPr>
          <w:rFonts w:ascii="Arial" w:hAnsi="Arial" w:cs="Arial"/>
          <w:sz w:val="24"/>
          <w:szCs w:val="24"/>
        </w:rPr>
        <w:t>Verifikasi tempat penyelenggaraan</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Tempat penyelenggaraan ujian praktek kejuruan harus memenuhi syarat kelayakan, untuk itu perlu dilakukan verifikasi kelayakan satuan pendidikan atau tempat penyelenggaraan ujian praktek kejuruan.</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Verifikasi kelayakan satuan pendidikan/tempat penyelenggaraan ujian praktek kejuruan dilakukan oleh pelaksana ujian nasional tingkat provinsi dengan menggunakan instrument verfikasi yang telah disiapkan oleh pelaksana ujian nasional tingkat pusat.</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lastRenderedPageBreak/>
        <w:t>Pelaksana ujian nasional tingkat provinsi membentuk tim verifikasi dengan melibatkan unsur dunia usaha/dunia industry atau institusi pasangan yang relevan.</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 xml:space="preserve">Penetapan kelayakan satuan pendidikan/tempat penyelenggara ujian praktik kejuruan serta SMK lainnya yang menggabung mengikuti ujian, dilakukan oleh pelaksana ujian nasional tingkat provinsi berdasarkan rekomendasi tim verifikasi.  </w:t>
      </w:r>
    </w:p>
    <w:p w:rsidR="00B32181" w:rsidRPr="00841BCD" w:rsidRDefault="00766BEF" w:rsidP="00FD65F3">
      <w:pPr>
        <w:pStyle w:val="ListParagraph1"/>
        <w:numPr>
          <w:ilvl w:val="5"/>
          <w:numId w:val="16"/>
        </w:numPr>
        <w:spacing w:after="0" w:line="360" w:lineRule="auto"/>
        <w:ind w:left="1080"/>
        <w:jc w:val="both"/>
        <w:rPr>
          <w:rFonts w:ascii="Arial" w:hAnsi="Arial" w:cs="Arial"/>
          <w:sz w:val="24"/>
          <w:szCs w:val="24"/>
        </w:rPr>
      </w:pPr>
      <w:r w:rsidRPr="00841BCD">
        <w:rPr>
          <w:rFonts w:ascii="Arial" w:hAnsi="Arial" w:cs="Arial"/>
          <w:sz w:val="24"/>
          <w:szCs w:val="24"/>
        </w:rPr>
        <w:t>Uji kompetensi bersama Dunia Usaha/Dunia Industri</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SMK dalam pelaksanaan Ujian Praktek Kejuruan melibatkan Dunia Usaha/Dunia Industri (DUDI) atau instansi pasangan berskala internasional, nasional, atau local dan memiliki pekerjaan utama yang relevan dengan kompetensi keahlian peserta yang akan diujikan.</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Persyaratan DUDI adalah telah bekerja sama dengan SMK minimal 1 tahun dan telah member kontribusi terhadap pengembangan sekolah antara lain sebagai guru tamu atau terlibat dalam penyusunan kurikulum SMK atau sebagai tempat magang peserta uji.</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DUDI member kontribusi dalam penyusunan kisi-kisi, menyiapkan penguji/asesor, memfasilitasi TUK.</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SMK bersama-sama dengan DUDI atau instansi pasangan menerbitkan dan menandatangani sertifikat kompetensi bagi peserta uji yang dinyatakan lulus.</w:t>
      </w:r>
    </w:p>
    <w:p w:rsidR="00B32181" w:rsidRPr="00841BCD" w:rsidRDefault="00766BEF" w:rsidP="00FD65F3">
      <w:pPr>
        <w:pStyle w:val="ListParagraph1"/>
        <w:numPr>
          <w:ilvl w:val="5"/>
          <w:numId w:val="16"/>
        </w:numPr>
        <w:spacing w:after="0" w:line="360" w:lineRule="auto"/>
        <w:ind w:left="1080"/>
        <w:jc w:val="both"/>
        <w:rPr>
          <w:rFonts w:ascii="Arial" w:hAnsi="Arial" w:cs="Arial"/>
          <w:sz w:val="24"/>
          <w:szCs w:val="24"/>
        </w:rPr>
      </w:pPr>
      <w:r w:rsidRPr="00841BCD">
        <w:rPr>
          <w:rFonts w:ascii="Arial" w:hAnsi="Arial" w:cs="Arial"/>
          <w:sz w:val="24"/>
          <w:szCs w:val="24"/>
        </w:rPr>
        <w:t>Penguji</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Penguji terdidi atas gabungan penguji internal dan penguji eksternal.</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Penguji internal adalah guru produktif yang relevan dengan pengalaman mengajar minimal 5 tahun dan memiliki pengalaman kerja/magang di dunia usaha/industry atau pemegang sertifikat kompetensi keahlian dan asesor.</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 xml:space="preserve">Penguji eksternal berasal SDM dari dunia usaha/industry pasangan yang memiliki latar belakang pendidikan dan/atau asesor yang </w:t>
      </w:r>
      <w:r w:rsidRPr="00841BCD">
        <w:rPr>
          <w:rFonts w:ascii="Arial" w:hAnsi="Arial" w:cs="Arial"/>
          <w:sz w:val="24"/>
          <w:szCs w:val="24"/>
        </w:rPr>
        <w:lastRenderedPageBreak/>
        <w:t>memiliki sertifikat kompetensi dan pengalaman kerja yang relevan dengan kompetensi keahlian yang akan diuji.</w:t>
      </w:r>
    </w:p>
    <w:p w:rsidR="00B32181" w:rsidRPr="00841BCD" w:rsidRDefault="00766BEF" w:rsidP="00FD65F3">
      <w:pPr>
        <w:pStyle w:val="ListParagraph1"/>
        <w:numPr>
          <w:ilvl w:val="6"/>
          <w:numId w:val="16"/>
        </w:numPr>
        <w:spacing w:after="0" w:line="360" w:lineRule="auto"/>
        <w:ind w:left="1440"/>
        <w:jc w:val="both"/>
        <w:rPr>
          <w:rFonts w:ascii="Arial" w:hAnsi="Arial" w:cs="Arial"/>
          <w:sz w:val="24"/>
          <w:szCs w:val="24"/>
        </w:rPr>
      </w:pPr>
      <w:r w:rsidRPr="00841BCD">
        <w:rPr>
          <w:rFonts w:ascii="Arial" w:hAnsi="Arial" w:cs="Arial"/>
          <w:sz w:val="24"/>
          <w:szCs w:val="24"/>
        </w:rPr>
        <w:t xml:space="preserve">Bagi uji kompetensi yang diselenggarakan oleh LSP, maka persyaratan asesor Kompetensi harus mempunyai sertifikat asesor kompetensi yang yang diterbitkan oleh BNSP, dan sertifikat tersebut masih belum habis masa berlakunya. </w:t>
      </w:r>
    </w:p>
    <w:p w:rsidR="00B32181" w:rsidRPr="00841BCD" w:rsidRDefault="00DA54C8" w:rsidP="002A6CB4">
      <w:pPr>
        <w:pStyle w:val="ListParagraph1"/>
        <w:numPr>
          <w:ilvl w:val="3"/>
          <w:numId w:val="16"/>
        </w:numPr>
        <w:spacing w:after="0" w:line="360" w:lineRule="auto"/>
        <w:ind w:left="709"/>
        <w:jc w:val="both"/>
        <w:rPr>
          <w:rFonts w:ascii="Arial" w:hAnsi="Arial" w:cs="Arial"/>
          <w:sz w:val="24"/>
          <w:szCs w:val="24"/>
          <w:lang w:val="id-ID"/>
        </w:rPr>
      </w:pPr>
      <w:r w:rsidRPr="00841BCD">
        <w:rPr>
          <w:rFonts w:ascii="Arial" w:hAnsi="Arial" w:cs="Arial"/>
          <w:sz w:val="24"/>
          <w:szCs w:val="24"/>
        </w:rPr>
        <w:t xml:space="preserve">Rancangan Tempat Uji Kompetensi Keahlian </w:t>
      </w:r>
    </w:p>
    <w:p w:rsidR="00B32181" w:rsidRPr="00841BCD" w:rsidRDefault="00766BEF" w:rsidP="002A6CB4">
      <w:pPr>
        <w:pStyle w:val="ListParagraph1"/>
        <w:spacing w:after="0" w:line="360" w:lineRule="auto"/>
        <w:ind w:left="709" w:firstLine="142"/>
        <w:jc w:val="both"/>
        <w:rPr>
          <w:rFonts w:ascii="Arial" w:hAnsi="Arial" w:cs="Arial"/>
          <w:sz w:val="24"/>
          <w:szCs w:val="24"/>
          <w:lang w:val="id-ID"/>
        </w:rPr>
      </w:pPr>
      <w:r w:rsidRPr="00841BCD">
        <w:rPr>
          <w:rFonts w:ascii="Arial" w:hAnsi="Arial" w:cs="Arial"/>
          <w:sz w:val="24"/>
          <w:szCs w:val="24"/>
        </w:rPr>
        <w:t>Pelaksanaan Ujian Praktek Kejuruan</w:t>
      </w:r>
    </w:p>
    <w:p w:rsidR="002A6CB4" w:rsidRPr="002A6CB4" w:rsidRDefault="00766BEF" w:rsidP="002A6CB4">
      <w:pPr>
        <w:pStyle w:val="ListParagraph1"/>
        <w:numPr>
          <w:ilvl w:val="5"/>
          <w:numId w:val="53"/>
        </w:numPr>
        <w:spacing w:after="0" w:line="360" w:lineRule="auto"/>
        <w:ind w:left="1276" w:hanging="283"/>
        <w:jc w:val="both"/>
        <w:rPr>
          <w:rFonts w:ascii="Arial" w:hAnsi="Arial" w:cs="Arial"/>
          <w:sz w:val="24"/>
          <w:szCs w:val="24"/>
          <w:lang w:val="id-ID"/>
        </w:rPr>
      </w:pPr>
      <w:r w:rsidRPr="00841BCD">
        <w:rPr>
          <w:rFonts w:ascii="Arial" w:hAnsi="Arial" w:cs="Arial"/>
          <w:sz w:val="24"/>
          <w:szCs w:val="24"/>
        </w:rPr>
        <w:t>Ujian praktek kejuruan dapat dilaksanakan diindustri dan/atau di SMK yang telah dinyatakan layak sebagai tempat uji kompetensi (TUK)</w:t>
      </w:r>
    </w:p>
    <w:p w:rsidR="002A6CB4" w:rsidRPr="002A6CB4" w:rsidRDefault="00766BEF" w:rsidP="002A6CB4">
      <w:pPr>
        <w:pStyle w:val="ListParagraph1"/>
        <w:numPr>
          <w:ilvl w:val="5"/>
          <w:numId w:val="53"/>
        </w:numPr>
        <w:spacing w:after="0" w:line="360" w:lineRule="auto"/>
        <w:ind w:left="1276" w:hanging="283"/>
        <w:jc w:val="both"/>
        <w:rPr>
          <w:rFonts w:ascii="Arial" w:hAnsi="Arial" w:cs="Arial"/>
          <w:sz w:val="24"/>
          <w:szCs w:val="24"/>
          <w:lang w:val="id-ID"/>
        </w:rPr>
      </w:pPr>
      <w:r w:rsidRPr="002A6CB4">
        <w:rPr>
          <w:rFonts w:ascii="Arial" w:hAnsi="Arial" w:cs="Arial"/>
          <w:sz w:val="24"/>
          <w:szCs w:val="24"/>
        </w:rPr>
        <w:t>Pelaksana Ujian Nasional Tingkat Satuan Pendidikan menyiapkan bahan, peralatan, penguji, dan alat/komponen penunjang ujian Praktik Kejuruan.</w:t>
      </w:r>
    </w:p>
    <w:p w:rsidR="002A6CB4" w:rsidRPr="002A6CB4" w:rsidRDefault="00766BEF" w:rsidP="002A6CB4">
      <w:pPr>
        <w:pStyle w:val="ListParagraph1"/>
        <w:numPr>
          <w:ilvl w:val="5"/>
          <w:numId w:val="53"/>
        </w:numPr>
        <w:spacing w:after="0" w:line="360" w:lineRule="auto"/>
        <w:ind w:left="1276" w:hanging="283"/>
        <w:jc w:val="both"/>
        <w:rPr>
          <w:rFonts w:ascii="Arial" w:hAnsi="Arial" w:cs="Arial"/>
          <w:sz w:val="24"/>
          <w:szCs w:val="24"/>
          <w:lang w:val="id-ID"/>
        </w:rPr>
      </w:pPr>
      <w:r w:rsidRPr="002A6CB4">
        <w:rPr>
          <w:rFonts w:ascii="Arial" w:hAnsi="Arial" w:cs="Arial"/>
          <w:sz w:val="24"/>
          <w:szCs w:val="24"/>
        </w:rPr>
        <w:t>Pelaksana Ujian Nasional Tingkat Satuan Pendidikan dapat menggunakan 3 paket soal praktek yang tersedia atau memilih diantara ketiga paket yang sesuai dengan ketersedian peralatan dan bahan, sedangkat yang ditugaskan atau yang dikerjakan peserta uji hanya satu paket dari ketiga paket tersebut.</w:t>
      </w:r>
    </w:p>
    <w:p w:rsidR="002A6CB4" w:rsidRPr="002A6CB4" w:rsidRDefault="00766BEF" w:rsidP="002A6CB4">
      <w:pPr>
        <w:pStyle w:val="ListParagraph1"/>
        <w:numPr>
          <w:ilvl w:val="5"/>
          <w:numId w:val="53"/>
        </w:numPr>
        <w:spacing w:after="0" w:line="360" w:lineRule="auto"/>
        <w:ind w:left="1276" w:hanging="283"/>
        <w:jc w:val="both"/>
        <w:rPr>
          <w:rFonts w:ascii="Arial" w:hAnsi="Arial" w:cs="Arial"/>
          <w:sz w:val="24"/>
          <w:szCs w:val="24"/>
          <w:lang w:val="id-ID"/>
        </w:rPr>
      </w:pPr>
      <w:r w:rsidRPr="002A6CB4">
        <w:rPr>
          <w:rFonts w:ascii="Arial" w:hAnsi="Arial" w:cs="Arial"/>
          <w:sz w:val="24"/>
          <w:szCs w:val="24"/>
        </w:rPr>
        <w:t>Pelaksana Ujian Nasional Tingkat Satuan Pendidikan dapat memberikan soal Praktek Kejuruan kepada peserta uji sebelum pelaksanaan ujian untuk latihan.</w:t>
      </w:r>
    </w:p>
    <w:p w:rsidR="002A6CB4" w:rsidRPr="002A6CB4" w:rsidRDefault="00766BEF" w:rsidP="002A6CB4">
      <w:pPr>
        <w:pStyle w:val="ListParagraph1"/>
        <w:numPr>
          <w:ilvl w:val="5"/>
          <w:numId w:val="53"/>
        </w:numPr>
        <w:spacing w:after="0" w:line="360" w:lineRule="auto"/>
        <w:ind w:left="1276" w:hanging="283"/>
        <w:jc w:val="both"/>
        <w:rPr>
          <w:rFonts w:ascii="Arial" w:hAnsi="Arial" w:cs="Arial"/>
          <w:sz w:val="24"/>
          <w:szCs w:val="24"/>
          <w:lang w:val="id-ID"/>
        </w:rPr>
      </w:pPr>
      <w:r w:rsidRPr="002A6CB4">
        <w:rPr>
          <w:rFonts w:ascii="Arial" w:hAnsi="Arial" w:cs="Arial"/>
          <w:sz w:val="24"/>
          <w:szCs w:val="24"/>
        </w:rPr>
        <w:t>Pelaksana Ujian Nasional Tingkat Satuan Pendidikan memberikan kesempatak kepada peserta uji untuk melakukan orientasi tempat melakukan praktek kejuruan, berlatih dan menggunakan peralatan praktek kejuruan sesuai dengan metode pelaksanaan ujian praktek kejuruan yang akan ditempuh.</w:t>
      </w:r>
      <w:r w:rsidR="002A6CB4">
        <w:rPr>
          <w:rFonts w:ascii="Arial" w:hAnsi="Arial" w:cs="Arial"/>
          <w:sz w:val="24"/>
          <w:szCs w:val="24"/>
        </w:rPr>
        <w:t xml:space="preserve"> </w:t>
      </w:r>
      <w:r w:rsidRPr="002A6CB4">
        <w:rPr>
          <w:rFonts w:ascii="Arial" w:hAnsi="Arial" w:cs="Arial"/>
          <w:sz w:val="24"/>
          <w:szCs w:val="24"/>
        </w:rPr>
        <w:t xml:space="preserve">Penilaian dan Penskoran Ujian Praktek Kejuruan </w:t>
      </w:r>
    </w:p>
    <w:p w:rsidR="002A6CB4" w:rsidRPr="002A6CB4" w:rsidRDefault="00766BEF" w:rsidP="002A6CB4">
      <w:pPr>
        <w:pStyle w:val="ListParagraph1"/>
        <w:numPr>
          <w:ilvl w:val="5"/>
          <w:numId w:val="53"/>
        </w:numPr>
        <w:spacing w:after="0" w:line="360" w:lineRule="auto"/>
        <w:ind w:left="1276" w:hanging="283"/>
        <w:jc w:val="both"/>
        <w:rPr>
          <w:rFonts w:ascii="Arial" w:hAnsi="Arial" w:cs="Arial"/>
          <w:sz w:val="24"/>
          <w:szCs w:val="24"/>
          <w:lang w:val="id-ID"/>
        </w:rPr>
      </w:pPr>
      <w:r w:rsidRPr="002A6CB4">
        <w:rPr>
          <w:rFonts w:ascii="Arial" w:hAnsi="Arial" w:cs="Arial"/>
          <w:sz w:val="24"/>
          <w:szCs w:val="24"/>
        </w:rPr>
        <w:t>Penguji melakukan penilaian dengan menggunakan lembar penilaian yang telah disediakan.</w:t>
      </w:r>
    </w:p>
    <w:p w:rsidR="008003BE" w:rsidRPr="008003BE" w:rsidRDefault="00766BEF" w:rsidP="008003BE">
      <w:pPr>
        <w:pStyle w:val="ListParagraph1"/>
        <w:numPr>
          <w:ilvl w:val="5"/>
          <w:numId w:val="53"/>
        </w:numPr>
        <w:spacing w:after="0" w:line="360" w:lineRule="auto"/>
        <w:ind w:left="1276" w:hanging="283"/>
        <w:jc w:val="both"/>
        <w:rPr>
          <w:rFonts w:ascii="Arial" w:hAnsi="Arial" w:cs="Arial"/>
          <w:sz w:val="24"/>
          <w:szCs w:val="24"/>
          <w:lang w:val="id-ID"/>
        </w:rPr>
      </w:pPr>
      <w:r w:rsidRPr="002A6CB4">
        <w:rPr>
          <w:rFonts w:ascii="Arial" w:hAnsi="Arial" w:cs="Arial"/>
          <w:sz w:val="24"/>
          <w:szCs w:val="24"/>
        </w:rPr>
        <w:t>Pengujia melakukan penilaian sesuai karakteristik Kompetensi Keahlian didasarkan atas unjuk kerja/kinerja/produk yang dihasilkan oleh peserta uji.</w:t>
      </w:r>
    </w:p>
    <w:p w:rsidR="008003BE" w:rsidRPr="008003BE" w:rsidRDefault="00766BEF" w:rsidP="008003BE">
      <w:pPr>
        <w:pStyle w:val="ListParagraph1"/>
        <w:numPr>
          <w:ilvl w:val="5"/>
          <w:numId w:val="53"/>
        </w:numPr>
        <w:spacing w:after="0" w:line="360" w:lineRule="auto"/>
        <w:ind w:left="1276" w:hanging="283"/>
        <w:jc w:val="both"/>
        <w:rPr>
          <w:rFonts w:ascii="Arial" w:hAnsi="Arial" w:cs="Arial"/>
          <w:sz w:val="24"/>
          <w:szCs w:val="24"/>
          <w:lang w:val="id-ID"/>
        </w:rPr>
      </w:pPr>
      <w:r w:rsidRPr="008003BE">
        <w:rPr>
          <w:rFonts w:ascii="Arial" w:hAnsi="Arial" w:cs="Arial"/>
          <w:sz w:val="24"/>
          <w:szCs w:val="24"/>
        </w:rPr>
        <w:lastRenderedPageBreak/>
        <w:t>Penguji memberikaan skor untuk setiap komponen penilaian dalam bentuk angka mulai dari 0 sampai 10.</w:t>
      </w:r>
    </w:p>
    <w:p w:rsidR="008003BE" w:rsidRPr="008003BE" w:rsidRDefault="00766BEF" w:rsidP="008003BE">
      <w:pPr>
        <w:pStyle w:val="ListParagraph1"/>
        <w:numPr>
          <w:ilvl w:val="5"/>
          <w:numId w:val="53"/>
        </w:numPr>
        <w:spacing w:after="0" w:line="360" w:lineRule="auto"/>
        <w:ind w:left="1276" w:hanging="283"/>
        <w:jc w:val="both"/>
        <w:rPr>
          <w:rFonts w:ascii="Arial" w:hAnsi="Arial" w:cs="Arial"/>
          <w:sz w:val="24"/>
          <w:szCs w:val="24"/>
          <w:lang w:val="id-ID"/>
        </w:rPr>
      </w:pPr>
      <w:r w:rsidRPr="008003BE">
        <w:rPr>
          <w:rFonts w:ascii="Arial" w:hAnsi="Arial" w:cs="Arial"/>
          <w:sz w:val="24"/>
          <w:szCs w:val="24"/>
        </w:rPr>
        <w:t>Pengujia</w:t>
      </w:r>
      <w:r w:rsidR="004D412D" w:rsidRPr="008003BE">
        <w:rPr>
          <w:rFonts w:ascii="Arial" w:hAnsi="Arial" w:cs="Arial"/>
          <w:sz w:val="24"/>
          <w:szCs w:val="24"/>
        </w:rPr>
        <w:t>n</w:t>
      </w:r>
      <w:r w:rsidRPr="008003BE">
        <w:rPr>
          <w:rFonts w:ascii="Arial" w:hAnsi="Arial" w:cs="Arial"/>
          <w:sz w:val="24"/>
          <w:szCs w:val="24"/>
        </w:rPr>
        <w:t xml:space="preserve"> dapat menambah indikator dan komponen penilaian lebih tinggi dari yang telah ditetapkan oleh Pelaksana Ujian Nasional Tingkat Pusat.</w:t>
      </w:r>
    </w:p>
    <w:p w:rsidR="008003BE" w:rsidRPr="008003BE" w:rsidRDefault="00766BEF" w:rsidP="008003BE">
      <w:pPr>
        <w:pStyle w:val="ListParagraph1"/>
        <w:numPr>
          <w:ilvl w:val="5"/>
          <w:numId w:val="53"/>
        </w:numPr>
        <w:spacing w:after="0" w:line="360" w:lineRule="auto"/>
        <w:ind w:left="1276" w:hanging="283"/>
        <w:jc w:val="both"/>
        <w:rPr>
          <w:rFonts w:ascii="Arial" w:hAnsi="Arial" w:cs="Arial"/>
          <w:sz w:val="24"/>
          <w:szCs w:val="24"/>
          <w:lang w:val="id-ID"/>
        </w:rPr>
      </w:pPr>
      <w:r w:rsidRPr="008003BE">
        <w:rPr>
          <w:rFonts w:ascii="Arial" w:hAnsi="Arial" w:cs="Arial"/>
          <w:sz w:val="24"/>
          <w:szCs w:val="24"/>
        </w:rPr>
        <w:t>Penguji dapat melaksanakan ujian remedial bagi peserta didik untuk komponen yang belum mencapai standar sampai batas tanggal ujian terakhir.</w:t>
      </w:r>
    </w:p>
    <w:p w:rsidR="008003BE" w:rsidRPr="008003BE" w:rsidRDefault="00766BEF" w:rsidP="008003BE">
      <w:pPr>
        <w:pStyle w:val="ListParagraph1"/>
        <w:numPr>
          <w:ilvl w:val="5"/>
          <w:numId w:val="53"/>
        </w:numPr>
        <w:spacing w:after="0" w:line="360" w:lineRule="auto"/>
        <w:ind w:left="1276" w:hanging="283"/>
        <w:jc w:val="both"/>
        <w:rPr>
          <w:rFonts w:ascii="Arial" w:hAnsi="Arial" w:cs="Arial"/>
          <w:sz w:val="24"/>
          <w:szCs w:val="24"/>
          <w:lang w:val="id-ID"/>
        </w:rPr>
      </w:pPr>
      <w:r w:rsidRPr="008003BE">
        <w:rPr>
          <w:rFonts w:ascii="Arial" w:hAnsi="Arial" w:cs="Arial"/>
          <w:sz w:val="24"/>
          <w:szCs w:val="24"/>
        </w:rPr>
        <w:t>Penguji menyerahkan nilai hasil ujian peserta uji kepada Pelaksana Ujian Nasional Tingkat Satuan Pendidikan dan menjaga kerahasiaannya.</w:t>
      </w:r>
    </w:p>
    <w:p w:rsidR="00B32181" w:rsidRPr="008003BE" w:rsidRDefault="00766BEF" w:rsidP="008003BE">
      <w:pPr>
        <w:pStyle w:val="ListParagraph1"/>
        <w:numPr>
          <w:ilvl w:val="5"/>
          <w:numId w:val="53"/>
        </w:numPr>
        <w:spacing w:after="0" w:line="360" w:lineRule="auto"/>
        <w:ind w:left="1276" w:hanging="283"/>
        <w:jc w:val="both"/>
        <w:rPr>
          <w:rFonts w:ascii="Arial" w:hAnsi="Arial" w:cs="Arial"/>
          <w:sz w:val="24"/>
          <w:szCs w:val="24"/>
          <w:lang w:val="id-ID"/>
        </w:rPr>
      </w:pPr>
      <w:r w:rsidRPr="008003BE">
        <w:rPr>
          <w:rFonts w:ascii="Arial" w:hAnsi="Arial" w:cs="Arial"/>
          <w:sz w:val="24"/>
          <w:szCs w:val="24"/>
        </w:rPr>
        <w:t>Pelaksana Ujian Nasional Tingkat Satuan Pendidikan mengirimkan rekapitulasi penilaian hasil ujian Praktek Kejuruan ke Pelaksana Ujian Nasional Tingkat Provinsi.</w:t>
      </w:r>
    </w:p>
    <w:p w:rsidR="00B32181" w:rsidRPr="00841BCD" w:rsidRDefault="00EE4349" w:rsidP="008003BE">
      <w:pPr>
        <w:pStyle w:val="ListParagraph1"/>
        <w:numPr>
          <w:ilvl w:val="3"/>
          <w:numId w:val="16"/>
        </w:numPr>
        <w:spacing w:after="0" w:line="360" w:lineRule="auto"/>
        <w:ind w:left="567" w:hanging="425"/>
        <w:jc w:val="both"/>
        <w:rPr>
          <w:rFonts w:ascii="Arial" w:hAnsi="Arial" w:cs="Arial"/>
          <w:sz w:val="24"/>
          <w:szCs w:val="24"/>
          <w:lang w:val="id-ID"/>
        </w:rPr>
      </w:pPr>
      <w:r w:rsidRPr="00841BCD">
        <w:rPr>
          <w:rFonts w:ascii="Arial" w:hAnsi="Arial" w:cs="Arial"/>
          <w:sz w:val="24"/>
          <w:szCs w:val="24"/>
        </w:rPr>
        <w:t xml:space="preserve">Proses </w:t>
      </w:r>
      <w:r w:rsidR="00C844A1" w:rsidRPr="00841BCD">
        <w:rPr>
          <w:rFonts w:ascii="Arial" w:hAnsi="Arial" w:cs="Arial"/>
          <w:sz w:val="24"/>
          <w:szCs w:val="24"/>
        </w:rPr>
        <w:t xml:space="preserve">Pelaksanaan Uji Kompetensi </w:t>
      </w:r>
    </w:p>
    <w:p w:rsidR="00B32181" w:rsidRPr="00841BCD" w:rsidRDefault="00766BEF" w:rsidP="008003BE">
      <w:pPr>
        <w:pStyle w:val="ListParagraph1"/>
        <w:numPr>
          <w:ilvl w:val="7"/>
          <w:numId w:val="16"/>
        </w:numPr>
        <w:spacing w:after="0" w:line="360" w:lineRule="auto"/>
        <w:ind w:left="993" w:hanging="284"/>
        <w:jc w:val="both"/>
        <w:rPr>
          <w:rFonts w:ascii="Arial" w:hAnsi="Arial" w:cs="Arial"/>
          <w:sz w:val="24"/>
          <w:szCs w:val="24"/>
          <w:lang w:val="id-ID"/>
        </w:rPr>
      </w:pPr>
      <w:r w:rsidRPr="00841BCD">
        <w:rPr>
          <w:rFonts w:ascii="Arial" w:hAnsi="Arial" w:cs="Arial"/>
          <w:sz w:val="24"/>
          <w:szCs w:val="24"/>
        </w:rPr>
        <w:t xml:space="preserve">Pelaksana Ujian Nasional Tingkat Satuan Pendidikan berkoordinasi dengan dunia usaha/industry/asosiasi profesi atau institusi pasangan yang terlibat dalam ujian praktek kejuruan menyiapkan sertifikat kompetensi.   </w:t>
      </w:r>
    </w:p>
    <w:p w:rsidR="00B32181" w:rsidRPr="00841BCD" w:rsidRDefault="00766BEF" w:rsidP="008003BE">
      <w:pPr>
        <w:pStyle w:val="ListParagraph1"/>
        <w:numPr>
          <w:ilvl w:val="7"/>
          <w:numId w:val="16"/>
        </w:numPr>
        <w:spacing w:after="0" w:line="360" w:lineRule="auto"/>
        <w:ind w:left="993" w:hanging="284"/>
        <w:jc w:val="both"/>
        <w:rPr>
          <w:rFonts w:ascii="Arial" w:hAnsi="Arial" w:cs="Arial"/>
          <w:sz w:val="24"/>
          <w:szCs w:val="24"/>
          <w:lang w:val="id-ID"/>
        </w:rPr>
      </w:pPr>
      <w:r w:rsidRPr="00841BCD">
        <w:rPr>
          <w:rFonts w:ascii="Arial" w:hAnsi="Arial" w:cs="Arial"/>
          <w:sz w:val="24"/>
          <w:szCs w:val="24"/>
        </w:rPr>
        <w:t>Format, redaksi dan substansi yang tertuang dalam sertifikan kompetensi dapat disesuaian berdasarkan masukan dari dunia usaha/dunia industry atau institusi pasangan.</w:t>
      </w:r>
    </w:p>
    <w:p w:rsidR="00B32181" w:rsidRPr="00841BCD" w:rsidRDefault="00766BEF" w:rsidP="008003BE">
      <w:pPr>
        <w:pStyle w:val="ListParagraph1"/>
        <w:numPr>
          <w:ilvl w:val="7"/>
          <w:numId w:val="16"/>
        </w:numPr>
        <w:spacing w:after="0" w:line="360" w:lineRule="auto"/>
        <w:ind w:left="993" w:hanging="284"/>
        <w:jc w:val="both"/>
        <w:rPr>
          <w:rFonts w:ascii="Arial" w:hAnsi="Arial" w:cs="Arial"/>
          <w:sz w:val="24"/>
          <w:szCs w:val="24"/>
          <w:lang w:val="id-ID"/>
        </w:rPr>
      </w:pPr>
      <w:r w:rsidRPr="00841BCD">
        <w:rPr>
          <w:rFonts w:ascii="Arial" w:hAnsi="Arial" w:cs="Arial"/>
          <w:sz w:val="24"/>
          <w:szCs w:val="24"/>
        </w:rPr>
        <w:t>Isi sertifikan kompetensi minimal memuat identitas peserta uji, nama kompetensi keahlian, dan daftar kompetensi/unit-unit kompetensi yang telah diujikan dan dinyatakan kompeten.</w:t>
      </w:r>
    </w:p>
    <w:p w:rsidR="00B32181" w:rsidRPr="00841BCD" w:rsidRDefault="00766BEF" w:rsidP="008003BE">
      <w:pPr>
        <w:pStyle w:val="ListParagraph1"/>
        <w:numPr>
          <w:ilvl w:val="7"/>
          <w:numId w:val="16"/>
        </w:numPr>
        <w:spacing w:after="0" w:line="360" w:lineRule="auto"/>
        <w:ind w:left="993" w:hanging="284"/>
        <w:jc w:val="both"/>
        <w:rPr>
          <w:rFonts w:ascii="Arial" w:hAnsi="Arial" w:cs="Arial"/>
          <w:sz w:val="24"/>
          <w:szCs w:val="24"/>
          <w:lang w:val="id-ID"/>
        </w:rPr>
      </w:pPr>
      <w:r w:rsidRPr="00841BCD">
        <w:rPr>
          <w:rFonts w:ascii="Arial" w:hAnsi="Arial" w:cs="Arial"/>
          <w:sz w:val="24"/>
          <w:szCs w:val="24"/>
        </w:rPr>
        <w:t>Sertifikan kompetensi hanya diberikan kepada peserta uji yang lulus ujian UKK.</w:t>
      </w:r>
    </w:p>
    <w:p w:rsidR="00CB38ED" w:rsidRPr="00841BCD" w:rsidRDefault="00766BEF" w:rsidP="008003BE">
      <w:pPr>
        <w:pStyle w:val="ListParagraph1"/>
        <w:numPr>
          <w:ilvl w:val="7"/>
          <w:numId w:val="16"/>
        </w:numPr>
        <w:spacing w:after="0" w:line="360" w:lineRule="auto"/>
        <w:ind w:left="993" w:hanging="284"/>
        <w:jc w:val="both"/>
        <w:rPr>
          <w:rFonts w:ascii="Arial" w:hAnsi="Arial" w:cs="Arial"/>
          <w:sz w:val="24"/>
          <w:szCs w:val="24"/>
          <w:lang w:val="id-ID"/>
        </w:rPr>
      </w:pPr>
      <w:r w:rsidRPr="00841BCD">
        <w:rPr>
          <w:rFonts w:ascii="Arial" w:hAnsi="Arial" w:cs="Arial"/>
          <w:sz w:val="24"/>
          <w:szCs w:val="24"/>
        </w:rPr>
        <w:t xml:space="preserve">Sertifikat kompetensi diterbitkan oleh dunia usaha/dunia industry/asosiasi profesi atau institusi pasangan yang terlibat dalam ujian UKK atau satauan pendidikan yang telah terakreditasi dan ditandatangani oleh penguji. </w:t>
      </w:r>
    </w:p>
    <w:p w:rsidR="004D412D" w:rsidRPr="008003BE" w:rsidRDefault="004D412D" w:rsidP="008003BE">
      <w:pPr>
        <w:pStyle w:val="ListParagraph1"/>
        <w:spacing w:after="0" w:line="360" w:lineRule="auto"/>
        <w:ind w:left="0"/>
        <w:jc w:val="both"/>
        <w:rPr>
          <w:rFonts w:ascii="Arial" w:hAnsi="Arial" w:cs="Arial"/>
          <w:sz w:val="24"/>
          <w:szCs w:val="24"/>
        </w:rPr>
      </w:pPr>
    </w:p>
    <w:p w:rsidR="009F3CC9" w:rsidRPr="00841BCD" w:rsidRDefault="00C844A1" w:rsidP="008003BE">
      <w:pPr>
        <w:pStyle w:val="ListParagraph1"/>
        <w:numPr>
          <w:ilvl w:val="3"/>
          <w:numId w:val="16"/>
        </w:numPr>
        <w:spacing w:after="0" w:line="360" w:lineRule="auto"/>
        <w:ind w:left="567"/>
        <w:jc w:val="both"/>
        <w:rPr>
          <w:rFonts w:ascii="Arial" w:hAnsi="Arial" w:cs="Arial"/>
          <w:sz w:val="24"/>
          <w:szCs w:val="24"/>
        </w:rPr>
      </w:pPr>
      <w:r w:rsidRPr="00841BCD">
        <w:rPr>
          <w:rFonts w:ascii="Arial" w:hAnsi="Arial" w:cs="Arial"/>
          <w:sz w:val="24"/>
          <w:szCs w:val="24"/>
        </w:rPr>
        <w:lastRenderedPageBreak/>
        <w:t>Penerbitan Seritikasi Kompetensi lulusan</w:t>
      </w:r>
    </w:p>
    <w:p w:rsidR="004D412D" w:rsidRPr="00841BCD" w:rsidRDefault="004D412D" w:rsidP="004D412D">
      <w:pPr>
        <w:pStyle w:val="ListParagraph1"/>
        <w:numPr>
          <w:ilvl w:val="4"/>
          <w:numId w:val="16"/>
        </w:numPr>
        <w:spacing w:after="0" w:line="360" w:lineRule="auto"/>
        <w:ind w:left="1080"/>
        <w:jc w:val="both"/>
        <w:rPr>
          <w:rFonts w:ascii="Arial" w:hAnsi="Arial" w:cs="Arial"/>
          <w:sz w:val="24"/>
          <w:szCs w:val="24"/>
        </w:rPr>
      </w:pPr>
      <w:r w:rsidRPr="00841BCD">
        <w:rPr>
          <w:rFonts w:ascii="Arial" w:hAnsi="Arial" w:cs="Arial"/>
          <w:sz w:val="24"/>
          <w:szCs w:val="24"/>
        </w:rPr>
        <w:t>Sertifikat UKK halaman depan</w:t>
      </w:r>
    </w:p>
    <w:p w:rsidR="00C844A1" w:rsidRPr="00841BCD" w:rsidRDefault="004D412D" w:rsidP="00C844A1">
      <w:pPr>
        <w:pStyle w:val="ListParagraph1"/>
        <w:spacing w:after="0" w:line="360" w:lineRule="auto"/>
        <w:ind w:left="360"/>
        <w:jc w:val="both"/>
        <w:rPr>
          <w:rFonts w:ascii="Arial" w:hAnsi="Arial" w:cs="Arial"/>
          <w:sz w:val="24"/>
          <w:szCs w:val="24"/>
        </w:rPr>
      </w:pPr>
      <w:r w:rsidRPr="00841BCD">
        <w:rPr>
          <w:rFonts w:ascii="Arial" w:hAnsi="Arial" w:cs="Arial"/>
          <w:noProof/>
          <w:sz w:val="24"/>
          <w:szCs w:val="24"/>
        </w:rPr>
        <w:drawing>
          <wp:inline distT="0" distB="0" distL="0" distR="0">
            <wp:extent cx="5579745" cy="3386181"/>
            <wp:effectExtent l="19050" t="0" r="1905" b="0"/>
            <wp:docPr id="30" name="Picture 30" descr="C:\Users\user\Downloads\WhatsApp Image 2020-06-11 at 09.3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ownloads\WhatsApp Image 2020-06-11 at 09.38.36.jpeg"/>
                    <pic:cNvPicPr>
                      <a:picLocks noChangeAspect="1" noChangeArrowheads="1"/>
                    </pic:cNvPicPr>
                  </pic:nvPicPr>
                  <pic:blipFill>
                    <a:blip r:embed="rId51"/>
                    <a:srcRect/>
                    <a:stretch>
                      <a:fillRect/>
                    </a:stretch>
                  </pic:blipFill>
                  <pic:spPr bwMode="auto">
                    <a:xfrm>
                      <a:off x="0" y="0"/>
                      <a:ext cx="5579745" cy="3386181"/>
                    </a:xfrm>
                    <a:prstGeom prst="rect">
                      <a:avLst/>
                    </a:prstGeom>
                    <a:noFill/>
                    <a:ln w="9525">
                      <a:noFill/>
                      <a:miter lim="800000"/>
                      <a:headEnd/>
                      <a:tailEnd/>
                    </a:ln>
                  </pic:spPr>
                </pic:pic>
              </a:graphicData>
            </a:graphic>
          </wp:inline>
        </w:drawing>
      </w:r>
    </w:p>
    <w:p w:rsidR="004D412D" w:rsidRPr="00841BCD" w:rsidRDefault="004D412D" w:rsidP="004D412D">
      <w:pPr>
        <w:pStyle w:val="ListParagraph1"/>
        <w:numPr>
          <w:ilvl w:val="1"/>
          <w:numId w:val="16"/>
        </w:numPr>
        <w:spacing w:after="0" w:line="360" w:lineRule="auto"/>
        <w:jc w:val="both"/>
        <w:rPr>
          <w:rFonts w:ascii="Arial" w:hAnsi="Arial" w:cs="Arial"/>
          <w:sz w:val="24"/>
          <w:szCs w:val="24"/>
        </w:rPr>
      </w:pPr>
      <w:r w:rsidRPr="00841BCD">
        <w:rPr>
          <w:rFonts w:ascii="Arial" w:hAnsi="Arial" w:cs="Arial"/>
          <w:sz w:val="24"/>
          <w:szCs w:val="24"/>
        </w:rPr>
        <w:t>Sertifikat halaman belakang</w:t>
      </w:r>
    </w:p>
    <w:p w:rsidR="004D412D" w:rsidRPr="00841BCD" w:rsidRDefault="004D412D" w:rsidP="004D412D">
      <w:pPr>
        <w:pStyle w:val="ListParagraph1"/>
        <w:spacing w:after="0" w:line="360" w:lineRule="auto"/>
        <w:ind w:left="1440"/>
        <w:jc w:val="both"/>
        <w:rPr>
          <w:rFonts w:ascii="Arial" w:hAnsi="Arial" w:cs="Arial"/>
          <w:sz w:val="24"/>
          <w:szCs w:val="24"/>
        </w:rPr>
      </w:pPr>
      <w:r w:rsidRPr="00841BCD">
        <w:rPr>
          <w:rFonts w:ascii="Arial" w:hAnsi="Arial" w:cs="Arial"/>
          <w:noProof/>
          <w:sz w:val="24"/>
          <w:szCs w:val="24"/>
        </w:rPr>
        <w:drawing>
          <wp:inline distT="0" distB="0" distL="0" distR="0">
            <wp:extent cx="3371850" cy="3862740"/>
            <wp:effectExtent l="19050" t="0" r="0" b="0"/>
            <wp:docPr id="1" name="Picture 31" descr="C:\Users\user\Downloads\WhatsApp Image 2020-06-11 at 09.4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ownloads\WhatsApp Image 2020-06-11 at 09.41.35.jpeg"/>
                    <pic:cNvPicPr>
                      <a:picLocks noChangeAspect="1" noChangeArrowheads="1"/>
                    </pic:cNvPicPr>
                  </pic:nvPicPr>
                  <pic:blipFill>
                    <a:blip r:embed="rId52"/>
                    <a:srcRect/>
                    <a:stretch>
                      <a:fillRect/>
                    </a:stretch>
                  </pic:blipFill>
                  <pic:spPr bwMode="auto">
                    <a:xfrm>
                      <a:off x="0" y="0"/>
                      <a:ext cx="3371850" cy="3862740"/>
                    </a:xfrm>
                    <a:prstGeom prst="rect">
                      <a:avLst/>
                    </a:prstGeom>
                    <a:noFill/>
                    <a:ln w="9525">
                      <a:noFill/>
                      <a:miter lim="800000"/>
                      <a:headEnd/>
                      <a:tailEnd/>
                    </a:ln>
                  </pic:spPr>
                </pic:pic>
              </a:graphicData>
            </a:graphic>
          </wp:inline>
        </w:drawing>
      </w:r>
    </w:p>
    <w:p w:rsidR="00B32181" w:rsidRPr="00C54FA5" w:rsidRDefault="00766BEF" w:rsidP="00670F52">
      <w:pPr>
        <w:pStyle w:val="Heading9"/>
        <w:numPr>
          <w:ilvl w:val="0"/>
          <w:numId w:val="171"/>
        </w:numPr>
        <w:spacing w:line="360" w:lineRule="auto"/>
        <w:jc w:val="both"/>
        <w:rPr>
          <w:rFonts w:ascii="Arial" w:hAnsi="Arial" w:cs="Arial"/>
          <w:sz w:val="24"/>
          <w:szCs w:val="24"/>
        </w:rPr>
      </w:pPr>
      <w:r w:rsidRPr="00C54FA5">
        <w:rPr>
          <w:rFonts w:ascii="Arial" w:hAnsi="Arial" w:cs="Arial"/>
          <w:sz w:val="24"/>
          <w:szCs w:val="24"/>
        </w:rPr>
        <w:lastRenderedPageBreak/>
        <w:t>KELULUSAN</w:t>
      </w:r>
    </w:p>
    <w:p w:rsidR="00B32181" w:rsidRPr="00841BCD" w:rsidRDefault="00766BEF" w:rsidP="00C54FA5">
      <w:pPr>
        <w:pStyle w:val="ListParagraph1"/>
        <w:numPr>
          <w:ilvl w:val="3"/>
          <w:numId w:val="171"/>
        </w:numPr>
        <w:spacing w:after="0" w:line="360" w:lineRule="auto"/>
        <w:ind w:left="709"/>
        <w:jc w:val="both"/>
        <w:rPr>
          <w:rFonts w:ascii="Arial" w:hAnsi="Arial" w:cs="Arial"/>
          <w:sz w:val="24"/>
          <w:szCs w:val="24"/>
          <w:lang w:val="id-ID"/>
        </w:rPr>
      </w:pPr>
      <w:r w:rsidRPr="00841BCD">
        <w:rPr>
          <w:rFonts w:ascii="Arial" w:hAnsi="Arial" w:cs="Arial"/>
          <w:sz w:val="24"/>
          <w:szCs w:val="24"/>
          <w:lang w:val="id-ID"/>
        </w:rPr>
        <w:t>Kriteria Kelulusan dari Satuan Pendidikan</w:t>
      </w:r>
    </w:p>
    <w:p w:rsidR="00B32181" w:rsidRPr="00841BCD" w:rsidRDefault="00766BEF" w:rsidP="00C54FA5">
      <w:pPr>
        <w:pStyle w:val="ListParagraph1"/>
        <w:spacing w:after="0" w:line="360" w:lineRule="auto"/>
        <w:ind w:left="709"/>
        <w:jc w:val="both"/>
        <w:rPr>
          <w:rFonts w:ascii="Arial" w:hAnsi="Arial" w:cs="Arial"/>
          <w:bCs/>
          <w:sz w:val="24"/>
          <w:szCs w:val="24"/>
        </w:rPr>
      </w:pPr>
      <w:r w:rsidRPr="00841BCD">
        <w:rPr>
          <w:rFonts w:ascii="Arial" w:hAnsi="Arial" w:cs="Arial"/>
          <w:bCs/>
          <w:sz w:val="24"/>
          <w:szCs w:val="24"/>
          <w:lang w:val="id-ID"/>
        </w:rPr>
        <w:t xml:space="preserve">Sesuai dengan ketentuan </w:t>
      </w:r>
      <w:r w:rsidRPr="00841BCD">
        <w:rPr>
          <w:rFonts w:ascii="Arial" w:hAnsi="Arial" w:cs="Arial"/>
          <w:bCs/>
          <w:sz w:val="24"/>
          <w:szCs w:val="24"/>
        </w:rPr>
        <w:t xml:space="preserve">BSNP Nomor 0043/P/BSNP/I/2017, </w:t>
      </w:r>
      <w:r w:rsidRPr="00841BCD">
        <w:rPr>
          <w:rFonts w:ascii="Arial" w:hAnsi="Arial" w:cs="Arial"/>
          <w:bCs/>
          <w:sz w:val="24"/>
          <w:szCs w:val="24"/>
          <w:lang w:val="id-ID"/>
        </w:rPr>
        <w:t xml:space="preserve">peserta didik dinyatakan lulus dari satuan pendidikan </w:t>
      </w:r>
      <w:r w:rsidRPr="00841BCD">
        <w:rPr>
          <w:rFonts w:ascii="Arial" w:hAnsi="Arial" w:cs="Arial"/>
          <w:bCs/>
          <w:sz w:val="24"/>
          <w:szCs w:val="24"/>
        </w:rPr>
        <w:t xml:space="preserve">apabila telah memenuhi Kriteria pencapaian kompetensi lulusan berdasarkan hasil ujian nasional sebagai berikut: </w:t>
      </w:r>
    </w:p>
    <w:p w:rsidR="00B32181" w:rsidRPr="00841BCD" w:rsidRDefault="00766BEF" w:rsidP="00920748">
      <w:pPr>
        <w:pStyle w:val="ListParagraph1"/>
        <w:numPr>
          <w:ilvl w:val="0"/>
          <w:numId w:val="63"/>
        </w:numPr>
        <w:spacing w:after="0" w:line="360" w:lineRule="auto"/>
        <w:ind w:left="1134"/>
        <w:jc w:val="both"/>
        <w:rPr>
          <w:rFonts w:ascii="Arial" w:hAnsi="Arial" w:cs="Arial"/>
          <w:bCs/>
          <w:sz w:val="24"/>
          <w:szCs w:val="24"/>
          <w:lang w:val="id-ID"/>
        </w:rPr>
      </w:pPr>
      <w:r w:rsidRPr="00841BCD">
        <w:rPr>
          <w:rFonts w:ascii="Arial" w:hAnsi="Arial" w:cs="Arial"/>
          <w:sz w:val="24"/>
          <w:szCs w:val="24"/>
        </w:rPr>
        <w:t xml:space="preserve">Nilai hasil UN dilaporkan dalam rentang nilai 0 (nol) sampai dengan 100 (seratus), dengan tingkat pencapaian kompetensi lulusan dalam kategori sebagai berikut: </w:t>
      </w:r>
    </w:p>
    <w:p w:rsidR="002A13F4" w:rsidRDefault="00766BEF" w:rsidP="002A13F4">
      <w:pPr>
        <w:pStyle w:val="NoSpacing1"/>
        <w:numPr>
          <w:ilvl w:val="4"/>
          <w:numId w:val="171"/>
        </w:numPr>
        <w:spacing w:line="360" w:lineRule="auto"/>
        <w:ind w:left="1560"/>
        <w:jc w:val="both"/>
        <w:rPr>
          <w:rFonts w:ascii="Arial" w:hAnsi="Arial" w:cs="Arial"/>
          <w:sz w:val="24"/>
          <w:szCs w:val="24"/>
        </w:rPr>
      </w:pPr>
      <w:r w:rsidRPr="00841BCD">
        <w:rPr>
          <w:rFonts w:ascii="Arial" w:hAnsi="Arial" w:cs="Arial"/>
          <w:sz w:val="24"/>
          <w:szCs w:val="24"/>
        </w:rPr>
        <w:t xml:space="preserve">sangat baik, jika nilai lebih dari 85 (delapan puluh lima) dan kurang dari atau sama dengan 100 (seratus); </w:t>
      </w:r>
    </w:p>
    <w:p w:rsidR="002A13F4" w:rsidRDefault="00766BEF" w:rsidP="002A13F4">
      <w:pPr>
        <w:pStyle w:val="NoSpacing1"/>
        <w:numPr>
          <w:ilvl w:val="4"/>
          <w:numId w:val="171"/>
        </w:numPr>
        <w:spacing w:line="360" w:lineRule="auto"/>
        <w:ind w:left="1560"/>
        <w:jc w:val="both"/>
        <w:rPr>
          <w:rFonts w:ascii="Arial" w:hAnsi="Arial" w:cs="Arial"/>
          <w:sz w:val="24"/>
          <w:szCs w:val="24"/>
        </w:rPr>
      </w:pPr>
      <w:r w:rsidRPr="002A13F4">
        <w:rPr>
          <w:rFonts w:ascii="Arial" w:hAnsi="Arial" w:cs="Arial"/>
          <w:sz w:val="24"/>
          <w:szCs w:val="24"/>
        </w:rPr>
        <w:t xml:space="preserve">baik, jika nilai lebih dari 70 (tujuh puluh) dan kurang dari atau sama dengan 85 (delapan puluh lima); </w:t>
      </w:r>
    </w:p>
    <w:p w:rsidR="002A13F4" w:rsidRDefault="00766BEF" w:rsidP="002A13F4">
      <w:pPr>
        <w:pStyle w:val="NoSpacing1"/>
        <w:numPr>
          <w:ilvl w:val="4"/>
          <w:numId w:val="171"/>
        </w:numPr>
        <w:spacing w:line="360" w:lineRule="auto"/>
        <w:ind w:left="1560"/>
        <w:jc w:val="both"/>
        <w:rPr>
          <w:rFonts w:ascii="Arial" w:hAnsi="Arial" w:cs="Arial"/>
          <w:sz w:val="24"/>
          <w:szCs w:val="24"/>
        </w:rPr>
      </w:pPr>
      <w:r w:rsidRPr="002A13F4">
        <w:rPr>
          <w:rFonts w:ascii="Arial" w:hAnsi="Arial" w:cs="Arial"/>
          <w:sz w:val="24"/>
          <w:szCs w:val="24"/>
        </w:rPr>
        <w:t xml:space="preserve">cukup, jika nilai lebih dari 55 (lima puluh lima) dan kurang dari atau sama dengan 70 (tujuh puluh); dan </w:t>
      </w:r>
    </w:p>
    <w:p w:rsidR="00B32181" w:rsidRPr="002A13F4" w:rsidRDefault="00766BEF" w:rsidP="002A13F4">
      <w:pPr>
        <w:pStyle w:val="NoSpacing1"/>
        <w:numPr>
          <w:ilvl w:val="4"/>
          <w:numId w:val="171"/>
        </w:numPr>
        <w:spacing w:line="360" w:lineRule="auto"/>
        <w:ind w:left="1560"/>
        <w:jc w:val="both"/>
        <w:rPr>
          <w:rFonts w:ascii="Arial" w:hAnsi="Arial" w:cs="Arial"/>
          <w:sz w:val="24"/>
          <w:szCs w:val="24"/>
        </w:rPr>
      </w:pPr>
      <w:r w:rsidRPr="002A13F4">
        <w:rPr>
          <w:rFonts w:ascii="Arial" w:hAnsi="Arial" w:cs="Arial"/>
          <w:sz w:val="24"/>
          <w:szCs w:val="24"/>
        </w:rPr>
        <w:t xml:space="preserve">kurang, jika nilai kurang dari atau sama dengan 55 (lima puluh lima). </w:t>
      </w:r>
    </w:p>
    <w:p w:rsidR="00B32181" w:rsidRPr="00841BCD" w:rsidRDefault="00766BEF" w:rsidP="002A13F4">
      <w:pPr>
        <w:pStyle w:val="NoSpacing1"/>
        <w:numPr>
          <w:ilvl w:val="0"/>
          <w:numId w:val="63"/>
        </w:numPr>
        <w:spacing w:line="360" w:lineRule="auto"/>
        <w:ind w:left="1134" w:hanging="425"/>
        <w:jc w:val="both"/>
        <w:rPr>
          <w:rFonts w:ascii="Arial" w:hAnsi="Arial" w:cs="Arial"/>
          <w:sz w:val="24"/>
          <w:szCs w:val="24"/>
        </w:rPr>
      </w:pPr>
      <w:r w:rsidRPr="00841BCD">
        <w:rPr>
          <w:rFonts w:ascii="Arial" w:hAnsi="Arial" w:cs="Arial"/>
          <w:sz w:val="24"/>
          <w:szCs w:val="24"/>
        </w:rPr>
        <w:t xml:space="preserve">Nilai Kompetensi Keahlian Kejuruan adalah: </w:t>
      </w:r>
    </w:p>
    <w:p w:rsidR="00B32181" w:rsidRPr="00841BCD" w:rsidRDefault="00766BEF" w:rsidP="002A13F4">
      <w:pPr>
        <w:pStyle w:val="NoSpacing1"/>
        <w:numPr>
          <w:ilvl w:val="8"/>
          <w:numId w:val="171"/>
        </w:numPr>
        <w:spacing w:line="360" w:lineRule="auto"/>
        <w:ind w:left="1560" w:hanging="284"/>
        <w:jc w:val="both"/>
        <w:rPr>
          <w:rFonts w:ascii="Arial" w:hAnsi="Arial" w:cs="Arial"/>
          <w:sz w:val="24"/>
          <w:szCs w:val="24"/>
        </w:rPr>
      </w:pPr>
      <w:r w:rsidRPr="00841BCD">
        <w:rPr>
          <w:rFonts w:ascii="Arial" w:hAnsi="Arial" w:cs="Arial"/>
          <w:sz w:val="24"/>
          <w:szCs w:val="24"/>
        </w:rPr>
        <w:t>Gabungan antara nilai Ujian Praktik Keahlian Kejuruan dan nilai Ujian Teori Kejuruan dengan pembobotan 70% untuk nilai Ujian Praktik Keahlian Kejuruan dan 30% untuk nilai Ujian Teori Keahlian Kejuruan;</w:t>
      </w:r>
    </w:p>
    <w:p w:rsidR="00CB38ED" w:rsidRPr="00841BCD" w:rsidRDefault="00766BEF" w:rsidP="002A13F4">
      <w:pPr>
        <w:pStyle w:val="NoSpacing1"/>
        <w:numPr>
          <w:ilvl w:val="8"/>
          <w:numId w:val="171"/>
        </w:numPr>
        <w:spacing w:line="360" w:lineRule="auto"/>
        <w:ind w:left="1560" w:hanging="284"/>
        <w:jc w:val="both"/>
        <w:rPr>
          <w:rFonts w:ascii="Arial" w:hAnsi="Arial" w:cs="Arial"/>
          <w:sz w:val="24"/>
          <w:szCs w:val="24"/>
        </w:rPr>
      </w:pPr>
      <w:r w:rsidRPr="00841BCD">
        <w:rPr>
          <w:rFonts w:ascii="Arial" w:hAnsi="Arial" w:cs="Arial"/>
          <w:sz w:val="24"/>
          <w:szCs w:val="24"/>
        </w:rPr>
        <w:t xml:space="preserve">Kriteria Kelulusan Kompetensi Keahlian Kejuruan ditetapkan oleh Direktorat Pembinaan SMK/MAK. </w:t>
      </w:r>
    </w:p>
    <w:p w:rsidR="00A51E24" w:rsidRPr="00841BCD" w:rsidRDefault="00A51E24" w:rsidP="000143A6">
      <w:pPr>
        <w:pStyle w:val="ListParagraph1"/>
        <w:numPr>
          <w:ilvl w:val="3"/>
          <w:numId w:val="171"/>
        </w:numPr>
        <w:spacing w:after="0" w:line="360" w:lineRule="auto"/>
        <w:ind w:left="709"/>
        <w:rPr>
          <w:rFonts w:ascii="Arial" w:hAnsi="Arial" w:cs="Arial"/>
          <w:sz w:val="24"/>
          <w:szCs w:val="24"/>
          <w:lang w:val="id-ID"/>
        </w:rPr>
      </w:pPr>
      <w:r w:rsidRPr="00841BCD">
        <w:rPr>
          <w:rFonts w:ascii="Arial" w:hAnsi="Arial" w:cs="Arial"/>
          <w:sz w:val="24"/>
          <w:szCs w:val="24"/>
        </w:rPr>
        <w:t>Proses Penentuan Kelulusan Peserta Didik</w:t>
      </w:r>
    </w:p>
    <w:p w:rsidR="00841BCD" w:rsidRPr="00841BCD" w:rsidRDefault="00841BCD" w:rsidP="000143A6">
      <w:pPr>
        <w:pStyle w:val="ListParagraph1"/>
        <w:spacing w:after="0" w:line="360" w:lineRule="auto"/>
        <w:ind w:left="709"/>
        <w:rPr>
          <w:rFonts w:ascii="Arial" w:hAnsi="Arial" w:cs="Arial"/>
          <w:sz w:val="24"/>
          <w:szCs w:val="24"/>
        </w:rPr>
      </w:pPr>
      <w:r w:rsidRPr="00841BCD">
        <w:rPr>
          <w:rFonts w:ascii="Arial" w:hAnsi="Arial" w:cs="Arial"/>
          <w:sz w:val="24"/>
          <w:szCs w:val="24"/>
        </w:rPr>
        <w:t>Proses Penentuan Kelulusan Peserta Didik</w:t>
      </w:r>
      <w:r>
        <w:rPr>
          <w:rFonts w:ascii="Arial" w:hAnsi="Arial" w:cs="Arial"/>
          <w:sz w:val="24"/>
          <w:szCs w:val="24"/>
        </w:rPr>
        <w:t xml:space="preserve"> di SMK Maritim Nusantara Sungai sebagai berikut :</w:t>
      </w:r>
    </w:p>
    <w:p w:rsidR="000143A6" w:rsidRDefault="00841BCD" w:rsidP="000143A6">
      <w:pPr>
        <w:pStyle w:val="ListParagraph1"/>
        <w:numPr>
          <w:ilvl w:val="0"/>
          <w:numId w:val="223"/>
        </w:numPr>
        <w:tabs>
          <w:tab w:val="clear" w:pos="720"/>
          <w:tab w:val="num" w:pos="1134"/>
        </w:tabs>
        <w:spacing w:after="0" w:line="360" w:lineRule="auto"/>
        <w:ind w:left="1134"/>
        <w:jc w:val="both"/>
        <w:rPr>
          <w:rFonts w:ascii="Arial" w:hAnsi="Arial" w:cs="Arial"/>
          <w:sz w:val="24"/>
          <w:szCs w:val="24"/>
        </w:rPr>
      </w:pPr>
      <w:r w:rsidRPr="00841BCD">
        <w:rPr>
          <w:rFonts w:ascii="Arial" w:hAnsi="Arial" w:cs="Arial"/>
          <w:sz w:val="24"/>
          <w:szCs w:val="24"/>
        </w:rPr>
        <w:t>Kelulusan ditentukan dalam rapat pleno yang diselenggarakan oleh Panitia Sekolah Penyelenggara, yang dihadiri dewan guru serta kepala sekolah dan minimum seluruh guru kelas XII sebelum pengumuman kelulusan.</w:t>
      </w:r>
    </w:p>
    <w:p w:rsidR="000143A6" w:rsidRDefault="00841BCD" w:rsidP="000143A6">
      <w:pPr>
        <w:pStyle w:val="ListParagraph1"/>
        <w:numPr>
          <w:ilvl w:val="0"/>
          <w:numId w:val="223"/>
        </w:numPr>
        <w:tabs>
          <w:tab w:val="clear" w:pos="720"/>
          <w:tab w:val="num" w:pos="1134"/>
        </w:tabs>
        <w:spacing w:after="0" w:line="360" w:lineRule="auto"/>
        <w:ind w:left="1134"/>
        <w:jc w:val="both"/>
        <w:rPr>
          <w:rFonts w:ascii="Arial" w:hAnsi="Arial" w:cs="Arial"/>
          <w:sz w:val="24"/>
          <w:szCs w:val="24"/>
        </w:rPr>
      </w:pPr>
      <w:r w:rsidRPr="000143A6">
        <w:rPr>
          <w:rFonts w:ascii="Arial" w:hAnsi="Arial" w:cs="Arial"/>
          <w:sz w:val="24"/>
          <w:szCs w:val="24"/>
        </w:rPr>
        <w:lastRenderedPageBreak/>
        <w:t>Peserta didik yang dinyatakan LULUS satuan pendidikan mengikuti AKM (Asessment Kompetensi Minimum) dan survey karakter  berhak mendapatkan ijasah, Transkrip Nilai dan rapor sampai dengan semester terakhir kelas XII, dan sebaliknya yang dinyatakan TIDAK LULUS hanya diberikan rapor sampai dengan semester akhir kelas XII.</w:t>
      </w:r>
    </w:p>
    <w:p w:rsidR="00841BCD" w:rsidRPr="000143A6" w:rsidRDefault="00841BCD" w:rsidP="000143A6">
      <w:pPr>
        <w:pStyle w:val="ListParagraph1"/>
        <w:numPr>
          <w:ilvl w:val="0"/>
          <w:numId w:val="223"/>
        </w:numPr>
        <w:tabs>
          <w:tab w:val="clear" w:pos="720"/>
          <w:tab w:val="num" w:pos="1134"/>
        </w:tabs>
        <w:spacing w:after="0" w:line="360" w:lineRule="auto"/>
        <w:ind w:left="1134"/>
        <w:jc w:val="both"/>
        <w:rPr>
          <w:rFonts w:ascii="Arial" w:hAnsi="Arial" w:cs="Arial"/>
          <w:sz w:val="24"/>
          <w:szCs w:val="24"/>
        </w:rPr>
      </w:pPr>
      <w:r w:rsidRPr="000143A6">
        <w:rPr>
          <w:rFonts w:ascii="Arial" w:hAnsi="Arial" w:cs="Arial"/>
          <w:sz w:val="24"/>
          <w:szCs w:val="24"/>
        </w:rPr>
        <w:t>Hasil rapat pleno ditulis dalam notulen rapat yang dibuat oleh notulis dan disyahkan oleh Kepala Sekolah Penyelenggara diketahui pengawas sekolah, memuat :</w:t>
      </w:r>
    </w:p>
    <w:p w:rsidR="008611D6" w:rsidRDefault="00841BCD" w:rsidP="000143A6">
      <w:pPr>
        <w:pStyle w:val="ListParagraph1"/>
        <w:numPr>
          <w:ilvl w:val="0"/>
          <w:numId w:val="225"/>
        </w:numPr>
        <w:spacing w:after="0" w:line="360" w:lineRule="auto"/>
        <w:ind w:left="1843"/>
        <w:rPr>
          <w:rFonts w:ascii="Arial" w:hAnsi="Arial" w:cs="Arial"/>
          <w:sz w:val="24"/>
          <w:szCs w:val="24"/>
        </w:rPr>
      </w:pPr>
      <w:r w:rsidRPr="00841BCD">
        <w:rPr>
          <w:rFonts w:ascii="Arial" w:hAnsi="Arial" w:cs="Arial"/>
          <w:sz w:val="24"/>
          <w:szCs w:val="24"/>
        </w:rPr>
        <w:t>Semua keputusan yang dihasilkan pada saat rapat pleno;</w:t>
      </w:r>
    </w:p>
    <w:p w:rsidR="008611D6" w:rsidRDefault="00841BCD" w:rsidP="000143A6">
      <w:pPr>
        <w:pStyle w:val="ListParagraph1"/>
        <w:numPr>
          <w:ilvl w:val="0"/>
          <w:numId w:val="225"/>
        </w:numPr>
        <w:spacing w:after="0" w:line="360" w:lineRule="auto"/>
        <w:ind w:left="1843"/>
        <w:rPr>
          <w:rFonts w:ascii="Arial" w:hAnsi="Arial" w:cs="Arial"/>
          <w:sz w:val="24"/>
          <w:szCs w:val="24"/>
        </w:rPr>
      </w:pPr>
      <w:r w:rsidRPr="008611D6">
        <w:rPr>
          <w:rFonts w:ascii="Arial" w:hAnsi="Arial" w:cs="Arial"/>
          <w:sz w:val="24"/>
          <w:szCs w:val="24"/>
        </w:rPr>
        <w:t>Perincian jumlah peserta seluruhnya, peserta yang LULUS/TIDAK LULUS dengan menyebut peserta laki-laki/perempuan, disertai lampiran daftar nama-namanya;</w:t>
      </w:r>
    </w:p>
    <w:p w:rsidR="00841BCD" w:rsidRPr="008611D6" w:rsidRDefault="00841BCD" w:rsidP="000143A6">
      <w:pPr>
        <w:pStyle w:val="ListParagraph1"/>
        <w:numPr>
          <w:ilvl w:val="0"/>
          <w:numId w:val="225"/>
        </w:numPr>
        <w:spacing w:after="0" w:line="360" w:lineRule="auto"/>
        <w:ind w:left="1843"/>
        <w:rPr>
          <w:rFonts w:ascii="Arial" w:hAnsi="Arial" w:cs="Arial"/>
          <w:sz w:val="24"/>
          <w:szCs w:val="24"/>
        </w:rPr>
      </w:pPr>
      <w:r w:rsidRPr="008611D6">
        <w:rPr>
          <w:rFonts w:ascii="Arial" w:hAnsi="Arial" w:cs="Arial"/>
          <w:sz w:val="24"/>
          <w:szCs w:val="24"/>
        </w:rPr>
        <w:t>Daftar Hadir rapat pleno.</w:t>
      </w:r>
    </w:p>
    <w:p w:rsidR="00373E9B" w:rsidRDefault="00841BCD" w:rsidP="00373E9B">
      <w:pPr>
        <w:pStyle w:val="ListParagraph1"/>
        <w:numPr>
          <w:ilvl w:val="0"/>
          <w:numId w:val="223"/>
        </w:numPr>
        <w:tabs>
          <w:tab w:val="clear" w:pos="720"/>
          <w:tab w:val="num" w:pos="1134"/>
        </w:tabs>
        <w:spacing w:after="0" w:line="360" w:lineRule="auto"/>
        <w:ind w:left="1134"/>
        <w:rPr>
          <w:rFonts w:ascii="Arial" w:hAnsi="Arial" w:cs="Arial"/>
          <w:sz w:val="24"/>
          <w:szCs w:val="24"/>
        </w:rPr>
      </w:pPr>
      <w:r w:rsidRPr="00841BCD">
        <w:rPr>
          <w:rFonts w:ascii="Arial" w:hAnsi="Arial" w:cs="Arial"/>
          <w:sz w:val="24"/>
          <w:szCs w:val="24"/>
        </w:rPr>
        <w:t>Tempat pengesahan LULUS/TIDAK LULUS,  satuan pendidikan adalah di satuan pendidikan.</w:t>
      </w:r>
    </w:p>
    <w:p w:rsidR="00841BCD" w:rsidRPr="00373E9B" w:rsidRDefault="00841BCD" w:rsidP="00373E9B">
      <w:pPr>
        <w:pStyle w:val="ListParagraph1"/>
        <w:numPr>
          <w:ilvl w:val="0"/>
          <w:numId w:val="223"/>
        </w:numPr>
        <w:tabs>
          <w:tab w:val="clear" w:pos="720"/>
          <w:tab w:val="num" w:pos="1134"/>
        </w:tabs>
        <w:spacing w:after="0" w:line="360" w:lineRule="auto"/>
        <w:ind w:left="1134"/>
        <w:rPr>
          <w:rFonts w:ascii="Arial" w:hAnsi="Arial" w:cs="Arial"/>
          <w:sz w:val="24"/>
          <w:szCs w:val="24"/>
        </w:rPr>
      </w:pPr>
      <w:r w:rsidRPr="00373E9B">
        <w:rPr>
          <w:rFonts w:ascii="Arial" w:hAnsi="Arial" w:cs="Arial"/>
          <w:sz w:val="24"/>
          <w:szCs w:val="24"/>
        </w:rPr>
        <w:t xml:space="preserve">Laporan Hasil kelulusan satuan pendidikan disyahkan oleh Kepala sekolah, Pengawas sekolah dan mengetahui Kepala Cabang Dinas Pendidikan Wilayah </w:t>
      </w:r>
      <w:r w:rsidR="008611D6" w:rsidRPr="00373E9B">
        <w:rPr>
          <w:rFonts w:ascii="Arial" w:hAnsi="Arial" w:cs="Arial"/>
          <w:sz w:val="24"/>
          <w:szCs w:val="24"/>
        </w:rPr>
        <w:t>Wilayah II</w:t>
      </w:r>
      <w:r w:rsidRPr="00373E9B">
        <w:rPr>
          <w:rFonts w:ascii="Arial" w:hAnsi="Arial" w:cs="Arial"/>
          <w:sz w:val="24"/>
          <w:szCs w:val="24"/>
        </w:rPr>
        <w:t xml:space="preserve"> dengan bukti fisik dokumen pendukung DKN, Berita Acara Rapat Kelulusan dan Rekapitulasi jumlah siswa.</w:t>
      </w:r>
    </w:p>
    <w:p w:rsidR="00841BCD" w:rsidRPr="00841BCD" w:rsidRDefault="00841BCD" w:rsidP="00373E9B">
      <w:pPr>
        <w:pStyle w:val="ListParagraph1"/>
        <w:spacing w:after="0" w:line="360" w:lineRule="auto"/>
        <w:ind w:left="1134"/>
        <w:rPr>
          <w:rFonts w:ascii="Arial" w:hAnsi="Arial" w:cs="Arial"/>
          <w:sz w:val="24"/>
          <w:szCs w:val="24"/>
        </w:rPr>
      </w:pPr>
      <w:r w:rsidRPr="00841BCD">
        <w:rPr>
          <w:rFonts w:ascii="Arial" w:hAnsi="Arial" w:cs="Arial"/>
          <w:sz w:val="24"/>
          <w:szCs w:val="24"/>
        </w:rPr>
        <w:t xml:space="preserve">Kriteria Kelulusan peserta didik dari SMK </w:t>
      </w:r>
      <w:r w:rsidR="008611D6">
        <w:rPr>
          <w:rFonts w:ascii="Arial" w:hAnsi="Arial" w:cs="Arial"/>
          <w:sz w:val="24"/>
          <w:szCs w:val="24"/>
        </w:rPr>
        <w:t>Maritim Nusantara Sungai Limau</w:t>
      </w:r>
      <w:r w:rsidRPr="00841BCD">
        <w:rPr>
          <w:rFonts w:ascii="Arial" w:hAnsi="Arial" w:cs="Arial"/>
          <w:sz w:val="24"/>
          <w:szCs w:val="24"/>
        </w:rPr>
        <w:t xml:space="preserve"> adalah sebagai berikut:</w:t>
      </w:r>
    </w:p>
    <w:p w:rsidR="00841BCD" w:rsidRPr="00841BCD" w:rsidRDefault="00841BCD" w:rsidP="00373E9B">
      <w:pPr>
        <w:pStyle w:val="ListParagraph1"/>
        <w:numPr>
          <w:ilvl w:val="0"/>
          <w:numId w:val="224"/>
        </w:numPr>
        <w:tabs>
          <w:tab w:val="clear" w:pos="720"/>
        </w:tabs>
        <w:spacing w:after="0" w:line="360" w:lineRule="auto"/>
        <w:ind w:left="1701" w:hanging="425"/>
        <w:rPr>
          <w:rFonts w:ascii="Arial" w:hAnsi="Arial" w:cs="Arial"/>
          <w:sz w:val="24"/>
          <w:szCs w:val="24"/>
        </w:rPr>
      </w:pPr>
      <w:r w:rsidRPr="00841BCD">
        <w:rPr>
          <w:rFonts w:ascii="Arial" w:hAnsi="Arial" w:cs="Arial"/>
          <w:sz w:val="24"/>
          <w:szCs w:val="24"/>
        </w:rPr>
        <w:t>Menyelesaikan seluruh program pembelajaran mulai dari tingkat X sampai tingkat XII dan memiliki nilai seluruh mata pelajaran sesuai dengan struktur kurikulum yang berlaku pada satuan pendidikan yang tersusun dalam Daftar Kumpulan Nilai (DKN)</w:t>
      </w:r>
    </w:p>
    <w:p w:rsidR="00841BCD" w:rsidRPr="00841BCD" w:rsidRDefault="00841BCD" w:rsidP="00373E9B">
      <w:pPr>
        <w:pStyle w:val="ListParagraph1"/>
        <w:numPr>
          <w:ilvl w:val="0"/>
          <w:numId w:val="224"/>
        </w:numPr>
        <w:tabs>
          <w:tab w:val="clear" w:pos="720"/>
        </w:tabs>
        <w:spacing w:after="0" w:line="360" w:lineRule="auto"/>
        <w:ind w:left="1701" w:hanging="425"/>
        <w:rPr>
          <w:rFonts w:ascii="Arial" w:hAnsi="Arial" w:cs="Arial"/>
          <w:sz w:val="24"/>
          <w:szCs w:val="24"/>
        </w:rPr>
      </w:pPr>
      <w:r w:rsidRPr="00841BCD">
        <w:rPr>
          <w:rFonts w:ascii="Arial" w:hAnsi="Arial" w:cs="Arial"/>
          <w:sz w:val="24"/>
          <w:szCs w:val="24"/>
        </w:rPr>
        <w:t>Memperoleh nilai sikap/perilaku minimum BAIK</w:t>
      </w:r>
    </w:p>
    <w:p w:rsidR="00841BCD" w:rsidRPr="00841BCD" w:rsidRDefault="00841BCD" w:rsidP="00373E9B">
      <w:pPr>
        <w:pStyle w:val="ListParagraph1"/>
        <w:numPr>
          <w:ilvl w:val="0"/>
          <w:numId w:val="224"/>
        </w:numPr>
        <w:tabs>
          <w:tab w:val="clear" w:pos="720"/>
        </w:tabs>
        <w:spacing w:after="0" w:line="360" w:lineRule="auto"/>
        <w:ind w:left="1701" w:hanging="425"/>
        <w:rPr>
          <w:rFonts w:ascii="Arial" w:hAnsi="Arial" w:cs="Arial"/>
          <w:sz w:val="24"/>
          <w:szCs w:val="24"/>
        </w:rPr>
      </w:pPr>
      <w:r w:rsidRPr="00841BCD">
        <w:rPr>
          <w:rFonts w:ascii="Arial" w:hAnsi="Arial" w:cs="Arial"/>
          <w:sz w:val="24"/>
          <w:szCs w:val="24"/>
        </w:rPr>
        <w:t>Mengikuti Ujian Nasional untuk seluruh mata pelajaran yang diujikan secara lengkap</w:t>
      </w:r>
    </w:p>
    <w:p w:rsidR="00373E9B" w:rsidRDefault="008611D6" w:rsidP="00373E9B">
      <w:pPr>
        <w:pStyle w:val="ListParagraph1"/>
        <w:numPr>
          <w:ilvl w:val="0"/>
          <w:numId w:val="224"/>
        </w:numPr>
        <w:tabs>
          <w:tab w:val="clear" w:pos="720"/>
        </w:tabs>
        <w:spacing w:after="0" w:line="360" w:lineRule="auto"/>
        <w:ind w:left="1701" w:hanging="425"/>
        <w:rPr>
          <w:rFonts w:ascii="Arial" w:hAnsi="Arial" w:cs="Arial"/>
          <w:sz w:val="24"/>
          <w:szCs w:val="24"/>
        </w:rPr>
      </w:pPr>
      <w:r>
        <w:rPr>
          <w:rFonts w:ascii="Arial" w:hAnsi="Arial" w:cs="Arial"/>
          <w:sz w:val="24"/>
          <w:szCs w:val="24"/>
        </w:rPr>
        <w:t xml:space="preserve">Mengikuti Ujian Sekolah,  AKM (Assesment Kompetensi Minum dan Survey Karakter </w:t>
      </w:r>
      <w:r w:rsidR="00841BCD" w:rsidRPr="00841BCD">
        <w:rPr>
          <w:rFonts w:ascii="Arial" w:hAnsi="Arial" w:cs="Arial"/>
          <w:sz w:val="24"/>
          <w:szCs w:val="24"/>
        </w:rPr>
        <w:t>mendapat Nilai Ujian Sekolah (NUS) untuk</w:t>
      </w:r>
      <w:r>
        <w:rPr>
          <w:rFonts w:ascii="Arial" w:hAnsi="Arial" w:cs="Arial"/>
          <w:sz w:val="24"/>
          <w:szCs w:val="24"/>
        </w:rPr>
        <w:t xml:space="preserve"> semua mata pelajaran minimal 75</w:t>
      </w:r>
      <w:r w:rsidR="00841BCD" w:rsidRPr="00841BCD">
        <w:rPr>
          <w:rFonts w:ascii="Arial" w:hAnsi="Arial" w:cs="Arial"/>
          <w:sz w:val="24"/>
          <w:szCs w:val="24"/>
        </w:rPr>
        <w:t xml:space="preserve"> (</w:t>
      </w:r>
      <w:r>
        <w:rPr>
          <w:rFonts w:ascii="Arial" w:hAnsi="Arial" w:cs="Arial"/>
          <w:sz w:val="24"/>
          <w:szCs w:val="24"/>
        </w:rPr>
        <w:t>Tujuh Lima</w:t>
      </w:r>
      <w:r w:rsidR="00841BCD" w:rsidRPr="00841BCD">
        <w:rPr>
          <w:rFonts w:ascii="Arial" w:hAnsi="Arial" w:cs="Arial"/>
          <w:sz w:val="24"/>
          <w:szCs w:val="24"/>
        </w:rPr>
        <w:t>)</w:t>
      </w:r>
    </w:p>
    <w:p w:rsidR="008611D6" w:rsidRPr="00373E9B" w:rsidRDefault="00841BCD" w:rsidP="00373E9B">
      <w:pPr>
        <w:pStyle w:val="ListParagraph1"/>
        <w:numPr>
          <w:ilvl w:val="0"/>
          <w:numId w:val="224"/>
        </w:numPr>
        <w:tabs>
          <w:tab w:val="clear" w:pos="720"/>
        </w:tabs>
        <w:spacing w:after="0" w:line="360" w:lineRule="auto"/>
        <w:ind w:left="1701" w:hanging="425"/>
        <w:rPr>
          <w:rFonts w:ascii="Arial" w:hAnsi="Arial" w:cs="Arial"/>
          <w:sz w:val="24"/>
          <w:szCs w:val="24"/>
        </w:rPr>
      </w:pPr>
      <w:r w:rsidRPr="00373E9B">
        <w:rPr>
          <w:rFonts w:ascii="Arial" w:hAnsi="Arial" w:cs="Arial"/>
          <w:sz w:val="24"/>
          <w:szCs w:val="24"/>
        </w:rPr>
        <w:lastRenderedPageBreak/>
        <w:t>Memperoleh Nilai Sekolah (NS) untuk</w:t>
      </w:r>
      <w:r w:rsidR="008611D6" w:rsidRPr="00373E9B">
        <w:rPr>
          <w:rFonts w:ascii="Arial" w:hAnsi="Arial" w:cs="Arial"/>
          <w:sz w:val="24"/>
          <w:szCs w:val="24"/>
        </w:rPr>
        <w:t xml:space="preserve"> semua mata pelajaran minimal 75 (tujuh lima</w:t>
      </w:r>
      <w:r w:rsidRPr="00373E9B">
        <w:rPr>
          <w:rFonts w:ascii="Arial" w:hAnsi="Arial" w:cs="Arial"/>
          <w:sz w:val="24"/>
          <w:szCs w:val="24"/>
        </w:rPr>
        <w:t>)</w:t>
      </w:r>
    </w:p>
    <w:p w:rsidR="00B32181" w:rsidRPr="00677990" w:rsidRDefault="00766BEF" w:rsidP="00670F52">
      <w:pPr>
        <w:pStyle w:val="ListParagraph1"/>
        <w:numPr>
          <w:ilvl w:val="3"/>
          <w:numId w:val="171"/>
        </w:numPr>
        <w:spacing w:after="0" w:line="360" w:lineRule="auto"/>
        <w:ind w:left="360"/>
        <w:rPr>
          <w:rFonts w:ascii="Arial" w:hAnsi="Arial" w:cs="Arial"/>
          <w:sz w:val="24"/>
          <w:szCs w:val="24"/>
          <w:lang w:val="id-ID"/>
        </w:rPr>
      </w:pPr>
      <w:r w:rsidRPr="00677990">
        <w:rPr>
          <w:rFonts w:ascii="Arial" w:hAnsi="Arial" w:cs="Arial"/>
          <w:sz w:val="24"/>
          <w:szCs w:val="24"/>
          <w:lang w:val="id-ID"/>
        </w:rPr>
        <w:t>Pelaksanaan Ujian Sekolah</w:t>
      </w:r>
      <w:r w:rsidR="009F3CC9" w:rsidRPr="00677990">
        <w:rPr>
          <w:rFonts w:ascii="Arial" w:hAnsi="Arial" w:cs="Arial"/>
          <w:sz w:val="24"/>
          <w:szCs w:val="24"/>
        </w:rPr>
        <w:t xml:space="preserve"> </w:t>
      </w:r>
    </w:p>
    <w:p w:rsidR="00B32181" w:rsidRPr="00841BCD" w:rsidRDefault="00766BEF" w:rsidP="009A4FA6">
      <w:pPr>
        <w:spacing w:after="0" w:line="360" w:lineRule="auto"/>
        <w:ind w:left="360" w:firstLine="540"/>
        <w:jc w:val="both"/>
        <w:rPr>
          <w:rFonts w:ascii="Arial" w:hAnsi="Arial" w:cs="Arial"/>
          <w:bCs/>
          <w:sz w:val="24"/>
          <w:szCs w:val="24"/>
        </w:rPr>
      </w:pPr>
      <w:r w:rsidRPr="00841BCD">
        <w:rPr>
          <w:rFonts w:ascii="Arial" w:hAnsi="Arial" w:cs="Arial"/>
          <w:bCs/>
          <w:sz w:val="24"/>
          <w:szCs w:val="24"/>
          <w:lang w:val="id-ID"/>
        </w:rPr>
        <w:t xml:space="preserve">Ujian Sekolah adalah </w:t>
      </w:r>
      <w:r w:rsidRPr="00841BCD">
        <w:rPr>
          <w:rFonts w:ascii="Arial" w:eastAsiaTheme="minorHAnsi" w:hAnsi="Arial" w:cs="Arial"/>
          <w:color w:val="000000"/>
          <w:sz w:val="24"/>
          <w:szCs w:val="24"/>
        </w:rPr>
        <w:t>adalah kegiatan pengukuran dan penilaian kompetensi peserta didik terhadap standar kompetensi lulusan untuk semua mata pelajaran yang dilakukan oleh Satuan Pendidikan</w:t>
      </w:r>
      <w:r w:rsidRPr="00841BCD">
        <w:rPr>
          <w:rFonts w:ascii="Arial" w:hAnsi="Arial" w:cs="Arial"/>
          <w:bCs/>
          <w:sz w:val="24"/>
          <w:szCs w:val="24"/>
          <w:lang w:val="id-ID"/>
        </w:rPr>
        <w:t>.</w:t>
      </w:r>
    </w:p>
    <w:p w:rsidR="00B32181" w:rsidRPr="00841BCD" w:rsidRDefault="00766BEF" w:rsidP="00677990">
      <w:pPr>
        <w:pStyle w:val="ListParagraph1"/>
        <w:numPr>
          <w:ilvl w:val="3"/>
          <w:numId w:val="16"/>
        </w:numPr>
        <w:spacing w:line="360" w:lineRule="auto"/>
        <w:ind w:left="709" w:hanging="283"/>
        <w:jc w:val="both"/>
        <w:rPr>
          <w:rFonts w:ascii="Arial" w:hAnsi="Arial" w:cs="Arial"/>
          <w:bCs/>
          <w:sz w:val="24"/>
          <w:szCs w:val="24"/>
          <w:lang w:val="id-ID"/>
        </w:rPr>
      </w:pPr>
      <w:r w:rsidRPr="00841BCD">
        <w:rPr>
          <w:rFonts w:ascii="Arial" w:hAnsi="Arial" w:cs="Arial"/>
          <w:bCs/>
          <w:sz w:val="24"/>
          <w:szCs w:val="24"/>
          <w:lang w:val="id-ID"/>
        </w:rPr>
        <w:t>Persyaratan Peserta Ujian Sekolah</w:t>
      </w:r>
    </w:p>
    <w:p w:rsidR="00B32181" w:rsidRPr="00841BCD" w:rsidRDefault="00766BEF" w:rsidP="00670F52">
      <w:pPr>
        <w:pStyle w:val="ListParagraph1"/>
        <w:numPr>
          <w:ilvl w:val="7"/>
          <w:numId w:val="171"/>
        </w:numPr>
        <w:spacing w:line="360" w:lineRule="auto"/>
        <w:ind w:left="1080"/>
        <w:jc w:val="both"/>
        <w:rPr>
          <w:rFonts w:ascii="Arial" w:hAnsi="Arial" w:cs="Arial"/>
          <w:bCs/>
          <w:sz w:val="24"/>
          <w:szCs w:val="24"/>
          <w:lang w:val="id-ID"/>
        </w:rPr>
      </w:pPr>
      <w:r w:rsidRPr="00841BCD">
        <w:rPr>
          <w:rFonts w:ascii="Arial" w:hAnsi="Arial" w:cs="Arial"/>
          <w:bCs/>
          <w:sz w:val="24"/>
          <w:szCs w:val="24"/>
        </w:rPr>
        <w:t xml:space="preserve">Persyaratan </w:t>
      </w:r>
      <w:r w:rsidR="00A51E24" w:rsidRPr="00841BCD">
        <w:rPr>
          <w:rFonts w:ascii="Arial" w:hAnsi="Arial" w:cs="Arial"/>
          <w:bCs/>
          <w:sz w:val="24"/>
          <w:szCs w:val="24"/>
        </w:rPr>
        <w:t>umum peserta ujian sekolah</w:t>
      </w:r>
    </w:p>
    <w:p w:rsidR="00B32181" w:rsidRPr="00841BCD" w:rsidRDefault="00766BEF" w:rsidP="00670F52">
      <w:pPr>
        <w:pStyle w:val="ListParagraph1"/>
        <w:numPr>
          <w:ilvl w:val="1"/>
          <w:numId w:val="63"/>
        </w:numPr>
        <w:spacing w:line="360" w:lineRule="auto"/>
        <w:ind w:left="1440"/>
        <w:jc w:val="both"/>
        <w:rPr>
          <w:rFonts w:ascii="Arial" w:hAnsi="Arial" w:cs="Arial"/>
          <w:bCs/>
          <w:sz w:val="24"/>
          <w:szCs w:val="24"/>
          <w:lang w:val="id-ID"/>
        </w:rPr>
      </w:pPr>
      <w:r w:rsidRPr="00841BCD">
        <w:rPr>
          <w:rFonts w:ascii="Arial" w:eastAsiaTheme="minorHAnsi" w:hAnsi="Arial" w:cs="Arial"/>
          <w:color w:val="000000"/>
          <w:sz w:val="24"/>
          <w:szCs w:val="24"/>
        </w:rPr>
        <w:t xml:space="preserve">Peserta didik telah atau pernah berada pada tahun terakhir pada suatu jenjang pendidikan di satuan pendidikan tertentu. </w:t>
      </w:r>
    </w:p>
    <w:p w:rsidR="00B32181" w:rsidRPr="00841BCD" w:rsidRDefault="00766BEF" w:rsidP="00670F52">
      <w:pPr>
        <w:pStyle w:val="ListParagraph1"/>
        <w:numPr>
          <w:ilvl w:val="1"/>
          <w:numId w:val="63"/>
        </w:numPr>
        <w:spacing w:line="360" w:lineRule="auto"/>
        <w:ind w:left="1440"/>
        <w:jc w:val="both"/>
        <w:rPr>
          <w:rFonts w:ascii="Arial" w:hAnsi="Arial" w:cs="Arial"/>
          <w:bCs/>
          <w:sz w:val="24"/>
          <w:szCs w:val="24"/>
          <w:lang w:val="id-ID"/>
        </w:rPr>
      </w:pPr>
      <w:r w:rsidRPr="00841BCD">
        <w:rPr>
          <w:rFonts w:ascii="Arial" w:eastAsiaTheme="minorHAnsi" w:hAnsi="Arial" w:cs="Arial"/>
          <w:color w:val="000000"/>
          <w:sz w:val="24"/>
          <w:szCs w:val="24"/>
        </w:rPr>
        <w:t xml:space="preserve">Peserta didik memiliki laporan lengkap penilaian hasil belajar pada suatu jenjang pendidikan di satuan pendidikan tertentu mulai semester I tahun pertama sampai dengan semester pertama pada tahun terakhir. </w:t>
      </w:r>
    </w:p>
    <w:p w:rsidR="00B32181" w:rsidRPr="00841BCD" w:rsidRDefault="00766BEF" w:rsidP="00670F52">
      <w:pPr>
        <w:pStyle w:val="ListParagraph1"/>
        <w:numPr>
          <w:ilvl w:val="1"/>
          <w:numId w:val="63"/>
        </w:numPr>
        <w:spacing w:line="360" w:lineRule="auto"/>
        <w:ind w:left="1440"/>
        <w:jc w:val="both"/>
        <w:rPr>
          <w:rFonts w:ascii="Arial" w:hAnsi="Arial" w:cs="Arial"/>
          <w:bCs/>
          <w:sz w:val="24"/>
          <w:szCs w:val="24"/>
          <w:lang w:val="id-ID"/>
        </w:rPr>
      </w:pPr>
      <w:r w:rsidRPr="00841BCD">
        <w:rPr>
          <w:rFonts w:ascii="Arial" w:eastAsiaTheme="minorHAnsi" w:hAnsi="Arial" w:cs="Arial"/>
          <w:color w:val="000000"/>
          <w:sz w:val="24"/>
          <w:szCs w:val="24"/>
        </w:rPr>
        <w:t xml:space="preserve">Peserta didik memiliki laporan lengkap penilaian hasil belajar pada Pendidikan Kesetaraan. </w:t>
      </w:r>
    </w:p>
    <w:p w:rsidR="00B32181" w:rsidRPr="00841BCD" w:rsidRDefault="00A51E24" w:rsidP="00670F52">
      <w:pPr>
        <w:pStyle w:val="ListParagraph1"/>
        <w:numPr>
          <w:ilvl w:val="7"/>
          <w:numId w:val="171"/>
        </w:numPr>
        <w:spacing w:line="360" w:lineRule="auto"/>
        <w:ind w:left="1080"/>
        <w:jc w:val="both"/>
        <w:rPr>
          <w:rFonts w:ascii="Arial" w:hAnsi="Arial" w:cs="Arial"/>
          <w:bCs/>
          <w:sz w:val="24"/>
          <w:szCs w:val="24"/>
          <w:lang w:val="id-ID"/>
        </w:rPr>
      </w:pPr>
      <w:r w:rsidRPr="00841BCD">
        <w:rPr>
          <w:rFonts w:ascii="Arial" w:eastAsiaTheme="minorHAnsi" w:hAnsi="Arial" w:cs="Arial"/>
          <w:bCs/>
          <w:color w:val="000000"/>
          <w:sz w:val="24"/>
          <w:szCs w:val="24"/>
        </w:rPr>
        <w:t>Persyaratan peserta Ujian Sekolah</w:t>
      </w:r>
      <w:r w:rsidR="00766BEF" w:rsidRPr="00841BCD">
        <w:rPr>
          <w:rFonts w:ascii="Arial" w:eastAsiaTheme="minorHAnsi" w:hAnsi="Arial" w:cs="Arial"/>
          <w:bCs/>
          <w:color w:val="000000"/>
          <w:sz w:val="24"/>
          <w:szCs w:val="24"/>
        </w:rPr>
        <w:t xml:space="preserve"> dari Pendidikan Formal </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Peserta didik terdaftar pada, SMA/MA/SMAK/SMTK, SMK/MAK, dan SPK. </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Peserta didik SMK/MAK Program 4 (empat) tahun yang telah menyelesaikan proses pembelajaran selama 3 (tiga) tahun. </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Peserta didik yang memiliki ijazah atau surat keterangan lain yang setara, atau berpenghargaan sama dengan ijazah dari satuan pendidikan yang setingkat lebih rendah. Penerbitan ijazah yang dimaksud sekurang-kurangnya 3 (tiga) tahun sebelum mengikuti US, atau sekurang-kurangnya 2 (dua) tahun untuk peserta program SKS.</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Peserta US dari program SKS harus berasal dari satuan pendidikan yang terakreditasi A dan memiliki izin penyelenggaraan program SKS.</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Peserta didik Warga Negara Indonesia (WNI) pada Satuan Pendidikan Kerjasama (SPK) wajib mengikuti US untuk seluruh mata </w:t>
      </w:r>
      <w:r w:rsidRPr="00841BCD">
        <w:rPr>
          <w:rFonts w:ascii="Arial" w:hAnsi="Arial" w:cs="Arial"/>
          <w:sz w:val="24"/>
          <w:szCs w:val="24"/>
        </w:rPr>
        <w:lastRenderedPageBreak/>
        <w:t xml:space="preserve">pelajaran yang diujikan sesuai dengan ketentuan yang berlaku pada pendidikan formal. </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Peserta didik yang belajar di SPK di Indonesia dapat mendaftar dan mengikuti US pada satuan pendidikannya yang atau satuan pendidikan pelaksana US terakreditasi A yang ditetapkan oleh Dinas Pendidikan sesuai dengan kewenangannya. </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 xml:space="preserve">Warga negara Indonesia yang belajar di sekolah asing di luar negeri dapat mengikuti UN, sesuai dengan ketentuan yang ditetapkan oleh Direktorat Jenderal Pendidikan Dasar dan Menengah dan/atau instansi yang berwenang di Kementerian Agama. </w:t>
      </w:r>
    </w:p>
    <w:p w:rsidR="00B32181" w:rsidRPr="00841BCD" w:rsidRDefault="00766BEF" w:rsidP="00670F52">
      <w:pPr>
        <w:pStyle w:val="ListParagraph1"/>
        <w:numPr>
          <w:ilvl w:val="0"/>
          <w:numId w:val="65"/>
        </w:numPr>
        <w:spacing w:line="360" w:lineRule="auto"/>
        <w:ind w:left="1440"/>
        <w:jc w:val="both"/>
        <w:rPr>
          <w:rFonts w:ascii="Arial" w:hAnsi="Arial" w:cs="Arial"/>
          <w:bCs/>
          <w:sz w:val="24"/>
          <w:szCs w:val="24"/>
          <w:lang w:val="id-ID"/>
        </w:rPr>
      </w:pPr>
      <w:r w:rsidRPr="00841BCD">
        <w:rPr>
          <w:rFonts w:ascii="Arial" w:hAnsi="Arial" w:cs="Arial"/>
          <w:sz w:val="24"/>
          <w:szCs w:val="24"/>
        </w:rPr>
        <w:t>Peserta US yang karena alasan tertentu dan disertai bukti yang sah tidak dapat mengikuti UN di satuan pendidikannya, dapat mengikuti US di sekolah/madrasah lain pada jenjang dan jenis pendidikan yang sama.</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Pendaftaran Peserta Ujian Sekolah</w:t>
      </w:r>
    </w:p>
    <w:p w:rsidR="00B32181" w:rsidRPr="00841BCD" w:rsidRDefault="00766BEF" w:rsidP="009A4FA6">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Prosedur pendaftaran peserta Ujian Sekolah sebagai berikut :</w:t>
      </w:r>
    </w:p>
    <w:p w:rsidR="00B32181" w:rsidRPr="00841BCD" w:rsidRDefault="00766BEF" w:rsidP="00670F52">
      <w:pPr>
        <w:pStyle w:val="ListParagraph1"/>
        <w:numPr>
          <w:ilvl w:val="0"/>
          <w:numId w:val="6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Penyelenggara Ujian Sekolah melaksanakan pendaftaran calon peserta.</w:t>
      </w:r>
    </w:p>
    <w:p w:rsidR="00B32181" w:rsidRPr="00841BCD" w:rsidRDefault="00766BEF" w:rsidP="00670F52">
      <w:pPr>
        <w:pStyle w:val="ListParagraph1"/>
        <w:numPr>
          <w:ilvl w:val="0"/>
          <w:numId w:val="66"/>
        </w:numPr>
        <w:spacing w:after="0" w:line="360" w:lineRule="auto"/>
        <w:ind w:left="1080"/>
        <w:jc w:val="both"/>
        <w:rPr>
          <w:rFonts w:ascii="Arial" w:hAnsi="Arial" w:cs="Arial"/>
          <w:bCs/>
          <w:sz w:val="24"/>
          <w:szCs w:val="24"/>
          <w:lang w:val="id-ID"/>
        </w:rPr>
      </w:pPr>
      <w:r w:rsidRPr="00841BCD">
        <w:rPr>
          <w:rFonts w:ascii="Arial" w:hAnsi="Arial" w:cs="Arial"/>
          <w:sz w:val="24"/>
          <w:szCs w:val="24"/>
        </w:rPr>
        <w:t>Sekolah/Madrasah pelaksana US mengirimkan data calon peserta ke pangkalan Data Pokok Pendidikan (Dapodik) Kementerian Pendidikan dan Kebudayaan (Kemdikbud) dan mengi</w:t>
      </w:r>
      <w:r w:rsidR="008D3C1B" w:rsidRPr="00841BCD">
        <w:rPr>
          <w:rFonts w:ascii="Arial" w:hAnsi="Arial" w:cs="Arial"/>
          <w:sz w:val="24"/>
          <w:szCs w:val="24"/>
        </w:rPr>
        <w:t>rimkan tembusannya ke Panitia US</w:t>
      </w:r>
      <w:r w:rsidRPr="00841BCD">
        <w:rPr>
          <w:rFonts w:ascii="Arial" w:hAnsi="Arial" w:cs="Arial"/>
          <w:sz w:val="24"/>
          <w:szCs w:val="24"/>
        </w:rPr>
        <w:t xml:space="preserve"> Tingkat Provinsi/Kabupaten/ Kota sesuai dengan kewenangannya. </w:t>
      </w:r>
    </w:p>
    <w:p w:rsidR="00B32181" w:rsidRPr="00841BCD" w:rsidRDefault="00766BEF" w:rsidP="00670F52">
      <w:pPr>
        <w:pStyle w:val="ListParagraph1"/>
        <w:numPr>
          <w:ilvl w:val="0"/>
          <w:numId w:val="66"/>
        </w:numPr>
        <w:spacing w:after="0" w:line="360" w:lineRule="auto"/>
        <w:ind w:left="1080"/>
        <w:jc w:val="both"/>
        <w:rPr>
          <w:rFonts w:ascii="Arial" w:hAnsi="Arial" w:cs="Arial"/>
          <w:bCs/>
          <w:sz w:val="24"/>
          <w:szCs w:val="24"/>
          <w:lang w:val="id-ID"/>
        </w:rPr>
      </w:pPr>
      <w:r w:rsidRPr="00841BCD">
        <w:rPr>
          <w:rFonts w:ascii="Arial" w:hAnsi="Arial" w:cs="Arial"/>
          <w:sz w:val="24"/>
          <w:szCs w:val="24"/>
        </w:rPr>
        <w:t>Satuan pendidikan melakukan verifikasi DNS dan me</w:t>
      </w:r>
      <w:r w:rsidR="008D3C1B" w:rsidRPr="00841BCD">
        <w:rPr>
          <w:rFonts w:ascii="Arial" w:hAnsi="Arial" w:cs="Arial"/>
          <w:sz w:val="24"/>
          <w:szCs w:val="24"/>
        </w:rPr>
        <w:t>ngirimkan hasilnya ke Panitia US</w:t>
      </w:r>
      <w:r w:rsidRPr="00841BCD">
        <w:rPr>
          <w:rFonts w:ascii="Arial" w:hAnsi="Arial" w:cs="Arial"/>
          <w:sz w:val="24"/>
          <w:szCs w:val="24"/>
        </w:rPr>
        <w:t xml:space="preserve"> Tingkat Provinsi/ Kabupaten/Kota sesuai dengan kewenangannya. </w:t>
      </w:r>
    </w:p>
    <w:p w:rsidR="00B32181" w:rsidRPr="00841BCD" w:rsidRDefault="00766BEF" w:rsidP="00670F52">
      <w:pPr>
        <w:pStyle w:val="ListParagraph1"/>
        <w:numPr>
          <w:ilvl w:val="0"/>
          <w:numId w:val="66"/>
        </w:numPr>
        <w:spacing w:after="0" w:line="360" w:lineRule="auto"/>
        <w:ind w:left="1080"/>
        <w:jc w:val="both"/>
        <w:rPr>
          <w:rFonts w:ascii="Arial" w:hAnsi="Arial" w:cs="Arial"/>
          <w:bCs/>
          <w:sz w:val="24"/>
          <w:szCs w:val="24"/>
          <w:lang w:val="id-ID"/>
        </w:rPr>
      </w:pPr>
      <w:r w:rsidRPr="00841BCD">
        <w:rPr>
          <w:rFonts w:ascii="Arial" w:hAnsi="Arial" w:cs="Arial"/>
          <w:sz w:val="24"/>
          <w:szCs w:val="24"/>
        </w:rPr>
        <w:t>Kepa</w:t>
      </w:r>
      <w:r w:rsidR="008D3C1B" w:rsidRPr="00841BCD">
        <w:rPr>
          <w:rFonts w:ascii="Arial" w:hAnsi="Arial" w:cs="Arial"/>
          <w:sz w:val="24"/>
          <w:szCs w:val="24"/>
        </w:rPr>
        <w:t>la sekolah/madrasah pelaksana US</w:t>
      </w:r>
      <w:r w:rsidRPr="00841BCD">
        <w:rPr>
          <w:rFonts w:ascii="Arial" w:hAnsi="Arial" w:cs="Arial"/>
          <w:sz w:val="24"/>
          <w:szCs w:val="24"/>
        </w:rPr>
        <w:t xml:space="preserve"> menerbitkan, menandatangani, dan membubuhkan stempel sekolah</w:t>
      </w:r>
      <w:r w:rsidR="008D3C1B" w:rsidRPr="00841BCD">
        <w:rPr>
          <w:rFonts w:ascii="Arial" w:hAnsi="Arial" w:cs="Arial"/>
          <w:sz w:val="24"/>
          <w:szCs w:val="24"/>
        </w:rPr>
        <w:t>/ madrasah pada kartu peserta US</w:t>
      </w:r>
      <w:r w:rsidRPr="00841BCD">
        <w:rPr>
          <w:rFonts w:ascii="Arial" w:hAnsi="Arial" w:cs="Arial"/>
          <w:sz w:val="24"/>
          <w:szCs w:val="24"/>
        </w:rPr>
        <w:t xml:space="preserve"> yang telah ditempel foto peserta</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Penyelenggaraan</w:t>
      </w:r>
    </w:p>
    <w:p w:rsidR="00B32181" w:rsidRPr="00841BCD" w:rsidRDefault="00766BEF" w:rsidP="00670F52">
      <w:pPr>
        <w:pStyle w:val="ListParagraph1"/>
        <w:numPr>
          <w:ilvl w:val="0"/>
          <w:numId w:val="67"/>
        </w:numPr>
        <w:spacing w:after="0" w:line="360" w:lineRule="auto"/>
        <w:jc w:val="both"/>
        <w:rPr>
          <w:rFonts w:ascii="Arial" w:hAnsi="Arial" w:cs="Arial"/>
          <w:bCs/>
          <w:sz w:val="24"/>
          <w:szCs w:val="24"/>
          <w:lang w:val="id-ID"/>
        </w:rPr>
      </w:pPr>
      <w:r w:rsidRPr="00841BCD">
        <w:rPr>
          <w:rFonts w:ascii="Arial" w:hAnsi="Arial" w:cs="Arial"/>
          <w:sz w:val="24"/>
          <w:szCs w:val="24"/>
        </w:rPr>
        <w:t xml:space="preserve">Panitia US Tingkat Satuan Pendidikan untuk sekolah ditetapkan dengan keputusan Kepala Dinas Pendidikan sesuai dengan kewenangannya, </w:t>
      </w:r>
      <w:r w:rsidRPr="00841BCD">
        <w:rPr>
          <w:rFonts w:ascii="Arial" w:hAnsi="Arial" w:cs="Arial"/>
          <w:sz w:val="24"/>
          <w:szCs w:val="24"/>
        </w:rPr>
        <w:lastRenderedPageBreak/>
        <w:t>terdiri atas unsur-unsur satuan pendidikan pelaksana U</w:t>
      </w:r>
      <w:r w:rsidR="008D3C1B" w:rsidRPr="00841BCD">
        <w:rPr>
          <w:rFonts w:ascii="Arial" w:hAnsi="Arial" w:cs="Arial"/>
          <w:sz w:val="24"/>
          <w:szCs w:val="24"/>
        </w:rPr>
        <w:t>S</w:t>
      </w:r>
      <w:r w:rsidRPr="00841BCD">
        <w:rPr>
          <w:rFonts w:ascii="Arial" w:hAnsi="Arial" w:cs="Arial"/>
          <w:sz w:val="24"/>
          <w:szCs w:val="24"/>
        </w:rPr>
        <w:t xml:space="preserve"> dan satuan pendidikan yang bergabung;</w:t>
      </w:r>
    </w:p>
    <w:p w:rsidR="00B32181" w:rsidRPr="00841BCD" w:rsidRDefault="00766BEF" w:rsidP="00670F52">
      <w:pPr>
        <w:pStyle w:val="ListParagraph1"/>
        <w:numPr>
          <w:ilvl w:val="0"/>
          <w:numId w:val="67"/>
        </w:numPr>
        <w:spacing w:after="0" w:line="360" w:lineRule="auto"/>
        <w:jc w:val="both"/>
        <w:rPr>
          <w:rFonts w:ascii="Arial" w:hAnsi="Arial" w:cs="Arial"/>
          <w:bCs/>
          <w:sz w:val="24"/>
          <w:szCs w:val="24"/>
          <w:lang w:val="id-ID"/>
        </w:rPr>
      </w:pPr>
      <w:r w:rsidRPr="00841BCD">
        <w:rPr>
          <w:rFonts w:ascii="Arial" w:hAnsi="Arial" w:cs="Arial"/>
          <w:sz w:val="24"/>
          <w:szCs w:val="24"/>
        </w:rPr>
        <w:t xml:space="preserve">Satuan Pendidikan yang dapat melaksanakan US adalah: </w:t>
      </w:r>
    </w:p>
    <w:p w:rsidR="00B32181" w:rsidRPr="00841BCD" w:rsidRDefault="00766BEF" w:rsidP="00670F52">
      <w:pPr>
        <w:pStyle w:val="NoSpacing1"/>
        <w:numPr>
          <w:ilvl w:val="0"/>
          <w:numId w:val="68"/>
        </w:numPr>
        <w:spacing w:line="360" w:lineRule="auto"/>
        <w:jc w:val="both"/>
        <w:rPr>
          <w:rFonts w:ascii="Arial" w:hAnsi="Arial" w:cs="Arial"/>
          <w:sz w:val="24"/>
          <w:szCs w:val="24"/>
        </w:rPr>
      </w:pPr>
      <w:r w:rsidRPr="00841BCD">
        <w:rPr>
          <w:rFonts w:ascii="Arial" w:hAnsi="Arial" w:cs="Arial"/>
          <w:sz w:val="24"/>
          <w:szCs w:val="24"/>
        </w:rPr>
        <w:t xml:space="preserve">Sekolah/Madrasah </w:t>
      </w:r>
      <w:r w:rsidRPr="00841BCD">
        <w:rPr>
          <w:rFonts w:ascii="Arial" w:hAnsi="Arial" w:cs="Arial"/>
          <w:bCs/>
          <w:sz w:val="24"/>
          <w:szCs w:val="24"/>
        </w:rPr>
        <w:t xml:space="preserve">terakreditasi </w:t>
      </w:r>
      <w:r w:rsidR="008D3C1B" w:rsidRPr="00841BCD">
        <w:rPr>
          <w:rFonts w:ascii="Arial" w:hAnsi="Arial" w:cs="Arial"/>
          <w:sz w:val="24"/>
          <w:szCs w:val="24"/>
        </w:rPr>
        <w:t xml:space="preserve">yang memiliki peserta US </w:t>
      </w:r>
      <w:r w:rsidRPr="00841BCD">
        <w:rPr>
          <w:rFonts w:ascii="Arial" w:hAnsi="Arial" w:cs="Arial"/>
          <w:sz w:val="24"/>
          <w:szCs w:val="24"/>
        </w:rPr>
        <w:t xml:space="preserve"> minimal 20 orang, serta memenuhi persyaratan lainnya yang ditetapkan oleh Kepala Dinas Pendidikan sesuai dengan kewenangannya; </w:t>
      </w:r>
    </w:p>
    <w:p w:rsidR="00B32181" w:rsidRPr="00841BCD" w:rsidRDefault="00766BEF" w:rsidP="00670F52">
      <w:pPr>
        <w:pStyle w:val="NoSpacing1"/>
        <w:numPr>
          <w:ilvl w:val="0"/>
          <w:numId w:val="68"/>
        </w:numPr>
        <w:spacing w:line="360" w:lineRule="auto"/>
        <w:jc w:val="both"/>
        <w:rPr>
          <w:rFonts w:ascii="Arial" w:hAnsi="Arial" w:cs="Arial"/>
          <w:sz w:val="24"/>
          <w:szCs w:val="24"/>
        </w:rPr>
      </w:pPr>
      <w:r w:rsidRPr="00841BCD">
        <w:rPr>
          <w:rFonts w:ascii="Arial" w:hAnsi="Arial" w:cs="Arial"/>
          <w:sz w:val="24"/>
          <w:szCs w:val="24"/>
        </w:rPr>
        <w:t xml:space="preserve">Sekolah/Madrasah/PKBM/SKB/Pondok Pesantren Salafiyah </w:t>
      </w:r>
      <w:r w:rsidRPr="00841BCD">
        <w:rPr>
          <w:rFonts w:ascii="Arial" w:hAnsi="Arial" w:cs="Arial"/>
          <w:bCs/>
          <w:sz w:val="24"/>
          <w:szCs w:val="24"/>
        </w:rPr>
        <w:t xml:space="preserve">terakreditasi </w:t>
      </w:r>
      <w:r w:rsidRPr="00841BCD">
        <w:rPr>
          <w:rFonts w:ascii="Arial" w:hAnsi="Arial" w:cs="Arial"/>
          <w:sz w:val="24"/>
          <w:szCs w:val="24"/>
        </w:rPr>
        <w:t xml:space="preserve">yang memiliki peserta kurang dari 20 orang dapat menjadi pelaksana US/UN Tingkat Satuan Pendidikan dengan pertimbangan kelayakan dari Dinas Pendidikan Kabupaten/Kota atau Dinas Pendidikan Provinsi berkoordinasi dengan Kantor Wilayah Kemenag atau Kantor Kemenag sesuai dengan kewenangannya; </w:t>
      </w:r>
    </w:p>
    <w:p w:rsidR="00B32181" w:rsidRPr="00841BCD" w:rsidRDefault="00766BEF" w:rsidP="00670F52">
      <w:pPr>
        <w:pStyle w:val="NoSpacing1"/>
        <w:numPr>
          <w:ilvl w:val="0"/>
          <w:numId w:val="67"/>
        </w:numPr>
        <w:spacing w:line="360" w:lineRule="auto"/>
        <w:jc w:val="both"/>
        <w:rPr>
          <w:rFonts w:ascii="Arial" w:hAnsi="Arial" w:cs="Arial"/>
          <w:sz w:val="24"/>
          <w:szCs w:val="24"/>
        </w:rPr>
      </w:pPr>
      <w:r w:rsidRPr="00841BCD">
        <w:rPr>
          <w:rFonts w:ascii="Arial" w:hAnsi="Arial" w:cs="Arial"/>
          <w:sz w:val="24"/>
          <w:szCs w:val="24"/>
        </w:rPr>
        <w:t>Satuan pendidikan yang diusulkan untuk diakreditasi kembali dan belum dilakukan akreditasi oleh BAN-S/M, dan BAN PAUD dan PNF tetap memiliki status terakreditasi sampai adanya penetapan status akreditasi baru oleh BAN-S/M, dan BAN PAUD dan PNF sesuai kewenangannya.</w:t>
      </w:r>
    </w:p>
    <w:p w:rsidR="00B32181" w:rsidRPr="00841BCD" w:rsidRDefault="00766BEF" w:rsidP="00670F52">
      <w:pPr>
        <w:pStyle w:val="NoSpacing1"/>
        <w:numPr>
          <w:ilvl w:val="0"/>
          <w:numId w:val="67"/>
        </w:numPr>
        <w:spacing w:line="360" w:lineRule="auto"/>
        <w:jc w:val="both"/>
        <w:rPr>
          <w:rFonts w:ascii="Arial" w:hAnsi="Arial" w:cs="Arial"/>
          <w:sz w:val="24"/>
          <w:szCs w:val="24"/>
        </w:rPr>
      </w:pPr>
      <w:r w:rsidRPr="00841BCD">
        <w:rPr>
          <w:rFonts w:ascii="Arial" w:hAnsi="Arial" w:cs="Arial"/>
          <w:sz w:val="24"/>
          <w:szCs w:val="24"/>
        </w:rPr>
        <w:t xml:space="preserve">Panitia US/UN Tingkat Satuan Pendidikan memiliki tugas dan tanggung jawab sebagai berikut. </w:t>
      </w:r>
    </w:p>
    <w:p w:rsidR="00B32181" w:rsidRPr="00841BCD" w:rsidRDefault="00766BEF" w:rsidP="009A4FA6">
      <w:pPr>
        <w:pStyle w:val="NoSpacing1"/>
        <w:spacing w:line="360" w:lineRule="auto"/>
        <w:ind w:left="1080"/>
        <w:jc w:val="both"/>
        <w:rPr>
          <w:rFonts w:ascii="Arial" w:hAnsi="Arial" w:cs="Arial"/>
          <w:sz w:val="24"/>
          <w:szCs w:val="24"/>
        </w:rPr>
      </w:pPr>
      <w:r w:rsidRPr="00841BCD">
        <w:rPr>
          <w:rFonts w:ascii="Arial" w:hAnsi="Arial" w:cs="Arial"/>
          <w:bCs/>
          <w:sz w:val="24"/>
          <w:szCs w:val="24"/>
        </w:rPr>
        <w:t xml:space="preserve">Persiapan Ujian: </w:t>
      </w:r>
    </w:p>
    <w:p w:rsidR="00B32181" w:rsidRPr="00841BCD" w:rsidRDefault="008D3C1B" w:rsidP="00670F52">
      <w:pPr>
        <w:pStyle w:val="NoSpacing1"/>
        <w:numPr>
          <w:ilvl w:val="0"/>
          <w:numId w:val="69"/>
        </w:numPr>
        <w:spacing w:line="360" w:lineRule="auto"/>
        <w:jc w:val="both"/>
        <w:rPr>
          <w:rFonts w:ascii="Arial" w:hAnsi="Arial" w:cs="Arial"/>
          <w:sz w:val="24"/>
          <w:szCs w:val="24"/>
        </w:rPr>
      </w:pPr>
      <w:r w:rsidRPr="00841BCD">
        <w:rPr>
          <w:rFonts w:ascii="Arial" w:hAnsi="Arial" w:cs="Arial"/>
          <w:sz w:val="24"/>
          <w:szCs w:val="24"/>
        </w:rPr>
        <w:t>merencanakan pelaksanaan US</w:t>
      </w:r>
      <w:r w:rsidR="00766BEF" w:rsidRPr="00841BCD">
        <w:rPr>
          <w:rFonts w:ascii="Arial" w:hAnsi="Arial" w:cs="Arial"/>
          <w:sz w:val="24"/>
          <w:szCs w:val="24"/>
        </w:rPr>
        <w:t xml:space="preserve"> di sekolah/madrasah/ pondok pesantren/PKBM dan SKB masing-masing; </w:t>
      </w:r>
    </w:p>
    <w:p w:rsidR="00B32181" w:rsidRPr="00841BCD" w:rsidRDefault="00766BEF" w:rsidP="00670F52">
      <w:pPr>
        <w:pStyle w:val="NoSpacing1"/>
        <w:numPr>
          <w:ilvl w:val="0"/>
          <w:numId w:val="69"/>
        </w:numPr>
        <w:spacing w:line="360" w:lineRule="auto"/>
        <w:jc w:val="both"/>
        <w:rPr>
          <w:rFonts w:ascii="Arial" w:hAnsi="Arial" w:cs="Arial"/>
          <w:sz w:val="24"/>
          <w:szCs w:val="24"/>
        </w:rPr>
      </w:pPr>
      <w:r w:rsidRPr="00841BCD">
        <w:rPr>
          <w:rFonts w:ascii="Arial" w:hAnsi="Arial" w:cs="Arial"/>
          <w:sz w:val="24"/>
          <w:szCs w:val="24"/>
        </w:rPr>
        <w:t>melakukan sosialisasi regulasi yang mengatur tentang US</w:t>
      </w:r>
      <w:r w:rsidR="008D3C1B" w:rsidRPr="00841BCD">
        <w:rPr>
          <w:rFonts w:ascii="Arial" w:hAnsi="Arial" w:cs="Arial"/>
          <w:sz w:val="24"/>
          <w:szCs w:val="24"/>
        </w:rPr>
        <w:t xml:space="preserve"> dan teknis pelaksanaan US</w:t>
      </w:r>
      <w:r w:rsidRPr="00841BCD">
        <w:rPr>
          <w:rFonts w:ascii="Arial" w:hAnsi="Arial" w:cs="Arial"/>
          <w:sz w:val="24"/>
          <w:szCs w:val="24"/>
        </w:rPr>
        <w:t xml:space="preserve">; </w:t>
      </w:r>
    </w:p>
    <w:p w:rsidR="00B32181" w:rsidRPr="00841BCD" w:rsidRDefault="00766BEF" w:rsidP="00670F52">
      <w:pPr>
        <w:pStyle w:val="NoSpacing1"/>
        <w:numPr>
          <w:ilvl w:val="0"/>
          <w:numId w:val="69"/>
        </w:numPr>
        <w:spacing w:line="360" w:lineRule="auto"/>
        <w:jc w:val="both"/>
        <w:rPr>
          <w:rFonts w:ascii="Arial" w:hAnsi="Arial" w:cs="Arial"/>
          <w:sz w:val="24"/>
          <w:szCs w:val="24"/>
        </w:rPr>
      </w:pPr>
      <w:r w:rsidRPr="00841BCD">
        <w:rPr>
          <w:rFonts w:ascii="Arial" w:hAnsi="Arial" w:cs="Arial"/>
          <w:sz w:val="24"/>
          <w:szCs w:val="24"/>
        </w:rPr>
        <w:t xml:space="preserve">satuan pendidikan jenjang SMA sederajat melakukan koordinasi peserta US/UN dari satuan pendidikannya dalam penentuan mata ujian pilihan sesuai jurusan dengan prosedur sebagai berikut. </w:t>
      </w:r>
    </w:p>
    <w:p w:rsidR="00B32181" w:rsidRPr="00841BCD" w:rsidRDefault="00766BEF" w:rsidP="00670F52">
      <w:pPr>
        <w:pStyle w:val="NoSpacing1"/>
        <w:numPr>
          <w:ilvl w:val="0"/>
          <w:numId w:val="70"/>
        </w:numPr>
        <w:spacing w:line="360" w:lineRule="auto"/>
        <w:ind w:left="1800"/>
        <w:jc w:val="both"/>
        <w:rPr>
          <w:rFonts w:ascii="Arial" w:hAnsi="Arial" w:cs="Arial"/>
          <w:sz w:val="24"/>
          <w:szCs w:val="24"/>
        </w:rPr>
      </w:pPr>
      <w:r w:rsidRPr="00841BCD">
        <w:rPr>
          <w:rFonts w:ascii="Arial" w:hAnsi="Arial" w:cs="Arial"/>
          <w:sz w:val="24"/>
          <w:szCs w:val="24"/>
        </w:rPr>
        <w:t xml:space="preserve">Penentuan mata ujian pilihan dilakukan oleh peserta ujian. </w:t>
      </w:r>
    </w:p>
    <w:p w:rsidR="00B32181" w:rsidRPr="00841BCD" w:rsidRDefault="00766BEF" w:rsidP="00670F52">
      <w:pPr>
        <w:pStyle w:val="NoSpacing1"/>
        <w:numPr>
          <w:ilvl w:val="0"/>
          <w:numId w:val="70"/>
        </w:numPr>
        <w:spacing w:line="360" w:lineRule="auto"/>
        <w:ind w:left="1800"/>
        <w:jc w:val="both"/>
        <w:rPr>
          <w:rFonts w:ascii="Arial" w:hAnsi="Arial" w:cs="Arial"/>
          <w:sz w:val="24"/>
          <w:szCs w:val="24"/>
        </w:rPr>
      </w:pPr>
      <w:r w:rsidRPr="00841BCD">
        <w:rPr>
          <w:rFonts w:ascii="Arial" w:hAnsi="Arial" w:cs="Arial"/>
          <w:sz w:val="24"/>
          <w:szCs w:val="24"/>
        </w:rPr>
        <w:t xml:space="preserve">Setiap peserta menempuh satu mata ujian yang sesuai dengan pilihannya. </w:t>
      </w:r>
    </w:p>
    <w:p w:rsidR="00B32181" w:rsidRPr="00841BCD" w:rsidRDefault="008D3C1B" w:rsidP="00670F52">
      <w:pPr>
        <w:pStyle w:val="NoSpacing1"/>
        <w:numPr>
          <w:ilvl w:val="0"/>
          <w:numId w:val="70"/>
        </w:numPr>
        <w:spacing w:line="360" w:lineRule="auto"/>
        <w:ind w:left="1800"/>
        <w:jc w:val="both"/>
        <w:rPr>
          <w:rFonts w:ascii="Arial" w:hAnsi="Arial" w:cs="Arial"/>
          <w:sz w:val="24"/>
          <w:szCs w:val="24"/>
        </w:rPr>
      </w:pPr>
      <w:r w:rsidRPr="00841BCD">
        <w:rPr>
          <w:rFonts w:ascii="Arial" w:hAnsi="Arial" w:cs="Arial"/>
          <w:sz w:val="24"/>
          <w:szCs w:val="24"/>
        </w:rPr>
        <w:t>Panitia US</w:t>
      </w:r>
      <w:r w:rsidR="00766BEF" w:rsidRPr="00841BCD">
        <w:rPr>
          <w:rFonts w:ascii="Arial" w:hAnsi="Arial" w:cs="Arial"/>
          <w:sz w:val="24"/>
          <w:szCs w:val="24"/>
        </w:rPr>
        <w:t xml:space="preserve"> Tingkat Satuan Pendidikan jenjang SMA sederajat melaporkan hasil pemilihan mata</w:t>
      </w:r>
      <w:r w:rsidRPr="00841BCD">
        <w:rPr>
          <w:rFonts w:ascii="Arial" w:hAnsi="Arial" w:cs="Arial"/>
          <w:sz w:val="24"/>
          <w:szCs w:val="24"/>
        </w:rPr>
        <w:t xml:space="preserve"> ujian tersebut ke Panitia US</w:t>
      </w:r>
      <w:r w:rsidR="00766BEF" w:rsidRPr="00841BCD">
        <w:rPr>
          <w:rFonts w:ascii="Arial" w:hAnsi="Arial" w:cs="Arial"/>
          <w:sz w:val="24"/>
          <w:szCs w:val="24"/>
        </w:rPr>
        <w:t xml:space="preserve"> Tingkat Provinsi. </w:t>
      </w:r>
    </w:p>
    <w:p w:rsidR="00B32181" w:rsidRPr="00841BCD" w:rsidRDefault="00766BEF" w:rsidP="00670F52">
      <w:pPr>
        <w:pStyle w:val="NoSpacing1"/>
        <w:numPr>
          <w:ilvl w:val="0"/>
          <w:numId w:val="71"/>
        </w:numPr>
        <w:spacing w:line="360" w:lineRule="auto"/>
        <w:ind w:left="1440"/>
        <w:jc w:val="both"/>
        <w:rPr>
          <w:rFonts w:ascii="Arial" w:hAnsi="Arial" w:cs="Arial"/>
          <w:sz w:val="24"/>
          <w:szCs w:val="24"/>
        </w:rPr>
      </w:pPr>
      <w:r w:rsidRPr="00841BCD">
        <w:rPr>
          <w:rFonts w:ascii="Arial" w:hAnsi="Arial" w:cs="Arial"/>
          <w:sz w:val="24"/>
          <w:szCs w:val="24"/>
        </w:rPr>
        <w:lastRenderedPageBreak/>
        <w:t>satuan pendidikan mengusulka</w:t>
      </w:r>
      <w:r w:rsidR="00F02DE7" w:rsidRPr="00841BCD">
        <w:rPr>
          <w:rFonts w:ascii="Arial" w:hAnsi="Arial" w:cs="Arial"/>
          <w:sz w:val="24"/>
          <w:szCs w:val="24"/>
        </w:rPr>
        <w:t xml:space="preserve">n nama calon pengawas ruang US </w:t>
      </w:r>
      <w:r w:rsidRPr="00841BCD">
        <w:rPr>
          <w:rFonts w:ascii="Arial" w:hAnsi="Arial" w:cs="Arial"/>
          <w:sz w:val="24"/>
          <w:szCs w:val="24"/>
        </w:rPr>
        <w:t xml:space="preserve"> ke Dinas Pendidikan Provinsi </w:t>
      </w:r>
      <w:r w:rsidRPr="00841BCD">
        <w:rPr>
          <w:rFonts w:ascii="Arial" w:hAnsi="Arial" w:cs="Arial"/>
          <w:i/>
          <w:iCs/>
          <w:sz w:val="24"/>
          <w:szCs w:val="24"/>
        </w:rPr>
        <w:t xml:space="preserve">atau </w:t>
      </w:r>
      <w:r w:rsidRPr="00841BCD">
        <w:rPr>
          <w:rFonts w:ascii="Arial" w:hAnsi="Arial" w:cs="Arial"/>
          <w:sz w:val="24"/>
          <w:szCs w:val="24"/>
        </w:rPr>
        <w:t xml:space="preserve">Dinas Pendidikan Kabupaten/Kota sesuai dengan kewenangan. </w:t>
      </w:r>
    </w:p>
    <w:p w:rsidR="00B32181" w:rsidRPr="00841BCD" w:rsidRDefault="008D3C1B" w:rsidP="00670F52">
      <w:pPr>
        <w:pStyle w:val="NoSpacing1"/>
        <w:numPr>
          <w:ilvl w:val="0"/>
          <w:numId w:val="71"/>
        </w:numPr>
        <w:spacing w:line="360" w:lineRule="auto"/>
        <w:ind w:left="1440"/>
        <w:jc w:val="both"/>
        <w:rPr>
          <w:rFonts w:ascii="Arial" w:hAnsi="Arial" w:cs="Arial"/>
          <w:sz w:val="24"/>
          <w:szCs w:val="24"/>
        </w:rPr>
      </w:pPr>
      <w:r w:rsidRPr="00841BCD">
        <w:rPr>
          <w:rFonts w:ascii="Arial" w:hAnsi="Arial" w:cs="Arial"/>
          <w:sz w:val="24"/>
          <w:szCs w:val="24"/>
        </w:rPr>
        <w:t>Panitia US</w:t>
      </w:r>
      <w:r w:rsidR="00766BEF" w:rsidRPr="00841BCD">
        <w:rPr>
          <w:rFonts w:ascii="Arial" w:hAnsi="Arial" w:cs="Arial"/>
          <w:sz w:val="24"/>
          <w:szCs w:val="24"/>
        </w:rPr>
        <w:t xml:space="preserve"> Tingkat Satuan Pendidikan jenjang SMA sederajat melaporkan hasil pemilihan ma</w:t>
      </w:r>
      <w:r w:rsidRPr="00841BCD">
        <w:rPr>
          <w:rFonts w:ascii="Arial" w:hAnsi="Arial" w:cs="Arial"/>
          <w:sz w:val="24"/>
          <w:szCs w:val="24"/>
        </w:rPr>
        <w:t>ta ujian tersebut ke Panitia US</w:t>
      </w:r>
      <w:r w:rsidR="00766BEF" w:rsidRPr="00841BCD">
        <w:rPr>
          <w:rFonts w:ascii="Arial" w:hAnsi="Arial" w:cs="Arial"/>
          <w:sz w:val="24"/>
          <w:szCs w:val="24"/>
        </w:rPr>
        <w:t xml:space="preserve"> Tingkat Provinsi.</w:t>
      </w:r>
    </w:p>
    <w:p w:rsidR="00CB38ED" w:rsidRPr="00841BCD" w:rsidRDefault="00766BEF" w:rsidP="00670F52">
      <w:pPr>
        <w:pStyle w:val="NoSpacing1"/>
        <w:numPr>
          <w:ilvl w:val="0"/>
          <w:numId w:val="71"/>
        </w:numPr>
        <w:spacing w:line="360" w:lineRule="auto"/>
        <w:ind w:left="1440"/>
        <w:jc w:val="both"/>
        <w:rPr>
          <w:rFonts w:ascii="Arial" w:hAnsi="Arial" w:cs="Arial"/>
          <w:sz w:val="24"/>
          <w:szCs w:val="24"/>
        </w:rPr>
      </w:pPr>
      <w:r w:rsidRPr="00841BCD">
        <w:rPr>
          <w:rFonts w:ascii="Arial" w:hAnsi="Arial" w:cs="Arial"/>
          <w:sz w:val="24"/>
          <w:szCs w:val="24"/>
        </w:rPr>
        <w:t>Dalam hal persiapan dan pelaksanaan US</w:t>
      </w:r>
      <w:r w:rsidR="00F02DE7" w:rsidRPr="00841BCD">
        <w:rPr>
          <w:rFonts w:ascii="Arial" w:hAnsi="Arial" w:cs="Arial"/>
          <w:sz w:val="24"/>
          <w:szCs w:val="24"/>
        </w:rPr>
        <w:t xml:space="preserve">BK </w:t>
      </w:r>
      <w:r w:rsidRPr="00841BCD">
        <w:rPr>
          <w:rFonts w:ascii="Arial" w:hAnsi="Arial" w:cs="Arial"/>
          <w:sz w:val="24"/>
          <w:szCs w:val="24"/>
        </w:rPr>
        <w:t>Panitia US Tingkat Satuan Pendidikan memiliki tugas dan tanggungjawab sebagaimana diuraikan dalam BAB V dalam POS ini.</w:t>
      </w:r>
    </w:p>
    <w:p w:rsidR="00B32181" w:rsidRPr="00841BCD" w:rsidRDefault="00766BEF" w:rsidP="009A4FA6">
      <w:pPr>
        <w:pStyle w:val="NoSpacing1"/>
        <w:spacing w:line="360" w:lineRule="auto"/>
        <w:ind w:left="1080"/>
        <w:jc w:val="both"/>
        <w:rPr>
          <w:rFonts w:ascii="Arial" w:hAnsi="Arial" w:cs="Arial"/>
          <w:sz w:val="24"/>
          <w:szCs w:val="24"/>
        </w:rPr>
      </w:pPr>
      <w:r w:rsidRPr="00841BCD">
        <w:rPr>
          <w:rFonts w:ascii="Arial" w:hAnsi="Arial" w:cs="Arial"/>
          <w:bCs/>
          <w:sz w:val="24"/>
          <w:szCs w:val="24"/>
        </w:rPr>
        <w:t xml:space="preserve">Pelaksanaan Ujian: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melaksanakan US dan memastikan kesesuaian pelaksanaan US</w:t>
      </w:r>
      <w:r w:rsidR="00E7791B" w:rsidRPr="00841BCD">
        <w:rPr>
          <w:rFonts w:ascii="Arial" w:hAnsi="Arial" w:cs="Arial"/>
          <w:sz w:val="24"/>
          <w:szCs w:val="24"/>
        </w:rPr>
        <w:t xml:space="preserve"> dengan POS US</w:t>
      </w:r>
      <w:r w:rsidRPr="00841BCD">
        <w:rPr>
          <w:rFonts w:ascii="Arial" w:hAnsi="Arial" w:cs="Arial"/>
          <w:sz w:val="24"/>
          <w:szCs w:val="24"/>
        </w:rPr>
        <w:t xml:space="preserve">;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mengambil naskah soal US dari tempat penyimpanan akhir di Kabupaten/Kota sampai ke lokasi ujian;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mencatat dan melaporkan kejadian yang tidak s</w:t>
      </w:r>
      <w:r w:rsidR="00E7791B" w:rsidRPr="00841BCD">
        <w:rPr>
          <w:rFonts w:ascii="Arial" w:hAnsi="Arial" w:cs="Arial"/>
          <w:sz w:val="24"/>
          <w:szCs w:val="24"/>
        </w:rPr>
        <w:t>esuai dengan POS US</w:t>
      </w:r>
      <w:r w:rsidRPr="00841BCD">
        <w:rPr>
          <w:rFonts w:ascii="Arial" w:hAnsi="Arial" w:cs="Arial"/>
          <w:sz w:val="24"/>
          <w:szCs w:val="24"/>
        </w:rPr>
        <w:t xml:space="preserve">;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mengesahkan berita acara pelaksanaan US di satuan pendidikan;.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mengirimkan data calon peserta US</w:t>
      </w:r>
      <w:r w:rsidR="00E7791B" w:rsidRPr="00841BCD">
        <w:rPr>
          <w:rFonts w:ascii="Arial" w:hAnsi="Arial" w:cs="Arial"/>
          <w:sz w:val="24"/>
          <w:szCs w:val="24"/>
        </w:rPr>
        <w:t xml:space="preserve"> ke Panitia US</w:t>
      </w:r>
      <w:r w:rsidRPr="00841BCD">
        <w:rPr>
          <w:rFonts w:ascii="Arial" w:hAnsi="Arial" w:cs="Arial"/>
          <w:sz w:val="24"/>
          <w:szCs w:val="24"/>
        </w:rPr>
        <w:t xml:space="preserve"> Tingkat Kabupaten/Kota;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mengirimkan nilai rapor per semester dan nilai US sesuai dengan kewenangannya ke Kementerian melalui Dapodik; </w:t>
      </w:r>
    </w:p>
    <w:p w:rsidR="00B32181" w:rsidRPr="00841BCD" w:rsidRDefault="00E7791B"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mengambil naskah soal US</w:t>
      </w:r>
      <w:r w:rsidR="00766BEF" w:rsidRPr="00841BCD">
        <w:rPr>
          <w:rFonts w:ascii="Arial" w:hAnsi="Arial" w:cs="Arial"/>
          <w:sz w:val="24"/>
          <w:szCs w:val="24"/>
        </w:rPr>
        <w:t xml:space="preserve"> di titik simpan akhir yang sudah ditetapkan oleh Panit</w:t>
      </w:r>
      <w:r w:rsidR="00F02DE7" w:rsidRPr="00841BCD">
        <w:rPr>
          <w:rFonts w:ascii="Arial" w:hAnsi="Arial" w:cs="Arial"/>
          <w:sz w:val="24"/>
          <w:szCs w:val="24"/>
        </w:rPr>
        <w:t>ia US</w:t>
      </w:r>
      <w:r w:rsidR="00766BEF" w:rsidRPr="00841BCD">
        <w:rPr>
          <w:rFonts w:ascii="Arial" w:hAnsi="Arial" w:cs="Arial"/>
          <w:sz w:val="24"/>
          <w:szCs w:val="24"/>
        </w:rPr>
        <w:t xml:space="preserve"> Tingkat Kabupaten/Kota;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menjamin kerahasiaan dan keamanan naskah soal US;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menjamin keamanan dan ketertiban pelaksanaan US;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menjelaskan tata</w:t>
      </w:r>
      <w:r w:rsidR="00F02DE7" w:rsidRPr="00841BCD">
        <w:rPr>
          <w:rFonts w:ascii="Arial" w:hAnsi="Arial" w:cs="Arial"/>
          <w:sz w:val="24"/>
          <w:szCs w:val="24"/>
        </w:rPr>
        <w:t xml:space="preserve"> tertib pengawasan ruang ujian </w:t>
      </w:r>
      <w:r w:rsidRPr="00841BCD">
        <w:rPr>
          <w:rFonts w:ascii="Arial" w:hAnsi="Arial" w:cs="Arial"/>
          <w:sz w:val="24"/>
          <w:szCs w:val="24"/>
        </w:rPr>
        <w:t xml:space="preserve">kepada pengawas ruang;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w:t>
      </w:r>
      <w:r w:rsidR="00E7791B" w:rsidRPr="00841BCD">
        <w:rPr>
          <w:rFonts w:ascii="Arial" w:hAnsi="Arial" w:cs="Arial"/>
          <w:sz w:val="24"/>
          <w:szCs w:val="24"/>
        </w:rPr>
        <w:t>engumpulkan dan mengirimkan LJUS</w:t>
      </w:r>
      <w:r w:rsidRPr="00841BCD">
        <w:rPr>
          <w:rFonts w:ascii="Arial" w:hAnsi="Arial" w:cs="Arial"/>
          <w:sz w:val="24"/>
          <w:szCs w:val="24"/>
        </w:rPr>
        <w:t xml:space="preserve"> kepada Panitia US Tingkat Kabupaten/Kota untuk selanjutnya dikirim ke Panitia US Tingkat Provinsi;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 xml:space="preserve">mencetak, menerbitkan, menandatangani, dan membagikan SHUN kepada peserta US;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lastRenderedPageBreak/>
        <w:t>khusus SMK/MAK, melakukan kerjasama dengan industri mitra atau institusi pasangan dalam rangka uji kompetensi keahlian berdasarkan pedoman pelaksanaan uji kom</w:t>
      </w:r>
      <w:r w:rsidR="00F02DE7" w:rsidRPr="00841BCD">
        <w:rPr>
          <w:rFonts w:ascii="Arial" w:hAnsi="Arial" w:cs="Arial"/>
          <w:sz w:val="24"/>
          <w:szCs w:val="24"/>
        </w:rPr>
        <w:t>petensi keahlian dari Panitia US</w:t>
      </w:r>
      <w:r w:rsidRPr="00841BCD">
        <w:rPr>
          <w:rFonts w:ascii="Arial" w:hAnsi="Arial" w:cs="Arial"/>
          <w:sz w:val="24"/>
          <w:szCs w:val="24"/>
        </w:rPr>
        <w:t xml:space="preserve"> Tingkat Pusat;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menyampaikan laporan pelaksanaan US</w:t>
      </w:r>
      <w:r w:rsidR="00E7791B" w:rsidRPr="00841BCD">
        <w:rPr>
          <w:rFonts w:ascii="Arial" w:hAnsi="Arial" w:cs="Arial"/>
          <w:sz w:val="24"/>
          <w:szCs w:val="24"/>
        </w:rPr>
        <w:t xml:space="preserve"> </w:t>
      </w:r>
      <w:r w:rsidR="00F02DE7" w:rsidRPr="00841BCD">
        <w:rPr>
          <w:rFonts w:ascii="Arial" w:hAnsi="Arial" w:cs="Arial"/>
          <w:sz w:val="24"/>
          <w:szCs w:val="24"/>
        </w:rPr>
        <w:t xml:space="preserve"> kepada Panitia UNS </w:t>
      </w:r>
      <w:r w:rsidRPr="00841BCD">
        <w:rPr>
          <w:rFonts w:ascii="Arial" w:hAnsi="Arial" w:cs="Arial"/>
          <w:sz w:val="24"/>
          <w:szCs w:val="24"/>
        </w:rPr>
        <w:t xml:space="preserve">Tingkat Kabupaten/Kota, khusus untuk sekolah Indonesia di luar negeri kepada Perwakilan RI setempat; dan </w:t>
      </w:r>
    </w:p>
    <w:p w:rsidR="00B32181" w:rsidRPr="00841BCD" w:rsidRDefault="00766BEF" w:rsidP="00670F52">
      <w:pPr>
        <w:pStyle w:val="NoSpacing1"/>
        <w:numPr>
          <w:ilvl w:val="0"/>
          <w:numId w:val="72"/>
        </w:numPr>
        <w:spacing w:line="360" w:lineRule="auto"/>
        <w:ind w:left="1440"/>
        <w:jc w:val="both"/>
        <w:rPr>
          <w:rFonts w:ascii="Arial" w:hAnsi="Arial" w:cs="Arial"/>
          <w:sz w:val="24"/>
          <w:szCs w:val="24"/>
        </w:rPr>
      </w:pPr>
      <w:r w:rsidRPr="00841BCD">
        <w:rPr>
          <w:rFonts w:ascii="Arial" w:hAnsi="Arial" w:cs="Arial"/>
          <w:sz w:val="24"/>
          <w:szCs w:val="24"/>
        </w:rPr>
        <w:t>menyimpan naskah soal US yang sudah diujikan di satuan pendidikan dalam jangka waktu satu bulan setelah pengumuman kelulusan dan setelah itu soal US</w:t>
      </w:r>
      <w:r w:rsidR="006214A8" w:rsidRPr="00841BCD">
        <w:rPr>
          <w:rFonts w:ascii="Arial" w:hAnsi="Arial" w:cs="Arial"/>
          <w:sz w:val="24"/>
          <w:szCs w:val="24"/>
        </w:rPr>
        <w:t xml:space="preserve"> </w:t>
      </w:r>
      <w:r w:rsidRPr="00841BCD">
        <w:rPr>
          <w:rFonts w:ascii="Arial" w:hAnsi="Arial" w:cs="Arial"/>
          <w:sz w:val="24"/>
          <w:szCs w:val="24"/>
        </w:rPr>
        <w:t xml:space="preserve"> dimusnahkan disertai dengan berita acara pemusnahan dan diserahkan ke Panitia U</w:t>
      </w:r>
      <w:r w:rsidR="006214A8" w:rsidRPr="00841BCD">
        <w:rPr>
          <w:rFonts w:ascii="Arial" w:hAnsi="Arial" w:cs="Arial"/>
          <w:sz w:val="24"/>
          <w:szCs w:val="24"/>
        </w:rPr>
        <w:t>S</w:t>
      </w:r>
      <w:r w:rsidRPr="00841BCD">
        <w:rPr>
          <w:rFonts w:ascii="Arial" w:hAnsi="Arial" w:cs="Arial"/>
          <w:sz w:val="24"/>
          <w:szCs w:val="24"/>
        </w:rPr>
        <w:t xml:space="preserve"> Tingkat Kabupaten/Kota</w:t>
      </w:r>
    </w:p>
    <w:p w:rsidR="00B32181" w:rsidRPr="00841BCD" w:rsidRDefault="00766BEF" w:rsidP="00670F52">
      <w:pPr>
        <w:pStyle w:val="ListParagraph1"/>
        <w:numPr>
          <w:ilvl w:val="2"/>
          <w:numId w:val="7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Penyelenggaraan Ujian Sekolah adalah sekolah negeri dan swasta yang ditetapkan oleh Kepala Dinas Pendidikan Kabupaten/Kota berdasarkan status akreditasi dan/atau memiliki kelayakan sebagai penyelenggara Ujian Sekolah.</w:t>
      </w:r>
    </w:p>
    <w:p w:rsidR="00B32181" w:rsidRPr="00841BCD" w:rsidRDefault="00766BEF" w:rsidP="00670F52">
      <w:pPr>
        <w:pStyle w:val="ListParagraph1"/>
        <w:numPr>
          <w:ilvl w:val="2"/>
          <w:numId w:val="7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yang tidak ditetapkan sebagai sekolah penyelenggara Ujian Sekolah menggabung ke sekolah penyelenggara terdekat yang menggunakan kurikulum yang sama.</w:t>
      </w:r>
    </w:p>
    <w:p w:rsidR="00FD6F6E" w:rsidRPr="00841BCD" w:rsidRDefault="00766BEF" w:rsidP="00670F52">
      <w:pPr>
        <w:pStyle w:val="ListParagraph1"/>
        <w:numPr>
          <w:ilvl w:val="2"/>
          <w:numId w:val="7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Penyelenggara Ujian Sekolah bertanggung jawab atas penyelenggaraan ujian mulai dari persiapan, pelaksanaan, sampai dengan pelaporan.</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Penanggung Jawab</w:t>
      </w:r>
    </w:p>
    <w:p w:rsidR="00B32181" w:rsidRPr="00841BCD" w:rsidRDefault="00766BEF" w:rsidP="00670F52">
      <w:pPr>
        <w:pStyle w:val="ListParagraph1"/>
        <w:numPr>
          <w:ilvl w:val="2"/>
          <w:numId w:val="74"/>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Kepala Sekolah penyelenggara bertanggung jawab atas penyelenggaraan Ujian Sekolah.</w:t>
      </w:r>
    </w:p>
    <w:p w:rsidR="00B32181" w:rsidRPr="00841BCD" w:rsidRDefault="00766BEF" w:rsidP="00670F52">
      <w:pPr>
        <w:pStyle w:val="ListParagraph1"/>
        <w:numPr>
          <w:ilvl w:val="2"/>
          <w:numId w:val="74"/>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Kepala Sekolah membentuk dan menetapkan penyelenggara Ujian Sekolah yang terdiri atas ketua, sekretaris, bendahara, dan seksi-seksi sesuai dengan kebutuhan.</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Bahan Ujian Sekolah</w:t>
      </w:r>
    </w:p>
    <w:p w:rsidR="00B32181" w:rsidRPr="00841BCD" w:rsidRDefault="00766BEF" w:rsidP="009A4FA6">
      <w:pPr>
        <w:spacing w:after="0" w:line="360" w:lineRule="auto"/>
        <w:ind w:left="720"/>
        <w:jc w:val="both"/>
        <w:rPr>
          <w:rFonts w:ascii="Arial" w:hAnsi="Arial" w:cs="Arial"/>
          <w:bCs/>
          <w:sz w:val="24"/>
          <w:szCs w:val="24"/>
        </w:rPr>
      </w:pPr>
      <w:r w:rsidRPr="00841BCD">
        <w:rPr>
          <w:rFonts w:ascii="Arial" w:hAnsi="Arial" w:cs="Arial"/>
          <w:bCs/>
          <w:sz w:val="24"/>
          <w:szCs w:val="24"/>
          <w:lang w:val="id-ID"/>
        </w:rPr>
        <w:t>Bahan ujian di susun berdasarkan kurikulum yang digunakan sekolah penyelenggara.</w:t>
      </w:r>
    </w:p>
    <w:p w:rsidR="006214A8" w:rsidRDefault="006214A8" w:rsidP="00F02DE7">
      <w:pPr>
        <w:spacing w:after="0" w:line="360" w:lineRule="auto"/>
        <w:jc w:val="both"/>
        <w:rPr>
          <w:rFonts w:ascii="Arial" w:hAnsi="Arial" w:cs="Arial"/>
          <w:bCs/>
          <w:sz w:val="24"/>
          <w:szCs w:val="24"/>
        </w:rPr>
      </w:pPr>
    </w:p>
    <w:p w:rsidR="00792C7F" w:rsidRDefault="00792C7F" w:rsidP="00F02DE7">
      <w:pPr>
        <w:spacing w:after="0" w:line="360" w:lineRule="auto"/>
        <w:jc w:val="both"/>
        <w:rPr>
          <w:rFonts w:ascii="Arial" w:hAnsi="Arial" w:cs="Arial"/>
          <w:bCs/>
          <w:sz w:val="24"/>
          <w:szCs w:val="24"/>
        </w:rPr>
      </w:pPr>
    </w:p>
    <w:p w:rsidR="00792C7F" w:rsidRPr="00841BCD" w:rsidRDefault="00792C7F" w:rsidP="00F02DE7">
      <w:pPr>
        <w:spacing w:after="0" w:line="360" w:lineRule="auto"/>
        <w:jc w:val="both"/>
        <w:rPr>
          <w:rFonts w:ascii="Arial" w:hAnsi="Arial" w:cs="Arial"/>
          <w:bCs/>
          <w:sz w:val="24"/>
          <w:szCs w:val="24"/>
        </w:rPr>
      </w:pPr>
    </w:p>
    <w:p w:rsidR="00B32181" w:rsidRPr="00841BCD" w:rsidRDefault="00766BEF" w:rsidP="009A4FA6">
      <w:pPr>
        <w:spacing w:line="360" w:lineRule="auto"/>
        <w:ind w:left="720"/>
        <w:jc w:val="both"/>
        <w:rPr>
          <w:rFonts w:ascii="Arial" w:hAnsi="Arial" w:cs="Arial"/>
          <w:bCs/>
          <w:sz w:val="24"/>
          <w:szCs w:val="24"/>
          <w:lang w:val="id-ID"/>
        </w:rPr>
      </w:pPr>
      <w:r w:rsidRPr="00841BCD">
        <w:rPr>
          <w:rFonts w:ascii="Arial" w:hAnsi="Arial" w:cs="Arial"/>
          <w:bCs/>
          <w:sz w:val="24"/>
          <w:szCs w:val="24"/>
          <w:lang w:val="id-ID"/>
        </w:rPr>
        <w:t>Mata Pelajaran yang Diujikan</w:t>
      </w:r>
    </w:p>
    <w:p w:rsidR="00B32181" w:rsidRPr="00841BCD" w:rsidRDefault="00766BEF" w:rsidP="00670F52">
      <w:pPr>
        <w:pStyle w:val="ListParagraph1"/>
        <w:numPr>
          <w:ilvl w:val="3"/>
          <w:numId w:val="75"/>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Mata pelajaran yang diujikan secara tertulis adalah mata pelajaran yang diajarkan dari kelas X sampai kelas XII yang tidak diujikan pada Ujian Nasional</w:t>
      </w:r>
    </w:p>
    <w:p w:rsidR="00B32181" w:rsidRPr="00841BCD" w:rsidRDefault="00766BEF" w:rsidP="00670F52">
      <w:pPr>
        <w:pStyle w:val="ListParagraph1"/>
        <w:numPr>
          <w:ilvl w:val="3"/>
          <w:numId w:val="75"/>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Ujian praktek mencakup semua mata palajaran yang memerlukan ujian praktek</w:t>
      </w:r>
    </w:p>
    <w:p w:rsidR="00B32181" w:rsidRPr="00841BCD" w:rsidRDefault="00766BEF" w:rsidP="00670F52">
      <w:pPr>
        <w:pStyle w:val="ListParagraph1"/>
        <w:numPr>
          <w:ilvl w:val="3"/>
          <w:numId w:val="75"/>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Daftar mata pelajaran yang diujikan dan bentuk ujian pada Ujian Sekolah tahun pelajaran 201</w:t>
      </w:r>
      <w:r w:rsidRPr="00841BCD">
        <w:rPr>
          <w:rFonts w:ascii="Arial" w:hAnsi="Arial" w:cs="Arial"/>
          <w:bCs/>
          <w:sz w:val="24"/>
          <w:szCs w:val="24"/>
        </w:rPr>
        <w:t>7</w:t>
      </w:r>
      <w:r w:rsidRPr="00841BCD">
        <w:rPr>
          <w:rFonts w:ascii="Arial" w:hAnsi="Arial" w:cs="Arial"/>
          <w:bCs/>
          <w:sz w:val="24"/>
          <w:szCs w:val="24"/>
          <w:lang w:val="id-ID"/>
        </w:rPr>
        <w:t>/201</w:t>
      </w:r>
      <w:r w:rsidRPr="00841BCD">
        <w:rPr>
          <w:rFonts w:ascii="Arial" w:hAnsi="Arial" w:cs="Arial"/>
          <w:bCs/>
          <w:sz w:val="24"/>
          <w:szCs w:val="24"/>
        </w:rPr>
        <w:t>8</w:t>
      </w:r>
      <w:r w:rsidRPr="00841BCD">
        <w:rPr>
          <w:rFonts w:ascii="Arial" w:hAnsi="Arial" w:cs="Arial"/>
          <w:bCs/>
          <w:sz w:val="24"/>
          <w:szCs w:val="24"/>
          <w:lang w:val="id-ID"/>
        </w:rPr>
        <w:t xml:space="preserve"> adalah sebagai berikut : </w:t>
      </w:r>
    </w:p>
    <w:p w:rsidR="00B32181" w:rsidRPr="00841BCD" w:rsidRDefault="00766BEF" w:rsidP="00670F52">
      <w:pPr>
        <w:pStyle w:val="ListParagraph1"/>
        <w:numPr>
          <w:ilvl w:val="0"/>
          <w:numId w:val="76"/>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Kelompok Mata Pelajaran yang dinilai oleh Pendidik</w:t>
      </w:r>
    </w:p>
    <w:p w:rsidR="00B32181" w:rsidRPr="00841BCD" w:rsidRDefault="00766BEF" w:rsidP="009A4FA6">
      <w:pPr>
        <w:spacing w:after="0" w:line="360" w:lineRule="auto"/>
        <w:ind w:left="1560"/>
        <w:jc w:val="both"/>
        <w:rPr>
          <w:rFonts w:ascii="Arial" w:hAnsi="Arial" w:cs="Arial"/>
          <w:bCs/>
          <w:sz w:val="24"/>
          <w:szCs w:val="24"/>
          <w:lang w:val="id-ID"/>
        </w:rPr>
      </w:pPr>
      <w:r w:rsidRPr="00841BCD">
        <w:rPr>
          <w:rFonts w:ascii="Arial" w:hAnsi="Arial" w:cs="Arial"/>
          <w:bCs/>
          <w:sz w:val="24"/>
          <w:szCs w:val="24"/>
          <w:lang w:val="id-ID"/>
        </w:rPr>
        <w:t>Pendidik menilai aspek afektif melalui pengamatan pada kelompokmata pelajaran :</w:t>
      </w:r>
    </w:p>
    <w:p w:rsidR="00B32181" w:rsidRPr="00841BCD" w:rsidRDefault="00766BEF" w:rsidP="00670F52">
      <w:pPr>
        <w:pStyle w:val="ListParagraph1"/>
        <w:numPr>
          <w:ilvl w:val="3"/>
          <w:numId w:val="77"/>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Pendidikan Agama Islam;</w:t>
      </w:r>
    </w:p>
    <w:p w:rsidR="00B32181" w:rsidRPr="00841BCD" w:rsidRDefault="00766BEF" w:rsidP="00670F52">
      <w:pPr>
        <w:pStyle w:val="ListParagraph1"/>
        <w:numPr>
          <w:ilvl w:val="3"/>
          <w:numId w:val="77"/>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 xml:space="preserve">Pendidikan </w:t>
      </w:r>
      <w:r w:rsidRPr="00841BCD">
        <w:rPr>
          <w:rFonts w:ascii="Arial" w:hAnsi="Arial" w:cs="Arial"/>
          <w:bCs/>
          <w:sz w:val="24"/>
          <w:szCs w:val="24"/>
          <w:lang w:val="id-ID"/>
        </w:rPr>
        <w:t>Kewarganegaraan</w:t>
      </w:r>
      <w:r w:rsidRPr="00841BCD">
        <w:rPr>
          <w:rFonts w:ascii="Arial" w:hAnsi="Arial" w:cs="Arial"/>
          <w:bCs/>
          <w:sz w:val="24"/>
          <w:szCs w:val="24"/>
        </w:rPr>
        <w:t>;</w:t>
      </w:r>
    </w:p>
    <w:p w:rsidR="00B32181" w:rsidRPr="00841BCD" w:rsidRDefault="00766BEF" w:rsidP="00670F52">
      <w:pPr>
        <w:pStyle w:val="ListParagraph1"/>
        <w:numPr>
          <w:ilvl w:val="3"/>
          <w:numId w:val="77"/>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Seni Budaya;</w:t>
      </w:r>
    </w:p>
    <w:p w:rsidR="00B32181" w:rsidRPr="00841BCD" w:rsidRDefault="00766BEF" w:rsidP="00670F52">
      <w:pPr>
        <w:pStyle w:val="ListParagraph1"/>
        <w:numPr>
          <w:ilvl w:val="3"/>
          <w:numId w:val="77"/>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rPr>
        <w:t xml:space="preserve">Pendidikan </w:t>
      </w:r>
      <w:r w:rsidRPr="00841BCD">
        <w:rPr>
          <w:rFonts w:ascii="Arial" w:hAnsi="Arial" w:cs="Arial"/>
          <w:bCs/>
          <w:sz w:val="24"/>
          <w:szCs w:val="24"/>
          <w:lang w:val="id-ID"/>
        </w:rPr>
        <w:t>Jasmani, Olahraga dan kesehatan.</w:t>
      </w:r>
    </w:p>
    <w:p w:rsidR="00B32181" w:rsidRPr="00841BCD" w:rsidRDefault="00766BEF" w:rsidP="00670F52">
      <w:pPr>
        <w:pStyle w:val="ListParagraph1"/>
        <w:numPr>
          <w:ilvl w:val="0"/>
          <w:numId w:val="76"/>
        </w:numPr>
        <w:spacing w:after="0" w:line="360" w:lineRule="auto"/>
        <w:ind w:left="1530" w:hanging="450"/>
        <w:jc w:val="both"/>
        <w:rPr>
          <w:rFonts w:ascii="Arial" w:hAnsi="Arial" w:cs="Arial"/>
          <w:bCs/>
          <w:sz w:val="24"/>
          <w:szCs w:val="24"/>
          <w:lang w:val="id-ID"/>
        </w:rPr>
      </w:pPr>
      <w:r w:rsidRPr="00841BCD">
        <w:rPr>
          <w:rFonts w:ascii="Arial" w:hAnsi="Arial" w:cs="Arial"/>
          <w:bCs/>
          <w:sz w:val="24"/>
          <w:szCs w:val="24"/>
          <w:lang w:val="id-ID"/>
        </w:rPr>
        <w:t>Penyiapan Bahan Ujian</w:t>
      </w:r>
    </w:p>
    <w:p w:rsidR="00B32181" w:rsidRPr="00841BCD" w:rsidRDefault="00766BEF" w:rsidP="00677990">
      <w:pPr>
        <w:pStyle w:val="ListParagraph1"/>
        <w:numPr>
          <w:ilvl w:val="2"/>
          <w:numId w:val="16"/>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 xml:space="preserve">Penyiapan naskah soal  ujian mencakup : </w:t>
      </w:r>
    </w:p>
    <w:p w:rsidR="00B32181" w:rsidRPr="00841BCD" w:rsidRDefault="00766BEF" w:rsidP="00670F52">
      <w:pPr>
        <w:pStyle w:val="ListParagraph1"/>
        <w:numPr>
          <w:ilvl w:val="4"/>
          <w:numId w:val="78"/>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penyusunan kisi-kisi, </w:t>
      </w:r>
    </w:p>
    <w:p w:rsidR="00B32181" w:rsidRPr="00841BCD" w:rsidRDefault="00766BEF" w:rsidP="00670F52">
      <w:pPr>
        <w:pStyle w:val="ListParagraph1"/>
        <w:numPr>
          <w:ilvl w:val="4"/>
          <w:numId w:val="78"/>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penyiapan naskah soal ujian (penulisan, penela’ahan perakitan), </w:t>
      </w:r>
    </w:p>
    <w:p w:rsidR="00B32181" w:rsidRPr="00841BCD" w:rsidRDefault="00766BEF" w:rsidP="00670F52">
      <w:pPr>
        <w:pStyle w:val="ListParagraph1"/>
        <w:numPr>
          <w:ilvl w:val="4"/>
          <w:numId w:val="78"/>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penyiapan master copy, dan </w:t>
      </w:r>
    </w:p>
    <w:p w:rsidR="00B32181" w:rsidRPr="00841BCD" w:rsidRDefault="00766BEF" w:rsidP="00670F52">
      <w:pPr>
        <w:pStyle w:val="ListParagraph1"/>
        <w:numPr>
          <w:ilvl w:val="4"/>
          <w:numId w:val="78"/>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penggandaan naskah soal ujian.</w:t>
      </w:r>
    </w:p>
    <w:p w:rsidR="00B32181" w:rsidRPr="00841BCD" w:rsidRDefault="00766BEF" w:rsidP="00677990">
      <w:pPr>
        <w:pStyle w:val="ListParagraph1"/>
        <w:numPr>
          <w:ilvl w:val="2"/>
          <w:numId w:val="16"/>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Perangkat bahan ujian terdiri atas :</w:t>
      </w:r>
    </w:p>
    <w:p w:rsidR="00B32181" w:rsidRPr="00841BCD" w:rsidRDefault="00766BEF" w:rsidP="00670F52">
      <w:pPr>
        <w:pStyle w:val="ListParagraph1"/>
        <w:numPr>
          <w:ilvl w:val="0"/>
          <w:numId w:val="79"/>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naskah soal, </w:t>
      </w:r>
    </w:p>
    <w:p w:rsidR="00B32181" w:rsidRPr="00841BCD" w:rsidRDefault="00766BEF" w:rsidP="00670F52">
      <w:pPr>
        <w:pStyle w:val="ListParagraph1"/>
        <w:numPr>
          <w:ilvl w:val="0"/>
          <w:numId w:val="79"/>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kunci jawaban, </w:t>
      </w:r>
    </w:p>
    <w:p w:rsidR="00B32181" w:rsidRPr="00841BCD" w:rsidRDefault="00766BEF" w:rsidP="00670F52">
      <w:pPr>
        <w:pStyle w:val="ListParagraph1"/>
        <w:numPr>
          <w:ilvl w:val="0"/>
          <w:numId w:val="79"/>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lembar jawaban, dan </w:t>
      </w:r>
    </w:p>
    <w:p w:rsidR="00B32181" w:rsidRPr="00841BCD" w:rsidRDefault="00766BEF" w:rsidP="00670F52">
      <w:pPr>
        <w:pStyle w:val="ListParagraph1"/>
        <w:numPr>
          <w:ilvl w:val="0"/>
          <w:numId w:val="79"/>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pedoman penilaian/penskoran, </w:t>
      </w:r>
    </w:p>
    <w:p w:rsidR="00B32181" w:rsidRPr="00841BCD" w:rsidRDefault="00766BEF" w:rsidP="00670F52">
      <w:pPr>
        <w:pStyle w:val="ListParagraph1"/>
        <w:numPr>
          <w:ilvl w:val="0"/>
          <w:numId w:val="79"/>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blangko penilaian, </w:t>
      </w:r>
    </w:p>
    <w:p w:rsidR="00B32181" w:rsidRPr="00841BCD" w:rsidRDefault="00766BEF" w:rsidP="00670F52">
      <w:pPr>
        <w:pStyle w:val="ListParagraph1"/>
        <w:numPr>
          <w:ilvl w:val="0"/>
          <w:numId w:val="79"/>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blangko daftar hadir dan</w:t>
      </w:r>
    </w:p>
    <w:p w:rsidR="00B32181" w:rsidRPr="00841BCD" w:rsidRDefault="00766BEF" w:rsidP="00670F52">
      <w:pPr>
        <w:pStyle w:val="ListParagraph1"/>
        <w:numPr>
          <w:ilvl w:val="0"/>
          <w:numId w:val="79"/>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blangko berita acara </w:t>
      </w:r>
    </w:p>
    <w:p w:rsidR="00B32181" w:rsidRPr="00841BCD" w:rsidRDefault="00766BEF" w:rsidP="00677990">
      <w:pPr>
        <w:pStyle w:val="ListParagraph1"/>
        <w:numPr>
          <w:ilvl w:val="2"/>
          <w:numId w:val="16"/>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lastRenderedPageBreak/>
        <w:t>penyiapan perangkat naskah soal ujian dilakukan oleh tim penyusun dari sekolah penyelenggara dan/atau kelompok sekolah berdasarkan kurikulum yang digunakan dan kaidah penulisan soal.</w:t>
      </w:r>
    </w:p>
    <w:p w:rsidR="00B32181" w:rsidRPr="00841BCD" w:rsidRDefault="00766BEF" w:rsidP="00677990">
      <w:pPr>
        <w:pStyle w:val="ListParagraph1"/>
        <w:numPr>
          <w:ilvl w:val="2"/>
          <w:numId w:val="16"/>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 xml:space="preserve">Tim penyusun perangkat naskah soal harus memenuhi persyaratan sebagai berikut </w:t>
      </w:r>
    </w:p>
    <w:p w:rsidR="00B32181" w:rsidRPr="00841BCD" w:rsidRDefault="00766BEF" w:rsidP="00670F52">
      <w:pPr>
        <w:pStyle w:val="ListParagraph1"/>
        <w:numPr>
          <w:ilvl w:val="0"/>
          <w:numId w:val="80"/>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Menguasai materi pelajaran yang akan diujikan </w:t>
      </w:r>
    </w:p>
    <w:p w:rsidR="00B32181" w:rsidRPr="00841BCD" w:rsidRDefault="00766BEF" w:rsidP="00670F52">
      <w:pPr>
        <w:pStyle w:val="ListParagraph1"/>
        <w:numPr>
          <w:ilvl w:val="0"/>
          <w:numId w:val="80"/>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Mempunyai kemampuan menyusun naskah soal ujian dan diutamakan guru yang sudah mengikuti pelatihan di bidang penilaian pendidikan </w:t>
      </w:r>
    </w:p>
    <w:p w:rsidR="00B32181" w:rsidRPr="00841BCD" w:rsidRDefault="00766BEF" w:rsidP="00670F52">
      <w:pPr>
        <w:pStyle w:val="ListParagraph1"/>
        <w:numPr>
          <w:ilvl w:val="0"/>
          <w:numId w:val="80"/>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Memiliki siakp dan prilaku yang jujur, bertanggung jawab, teliti, tekun dan dapat memegang teguh kerahasiaan</w:t>
      </w:r>
    </w:p>
    <w:p w:rsidR="00B32181" w:rsidRPr="00841BCD" w:rsidRDefault="00766BEF" w:rsidP="00677990">
      <w:pPr>
        <w:pStyle w:val="ListParagraph1"/>
        <w:numPr>
          <w:ilvl w:val="2"/>
          <w:numId w:val="16"/>
        </w:numPr>
        <w:spacing w:after="0" w:line="360" w:lineRule="auto"/>
        <w:ind w:left="1985" w:hanging="425"/>
        <w:jc w:val="both"/>
        <w:rPr>
          <w:rFonts w:ascii="Arial" w:hAnsi="Arial" w:cs="Arial"/>
          <w:bCs/>
          <w:sz w:val="24"/>
          <w:szCs w:val="24"/>
          <w:lang w:val="id-ID"/>
        </w:rPr>
      </w:pPr>
      <w:r w:rsidRPr="00841BCD">
        <w:rPr>
          <w:rFonts w:ascii="Arial" w:hAnsi="Arial" w:cs="Arial"/>
          <w:bCs/>
          <w:sz w:val="24"/>
          <w:szCs w:val="24"/>
          <w:lang w:val="id-ID"/>
        </w:rPr>
        <w:t>Naskah soal yang disiapkan meliputi naskah soal untuk ujian utama dan ujian susulan:</w:t>
      </w:r>
    </w:p>
    <w:p w:rsidR="00B32181" w:rsidRPr="00841BCD" w:rsidRDefault="00766BEF" w:rsidP="00670F52">
      <w:pPr>
        <w:pStyle w:val="ListParagraph1"/>
        <w:numPr>
          <w:ilvl w:val="3"/>
          <w:numId w:val="81"/>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 xml:space="preserve">Naskah soal ujian diketik dengan jenis huruf Times New Roman dengan ukuran 12 (standar) </w:t>
      </w:r>
    </w:p>
    <w:p w:rsidR="00B32181" w:rsidRPr="00841BCD" w:rsidRDefault="00766BEF" w:rsidP="00670F52">
      <w:pPr>
        <w:pStyle w:val="ListParagraph1"/>
        <w:numPr>
          <w:ilvl w:val="3"/>
          <w:numId w:val="81"/>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Naskah soal ujian digandakan dengan ukuran kertas A4 dan jenis kertas HVS 70 gram atau CD 48,8.</w:t>
      </w:r>
    </w:p>
    <w:p w:rsidR="00B32181" w:rsidRPr="00841BCD" w:rsidRDefault="00766BEF" w:rsidP="00670F52">
      <w:pPr>
        <w:pStyle w:val="ListParagraph1"/>
        <w:numPr>
          <w:ilvl w:val="3"/>
          <w:numId w:val="81"/>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Naskah soal ujian dikemas dengan memperhatikan kelayakan kualitas kemasan</w:t>
      </w:r>
    </w:p>
    <w:p w:rsidR="00B32181" w:rsidRPr="00841BCD" w:rsidRDefault="00766BEF" w:rsidP="00670F52">
      <w:pPr>
        <w:pStyle w:val="ListParagraph1"/>
        <w:numPr>
          <w:ilvl w:val="3"/>
          <w:numId w:val="81"/>
        </w:numPr>
        <w:spacing w:after="0" w:line="360" w:lineRule="auto"/>
        <w:ind w:left="2410" w:hanging="425"/>
        <w:jc w:val="both"/>
        <w:rPr>
          <w:rFonts w:ascii="Arial" w:hAnsi="Arial" w:cs="Arial"/>
          <w:bCs/>
          <w:sz w:val="24"/>
          <w:szCs w:val="24"/>
          <w:lang w:val="id-ID"/>
        </w:rPr>
      </w:pPr>
      <w:r w:rsidRPr="00841BCD">
        <w:rPr>
          <w:rFonts w:ascii="Arial" w:hAnsi="Arial" w:cs="Arial"/>
          <w:bCs/>
          <w:sz w:val="24"/>
          <w:szCs w:val="24"/>
          <w:lang w:val="id-ID"/>
        </w:rPr>
        <w:t>Naskah soal ujian di simpan dengan memperhatikan faktor keamanan dan kerahasiaan.</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Waktu Pelaksanaan Ujian Sekolah</w:t>
      </w:r>
    </w:p>
    <w:p w:rsidR="00B32181" w:rsidRPr="00841BCD" w:rsidRDefault="00766BEF" w:rsidP="00670F52">
      <w:pPr>
        <w:pStyle w:val="ListParagraph1"/>
        <w:numPr>
          <w:ilvl w:val="3"/>
          <w:numId w:val="82"/>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Ujian Sekolah dilaksanakan satu kali dalam satu tahun pelajaran sesuai dengan ketentuan Peraturan Menteri Pendidikan Nasional tentang Ujian Sekolah</w:t>
      </w:r>
    </w:p>
    <w:p w:rsidR="00B32181" w:rsidRPr="00841BCD" w:rsidRDefault="00766BEF" w:rsidP="00670F52">
      <w:pPr>
        <w:pStyle w:val="ListParagraph1"/>
        <w:numPr>
          <w:ilvl w:val="3"/>
          <w:numId w:val="82"/>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Ujian Sekolah dilaksanakan setelah Ujian Nasional.</w:t>
      </w:r>
    </w:p>
    <w:p w:rsidR="00B32181" w:rsidRPr="00841BCD" w:rsidRDefault="00766BEF" w:rsidP="00670F52">
      <w:pPr>
        <w:pStyle w:val="ListParagraph1"/>
        <w:numPr>
          <w:ilvl w:val="3"/>
          <w:numId w:val="82"/>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Jadwal pelaksanaan ujian setiap mata pelajaran ditetapkan oleh sekolah penyelenggara sesuai dengan kalender pendidikan yang berlaku.</w:t>
      </w:r>
    </w:p>
    <w:p w:rsidR="006621F1" w:rsidRDefault="006621F1" w:rsidP="009A4FA6">
      <w:pPr>
        <w:pStyle w:val="ListParagraph1"/>
        <w:spacing w:after="0" w:line="360" w:lineRule="auto"/>
        <w:ind w:left="1080"/>
        <w:jc w:val="both"/>
        <w:rPr>
          <w:rFonts w:ascii="Arial" w:hAnsi="Arial" w:cs="Arial"/>
          <w:bCs/>
          <w:sz w:val="24"/>
          <w:szCs w:val="24"/>
        </w:rPr>
      </w:pPr>
    </w:p>
    <w:p w:rsidR="00373B51" w:rsidRDefault="00373B51" w:rsidP="009A4FA6">
      <w:pPr>
        <w:pStyle w:val="ListParagraph1"/>
        <w:spacing w:after="0" w:line="360" w:lineRule="auto"/>
        <w:ind w:left="1080"/>
        <w:jc w:val="both"/>
        <w:rPr>
          <w:rFonts w:ascii="Arial" w:hAnsi="Arial" w:cs="Arial"/>
          <w:bCs/>
          <w:sz w:val="24"/>
          <w:szCs w:val="24"/>
        </w:rPr>
      </w:pPr>
    </w:p>
    <w:p w:rsidR="00373B51" w:rsidRPr="00373B51" w:rsidRDefault="00373B51" w:rsidP="009A4FA6">
      <w:pPr>
        <w:pStyle w:val="ListParagraph1"/>
        <w:spacing w:after="0" w:line="360" w:lineRule="auto"/>
        <w:ind w:left="1080"/>
        <w:jc w:val="both"/>
        <w:rPr>
          <w:rFonts w:ascii="Arial" w:hAnsi="Arial" w:cs="Arial"/>
          <w:bCs/>
          <w:sz w:val="24"/>
          <w:szCs w:val="24"/>
        </w:rPr>
      </w:pP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lastRenderedPageBreak/>
        <w:t>Peraturan Ruang/Tempat Ujian</w:t>
      </w:r>
    </w:p>
    <w:p w:rsidR="00B32181" w:rsidRPr="00841BCD" w:rsidRDefault="00766BEF" w:rsidP="009A4FA6">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Sekolah penyelenggara ujian menetapkan ruang / tempat ujian tulis denan peryaratan sebagai berikut :</w:t>
      </w:r>
    </w:p>
    <w:p w:rsidR="00B32181" w:rsidRPr="00841BCD" w:rsidRDefault="00766BEF" w:rsidP="00670F52">
      <w:pPr>
        <w:pStyle w:val="ListParagraph1"/>
        <w:numPr>
          <w:ilvl w:val="3"/>
          <w:numId w:val="8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Ruang ujian aman, memadai dan jauh dari kebisingan </w:t>
      </w:r>
    </w:p>
    <w:p w:rsidR="00B32181" w:rsidRPr="00841BCD" w:rsidRDefault="00766BEF" w:rsidP="00670F52">
      <w:pPr>
        <w:pStyle w:val="ListParagraph1"/>
        <w:numPr>
          <w:ilvl w:val="3"/>
          <w:numId w:val="8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Setiap ruang ujian disediakan dengah tempat duduk peserta ujian </w:t>
      </w:r>
    </w:p>
    <w:p w:rsidR="00B32181" w:rsidRPr="00841BCD" w:rsidRDefault="00766BEF" w:rsidP="00670F52">
      <w:pPr>
        <w:pStyle w:val="ListParagraph1"/>
        <w:numPr>
          <w:ilvl w:val="3"/>
          <w:numId w:val="8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Setiap ruang ditempati paling banyak 20 peserta</w:t>
      </w:r>
    </w:p>
    <w:p w:rsidR="00B32181" w:rsidRPr="00841BCD" w:rsidRDefault="00766BEF" w:rsidP="00670F52">
      <w:pPr>
        <w:pStyle w:val="ListParagraph1"/>
        <w:numPr>
          <w:ilvl w:val="3"/>
          <w:numId w:val="8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Setiap meja di beri nomor peserta ujian </w:t>
      </w:r>
    </w:p>
    <w:p w:rsidR="00B32181" w:rsidRPr="00841BCD" w:rsidRDefault="00766BEF" w:rsidP="00670F52">
      <w:pPr>
        <w:pStyle w:val="ListParagraph1"/>
        <w:numPr>
          <w:ilvl w:val="3"/>
          <w:numId w:val="8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Gambar atau alat peraga yang berkaitan dengan materi ujian harus dikeluarkan dari ruang ujian</w:t>
      </w:r>
    </w:p>
    <w:p w:rsidR="00B32181" w:rsidRPr="00841BCD" w:rsidRDefault="00766BEF" w:rsidP="00670F52">
      <w:pPr>
        <w:pStyle w:val="ListParagraph1"/>
        <w:numPr>
          <w:ilvl w:val="3"/>
          <w:numId w:val="83"/>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Tempat ujian prktek diatur oleh sekolah penyelenggara sesuai dengan karakteristik mata pelajaran dan kondisi sekolah.</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Tata Tertib Ujian</w:t>
      </w:r>
    </w:p>
    <w:p w:rsidR="00B32181" w:rsidRPr="00841BCD" w:rsidRDefault="00766BEF" w:rsidP="009A4FA6">
      <w:pPr>
        <w:pStyle w:val="ListParagraph1"/>
        <w:spacing w:line="360" w:lineRule="auto"/>
        <w:jc w:val="both"/>
        <w:rPr>
          <w:rFonts w:ascii="Arial" w:hAnsi="Arial" w:cs="Arial"/>
          <w:bCs/>
          <w:sz w:val="24"/>
          <w:szCs w:val="24"/>
          <w:lang w:val="id-ID"/>
        </w:rPr>
      </w:pPr>
      <w:r w:rsidRPr="00841BCD">
        <w:rPr>
          <w:rFonts w:ascii="Arial" w:hAnsi="Arial" w:cs="Arial"/>
          <w:bCs/>
          <w:sz w:val="24"/>
          <w:szCs w:val="24"/>
          <w:lang w:val="id-ID"/>
        </w:rPr>
        <w:t>Tata tertib peserta ujian tulis sbb:</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memasuki ruangan setelah tanda masuk dibunyikan, yakni 15 menit sebelum UAS dimulai.</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yang terlambat hadir hanya diperkenankan mengikuti UAS setelah mendapat izin dari ketua Penyelenggara UAS Tingkat Sekolah/Madrasah, tanpa diberi perpanjangan waktu.</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dilarang membawa alat komunikasi elektronik, kalkulator, tas, buku, dan catatan dalam bentuk apapun kedalam ruang ujian.</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membawa alat tulis-menulis berupa pensil 2B, penghapus, penggaris, dan bolpoin berwarna hitam/biru dan kartu tanda peserta ujian. Tidak diperkenankan saling meminjam.</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wajib mengisi Daftar Hadir sebelum UAS dimulai.</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mulai mengerjakan soal setelah ada tanda waktu mulai ujian di bunyikan.</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mengisi identitas pada LJUAS secara lengkap dan benar serta mencantumkan nomor kode soal UN sesuai dengan kode soal UAS  yang dikerjakannya.</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yang memerlukan penjelasan cara pengisian identitas pada LJUAS dapat bertanya kepada Pengawas Ruang UAS.</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lastRenderedPageBreak/>
        <w:t>Selama UAS berlangsung peserta UAS hanya dapat meninggalkan ruangan dengan izin dan pengawasan dari Pengawas Ruang UAS, dan tidak melakukannya berulang kali.</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Dilarang menyontek atau bekerja sama dengan peserta lain.</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yang telah selesai mengerjakan soal sebelum waktu UAS berakhir tidak diperbolehkan meninggalkan ruangan.</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UAS berhenti mengerjakan soal setelah ada tanda berakhirnya waktu ujian berbunyi, dan meletakkan lembar jawaban serta naskah soal diatas meja masing-masing</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Meninggalkan ruang ujian dengan tertib dan tenang setelah pengawas ruang ujian mengumpulkan dan menghitung lembar jawaban dan naskah soal sesuai dengan jumlah peserta ujian;</w:t>
      </w:r>
    </w:p>
    <w:p w:rsidR="00B32181" w:rsidRPr="00841BCD" w:rsidRDefault="00766BEF" w:rsidP="00670F52">
      <w:pPr>
        <w:pStyle w:val="ListParagraph1"/>
        <w:numPr>
          <w:ilvl w:val="0"/>
          <w:numId w:val="84"/>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Bagi yang melanggar tata tertib ujian, diberi peringatan atau teguran oleh pengawas ruang ujian dan dicatat dalam berita acara ujian sebagai salah satu bahan pertimbangan kelulusan</w:t>
      </w:r>
    </w:p>
    <w:p w:rsidR="00B32181" w:rsidRPr="00841BCD" w:rsidRDefault="00766BEF" w:rsidP="009A4FA6">
      <w:pPr>
        <w:pStyle w:val="ListParagraph1"/>
        <w:spacing w:line="360" w:lineRule="auto"/>
        <w:jc w:val="both"/>
        <w:rPr>
          <w:rFonts w:ascii="Arial" w:hAnsi="Arial" w:cs="Arial"/>
          <w:bCs/>
          <w:sz w:val="24"/>
          <w:szCs w:val="24"/>
          <w:lang w:val="id-ID"/>
        </w:rPr>
      </w:pPr>
      <w:r w:rsidRPr="00841BCD">
        <w:rPr>
          <w:rFonts w:ascii="Arial" w:hAnsi="Arial" w:cs="Arial"/>
          <w:bCs/>
          <w:sz w:val="24"/>
          <w:szCs w:val="24"/>
          <w:lang w:val="id-ID"/>
        </w:rPr>
        <w:t>Tata tertib pelaksanaan ujian praktek di sesuaikan dengan jenis praktek mata pelajaran yang bersangkutan:</w:t>
      </w:r>
    </w:p>
    <w:p w:rsidR="00B32181" w:rsidRPr="00841BCD" w:rsidRDefault="00766BEF" w:rsidP="00677990">
      <w:pPr>
        <w:pStyle w:val="ListParagraph1"/>
        <w:numPr>
          <w:ilvl w:val="2"/>
          <w:numId w:val="16"/>
        </w:numPr>
        <w:spacing w:after="0" w:line="360" w:lineRule="auto"/>
        <w:ind w:left="1560" w:hanging="425"/>
        <w:jc w:val="both"/>
        <w:rPr>
          <w:rFonts w:ascii="Arial" w:hAnsi="Arial" w:cs="Arial"/>
          <w:bCs/>
          <w:sz w:val="24"/>
          <w:szCs w:val="24"/>
          <w:lang w:val="id-ID"/>
        </w:rPr>
      </w:pPr>
      <w:r w:rsidRPr="00841BCD">
        <w:rPr>
          <w:rFonts w:ascii="Arial" w:hAnsi="Arial" w:cs="Arial"/>
          <w:bCs/>
          <w:sz w:val="24"/>
          <w:szCs w:val="24"/>
          <w:lang w:val="id-ID"/>
        </w:rPr>
        <w:t>Tata Tertib Pengawas Ujian adalah sebagai berikut :</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masuk ke dalam ruang UAS 20 menit sebelum waktu pelaksanaan U</w:t>
      </w:r>
      <w:r w:rsidRPr="00841BCD">
        <w:rPr>
          <w:rFonts w:ascii="Arial" w:hAnsi="Arial" w:cs="Arial"/>
          <w:bCs/>
          <w:sz w:val="24"/>
          <w:szCs w:val="24"/>
        </w:rPr>
        <w:t>AS</w:t>
      </w:r>
      <w:r w:rsidRPr="00841BCD">
        <w:rPr>
          <w:rFonts w:ascii="Arial" w:hAnsi="Arial" w:cs="Arial"/>
          <w:bCs/>
          <w:sz w:val="24"/>
          <w:szCs w:val="24"/>
          <w:lang w:val="id-ID"/>
        </w:rPr>
        <w:t xml:space="preserve"> dan memeriksa kesiapan ruang ujian UAS.</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melakukan pengecekan ruangan sesuai dengan tata ruang ujian.</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membacakan tata tertib ujian sebelum ujian dimulai.</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Membuka dan memeriksa kelengkapan bahan ujian.</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 xml:space="preserve">Pengawas Ruang UAS membagikan LJUAS kepada peserta, dan memandu serta memeriksa pengisian identitas peserta UAS (nomor ujian, nama, tanggal lahir, dan tanda tangan); kode mata pelajaran dan kode paket naskah soal UAS sebelum waktu UAS dimulai. Pengawas UAS mengingatkan peserta UAS agar </w:t>
      </w:r>
      <w:r w:rsidRPr="00841BCD">
        <w:rPr>
          <w:rFonts w:ascii="Arial" w:hAnsi="Arial" w:cs="Arial"/>
          <w:bCs/>
          <w:sz w:val="24"/>
          <w:szCs w:val="24"/>
          <w:lang w:val="id-ID"/>
        </w:rPr>
        <w:lastRenderedPageBreak/>
        <w:t>terlebih dahulu membaca petunjuk cara menjawab soal dan cara mengisi LJUAS.</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mengedarkan Daftar Hadir serta mengecek kesesuaian dengan kartu/tanda peserta sebelum UAS dimulai.</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Setelah seluruh peserta UAS selesai mengisi identitas, Pengawas Ruang UAS membuka Amplop Soal, memeriksa kelengkapan bahan ujian, dan meyakinkan bahwa amplop tersebut dalam keadaan baik dan tertutup rapat (segel), disaksikan oleh peserta ujian.</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setiap hari membagikan Naskah Soal Ujian, pada lajur tempat duduk peserta ujian (dari depan ke belakang) dengan kode paket soal yang sama.</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Setelah tanda waktu mengerjakan dimulai, Pengawas Ruang UAS mempersilahkan peserta UAS untuk mengecek kelengkapan naskah soal sebelum mulai mengerjakan.</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Selama UAS berlangsung, Pengawas Ruang UAS wajib menjaga ketertiban dan ketenangan suasana ruang UAS, memberi peringatan dan sanksi kepada peserta yang melakukan kecurangan, serta melarang orang lain yang tidak berkepentingan memasuki ruang UAS.</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di larang memberi bantun dalam bentuk apapun kepada peserta berkaitan dengan jawaban soal UAS yang diujikan.</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Setelah waktu UAS usai, Pengawas Ruang UAS mempersilahkan peserta untuk berhenti mengerjakan soal. Peserta UAS dipersilahkan meninggalkan ruang ujian, setelah pengawas menghitung jumlah LJUAS sama dengan jumlah peserta UAS.</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mengumpulkan dan mengecek kelengkapan LJUAS dan lembar soal UAS setelah tanda batas waktu mengerjakan soal selesai.</w:t>
      </w:r>
    </w:p>
    <w:p w:rsidR="00B3218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lastRenderedPageBreak/>
        <w:t>Pengawas ruang UAS mengumpulkan LJUAS sesuai dengan paket soal dan diurutkan dari nomor peserta terkecil.</w:t>
      </w:r>
    </w:p>
    <w:p w:rsidR="006621F1" w:rsidRPr="00841BCD" w:rsidRDefault="00766BEF" w:rsidP="00670F52">
      <w:pPr>
        <w:pStyle w:val="ListParagraph1"/>
        <w:numPr>
          <w:ilvl w:val="0"/>
          <w:numId w:val="85"/>
        </w:numPr>
        <w:spacing w:after="0" w:line="360" w:lineRule="auto"/>
        <w:ind w:left="1843" w:hanging="283"/>
        <w:jc w:val="both"/>
        <w:rPr>
          <w:rFonts w:ascii="Arial" w:hAnsi="Arial" w:cs="Arial"/>
          <w:bCs/>
          <w:sz w:val="24"/>
          <w:szCs w:val="24"/>
          <w:lang w:val="id-ID"/>
        </w:rPr>
      </w:pPr>
      <w:r w:rsidRPr="00841BCD">
        <w:rPr>
          <w:rFonts w:ascii="Arial" w:hAnsi="Arial" w:cs="Arial"/>
          <w:bCs/>
          <w:sz w:val="24"/>
          <w:szCs w:val="24"/>
          <w:lang w:val="id-ID"/>
        </w:rPr>
        <w:t>Pengawas Ruang UAS memasukkan seluruh berkas LJUAS dan Daftar Hadir ke dalam sampul yang kemudian ditutup dan disegel serta ditanda tangani oleh Pengawas Ruang UAS di dalam ruang ujian.</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Pengawas Ujian</w:t>
      </w:r>
    </w:p>
    <w:p w:rsidR="00B32181" w:rsidRPr="00841BCD" w:rsidRDefault="00766BEF" w:rsidP="00670F52">
      <w:pPr>
        <w:pStyle w:val="ListParagraph1"/>
        <w:numPr>
          <w:ilvl w:val="3"/>
          <w:numId w:val="8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Pengawas Ujian Sekolah adalah guru yang memiliki sikap dan prilaku disiplin, jujur, bertanggung jawab, teliti dan memegang teguh kerahaiaan.</w:t>
      </w:r>
    </w:p>
    <w:p w:rsidR="00B32181" w:rsidRPr="00841BCD" w:rsidRDefault="00766BEF" w:rsidP="00670F52">
      <w:pPr>
        <w:pStyle w:val="ListParagraph1"/>
        <w:numPr>
          <w:ilvl w:val="3"/>
          <w:numId w:val="8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Pengawasan ujian tulis dilakukan dengan sistem silang antar guru mata pelajaran</w:t>
      </w:r>
    </w:p>
    <w:p w:rsidR="00B32181" w:rsidRPr="00841BCD" w:rsidRDefault="00766BEF" w:rsidP="00670F52">
      <w:pPr>
        <w:pStyle w:val="ListParagraph1"/>
        <w:numPr>
          <w:ilvl w:val="3"/>
          <w:numId w:val="8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Pengawasan ujian praktek dilakukan oleh guru mata pelajaran yang bersangkutan.</w:t>
      </w:r>
    </w:p>
    <w:p w:rsidR="00B32181" w:rsidRPr="00841BCD" w:rsidRDefault="00766BEF" w:rsidP="00670F52">
      <w:pPr>
        <w:pStyle w:val="ListParagraph1"/>
        <w:numPr>
          <w:ilvl w:val="3"/>
          <w:numId w:val="8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Setiap ruang ujian diawasi oleh satu orang pengawas ujian.</w:t>
      </w:r>
    </w:p>
    <w:p w:rsidR="00B32181" w:rsidRPr="00841BCD" w:rsidRDefault="00766BEF" w:rsidP="00670F52">
      <w:pPr>
        <w:pStyle w:val="ListParagraph1"/>
        <w:numPr>
          <w:ilvl w:val="3"/>
          <w:numId w:val="8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Pada ujian tulis guru mata pelajaran tidak diperbolehkan mengawasi pelaksanaan ujian mata pelajaran yang diajarkannya.</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 xml:space="preserve">Pemeriksaan/Penilaian </w:t>
      </w:r>
    </w:p>
    <w:p w:rsidR="00B32181" w:rsidRPr="00841BCD" w:rsidRDefault="00766BEF" w:rsidP="009A4FA6">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Hasil ujian tulis dan praktek diperiksa/dikoreksi dan dinilai oleh guru/tim guru dengan memperhatikan hal-hal berikut:</w:t>
      </w:r>
    </w:p>
    <w:p w:rsidR="00B32181" w:rsidRPr="00841BCD" w:rsidRDefault="00766BEF" w:rsidP="00670F52">
      <w:pPr>
        <w:pStyle w:val="ListParagraph1"/>
        <w:numPr>
          <w:ilvl w:val="3"/>
          <w:numId w:val="87"/>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Pemeriksaan hasil ujian tulis dilakukan di sekolah penyelenggara ujian </w:t>
      </w:r>
    </w:p>
    <w:p w:rsidR="00B32181" w:rsidRPr="00841BCD" w:rsidRDefault="00766BEF" w:rsidP="00670F52">
      <w:pPr>
        <w:pStyle w:val="ListParagraph1"/>
        <w:numPr>
          <w:ilvl w:val="3"/>
          <w:numId w:val="87"/>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Penilaian hasil ujian praktek dilakukan oleh guru/tim guru mata pelajaran yang bersangkkutan.</w:t>
      </w:r>
    </w:p>
    <w:p w:rsidR="00B32181" w:rsidRPr="00841BCD" w:rsidRDefault="00766BEF" w:rsidP="00670F52">
      <w:pPr>
        <w:pStyle w:val="ListParagraph1"/>
        <w:numPr>
          <w:ilvl w:val="3"/>
          <w:numId w:val="87"/>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Pelaksanaan pemeriksaan dan penilaian hasil ujian dilakukan secara objektif.</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 xml:space="preserve">Daftar Nilai Ujian </w:t>
      </w:r>
    </w:p>
    <w:p w:rsidR="00B32181" w:rsidRPr="00841BCD" w:rsidRDefault="00766BEF" w:rsidP="00670F52">
      <w:pPr>
        <w:pStyle w:val="ListParagraph1"/>
        <w:numPr>
          <w:ilvl w:val="0"/>
          <w:numId w:val="88"/>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Daftar nilai hasil ujian diterbitkan oleh sekolah penyelenggara dan ditandatangani oleh kepala sekolah penyelenggara.</w:t>
      </w:r>
    </w:p>
    <w:p w:rsidR="00B32181" w:rsidRPr="00841BCD" w:rsidRDefault="00766BEF" w:rsidP="00670F52">
      <w:pPr>
        <w:pStyle w:val="ListParagraph1"/>
        <w:numPr>
          <w:ilvl w:val="0"/>
          <w:numId w:val="88"/>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Daftar nilai hasil ujian diisi oleh sekolah penyelenggara berdasarkan hasil ujian setiap peserta, dalam bentuk angka dan huruf dengan rentang nilai 0-10, dengan 2 (dua) desimal di belakang koma.</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Penetapan Kelulusan Ujian Sekolah</w:t>
      </w:r>
    </w:p>
    <w:p w:rsidR="00B32181" w:rsidRPr="00841BCD" w:rsidRDefault="00766BEF" w:rsidP="00670F52">
      <w:pPr>
        <w:pStyle w:val="ListParagraph1"/>
        <w:numPr>
          <w:ilvl w:val="3"/>
          <w:numId w:val="89"/>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lastRenderedPageBreak/>
        <w:t>Sekolah penyelenggara ujian menetapkan nilai minimal/batas kelulusan untuk setiap mata pelajaran yang diujikan.</w:t>
      </w:r>
    </w:p>
    <w:p w:rsidR="00B32181" w:rsidRPr="00841BCD" w:rsidRDefault="00766BEF" w:rsidP="00670F52">
      <w:pPr>
        <w:pStyle w:val="ListParagraph1"/>
        <w:numPr>
          <w:ilvl w:val="3"/>
          <w:numId w:val="89"/>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Penentuan batas kelulusan perlu mendapat pertimbangan Komite Sekolah dan dilaporkan ke Dinas Pendidikan Provinsi melalui Dinas Kabupaten/Kota.</w:t>
      </w:r>
    </w:p>
    <w:p w:rsidR="00B32181" w:rsidRPr="00841BCD" w:rsidRDefault="00766BEF" w:rsidP="00670F52">
      <w:pPr>
        <w:pStyle w:val="ListParagraph1"/>
        <w:numPr>
          <w:ilvl w:val="3"/>
          <w:numId w:val="89"/>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Penentuan batas kelulusan harus diumumkan kepada peserta didik, orang tua peserta didik dan masyarakat serta sekolah yang menggabung (jika ada) paling lambat 2 (dua) bulan sebelum ujian dilaksanakan. </w:t>
      </w:r>
    </w:p>
    <w:p w:rsidR="00B32181" w:rsidRPr="00841BCD" w:rsidRDefault="00766BEF" w:rsidP="00670F52">
      <w:pPr>
        <w:pStyle w:val="ListParagraph1"/>
        <w:numPr>
          <w:ilvl w:val="3"/>
          <w:numId w:val="89"/>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Peserta ujian dinyatakan lulus apabila mem</w:t>
      </w:r>
      <w:r w:rsidR="006214A8" w:rsidRPr="00841BCD">
        <w:rPr>
          <w:rFonts w:ascii="Arial" w:hAnsi="Arial" w:cs="Arial"/>
          <w:bCs/>
          <w:sz w:val="24"/>
          <w:szCs w:val="24"/>
          <w:lang w:val="id-ID"/>
        </w:rPr>
        <w:t>enuhi kriteria sebagai berikut</w:t>
      </w:r>
    </w:p>
    <w:p w:rsidR="00B32181" w:rsidRPr="00841BCD" w:rsidRDefault="00766BEF" w:rsidP="00670F52">
      <w:pPr>
        <w:pStyle w:val="ListParagraph1"/>
        <w:numPr>
          <w:ilvl w:val="1"/>
          <w:numId w:val="90"/>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lang w:val="id-ID"/>
        </w:rPr>
        <w:t>Telah mengikuti ujian seluruh mata pelajaran yang diujikan;</w:t>
      </w:r>
    </w:p>
    <w:p w:rsidR="00B32181" w:rsidRPr="00841BCD" w:rsidRDefault="00766BEF" w:rsidP="00670F52">
      <w:pPr>
        <w:pStyle w:val="ListParagraph1"/>
        <w:numPr>
          <w:ilvl w:val="1"/>
          <w:numId w:val="90"/>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lang w:val="id-ID"/>
        </w:rPr>
        <w:t>Memiliki nilai rata-rata minimal 6,00 baik untuk ujian tulis maupun ujian praktek;</w:t>
      </w:r>
    </w:p>
    <w:p w:rsidR="00B32181" w:rsidRPr="00841BCD" w:rsidRDefault="00766BEF" w:rsidP="00670F52">
      <w:pPr>
        <w:pStyle w:val="ListParagraph1"/>
        <w:numPr>
          <w:ilvl w:val="1"/>
          <w:numId w:val="90"/>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lang w:val="id-ID"/>
        </w:rPr>
        <w:t>Mencapai nilai minimal batas lulus untuk setiap mata pelajaran sesuai dengan yang ditentukan oleh sekolah penyelenggara ujian;</w:t>
      </w:r>
    </w:p>
    <w:p w:rsidR="009F3CC9" w:rsidRPr="00841BCD" w:rsidRDefault="00766BEF" w:rsidP="00670F52">
      <w:pPr>
        <w:pStyle w:val="ListParagraph1"/>
        <w:numPr>
          <w:ilvl w:val="1"/>
          <w:numId w:val="90"/>
        </w:numPr>
        <w:spacing w:after="0" w:line="360" w:lineRule="auto"/>
        <w:ind w:left="1350" w:hanging="270"/>
        <w:jc w:val="both"/>
        <w:rPr>
          <w:rFonts w:ascii="Arial" w:hAnsi="Arial" w:cs="Arial"/>
          <w:bCs/>
          <w:sz w:val="24"/>
          <w:szCs w:val="24"/>
          <w:lang w:val="id-ID"/>
        </w:rPr>
      </w:pPr>
      <w:r w:rsidRPr="00841BCD">
        <w:rPr>
          <w:rFonts w:ascii="Arial" w:hAnsi="Arial" w:cs="Arial"/>
          <w:bCs/>
          <w:sz w:val="24"/>
          <w:szCs w:val="24"/>
        </w:rPr>
        <w:t>Memperoleh nilai minimal baik pada sik</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 xml:space="preserve">Penetapan dan Pengumuman Kelulusan dari Satuan Pendidikan </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Peserta didik dinyatakan lulus dari satuan pendidikan setelah:</w:t>
      </w:r>
    </w:p>
    <w:p w:rsidR="00B32181" w:rsidRPr="00841BCD" w:rsidRDefault="00766BEF" w:rsidP="00670F52">
      <w:pPr>
        <w:pStyle w:val="ListParagraph1"/>
        <w:numPr>
          <w:ilvl w:val="0"/>
          <w:numId w:val="91"/>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Menyelesaikan seluruh program pembelajaran;</w:t>
      </w:r>
    </w:p>
    <w:p w:rsidR="00B32181" w:rsidRPr="00841BCD" w:rsidRDefault="00766BEF" w:rsidP="00670F52">
      <w:pPr>
        <w:pStyle w:val="ListParagraph1"/>
        <w:numPr>
          <w:ilvl w:val="0"/>
          <w:numId w:val="91"/>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Memperoleh nilai minimal baik pada penilaian akhir untuk seluruh mata pelajaran kelompok mata pelajaran agama dan akhlak mulia, kelompok mata pelajaran kewarganegaraandan kepribadian, kelompok mata pelajaran estetika, dan kelompok mata pelajaran jasmani, olahraga, dan kesehatan;</w:t>
      </w:r>
    </w:p>
    <w:p w:rsidR="00B32181" w:rsidRPr="00841BCD" w:rsidRDefault="00766BEF" w:rsidP="00670F52">
      <w:pPr>
        <w:pStyle w:val="ListParagraph1"/>
        <w:numPr>
          <w:ilvl w:val="0"/>
          <w:numId w:val="91"/>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Lulus Ujian Sekolah</w:t>
      </w:r>
    </w:p>
    <w:p w:rsidR="00B32181" w:rsidRPr="00841BCD" w:rsidRDefault="00766BEF" w:rsidP="00670F52">
      <w:pPr>
        <w:pStyle w:val="ListParagraph1"/>
        <w:numPr>
          <w:ilvl w:val="0"/>
          <w:numId w:val="91"/>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Lulus Ujian Nasional</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Pengumuman kelulusan peserta didik dari satuan pendidikan dilakukan oleh masing-masing satuan pendidikan paling lambat minggu kedua bulan Juni 201</w:t>
      </w:r>
      <w:r w:rsidRPr="00841BCD">
        <w:rPr>
          <w:rFonts w:ascii="Arial" w:hAnsi="Arial" w:cs="Arial"/>
          <w:bCs/>
          <w:sz w:val="24"/>
          <w:szCs w:val="24"/>
        </w:rPr>
        <w:t>7</w:t>
      </w:r>
      <w:r w:rsidRPr="00841BCD">
        <w:rPr>
          <w:rFonts w:ascii="Arial" w:hAnsi="Arial" w:cs="Arial"/>
          <w:bCs/>
          <w:sz w:val="24"/>
          <w:szCs w:val="24"/>
          <w:lang w:val="id-ID"/>
        </w:rPr>
        <w:t>.</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Penerbitan Ijazah</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Peserta ujian yang dinyatakan lulus dari satuan pendidikan berhak memperoleh ijazah.</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lastRenderedPageBreak/>
        <w:t>Blangko ijazah bersifat nasional dan disediakan olehDinas Pendidikan Provinsi.</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Dinas Pendidikan Kabupaten/Kota menerima Daftar Kolektif Hasil Ujian Nasional (DKHUN) dan surat keterangan Hasil Ujian Nasional (SKHUN) yang telah diisi oleh Penyelenggara Tingkat Provinsi, atau dari Pusat Penilaian Pendidikan untuk Sekolah Indonesia diluar negeri.</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Dinas Pendidikan Kabupaten/Kota mendistribusikan blangko ijazah ke sekolah penyelenggara berdasarkan hasil Ujian Nasional dan hasil Ujian Sekolah. Sekolah   penyelenggara ujian menerima blangko ijazah dan memeriksa keabsahan serta jumlahnya dengan disertai berita acara serah terima.</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Indonesia di Luar negeri menerima blangko ijazah dari Direktorat Jenderal Manajemen Pendidikan Dasar dan Menengah dan memeriksa keabsahan serta jumlahnya disertai berita acara serah terimaNilai Ujian Nasional, Ujian Sekolah, dan Nilai Paket Keahlian Utama dicantumkan pada halaman belakang ijazah.</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yang tidak menyelenggarakan ujian menyerahkan hasil penilaian oleh pendidik dari satuan pendidikan yang bersangkutan kepada sekolah penyelenggaran ujian.</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Penerbitan ijazah dan pencetakan halaman belakang ijazah diatur oleh Direktorat Pembinaan SMK.</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Biaya Penyelenggaraan Ujian</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Penyelenggara ujian Sekolah didanai oleh Anggaran Pendapatan dan Belanja Sekolah.</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Biaya penyelenggaraan Ujian Sekolah antara lain mencakup komponen-komponen sebagai berikut :</w:t>
      </w:r>
    </w:p>
    <w:p w:rsidR="00B32181" w:rsidRPr="00841BCD" w:rsidRDefault="00766BEF" w:rsidP="00670F52">
      <w:pPr>
        <w:pStyle w:val="ListParagraph1"/>
        <w:numPr>
          <w:ilvl w:val="0"/>
          <w:numId w:val="92"/>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Pengisian data calon peserta Ujian Sekolah dan pengirimannya ke Dinas Pendidikan  Kabupaten/Kota;</w:t>
      </w:r>
    </w:p>
    <w:p w:rsidR="00B32181" w:rsidRPr="00841BCD" w:rsidRDefault="00766BEF" w:rsidP="00670F52">
      <w:pPr>
        <w:pStyle w:val="ListParagraph1"/>
        <w:numPr>
          <w:ilvl w:val="0"/>
          <w:numId w:val="92"/>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Pengadaan kartu peserta Ujian Sekolah;</w:t>
      </w:r>
    </w:p>
    <w:p w:rsidR="00B32181" w:rsidRPr="00841BCD" w:rsidRDefault="00766BEF" w:rsidP="00670F52">
      <w:pPr>
        <w:pStyle w:val="ListParagraph1"/>
        <w:numPr>
          <w:ilvl w:val="0"/>
          <w:numId w:val="92"/>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Pelaksanaan sosialisasi dan koordinasi penyelenggaraan Ujian Nasional;</w:t>
      </w:r>
    </w:p>
    <w:p w:rsidR="00B32181" w:rsidRPr="00841BCD" w:rsidRDefault="00766BEF" w:rsidP="00670F52">
      <w:pPr>
        <w:pStyle w:val="ListParagraph1"/>
        <w:numPr>
          <w:ilvl w:val="0"/>
          <w:numId w:val="92"/>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lastRenderedPageBreak/>
        <w:t>Penulisan dan penggandaan naskah soal, penyiapan dan pengadaan bahan ujian praktek, pengawasan pelaksanaan ujian, dan pemeriksaan hasil ujian.</w:t>
      </w:r>
    </w:p>
    <w:p w:rsidR="00B32181" w:rsidRPr="00841BCD" w:rsidRDefault="00766BEF" w:rsidP="00670F52">
      <w:pPr>
        <w:pStyle w:val="ListParagraph1"/>
        <w:numPr>
          <w:ilvl w:val="0"/>
          <w:numId w:val="92"/>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Pengambilan, pengisian dan penerbitan ijazah.</w:t>
      </w:r>
    </w:p>
    <w:p w:rsidR="00B32181" w:rsidRPr="00841BCD" w:rsidRDefault="00766BEF" w:rsidP="00670F52">
      <w:pPr>
        <w:pStyle w:val="ListParagraph1"/>
        <w:numPr>
          <w:ilvl w:val="0"/>
          <w:numId w:val="92"/>
        </w:numPr>
        <w:spacing w:after="0" w:line="360" w:lineRule="auto"/>
        <w:ind w:left="1440"/>
        <w:jc w:val="both"/>
        <w:rPr>
          <w:rFonts w:ascii="Arial" w:hAnsi="Arial" w:cs="Arial"/>
          <w:bCs/>
          <w:sz w:val="24"/>
          <w:szCs w:val="24"/>
          <w:lang w:val="id-ID"/>
        </w:rPr>
      </w:pPr>
      <w:r w:rsidRPr="00841BCD">
        <w:rPr>
          <w:rFonts w:ascii="Arial" w:hAnsi="Arial" w:cs="Arial"/>
          <w:bCs/>
          <w:sz w:val="24"/>
          <w:szCs w:val="24"/>
          <w:lang w:val="id-ID"/>
        </w:rPr>
        <w:t>Penyusunan laporan Ujian Sekolah dan pengiriman laporan dimaksudkepada Dinas Pendidikan Provinsi melalui Dinas Pendidikan Kabupaten/Kota</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penyelenggara Ujian Sekolah menyusun Rencana Kebutuhan Biaya Ujian Sekolah (RKBUS) sebagaimana pada butir 2, kemudian mengajukannya kepada pemda melalui Dinas Pendidikan Kabupaten Kota setempat.</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Sekolah yang menggabung menyusun RKBUS bersama dengan sekolah penyelenggara, kemudian sekolah penyelenggara, kemudian sekolah penyelenggara mengajukan RKBUS dimaksud kepada Pemda melalui Dinas Pendidikan Kabupaten/Kota setempat.</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Pemantauan dan Evaluasi</w:t>
      </w:r>
    </w:p>
    <w:p w:rsidR="00B32181" w:rsidRPr="00841BCD" w:rsidRDefault="00766BEF" w:rsidP="009A4FA6">
      <w:p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Pemantauan dan evaluasi Ujian Sekolah dilakukan oleh Kementerian Pendidikan dan Kebudayaan, Direktorat Jenderal Manajemen Pendidikan Dasar dan Menengah, Badan Penelitian dan Pengembangan Kementerian Pendidikan dan Kebudayaan, Dinas Pendidikan Provinsi/Kabupaten/Kota sesuai dengan tugas dan kewenangannya.</w:t>
      </w:r>
    </w:p>
    <w:p w:rsidR="00B32181" w:rsidRPr="00841BCD" w:rsidRDefault="00766BEF" w:rsidP="00677990">
      <w:pPr>
        <w:pStyle w:val="ListParagraph1"/>
        <w:numPr>
          <w:ilvl w:val="1"/>
          <w:numId w:val="16"/>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Pelaporan Penyelenggaraan Ujian</w:t>
      </w:r>
    </w:p>
    <w:p w:rsidR="00B32181" w:rsidRPr="00841BCD"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Laporan penyelenggaraan Ujian Sekolah memuat informasi antara lain tentang penyiapan bahan, pelaksanaan ujian, penetapan batas nilai lulus ujian, pengawasan ujian, pemeriksaan hasil ujian, permasalahan dan upaya pemecahannya, serta laporan hasil Ujian Sekolah yang mencakup nilai ujian setiap peserta didik dan nilai rata-rata tiap mata pelajaran.</w:t>
      </w:r>
    </w:p>
    <w:p w:rsidR="00B32181" w:rsidRPr="00373B51" w:rsidRDefault="00766BEF" w:rsidP="00677990">
      <w:pPr>
        <w:pStyle w:val="ListParagraph1"/>
        <w:numPr>
          <w:ilvl w:val="2"/>
          <w:numId w:val="16"/>
        </w:numPr>
        <w:spacing w:after="0" w:line="360" w:lineRule="auto"/>
        <w:ind w:left="1080" w:hanging="360"/>
        <w:jc w:val="both"/>
        <w:rPr>
          <w:rFonts w:ascii="Arial" w:hAnsi="Arial" w:cs="Arial"/>
          <w:bCs/>
          <w:sz w:val="24"/>
          <w:szCs w:val="24"/>
          <w:lang w:val="id-ID"/>
        </w:rPr>
      </w:pPr>
      <w:r w:rsidRPr="00841BCD">
        <w:rPr>
          <w:rFonts w:ascii="Arial" w:hAnsi="Arial" w:cs="Arial"/>
          <w:bCs/>
          <w:sz w:val="24"/>
          <w:szCs w:val="24"/>
          <w:lang w:val="id-ID"/>
        </w:rPr>
        <w:t xml:space="preserve">Sekolah penyelenggara ujian menyampaikan laporan ke Dinas Pendidikan </w:t>
      </w:r>
      <w:r w:rsidRPr="00841BCD">
        <w:rPr>
          <w:rFonts w:ascii="Arial" w:hAnsi="Arial" w:cs="Arial"/>
          <w:bCs/>
          <w:sz w:val="24"/>
          <w:szCs w:val="24"/>
        </w:rPr>
        <w:t>Provinsi Sumatera Barat</w:t>
      </w:r>
      <w:r w:rsidRPr="00841BCD">
        <w:rPr>
          <w:rFonts w:ascii="Arial" w:hAnsi="Arial" w:cs="Arial"/>
          <w:bCs/>
          <w:sz w:val="24"/>
          <w:szCs w:val="24"/>
          <w:lang w:val="id-ID"/>
        </w:rPr>
        <w:t>.</w:t>
      </w:r>
    </w:p>
    <w:p w:rsidR="00373B51" w:rsidRDefault="00373B51" w:rsidP="00373B51">
      <w:pPr>
        <w:pStyle w:val="ListParagraph1"/>
        <w:spacing w:after="0" w:line="360" w:lineRule="auto"/>
        <w:jc w:val="both"/>
        <w:rPr>
          <w:rFonts w:ascii="Arial" w:hAnsi="Arial" w:cs="Arial"/>
          <w:bCs/>
          <w:sz w:val="24"/>
          <w:szCs w:val="24"/>
        </w:rPr>
      </w:pPr>
    </w:p>
    <w:p w:rsidR="00373B51" w:rsidRPr="00841BCD" w:rsidRDefault="00373B51" w:rsidP="00373B51">
      <w:pPr>
        <w:pStyle w:val="ListParagraph1"/>
        <w:spacing w:after="0" w:line="360" w:lineRule="auto"/>
        <w:jc w:val="both"/>
        <w:rPr>
          <w:rFonts w:ascii="Arial" w:hAnsi="Arial" w:cs="Arial"/>
          <w:bCs/>
          <w:sz w:val="24"/>
          <w:szCs w:val="24"/>
          <w:lang w:val="id-ID"/>
        </w:rPr>
      </w:pPr>
    </w:p>
    <w:p w:rsidR="00B32181" w:rsidRPr="00841BCD" w:rsidRDefault="00373B51" w:rsidP="00373B51">
      <w:pPr>
        <w:pStyle w:val="ListParagraph1"/>
        <w:spacing w:after="0" w:line="360" w:lineRule="auto"/>
        <w:ind w:left="0"/>
        <w:rPr>
          <w:rFonts w:ascii="Arial" w:hAnsi="Arial" w:cs="Arial"/>
          <w:sz w:val="24"/>
          <w:szCs w:val="24"/>
          <w:lang w:val="id-ID"/>
        </w:rPr>
      </w:pPr>
      <w:r>
        <w:rPr>
          <w:rFonts w:ascii="Arial" w:hAnsi="Arial" w:cs="Arial"/>
          <w:sz w:val="24"/>
          <w:szCs w:val="24"/>
        </w:rPr>
        <w:lastRenderedPageBreak/>
        <w:t>3.</w:t>
      </w:r>
      <w:r w:rsidR="00766BEF" w:rsidRPr="00841BCD">
        <w:rPr>
          <w:rFonts w:ascii="Arial" w:hAnsi="Arial" w:cs="Arial"/>
          <w:sz w:val="24"/>
          <w:szCs w:val="24"/>
          <w:lang w:val="id-ID"/>
        </w:rPr>
        <w:t xml:space="preserve">Pelaksanaan Ujian </w:t>
      </w:r>
      <w:r w:rsidR="006214A8" w:rsidRPr="00841BCD">
        <w:rPr>
          <w:rFonts w:ascii="Arial" w:hAnsi="Arial" w:cs="Arial"/>
          <w:sz w:val="24"/>
          <w:szCs w:val="24"/>
        </w:rPr>
        <w:t>Sekolah</w:t>
      </w:r>
    </w:p>
    <w:p w:rsidR="00B34BF0" w:rsidRPr="00841BCD" w:rsidRDefault="00766BEF" w:rsidP="00B34BF0">
      <w:pPr>
        <w:pStyle w:val="NoSpacing1"/>
        <w:spacing w:line="360" w:lineRule="auto"/>
        <w:ind w:left="360"/>
        <w:jc w:val="both"/>
        <w:rPr>
          <w:rFonts w:ascii="Arial" w:hAnsi="Arial" w:cs="Arial"/>
          <w:sz w:val="24"/>
          <w:szCs w:val="24"/>
        </w:rPr>
      </w:pPr>
      <w:r w:rsidRPr="00841BCD">
        <w:rPr>
          <w:rFonts w:ascii="Arial" w:hAnsi="Arial" w:cs="Arial"/>
          <w:sz w:val="24"/>
          <w:szCs w:val="24"/>
        </w:rPr>
        <w:t xml:space="preserve">Pelaksanaan </w:t>
      </w:r>
      <w:r w:rsidR="00B34BF0" w:rsidRPr="00841BCD">
        <w:rPr>
          <w:rFonts w:ascii="Arial" w:hAnsi="Arial" w:cs="Arial"/>
          <w:sz w:val="24"/>
          <w:szCs w:val="24"/>
        </w:rPr>
        <w:t xml:space="preserve">Sekolah </w:t>
      </w:r>
      <w:r w:rsidRPr="00841BCD">
        <w:rPr>
          <w:rFonts w:ascii="Arial" w:hAnsi="Arial" w:cs="Arial"/>
          <w:sz w:val="24"/>
          <w:szCs w:val="24"/>
        </w:rPr>
        <w:t xml:space="preserve">Tahun Pelajaran </w:t>
      </w:r>
      <w:r w:rsidR="00B34BF0" w:rsidRPr="00841BCD">
        <w:rPr>
          <w:rFonts w:ascii="Arial" w:hAnsi="Arial" w:cs="Arial"/>
          <w:sz w:val="24"/>
          <w:szCs w:val="24"/>
        </w:rPr>
        <w:t>2019/2020</w:t>
      </w:r>
      <w:r w:rsidR="009757C8" w:rsidRPr="00841BCD">
        <w:rPr>
          <w:rFonts w:ascii="Arial" w:hAnsi="Arial" w:cs="Arial"/>
          <w:sz w:val="24"/>
          <w:szCs w:val="24"/>
        </w:rPr>
        <w:t xml:space="preserve"> dengan model</w:t>
      </w:r>
      <w:r w:rsidRPr="00841BCD">
        <w:rPr>
          <w:rFonts w:ascii="Arial" w:hAnsi="Arial" w:cs="Arial"/>
          <w:sz w:val="24"/>
          <w:szCs w:val="24"/>
        </w:rPr>
        <w:t xml:space="preserve"> Ujian </w:t>
      </w:r>
      <w:r w:rsidR="00B34BF0" w:rsidRPr="00841BCD">
        <w:rPr>
          <w:rFonts w:ascii="Arial" w:hAnsi="Arial" w:cs="Arial"/>
          <w:sz w:val="24"/>
          <w:szCs w:val="24"/>
        </w:rPr>
        <w:t>Sekolah Berbasis Komputer (USBK). Perluasan pelaksanaan US</w:t>
      </w:r>
      <w:r w:rsidRPr="00841BCD">
        <w:rPr>
          <w:rFonts w:ascii="Arial" w:hAnsi="Arial" w:cs="Arial"/>
          <w:sz w:val="24"/>
          <w:szCs w:val="24"/>
        </w:rPr>
        <w:t xml:space="preserve">BK dimaksudkan untuk meningkatkan efisiensi, mutu, reliabilitas, kredibilitas, dan integritas ujian. </w:t>
      </w:r>
    </w:p>
    <w:p w:rsidR="00B32181" w:rsidRPr="00841BCD" w:rsidRDefault="00B34BF0" w:rsidP="00B34BF0">
      <w:pPr>
        <w:pStyle w:val="NoSpacing1"/>
        <w:spacing w:line="360" w:lineRule="auto"/>
        <w:ind w:left="360"/>
        <w:jc w:val="both"/>
        <w:rPr>
          <w:rFonts w:ascii="Arial" w:hAnsi="Arial" w:cs="Arial"/>
          <w:sz w:val="24"/>
          <w:szCs w:val="24"/>
        </w:rPr>
      </w:pPr>
      <w:r w:rsidRPr="00841BCD">
        <w:rPr>
          <w:rFonts w:ascii="Arial" w:hAnsi="Arial" w:cs="Arial"/>
          <w:bCs/>
          <w:sz w:val="24"/>
          <w:szCs w:val="24"/>
        </w:rPr>
        <w:t>Penyiapan Sistem USB</w:t>
      </w:r>
      <w:r w:rsidR="00766BEF" w:rsidRPr="00841BCD">
        <w:rPr>
          <w:rFonts w:ascii="Arial" w:hAnsi="Arial" w:cs="Arial"/>
          <w:bCs/>
          <w:sz w:val="24"/>
          <w:szCs w:val="24"/>
        </w:rPr>
        <w:t xml:space="preserve">K </w:t>
      </w:r>
    </w:p>
    <w:p w:rsidR="00B32181" w:rsidRPr="00841BCD" w:rsidRDefault="00766BEF" w:rsidP="00670F52">
      <w:pPr>
        <w:pStyle w:val="NoSpacing1"/>
        <w:numPr>
          <w:ilvl w:val="6"/>
          <w:numId w:val="94"/>
        </w:numPr>
        <w:spacing w:line="360" w:lineRule="auto"/>
        <w:ind w:left="1080"/>
        <w:jc w:val="both"/>
        <w:rPr>
          <w:rFonts w:ascii="Arial" w:hAnsi="Arial" w:cs="Arial"/>
          <w:sz w:val="24"/>
          <w:szCs w:val="24"/>
        </w:rPr>
      </w:pPr>
      <w:r w:rsidRPr="00841BCD">
        <w:rPr>
          <w:rFonts w:ascii="Arial" w:hAnsi="Arial" w:cs="Arial"/>
          <w:sz w:val="24"/>
          <w:szCs w:val="24"/>
        </w:rPr>
        <w:t>Panitia U</w:t>
      </w:r>
      <w:r w:rsidR="009757C8" w:rsidRPr="00841BCD">
        <w:rPr>
          <w:rFonts w:ascii="Arial" w:hAnsi="Arial" w:cs="Arial"/>
          <w:sz w:val="24"/>
          <w:szCs w:val="24"/>
        </w:rPr>
        <w:t xml:space="preserve">jian Sekolah </w:t>
      </w:r>
      <w:r w:rsidRPr="00841BCD">
        <w:rPr>
          <w:rFonts w:ascii="Arial" w:hAnsi="Arial" w:cs="Arial"/>
          <w:sz w:val="24"/>
          <w:szCs w:val="24"/>
        </w:rPr>
        <w:t>mengembangkan sistem yang mencakup desain, program aplikasi, dan infrastruktur untu</w:t>
      </w:r>
      <w:r w:rsidR="00B34BF0" w:rsidRPr="00841BCD">
        <w:rPr>
          <w:rFonts w:ascii="Arial" w:hAnsi="Arial" w:cs="Arial"/>
          <w:sz w:val="24"/>
          <w:szCs w:val="24"/>
        </w:rPr>
        <w:t>k mendukung pelaksanaan US</w:t>
      </w:r>
      <w:r w:rsidRPr="00841BCD">
        <w:rPr>
          <w:rFonts w:ascii="Arial" w:hAnsi="Arial" w:cs="Arial"/>
          <w:sz w:val="24"/>
          <w:szCs w:val="24"/>
        </w:rPr>
        <w:t xml:space="preserve">BK. </w:t>
      </w:r>
    </w:p>
    <w:p w:rsidR="00B32181" w:rsidRPr="00841BCD" w:rsidRDefault="00B34BF0" w:rsidP="00670F52">
      <w:pPr>
        <w:pStyle w:val="NoSpacing1"/>
        <w:numPr>
          <w:ilvl w:val="6"/>
          <w:numId w:val="94"/>
        </w:numPr>
        <w:spacing w:line="360" w:lineRule="auto"/>
        <w:ind w:left="1080"/>
        <w:jc w:val="both"/>
        <w:rPr>
          <w:rFonts w:ascii="Arial" w:hAnsi="Arial" w:cs="Arial"/>
          <w:sz w:val="24"/>
          <w:szCs w:val="24"/>
        </w:rPr>
      </w:pPr>
      <w:r w:rsidRPr="00841BCD">
        <w:rPr>
          <w:rFonts w:ascii="Arial" w:hAnsi="Arial" w:cs="Arial"/>
          <w:sz w:val="24"/>
          <w:szCs w:val="24"/>
        </w:rPr>
        <w:t>Panitia U</w:t>
      </w:r>
      <w:r w:rsidR="009757C8" w:rsidRPr="00841BCD">
        <w:rPr>
          <w:rFonts w:ascii="Arial" w:hAnsi="Arial" w:cs="Arial"/>
          <w:sz w:val="24"/>
          <w:szCs w:val="24"/>
        </w:rPr>
        <w:t xml:space="preserve">jian </w:t>
      </w:r>
      <w:r w:rsidRPr="00841BCD">
        <w:rPr>
          <w:rFonts w:ascii="Arial" w:hAnsi="Arial" w:cs="Arial"/>
          <w:sz w:val="24"/>
          <w:szCs w:val="24"/>
        </w:rPr>
        <w:t>S</w:t>
      </w:r>
      <w:r w:rsidR="009757C8" w:rsidRPr="00841BCD">
        <w:rPr>
          <w:rFonts w:ascii="Arial" w:hAnsi="Arial" w:cs="Arial"/>
          <w:sz w:val="24"/>
          <w:szCs w:val="24"/>
        </w:rPr>
        <w:t>ekolah</w:t>
      </w:r>
      <w:r w:rsidR="00766BEF" w:rsidRPr="00841BCD">
        <w:rPr>
          <w:rFonts w:ascii="Arial" w:hAnsi="Arial" w:cs="Arial"/>
          <w:sz w:val="24"/>
          <w:szCs w:val="24"/>
        </w:rPr>
        <w:t xml:space="preserve"> berkoordinasi dengan lembaga lain yang terkait untuk melakukan evaluas</w:t>
      </w:r>
      <w:r w:rsidRPr="00841BCD">
        <w:rPr>
          <w:rFonts w:ascii="Arial" w:hAnsi="Arial" w:cs="Arial"/>
          <w:sz w:val="24"/>
          <w:szCs w:val="24"/>
        </w:rPr>
        <w:t>i program aplikasi dan sistem US</w:t>
      </w:r>
      <w:r w:rsidR="00766BEF" w:rsidRPr="00841BCD">
        <w:rPr>
          <w:rFonts w:ascii="Arial" w:hAnsi="Arial" w:cs="Arial"/>
          <w:sz w:val="24"/>
          <w:szCs w:val="24"/>
        </w:rPr>
        <w:t xml:space="preserve">BK. </w:t>
      </w:r>
    </w:p>
    <w:p w:rsidR="00B32181" w:rsidRPr="00841BCD" w:rsidRDefault="00B34BF0" w:rsidP="00670F52">
      <w:pPr>
        <w:pStyle w:val="NoSpacing1"/>
        <w:numPr>
          <w:ilvl w:val="6"/>
          <w:numId w:val="94"/>
        </w:numPr>
        <w:spacing w:line="360" w:lineRule="auto"/>
        <w:ind w:left="1080"/>
        <w:jc w:val="both"/>
        <w:rPr>
          <w:rFonts w:ascii="Arial" w:hAnsi="Arial" w:cs="Arial"/>
          <w:sz w:val="24"/>
          <w:szCs w:val="24"/>
        </w:rPr>
      </w:pPr>
      <w:r w:rsidRPr="00841BCD">
        <w:rPr>
          <w:rFonts w:ascii="Arial" w:hAnsi="Arial" w:cs="Arial"/>
          <w:sz w:val="24"/>
          <w:szCs w:val="24"/>
        </w:rPr>
        <w:t>Panitia U</w:t>
      </w:r>
      <w:r w:rsidR="009757C8" w:rsidRPr="00841BCD">
        <w:rPr>
          <w:rFonts w:ascii="Arial" w:hAnsi="Arial" w:cs="Arial"/>
          <w:sz w:val="24"/>
          <w:szCs w:val="24"/>
        </w:rPr>
        <w:t xml:space="preserve">jian </w:t>
      </w:r>
      <w:r w:rsidRPr="00841BCD">
        <w:rPr>
          <w:rFonts w:ascii="Arial" w:hAnsi="Arial" w:cs="Arial"/>
          <w:sz w:val="24"/>
          <w:szCs w:val="24"/>
        </w:rPr>
        <w:t>S</w:t>
      </w:r>
      <w:r w:rsidR="009757C8" w:rsidRPr="00841BCD">
        <w:rPr>
          <w:rFonts w:ascii="Arial" w:hAnsi="Arial" w:cs="Arial"/>
          <w:sz w:val="24"/>
          <w:szCs w:val="24"/>
        </w:rPr>
        <w:t>ekolah</w:t>
      </w:r>
      <w:r w:rsidR="00766BEF" w:rsidRPr="00841BCD">
        <w:rPr>
          <w:rFonts w:ascii="Arial" w:hAnsi="Arial" w:cs="Arial"/>
          <w:sz w:val="24"/>
          <w:szCs w:val="24"/>
        </w:rPr>
        <w:t xml:space="preserve"> menyusun petunjuk teknis penggunaan (</w:t>
      </w:r>
      <w:r w:rsidR="00766BEF" w:rsidRPr="00841BCD">
        <w:rPr>
          <w:rFonts w:ascii="Arial" w:hAnsi="Arial" w:cs="Arial"/>
          <w:i/>
          <w:iCs/>
          <w:sz w:val="24"/>
          <w:szCs w:val="24"/>
        </w:rPr>
        <w:t>user manual</w:t>
      </w:r>
      <w:r w:rsidR="00766BEF" w:rsidRPr="00841BCD">
        <w:rPr>
          <w:rFonts w:ascii="Arial" w:hAnsi="Arial" w:cs="Arial"/>
          <w:sz w:val="24"/>
          <w:szCs w:val="24"/>
        </w:rPr>
        <w:t>) dan bahan pelatiha</w:t>
      </w:r>
      <w:r w:rsidR="009757C8" w:rsidRPr="00841BCD">
        <w:rPr>
          <w:rFonts w:ascii="Arial" w:hAnsi="Arial" w:cs="Arial"/>
          <w:sz w:val="24"/>
          <w:szCs w:val="24"/>
        </w:rPr>
        <w:t xml:space="preserve">n bagi tim teknis, </w:t>
      </w:r>
      <w:r w:rsidRPr="00841BCD">
        <w:rPr>
          <w:rFonts w:ascii="Arial" w:hAnsi="Arial" w:cs="Arial"/>
          <w:sz w:val="24"/>
          <w:szCs w:val="24"/>
        </w:rPr>
        <w:t>proktor, teknisi, dan peserta US</w:t>
      </w:r>
      <w:r w:rsidR="00766BEF" w:rsidRPr="00841BCD">
        <w:rPr>
          <w:rFonts w:ascii="Arial" w:hAnsi="Arial" w:cs="Arial"/>
          <w:sz w:val="24"/>
          <w:szCs w:val="24"/>
        </w:rPr>
        <w:t xml:space="preserve">BK. </w:t>
      </w:r>
    </w:p>
    <w:p w:rsidR="006621F1" w:rsidRPr="00841BCD" w:rsidRDefault="00766BEF" w:rsidP="00670F52">
      <w:pPr>
        <w:pStyle w:val="NoSpacing1"/>
        <w:numPr>
          <w:ilvl w:val="6"/>
          <w:numId w:val="94"/>
        </w:numPr>
        <w:spacing w:line="360" w:lineRule="auto"/>
        <w:ind w:left="1080"/>
        <w:jc w:val="both"/>
        <w:rPr>
          <w:rFonts w:ascii="Arial" w:hAnsi="Arial" w:cs="Arial"/>
          <w:sz w:val="24"/>
          <w:szCs w:val="24"/>
        </w:rPr>
      </w:pPr>
      <w:r w:rsidRPr="00841BCD">
        <w:rPr>
          <w:rFonts w:ascii="Arial" w:hAnsi="Arial" w:cs="Arial"/>
          <w:sz w:val="24"/>
          <w:szCs w:val="24"/>
        </w:rPr>
        <w:t xml:space="preserve">Panitia </w:t>
      </w:r>
      <w:r w:rsidR="009757C8" w:rsidRPr="00841BCD">
        <w:rPr>
          <w:rFonts w:ascii="Arial" w:hAnsi="Arial" w:cs="Arial"/>
          <w:sz w:val="24"/>
          <w:szCs w:val="24"/>
        </w:rPr>
        <w:t xml:space="preserve">Ujian Sekolah </w:t>
      </w:r>
      <w:r w:rsidRPr="00841BCD">
        <w:rPr>
          <w:rFonts w:ascii="Arial" w:hAnsi="Arial" w:cs="Arial"/>
          <w:sz w:val="24"/>
          <w:szCs w:val="24"/>
        </w:rPr>
        <w:t xml:space="preserve"> berkoordinasi dengan Perusahaan Listrik Negara (PLN), penyedia layanan koneksi internet, dan berbagai lembaga terkait lainnya untuk memastikan tidak ada gangguan men</w:t>
      </w:r>
      <w:r w:rsidR="009757C8" w:rsidRPr="00841BCD">
        <w:rPr>
          <w:rFonts w:ascii="Arial" w:hAnsi="Arial" w:cs="Arial"/>
          <w:sz w:val="24"/>
          <w:szCs w:val="24"/>
        </w:rPr>
        <w:t>jelang dan selama pelaksanaan US</w:t>
      </w:r>
      <w:r w:rsidRPr="00841BCD">
        <w:rPr>
          <w:rFonts w:ascii="Arial" w:hAnsi="Arial" w:cs="Arial"/>
          <w:sz w:val="24"/>
          <w:szCs w:val="24"/>
        </w:rPr>
        <w:t xml:space="preserve">BK. </w:t>
      </w:r>
    </w:p>
    <w:p w:rsidR="00B32181" w:rsidRPr="00841BCD" w:rsidRDefault="009757C8" w:rsidP="00670F52">
      <w:pPr>
        <w:pStyle w:val="NoSpacing1"/>
        <w:numPr>
          <w:ilvl w:val="0"/>
          <w:numId w:val="93"/>
        </w:numPr>
        <w:spacing w:line="360" w:lineRule="auto"/>
        <w:ind w:left="720"/>
        <w:jc w:val="both"/>
        <w:rPr>
          <w:rFonts w:ascii="Arial" w:hAnsi="Arial" w:cs="Arial"/>
          <w:sz w:val="24"/>
          <w:szCs w:val="24"/>
        </w:rPr>
      </w:pPr>
      <w:r w:rsidRPr="00841BCD">
        <w:rPr>
          <w:rFonts w:ascii="Arial" w:hAnsi="Arial" w:cs="Arial"/>
          <w:bCs/>
          <w:sz w:val="24"/>
          <w:szCs w:val="24"/>
        </w:rPr>
        <w:t>Penetapan Tim Teknis US</w:t>
      </w:r>
      <w:r w:rsidR="00766BEF" w:rsidRPr="00841BCD">
        <w:rPr>
          <w:rFonts w:ascii="Arial" w:hAnsi="Arial" w:cs="Arial"/>
          <w:bCs/>
          <w:sz w:val="24"/>
          <w:szCs w:val="24"/>
        </w:rPr>
        <w:t xml:space="preserve">BK </w:t>
      </w:r>
    </w:p>
    <w:p w:rsidR="009757C8" w:rsidRPr="00841BCD" w:rsidRDefault="009757C8" w:rsidP="00670F52">
      <w:pPr>
        <w:pStyle w:val="NoSpacing1"/>
        <w:numPr>
          <w:ilvl w:val="0"/>
          <w:numId w:val="95"/>
        </w:numPr>
        <w:spacing w:line="360" w:lineRule="auto"/>
        <w:ind w:left="1080"/>
        <w:jc w:val="both"/>
        <w:rPr>
          <w:rFonts w:ascii="Arial" w:hAnsi="Arial" w:cs="Arial"/>
          <w:sz w:val="24"/>
          <w:szCs w:val="24"/>
        </w:rPr>
      </w:pPr>
      <w:r w:rsidRPr="00841BCD">
        <w:rPr>
          <w:rFonts w:ascii="Arial" w:hAnsi="Arial" w:cs="Arial"/>
          <w:sz w:val="24"/>
          <w:szCs w:val="24"/>
        </w:rPr>
        <w:t>Musyawarah Kepala Sekolah SMK Membuat kesepakat untuk pelaksanaan Ujian Sekolah Berbasis Komputer dengan</w:t>
      </w:r>
      <w:r w:rsidR="006F73DE" w:rsidRPr="00841BCD">
        <w:rPr>
          <w:rFonts w:ascii="Arial" w:hAnsi="Arial" w:cs="Arial"/>
          <w:sz w:val="24"/>
          <w:szCs w:val="24"/>
        </w:rPr>
        <w:t xml:space="preserve"> berkordinasi dengan Kacabdin Wilayah II</w:t>
      </w:r>
    </w:p>
    <w:p w:rsidR="00B32181" w:rsidRPr="00841BCD" w:rsidRDefault="006F73DE" w:rsidP="00670F52">
      <w:pPr>
        <w:pStyle w:val="NoSpacing1"/>
        <w:numPr>
          <w:ilvl w:val="0"/>
          <w:numId w:val="95"/>
        </w:numPr>
        <w:spacing w:line="360" w:lineRule="auto"/>
        <w:ind w:left="1080"/>
        <w:jc w:val="both"/>
        <w:rPr>
          <w:rFonts w:ascii="Arial" w:hAnsi="Arial" w:cs="Arial"/>
          <w:sz w:val="24"/>
          <w:szCs w:val="24"/>
        </w:rPr>
      </w:pPr>
      <w:r w:rsidRPr="00841BCD">
        <w:rPr>
          <w:rFonts w:ascii="Arial" w:hAnsi="Arial" w:cs="Arial"/>
          <w:sz w:val="24"/>
          <w:szCs w:val="24"/>
        </w:rPr>
        <w:t xml:space="preserve">Sekolah membentuk </w:t>
      </w:r>
      <w:r w:rsidR="00766BEF" w:rsidRPr="00841BCD">
        <w:rPr>
          <w:rFonts w:ascii="Arial" w:hAnsi="Arial" w:cs="Arial"/>
          <w:sz w:val="24"/>
          <w:szCs w:val="24"/>
        </w:rPr>
        <w:t>Panitia U</w:t>
      </w:r>
      <w:r w:rsidRPr="00841BCD">
        <w:rPr>
          <w:rFonts w:ascii="Arial" w:hAnsi="Arial" w:cs="Arial"/>
          <w:sz w:val="24"/>
          <w:szCs w:val="24"/>
        </w:rPr>
        <w:t>jian Sekolah</w:t>
      </w:r>
      <w:r w:rsidR="00766BEF" w:rsidRPr="00841BCD">
        <w:rPr>
          <w:rFonts w:ascii="Arial" w:hAnsi="Arial" w:cs="Arial"/>
          <w:sz w:val="24"/>
          <w:szCs w:val="24"/>
        </w:rPr>
        <w:t xml:space="preserve"> </w:t>
      </w:r>
      <w:r w:rsidR="00B01777" w:rsidRPr="00841BCD">
        <w:rPr>
          <w:rFonts w:ascii="Arial" w:hAnsi="Arial" w:cs="Arial"/>
          <w:sz w:val="24"/>
          <w:szCs w:val="24"/>
        </w:rPr>
        <w:t>menyampaikan ke Tim Teknis US</w:t>
      </w:r>
      <w:r w:rsidR="00766BEF" w:rsidRPr="00841BCD">
        <w:rPr>
          <w:rFonts w:ascii="Arial" w:hAnsi="Arial" w:cs="Arial"/>
          <w:sz w:val="24"/>
          <w:szCs w:val="24"/>
        </w:rPr>
        <w:t>BK</w:t>
      </w:r>
      <w:r w:rsidR="00B01777" w:rsidRPr="00841BCD">
        <w:rPr>
          <w:rFonts w:ascii="Arial" w:hAnsi="Arial" w:cs="Arial"/>
          <w:sz w:val="24"/>
          <w:szCs w:val="24"/>
        </w:rPr>
        <w:t xml:space="preserve"> </w:t>
      </w:r>
      <w:r w:rsidR="00766BEF" w:rsidRPr="00841BCD">
        <w:rPr>
          <w:rFonts w:ascii="Arial" w:hAnsi="Arial" w:cs="Arial"/>
          <w:sz w:val="24"/>
          <w:szCs w:val="24"/>
        </w:rPr>
        <w:t xml:space="preserve"> Provinsi, melalui </w:t>
      </w:r>
      <w:r w:rsidR="00B01777" w:rsidRPr="00841BCD">
        <w:rPr>
          <w:rFonts w:ascii="Arial" w:hAnsi="Arial" w:cs="Arial"/>
          <w:sz w:val="24"/>
          <w:szCs w:val="24"/>
        </w:rPr>
        <w:t>MKKS</w:t>
      </w:r>
      <w:r w:rsidR="00766BEF" w:rsidRPr="00841BCD">
        <w:rPr>
          <w:rFonts w:ascii="Arial" w:hAnsi="Arial" w:cs="Arial"/>
          <w:sz w:val="24"/>
          <w:szCs w:val="24"/>
        </w:rPr>
        <w:t xml:space="preserve"> </w:t>
      </w:r>
    </w:p>
    <w:p w:rsidR="006621F1" w:rsidRPr="00841BCD" w:rsidRDefault="00B01777" w:rsidP="00670F52">
      <w:pPr>
        <w:pStyle w:val="NoSpacing1"/>
        <w:numPr>
          <w:ilvl w:val="0"/>
          <w:numId w:val="95"/>
        </w:numPr>
        <w:spacing w:line="360" w:lineRule="auto"/>
        <w:ind w:left="1080"/>
        <w:jc w:val="both"/>
        <w:rPr>
          <w:rFonts w:ascii="Arial" w:hAnsi="Arial" w:cs="Arial"/>
          <w:sz w:val="24"/>
          <w:szCs w:val="24"/>
        </w:rPr>
      </w:pPr>
      <w:r w:rsidRPr="00841BCD">
        <w:rPr>
          <w:rFonts w:ascii="Arial" w:hAnsi="Arial" w:cs="Arial"/>
          <w:sz w:val="24"/>
          <w:szCs w:val="24"/>
        </w:rPr>
        <w:t>memasukkan data Tim Teknis US</w:t>
      </w:r>
      <w:r w:rsidR="00766BEF" w:rsidRPr="00841BCD">
        <w:rPr>
          <w:rFonts w:ascii="Arial" w:hAnsi="Arial" w:cs="Arial"/>
          <w:sz w:val="24"/>
          <w:szCs w:val="24"/>
        </w:rPr>
        <w:t xml:space="preserve">BK ke situs </w:t>
      </w:r>
      <w:r w:rsidR="00F82797" w:rsidRPr="00841BCD">
        <w:rPr>
          <w:rFonts w:ascii="Arial" w:hAnsi="Arial" w:cs="Arial"/>
          <w:sz w:val="24"/>
          <w:szCs w:val="24"/>
        </w:rPr>
        <w:t>web US</w:t>
      </w:r>
      <w:r w:rsidR="00766BEF" w:rsidRPr="00841BCD">
        <w:rPr>
          <w:rFonts w:ascii="Arial" w:hAnsi="Arial" w:cs="Arial"/>
          <w:sz w:val="24"/>
          <w:szCs w:val="24"/>
        </w:rPr>
        <w:t xml:space="preserve">BK, dan menyampaikan </w:t>
      </w:r>
      <w:r w:rsidR="00766BEF" w:rsidRPr="00841BCD">
        <w:rPr>
          <w:rFonts w:ascii="Arial" w:hAnsi="Arial" w:cs="Arial"/>
          <w:i/>
          <w:iCs/>
          <w:sz w:val="24"/>
          <w:szCs w:val="24"/>
        </w:rPr>
        <w:t xml:space="preserve">username </w:t>
      </w:r>
      <w:r w:rsidR="00766BEF" w:rsidRPr="00841BCD">
        <w:rPr>
          <w:rFonts w:ascii="Arial" w:hAnsi="Arial" w:cs="Arial"/>
          <w:sz w:val="24"/>
          <w:szCs w:val="24"/>
        </w:rPr>
        <w:t xml:space="preserve">dan </w:t>
      </w:r>
      <w:r w:rsidR="00766BEF" w:rsidRPr="00841BCD">
        <w:rPr>
          <w:rFonts w:ascii="Arial" w:hAnsi="Arial" w:cs="Arial"/>
          <w:i/>
          <w:iCs/>
          <w:sz w:val="24"/>
          <w:szCs w:val="24"/>
        </w:rPr>
        <w:t xml:space="preserve">password </w:t>
      </w:r>
      <w:r w:rsidR="00F82797" w:rsidRPr="00841BCD">
        <w:rPr>
          <w:rFonts w:ascii="Arial" w:hAnsi="Arial" w:cs="Arial"/>
          <w:sz w:val="24"/>
          <w:szCs w:val="24"/>
        </w:rPr>
        <w:t>ke Tim Teknis US</w:t>
      </w:r>
      <w:r w:rsidR="00766BEF" w:rsidRPr="00841BCD">
        <w:rPr>
          <w:rFonts w:ascii="Arial" w:hAnsi="Arial" w:cs="Arial"/>
          <w:sz w:val="24"/>
          <w:szCs w:val="24"/>
        </w:rPr>
        <w:t xml:space="preserve">BK </w:t>
      </w:r>
      <w:r w:rsidR="00F82797" w:rsidRPr="00841BCD">
        <w:rPr>
          <w:rFonts w:ascii="Arial" w:hAnsi="Arial" w:cs="Arial"/>
          <w:sz w:val="24"/>
          <w:szCs w:val="24"/>
        </w:rPr>
        <w:t>K</w:t>
      </w:r>
      <w:r w:rsidR="00766BEF" w:rsidRPr="00841BCD">
        <w:rPr>
          <w:rFonts w:ascii="Arial" w:hAnsi="Arial" w:cs="Arial"/>
          <w:sz w:val="24"/>
          <w:szCs w:val="24"/>
        </w:rPr>
        <w:t xml:space="preserve">abupaten/Kota. </w:t>
      </w:r>
    </w:p>
    <w:p w:rsidR="00B32181" w:rsidRPr="00841BCD" w:rsidRDefault="00766BEF" w:rsidP="00670F52">
      <w:pPr>
        <w:pStyle w:val="NoSpacing1"/>
        <w:numPr>
          <w:ilvl w:val="0"/>
          <w:numId w:val="93"/>
        </w:numPr>
        <w:spacing w:line="360" w:lineRule="auto"/>
        <w:ind w:left="720"/>
        <w:jc w:val="both"/>
        <w:rPr>
          <w:rFonts w:ascii="Arial" w:hAnsi="Arial" w:cs="Arial"/>
          <w:sz w:val="24"/>
          <w:szCs w:val="24"/>
        </w:rPr>
      </w:pPr>
      <w:r w:rsidRPr="00841BCD">
        <w:rPr>
          <w:rFonts w:ascii="Arial" w:hAnsi="Arial" w:cs="Arial"/>
          <w:bCs/>
          <w:sz w:val="24"/>
          <w:szCs w:val="24"/>
        </w:rPr>
        <w:t xml:space="preserve">Kriteria dan Persyaratan </w:t>
      </w:r>
    </w:p>
    <w:p w:rsidR="00B32181" w:rsidRPr="00841BCD" w:rsidRDefault="00766BEF" w:rsidP="00670F52">
      <w:pPr>
        <w:pStyle w:val="NoSpacing1"/>
        <w:numPr>
          <w:ilvl w:val="0"/>
          <w:numId w:val="96"/>
        </w:numPr>
        <w:spacing w:line="360" w:lineRule="auto"/>
        <w:ind w:left="1080"/>
        <w:jc w:val="both"/>
        <w:rPr>
          <w:rFonts w:ascii="Arial" w:hAnsi="Arial" w:cs="Arial"/>
          <w:sz w:val="24"/>
          <w:szCs w:val="24"/>
        </w:rPr>
      </w:pPr>
      <w:r w:rsidRPr="00841BCD">
        <w:rPr>
          <w:rFonts w:ascii="Arial" w:hAnsi="Arial" w:cs="Arial"/>
          <w:sz w:val="24"/>
          <w:szCs w:val="24"/>
        </w:rPr>
        <w:t xml:space="preserve">Proktor adalah guru atau tenaga kependidikan sekolah/ madrasah dengan kriteria dan persyaratan: </w:t>
      </w:r>
    </w:p>
    <w:p w:rsidR="00B32181" w:rsidRPr="00841BCD" w:rsidRDefault="00766BEF" w:rsidP="00670F52">
      <w:pPr>
        <w:pStyle w:val="NoSpacing1"/>
        <w:numPr>
          <w:ilvl w:val="0"/>
          <w:numId w:val="97"/>
        </w:numPr>
        <w:spacing w:line="360" w:lineRule="auto"/>
        <w:ind w:left="1440"/>
        <w:jc w:val="both"/>
        <w:rPr>
          <w:rFonts w:ascii="Arial" w:hAnsi="Arial" w:cs="Arial"/>
          <w:sz w:val="24"/>
          <w:szCs w:val="24"/>
        </w:rPr>
      </w:pPr>
      <w:r w:rsidRPr="00841BCD">
        <w:rPr>
          <w:rFonts w:ascii="Arial" w:hAnsi="Arial" w:cs="Arial"/>
          <w:sz w:val="24"/>
          <w:szCs w:val="24"/>
        </w:rPr>
        <w:t xml:space="preserve">memiliki kompetensi di bidang teknologi informasi komunikasi (TIK); </w:t>
      </w:r>
    </w:p>
    <w:p w:rsidR="00B32181" w:rsidRPr="00841BCD" w:rsidRDefault="00766BEF" w:rsidP="00670F52">
      <w:pPr>
        <w:pStyle w:val="NoSpacing1"/>
        <w:numPr>
          <w:ilvl w:val="0"/>
          <w:numId w:val="97"/>
        </w:numPr>
        <w:spacing w:line="360" w:lineRule="auto"/>
        <w:ind w:left="1440"/>
        <w:jc w:val="both"/>
        <w:rPr>
          <w:rFonts w:ascii="Arial" w:hAnsi="Arial" w:cs="Arial"/>
          <w:sz w:val="24"/>
          <w:szCs w:val="24"/>
        </w:rPr>
      </w:pPr>
      <w:r w:rsidRPr="00841BCD">
        <w:rPr>
          <w:rFonts w:ascii="Arial" w:hAnsi="Arial" w:cs="Arial"/>
          <w:sz w:val="24"/>
          <w:szCs w:val="24"/>
        </w:rPr>
        <w:t>pernah mengikuti pelatihan a</w:t>
      </w:r>
      <w:r w:rsidR="00F82797" w:rsidRPr="00841BCD">
        <w:rPr>
          <w:rFonts w:ascii="Arial" w:hAnsi="Arial" w:cs="Arial"/>
          <w:sz w:val="24"/>
          <w:szCs w:val="24"/>
        </w:rPr>
        <w:t>tau bertindak sebagai proktor US</w:t>
      </w:r>
      <w:r w:rsidRPr="00841BCD">
        <w:rPr>
          <w:rFonts w:ascii="Arial" w:hAnsi="Arial" w:cs="Arial"/>
          <w:sz w:val="24"/>
          <w:szCs w:val="24"/>
        </w:rPr>
        <w:t xml:space="preserve">BK; </w:t>
      </w:r>
    </w:p>
    <w:p w:rsidR="00B32181" w:rsidRPr="00841BCD" w:rsidRDefault="00766BEF" w:rsidP="00670F52">
      <w:pPr>
        <w:pStyle w:val="NoSpacing1"/>
        <w:numPr>
          <w:ilvl w:val="0"/>
          <w:numId w:val="97"/>
        </w:numPr>
        <w:spacing w:line="360" w:lineRule="auto"/>
        <w:ind w:left="1440"/>
        <w:jc w:val="both"/>
        <w:rPr>
          <w:rFonts w:ascii="Arial" w:hAnsi="Arial" w:cs="Arial"/>
          <w:sz w:val="24"/>
          <w:szCs w:val="24"/>
        </w:rPr>
      </w:pPr>
      <w:r w:rsidRPr="00841BCD">
        <w:rPr>
          <w:rFonts w:ascii="Arial" w:hAnsi="Arial" w:cs="Arial"/>
          <w:sz w:val="24"/>
          <w:szCs w:val="24"/>
        </w:rPr>
        <w:lastRenderedPageBreak/>
        <w:t>bersedia ditugaskan sebagai proktor di s</w:t>
      </w:r>
      <w:r w:rsidR="00F82797" w:rsidRPr="00841BCD">
        <w:rPr>
          <w:rFonts w:ascii="Arial" w:hAnsi="Arial" w:cs="Arial"/>
          <w:sz w:val="24"/>
          <w:szCs w:val="24"/>
        </w:rPr>
        <w:t>ekolah/madrasah penyelenggara US</w:t>
      </w:r>
      <w:r w:rsidRPr="00841BCD">
        <w:rPr>
          <w:rFonts w:ascii="Arial" w:hAnsi="Arial" w:cs="Arial"/>
          <w:sz w:val="24"/>
          <w:szCs w:val="24"/>
        </w:rPr>
        <w:t xml:space="preserve">BK; dan </w:t>
      </w:r>
    </w:p>
    <w:p w:rsidR="00B32181" w:rsidRPr="00841BCD" w:rsidRDefault="00766BEF" w:rsidP="00670F52">
      <w:pPr>
        <w:pStyle w:val="NoSpacing1"/>
        <w:numPr>
          <w:ilvl w:val="0"/>
          <w:numId w:val="97"/>
        </w:numPr>
        <w:spacing w:line="360" w:lineRule="auto"/>
        <w:ind w:left="1440"/>
        <w:jc w:val="both"/>
        <w:rPr>
          <w:rFonts w:ascii="Arial" w:hAnsi="Arial" w:cs="Arial"/>
          <w:sz w:val="24"/>
          <w:szCs w:val="24"/>
        </w:rPr>
      </w:pPr>
      <w:r w:rsidRPr="00841BCD">
        <w:rPr>
          <w:rFonts w:ascii="Arial" w:hAnsi="Arial" w:cs="Arial"/>
          <w:sz w:val="24"/>
          <w:szCs w:val="24"/>
        </w:rPr>
        <w:t xml:space="preserve">bersedia menandatangani pakta integritas. </w:t>
      </w:r>
    </w:p>
    <w:p w:rsidR="00B32181" w:rsidRPr="00841BCD" w:rsidRDefault="00766BEF" w:rsidP="00670F52">
      <w:pPr>
        <w:pStyle w:val="NoSpacing1"/>
        <w:numPr>
          <w:ilvl w:val="0"/>
          <w:numId w:val="96"/>
        </w:numPr>
        <w:spacing w:line="360" w:lineRule="auto"/>
        <w:ind w:left="1080"/>
        <w:jc w:val="both"/>
        <w:rPr>
          <w:rFonts w:ascii="Arial" w:hAnsi="Arial" w:cs="Arial"/>
          <w:sz w:val="24"/>
          <w:szCs w:val="24"/>
        </w:rPr>
      </w:pPr>
      <w:r w:rsidRPr="00841BCD">
        <w:rPr>
          <w:rFonts w:ascii="Arial" w:hAnsi="Arial" w:cs="Arial"/>
          <w:sz w:val="24"/>
          <w:szCs w:val="24"/>
        </w:rPr>
        <w:t xml:space="preserve">Teknisi adalah guru atau tenaga kependidikan sekolah/ madrasah dengan kriteria dan persyaratan: </w:t>
      </w:r>
    </w:p>
    <w:p w:rsidR="00B32181" w:rsidRPr="00841BCD" w:rsidRDefault="00766BEF" w:rsidP="00670F52">
      <w:pPr>
        <w:pStyle w:val="NoSpacing1"/>
        <w:numPr>
          <w:ilvl w:val="0"/>
          <w:numId w:val="98"/>
        </w:numPr>
        <w:spacing w:line="360" w:lineRule="auto"/>
        <w:ind w:left="1440"/>
        <w:jc w:val="both"/>
        <w:rPr>
          <w:rFonts w:ascii="Arial" w:hAnsi="Arial" w:cs="Arial"/>
          <w:sz w:val="24"/>
          <w:szCs w:val="24"/>
        </w:rPr>
      </w:pPr>
      <w:r w:rsidRPr="00841BCD">
        <w:rPr>
          <w:rFonts w:ascii="Arial" w:hAnsi="Arial" w:cs="Arial"/>
          <w:sz w:val="24"/>
          <w:szCs w:val="24"/>
        </w:rPr>
        <w:t xml:space="preserve">memiliki pengetahuan, keterampilan, dan pengalaman dalam mengelola LAN sekolah/madrasah; </w:t>
      </w:r>
    </w:p>
    <w:p w:rsidR="00B32181" w:rsidRPr="00841BCD" w:rsidRDefault="00766BEF" w:rsidP="00670F52">
      <w:pPr>
        <w:pStyle w:val="NoSpacing1"/>
        <w:numPr>
          <w:ilvl w:val="0"/>
          <w:numId w:val="98"/>
        </w:numPr>
        <w:spacing w:line="360" w:lineRule="auto"/>
        <w:ind w:left="1440"/>
        <w:jc w:val="both"/>
        <w:rPr>
          <w:rFonts w:ascii="Arial" w:hAnsi="Arial" w:cs="Arial"/>
          <w:sz w:val="24"/>
          <w:szCs w:val="24"/>
        </w:rPr>
      </w:pPr>
      <w:r w:rsidRPr="00841BCD">
        <w:rPr>
          <w:rFonts w:ascii="Arial" w:hAnsi="Arial" w:cs="Arial"/>
          <w:sz w:val="24"/>
          <w:szCs w:val="24"/>
        </w:rPr>
        <w:t>pernah mengikuti pembekalan a</w:t>
      </w:r>
      <w:r w:rsidR="00F82797" w:rsidRPr="00841BCD">
        <w:rPr>
          <w:rFonts w:ascii="Arial" w:hAnsi="Arial" w:cs="Arial"/>
          <w:sz w:val="24"/>
          <w:szCs w:val="24"/>
        </w:rPr>
        <w:t>tau bertindak sebagai teknisi US</w:t>
      </w:r>
      <w:r w:rsidRPr="00841BCD">
        <w:rPr>
          <w:rFonts w:ascii="Arial" w:hAnsi="Arial" w:cs="Arial"/>
          <w:sz w:val="24"/>
          <w:szCs w:val="24"/>
        </w:rPr>
        <w:t xml:space="preserve">BK; dan </w:t>
      </w:r>
    </w:p>
    <w:p w:rsidR="00B32181" w:rsidRPr="00841BCD" w:rsidRDefault="00766BEF" w:rsidP="00670F52">
      <w:pPr>
        <w:pStyle w:val="NoSpacing1"/>
        <w:numPr>
          <w:ilvl w:val="0"/>
          <w:numId w:val="98"/>
        </w:numPr>
        <w:spacing w:line="360" w:lineRule="auto"/>
        <w:ind w:left="1440"/>
        <w:jc w:val="both"/>
        <w:rPr>
          <w:rFonts w:ascii="Arial" w:hAnsi="Arial" w:cs="Arial"/>
          <w:sz w:val="24"/>
          <w:szCs w:val="24"/>
        </w:rPr>
      </w:pPr>
      <w:r w:rsidRPr="00841BCD">
        <w:rPr>
          <w:rFonts w:ascii="Arial" w:hAnsi="Arial" w:cs="Arial"/>
          <w:sz w:val="24"/>
          <w:szCs w:val="24"/>
        </w:rPr>
        <w:t xml:space="preserve">bersedia menandatangani pakta integritas. </w:t>
      </w:r>
    </w:p>
    <w:p w:rsidR="00B32181" w:rsidRPr="00841BCD" w:rsidRDefault="00766BEF" w:rsidP="00670F52">
      <w:pPr>
        <w:pStyle w:val="NoSpacing1"/>
        <w:numPr>
          <w:ilvl w:val="0"/>
          <w:numId w:val="96"/>
        </w:numPr>
        <w:spacing w:line="360" w:lineRule="auto"/>
        <w:ind w:left="1080"/>
        <w:jc w:val="both"/>
        <w:rPr>
          <w:rFonts w:ascii="Arial" w:hAnsi="Arial" w:cs="Arial"/>
          <w:sz w:val="24"/>
          <w:szCs w:val="24"/>
        </w:rPr>
      </w:pPr>
      <w:r w:rsidRPr="00841BCD">
        <w:rPr>
          <w:rFonts w:ascii="Arial" w:hAnsi="Arial" w:cs="Arial"/>
          <w:sz w:val="24"/>
          <w:szCs w:val="24"/>
        </w:rPr>
        <w:t xml:space="preserve">Pengawas adalah guru dengan kriteria dan persyaratan: </w:t>
      </w:r>
    </w:p>
    <w:p w:rsidR="00B32181" w:rsidRPr="00841BCD" w:rsidRDefault="00766BEF" w:rsidP="00670F52">
      <w:pPr>
        <w:pStyle w:val="NoSpacing1"/>
        <w:numPr>
          <w:ilvl w:val="0"/>
          <w:numId w:val="99"/>
        </w:numPr>
        <w:spacing w:line="360" w:lineRule="auto"/>
        <w:ind w:left="1440"/>
        <w:jc w:val="both"/>
        <w:rPr>
          <w:rFonts w:ascii="Arial" w:hAnsi="Arial" w:cs="Arial"/>
          <w:sz w:val="24"/>
          <w:szCs w:val="24"/>
        </w:rPr>
      </w:pPr>
      <w:r w:rsidRPr="00841BCD">
        <w:rPr>
          <w:rFonts w:ascii="Arial" w:hAnsi="Arial" w:cs="Arial"/>
          <w:sz w:val="24"/>
          <w:szCs w:val="24"/>
        </w:rPr>
        <w:t xml:space="preserve">memiliki sikap dan perilaku disiplin, jujur, bertanggung jawab, teliti, dan memegang teguh kerahasiaan; </w:t>
      </w:r>
    </w:p>
    <w:p w:rsidR="00B32181" w:rsidRPr="00841BCD" w:rsidRDefault="00766BEF" w:rsidP="00670F52">
      <w:pPr>
        <w:pStyle w:val="NoSpacing1"/>
        <w:numPr>
          <w:ilvl w:val="0"/>
          <w:numId w:val="99"/>
        </w:numPr>
        <w:spacing w:line="360" w:lineRule="auto"/>
        <w:ind w:left="1440"/>
        <w:jc w:val="both"/>
        <w:rPr>
          <w:rFonts w:ascii="Arial" w:hAnsi="Arial" w:cs="Arial"/>
          <w:sz w:val="24"/>
          <w:szCs w:val="24"/>
        </w:rPr>
      </w:pPr>
      <w:r w:rsidRPr="00841BCD">
        <w:rPr>
          <w:rFonts w:ascii="Arial" w:hAnsi="Arial" w:cs="Arial"/>
          <w:sz w:val="24"/>
          <w:szCs w:val="24"/>
        </w:rPr>
        <w:t>dalam keadaa</w:t>
      </w:r>
      <w:r w:rsidR="00F82797" w:rsidRPr="00841BCD">
        <w:rPr>
          <w:rFonts w:ascii="Arial" w:hAnsi="Arial" w:cs="Arial"/>
          <w:sz w:val="24"/>
          <w:szCs w:val="24"/>
        </w:rPr>
        <w:t>n sehat dan sanggup mengawasi US</w:t>
      </w:r>
      <w:r w:rsidRPr="00841BCD">
        <w:rPr>
          <w:rFonts w:ascii="Arial" w:hAnsi="Arial" w:cs="Arial"/>
          <w:sz w:val="24"/>
          <w:szCs w:val="24"/>
        </w:rPr>
        <w:t xml:space="preserve"> dengan baik; </w:t>
      </w:r>
    </w:p>
    <w:p w:rsidR="00B32181" w:rsidRPr="00841BCD" w:rsidRDefault="00766BEF" w:rsidP="00670F52">
      <w:pPr>
        <w:pStyle w:val="NoSpacing1"/>
        <w:numPr>
          <w:ilvl w:val="0"/>
          <w:numId w:val="99"/>
        </w:numPr>
        <w:spacing w:line="360" w:lineRule="auto"/>
        <w:ind w:left="1440"/>
        <w:jc w:val="both"/>
        <w:rPr>
          <w:rFonts w:ascii="Arial" w:hAnsi="Arial" w:cs="Arial"/>
          <w:sz w:val="24"/>
          <w:szCs w:val="24"/>
        </w:rPr>
      </w:pPr>
      <w:r w:rsidRPr="00841BCD">
        <w:rPr>
          <w:rFonts w:ascii="Arial" w:hAnsi="Arial" w:cs="Arial"/>
          <w:sz w:val="24"/>
          <w:szCs w:val="24"/>
        </w:rPr>
        <w:t xml:space="preserve">bukan guru mata pelajaran yang sedang diujikan; </w:t>
      </w:r>
    </w:p>
    <w:p w:rsidR="00B32181" w:rsidRPr="00841BCD" w:rsidRDefault="00766BEF" w:rsidP="00670F52">
      <w:pPr>
        <w:pStyle w:val="NoSpacing1"/>
        <w:numPr>
          <w:ilvl w:val="0"/>
          <w:numId w:val="99"/>
        </w:numPr>
        <w:spacing w:line="360" w:lineRule="auto"/>
        <w:ind w:left="1440"/>
        <w:jc w:val="both"/>
        <w:rPr>
          <w:rFonts w:ascii="Arial" w:hAnsi="Arial" w:cs="Arial"/>
          <w:sz w:val="24"/>
          <w:szCs w:val="24"/>
        </w:rPr>
      </w:pPr>
      <w:r w:rsidRPr="00841BCD">
        <w:rPr>
          <w:rFonts w:ascii="Arial" w:hAnsi="Arial" w:cs="Arial"/>
          <w:sz w:val="24"/>
          <w:szCs w:val="24"/>
        </w:rPr>
        <w:t>tidak berasal dari s</w:t>
      </w:r>
      <w:r w:rsidR="00F82797" w:rsidRPr="00841BCD">
        <w:rPr>
          <w:rFonts w:ascii="Arial" w:hAnsi="Arial" w:cs="Arial"/>
          <w:sz w:val="24"/>
          <w:szCs w:val="24"/>
        </w:rPr>
        <w:t>ekolah yang sama dari peserta US</w:t>
      </w:r>
      <w:r w:rsidRPr="00841BCD">
        <w:rPr>
          <w:rFonts w:ascii="Arial" w:hAnsi="Arial" w:cs="Arial"/>
          <w:sz w:val="24"/>
          <w:szCs w:val="24"/>
        </w:rPr>
        <w:t xml:space="preserve">; dan </w:t>
      </w:r>
    </w:p>
    <w:p w:rsidR="00B32181" w:rsidRPr="00841BCD" w:rsidRDefault="00766BEF" w:rsidP="00670F52">
      <w:pPr>
        <w:pStyle w:val="NoSpacing1"/>
        <w:numPr>
          <w:ilvl w:val="0"/>
          <w:numId w:val="99"/>
        </w:numPr>
        <w:spacing w:line="360" w:lineRule="auto"/>
        <w:ind w:left="1440"/>
        <w:jc w:val="both"/>
        <w:rPr>
          <w:rFonts w:ascii="Arial" w:hAnsi="Arial" w:cs="Arial"/>
          <w:sz w:val="24"/>
          <w:szCs w:val="24"/>
        </w:rPr>
      </w:pPr>
      <w:r w:rsidRPr="00841BCD">
        <w:rPr>
          <w:rFonts w:ascii="Arial" w:hAnsi="Arial" w:cs="Arial"/>
          <w:sz w:val="24"/>
          <w:szCs w:val="24"/>
        </w:rPr>
        <w:t xml:space="preserve">bersedia menandatangani pakta integritas. </w:t>
      </w:r>
    </w:p>
    <w:p w:rsidR="00B32181" w:rsidRPr="00841BCD" w:rsidRDefault="00766BEF" w:rsidP="00670F52">
      <w:pPr>
        <w:pStyle w:val="NoSpacing1"/>
        <w:numPr>
          <w:ilvl w:val="0"/>
          <w:numId w:val="93"/>
        </w:numPr>
        <w:spacing w:line="360" w:lineRule="auto"/>
        <w:ind w:left="720"/>
        <w:jc w:val="both"/>
        <w:rPr>
          <w:rFonts w:ascii="Arial" w:hAnsi="Arial" w:cs="Arial"/>
          <w:sz w:val="24"/>
          <w:szCs w:val="24"/>
        </w:rPr>
      </w:pPr>
      <w:r w:rsidRPr="00841BCD">
        <w:rPr>
          <w:rFonts w:ascii="Arial" w:hAnsi="Arial" w:cs="Arial"/>
          <w:bCs/>
          <w:sz w:val="24"/>
          <w:szCs w:val="24"/>
        </w:rPr>
        <w:t>Penetapan Prok</w:t>
      </w:r>
      <w:r w:rsidR="00F82797" w:rsidRPr="00841BCD">
        <w:rPr>
          <w:rFonts w:ascii="Arial" w:hAnsi="Arial" w:cs="Arial"/>
          <w:bCs/>
          <w:sz w:val="24"/>
          <w:szCs w:val="24"/>
        </w:rPr>
        <w:t>tor dan Teknisi, dan Pengawas US</w:t>
      </w:r>
      <w:r w:rsidRPr="00841BCD">
        <w:rPr>
          <w:rFonts w:ascii="Arial" w:hAnsi="Arial" w:cs="Arial"/>
          <w:bCs/>
          <w:sz w:val="24"/>
          <w:szCs w:val="24"/>
        </w:rPr>
        <w:t xml:space="preserve">BK </w:t>
      </w:r>
    </w:p>
    <w:p w:rsidR="00B32181" w:rsidRPr="00841BCD" w:rsidRDefault="00766BEF" w:rsidP="00670F52">
      <w:pPr>
        <w:pStyle w:val="NoSpacing1"/>
        <w:numPr>
          <w:ilvl w:val="0"/>
          <w:numId w:val="100"/>
        </w:numPr>
        <w:spacing w:line="360" w:lineRule="auto"/>
        <w:ind w:left="1080"/>
        <w:jc w:val="both"/>
        <w:rPr>
          <w:rFonts w:ascii="Arial" w:hAnsi="Arial" w:cs="Arial"/>
          <w:sz w:val="24"/>
          <w:szCs w:val="24"/>
        </w:rPr>
      </w:pPr>
      <w:r w:rsidRPr="00841BCD">
        <w:rPr>
          <w:rFonts w:ascii="Arial" w:hAnsi="Arial" w:cs="Arial"/>
          <w:sz w:val="24"/>
          <w:szCs w:val="24"/>
        </w:rPr>
        <w:t xml:space="preserve">Penetapan Proktor dan Teknisi </w:t>
      </w:r>
    </w:p>
    <w:p w:rsidR="00B32181" w:rsidRPr="00841BCD" w:rsidRDefault="00766BEF" w:rsidP="00670F52">
      <w:pPr>
        <w:pStyle w:val="NoSpacing1"/>
        <w:numPr>
          <w:ilvl w:val="1"/>
          <w:numId w:val="101"/>
        </w:numPr>
        <w:spacing w:line="360" w:lineRule="auto"/>
        <w:jc w:val="both"/>
        <w:rPr>
          <w:rFonts w:ascii="Arial" w:hAnsi="Arial" w:cs="Arial"/>
          <w:sz w:val="24"/>
          <w:szCs w:val="24"/>
        </w:rPr>
      </w:pPr>
      <w:r w:rsidRPr="00841BCD">
        <w:rPr>
          <w:rFonts w:ascii="Arial" w:hAnsi="Arial" w:cs="Arial"/>
          <w:sz w:val="24"/>
          <w:szCs w:val="24"/>
        </w:rPr>
        <w:t>Sekolah/Madrasah mengirimkan usulan calon p</w:t>
      </w:r>
      <w:r w:rsidR="00F82797" w:rsidRPr="00841BCD">
        <w:rPr>
          <w:rFonts w:ascii="Arial" w:hAnsi="Arial" w:cs="Arial"/>
          <w:sz w:val="24"/>
          <w:szCs w:val="24"/>
        </w:rPr>
        <w:t>roktor dan teknisi ke Panitia US</w:t>
      </w:r>
      <w:r w:rsidRPr="00841BCD">
        <w:rPr>
          <w:rFonts w:ascii="Arial" w:hAnsi="Arial" w:cs="Arial"/>
          <w:sz w:val="24"/>
          <w:szCs w:val="24"/>
        </w:rPr>
        <w:t xml:space="preserve"> Tingkat Kabupaten/Kota. </w:t>
      </w:r>
    </w:p>
    <w:p w:rsidR="00B32181" w:rsidRPr="00841BCD" w:rsidRDefault="00F82797" w:rsidP="00670F52">
      <w:pPr>
        <w:pStyle w:val="NoSpacing1"/>
        <w:numPr>
          <w:ilvl w:val="1"/>
          <w:numId w:val="101"/>
        </w:numPr>
        <w:spacing w:line="360" w:lineRule="auto"/>
        <w:jc w:val="both"/>
        <w:rPr>
          <w:rFonts w:ascii="Arial" w:hAnsi="Arial" w:cs="Arial"/>
          <w:sz w:val="24"/>
          <w:szCs w:val="24"/>
        </w:rPr>
      </w:pPr>
      <w:r w:rsidRPr="00841BCD">
        <w:rPr>
          <w:rFonts w:ascii="Arial" w:hAnsi="Arial" w:cs="Arial"/>
          <w:sz w:val="24"/>
          <w:szCs w:val="24"/>
        </w:rPr>
        <w:t>Panitia US</w:t>
      </w:r>
      <w:r w:rsidR="00766BEF" w:rsidRPr="00841BCD">
        <w:rPr>
          <w:rFonts w:ascii="Arial" w:hAnsi="Arial" w:cs="Arial"/>
          <w:sz w:val="24"/>
          <w:szCs w:val="24"/>
        </w:rPr>
        <w:t xml:space="preserve"> Tingkat Kabupaten/Kota merekrut calon proktor dan teknisi. </w:t>
      </w:r>
    </w:p>
    <w:p w:rsidR="00B32181" w:rsidRPr="00841BCD" w:rsidRDefault="00F82797" w:rsidP="00670F52">
      <w:pPr>
        <w:pStyle w:val="NoSpacing1"/>
        <w:numPr>
          <w:ilvl w:val="1"/>
          <w:numId w:val="101"/>
        </w:numPr>
        <w:spacing w:line="360" w:lineRule="auto"/>
        <w:jc w:val="both"/>
        <w:rPr>
          <w:rFonts w:ascii="Arial" w:hAnsi="Arial" w:cs="Arial"/>
          <w:sz w:val="24"/>
          <w:szCs w:val="24"/>
        </w:rPr>
      </w:pPr>
      <w:r w:rsidRPr="00841BCD">
        <w:rPr>
          <w:rFonts w:ascii="Arial" w:hAnsi="Arial" w:cs="Arial"/>
          <w:sz w:val="24"/>
          <w:szCs w:val="24"/>
        </w:rPr>
        <w:t>Panitia US</w:t>
      </w:r>
      <w:r w:rsidR="00766BEF" w:rsidRPr="00841BCD">
        <w:rPr>
          <w:rFonts w:ascii="Arial" w:hAnsi="Arial" w:cs="Arial"/>
          <w:sz w:val="24"/>
          <w:szCs w:val="24"/>
        </w:rPr>
        <w:t xml:space="preserve"> Tingkat Provinsi atau Kabupaten/Kota menetapkan proktor dan teknisi yang telah memenuhi kriteria dan persyaratan. </w:t>
      </w:r>
    </w:p>
    <w:p w:rsidR="00B32181" w:rsidRPr="00841BCD" w:rsidRDefault="00F82797" w:rsidP="00670F52">
      <w:pPr>
        <w:pStyle w:val="NoSpacing1"/>
        <w:numPr>
          <w:ilvl w:val="1"/>
          <w:numId w:val="101"/>
        </w:numPr>
        <w:spacing w:line="360" w:lineRule="auto"/>
        <w:jc w:val="both"/>
        <w:rPr>
          <w:rFonts w:ascii="Arial" w:hAnsi="Arial" w:cs="Arial"/>
          <w:sz w:val="24"/>
          <w:szCs w:val="24"/>
        </w:rPr>
      </w:pPr>
      <w:r w:rsidRPr="00841BCD">
        <w:rPr>
          <w:rFonts w:ascii="Arial" w:hAnsi="Arial" w:cs="Arial"/>
          <w:sz w:val="24"/>
          <w:szCs w:val="24"/>
        </w:rPr>
        <w:t>Panitia US</w:t>
      </w:r>
      <w:r w:rsidR="00766BEF" w:rsidRPr="00841BCD">
        <w:rPr>
          <w:rFonts w:ascii="Arial" w:hAnsi="Arial" w:cs="Arial"/>
          <w:sz w:val="24"/>
          <w:szCs w:val="24"/>
        </w:rPr>
        <w:t xml:space="preserve"> Tingkat Provinsi atau Kabupaten/Kota menyampaikan s</w:t>
      </w:r>
      <w:r w:rsidRPr="00841BCD">
        <w:rPr>
          <w:rFonts w:ascii="Arial" w:hAnsi="Arial" w:cs="Arial"/>
          <w:sz w:val="24"/>
          <w:szCs w:val="24"/>
        </w:rPr>
        <w:t>urat penetapan kepada Panitia US</w:t>
      </w:r>
      <w:r w:rsidR="00766BEF" w:rsidRPr="00841BCD">
        <w:rPr>
          <w:rFonts w:ascii="Arial" w:hAnsi="Arial" w:cs="Arial"/>
          <w:sz w:val="24"/>
          <w:szCs w:val="24"/>
        </w:rPr>
        <w:t xml:space="preserve"> Tingkat Provinsi untuk diterus</w:t>
      </w:r>
      <w:r w:rsidRPr="00841BCD">
        <w:rPr>
          <w:rFonts w:ascii="Arial" w:hAnsi="Arial" w:cs="Arial"/>
          <w:sz w:val="24"/>
          <w:szCs w:val="24"/>
        </w:rPr>
        <w:t xml:space="preserve">kan ke Panitia US </w:t>
      </w:r>
      <w:r w:rsidR="00766BEF" w:rsidRPr="00841BCD">
        <w:rPr>
          <w:rFonts w:ascii="Arial" w:hAnsi="Arial" w:cs="Arial"/>
          <w:sz w:val="24"/>
          <w:szCs w:val="24"/>
        </w:rPr>
        <w:t xml:space="preserve">Tingkat Pusat </w:t>
      </w:r>
    </w:p>
    <w:p w:rsidR="00B32181" w:rsidRPr="00841BCD" w:rsidRDefault="00766BEF" w:rsidP="00670F52">
      <w:pPr>
        <w:pStyle w:val="NoSpacing1"/>
        <w:numPr>
          <w:ilvl w:val="0"/>
          <w:numId w:val="101"/>
        </w:numPr>
        <w:spacing w:line="360" w:lineRule="auto"/>
        <w:ind w:left="1080"/>
        <w:jc w:val="both"/>
        <w:rPr>
          <w:rFonts w:ascii="Arial" w:hAnsi="Arial" w:cs="Arial"/>
          <w:sz w:val="24"/>
          <w:szCs w:val="24"/>
        </w:rPr>
      </w:pPr>
      <w:r w:rsidRPr="00841BCD">
        <w:rPr>
          <w:rFonts w:ascii="Arial" w:hAnsi="Arial" w:cs="Arial"/>
          <w:sz w:val="24"/>
          <w:szCs w:val="24"/>
        </w:rPr>
        <w:t xml:space="preserve">Penetapan Pengawas </w:t>
      </w:r>
    </w:p>
    <w:p w:rsidR="00B32181" w:rsidRPr="00841BCD" w:rsidRDefault="00766BEF" w:rsidP="00670F52">
      <w:pPr>
        <w:pStyle w:val="NoSpacing1"/>
        <w:numPr>
          <w:ilvl w:val="1"/>
          <w:numId w:val="102"/>
        </w:numPr>
        <w:spacing w:line="360" w:lineRule="auto"/>
        <w:jc w:val="both"/>
        <w:rPr>
          <w:rFonts w:ascii="Arial" w:hAnsi="Arial" w:cs="Arial"/>
          <w:sz w:val="24"/>
          <w:szCs w:val="24"/>
        </w:rPr>
      </w:pPr>
      <w:r w:rsidRPr="00841BCD">
        <w:rPr>
          <w:rFonts w:ascii="Arial" w:hAnsi="Arial" w:cs="Arial"/>
          <w:sz w:val="24"/>
          <w:szCs w:val="24"/>
        </w:rPr>
        <w:t>Sekolah/Madrasah mengirimkan usulan calon peng</w:t>
      </w:r>
      <w:r w:rsidR="00F82797" w:rsidRPr="00841BCD">
        <w:rPr>
          <w:rFonts w:ascii="Arial" w:hAnsi="Arial" w:cs="Arial"/>
          <w:sz w:val="24"/>
          <w:szCs w:val="24"/>
        </w:rPr>
        <w:t>awas ke Panitia US</w:t>
      </w:r>
      <w:r w:rsidRPr="00841BCD">
        <w:rPr>
          <w:rFonts w:ascii="Arial" w:hAnsi="Arial" w:cs="Arial"/>
          <w:sz w:val="24"/>
          <w:szCs w:val="24"/>
        </w:rPr>
        <w:t xml:space="preserve"> Tingkat Provinsi atau Kabupaten/Kota. </w:t>
      </w:r>
    </w:p>
    <w:p w:rsidR="00B32181" w:rsidRPr="00841BCD" w:rsidRDefault="00F82797" w:rsidP="00670F52">
      <w:pPr>
        <w:pStyle w:val="NoSpacing1"/>
        <w:numPr>
          <w:ilvl w:val="1"/>
          <w:numId w:val="102"/>
        </w:numPr>
        <w:spacing w:line="360" w:lineRule="auto"/>
        <w:jc w:val="both"/>
        <w:rPr>
          <w:rFonts w:ascii="Arial" w:hAnsi="Arial" w:cs="Arial"/>
          <w:sz w:val="24"/>
          <w:szCs w:val="24"/>
        </w:rPr>
      </w:pPr>
      <w:r w:rsidRPr="00841BCD">
        <w:rPr>
          <w:rFonts w:ascii="Arial" w:hAnsi="Arial" w:cs="Arial"/>
          <w:sz w:val="24"/>
          <w:szCs w:val="24"/>
        </w:rPr>
        <w:lastRenderedPageBreak/>
        <w:t>Panitia US</w:t>
      </w:r>
      <w:r w:rsidR="00766BEF" w:rsidRPr="00841BCD">
        <w:rPr>
          <w:rFonts w:ascii="Arial" w:hAnsi="Arial" w:cs="Arial"/>
          <w:sz w:val="24"/>
          <w:szCs w:val="24"/>
        </w:rPr>
        <w:t xml:space="preserve"> Tingkat Provinsi atau Kabupaten/Kota sesuai dengan kewenangannya menetapkan pengawas ruang ujian. </w:t>
      </w:r>
    </w:p>
    <w:p w:rsidR="00B32181" w:rsidRPr="00841BCD" w:rsidRDefault="00F82797" w:rsidP="00670F52">
      <w:pPr>
        <w:pStyle w:val="NoSpacing1"/>
        <w:numPr>
          <w:ilvl w:val="0"/>
          <w:numId w:val="93"/>
        </w:numPr>
        <w:spacing w:line="360" w:lineRule="auto"/>
        <w:ind w:left="720"/>
        <w:jc w:val="both"/>
        <w:rPr>
          <w:rFonts w:ascii="Arial" w:hAnsi="Arial" w:cs="Arial"/>
          <w:sz w:val="24"/>
          <w:szCs w:val="24"/>
        </w:rPr>
      </w:pPr>
      <w:r w:rsidRPr="00841BCD">
        <w:rPr>
          <w:rFonts w:ascii="Arial" w:hAnsi="Arial" w:cs="Arial"/>
          <w:bCs/>
          <w:sz w:val="24"/>
          <w:szCs w:val="24"/>
        </w:rPr>
        <w:t>Pelatihan Teknis Pelaksanaan US</w:t>
      </w:r>
      <w:r w:rsidR="00766BEF" w:rsidRPr="00841BCD">
        <w:rPr>
          <w:rFonts w:ascii="Arial" w:hAnsi="Arial" w:cs="Arial"/>
          <w:bCs/>
          <w:sz w:val="24"/>
          <w:szCs w:val="24"/>
        </w:rPr>
        <w:t xml:space="preserve">BK </w:t>
      </w:r>
    </w:p>
    <w:p w:rsidR="00161911" w:rsidRPr="00841BCD" w:rsidRDefault="00161911" w:rsidP="00670F52">
      <w:pPr>
        <w:pStyle w:val="NoSpacing1"/>
        <w:numPr>
          <w:ilvl w:val="3"/>
          <w:numId w:val="103"/>
        </w:numPr>
        <w:spacing w:line="360" w:lineRule="auto"/>
        <w:ind w:left="1080"/>
        <w:jc w:val="both"/>
        <w:rPr>
          <w:rFonts w:ascii="Arial" w:hAnsi="Arial" w:cs="Arial"/>
          <w:sz w:val="24"/>
          <w:szCs w:val="24"/>
        </w:rPr>
      </w:pPr>
      <w:r w:rsidRPr="00841BCD">
        <w:rPr>
          <w:rFonts w:ascii="Arial" w:hAnsi="Arial" w:cs="Arial"/>
          <w:sz w:val="24"/>
          <w:szCs w:val="24"/>
        </w:rPr>
        <w:t>Melalui MKKS Panitia US</w:t>
      </w:r>
      <w:r w:rsidR="00766BEF" w:rsidRPr="00841BCD">
        <w:rPr>
          <w:rFonts w:ascii="Arial" w:hAnsi="Arial" w:cs="Arial"/>
          <w:sz w:val="24"/>
          <w:szCs w:val="24"/>
        </w:rPr>
        <w:t xml:space="preserve"> melakukan pelatihan teknis p</w:t>
      </w:r>
      <w:r w:rsidRPr="00841BCD">
        <w:rPr>
          <w:rFonts w:ascii="Arial" w:hAnsi="Arial" w:cs="Arial"/>
          <w:sz w:val="24"/>
          <w:szCs w:val="24"/>
        </w:rPr>
        <w:t>elaksanaan US</w:t>
      </w:r>
      <w:r w:rsidR="00766BEF" w:rsidRPr="00841BCD">
        <w:rPr>
          <w:rFonts w:ascii="Arial" w:hAnsi="Arial" w:cs="Arial"/>
          <w:sz w:val="24"/>
          <w:szCs w:val="24"/>
        </w:rPr>
        <w:t xml:space="preserve">BK </w:t>
      </w:r>
    </w:p>
    <w:p w:rsidR="00B32181" w:rsidRPr="00841BCD" w:rsidRDefault="00766BEF" w:rsidP="00670F52">
      <w:pPr>
        <w:pStyle w:val="NoSpacing1"/>
        <w:numPr>
          <w:ilvl w:val="3"/>
          <w:numId w:val="103"/>
        </w:numPr>
        <w:spacing w:line="360" w:lineRule="auto"/>
        <w:ind w:left="1080"/>
        <w:jc w:val="both"/>
        <w:rPr>
          <w:rFonts w:ascii="Arial" w:hAnsi="Arial" w:cs="Arial"/>
          <w:sz w:val="24"/>
          <w:szCs w:val="24"/>
        </w:rPr>
      </w:pPr>
      <w:r w:rsidRPr="00841BCD">
        <w:rPr>
          <w:rFonts w:ascii="Arial" w:hAnsi="Arial" w:cs="Arial"/>
          <w:sz w:val="24"/>
          <w:szCs w:val="24"/>
        </w:rPr>
        <w:t xml:space="preserve">Tim Teknis </w:t>
      </w:r>
      <w:r w:rsidR="00161911" w:rsidRPr="00841BCD">
        <w:rPr>
          <w:rFonts w:ascii="Arial" w:hAnsi="Arial" w:cs="Arial"/>
          <w:sz w:val="24"/>
          <w:szCs w:val="24"/>
        </w:rPr>
        <w:t>pada MKKS</w:t>
      </w:r>
      <w:r w:rsidRPr="00841BCD">
        <w:rPr>
          <w:rFonts w:ascii="Arial" w:hAnsi="Arial" w:cs="Arial"/>
          <w:sz w:val="24"/>
          <w:szCs w:val="24"/>
        </w:rPr>
        <w:t xml:space="preserve"> melakukan pelatihan kepada proktor dan teknisi sekolah/madrasah. </w:t>
      </w:r>
    </w:p>
    <w:p w:rsidR="00B32181" w:rsidRPr="00841BCD" w:rsidRDefault="00161911" w:rsidP="00670F52">
      <w:pPr>
        <w:pStyle w:val="NoSpacing1"/>
        <w:numPr>
          <w:ilvl w:val="0"/>
          <w:numId w:val="93"/>
        </w:numPr>
        <w:spacing w:line="360" w:lineRule="auto"/>
        <w:ind w:left="720"/>
        <w:jc w:val="both"/>
        <w:rPr>
          <w:rFonts w:ascii="Arial" w:hAnsi="Arial" w:cs="Arial"/>
          <w:sz w:val="24"/>
          <w:szCs w:val="24"/>
        </w:rPr>
      </w:pPr>
      <w:r w:rsidRPr="00841BCD">
        <w:rPr>
          <w:rFonts w:ascii="Arial" w:hAnsi="Arial" w:cs="Arial"/>
          <w:bCs/>
          <w:sz w:val="24"/>
          <w:szCs w:val="24"/>
        </w:rPr>
        <w:t>Penyiapan Sistem USBK di Sekolah</w:t>
      </w:r>
      <w:r w:rsidR="00766BEF" w:rsidRPr="00841BCD">
        <w:rPr>
          <w:rFonts w:ascii="Arial" w:hAnsi="Arial" w:cs="Arial"/>
          <w:bCs/>
          <w:sz w:val="24"/>
          <w:szCs w:val="24"/>
        </w:rPr>
        <w:t xml:space="preserve"> </w:t>
      </w:r>
    </w:p>
    <w:p w:rsidR="00B32181" w:rsidRPr="00841BCD" w:rsidRDefault="00766BEF" w:rsidP="00670F52">
      <w:pPr>
        <w:pStyle w:val="NoSpacing1"/>
        <w:numPr>
          <w:ilvl w:val="3"/>
          <w:numId w:val="104"/>
        </w:numPr>
        <w:spacing w:line="360" w:lineRule="auto"/>
        <w:ind w:left="1080"/>
        <w:jc w:val="both"/>
        <w:rPr>
          <w:rFonts w:ascii="Arial" w:hAnsi="Arial" w:cs="Arial"/>
          <w:sz w:val="24"/>
          <w:szCs w:val="24"/>
        </w:rPr>
      </w:pPr>
      <w:r w:rsidRPr="00841BCD">
        <w:rPr>
          <w:rFonts w:ascii="Arial" w:hAnsi="Arial" w:cs="Arial"/>
          <w:sz w:val="24"/>
          <w:szCs w:val="24"/>
        </w:rPr>
        <w:t xml:space="preserve">Penyiapan </w:t>
      </w:r>
      <w:r w:rsidRPr="00841BCD">
        <w:rPr>
          <w:rFonts w:ascii="Arial" w:hAnsi="Arial" w:cs="Arial"/>
          <w:i/>
          <w:iCs/>
          <w:sz w:val="24"/>
          <w:szCs w:val="24"/>
        </w:rPr>
        <w:t xml:space="preserve">server </w:t>
      </w:r>
      <w:r w:rsidRPr="00841BCD">
        <w:rPr>
          <w:rFonts w:ascii="Arial" w:hAnsi="Arial" w:cs="Arial"/>
          <w:sz w:val="24"/>
          <w:szCs w:val="24"/>
        </w:rPr>
        <w:t xml:space="preserve">lokal, </w:t>
      </w:r>
      <w:r w:rsidRPr="00841BCD">
        <w:rPr>
          <w:rFonts w:ascii="Arial" w:hAnsi="Arial" w:cs="Arial"/>
          <w:i/>
          <w:iCs/>
          <w:sz w:val="24"/>
          <w:szCs w:val="24"/>
        </w:rPr>
        <w:t>client</w:t>
      </w:r>
      <w:r w:rsidRPr="00841BCD">
        <w:rPr>
          <w:rFonts w:ascii="Arial" w:hAnsi="Arial" w:cs="Arial"/>
          <w:sz w:val="24"/>
          <w:szCs w:val="24"/>
        </w:rPr>
        <w:t xml:space="preserve">, dan jaringan LAN dan WAN, instalasi sistem dan aplikasi: H-21 sampai dengan H-15. </w:t>
      </w:r>
    </w:p>
    <w:p w:rsidR="00B32181" w:rsidRPr="00841BCD" w:rsidRDefault="00766BEF" w:rsidP="00670F52">
      <w:pPr>
        <w:pStyle w:val="NoSpacing1"/>
        <w:numPr>
          <w:ilvl w:val="3"/>
          <w:numId w:val="104"/>
        </w:numPr>
        <w:spacing w:line="360" w:lineRule="auto"/>
        <w:ind w:left="1080"/>
        <w:jc w:val="both"/>
        <w:rPr>
          <w:rFonts w:ascii="Arial" w:hAnsi="Arial" w:cs="Arial"/>
          <w:sz w:val="24"/>
          <w:szCs w:val="24"/>
        </w:rPr>
      </w:pPr>
      <w:r w:rsidRPr="00841BCD">
        <w:rPr>
          <w:rFonts w:ascii="Arial" w:hAnsi="Arial" w:cs="Arial"/>
          <w:sz w:val="24"/>
          <w:szCs w:val="24"/>
        </w:rPr>
        <w:t xml:space="preserve">Simulasi ujian dan gladi bersih sesuai dengan waktu yang ditetapkan oleh Tim Teknis </w:t>
      </w:r>
    </w:p>
    <w:p w:rsidR="00B32181" w:rsidRPr="00841BCD" w:rsidRDefault="00766BEF" w:rsidP="00670F52">
      <w:pPr>
        <w:pStyle w:val="NoSpacing1"/>
        <w:numPr>
          <w:ilvl w:val="3"/>
          <w:numId w:val="104"/>
        </w:numPr>
        <w:spacing w:line="360" w:lineRule="auto"/>
        <w:ind w:left="1080"/>
        <w:jc w:val="both"/>
        <w:rPr>
          <w:rFonts w:ascii="Arial" w:hAnsi="Arial" w:cs="Arial"/>
          <w:sz w:val="24"/>
          <w:szCs w:val="24"/>
        </w:rPr>
      </w:pPr>
      <w:r w:rsidRPr="00841BCD">
        <w:rPr>
          <w:rFonts w:ascii="Arial" w:hAnsi="Arial" w:cs="Arial"/>
          <w:sz w:val="24"/>
          <w:szCs w:val="24"/>
        </w:rPr>
        <w:t xml:space="preserve">Sinkronisasi data: H-7 sampai dengan H-2. </w:t>
      </w:r>
    </w:p>
    <w:p w:rsidR="00B32181" w:rsidRPr="00841BCD" w:rsidRDefault="00766BEF" w:rsidP="00670F52">
      <w:pPr>
        <w:pStyle w:val="NoSpacing1"/>
        <w:numPr>
          <w:ilvl w:val="3"/>
          <w:numId w:val="104"/>
        </w:numPr>
        <w:spacing w:line="360" w:lineRule="auto"/>
        <w:ind w:left="1080"/>
        <w:jc w:val="both"/>
        <w:rPr>
          <w:rFonts w:ascii="Arial" w:hAnsi="Arial" w:cs="Arial"/>
          <w:sz w:val="24"/>
          <w:szCs w:val="24"/>
        </w:rPr>
      </w:pPr>
      <w:r w:rsidRPr="00841BCD">
        <w:rPr>
          <w:rFonts w:ascii="Arial" w:hAnsi="Arial" w:cs="Arial"/>
          <w:sz w:val="24"/>
          <w:szCs w:val="24"/>
        </w:rPr>
        <w:t xml:space="preserve">Pencetakan Berita Acara, Daftar Hadir, dan Kartu Login: H-2 sampai </w:t>
      </w:r>
      <w:r w:rsidR="00CB38ED" w:rsidRPr="00841BCD">
        <w:rPr>
          <w:rFonts w:ascii="Arial" w:hAnsi="Arial" w:cs="Arial"/>
          <w:sz w:val="24"/>
          <w:szCs w:val="24"/>
        </w:rPr>
        <w:t xml:space="preserve">          </w:t>
      </w:r>
      <w:r w:rsidRPr="00841BCD">
        <w:rPr>
          <w:rFonts w:ascii="Arial" w:hAnsi="Arial" w:cs="Arial"/>
          <w:sz w:val="24"/>
          <w:szCs w:val="24"/>
        </w:rPr>
        <w:t xml:space="preserve">dengan H-1. </w:t>
      </w:r>
    </w:p>
    <w:p w:rsidR="00B32181" w:rsidRPr="00841BCD" w:rsidRDefault="00161911" w:rsidP="00670F52">
      <w:pPr>
        <w:pStyle w:val="NoSpacing1"/>
        <w:numPr>
          <w:ilvl w:val="0"/>
          <w:numId w:val="93"/>
        </w:numPr>
        <w:spacing w:line="360" w:lineRule="auto"/>
        <w:ind w:left="720"/>
        <w:jc w:val="both"/>
        <w:rPr>
          <w:rFonts w:ascii="Arial" w:hAnsi="Arial" w:cs="Arial"/>
          <w:sz w:val="24"/>
          <w:szCs w:val="24"/>
        </w:rPr>
      </w:pPr>
      <w:r w:rsidRPr="00841BCD">
        <w:rPr>
          <w:rFonts w:ascii="Arial" w:hAnsi="Arial" w:cs="Arial"/>
          <w:bCs/>
          <w:sz w:val="24"/>
          <w:szCs w:val="24"/>
        </w:rPr>
        <w:t>Prosedur Pelaksanaan US</w:t>
      </w:r>
      <w:r w:rsidR="00766BEF" w:rsidRPr="00841BCD">
        <w:rPr>
          <w:rFonts w:ascii="Arial" w:hAnsi="Arial" w:cs="Arial"/>
          <w:bCs/>
          <w:sz w:val="24"/>
          <w:szCs w:val="24"/>
        </w:rPr>
        <w:t xml:space="preserve">BK </w:t>
      </w:r>
    </w:p>
    <w:p w:rsidR="00B32181" w:rsidRPr="00841BCD" w:rsidRDefault="00161911" w:rsidP="00670F52">
      <w:pPr>
        <w:pStyle w:val="NoSpacing1"/>
        <w:numPr>
          <w:ilvl w:val="7"/>
          <w:numId w:val="53"/>
        </w:numPr>
        <w:spacing w:line="360" w:lineRule="auto"/>
        <w:ind w:left="1080"/>
        <w:jc w:val="both"/>
        <w:rPr>
          <w:rFonts w:ascii="Arial" w:hAnsi="Arial" w:cs="Arial"/>
          <w:sz w:val="24"/>
          <w:szCs w:val="24"/>
        </w:rPr>
      </w:pPr>
      <w:r w:rsidRPr="00841BCD">
        <w:rPr>
          <w:rFonts w:ascii="Arial" w:hAnsi="Arial" w:cs="Arial"/>
          <w:bCs/>
          <w:sz w:val="24"/>
          <w:szCs w:val="24"/>
        </w:rPr>
        <w:t>Ruang US</w:t>
      </w:r>
      <w:r w:rsidR="00766BEF" w:rsidRPr="00841BCD">
        <w:rPr>
          <w:rFonts w:ascii="Arial" w:hAnsi="Arial" w:cs="Arial"/>
          <w:bCs/>
          <w:sz w:val="24"/>
          <w:szCs w:val="24"/>
        </w:rPr>
        <w:t xml:space="preserve">BK </w:t>
      </w:r>
    </w:p>
    <w:p w:rsidR="00B32181" w:rsidRPr="00841BCD" w:rsidRDefault="00161911" w:rsidP="009A4FA6">
      <w:pPr>
        <w:pStyle w:val="NoSpacing1"/>
        <w:spacing w:line="360" w:lineRule="auto"/>
        <w:ind w:left="1080"/>
        <w:jc w:val="both"/>
        <w:rPr>
          <w:rFonts w:ascii="Arial" w:hAnsi="Arial" w:cs="Arial"/>
          <w:sz w:val="24"/>
          <w:szCs w:val="24"/>
        </w:rPr>
      </w:pPr>
      <w:r w:rsidRPr="00841BCD">
        <w:rPr>
          <w:rFonts w:ascii="Arial" w:hAnsi="Arial" w:cs="Arial"/>
          <w:sz w:val="24"/>
          <w:szCs w:val="24"/>
        </w:rPr>
        <w:t>Panitia US</w:t>
      </w:r>
      <w:r w:rsidR="00766BEF" w:rsidRPr="00841BCD">
        <w:rPr>
          <w:rFonts w:ascii="Arial" w:hAnsi="Arial" w:cs="Arial"/>
          <w:sz w:val="24"/>
          <w:szCs w:val="24"/>
        </w:rPr>
        <w:t xml:space="preserve"> Tingkat Satua</w:t>
      </w:r>
      <w:r w:rsidRPr="00841BCD">
        <w:rPr>
          <w:rFonts w:ascii="Arial" w:hAnsi="Arial" w:cs="Arial"/>
          <w:sz w:val="24"/>
          <w:szCs w:val="24"/>
        </w:rPr>
        <w:t>n Pendidikan menetapkan ruang US</w:t>
      </w:r>
      <w:r w:rsidR="00766BEF" w:rsidRPr="00841BCD">
        <w:rPr>
          <w:rFonts w:ascii="Arial" w:hAnsi="Arial" w:cs="Arial"/>
          <w:sz w:val="24"/>
          <w:szCs w:val="24"/>
        </w:rPr>
        <w:t xml:space="preserve">BK dengan persyaratan sebagai berikut. </w:t>
      </w:r>
    </w:p>
    <w:p w:rsidR="00B32181" w:rsidRPr="00841BCD" w:rsidRDefault="00766BEF"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t>Ruang ujian aman dan layak untuk pelaksa</w:t>
      </w:r>
      <w:r w:rsidR="00161911" w:rsidRPr="00841BCD">
        <w:rPr>
          <w:rFonts w:ascii="Arial" w:hAnsi="Arial" w:cs="Arial"/>
          <w:sz w:val="24"/>
          <w:szCs w:val="24"/>
        </w:rPr>
        <w:t>naan US</w:t>
      </w:r>
      <w:r w:rsidRPr="00841BCD">
        <w:rPr>
          <w:rFonts w:ascii="Arial" w:hAnsi="Arial" w:cs="Arial"/>
          <w:sz w:val="24"/>
          <w:szCs w:val="24"/>
        </w:rPr>
        <w:t xml:space="preserve">BK; </w:t>
      </w:r>
    </w:p>
    <w:p w:rsidR="00B32181" w:rsidRPr="00841BCD" w:rsidRDefault="00161911"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t>Sekolah/Madrasah pelaksana US</w:t>
      </w:r>
      <w:r w:rsidR="00766BEF" w:rsidRPr="00841BCD">
        <w:rPr>
          <w:rFonts w:ascii="Arial" w:hAnsi="Arial" w:cs="Arial"/>
          <w:sz w:val="24"/>
          <w:szCs w:val="24"/>
        </w:rPr>
        <w:t xml:space="preserve">BK menetapkan pembagian sesi untuk setiap peserta ujian beserta komputer </w:t>
      </w:r>
      <w:r w:rsidR="00766BEF" w:rsidRPr="00841BCD">
        <w:rPr>
          <w:rFonts w:ascii="Arial" w:hAnsi="Arial" w:cs="Arial"/>
          <w:i/>
          <w:iCs/>
          <w:sz w:val="24"/>
          <w:szCs w:val="24"/>
        </w:rPr>
        <w:t xml:space="preserve">client </w:t>
      </w:r>
      <w:r w:rsidR="00766BEF" w:rsidRPr="00841BCD">
        <w:rPr>
          <w:rFonts w:ascii="Arial" w:hAnsi="Arial" w:cs="Arial"/>
          <w:sz w:val="24"/>
          <w:szCs w:val="24"/>
        </w:rPr>
        <w:t xml:space="preserve">yang akan digunakan selama ujian. </w:t>
      </w:r>
    </w:p>
    <w:p w:rsidR="00B32181" w:rsidRPr="00841BCD" w:rsidRDefault="00161911"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t>Pengawasan US</w:t>
      </w:r>
      <w:r w:rsidR="00766BEF" w:rsidRPr="00841BCD">
        <w:rPr>
          <w:rFonts w:ascii="Arial" w:hAnsi="Arial" w:cs="Arial"/>
          <w:sz w:val="24"/>
          <w:szCs w:val="24"/>
        </w:rPr>
        <w:t xml:space="preserve">BK; </w:t>
      </w:r>
    </w:p>
    <w:p w:rsidR="00B32181" w:rsidRPr="00841BCD" w:rsidRDefault="00766BEF" w:rsidP="00670F52">
      <w:pPr>
        <w:pStyle w:val="NoSpacing1"/>
        <w:numPr>
          <w:ilvl w:val="0"/>
          <w:numId w:val="106"/>
        </w:numPr>
        <w:spacing w:line="360" w:lineRule="auto"/>
        <w:jc w:val="both"/>
        <w:rPr>
          <w:rFonts w:ascii="Arial" w:hAnsi="Arial" w:cs="Arial"/>
          <w:sz w:val="24"/>
          <w:szCs w:val="24"/>
        </w:rPr>
      </w:pPr>
      <w:r w:rsidRPr="00841BCD">
        <w:rPr>
          <w:rFonts w:ascii="Arial" w:hAnsi="Arial" w:cs="Arial"/>
          <w:sz w:val="24"/>
          <w:szCs w:val="24"/>
        </w:rPr>
        <w:t xml:space="preserve">Setiap satu server ditangani oleh satu orang proktor; </w:t>
      </w:r>
    </w:p>
    <w:p w:rsidR="00B32181" w:rsidRPr="00841BCD" w:rsidRDefault="00766BEF" w:rsidP="00670F52">
      <w:pPr>
        <w:pStyle w:val="NoSpacing1"/>
        <w:numPr>
          <w:ilvl w:val="0"/>
          <w:numId w:val="106"/>
        </w:numPr>
        <w:spacing w:line="360" w:lineRule="auto"/>
        <w:jc w:val="both"/>
        <w:rPr>
          <w:rFonts w:ascii="Arial" w:hAnsi="Arial" w:cs="Arial"/>
          <w:sz w:val="24"/>
          <w:szCs w:val="24"/>
        </w:rPr>
      </w:pPr>
      <w:r w:rsidRPr="00841BCD">
        <w:rPr>
          <w:rFonts w:ascii="Arial" w:hAnsi="Arial" w:cs="Arial"/>
          <w:sz w:val="24"/>
          <w:szCs w:val="24"/>
        </w:rPr>
        <w:t xml:space="preserve">Setiap 20 peserta diawasi oleh satu pengawas; </w:t>
      </w:r>
    </w:p>
    <w:p w:rsidR="00B32181" w:rsidRPr="00841BCD" w:rsidRDefault="00766BEF" w:rsidP="00670F52">
      <w:pPr>
        <w:pStyle w:val="NoSpacing1"/>
        <w:numPr>
          <w:ilvl w:val="0"/>
          <w:numId w:val="106"/>
        </w:numPr>
        <w:spacing w:line="360" w:lineRule="auto"/>
        <w:jc w:val="both"/>
        <w:rPr>
          <w:rFonts w:ascii="Arial" w:hAnsi="Arial" w:cs="Arial"/>
          <w:sz w:val="24"/>
          <w:szCs w:val="24"/>
        </w:rPr>
      </w:pPr>
      <w:r w:rsidRPr="00841BCD">
        <w:rPr>
          <w:rFonts w:ascii="Arial" w:hAnsi="Arial" w:cs="Arial"/>
          <w:sz w:val="24"/>
          <w:szCs w:val="24"/>
        </w:rPr>
        <w:t xml:space="preserve">Setiap satu sekolah ditangani minimal satu orang teknisi; </w:t>
      </w:r>
    </w:p>
    <w:p w:rsidR="00B32181" w:rsidRPr="00841BCD" w:rsidRDefault="00161911"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t>Setiap ruang US</w:t>
      </w:r>
      <w:r w:rsidR="00766BEF" w:rsidRPr="00841BCD">
        <w:rPr>
          <w:rFonts w:ascii="Arial" w:hAnsi="Arial" w:cs="Arial"/>
          <w:sz w:val="24"/>
          <w:szCs w:val="24"/>
        </w:rPr>
        <w:t xml:space="preserve">BK ditempel pengumuman yang bertuliskan </w:t>
      </w:r>
    </w:p>
    <w:p w:rsidR="00B32181" w:rsidRPr="00841BCD" w:rsidRDefault="00766BEF" w:rsidP="009A4FA6">
      <w:pPr>
        <w:pStyle w:val="NoSpacing1"/>
        <w:spacing w:line="360" w:lineRule="auto"/>
        <w:ind w:left="1440"/>
        <w:jc w:val="both"/>
        <w:rPr>
          <w:rFonts w:ascii="Arial" w:hAnsi="Arial" w:cs="Arial"/>
          <w:sz w:val="24"/>
          <w:szCs w:val="24"/>
        </w:rPr>
      </w:pPr>
      <w:r w:rsidRPr="00841BCD">
        <w:rPr>
          <w:rFonts w:ascii="Arial" w:hAnsi="Arial" w:cs="Arial"/>
          <w:bCs/>
          <w:sz w:val="24"/>
          <w:szCs w:val="24"/>
        </w:rPr>
        <w:t xml:space="preserve">”DILARANG MASUK RUANGAN SELAIN PESERTA UJIAN, PENGAWAS, PROKTOR, ATAU TEKNISI. TIDAK DIPERKENANKAN MEMBAWA ALAT KOMUNIKASI DAN/ATAU KAMERA DALAM RUANG UJIAN.” </w:t>
      </w:r>
    </w:p>
    <w:p w:rsidR="00B32181" w:rsidRPr="00841BCD" w:rsidRDefault="00766BEF"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lastRenderedPageBreak/>
        <w:t>Setiap ruang ujian disediakan denah tempat duduk peserta ujian dengan disertai foto peserta yang ditempel di pintu masuk ruang ujian;</w:t>
      </w:r>
    </w:p>
    <w:p w:rsidR="00B32181" w:rsidRPr="00841BCD" w:rsidRDefault="00766BEF"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t>Setiap ruang ujian memiliki pencahayaan dan ventilasi yang cukup;</w:t>
      </w:r>
    </w:p>
    <w:p w:rsidR="00B32181" w:rsidRPr="00841BCD" w:rsidRDefault="00766BEF"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t>Gambar atau alat peraga</w:t>
      </w:r>
      <w:r w:rsidR="00161911" w:rsidRPr="00841BCD">
        <w:rPr>
          <w:rFonts w:ascii="Arial" w:hAnsi="Arial" w:cs="Arial"/>
          <w:sz w:val="24"/>
          <w:szCs w:val="24"/>
        </w:rPr>
        <w:t xml:space="preserve"> yang berkaitan dengan materi US</w:t>
      </w:r>
      <w:r w:rsidRPr="00841BCD">
        <w:rPr>
          <w:rFonts w:ascii="Arial" w:hAnsi="Arial" w:cs="Arial"/>
          <w:sz w:val="24"/>
          <w:szCs w:val="24"/>
        </w:rPr>
        <w:t xml:space="preserve"> dikeluarkan dari ruang ujian; </w:t>
      </w:r>
    </w:p>
    <w:p w:rsidR="00B32181" w:rsidRPr="00841BCD" w:rsidRDefault="00161911" w:rsidP="00670F52">
      <w:pPr>
        <w:pStyle w:val="NoSpacing1"/>
        <w:numPr>
          <w:ilvl w:val="0"/>
          <w:numId w:val="105"/>
        </w:numPr>
        <w:spacing w:line="360" w:lineRule="auto"/>
        <w:ind w:left="1440"/>
        <w:jc w:val="both"/>
        <w:rPr>
          <w:rFonts w:ascii="Arial" w:hAnsi="Arial" w:cs="Arial"/>
          <w:sz w:val="24"/>
          <w:szCs w:val="24"/>
        </w:rPr>
      </w:pPr>
      <w:r w:rsidRPr="00841BCD">
        <w:rPr>
          <w:rFonts w:ascii="Arial" w:hAnsi="Arial" w:cs="Arial"/>
          <w:sz w:val="24"/>
          <w:szCs w:val="24"/>
        </w:rPr>
        <w:t>Tempat duduk peserta UNS</w:t>
      </w:r>
      <w:r w:rsidR="00766BEF" w:rsidRPr="00841BCD">
        <w:rPr>
          <w:rFonts w:ascii="Arial" w:hAnsi="Arial" w:cs="Arial"/>
          <w:sz w:val="24"/>
          <w:szCs w:val="24"/>
        </w:rPr>
        <w:t xml:space="preserve">K diatur sebagai berikut. </w:t>
      </w:r>
    </w:p>
    <w:p w:rsidR="00B32181" w:rsidRPr="00841BCD" w:rsidRDefault="00766BEF" w:rsidP="00670F52">
      <w:pPr>
        <w:pStyle w:val="NoSpacing1"/>
        <w:numPr>
          <w:ilvl w:val="0"/>
          <w:numId w:val="107"/>
        </w:numPr>
        <w:spacing w:line="360" w:lineRule="auto"/>
        <w:ind w:left="1800"/>
        <w:jc w:val="both"/>
        <w:rPr>
          <w:rFonts w:ascii="Arial" w:hAnsi="Arial" w:cs="Arial"/>
          <w:sz w:val="24"/>
          <w:szCs w:val="24"/>
        </w:rPr>
      </w:pPr>
      <w:r w:rsidRPr="00841BCD">
        <w:rPr>
          <w:rFonts w:ascii="Arial" w:hAnsi="Arial" w:cs="Arial"/>
          <w:sz w:val="24"/>
          <w:szCs w:val="24"/>
        </w:rPr>
        <w:t xml:space="preserve">Satu komputer untuk satu orang peserta ujian untuk satu sesi ujian; </w:t>
      </w:r>
    </w:p>
    <w:p w:rsidR="00B32181" w:rsidRPr="00841BCD" w:rsidRDefault="00766BEF" w:rsidP="00670F52">
      <w:pPr>
        <w:pStyle w:val="NoSpacing1"/>
        <w:numPr>
          <w:ilvl w:val="0"/>
          <w:numId w:val="107"/>
        </w:numPr>
        <w:spacing w:line="360" w:lineRule="auto"/>
        <w:ind w:left="1800"/>
        <w:jc w:val="both"/>
        <w:rPr>
          <w:rFonts w:ascii="Arial" w:hAnsi="Arial" w:cs="Arial"/>
          <w:sz w:val="24"/>
          <w:szCs w:val="24"/>
        </w:rPr>
      </w:pPr>
      <w:r w:rsidRPr="00841BCD">
        <w:rPr>
          <w:rFonts w:ascii="Arial" w:hAnsi="Arial" w:cs="Arial"/>
          <w:sz w:val="24"/>
          <w:szCs w:val="24"/>
        </w:rPr>
        <w:t xml:space="preserve">Jarak antara komputer yang satu dengan komputer yang lain disusun agar antarpeserta tidak dapat saling melihat layar komputer dan berkomunikasi; dan </w:t>
      </w:r>
    </w:p>
    <w:p w:rsidR="00B32181" w:rsidRPr="00841BCD" w:rsidRDefault="00766BEF" w:rsidP="00670F52">
      <w:pPr>
        <w:pStyle w:val="NoSpacing1"/>
        <w:numPr>
          <w:ilvl w:val="0"/>
          <w:numId w:val="107"/>
        </w:numPr>
        <w:spacing w:line="360" w:lineRule="auto"/>
        <w:ind w:left="1800"/>
        <w:jc w:val="both"/>
        <w:rPr>
          <w:rFonts w:ascii="Arial" w:hAnsi="Arial" w:cs="Arial"/>
          <w:sz w:val="24"/>
          <w:szCs w:val="24"/>
        </w:rPr>
      </w:pPr>
      <w:r w:rsidRPr="00841BCD">
        <w:rPr>
          <w:rFonts w:ascii="Arial" w:hAnsi="Arial" w:cs="Arial"/>
          <w:sz w:val="24"/>
          <w:szCs w:val="24"/>
        </w:rPr>
        <w:t xml:space="preserve">Penempatan peserta ujian sesuai dengan nomor peserta untuk setiap sesi ujian; </w:t>
      </w:r>
    </w:p>
    <w:p w:rsidR="00B32181" w:rsidRPr="00841BCD" w:rsidRDefault="00766BEF" w:rsidP="00670F52">
      <w:pPr>
        <w:pStyle w:val="NoSpacing1"/>
        <w:numPr>
          <w:ilvl w:val="0"/>
          <w:numId w:val="108"/>
        </w:numPr>
        <w:spacing w:line="360" w:lineRule="auto"/>
        <w:ind w:left="1440"/>
        <w:jc w:val="both"/>
        <w:rPr>
          <w:rFonts w:ascii="Arial" w:hAnsi="Arial" w:cs="Arial"/>
          <w:sz w:val="24"/>
          <w:szCs w:val="24"/>
        </w:rPr>
      </w:pPr>
      <w:r w:rsidRPr="00841BCD">
        <w:rPr>
          <w:rFonts w:ascii="Arial" w:hAnsi="Arial" w:cs="Arial"/>
          <w:sz w:val="24"/>
          <w:szCs w:val="24"/>
        </w:rPr>
        <w:t>Ruang, perangkat komputer, nomor peserta untuk setiap sesi ujian sudah dipersiapkan paling la</w:t>
      </w:r>
      <w:r w:rsidR="00161911" w:rsidRPr="00841BCD">
        <w:rPr>
          <w:rFonts w:ascii="Arial" w:hAnsi="Arial" w:cs="Arial"/>
          <w:sz w:val="24"/>
          <w:szCs w:val="24"/>
        </w:rPr>
        <w:t>mbat 1 (satu) hari sebelum US</w:t>
      </w:r>
      <w:r w:rsidRPr="00841BCD">
        <w:rPr>
          <w:rFonts w:ascii="Arial" w:hAnsi="Arial" w:cs="Arial"/>
          <w:sz w:val="24"/>
          <w:szCs w:val="24"/>
        </w:rPr>
        <w:t xml:space="preserve"> dimulai. </w:t>
      </w:r>
    </w:p>
    <w:p w:rsidR="00B32181" w:rsidRPr="00841BCD" w:rsidRDefault="00161911" w:rsidP="00670F52">
      <w:pPr>
        <w:pStyle w:val="NoSpacing1"/>
        <w:numPr>
          <w:ilvl w:val="7"/>
          <w:numId w:val="53"/>
        </w:numPr>
        <w:spacing w:line="360" w:lineRule="auto"/>
        <w:ind w:left="1080"/>
        <w:jc w:val="both"/>
        <w:rPr>
          <w:rFonts w:ascii="Arial" w:hAnsi="Arial" w:cs="Arial"/>
          <w:sz w:val="24"/>
          <w:szCs w:val="24"/>
        </w:rPr>
      </w:pPr>
      <w:r w:rsidRPr="00841BCD">
        <w:rPr>
          <w:rFonts w:ascii="Arial" w:hAnsi="Arial" w:cs="Arial"/>
          <w:bCs/>
          <w:sz w:val="24"/>
          <w:szCs w:val="24"/>
        </w:rPr>
        <w:t>Pengawas Ruang US</w:t>
      </w:r>
      <w:r w:rsidR="00766BEF" w:rsidRPr="00841BCD">
        <w:rPr>
          <w:rFonts w:ascii="Arial" w:hAnsi="Arial" w:cs="Arial"/>
          <w:bCs/>
          <w:sz w:val="24"/>
          <w:szCs w:val="24"/>
        </w:rPr>
        <w:t xml:space="preserve">BK, Proktor, dan Teknisi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 xml:space="preserve">Pengawas ruang, proktor, dan teknisi harus menandatangani surat pernyataan bersedia menjadi pengawas ruang, proktor, dan teknisi sesuai dengan ketentuan yang berlaku.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 xml:space="preserve">Pengawas ruang, proktor, dan teknisi tidak diperkenankan membawa dan/atau menggunakan perangkat komunikasi elektronik, kamera, dan sejenisnya ke dalam ruang ujian.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Proktor dan teknisi dapat berasal da</w:t>
      </w:r>
      <w:r w:rsidR="00161911" w:rsidRPr="00841BCD">
        <w:rPr>
          <w:rFonts w:ascii="Arial" w:hAnsi="Arial" w:cs="Arial"/>
          <w:sz w:val="24"/>
          <w:szCs w:val="24"/>
        </w:rPr>
        <w:t>ri sekolah/madrasah pelaksana US</w:t>
      </w:r>
      <w:r w:rsidRPr="00841BCD">
        <w:rPr>
          <w:rFonts w:ascii="Arial" w:hAnsi="Arial" w:cs="Arial"/>
          <w:sz w:val="24"/>
          <w:szCs w:val="24"/>
        </w:rPr>
        <w:t xml:space="preserve">BK.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 xml:space="preserve">Proktor mengunduh </w:t>
      </w:r>
      <w:r w:rsidRPr="00841BCD">
        <w:rPr>
          <w:rFonts w:ascii="Arial" w:hAnsi="Arial" w:cs="Arial"/>
          <w:i/>
          <w:iCs/>
          <w:sz w:val="24"/>
          <w:szCs w:val="24"/>
        </w:rPr>
        <w:t xml:space="preserve">password </w:t>
      </w:r>
      <w:r w:rsidRPr="00841BCD">
        <w:rPr>
          <w:rFonts w:ascii="Arial" w:hAnsi="Arial" w:cs="Arial"/>
          <w:sz w:val="24"/>
          <w:szCs w:val="24"/>
        </w:rPr>
        <w:t xml:space="preserve">untuk setiap peserta dari </w:t>
      </w:r>
      <w:r w:rsidRPr="00841BCD">
        <w:rPr>
          <w:rFonts w:ascii="Arial" w:hAnsi="Arial" w:cs="Arial"/>
          <w:i/>
          <w:iCs/>
          <w:sz w:val="24"/>
          <w:szCs w:val="24"/>
        </w:rPr>
        <w:t xml:space="preserve">server </w:t>
      </w:r>
      <w:r w:rsidRPr="00841BCD">
        <w:rPr>
          <w:rFonts w:ascii="Arial" w:hAnsi="Arial" w:cs="Arial"/>
          <w:sz w:val="24"/>
          <w:szCs w:val="24"/>
        </w:rPr>
        <w:t xml:space="preserve">pusat atau perguruan tinggi yang menjadi tim teknis.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 xml:space="preserve">Proktor mengunduh token untuk satu sesi ujian.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 xml:space="preserve">Proktor memastikan peserta ujian adalah peserta yang terdaftar dan menempati tempat masing-masing.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 xml:space="preserve">Proktor membagikan </w:t>
      </w:r>
      <w:r w:rsidRPr="00841BCD">
        <w:rPr>
          <w:rFonts w:ascii="Arial" w:hAnsi="Arial" w:cs="Arial"/>
          <w:i/>
          <w:iCs/>
          <w:sz w:val="24"/>
          <w:szCs w:val="24"/>
        </w:rPr>
        <w:t xml:space="preserve">password </w:t>
      </w:r>
      <w:r w:rsidRPr="00841BCD">
        <w:rPr>
          <w:rFonts w:ascii="Arial" w:hAnsi="Arial" w:cs="Arial"/>
          <w:sz w:val="24"/>
          <w:szCs w:val="24"/>
        </w:rPr>
        <w:t xml:space="preserve">kepada setiap peserta pada awal sesi ujian.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lastRenderedPageBreak/>
        <w:t xml:space="preserve">Proktor mengumumkan token yang akan digunakan untuk sesi ujian setelah semua peserta berhasil </w:t>
      </w:r>
      <w:r w:rsidRPr="00841BCD">
        <w:rPr>
          <w:rFonts w:ascii="Arial" w:hAnsi="Arial" w:cs="Arial"/>
          <w:i/>
          <w:iCs/>
          <w:sz w:val="24"/>
          <w:szCs w:val="24"/>
        </w:rPr>
        <w:t xml:space="preserve">login </w:t>
      </w:r>
      <w:r w:rsidRPr="00841BCD">
        <w:rPr>
          <w:rFonts w:ascii="Arial" w:hAnsi="Arial" w:cs="Arial"/>
          <w:sz w:val="24"/>
          <w:szCs w:val="24"/>
        </w:rPr>
        <w:t xml:space="preserve">ke dalam sistem.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 xml:space="preserve">Proktor melaporkan/mensikronisasikan hasil ujian ke </w:t>
      </w:r>
      <w:r w:rsidRPr="00841BCD">
        <w:rPr>
          <w:rFonts w:ascii="Arial" w:hAnsi="Arial" w:cs="Arial"/>
          <w:i/>
          <w:iCs/>
          <w:sz w:val="24"/>
          <w:szCs w:val="24"/>
        </w:rPr>
        <w:t xml:space="preserve">server </w:t>
      </w:r>
      <w:r w:rsidRPr="00841BCD">
        <w:rPr>
          <w:rFonts w:ascii="Arial" w:hAnsi="Arial" w:cs="Arial"/>
          <w:sz w:val="24"/>
          <w:szCs w:val="24"/>
        </w:rPr>
        <w:t xml:space="preserve">pusat.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Proktor mencatat hal-hal yang tidak sesuai dengan POS d</w:t>
      </w:r>
      <w:r w:rsidR="001D58B8" w:rsidRPr="00841BCD">
        <w:rPr>
          <w:rFonts w:ascii="Arial" w:hAnsi="Arial" w:cs="Arial"/>
          <w:sz w:val="24"/>
          <w:szCs w:val="24"/>
        </w:rPr>
        <w:t>alam berita acara pelaksanaan US</w:t>
      </w:r>
      <w:r w:rsidRPr="00841BCD">
        <w:rPr>
          <w:rFonts w:ascii="Arial" w:hAnsi="Arial" w:cs="Arial"/>
          <w:sz w:val="24"/>
          <w:szCs w:val="24"/>
        </w:rPr>
        <w:t xml:space="preserve">BK. </w:t>
      </w:r>
    </w:p>
    <w:p w:rsidR="00B32181" w:rsidRPr="00841BCD" w:rsidRDefault="00766BEF" w:rsidP="00670F52">
      <w:pPr>
        <w:pStyle w:val="NoSpacing1"/>
        <w:numPr>
          <w:ilvl w:val="0"/>
          <w:numId w:val="109"/>
        </w:numPr>
        <w:spacing w:line="360" w:lineRule="auto"/>
        <w:ind w:left="1440"/>
        <w:jc w:val="both"/>
        <w:rPr>
          <w:rFonts w:ascii="Arial" w:hAnsi="Arial" w:cs="Arial"/>
          <w:sz w:val="24"/>
          <w:szCs w:val="24"/>
        </w:rPr>
      </w:pPr>
      <w:r w:rsidRPr="00841BCD">
        <w:rPr>
          <w:rFonts w:ascii="Arial" w:hAnsi="Arial" w:cs="Arial"/>
          <w:sz w:val="24"/>
          <w:szCs w:val="24"/>
        </w:rPr>
        <w:t>Proktor membuat dan mengirimkan berita acara pelaksanaan dan daftar hadir ke Kabupaten</w:t>
      </w:r>
      <w:r w:rsidR="001D58B8" w:rsidRPr="00841BCD">
        <w:rPr>
          <w:rFonts w:ascii="Arial" w:hAnsi="Arial" w:cs="Arial"/>
          <w:sz w:val="24"/>
          <w:szCs w:val="24"/>
        </w:rPr>
        <w:t>/Kota serta mengunggah ke web US</w:t>
      </w:r>
      <w:r w:rsidRPr="00841BCD">
        <w:rPr>
          <w:rFonts w:ascii="Arial" w:hAnsi="Arial" w:cs="Arial"/>
          <w:sz w:val="24"/>
          <w:szCs w:val="24"/>
        </w:rPr>
        <w:t xml:space="preserve">BK. </w:t>
      </w:r>
    </w:p>
    <w:p w:rsidR="00B32181" w:rsidRPr="00841BCD" w:rsidRDefault="00766BEF" w:rsidP="00670F52">
      <w:pPr>
        <w:pStyle w:val="NoSpacing1"/>
        <w:numPr>
          <w:ilvl w:val="7"/>
          <w:numId w:val="53"/>
        </w:numPr>
        <w:spacing w:line="360" w:lineRule="auto"/>
        <w:ind w:left="1080"/>
        <w:jc w:val="both"/>
        <w:rPr>
          <w:rFonts w:ascii="Arial" w:hAnsi="Arial" w:cs="Arial"/>
          <w:sz w:val="24"/>
          <w:szCs w:val="24"/>
        </w:rPr>
      </w:pPr>
      <w:r w:rsidRPr="00841BCD">
        <w:rPr>
          <w:rFonts w:ascii="Arial" w:hAnsi="Arial" w:cs="Arial"/>
          <w:bCs/>
          <w:sz w:val="24"/>
          <w:szCs w:val="24"/>
        </w:rPr>
        <w:t xml:space="preserve">Tata Tertib Pengawas Ruang Ujian, Proktor, dan Teknisi </w:t>
      </w:r>
    </w:p>
    <w:p w:rsidR="00B32181" w:rsidRPr="00841BCD" w:rsidRDefault="001D58B8" w:rsidP="00670F52">
      <w:pPr>
        <w:pStyle w:val="NoSpacing1"/>
        <w:numPr>
          <w:ilvl w:val="0"/>
          <w:numId w:val="110"/>
        </w:numPr>
        <w:spacing w:line="360" w:lineRule="auto"/>
        <w:ind w:left="1440"/>
        <w:jc w:val="both"/>
        <w:rPr>
          <w:rFonts w:ascii="Arial" w:hAnsi="Arial" w:cs="Arial"/>
          <w:sz w:val="24"/>
          <w:szCs w:val="24"/>
        </w:rPr>
      </w:pPr>
      <w:r w:rsidRPr="00841BCD">
        <w:rPr>
          <w:rFonts w:ascii="Arial" w:hAnsi="Arial" w:cs="Arial"/>
          <w:sz w:val="24"/>
          <w:szCs w:val="24"/>
        </w:rPr>
        <w:t>Di Ruang Sekretariat US</w:t>
      </w:r>
      <w:r w:rsidR="00766BEF" w:rsidRPr="00841BCD">
        <w:rPr>
          <w:rFonts w:ascii="Arial" w:hAnsi="Arial" w:cs="Arial"/>
          <w:sz w:val="24"/>
          <w:szCs w:val="24"/>
        </w:rPr>
        <w:t xml:space="preserve"> </w:t>
      </w:r>
    </w:p>
    <w:p w:rsidR="00B32181" w:rsidRPr="00841BCD" w:rsidRDefault="00766BEF" w:rsidP="00670F52">
      <w:pPr>
        <w:pStyle w:val="NoSpacing1"/>
        <w:numPr>
          <w:ilvl w:val="0"/>
          <w:numId w:val="111"/>
        </w:numPr>
        <w:spacing w:line="360" w:lineRule="auto"/>
        <w:ind w:left="1800"/>
        <w:jc w:val="both"/>
        <w:rPr>
          <w:rFonts w:ascii="Arial" w:hAnsi="Arial" w:cs="Arial"/>
          <w:sz w:val="24"/>
          <w:szCs w:val="24"/>
        </w:rPr>
      </w:pPr>
      <w:r w:rsidRPr="00841BCD">
        <w:rPr>
          <w:rFonts w:ascii="Arial" w:hAnsi="Arial" w:cs="Arial"/>
          <w:sz w:val="24"/>
          <w:szCs w:val="24"/>
        </w:rPr>
        <w:t xml:space="preserve">Pengawas ruang, proktor, dan teknisi harus hadir di lokasi pelaksanaan ujian 45 menit sebelum ujian dimulai; </w:t>
      </w:r>
    </w:p>
    <w:p w:rsidR="00B32181" w:rsidRPr="00841BCD" w:rsidRDefault="00766BEF" w:rsidP="00670F52">
      <w:pPr>
        <w:pStyle w:val="NoSpacing1"/>
        <w:numPr>
          <w:ilvl w:val="0"/>
          <w:numId w:val="111"/>
        </w:numPr>
        <w:spacing w:line="360" w:lineRule="auto"/>
        <w:ind w:left="1800"/>
        <w:jc w:val="both"/>
        <w:rPr>
          <w:rFonts w:ascii="Arial" w:hAnsi="Arial" w:cs="Arial"/>
          <w:sz w:val="24"/>
          <w:szCs w:val="24"/>
        </w:rPr>
      </w:pPr>
      <w:r w:rsidRPr="00841BCD">
        <w:rPr>
          <w:rFonts w:ascii="Arial" w:hAnsi="Arial" w:cs="Arial"/>
          <w:sz w:val="24"/>
          <w:szCs w:val="24"/>
        </w:rPr>
        <w:t xml:space="preserve">Pengawas ruang, proktor, dan teknisi menerima penjelasan dan </w:t>
      </w:r>
      <w:r w:rsidR="001D58B8" w:rsidRPr="00841BCD">
        <w:rPr>
          <w:rFonts w:ascii="Arial" w:hAnsi="Arial" w:cs="Arial"/>
          <w:sz w:val="24"/>
          <w:szCs w:val="24"/>
        </w:rPr>
        <w:t>pengarahan dari Ketua Panitia US</w:t>
      </w:r>
      <w:r w:rsidRPr="00841BCD">
        <w:rPr>
          <w:rFonts w:ascii="Arial" w:hAnsi="Arial" w:cs="Arial"/>
          <w:sz w:val="24"/>
          <w:szCs w:val="24"/>
        </w:rPr>
        <w:t xml:space="preserve"> Tingkat Satuan Pendidikan; </w:t>
      </w:r>
    </w:p>
    <w:p w:rsidR="00B32181" w:rsidRPr="00841BCD" w:rsidRDefault="00766BEF" w:rsidP="00670F52">
      <w:pPr>
        <w:pStyle w:val="NoSpacing1"/>
        <w:numPr>
          <w:ilvl w:val="0"/>
          <w:numId w:val="111"/>
        </w:numPr>
        <w:spacing w:line="360" w:lineRule="auto"/>
        <w:ind w:left="1800"/>
        <w:jc w:val="both"/>
        <w:rPr>
          <w:rFonts w:ascii="Arial" w:hAnsi="Arial" w:cs="Arial"/>
          <w:sz w:val="24"/>
          <w:szCs w:val="24"/>
        </w:rPr>
      </w:pPr>
      <w:r w:rsidRPr="00841BCD">
        <w:rPr>
          <w:rFonts w:ascii="Arial" w:hAnsi="Arial" w:cs="Arial"/>
          <w:sz w:val="24"/>
          <w:szCs w:val="24"/>
        </w:rPr>
        <w:t xml:space="preserve">Pengawas ruang, proktor, dan teknisi mengisi dan menandatangani pakta integritas; </w:t>
      </w:r>
    </w:p>
    <w:p w:rsidR="00B32181" w:rsidRPr="00841BCD" w:rsidRDefault="00766BEF" w:rsidP="00670F52">
      <w:pPr>
        <w:pStyle w:val="NoSpacing1"/>
        <w:numPr>
          <w:ilvl w:val="0"/>
          <w:numId w:val="110"/>
        </w:numPr>
        <w:spacing w:line="360" w:lineRule="auto"/>
        <w:ind w:left="1440"/>
        <w:jc w:val="both"/>
        <w:rPr>
          <w:rFonts w:ascii="Arial" w:hAnsi="Arial" w:cs="Arial"/>
          <w:sz w:val="24"/>
          <w:szCs w:val="24"/>
        </w:rPr>
      </w:pPr>
      <w:r w:rsidRPr="00841BCD">
        <w:rPr>
          <w:rFonts w:ascii="Arial" w:hAnsi="Arial" w:cs="Arial"/>
          <w:sz w:val="24"/>
          <w:szCs w:val="24"/>
        </w:rPr>
        <w:t xml:space="preserve">Di Ruang Ujian </w:t>
      </w:r>
    </w:p>
    <w:p w:rsidR="00B32181" w:rsidRPr="00841BCD" w:rsidRDefault="00766BEF" w:rsidP="009A4FA6">
      <w:pPr>
        <w:pStyle w:val="NoSpacing1"/>
        <w:spacing w:line="360" w:lineRule="auto"/>
        <w:ind w:left="1440"/>
        <w:jc w:val="both"/>
        <w:rPr>
          <w:rFonts w:ascii="Arial" w:hAnsi="Arial" w:cs="Arial"/>
          <w:sz w:val="24"/>
          <w:szCs w:val="24"/>
        </w:rPr>
      </w:pPr>
      <w:r w:rsidRPr="00841BCD">
        <w:rPr>
          <w:rFonts w:ascii="Arial" w:hAnsi="Arial" w:cs="Arial"/>
          <w:sz w:val="24"/>
          <w:szCs w:val="24"/>
        </w:rPr>
        <w:t xml:space="preserve">Pengawas ruang, proktor, dan teknisi masuk ke dalam ruangan 20 menit sebelum waktu pelaksanaan ujian untuk melakukan secara berurutan: </w:t>
      </w:r>
    </w:p>
    <w:p w:rsidR="00B32181" w:rsidRPr="00841BCD" w:rsidRDefault="00766BEF" w:rsidP="00670F52">
      <w:pPr>
        <w:pStyle w:val="NoSpacing1"/>
        <w:numPr>
          <w:ilvl w:val="0"/>
          <w:numId w:val="112"/>
        </w:numPr>
        <w:spacing w:line="360" w:lineRule="auto"/>
        <w:ind w:left="1800"/>
        <w:jc w:val="both"/>
        <w:rPr>
          <w:rFonts w:ascii="Arial" w:hAnsi="Arial" w:cs="Arial"/>
          <w:sz w:val="24"/>
          <w:szCs w:val="24"/>
        </w:rPr>
      </w:pPr>
      <w:r w:rsidRPr="00841BCD">
        <w:rPr>
          <w:rFonts w:ascii="Arial" w:hAnsi="Arial" w:cs="Arial"/>
          <w:sz w:val="24"/>
          <w:szCs w:val="24"/>
        </w:rPr>
        <w:t xml:space="preserve">memeriksa kesiapan ruang ujian; </w:t>
      </w:r>
    </w:p>
    <w:p w:rsidR="00B32181" w:rsidRPr="00841BCD" w:rsidRDefault="00766BEF" w:rsidP="00670F52">
      <w:pPr>
        <w:pStyle w:val="NoSpacing1"/>
        <w:numPr>
          <w:ilvl w:val="0"/>
          <w:numId w:val="112"/>
        </w:numPr>
        <w:spacing w:line="360" w:lineRule="auto"/>
        <w:ind w:left="1800"/>
        <w:jc w:val="both"/>
        <w:rPr>
          <w:rFonts w:ascii="Arial" w:hAnsi="Arial" w:cs="Arial"/>
          <w:sz w:val="24"/>
          <w:szCs w:val="24"/>
        </w:rPr>
      </w:pPr>
      <w:r w:rsidRPr="00841BCD">
        <w:rPr>
          <w:rFonts w:ascii="Arial" w:hAnsi="Arial" w:cs="Arial"/>
          <w:sz w:val="24"/>
          <w:szCs w:val="24"/>
        </w:rPr>
        <w:t xml:space="preserve">mempersilakan peserta ujian untuk memasuki ruangan dengan menunjukkan kartu peserta ujian dan meletakkan tas di bagian depan ruang ujian, serta menempati tempat duduk sesuai dengan nomor yang telah ditentukan; </w:t>
      </w:r>
    </w:p>
    <w:p w:rsidR="00B32181" w:rsidRPr="00841BCD" w:rsidRDefault="00766BEF" w:rsidP="00670F52">
      <w:pPr>
        <w:pStyle w:val="NoSpacing1"/>
        <w:numPr>
          <w:ilvl w:val="0"/>
          <w:numId w:val="112"/>
        </w:numPr>
        <w:spacing w:line="360" w:lineRule="auto"/>
        <w:ind w:left="1800"/>
        <w:jc w:val="both"/>
        <w:rPr>
          <w:rFonts w:ascii="Arial" w:hAnsi="Arial" w:cs="Arial"/>
          <w:sz w:val="24"/>
          <w:szCs w:val="24"/>
        </w:rPr>
      </w:pPr>
      <w:r w:rsidRPr="00841BCD">
        <w:rPr>
          <w:rFonts w:ascii="Arial" w:hAnsi="Arial" w:cs="Arial"/>
          <w:sz w:val="24"/>
          <w:szCs w:val="24"/>
        </w:rPr>
        <w:t xml:space="preserve">membacakan tata tertib peserta ujian; </w:t>
      </w:r>
    </w:p>
    <w:p w:rsidR="00B32181" w:rsidRPr="00841BCD" w:rsidRDefault="00766BEF" w:rsidP="00670F52">
      <w:pPr>
        <w:pStyle w:val="NoSpacing1"/>
        <w:numPr>
          <w:ilvl w:val="0"/>
          <w:numId w:val="112"/>
        </w:numPr>
        <w:spacing w:line="360" w:lineRule="auto"/>
        <w:ind w:left="1800"/>
        <w:jc w:val="both"/>
        <w:rPr>
          <w:rFonts w:ascii="Arial" w:hAnsi="Arial" w:cs="Arial"/>
          <w:sz w:val="24"/>
          <w:szCs w:val="24"/>
        </w:rPr>
      </w:pPr>
      <w:r w:rsidRPr="00841BCD">
        <w:rPr>
          <w:rFonts w:ascii="Arial" w:hAnsi="Arial" w:cs="Arial"/>
          <w:sz w:val="24"/>
          <w:szCs w:val="24"/>
        </w:rPr>
        <w:t xml:space="preserve">memimpin doa dan mengingatkan peserta untuk bekerja dengan jujur; </w:t>
      </w:r>
    </w:p>
    <w:p w:rsidR="00B32181" w:rsidRPr="00841BCD" w:rsidRDefault="00766BEF" w:rsidP="00670F52">
      <w:pPr>
        <w:pStyle w:val="NoSpacing1"/>
        <w:numPr>
          <w:ilvl w:val="0"/>
          <w:numId w:val="112"/>
        </w:numPr>
        <w:spacing w:line="360" w:lineRule="auto"/>
        <w:ind w:left="1800"/>
        <w:jc w:val="both"/>
        <w:rPr>
          <w:rFonts w:ascii="Arial" w:hAnsi="Arial" w:cs="Arial"/>
          <w:sz w:val="24"/>
          <w:szCs w:val="24"/>
        </w:rPr>
      </w:pPr>
      <w:r w:rsidRPr="00841BCD">
        <w:rPr>
          <w:rFonts w:ascii="Arial" w:hAnsi="Arial" w:cs="Arial"/>
          <w:sz w:val="24"/>
          <w:szCs w:val="24"/>
        </w:rPr>
        <w:t xml:space="preserve">mempersilakan peserta ujian untuk mulai mengerjakan soal; </w:t>
      </w:r>
    </w:p>
    <w:p w:rsidR="00B32181" w:rsidRPr="00841BCD" w:rsidRDefault="00766BEF" w:rsidP="00670F52">
      <w:pPr>
        <w:pStyle w:val="NoSpacing1"/>
        <w:numPr>
          <w:ilvl w:val="0"/>
          <w:numId w:val="112"/>
        </w:numPr>
        <w:spacing w:line="360" w:lineRule="auto"/>
        <w:ind w:left="1800"/>
        <w:jc w:val="both"/>
        <w:rPr>
          <w:rFonts w:ascii="Arial" w:hAnsi="Arial" w:cs="Arial"/>
          <w:sz w:val="24"/>
          <w:szCs w:val="24"/>
        </w:rPr>
      </w:pPr>
      <w:r w:rsidRPr="00841BCD">
        <w:rPr>
          <w:rFonts w:ascii="Arial" w:hAnsi="Arial" w:cs="Arial"/>
          <w:sz w:val="24"/>
          <w:szCs w:val="24"/>
        </w:rPr>
        <w:t xml:space="preserve">Selama ujian berlangsung, pengawas ruang ujian wajib: </w:t>
      </w:r>
    </w:p>
    <w:p w:rsidR="00B32181" w:rsidRPr="00841BCD" w:rsidRDefault="00766BEF" w:rsidP="00670F52">
      <w:pPr>
        <w:pStyle w:val="NoSpacing1"/>
        <w:numPr>
          <w:ilvl w:val="0"/>
          <w:numId w:val="113"/>
        </w:numPr>
        <w:spacing w:line="360" w:lineRule="auto"/>
        <w:ind w:left="2160"/>
        <w:jc w:val="both"/>
        <w:rPr>
          <w:rFonts w:ascii="Arial" w:hAnsi="Arial" w:cs="Arial"/>
          <w:sz w:val="24"/>
          <w:szCs w:val="24"/>
        </w:rPr>
      </w:pPr>
      <w:r w:rsidRPr="00841BCD">
        <w:rPr>
          <w:rFonts w:ascii="Arial" w:hAnsi="Arial" w:cs="Arial"/>
          <w:sz w:val="24"/>
          <w:szCs w:val="24"/>
        </w:rPr>
        <w:t xml:space="preserve">menjaga ketertiban dan ketenangan suasana sekitar ruang ujian; </w:t>
      </w:r>
    </w:p>
    <w:p w:rsidR="00B32181" w:rsidRPr="00841BCD" w:rsidRDefault="00766BEF" w:rsidP="00670F52">
      <w:pPr>
        <w:pStyle w:val="NoSpacing1"/>
        <w:numPr>
          <w:ilvl w:val="0"/>
          <w:numId w:val="113"/>
        </w:numPr>
        <w:spacing w:line="360" w:lineRule="auto"/>
        <w:ind w:left="2160"/>
        <w:jc w:val="both"/>
        <w:rPr>
          <w:rFonts w:ascii="Arial" w:hAnsi="Arial" w:cs="Arial"/>
          <w:sz w:val="24"/>
          <w:szCs w:val="24"/>
        </w:rPr>
      </w:pPr>
      <w:r w:rsidRPr="00841BCD">
        <w:rPr>
          <w:rFonts w:ascii="Arial" w:hAnsi="Arial" w:cs="Arial"/>
          <w:sz w:val="24"/>
          <w:szCs w:val="24"/>
        </w:rPr>
        <w:lastRenderedPageBreak/>
        <w:t xml:space="preserve">memberi peringatan dan sanksi kepada peserta yang melakukan kecurangan; </w:t>
      </w:r>
    </w:p>
    <w:p w:rsidR="00B32181" w:rsidRPr="00841BCD" w:rsidRDefault="00766BEF" w:rsidP="00670F52">
      <w:pPr>
        <w:pStyle w:val="NoSpacing1"/>
        <w:numPr>
          <w:ilvl w:val="0"/>
          <w:numId w:val="113"/>
        </w:numPr>
        <w:spacing w:line="360" w:lineRule="auto"/>
        <w:ind w:left="2160"/>
        <w:jc w:val="both"/>
        <w:rPr>
          <w:rFonts w:ascii="Arial" w:hAnsi="Arial" w:cs="Arial"/>
          <w:sz w:val="24"/>
          <w:szCs w:val="24"/>
        </w:rPr>
      </w:pPr>
      <w:r w:rsidRPr="00841BCD">
        <w:rPr>
          <w:rFonts w:ascii="Arial" w:hAnsi="Arial" w:cs="Arial"/>
          <w:sz w:val="24"/>
          <w:szCs w:val="24"/>
        </w:rPr>
        <w:t xml:space="preserve">melarang orang yang tidak berwenang memasuki ruang ujian selain peserta ujian; dan </w:t>
      </w:r>
    </w:p>
    <w:p w:rsidR="00B32181" w:rsidRPr="00841BCD" w:rsidRDefault="00766BEF" w:rsidP="00670F52">
      <w:pPr>
        <w:pStyle w:val="NoSpacing1"/>
        <w:numPr>
          <w:ilvl w:val="0"/>
          <w:numId w:val="113"/>
        </w:numPr>
        <w:spacing w:line="360" w:lineRule="auto"/>
        <w:ind w:left="2160"/>
        <w:jc w:val="both"/>
        <w:rPr>
          <w:rFonts w:ascii="Arial" w:hAnsi="Arial" w:cs="Arial"/>
          <w:sz w:val="24"/>
          <w:szCs w:val="24"/>
        </w:rPr>
      </w:pPr>
      <w:r w:rsidRPr="00841BCD">
        <w:rPr>
          <w:rFonts w:ascii="Arial" w:hAnsi="Arial" w:cs="Arial"/>
          <w:sz w:val="24"/>
          <w:szCs w:val="24"/>
        </w:rPr>
        <w:t xml:space="preserve">mematuhi tata tertib pengawas, di antaranya tidak merokok di ruang ujian, tidak membawa dan/atau menggunakan alat komunikasi dan/atau kamera, tidak mengobrol, tidak membaca, tidak memberi isyarat, petunjuk, dan/atau bantuan apapun kepada peserta berkaitan dengan jawaban dari soal ujian yang diujikan. </w:t>
      </w:r>
    </w:p>
    <w:p w:rsidR="00B32181" w:rsidRPr="00841BCD" w:rsidRDefault="00766BEF" w:rsidP="00670F52">
      <w:pPr>
        <w:pStyle w:val="NoSpacing1"/>
        <w:numPr>
          <w:ilvl w:val="0"/>
          <w:numId w:val="110"/>
        </w:numPr>
        <w:spacing w:line="360" w:lineRule="auto"/>
        <w:ind w:left="1440"/>
        <w:jc w:val="both"/>
        <w:rPr>
          <w:rFonts w:ascii="Arial" w:hAnsi="Arial" w:cs="Arial"/>
          <w:sz w:val="24"/>
          <w:szCs w:val="24"/>
        </w:rPr>
      </w:pPr>
      <w:r w:rsidRPr="00841BCD">
        <w:rPr>
          <w:rFonts w:ascii="Arial" w:hAnsi="Arial" w:cs="Arial"/>
          <w:sz w:val="24"/>
          <w:szCs w:val="24"/>
        </w:rPr>
        <w:t xml:space="preserve">Lima (5) menit sebelum waktu ujian selesai, pengawas ruang memberi peringatan kepada peserta ujian bahwa waktu tinggal lima menit; dan </w:t>
      </w:r>
    </w:p>
    <w:p w:rsidR="00B32181" w:rsidRPr="00841BCD" w:rsidRDefault="00766BEF" w:rsidP="00670F52">
      <w:pPr>
        <w:pStyle w:val="NoSpacing1"/>
        <w:numPr>
          <w:ilvl w:val="0"/>
          <w:numId w:val="110"/>
        </w:numPr>
        <w:spacing w:line="360" w:lineRule="auto"/>
        <w:ind w:left="1440"/>
        <w:jc w:val="both"/>
        <w:rPr>
          <w:rFonts w:ascii="Arial" w:hAnsi="Arial" w:cs="Arial"/>
          <w:sz w:val="24"/>
          <w:szCs w:val="24"/>
        </w:rPr>
      </w:pPr>
      <w:r w:rsidRPr="00841BCD">
        <w:rPr>
          <w:rFonts w:ascii="Arial" w:hAnsi="Arial" w:cs="Arial"/>
          <w:sz w:val="24"/>
          <w:szCs w:val="24"/>
        </w:rPr>
        <w:t xml:space="preserve">Setelah waktu ujian selesai, pengawas mempersilakan peserta ujian untuk berhenti mengerjakan soal; </w:t>
      </w:r>
    </w:p>
    <w:p w:rsidR="00B32181" w:rsidRPr="00841BCD" w:rsidRDefault="001D58B8" w:rsidP="00670F52">
      <w:pPr>
        <w:pStyle w:val="NoSpacing1"/>
        <w:numPr>
          <w:ilvl w:val="7"/>
          <w:numId w:val="53"/>
        </w:numPr>
        <w:spacing w:line="360" w:lineRule="auto"/>
        <w:ind w:left="1080"/>
        <w:jc w:val="both"/>
        <w:rPr>
          <w:rFonts w:ascii="Arial" w:hAnsi="Arial" w:cs="Arial"/>
          <w:sz w:val="24"/>
          <w:szCs w:val="24"/>
        </w:rPr>
      </w:pPr>
      <w:r w:rsidRPr="00841BCD">
        <w:rPr>
          <w:rFonts w:ascii="Arial" w:hAnsi="Arial" w:cs="Arial"/>
          <w:bCs/>
          <w:sz w:val="24"/>
          <w:szCs w:val="24"/>
        </w:rPr>
        <w:t>Tata Tertib Peserta US</w:t>
      </w:r>
      <w:r w:rsidR="00766BEF" w:rsidRPr="00841BCD">
        <w:rPr>
          <w:rFonts w:ascii="Arial" w:hAnsi="Arial" w:cs="Arial"/>
          <w:bCs/>
          <w:sz w:val="24"/>
          <w:szCs w:val="24"/>
        </w:rPr>
        <w:t xml:space="preserve">BK </w:t>
      </w:r>
    </w:p>
    <w:p w:rsidR="00B32181" w:rsidRPr="00841BCD" w:rsidRDefault="00766BEF" w:rsidP="009A4FA6">
      <w:pPr>
        <w:pStyle w:val="NoSpacing1"/>
        <w:spacing w:line="360" w:lineRule="auto"/>
        <w:ind w:left="1080"/>
        <w:jc w:val="both"/>
        <w:rPr>
          <w:rFonts w:ascii="Arial" w:hAnsi="Arial" w:cs="Arial"/>
          <w:sz w:val="24"/>
          <w:szCs w:val="24"/>
        </w:rPr>
      </w:pPr>
      <w:r w:rsidRPr="00841BCD">
        <w:rPr>
          <w:rFonts w:ascii="Arial" w:hAnsi="Arial" w:cs="Arial"/>
          <w:sz w:val="24"/>
          <w:szCs w:val="24"/>
        </w:rPr>
        <w:t xml:space="preserve">Peserta ujian: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memasuki ruangan setelah tanda masuk dibunyikan, yakni 15 (lima belas) menit sebelum ujian dimulai;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memasuki ruang ujian sesuai dengan sesi dan menempati tempat duduk yang telah ditentukan;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yang terlambat hadir hanya diperkenankan mengikuti ujian setelah mendapatkan izin dari Ke</w:t>
      </w:r>
      <w:r w:rsidR="001D58B8" w:rsidRPr="00841BCD">
        <w:rPr>
          <w:rFonts w:ascii="Arial" w:hAnsi="Arial" w:cs="Arial"/>
          <w:sz w:val="24"/>
          <w:szCs w:val="24"/>
        </w:rPr>
        <w:t>tua Panitia US</w:t>
      </w:r>
      <w:r w:rsidRPr="00841BCD">
        <w:rPr>
          <w:rFonts w:ascii="Arial" w:hAnsi="Arial" w:cs="Arial"/>
          <w:sz w:val="24"/>
          <w:szCs w:val="24"/>
        </w:rPr>
        <w:t xml:space="preserve"> Tingkat Sekolah/Madrasah, tanpa diberikan perpanjangan waktu;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dilarang membawa dan/atau menggunakan perangkat komunikasi elektronik dan optik, kamera, kalkulator, dan sejenisnya ke dalam ruang ujian;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mengumpulkan tas, buku, dan catatan dalam bentuk apapun di bagian depan di dalam ruang kelas;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mengisi daftar hadir dengan menggunakan pulpen yang disediakan oleh pengawas ruangan;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lastRenderedPageBreak/>
        <w:t>masuk ke dalam (</w:t>
      </w:r>
      <w:r w:rsidRPr="00841BCD">
        <w:rPr>
          <w:rFonts w:ascii="Arial" w:hAnsi="Arial" w:cs="Arial"/>
          <w:i/>
          <w:iCs/>
          <w:sz w:val="24"/>
          <w:szCs w:val="24"/>
        </w:rPr>
        <w:t>login</w:t>
      </w:r>
      <w:r w:rsidRPr="00841BCD">
        <w:rPr>
          <w:rFonts w:ascii="Arial" w:hAnsi="Arial" w:cs="Arial"/>
          <w:sz w:val="24"/>
          <w:szCs w:val="24"/>
        </w:rPr>
        <w:t xml:space="preserve">) sistem menggunakan </w:t>
      </w:r>
      <w:r w:rsidRPr="00841BCD">
        <w:rPr>
          <w:rFonts w:ascii="Arial" w:hAnsi="Arial" w:cs="Arial"/>
          <w:i/>
          <w:iCs/>
          <w:sz w:val="24"/>
          <w:szCs w:val="24"/>
        </w:rPr>
        <w:t xml:space="preserve">username </w:t>
      </w:r>
      <w:r w:rsidRPr="00841BCD">
        <w:rPr>
          <w:rFonts w:ascii="Arial" w:hAnsi="Arial" w:cs="Arial"/>
          <w:sz w:val="24"/>
          <w:szCs w:val="24"/>
        </w:rPr>
        <w:t xml:space="preserve">nomor peserta dan </w:t>
      </w:r>
      <w:r w:rsidRPr="00841BCD">
        <w:rPr>
          <w:rFonts w:ascii="Arial" w:hAnsi="Arial" w:cs="Arial"/>
          <w:i/>
          <w:iCs/>
          <w:sz w:val="24"/>
          <w:szCs w:val="24"/>
        </w:rPr>
        <w:t xml:space="preserve">password </w:t>
      </w:r>
      <w:r w:rsidRPr="00841BCD">
        <w:rPr>
          <w:rFonts w:ascii="Arial" w:hAnsi="Arial" w:cs="Arial"/>
          <w:sz w:val="24"/>
          <w:szCs w:val="24"/>
        </w:rPr>
        <w:t xml:space="preserve">yang dibagikan proktor;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mulai mengerjakan soal setelah ada tanda waktu mulai ujian;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selama ujian berlangsung, hanya dapat meninggalkan ruangan dengan izin dan pengawasan dari pengawas ruang ujian; </w:t>
      </w:r>
    </w:p>
    <w:p w:rsidR="00B32181" w:rsidRPr="00841BCD" w:rsidRDefault="00766BEF" w:rsidP="00670F52">
      <w:pPr>
        <w:pStyle w:val="NoSpacing1"/>
        <w:numPr>
          <w:ilvl w:val="0"/>
          <w:numId w:val="114"/>
        </w:numPr>
        <w:spacing w:line="360" w:lineRule="auto"/>
        <w:ind w:left="1440"/>
        <w:jc w:val="both"/>
        <w:rPr>
          <w:rFonts w:ascii="Arial" w:hAnsi="Arial" w:cs="Arial"/>
          <w:sz w:val="24"/>
          <w:szCs w:val="24"/>
        </w:rPr>
      </w:pPr>
      <w:r w:rsidRPr="00841BCD">
        <w:rPr>
          <w:rFonts w:ascii="Arial" w:hAnsi="Arial" w:cs="Arial"/>
          <w:sz w:val="24"/>
          <w:szCs w:val="24"/>
        </w:rPr>
        <w:t xml:space="preserve">selama ujian berlangsung, dilarang: </w:t>
      </w:r>
    </w:p>
    <w:p w:rsidR="00B32181" w:rsidRPr="00841BCD" w:rsidRDefault="00766BEF" w:rsidP="00670F52">
      <w:pPr>
        <w:pStyle w:val="NoSpacing1"/>
        <w:numPr>
          <w:ilvl w:val="0"/>
          <w:numId w:val="115"/>
        </w:numPr>
        <w:spacing w:line="360" w:lineRule="auto"/>
        <w:ind w:left="1800"/>
        <w:jc w:val="both"/>
        <w:rPr>
          <w:rFonts w:ascii="Arial" w:hAnsi="Arial" w:cs="Arial"/>
          <w:sz w:val="24"/>
          <w:szCs w:val="24"/>
        </w:rPr>
      </w:pPr>
      <w:r w:rsidRPr="00841BCD">
        <w:rPr>
          <w:rFonts w:ascii="Arial" w:hAnsi="Arial" w:cs="Arial"/>
          <w:sz w:val="24"/>
          <w:szCs w:val="24"/>
        </w:rPr>
        <w:t xml:space="preserve">menanyakan jawaban soal kepada siapa pun; </w:t>
      </w:r>
    </w:p>
    <w:p w:rsidR="00B32181" w:rsidRPr="00841BCD" w:rsidRDefault="00766BEF" w:rsidP="00670F52">
      <w:pPr>
        <w:pStyle w:val="NoSpacing1"/>
        <w:numPr>
          <w:ilvl w:val="0"/>
          <w:numId w:val="115"/>
        </w:numPr>
        <w:spacing w:line="360" w:lineRule="auto"/>
        <w:ind w:left="1800"/>
        <w:jc w:val="both"/>
        <w:rPr>
          <w:rFonts w:ascii="Arial" w:hAnsi="Arial" w:cs="Arial"/>
          <w:sz w:val="24"/>
          <w:szCs w:val="24"/>
        </w:rPr>
      </w:pPr>
      <w:r w:rsidRPr="00841BCD">
        <w:rPr>
          <w:rFonts w:ascii="Arial" w:hAnsi="Arial" w:cs="Arial"/>
          <w:sz w:val="24"/>
          <w:szCs w:val="24"/>
        </w:rPr>
        <w:t xml:space="preserve">bekerjasama dengan peserta lain; </w:t>
      </w:r>
    </w:p>
    <w:p w:rsidR="00B32181" w:rsidRPr="00841BCD" w:rsidRDefault="00766BEF" w:rsidP="00670F52">
      <w:pPr>
        <w:pStyle w:val="NoSpacing1"/>
        <w:numPr>
          <w:ilvl w:val="0"/>
          <w:numId w:val="115"/>
        </w:numPr>
        <w:spacing w:line="360" w:lineRule="auto"/>
        <w:ind w:left="1800"/>
        <w:jc w:val="both"/>
        <w:rPr>
          <w:rFonts w:ascii="Arial" w:hAnsi="Arial" w:cs="Arial"/>
          <w:sz w:val="24"/>
          <w:szCs w:val="24"/>
        </w:rPr>
      </w:pPr>
      <w:r w:rsidRPr="00841BCD">
        <w:rPr>
          <w:rFonts w:ascii="Arial" w:hAnsi="Arial" w:cs="Arial"/>
          <w:sz w:val="24"/>
          <w:szCs w:val="24"/>
        </w:rPr>
        <w:t xml:space="preserve">memberi atau menerima bantuan dalam menjawab soal; </w:t>
      </w:r>
    </w:p>
    <w:p w:rsidR="00B32181" w:rsidRPr="00841BCD" w:rsidRDefault="00766BEF" w:rsidP="00670F52">
      <w:pPr>
        <w:pStyle w:val="NoSpacing1"/>
        <w:numPr>
          <w:ilvl w:val="0"/>
          <w:numId w:val="115"/>
        </w:numPr>
        <w:spacing w:line="360" w:lineRule="auto"/>
        <w:ind w:left="1800"/>
        <w:jc w:val="both"/>
        <w:rPr>
          <w:rFonts w:ascii="Arial" w:hAnsi="Arial" w:cs="Arial"/>
          <w:sz w:val="24"/>
          <w:szCs w:val="24"/>
        </w:rPr>
      </w:pPr>
      <w:r w:rsidRPr="00841BCD">
        <w:rPr>
          <w:rFonts w:ascii="Arial" w:hAnsi="Arial" w:cs="Arial"/>
          <w:sz w:val="24"/>
          <w:szCs w:val="24"/>
        </w:rPr>
        <w:t xml:space="preserve">memperlihatkan pekerjaan sendiri kepada peserta lain atau melihat pekerjaan peserta lain; </w:t>
      </w:r>
    </w:p>
    <w:p w:rsidR="00B32181" w:rsidRPr="00841BCD" w:rsidRDefault="00766BEF" w:rsidP="00670F52">
      <w:pPr>
        <w:pStyle w:val="NoSpacing1"/>
        <w:numPr>
          <w:ilvl w:val="0"/>
          <w:numId w:val="115"/>
        </w:numPr>
        <w:spacing w:line="360" w:lineRule="auto"/>
        <w:ind w:left="1800"/>
        <w:jc w:val="both"/>
        <w:rPr>
          <w:rFonts w:ascii="Arial" w:hAnsi="Arial" w:cs="Arial"/>
          <w:sz w:val="24"/>
          <w:szCs w:val="24"/>
        </w:rPr>
      </w:pPr>
      <w:r w:rsidRPr="00841BCD">
        <w:rPr>
          <w:rFonts w:ascii="Arial" w:hAnsi="Arial" w:cs="Arial"/>
          <w:sz w:val="24"/>
          <w:szCs w:val="24"/>
        </w:rPr>
        <w:t xml:space="preserve">menggantikan atau digantikan oleh orang lain. </w:t>
      </w:r>
    </w:p>
    <w:p w:rsidR="00B32181" w:rsidRPr="00841BCD" w:rsidRDefault="00766BEF" w:rsidP="00670F52">
      <w:pPr>
        <w:pStyle w:val="NoSpacing1"/>
        <w:numPr>
          <w:ilvl w:val="0"/>
          <w:numId w:val="116"/>
        </w:numPr>
        <w:spacing w:line="360" w:lineRule="auto"/>
        <w:ind w:left="1440"/>
        <w:jc w:val="both"/>
        <w:rPr>
          <w:rFonts w:ascii="Arial" w:hAnsi="Arial" w:cs="Arial"/>
          <w:sz w:val="24"/>
          <w:szCs w:val="24"/>
        </w:rPr>
      </w:pPr>
      <w:r w:rsidRPr="00841BCD">
        <w:rPr>
          <w:rFonts w:ascii="Arial" w:hAnsi="Arial" w:cs="Arial"/>
          <w:sz w:val="24"/>
          <w:szCs w:val="24"/>
        </w:rPr>
        <w:t xml:space="preserve">yang telah selesai mengerjakan soal sebelum waktu ujian berakhir tidak diperbolehkan meninggalkan ruangan sebelum waktu ujian berakhir; </w:t>
      </w:r>
    </w:p>
    <w:p w:rsidR="00B32181" w:rsidRPr="00841BCD" w:rsidRDefault="00766BEF" w:rsidP="00670F52">
      <w:pPr>
        <w:pStyle w:val="NoSpacing1"/>
        <w:numPr>
          <w:ilvl w:val="0"/>
          <w:numId w:val="116"/>
        </w:numPr>
        <w:spacing w:line="360" w:lineRule="auto"/>
        <w:ind w:left="1440"/>
        <w:jc w:val="both"/>
        <w:rPr>
          <w:rFonts w:ascii="Arial" w:hAnsi="Arial" w:cs="Arial"/>
          <w:sz w:val="24"/>
          <w:szCs w:val="24"/>
        </w:rPr>
      </w:pPr>
      <w:r w:rsidRPr="00841BCD">
        <w:rPr>
          <w:rFonts w:ascii="Arial" w:hAnsi="Arial" w:cs="Arial"/>
          <w:sz w:val="24"/>
          <w:szCs w:val="24"/>
        </w:rPr>
        <w:t xml:space="preserve">berhenti mengerjakan soal setelah ada tanda waktu ujian berakhir; dan </w:t>
      </w:r>
    </w:p>
    <w:p w:rsidR="00B32181" w:rsidRPr="00841BCD" w:rsidRDefault="00766BEF" w:rsidP="00670F52">
      <w:pPr>
        <w:pStyle w:val="NoSpacing1"/>
        <w:numPr>
          <w:ilvl w:val="0"/>
          <w:numId w:val="116"/>
        </w:numPr>
        <w:spacing w:line="360" w:lineRule="auto"/>
        <w:ind w:left="1440"/>
        <w:jc w:val="both"/>
        <w:rPr>
          <w:rFonts w:ascii="Arial" w:hAnsi="Arial" w:cs="Arial"/>
          <w:sz w:val="24"/>
          <w:szCs w:val="24"/>
        </w:rPr>
      </w:pPr>
      <w:r w:rsidRPr="00841BCD">
        <w:rPr>
          <w:rFonts w:ascii="Arial" w:hAnsi="Arial" w:cs="Arial"/>
          <w:sz w:val="24"/>
          <w:szCs w:val="24"/>
        </w:rPr>
        <w:t xml:space="preserve">meninggalkan ruangan setelah ujian berakhir. </w:t>
      </w:r>
    </w:p>
    <w:p w:rsidR="00B32181" w:rsidRPr="00841BCD" w:rsidRDefault="009F3CC9" w:rsidP="00670F52">
      <w:pPr>
        <w:pStyle w:val="ListParagraph1"/>
        <w:numPr>
          <w:ilvl w:val="3"/>
          <w:numId w:val="53"/>
        </w:numPr>
        <w:spacing w:after="0" w:line="360" w:lineRule="auto"/>
        <w:ind w:left="360"/>
        <w:rPr>
          <w:rFonts w:ascii="Arial" w:hAnsi="Arial" w:cs="Arial"/>
          <w:sz w:val="24"/>
          <w:szCs w:val="24"/>
          <w:lang w:val="id-ID"/>
        </w:rPr>
      </w:pPr>
      <w:r w:rsidRPr="00841BCD">
        <w:rPr>
          <w:rFonts w:ascii="Arial" w:hAnsi="Arial" w:cs="Arial"/>
          <w:sz w:val="24"/>
          <w:szCs w:val="24"/>
        </w:rPr>
        <w:t xml:space="preserve">Analisis </w:t>
      </w:r>
      <w:r w:rsidR="00766BEF" w:rsidRPr="00841BCD">
        <w:rPr>
          <w:rFonts w:ascii="Arial" w:hAnsi="Arial" w:cs="Arial"/>
          <w:sz w:val="24"/>
          <w:szCs w:val="24"/>
          <w:lang w:val="id-ID"/>
        </w:rPr>
        <w:t xml:space="preserve">perbandingan </w:t>
      </w:r>
      <w:r w:rsidRPr="00841BCD">
        <w:rPr>
          <w:rFonts w:ascii="Arial" w:hAnsi="Arial" w:cs="Arial"/>
          <w:sz w:val="24"/>
          <w:szCs w:val="24"/>
        </w:rPr>
        <w:t>rata-rata hasil UNBK da</w:t>
      </w:r>
      <w:r w:rsidR="001D58B8" w:rsidRPr="00841BCD">
        <w:rPr>
          <w:rFonts w:ascii="Arial" w:hAnsi="Arial" w:cs="Arial"/>
          <w:sz w:val="24"/>
          <w:szCs w:val="24"/>
        </w:rPr>
        <w:t>n USBK  3</w:t>
      </w:r>
      <w:r w:rsidRPr="00841BCD">
        <w:rPr>
          <w:rFonts w:ascii="Arial" w:hAnsi="Arial" w:cs="Arial"/>
          <w:sz w:val="24"/>
          <w:szCs w:val="24"/>
        </w:rPr>
        <w:t xml:space="preserve"> Tahun Terakhir </w:t>
      </w:r>
    </w:p>
    <w:tbl>
      <w:tblPr>
        <w:tblW w:w="8242" w:type="dxa"/>
        <w:tblInd w:w="558" w:type="dxa"/>
        <w:tblLayout w:type="fixed"/>
        <w:tblLook w:val="04A0"/>
      </w:tblPr>
      <w:tblGrid>
        <w:gridCol w:w="540"/>
        <w:gridCol w:w="1466"/>
        <w:gridCol w:w="1133"/>
        <w:gridCol w:w="1019"/>
        <w:gridCol w:w="972"/>
        <w:gridCol w:w="917"/>
        <w:gridCol w:w="992"/>
        <w:gridCol w:w="1203"/>
      </w:tblGrid>
      <w:tr w:rsidR="00984788" w:rsidRPr="00075219" w:rsidTr="00E8225E">
        <w:trPr>
          <w:trHeight w:val="460"/>
        </w:trPr>
        <w:tc>
          <w:tcPr>
            <w:tcW w:w="540" w:type="dxa"/>
            <w:vMerge w:val="restart"/>
            <w:tcBorders>
              <w:top w:val="single" w:sz="8" w:space="0" w:color="auto"/>
              <w:left w:val="single" w:sz="8" w:space="0" w:color="auto"/>
              <w:right w:val="single" w:sz="4" w:space="0" w:color="auto"/>
            </w:tcBorders>
            <w:shd w:val="clear" w:color="auto" w:fill="auto"/>
            <w:vAlign w:val="center"/>
          </w:tcPr>
          <w:p w:rsidR="00984788" w:rsidRPr="00075219" w:rsidRDefault="00984788" w:rsidP="009A4FA6">
            <w:pPr>
              <w:spacing w:after="0" w:line="360" w:lineRule="auto"/>
              <w:ind w:left="-185"/>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No</w:t>
            </w:r>
          </w:p>
        </w:tc>
        <w:tc>
          <w:tcPr>
            <w:tcW w:w="1466" w:type="dxa"/>
            <w:vMerge w:val="restart"/>
            <w:tcBorders>
              <w:top w:val="single" w:sz="8" w:space="0" w:color="auto"/>
              <w:left w:val="single" w:sz="4" w:space="0" w:color="auto"/>
              <w:right w:val="single" w:sz="4" w:space="0" w:color="auto"/>
            </w:tcBorders>
            <w:shd w:val="clear" w:color="auto" w:fill="auto"/>
            <w:vAlign w:val="center"/>
          </w:tcPr>
          <w:p w:rsidR="00984788" w:rsidRPr="00075219" w:rsidRDefault="00984788" w:rsidP="009A4FA6">
            <w:pPr>
              <w:spacing w:after="0" w:line="360" w:lineRule="auto"/>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Tahun Pelajaran</w:t>
            </w:r>
          </w:p>
        </w:tc>
        <w:tc>
          <w:tcPr>
            <w:tcW w:w="3124" w:type="dxa"/>
            <w:gridSpan w:val="3"/>
            <w:tcBorders>
              <w:top w:val="single" w:sz="8" w:space="0" w:color="auto"/>
              <w:left w:val="nil"/>
              <w:bottom w:val="single" w:sz="4" w:space="0" w:color="auto"/>
              <w:right w:val="single" w:sz="4" w:space="0" w:color="auto"/>
            </w:tcBorders>
            <w:shd w:val="clear" w:color="auto" w:fill="auto"/>
            <w:vAlign w:val="center"/>
          </w:tcPr>
          <w:p w:rsidR="00984788" w:rsidRPr="00075219" w:rsidRDefault="00984788" w:rsidP="009A4FA6">
            <w:pPr>
              <w:spacing w:after="0" w:line="360" w:lineRule="auto"/>
              <w:ind w:left="-709" w:firstLine="768"/>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UJIAN HARIAN/USBN-BK</w:t>
            </w:r>
          </w:p>
        </w:tc>
        <w:tc>
          <w:tcPr>
            <w:tcW w:w="3112" w:type="dxa"/>
            <w:gridSpan w:val="3"/>
            <w:tcBorders>
              <w:top w:val="single" w:sz="8" w:space="0" w:color="auto"/>
              <w:left w:val="nil"/>
              <w:bottom w:val="single" w:sz="4" w:space="0" w:color="auto"/>
              <w:right w:val="single" w:sz="8" w:space="0" w:color="000000"/>
            </w:tcBorders>
            <w:vAlign w:val="center"/>
          </w:tcPr>
          <w:p w:rsidR="00984788" w:rsidRPr="00075219" w:rsidRDefault="00133169" w:rsidP="009A4FA6">
            <w:pPr>
              <w:spacing w:after="0" w:line="360" w:lineRule="auto"/>
              <w:ind w:left="-709" w:hanging="284"/>
              <w:jc w:val="center"/>
              <w:rPr>
                <w:rFonts w:ascii="Arial" w:eastAsia="Times New Roman" w:hAnsi="Arial" w:cs="Arial"/>
                <w:sz w:val="24"/>
                <w:szCs w:val="24"/>
                <w:lang w:val="id-ID" w:eastAsia="id-ID"/>
              </w:rPr>
            </w:pPr>
            <w:r w:rsidRPr="00075219">
              <w:rPr>
                <w:rFonts w:ascii="Arial" w:eastAsia="Times New Roman" w:hAnsi="Arial" w:cs="Arial"/>
                <w:sz w:val="24"/>
                <w:szCs w:val="24"/>
                <w:lang w:eastAsia="id-ID"/>
              </w:rPr>
              <w:t xml:space="preserve">                </w:t>
            </w:r>
            <w:r w:rsidR="00984788" w:rsidRPr="00075219">
              <w:rPr>
                <w:rFonts w:ascii="Arial" w:eastAsia="Times New Roman" w:hAnsi="Arial" w:cs="Arial"/>
                <w:sz w:val="24"/>
                <w:szCs w:val="24"/>
                <w:lang w:val="id-ID" w:eastAsia="id-ID"/>
              </w:rPr>
              <w:t>RATA-RATA</w:t>
            </w:r>
          </w:p>
        </w:tc>
      </w:tr>
      <w:tr w:rsidR="00984788" w:rsidRPr="00075219" w:rsidTr="00E8225E">
        <w:trPr>
          <w:trHeight w:val="460"/>
        </w:trPr>
        <w:tc>
          <w:tcPr>
            <w:tcW w:w="540" w:type="dxa"/>
            <w:vMerge/>
            <w:tcBorders>
              <w:left w:val="single" w:sz="8" w:space="0" w:color="auto"/>
              <w:right w:val="single" w:sz="4" w:space="0" w:color="auto"/>
            </w:tcBorders>
            <w:vAlign w:val="center"/>
          </w:tcPr>
          <w:p w:rsidR="00984788" w:rsidRPr="00075219" w:rsidRDefault="00984788" w:rsidP="009A4FA6">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right w:val="single" w:sz="4" w:space="0" w:color="auto"/>
            </w:tcBorders>
            <w:vAlign w:val="center"/>
          </w:tcPr>
          <w:p w:rsidR="00984788" w:rsidRPr="00075219" w:rsidRDefault="00984788" w:rsidP="009A4FA6">
            <w:pPr>
              <w:spacing w:after="0" w:line="360" w:lineRule="auto"/>
              <w:ind w:left="-709" w:hanging="284"/>
              <w:rPr>
                <w:rFonts w:ascii="Arial" w:eastAsia="Times New Roman" w:hAnsi="Arial" w:cs="Arial"/>
                <w:sz w:val="24"/>
                <w:szCs w:val="24"/>
                <w:lang w:val="id-ID" w:eastAsia="id-ID"/>
              </w:rPr>
            </w:pPr>
          </w:p>
        </w:tc>
        <w:tc>
          <w:tcPr>
            <w:tcW w:w="1133" w:type="dxa"/>
            <w:vMerge w:val="restart"/>
            <w:tcBorders>
              <w:top w:val="nil"/>
              <w:left w:val="nil"/>
              <w:right w:val="single" w:sz="4" w:space="0" w:color="auto"/>
            </w:tcBorders>
            <w:shd w:val="clear" w:color="auto" w:fill="auto"/>
            <w:vAlign w:val="center"/>
          </w:tcPr>
          <w:p w:rsidR="00984788" w:rsidRPr="00075219" w:rsidRDefault="00984788" w:rsidP="009A4FA6">
            <w:pPr>
              <w:spacing w:after="0" w:line="360" w:lineRule="auto"/>
              <w:ind w:left="-83" w:firstLine="142"/>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B.Ind</w:t>
            </w:r>
          </w:p>
        </w:tc>
        <w:tc>
          <w:tcPr>
            <w:tcW w:w="1019" w:type="dxa"/>
            <w:vMerge w:val="restart"/>
            <w:tcBorders>
              <w:top w:val="nil"/>
              <w:left w:val="nil"/>
              <w:right w:val="single" w:sz="4" w:space="0" w:color="auto"/>
            </w:tcBorders>
            <w:shd w:val="clear" w:color="auto" w:fill="auto"/>
            <w:vAlign w:val="center"/>
          </w:tcPr>
          <w:p w:rsidR="00984788" w:rsidRPr="00075219" w:rsidRDefault="00984788" w:rsidP="009A4FA6">
            <w:pPr>
              <w:spacing w:after="0" w:line="360" w:lineRule="auto"/>
              <w:ind w:left="72"/>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 xml:space="preserve"> B.Ing</w:t>
            </w:r>
          </w:p>
        </w:tc>
        <w:tc>
          <w:tcPr>
            <w:tcW w:w="972" w:type="dxa"/>
            <w:vMerge w:val="restart"/>
            <w:tcBorders>
              <w:top w:val="nil"/>
              <w:left w:val="nil"/>
              <w:right w:val="single" w:sz="4" w:space="0" w:color="auto"/>
            </w:tcBorders>
            <w:shd w:val="clear" w:color="auto" w:fill="auto"/>
            <w:vAlign w:val="center"/>
          </w:tcPr>
          <w:p w:rsidR="00984788" w:rsidRPr="00075219" w:rsidRDefault="00CB7780" w:rsidP="00075219">
            <w:pPr>
              <w:spacing w:after="0" w:line="360" w:lineRule="auto"/>
              <w:ind w:left="-200"/>
              <w:rPr>
                <w:rFonts w:ascii="Arial" w:eastAsia="Times New Roman" w:hAnsi="Arial" w:cs="Arial"/>
                <w:sz w:val="24"/>
                <w:szCs w:val="24"/>
                <w:lang w:eastAsia="id-ID"/>
              </w:rPr>
            </w:pPr>
            <w:r w:rsidRPr="00075219">
              <w:rPr>
                <w:rFonts w:ascii="Arial" w:eastAsia="Times New Roman" w:hAnsi="Arial" w:cs="Arial"/>
                <w:sz w:val="24"/>
                <w:szCs w:val="24"/>
                <w:lang w:val="id-ID" w:eastAsia="id-ID"/>
              </w:rPr>
              <w:t>M</w:t>
            </w:r>
            <w:r w:rsidRPr="00075219">
              <w:rPr>
                <w:rFonts w:ascii="Arial" w:eastAsia="Times New Roman" w:hAnsi="Arial" w:cs="Arial"/>
                <w:sz w:val="24"/>
                <w:szCs w:val="24"/>
                <w:lang w:eastAsia="id-ID"/>
              </w:rPr>
              <w:t>TK</w:t>
            </w:r>
          </w:p>
        </w:tc>
        <w:tc>
          <w:tcPr>
            <w:tcW w:w="3112" w:type="dxa"/>
            <w:gridSpan w:val="3"/>
            <w:tcBorders>
              <w:top w:val="single" w:sz="4" w:space="0" w:color="auto"/>
              <w:left w:val="nil"/>
              <w:bottom w:val="single" w:sz="4" w:space="0" w:color="auto"/>
              <w:right w:val="single" w:sz="4" w:space="0" w:color="auto"/>
            </w:tcBorders>
            <w:shd w:val="clear" w:color="auto" w:fill="auto"/>
            <w:vAlign w:val="center"/>
          </w:tcPr>
          <w:p w:rsidR="00984788" w:rsidRPr="00075219" w:rsidRDefault="00984788" w:rsidP="009A4FA6">
            <w:pPr>
              <w:spacing w:after="0" w:line="360" w:lineRule="auto"/>
              <w:ind w:left="-709" w:hanging="284"/>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 xml:space="preserve">                  UN/UNBK</w:t>
            </w:r>
          </w:p>
        </w:tc>
      </w:tr>
      <w:tr w:rsidR="00984788" w:rsidRPr="00075219" w:rsidTr="00E8225E">
        <w:trPr>
          <w:trHeight w:val="460"/>
        </w:trPr>
        <w:tc>
          <w:tcPr>
            <w:tcW w:w="540" w:type="dxa"/>
            <w:vMerge/>
            <w:tcBorders>
              <w:left w:val="single" w:sz="8" w:space="0" w:color="auto"/>
              <w:bottom w:val="single" w:sz="4" w:space="0" w:color="auto"/>
              <w:right w:val="single" w:sz="4" w:space="0" w:color="auto"/>
            </w:tcBorders>
            <w:vAlign w:val="center"/>
          </w:tcPr>
          <w:p w:rsidR="00984788" w:rsidRPr="00075219" w:rsidRDefault="00984788" w:rsidP="009A4FA6">
            <w:pPr>
              <w:spacing w:after="0" w:line="360" w:lineRule="auto"/>
              <w:ind w:left="-709" w:hanging="284"/>
              <w:rPr>
                <w:rFonts w:ascii="Arial" w:eastAsia="Times New Roman" w:hAnsi="Arial" w:cs="Arial"/>
                <w:sz w:val="24"/>
                <w:szCs w:val="24"/>
                <w:lang w:val="id-ID" w:eastAsia="id-ID"/>
              </w:rPr>
            </w:pPr>
          </w:p>
        </w:tc>
        <w:tc>
          <w:tcPr>
            <w:tcW w:w="1466" w:type="dxa"/>
            <w:vMerge/>
            <w:tcBorders>
              <w:left w:val="single" w:sz="4" w:space="0" w:color="auto"/>
              <w:bottom w:val="single" w:sz="4" w:space="0" w:color="auto"/>
              <w:right w:val="single" w:sz="4" w:space="0" w:color="auto"/>
            </w:tcBorders>
            <w:vAlign w:val="center"/>
          </w:tcPr>
          <w:p w:rsidR="00984788" w:rsidRPr="00075219" w:rsidRDefault="00984788" w:rsidP="009A4FA6">
            <w:pPr>
              <w:spacing w:after="0" w:line="360" w:lineRule="auto"/>
              <w:ind w:left="-709" w:hanging="284"/>
              <w:rPr>
                <w:rFonts w:ascii="Arial" w:eastAsia="Times New Roman" w:hAnsi="Arial" w:cs="Arial"/>
                <w:sz w:val="24"/>
                <w:szCs w:val="24"/>
                <w:lang w:val="id-ID" w:eastAsia="id-ID"/>
              </w:rPr>
            </w:pPr>
          </w:p>
        </w:tc>
        <w:tc>
          <w:tcPr>
            <w:tcW w:w="1133" w:type="dxa"/>
            <w:vMerge/>
            <w:tcBorders>
              <w:left w:val="nil"/>
              <w:bottom w:val="single" w:sz="4" w:space="0" w:color="auto"/>
              <w:right w:val="single" w:sz="4" w:space="0" w:color="auto"/>
            </w:tcBorders>
            <w:shd w:val="clear" w:color="auto" w:fill="auto"/>
            <w:vAlign w:val="center"/>
          </w:tcPr>
          <w:p w:rsidR="00984788" w:rsidRPr="00075219" w:rsidRDefault="00984788" w:rsidP="009A4FA6">
            <w:pPr>
              <w:spacing w:after="0" w:line="360" w:lineRule="auto"/>
              <w:ind w:left="-709" w:firstLine="768"/>
              <w:jc w:val="center"/>
              <w:rPr>
                <w:rFonts w:ascii="Arial" w:eastAsia="Times New Roman" w:hAnsi="Arial" w:cs="Arial"/>
                <w:sz w:val="24"/>
                <w:szCs w:val="24"/>
                <w:lang w:val="id-ID" w:eastAsia="id-ID"/>
              </w:rPr>
            </w:pPr>
          </w:p>
        </w:tc>
        <w:tc>
          <w:tcPr>
            <w:tcW w:w="1019" w:type="dxa"/>
            <w:vMerge/>
            <w:tcBorders>
              <w:left w:val="nil"/>
              <w:bottom w:val="single" w:sz="4" w:space="0" w:color="auto"/>
              <w:right w:val="single" w:sz="4" w:space="0" w:color="auto"/>
            </w:tcBorders>
            <w:shd w:val="clear" w:color="auto" w:fill="auto"/>
            <w:vAlign w:val="center"/>
          </w:tcPr>
          <w:p w:rsidR="00984788" w:rsidRPr="00075219" w:rsidRDefault="00984788" w:rsidP="009A4FA6">
            <w:pPr>
              <w:spacing w:after="0" w:line="360" w:lineRule="auto"/>
              <w:ind w:left="72"/>
              <w:jc w:val="center"/>
              <w:rPr>
                <w:rFonts w:ascii="Arial" w:eastAsia="Times New Roman" w:hAnsi="Arial" w:cs="Arial"/>
                <w:sz w:val="24"/>
                <w:szCs w:val="24"/>
                <w:lang w:val="id-ID" w:eastAsia="id-ID"/>
              </w:rPr>
            </w:pPr>
          </w:p>
        </w:tc>
        <w:tc>
          <w:tcPr>
            <w:tcW w:w="972" w:type="dxa"/>
            <w:vMerge/>
            <w:tcBorders>
              <w:left w:val="nil"/>
              <w:bottom w:val="single" w:sz="4" w:space="0" w:color="auto"/>
              <w:right w:val="single" w:sz="4" w:space="0" w:color="auto"/>
            </w:tcBorders>
            <w:shd w:val="clear" w:color="auto" w:fill="auto"/>
            <w:vAlign w:val="center"/>
          </w:tcPr>
          <w:p w:rsidR="00984788" w:rsidRPr="00075219" w:rsidRDefault="00984788" w:rsidP="009A4FA6">
            <w:pPr>
              <w:spacing w:after="0" w:line="360" w:lineRule="auto"/>
              <w:ind w:left="-200"/>
              <w:jc w:val="center"/>
              <w:rPr>
                <w:rFonts w:ascii="Arial" w:eastAsia="Times New Roman" w:hAnsi="Arial" w:cs="Arial"/>
                <w:sz w:val="24"/>
                <w:szCs w:val="24"/>
                <w:lang w:val="id-ID" w:eastAsia="id-ID"/>
              </w:rPr>
            </w:pPr>
          </w:p>
        </w:tc>
        <w:tc>
          <w:tcPr>
            <w:tcW w:w="917" w:type="dxa"/>
            <w:tcBorders>
              <w:top w:val="single" w:sz="4" w:space="0" w:color="auto"/>
              <w:left w:val="nil"/>
              <w:bottom w:val="single" w:sz="4" w:space="0" w:color="auto"/>
              <w:right w:val="single" w:sz="4" w:space="0" w:color="auto"/>
            </w:tcBorders>
            <w:shd w:val="clear" w:color="auto" w:fill="auto"/>
          </w:tcPr>
          <w:p w:rsidR="00984788" w:rsidRPr="00075219" w:rsidRDefault="00984788" w:rsidP="009A4FA6">
            <w:pPr>
              <w:spacing w:after="0" w:line="360" w:lineRule="auto"/>
              <w:ind w:left="-81" w:firstLine="60"/>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B.Ind</w:t>
            </w:r>
          </w:p>
        </w:tc>
        <w:tc>
          <w:tcPr>
            <w:tcW w:w="992" w:type="dxa"/>
            <w:tcBorders>
              <w:top w:val="single" w:sz="4" w:space="0" w:color="auto"/>
              <w:left w:val="nil"/>
              <w:bottom w:val="single" w:sz="4" w:space="0" w:color="auto"/>
              <w:right w:val="single" w:sz="4" w:space="0" w:color="auto"/>
            </w:tcBorders>
          </w:tcPr>
          <w:p w:rsidR="00984788" w:rsidRPr="00075219" w:rsidRDefault="00984788" w:rsidP="009A4FA6">
            <w:pPr>
              <w:spacing w:after="0" w:line="360" w:lineRule="auto"/>
              <w:ind w:left="-270"/>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B.Ing</w:t>
            </w:r>
          </w:p>
        </w:tc>
        <w:tc>
          <w:tcPr>
            <w:tcW w:w="1203" w:type="dxa"/>
            <w:tcBorders>
              <w:top w:val="single" w:sz="4" w:space="0" w:color="auto"/>
              <w:left w:val="single" w:sz="4" w:space="0" w:color="auto"/>
              <w:bottom w:val="single" w:sz="4" w:space="0" w:color="auto"/>
              <w:right w:val="single" w:sz="4" w:space="0" w:color="auto"/>
            </w:tcBorders>
          </w:tcPr>
          <w:p w:rsidR="00984788" w:rsidRPr="00075219" w:rsidRDefault="00984788" w:rsidP="009A4FA6">
            <w:pPr>
              <w:spacing w:after="0" w:line="360" w:lineRule="auto"/>
              <w:ind w:left="-250"/>
              <w:jc w:val="center"/>
              <w:rPr>
                <w:rFonts w:ascii="Arial" w:eastAsia="Times New Roman" w:hAnsi="Arial" w:cs="Arial"/>
                <w:sz w:val="24"/>
                <w:szCs w:val="24"/>
                <w:lang w:val="id-ID" w:eastAsia="id-ID"/>
              </w:rPr>
            </w:pPr>
            <w:r w:rsidRPr="00075219">
              <w:rPr>
                <w:rFonts w:ascii="Arial" w:eastAsia="Times New Roman" w:hAnsi="Arial" w:cs="Arial"/>
                <w:sz w:val="24"/>
                <w:szCs w:val="24"/>
                <w:lang w:val="id-ID" w:eastAsia="id-ID"/>
              </w:rPr>
              <w:t>Mtk</w:t>
            </w:r>
          </w:p>
        </w:tc>
      </w:tr>
      <w:tr w:rsidR="00984788" w:rsidRPr="00075219" w:rsidTr="00E8225E">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984788" w:rsidRPr="00075219" w:rsidRDefault="00984788"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1</w:t>
            </w:r>
          </w:p>
        </w:tc>
        <w:tc>
          <w:tcPr>
            <w:tcW w:w="1466" w:type="dxa"/>
            <w:tcBorders>
              <w:top w:val="single" w:sz="4" w:space="0" w:color="auto"/>
              <w:left w:val="nil"/>
              <w:bottom w:val="single" w:sz="4" w:space="0" w:color="auto"/>
              <w:right w:val="single" w:sz="4" w:space="0" w:color="auto"/>
            </w:tcBorders>
            <w:shd w:val="clear" w:color="auto" w:fill="auto"/>
            <w:vAlign w:val="center"/>
          </w:tcPr>
          <w:p w:rsidR="00984788" w:rsidRPr="00075219" w:rsidRDefault="00984788"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2017/2018</w:t>
            </w:r>
          </w:p>
        </w:tc>
        <w:tc>
          <w:tcPr>
            <w:tcW w:w="1133" w:type="dxa"/>
            <w:tcBorders>
              <w:top w:val="single" w:sz="4" w:space="0" w:color="auto"/>
              <w:left w:val="nil"/>
              <w:bottom w:val="single" w:sz="4" w:space="0" w:color="auto"/>
              <w:right w:val="single" w:sz="4" w:space="0" w:color="auto"/>
            </w:tcBorders>
            <w:shd w:val="clear" w:color="auto" w:fill="auto"/>
            <w:vAlign w:val="center"/>
          </w:tcPr>
          <w:p w:rsidR="00984788" w:rsidRPr="00075219" w:rsidRDefault="00984788"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74,74</w:t>
            </w:r>
          </w:p>
        </w:tc>
        <w:tc>
          <w:tcPr>
            <w:tcW w:w="1019" w:type="dxa"/>
            <w:tcBorders>
              <w:top w:val="single" w:sz="4" w:space="0" w:color="auto"/>
              <w:left w:val="nil"/>
              <w:bottom w:val="single" w:sz="4" w:space="0" w:color="auto"/>
              <w:right w:val="single" w:sz="4" w:space="0" w:color="auto"/>
            </w:tcBorders>
            <w:shd w:val="clear" w:color="auto" w:fill="auto"/>
            <w:vAlign w:val="center"/>
          </w:tcPr>
          <w:p w:rsidR="00984788" w:rsidRPr="00075219" w:rsidRDefault="00984788"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75,57</w:t>
            </w:r>
          </w:p>
        </w:tc>
        <w:tc>
          <w:tcPr>
            <w:tcW w:w="972" w:type="dxa"/>
            <w:tcBorders>
              <w:top w:val="single" w:sz="4" w:space="0" w:color="auto"/>
              <w:left w:val="nil"/>
              <w:bottom w:val="single" w:sz="4" w:space="0" w:color="auto"/>
              <w:right w:val="single" w:sz="4" w:space="0" w:color="auto"/>
            </w:tcBorders>
            <w:shd w:val="clear" w:color="auto" w:fill="auto"/>
            <w:vAlign w:val="center"/>
          </w:tcPr>
          <w:p w:rsidR="00984788" w:rsidRPr="00075219" w:rsidRDefault="00984788"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73,70</w:t>
            </w:r>
          </w:p>
        </w:tc>
        <w:tc>
          <w:tcPr>
            <w:tcW w:w="917" w:type="dxa"/>
            <w:tcBorders>
              <w:top w:val="single" w:sz="4" w:space="0" w:color="auto"/>
              <w:left w:val="nil"/>
              <w:bottom w:val="single" w:sz="4" w:space="0" w:color="auto"/>
              <w:right w:val="single" w:sz="4" w:space="0" w:color="auto"/>
            </w:tcBorders>
            <w:shd w:val="clear" w:color="auto" w:fill="auto"/>
            <w:vAlign w:val="bottom"/>
          </w:tcPr>
          <w:p w:rsidR="00984788" w:rsidRPr="00075219" w:rsidRDefault="000D3611" w:rsidP="009A4FA6">
            <w:pPr>
              <w:spacing w:line="360" w:lineRule="auto"/>
              <w:jc w:val="center"/>
              <w:rPr>
                <w:rFonts w:ascii="Arial" w:hAnsi="Arial" w:cs="Arial"/>
                <w:sz w:val="24"/>
                <w:szCs w:val="24"/>
                <w:lang w:val="id-ID"/>
              </w:rPr>
            </w:pPr>
            <w:r w:rsidRPr="00075219">
              <w:rPr>
                <w:rFonts w:ascii="Arial" w:hAnsi="Arial" w:cs="Arial"/>
                <w:sz w:val="24"/>
                <w:szCs w:val="24"/>
                <w:lang w:val="id-ID"/>
              </w:rPr>
              <w:t>64,08</w:t>
            </w:r>
          </w:p>
        </w:tc>
        <w:tc>
          <w:tcPr>
            <w:tcW w:w="992" w:type="dxa"/>
            <w:tcBorders>
              <w:top w:val="single" w:sz="4" w:space="0" w:color="auto"/>
              <w:left w:val="nil"/>
              <w:bottom w:val="single" w:sz="4" w:space="0" w:color="auto"/>
              <w:right w:val="single" w:sz="4" w:space="0" w:color="auto"/>
            </w:tcBorders>
            <w:vAlign w:val="bottom"/>
          </w:tcPr>
          <w:p w:rsidR="00984788" w:rsidRPr="00075219" w:rsidRDefault="000D3611" w:rsidP="009A4FA6">
            <w:pPr>
              <w:spacing w:line="360" w:lineRule="auto"/>
              <w:jc w:val="center"/>
              <w:rPr>
                <w:rFonts w:ascii="Arial" w:hAnsi="Arial" w:cs="Arial"/>
                <w:sz w:val="24"/>
                <w:szCs w:val="24"/>
                <w:lang w:val="id-ID"/>
              </w:rPr>
            </w:pPr>
            <w:r w:rsidRPr="00075219">
              <w:rPr>
                <w:rFonts w:ascii="Arial" w:hAnsi="Arial" w:cs="Arial"/>
                <w:sz w:val="24"/>
                <w:szCs w:val="24"/>
              </w:rPr>
              <w:t>3</w:t>
            </w:r>
            <w:r w:rsidRPr="00075219">
              <w:rPr>
                <w:rFonts w:ascii="Arial" w:hAnsi="Arial" w:cs="Arial"/>
                <w:sz w:val="24"/>
                <w:szCs w:val="24"/>
                <w:lang w:val="id-ID"/>
              </w:rPr>
              <w:t>1</w:t>
            </w:r>
          </w:p>
        </w:tc>
        <w:tc>
          <w:tcPr>
            <w:tcW w:w="1203" w:type="dxa"/>
            <w:tcBorders>
              <w:top w:val="single" w:sz="4" w:space="0" w:color="auto"/>
              <w:left w:val="single" w:sz="4" w:space="0" w:color="auto"/>
              <w:bottom w:val="single" w:sz="4" w:space="0" w:color="auto"/>
              <w:right w:val="single" w:sz="4" w:space="0" w:color="auto"/>
            </w:tcBorders>
            <w:vAlign w:val="bottom"/>
          </w:tcPr>
          <w:p w:rsidR="00984788" w:rsidRPr="00075219" w:rsidRDefault="000D3611" w:rsidP="009A4FA6">
            <w:pPr>
              <w:spacing w:line="360" w:lineRule="auto"/>
              <w:jc w:val="center"/>
              <w:rPr>
                <w:rFonts w:ascii="Arial" w:hAnsi="Arial" w:cs="Arial"/>
                <w:sz w:val="24"/>
                <w:szCs w:val="24"/>
                <w:lang w:val="id-ID"/>
              </w:rPr>
            </w:pPr>
            <w:r w:rsidRPr="00075219">
              <w:rPr>
                <w:rFonts w:ascii="Arial" w:hAnsi="Arial" w:cs="Arial"/>
                <w:sz w:val="24"/>
                <w:szCs w:val="24"/>
                <w:lang w:val="id-ID"/>
              </w:rPr>
              <w:t>14,5</w:t>
            </w:r>
          </w:p>
        </w:tc>
      </w:tr>
      <w:tr w:rsidR="009F3CC9" w:rsidRPr="00075219" w:rsidTr="00792C7F">
        <w:trPr>
          <w:trHeight w:val="460"/>
        </w:trPr>
        <w:tc>
          <w:tcPr>
            <w:tcW w:w="540" w:type="dxa"/>
            <w:tcBorders>
              <w:top w:val="single" w:sz="4" w:space="0" w:color="auto"/>
              <w:left w:val="single" w:sz="8" w:space="0" w:color="auto"/>
              <w:bottom w:val="single" w:sz="4" w:space="0" w:color="auto"/>
              <w:right w:val="single" w:sz="4" w:space="0" w:color="auto"/>
            </w:tcBorders>
            <w:shd w:val="clear" w:color="auto" w:fill="auto"/>
            <w:vAlign w:val="center"/>
          </w:tcPr>
          <w:p w:rsidR="009F3CC9" w:rsidRPr="00075219" w:rsidRDefault="009F3CC9" w:rsidP="009A4FA6">
            <w:pPr>
              <w:spacing w:line="360" w:lineRule="auto"/>
              <w:jc w:val="center"/>
              <w:rPr>
                <w:rFonts w:ascii="Arial" w:hAnsi="Arial" w:cs="Arial"/>
                <w:sz w:val="24"/>
                <w:szCs w:val="24"/>
                <w:lang w:eastAsia="id-ID"/>
              </w:rPr>
            </w:pPr>
            <w:r w:rsidRPr="00075219">
              <w:rPr>
                <w:rFonts w:ascii="Arial" w:hAnsi="Arial" w:cs="Arial"/>
                <w:sz w:val="24"/>
                <w:szCs w:val="24"/>
                <w:lang w:eastAsia="id-ID"/>
              </w:rPr>
              <w:t>2</w:t>
            </w:r>
          </w:p>
        </w:tc>
        <w:tc>
          <w:tcPr>
            <w:tcW w:w="1466" w:type="dxa"/>
            <w:tcBorders>
              <w:top w:val="single" w:sz="4" w:space="0" w:color="auto"/>
              <w:left w:val="nil"/>
              <w:bottom w:val="single" w:sz="4" w:space="0" w:color="auto"/>
              <w:right w:val="single" w:sz="4" w:space="0" w:color="auto"/>
            </w:tcBorders>
            <w:shd w:val="clear" w:color="auto" w:fill="auto"/>
            <w:vAlign w:val="center"/>
          </w:tcPr>
          <w:p w:rsidR="009F3CC9" w:rsidRPr="00075219" w:rsidRDefault="009F3CC9" w:rsidP="009A4FA6">
            <w:pPr>
              <w:spacing w:line="360" w:lineRule="auto"/>
              <w:jc w:val="center"/>
              <w:rPr>
                <w:rFonts w:ascii="Arial" w:hAnsi="Arial" w:cs="Arial"/>
                <w:sz w:val="24"/>
                <w:szCs w:val="24"/>
                <w:lang w:eastAsia="id-ID"/>
              </w:rPr>
            </w:pPr>
            <w:r w:rsidRPr="00075219">
              <w:rPr>
                <w:rFonts w:ascii="Arial" w:hAnsi="Arial" w:cs="Arial"/>
                <w:sz w:val="24"/>
                <w:szCs w:val="24"/>
                <w:lang w:eastAsia="id-ID"/>
              </w:rPr>
              <w:t>2018/2019</w:t>
            </w:r>
          </w:p>
        </w:tc>
        <w:tc>
          <w:tcPr>
            <w:tcW w:w="1133" w:type="dxa"/>
            <w:tcBorders>
              <w:top w:val="single" w:sz="4" w:space="0" w:color="auto"/>
              <w:left w:val="nil"/>
              <w:bottom w:val="single" w:sz="4" w:space="0" w:color="auto"/>
              <w:right w:val="single" w:sz="4" w:space="0" w:color="auto"/>
            </w:tcBorders>
            <w:shd w:val="clear" w:color="auto" w:fill="auto"/>
            <w:vAlign w:val="center"/>
          </w:tcPr>
          <w:p w:rsidR="009F3CC9" w:rsidRPr="00075219" w:rsidRDefault="000D3611"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69,43</w:t>
            </w:r>
          </w:p>
        </w:tc>
        <w:tc>
          <w:tcPr>
            <w:tcW w:w="1019" w:type="dxa"/>
            <w:tcBorders>
              <w:top w:val="single" w:sz="4" w:space="0" w:color="auto"/>
              <w:left w:val="nil"/>
              <w:bottom w:val="single" w:sz="4" w:space="0" w:color="auto"/>
              <w:right w:val="single" w:sz="4" w:space="0" w:color="auto"/>
            </w:tcBorders>
            <w:shd w:val="clear" w:color="auto" w:fill="auto"/>
            <w:vAlign w:val="center"/>
          </w:tcPr>
          <w:p w:rsidR="009F3CC9" w:rsidRPr="00075219" w:rsidRDefault="000D3611"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32,43</w:t>
            </w:r>
          </w:p>
        </w:tc>
        <w:tc>
          <w:tcPr>
            <w:tcW w:w="972" w:type="dxa"/>
            <w:tcBorders>
              <w:top w:val="single" w:sz="4" w:space="0" w:color="auto"/>
              <w:left w:val="nil"/>
              <w:bottom w:val="single" w:sz="4" w:space="0" w:color="auto"/>
              <w:right w:val="single" w:sz="4" w:space="0" w:color="auto"/>
            </w:tcBorders>
            <w:shd w:val="clear" w:color="auto" w:fill="auto"/>
            <w:vAlign w:val="center"/>
          </w:tcPr>
          <w:p w:rsidR="009F3CC9" w:rsidRPr="00075219" w:rsidRDefault="000D3611" w:rsidP="009A4FA6">
            <w:pPr>
              <w:spacing w:line="360" w:lineRule="auto"/>
              <w:jc w:val="center"/>
              <w:rPr>
                <w:rFonts w:ascii="Arial" w:hAnsi="Arial" w:cs="Arial"/>
                <w:sz w:val="24"/>
                <w:szCs w:val="24"/>
                <w:lang w:val="id-ID" w:eastAsia="id-ID"/>
              </w:rPr>
            </w:pPr>
            <w:r w:rsidRPr="00075219">
              <w:rPr>
                <w:rFonts w:ascii="Arial" w:hAnsi="Arial" w:cs="Arial"/>
                <w:sz w:val="24"/>
                <w:szCs w:val="24"/>
                <w:lang w:val="id-ID" w:eastAsia="id-ID"/>
              </w:rPr>
              <w:t>46,43</w:t>
            </w:r>
          </w:p>
        </w:tc>
        <w:tc>
          <w:tcPr>
            <w:tcW w:w="917" w:type="dxa"/>
            <w:tcBorders>
              <w:top w:val="single" w:sz="4" w:space="0" w:color="auto"/>
              <w:left w:val="nil"/>
              <w:bottom w:val="single" w:sz="4" w:space="0" w:color="auto"/>
              <w:right w:val="single" w:sz="4" w:space="0" w:color="auto"/>
            </w:tcBorders>
            <w:shd w:val="clear" w:color="auto" w:fill="auto"/>
            <w:vAlign w:val="bottom"/>
          </w:tcPr>
          <w:p w:rsidR="009F3CC9" w:rsidRPr="00075219" w:rsidRDefault="000D3611" w:rsidP="009A4FA6">
            <w:pPr>
              <w:spacing w:line="360" w:lineRule="auto"/>
              <w:jc w:val="center"/>
              <w:rPr>
                <w:rFonts w:ascii="Arial" w:hAnsi="Arial" w:cs="Arial"/>
                <w:sz w:val="24"/>
                <w:szCs w:val="24"/>
                <w:lang w:val="id-ID"/>
              </w:rPr>
            </w:pPr>
            <w:r w:rsidRPr="00075219">
              <w:rPr>
                <w:rFonts w:ascii="Arial" w:hAnsi="Arial" w:cs="Arial"/>
                <w:sz w:val="24"/>
                <w:szCs w:val="24"/>
                <w:lang w:val="id-ID"/>
              </w:rPr>
              <w:t>61,8</w:t>
            </w:r>
          </w:p>
        </w:tc>
        <w:tc>
          <w:tcPr>
            <w:tcW w:w="992" w:type="dxa"/>
            <w:tcBorders>
              <w:top w:val="single" w:sz="4" w:space="0" w:color="auto"/>
              <w:left w:val="nil"/>
              <w:bottom w:val="single" w:sz="4" w:space="0" w:color="auto"/>
              <w:right w:val="single" w:sz="4" w:space="0" w:color="auto"/>
            </w:tcBorders>
            <w:vAlign w:val="bottom"/>
          </w:tcPr>
          <w:p w:rsidR="009F3CC9" w:rsidRPr="00075219" w:rsidRDefault="000D3611" w:rsidP="009A4FA6">
            <w:pPr>
              <w:spacing w:line="360" w:lineRule="auto"/>
              <w:jc w:val="center"/>
              <w:rPr>
                <w:rFonts w:ascii="Arial" w:hAnsi="Arial" w:cs="Arial"/>
                <w:sz w:val="24"/>
                <w:szCs w:val="24"/>
                <w:lang w:val="id-ID"/>
              </w:rPr>
            </w:pPr>
            <w:r w:rsidRPr="00075219">
              <w:rPr>
                <w:rFonts w:ascii="Arial" w:hAnsi="Arial" w:cs="Arial"/>
                <w:sz w:val="24"/>
                <w:szCs w:val="24"/>
                <w:lang w:val="id-ID"/>
              </w:rPr>
              <w:t>30,9</w:t>
            </w:r>
          </w:p>
        </w:tc>
        <w:tc>
          <w:tcPr>
            <w:tcW w:w="1203" w:type="dxa"/>
            <w:tcBorders>
              <w:top w:val="single" w:sz="4" w:space="0" w:color="auto"/>
              <w:left w:val="single" w:sz="4" w:space="0" w:color="auto"/>
              <w:bottom w:val="single" w:sz="4" w:space="0" w:color="auto"/>
              <w:right w:val="single" w:sz="4" w:space="0" w:color="auto"/>
            </w:tcBorders>
            <w:vAlign w:val="bottom"/>
          </w:tcPr>
          <w:p w:rsidR="009F3CC9" w:rsidRPr="00075219" w:rsidRDefault="000D3611" w:rsidP="009A4FA6">
            <w:pPr>
              <w:spacing w:line="360" w:lineRule="auto"/>
              <w:jc w:val="center"/>
              <w:rPr>
                <w:rFonts w:ascii="Arial" w:hAnsi="Arial" w:cs="Arial"/>
                <w:sz w:val="24"/>
                <w:szCs w:val="24"/>
                <w:lang w:val="id-ID"/>
              </w:rPr>
            </w:pPr>
            <w:r w:rsidRPr="00075219">
              <w:rPr>
                <w:rFonts w:ascii="Arial" w:hAnsi="Arial" w:cs="Arial"/>
                <w:sz w:val="24"/>
                <w:szCs w:val="24"/>
                <w:lang w:val="id-ID"/>
              </w:rPr>
              <w:t>13,6</w:t>
            </w:r>
          </w:p>
        </w:tc>
      </w:tr>
      <w:tr w:rsidR="00792C7F" w:rsidRPr="00075219" w:rsidTr="00E8225E">
        <w:trPr>
          <w:trHeight w:val="460"/>
        </w:trPr>
        <w:tc>
          <w:tcPr>
            <w:tcW w:w="540" w:type="dxa"/>
            <w:tcBorders>
              <w:top w:val="single" w:sz="4" w:space="0" w:color="auto"/>
              <w:left w:val="single" w:sz="8" w:space="0" w:color="auto"/>
              <w:bottom w:val="single" w:sz="8" w:space="0" w:color="auto"/>
              <w:right w:val="single" w:sz="4" w:space="0" w:color="auto"/>
            </w:tcBorders>
            <w:shd w:val="clear" w:color="auto" w:fill="auto"/>
            <w:vAlign w:val="center"/>
          </w:tcPr>
          <w:p w:rsidR="00792C7F" w:rsidRPr="00075219" w:rsidRDefault="00133169" w:rsidP="009A4FA6">
            <w:pPr>
              <w:spacing w:line="360" w:lineRule="auto"/>
              <w:jc w:val="center"/>
              <w:rPr>
                <w:rFonts w:ascii="Arial" w:hAnsi="Arial" w:cs="Arial"/>
                <w:sz w:val="24"/>
                <w:szCs w:val="24"/>
                <w:lang w:eastAsia="id-ID"/>
              </w:rPr>
            </w:pPr>
            <w:r w:rsidRPr="00075219">
              <w:rPr>
                <w:rFonts w:ascii="Arial" w:hAnsi="Arial" w:cs="Arial"/>
                <w:sz w:val="24"/>
                <w:szCs w:val="24"/>
                <w:lang w:eastAsia="id-ID"/>
              </w:rPr>
              <w:t>3</w:t>
            </w:r>
          </w:p>
        </w:tc>
        <w:tc>
          <w:tcPr>
            <w:tcW w:w="1466" w:type="dxa"/>
            <w:tcBorders>
              <w:top w:val="single" w:sz="4" w:space="0" w:color="auto"/>
              <w:left w:val="nil"/>
              <w:bottom w:val="single" w:sz="8" w:space="0" w:color="auto"/>
              <w:right w:val="single" w:sz="4" w:space="0" w:color="auto"/>
            </w:tcBorders>
            <w:shd w:val="clear" w:color="auto" w:fill="auto"/>
            <w:vAlign w:val="center"/>
          </w:tcPr>
          <w:p w:rsidR="00792C7F" w:rsidRPr="00075219" w:rsidRDefault="00133169" w:rsidP="009A4FA6">
            <w:pPr>
              <w:spacing w:line="360" w:lineRule="auto"/>
              <w:jc w:val="center"/>
              <w:rPr>
                <w:rFonts w:ascii="Arial" w:hAnsi="Arial" w:cs="Arial"/>
                <w:sz w:val="24"/>
                <w:szCs w:val="24"/>
                <w:lang w:eastAsia="id-ID"/>
              </w:rPr>
            </w:pPr>
            <w:r w:rsidRPr="00075219">
              <w:rPr>
                <w:rFonts w:ascii="Arial" w:hAnsi="Arial" w:cs="Arial"/>
                <w:sz w:val="24"/>
                <w:szCs w:val="24"/>
                <w:lang w:eastAsia="id-ID"/>
              </w:rPr>
              <w:t>2019/2020</w:t>
            </w:r>
          </w:p>
        </w:tc>
        <w:tc>
          <w:tcPr>
            <w:tcW w:w="1133" w:type="dxa"/>
            <w:tcBorders>
              <w:top w:val="single" w:sz="4" w:space="0" w:color="auto"/>
              <w:left w:val="nil"/>
              <w:bottom w:val="single" w:sz="8" w:space="0" w:color="auto"/>
              <w:right w:val="single" w:sz="4" w:space="0" w:color="auto"/>
            </w:tcBorders>
            <w:shd w:val="clear" w:color="auto" w:fill="auto"/>
            <w:vAlign w:val="center"/>
          </w:tcPr>
          <w:p w:rsidR="00792C7F" w:rsidRPr="00075219" w:rsidRDefault="00075219" w:rsidP="009A4FA6">
            <w:pPr>
              <w:spacing w:line="360" w:lineRule="auto"/>
              <w:jc w:val="center"/>
              <w:rPr>
                <w:rFonts w:ascii="Arial" w:hAnsi="Arial" w:cs="Arial"/>
                <w:sz w:val="24"/>
                <w:szCs w:val="24"/>
                <w:lang w:eastAsia="id-ID"/>
              </w:rPr>
            </w:pPr>
            <w:r w:rsidRPr="00075219">
              <w:rPr>
                <w:rFonts w:ascii="Arial" w:hAnsi="Arial" w:cs="Arial"/>
                <w:sz w:val="24"/>
                <w:szCs w:val="24"/>
                <w:lang w:eastAsia="id-ID"/>
              </w:rPr>
              <w:t>47,02</w:t>
            </w:r>
          </w:p>
        </w:tc>
        <w:tc>
          <w:tcPr>
            <w:tcW w:w="1019" w:type="dxa"/>
            <w:tcBorders>
              <w:top w:val="single" w:sz="4" w:space="0" w:color="auto"/>
              <w:left w:val="nil"/>
              <w:bottom w:val="single" w:sz="8" w:space="0" w:color="auto"/>
              <w:right w:val="single" w:sz="4" w:space="0" w:color="auto"/>
            </w:tcBorders>
            <w:shd w:val="clear" w:color="auto" w:fill="auto"/>
            <w:vAlign w:val="center"/>
          </w:tcPr>
          <w:p w:rsidR="00792C7F" w:rsidRPr="00075219" w:rsidRDefault="00075219" w:rsidP="009A4FA6">
            <w:pPr>
              <w:spacing w:line="360" w:lineRule="auto"/>
              <w:jc w:val="center"/>
              <w:rPr>
                <w:rFonts w:ascii="Arial" w:hAnsi="Arial" w:cs="Arial"/>
                <w:sz w:val="24"/>
                <w:szCs w:val="24"/>
                <w:lang w:eastAsia="id-ID"/>
              </w:rPr>
            </w:pPr>
            <w:r w:rsidRPr="00075219">
              <w:rPr>
                <w:rFonts w:ascii="Arial" w:hAnsi="Arial" w:cs="Arial"/>
                <w:sz w:val="24"/>
                <w:szCs w:val="24"/>
                <w:lang w:eastAsia="id-ID"/>
              </w:rPr>
              <w:t>26,79</w:t>
            </w:r>
          </w:p>
        </w:tc>
        <w:tc>
          <w:tcPr>
            <w:tcW w:w="972" w:type="dxa"/>
            <w:tcBorders>
              <w:top w:val="single" w:sz="4" w:space="0" w:color="auto"/>
              <w:left w:val="nil"/>
              <w:bottom w:val="single" w:sz="8" w:space="0" w:color="auto"/>
              <w:right w:val="single" w:sz="4" w:space="0" w:color="auto"/>
            </w:tcBorders>
            <w:shd w:val="clear" w:color="auto" w:fill="auto"/>
            <w:vAlign w:val="center"/>
          </w:tcPr>
          <w:p w:rsidR="00792C7F" w:rsidRPr="00075219" w:rsidRDefault="00075219" w:rsidP="009A4FA6">
            <w:pPr>
              <w:spacing w:line="360" w:lineRule="auto"/>
              <w:jc w:val="center"/>
              <w:rPr>
                <w:rFonts w:ascii="Arial" w:hAnsi="Arial" w:cs="Arial"/>
                <w:sz w:val="24"/>
                <w:szCs w:val="24"/>
                <w:lang w:eastAsia="id-ID"/>
              </w:rPr>
            </w:pPr>
            <w:r w:rsidRPr="00075219">
              <w:rPr>
                <w:rFonts w:ascii="Arial" w:hAnsi="Arial" w:cs="Arial"/>
                <w:sz w:val="24"/>
                <w:szCs w:val="24"/>
                <w:lang w:eastAsia="id-ID"/>
              </w:rPr>
              <w:t>20,77</w:t>
            </w:r>
          </w:p>
        </w:tc>
        <w:tc>
          <w:tcPr>
            <w:tcW w:w="917" w:type="dxa"/>
            <w:tcBorders>
              <w:top w:val="single" w:sz="4" w:space="0" w:color="auto"/>
              <w:left w:val="nil"/>
              <w:bottom w:val="single" w:sz="4" w:space="0" w:color="auto"/>
              <w:right w:val="single" w:sz="4" w:space="0" w:color="auto"/>
            </w:tcBorders>
            <w:shd w:val="clear" w:color="auto" w:fill="auto"/>
            <w:vAlign w:val="bottom"/>
          </w:tcPr>
          <w:p w:rsidR="00792C7F" w:rsidRPr="00075219" w:rsidRDefault="00075219" w:rsidP="009A4FA6">
            <w:pPr>
              <w:spacing w:line="360" w:lineRule="auto"/>
              <w:jc w:val="center"/>
              <w:rPr>
                <w:rFonts w:ascii="Arial" w:hAnsi="Arial" w:cs="Arial"/>
                <w:sz w:val="24"/>
                <w:szCs w:val="24"/>
              </w:rPr>
            </w:pPr>
            <w:r w:rsidRPr="00075219">
              <w:rPr>
                <w:rFonts w:ascii="Arial" w:hAnsi="Arial" w:cs="Arial"/>
                <w:sz w:val="24"/>
                <w:szCs w:val="24"/>
              </w:rPr>
              <w:t>-</w:t>
            </w:r>
          </w:p>
        </w:tc>
        <w:tc>
          <w:tcPr>
            <w:tcW w:w="992" w:type="dxa"/>
            <w:tcBorders>
              <w:top w:val="single" w:sz="4" w:space="0" w:color="auto"/>
              <w:left w:val="nil"/>
              <w:bottom w:val="single" w:sz="4" w:space="0" w:color="auto"/>
              <w:right w:val="single" w:sz="4" w:space="0" w:color="auto"/>
            </w:tcBorders>
            <w:vAlign w:val="bottom"/>
          </w:tcPr>
          <w:p w:rsidR="00792C7F" w:rsidRPr="00075219" w:rsidRDefault="00075219" w:rsidP="009A4FA6">
            <w:pPr>
              <w:spacing w:line="360" w:lineRule="auto"/>
              <w:jc w:val="center"/>
              <w:rPr>
                <w:rFonts w:ascii="Arial" w:hAnsi="Arial" w:cs="Arial"/>
                <w:sz w:val="24"/>
                <w:szCs w:val="24"/>
              </w:rPr>
            </w:pPr>
            <w:r w:rsidRPr="00075219">
              <w:rPr>
                <w:rFonts w:ascii="Arial" w:hAnsi="Arial" w:cs="Arial"/>
                <w:sz w:val="24"/>
                <w:szCs w:val="24"/>
              </w:rPr>
              <w:t>-</w:t>
            </w:r>
          </w:p>
        </w:tc>
        <w:tc>
          <w:tcPr>
            <w:tcW w:w="1203" w:type="dxa"/>
            <w:tcBorders>
              <w:top w:val="single" w:sz="4" w:space="0" w:color="auto"/>
              <w:left w:val="single" w:sz="4" w:space="0" w:color="auto"/>
              <w:bottom w:val="single" w:sz="4" w:space="0" w:color="auto"/>
              <w:right w:val="single" w:sz="4" w:space="0" w:color="auto"/>
            </w:tcBorders>
            <w:vAlign w:val="bottom"/>
          </w:tcPr>
          <w:p w:rsidR="00792C7F" w:rsidRPr="00075219" w:rsidRDefault="00075219" w:rsidP="009A4FA6">
            <w:pPr>
              <w:spacing w:line="360" w:lineRule="auto"/>
              <w:jc w:val="center"/>
              <w:rPr>
                <w:rFonts w:ascii="Arial" w:hAnsi="Arial" w:cs="Arial"/>
                <w:sz w:val="24"/>
                <w:szCs w:val="24"/>
              </w:rPr>
            </w:pPr>
            <w:r w:rsidRPr="00075219">
              <w:rPr>
                <w:rFonts w:ascii="Arial" w:hAnsi="Arial" w:cs="Arial"/>
                <w:sz w:val="24"/>
                <w:szCs w:val="24"/>
              </w:rPr>
              <w:t>-</w:t>
            </w:r>
          </w:p>
        </w:tc>
      </w:tr>
    </w:tbl>
    <w:p w:rsidR="006621F1" w:rsidRPr="00841BCD" w:rsidRDefault="006621F1" w:rsidP="009A4FA6">
      <w:pPr>
        <w:pStyle w:val="ListParagraph1"/>
        <w:spacing w:after="0" w:line="360" w:lineRule="auto"/>
        <w:rPr>
          <w:rFonts w:ascii="Arial" w:hAnsi="Arial" w:cs="Arial"/>
          <w:sz w:val="24"/>
          <w:szCs w:val="24"/>
        </w:rPr>
      </w:pPr>
    </w:p>
    <w:p w:rsidR="00B32181" w:rsidRPr="00841BCD" w:rsidRDefault="00766BEF" w:rsidP="002D5FEB">
      <w:pPr>
        <w:pStyle w:val="ListParagraph1"/>
        <w:numPr>
          <w:ilvl w:val="3"/>
          <w:numId w:val="53"/>
        </w:numPr>
        <w:spacing w:after="0" w:line="360" w:lineRule="auto"/>
        <w:ind w:left="567"/>
        <w:jc w:val="both"/>
        <w:rPr>
          <w:rFonts w:ascii="Arial" w:hAnsi="Arial" w:cs="Arial"/>
          <w:sz w:val="24"/>
          <w:szCs w:val="24"/>
          <w:lang w:val="id-ID"/>
        </w:rPr>
      </w:pPr>
      <w:r w:rsidRPr="00841BCD">
        <w:rPr>
          <w:rFonts w:ascii="Arial" w:hAnsi="Arial" w:cs="Arial"/>
          <w:sz w:val="24"/>
          <w:szCs w:val="24"/>
          <w:lang w:val="id-ID"/>
        </w:rPr>
        <w:t xml:space="preserve">Target </w:t>
      </w:r>
      <w:r w:rsidR="00CD63EF" w:rsidRPr="00841BCD">
        <w:rPr>
          <w:rFonts w:ascii="Arial" w:hAnsi="Arial" w:cs="Arial"/>
          <w:sz w:val="24"/>
          <w:szCs w:val="24"/>
        </w:rPr>
        <w:t xml:space="preserve">dan </w:t>
      </w:r>
      <w:r w:rsidR="00CD63EF" w:rsidRPr="00841BCD">
        <w:rPr>
          <w:rFonts w:ascii="Arial" w:hAnsi="Arial" w:cs="Arial"/>
          <w:sz w:val="24"/>
          <w:szCs w:val="24"/>
          <w:lang w:val="id-ID"/>
        </w:rPr>
        <w:t xml:space="preserve">Program </w:t>
      </w:r>
      <w:r w:rsidR="00CD63EF" w:rsidRPr="00841BCD">
        <w:rPr>
          <w:rFonts w:ascii="Arial" w:hAnsi="Arial" w:cs="Arial"/>
          <w:sz w:val="24"/>
          <w:szCs w:val="24"/>
        </w:rPr>
        <w:t>p</w:t>
      </w:r>
      <w:r w:rsidR="00CD63EF" w:rsidRPr="00841BCD">
        <w:rPr>
          <w:rFonts w:ascii="Arial" w:hAnsi="Arial" w:cs="Arial"/>
          <w:sz w:val="24"/>
          <w:szCs w:val="24"/>
          <w:lang w:val="id-ID"/>
        </w:rPr>
        <w:t>eningkat</w:t>
      </w:r>
      <w:r w:rsidRPr="00841BCD">
        <w:rPr>
          <w:rFonts w:ascii="Arial" w:hAnsi="Arial" w:cs="Arial"/>
          <w:sz w:val="24"/>
          <w:szCs w:val="24"/>
          <w:lang w:val="id-ID"/>
        </w:rPr>
        <w:t>an kualitas lulusan</w:t>
      </w:r>
    </w:p>
    <w:p w:rsidR="00B32181" w:rsidRPr="00841BCD" w:rsidRDefault="00766BEF" w:rsidP="002D5FEB">
      <w:pPr>
        <w:pStyle w:val="ListParagraph1"/>
        <w:spacing w:after="0" w:line="360" w:lineRule="auto"/>
        <w:ind w:left="709"/>
        <w:jc w:val="both"/>
        <w:rPr>
          <w:rFonts w:ascii="Arial" w:hAnsi="Arial" w:cs="Arial"/>
          <w:bCs/>
          <w:sz w:val="24"/>
          <w:szCs w:val="24"/>
          <w:lang w:val="id-ID"/>
        </w:rPr>
      </w:pPr>
      <w:r w:rsidRPr="00841BCD">
        <w:rPr>
          <w:rFonts w:ascii="Arial" w:hAnsi="Arial" w:cs="Arial"/>
          <w:bCs/>
          <w:sz w:val="24"/>
          <w:szCs w:val="24"/>
          <w:lang w:val="id-ID"/>
        </w:rPr>
        <w:t>Keberhasilan peserta didik untuk tahun ajaran 201</w:t>
      </w:r>
      <w:r w:rsidR="00EF597F" w:rsidRPr="00841BCD">
        <w:rPr>
          <w:rFonts w:ascii="Arial" w:hAnsi="Arial" w:cs="Arial"/>
          <w:bCs/>
          <w:sz w:val="24"/>
          <w:szCs w:val="24"/>
        </w:rPr>
        <w:t>8</w:t>
      </w:r>
      <w:r w:rsidRPr="00841BCD">
        <w:rPr>
          <w:rFonts w:ascii="Arial" w:hAnsi="Arial" w:cs="Arial"/>
          <w:bCs/>
          <w:sz w:val="24"/>
          <w:szCs w:val="24"/>
          <w:lang w:val="id-ID"/>
        </w:rPr>
        <w:t>/201</w:t>
      </w:r>
      <w:r w:rsidR="00EF597F" w:rsidRPr="00841BCD">
        <w:rPr>
          <w:rFonts w:ascii="Arial" w:hAnsi="Arial" w:cs="Arial"/>
          <w:bCs/>
          <w:sz w:val="24"/>
          <w:szCs w:val="24"/>
        </w:rPr>
        <w:t>9</w:t>
      </w:r>
      <w:r w:rsidR="00C87635" w:rsidRPr="00841BCD">
        <w:rPr>
          <w:rFonts w:ascii="Arial" w:hAnsi="Arial" w:cs="Arial"/>
          <w:bCs/>
          <w:sz w:val="24"/>
          <w:szCs w:val="24"/>
        </w:rPr>
        <w:t xml:space="preserve"> </w:t>
      </w:r>
      <w:r w:rsidRPr="00841BCD">
        <w:rPr>
          <w:rFonts w:ascii="Arial" w:hAnsi="Arial" w:cs="Arial"/>
          <w:bCs/>
          <w:sz w:val="24"/>
          <w:szCs w:val="24"/>
        </w:rPr>
        <w:t>adalah</w:t>
      </w:r>
      <w:r w:rsidR="00C87635" w:rsidRPr="00841BCD">
        <w:rPr>
          <w:rFonts w:ascii="Arial" w:hAnsi="Arial" w:cs="Arial"/>
          <w:bCs/>
          <w:sz w:val="24"/>
          <w:szCs w:val="24"/>
        </w:rPr>
        <w:t xml:space="preserve"> 100</w:t>
      </w:r>
      <w:r w:rsidR="00CB7780" w:rsidRPr="00841BCD">
        <w:rPr>
          <w:rFonts w:ascii="Arial" w:hAnsi="Arial" w:cs="Arial"/>
          <w:bCs/>
          <w:sz w:val="24"/>
          <w:szCs w:val="24"/>
          <w:lang w:val="id-ID"/>
        </w:rPr>
        <w:t>%</w:t>
      </w:r>
      <w:r w:rsidR="00CB7780" w:rsidRPr="00841BCD">
        <w:rPr>
          <w:rFonts w:ascii="Arial" w:hAnsi="Arial" w:cs="Arial"/>
          <w:bCs/>
          <w:sz w:val="24"/>
          <w:szCs w:val="24"/>
        </w:rPr>
        <w:t xml:space="preserve"> , </w:t>
      </w:r>
      <w:r w:rsidRPr="00841BCD">
        <w:rPr>
          <w:rFonts w:ascii="Arial" w:hAnsi="Arial" w:cs="Arial"/>
          <w:bCs/>
          <w:sz w:val="24"/>
          <w:szCs w:val="24"/>
          <w:lang w:val="id-ID"/>
        </w:rPr>
        <w:t xml:space="preserve"> untuk tahun ajaran 201</w:t>
      </w:r>
      <w:r w:rsidR="00EF597F" w:rsidRPr="00841BCD">
        <w:rPr>
          <w:rFonts w:ascii="Arial" w:hAnsi="Arial" w:cs="Arial"/>
          <w:bCs/>
          <w:sz w:val="24"/>
          <w:szCs w:val="24"/>
        </w:rPr>
        <w:t>9</w:t>
      </w:r>
      <w:r w:rsidR="00EF597F" w:rsidRPr="00841BCD">
        <w:rPr>
          <w:rFonts w:ascii="Arial" w:hAnsi="Arial" w:cs="Arial"/>
          <w:bCs/>
          <w:sz w:val="24"/>
          <w:szCs w:val="24"/>
          <w:lang w:val="id-ID"/>
        </w:rPr>
        <w:t>/20</w:t>
      </w:r>
      <w:r w:rsidR="00EF597F" w:rsidRPr="00841BCD">
        <w:rPr>
          <w:rFonts w:ascii="Arial" w:hAnsi="Arial" w:cs="Arial"/>
          <w:bCs/>
          <w:sz w:val="24"/>
          <w:szCs w:val="24"/>
        </w:rPr>
        <w:t>20</w:t>
      </w:r>
      <w:r w:rsidR="00C87635" w:rsidRPr="00841BCD">
        <w:rPr>
          <w:rFonts w:ascii="Arial" w:hAnsi="Arial" w:cs="Arial"/>
          <w:bCs/>
          <w:sz w:val="24"/>
          <w:szCs w:val="24"/>
        </w:rPr>
        <w:t xml:space="preserve"> </w:t>
      </w:r>
      <w:r w:rsidR="00CB7780" w:rsidRPr="00841BCD">
        <w:rPr>
          <w:rFonts w:ascii="Arial" w:hAnsi="Arial" w:cs="Arial"/>
          <w:bCs/>
          <w:sz w:val="24"/>
          <w:szCs w:val="24"/>
        </w:rPr>
        <w:t xml:space="preserve"> Juga 100% . untuk Tahun Ajaran 2020/2021 </w:t>
      </w:r>
      <w:r w:rsidRPr="00841BCD">
        <w:rPr>
          <w:rFonts w:ascii="Arial" w:hAnsi="Arial" w:cs="Arial"/>
          <w:bCs/>
          <w:sz w:val="24"/>
          <w:szCs w:val="24"/>
          <w:lang w:val="id-ID"/>
        </w:rPr>
        <w:t xml:space="preserve">ini </w:t>
      </w:r>
      <w:r w:rsidR="003107E8" w:rsidRPr="00841BCD">
        <w:rPr>
          <w:rFonts w:ascii="Arial" w:hAnsi="Arial" w:cs="Arial"/>
          <w:bCs/>
          <w:sz w:val="24"/>
          <w:szCs w:val="24"/>
          <w:lang w:val="id-ID"/>
        </w:rPr>
        <w:t>SMK Maritim Nusantara</w:t>
      </w:r>
      <w:r w:rsidR="00C87635" w:rsidRPr="00841BCD">
        <w:rPr>
          <w:rFonts w:ascii="Arial" w:hAnsi="Arial" w:cs="Arial"/>
          <w:bCs/>
          <w:sz w:val="24"/>
          <w:szCs w:val="24"/>
        </w:rPr>
        <w:t xml:space="preserve"> </w:t>
      </w:r>
      <w:r w:rsidRPr="00841BCD">
        <w:rPr>
          <w:rFonts w:ascii="Arial" w:hAnsi="Arial" w:cs="Arial"/>
          <w:bCs/>
          <w:sz w:val="24"/>
          <w:szCs w:val="24"/>
          <w:lang w:val="id-ID"/>
        </w:rPr>
        <w:t>menargetkan kelulusan</w:t>
      </w:r>
      <w:r w:rsidR="00CB7780" w:rsidRPr="00841BCD">
        <w:rPr>
          <w:rFonts w:ascii="Arial" w:hAnsi="Arial" w:cs="Arial"/>
          <w:bCs/>
          <w:sz w:val="24"/>
          <w:szCs w:val="24"/>
        </w:rPr>
        <w:t xml:space="preserve"> </w:t>
      </w:r>
      <w:r w:rsidRPr="00841BCD">
        <w:rPr>
          <w:rFonts w:ascii="Arial" w:hAnsi="Arial" w:cs="Arial"/>
          <w:bCs/>
          <w:sz w:val="24"/>
          <w:szCs w:val="24"/>
          <w:lang w:val="id-ID"/>
        </w:rPr>
        <w:t xml:space="preserve"> 100 %.</w:t>
      </w:r>
    </w:p>
    <w:p w:rsidR="00B32181" w:rsidRPr="00841BCD" w:rsidRDefault="00766BEF" w:rsidP="002D5FEB">
      <w:pPr>
        <w:pStyle w:val="ListParagraph1"/>
        <w:spacing w:after="0" w:line="360" w:lineRule="auto"/>
        <w:ind w:left="709"/>
        <w:jc w:val="both"/>
        <w:rPr>
          <w:rFonts w:ascii="Arial" w:hAnsi="Arial" w:cs="Arial"/>
          <w:sz w:val="24"/>
          <w:szCs w:val="24"/>
          <w:lang w:val="id-ID"/>
        </w:rPr>
      </w:pPr>
      <w:r w:rsidRPr="00841BCD">
        <w:rPr>
          <w:rFonts w:ascii="Arial" w:hAnsi="Arial" w:cs="Arial"/>
          <w:sz w:val="24"/>
          <w:szCs w:val="24"/>
          <w:lang w:val="id-ID"/>
        </w:rPr>
        <w:lastRenderedPageBreak/>
        <w:t>Program-program sekolah dalam meningkatkan kualitas lulusan</w:t>
      </w:r>
    </w:p>
    <w:p w:rsidR="00075219" w:rsidRPr="00075219" w:rsidRDefault="00766BEF" w:rsidP="002D5FEB">
      <w:pPr>
        <w:spacing w:after="0" w:line="360" w:lineRule="auto"/>
        <w:ind w:left="709"/>
        <w:jc w:val="both"/>
        <w:rPr>
          <w:rFonts w:ascii="Arial" w:hAnsi="Arial" w:cs="Arial"/>
          <w:bCs/>
          <w:sz w:val="24"/>
          <w:szCs w:val="24"/>
        </w:rPr>
      </w:pPr>
      <w:r w:rsidRPr="00841BCD">
        <w:rPr>
          <w:rFonts w:ascii="Arial" w:hAnsi="Arial" w:cs="Arial"/>
          <w:bCs/>
          <w:sz w:val="24"/>
          <w:szCs w:val="24"/>
          <w:lang w:val="id-ID"/>
        </w:rPr>
        <w:t>Untuk mencapai prestasi kelulusan yang diharapkan (memuaskan ) sekolah melaksanakan :</w:t>
      </w:r>
    </w:p>
    <w:p w:rsidR="00B32181" w:rsidRPr="00841BCD" w:rsidRDefault="00766BEF" w:rsidP="00FD65F3">
      <w:pPr>
        <w:pStyle w:val="ListParagraph1"/>
        <w:numPr>
          <w:ilvl w:val="0"/>
          <w:numId w:val="11"/>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Sosialisasi Ujian Nasional:</w:t>
      </w:r>
    </w:p>
    <w:p w:rsidR="00B32181" w:rsidRPr="00841BCD" w:rsidRDefault="00766BEF" w:rsidP="00670F52">
      <w:pPr>
        <w:pStyle w:val="ListParagraph1"/>
        <w:numPr>
          <w:ilvl w:val="1"/>
          <w:numId w:val="6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Sasaran : Peserta didik, Ortu/Wali, Guru , Insan Pendidikan   yang terkait </w:t>
      </w:r>
    </w:p>
    <w:p w:rsidR="00B32181" w:rsidRPr="00841BCD" w:rsidRDefault="00766BEF" w:rsidP="00670F52">
      <w:pPr>
        <w:pStyle w:val="ListParagraph1"/>
        <w:numPr>
          <w:ilvl w:val="3"/>
          <w:numId w:val="117"/>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 xml:space="preserve">Bahan : POS Ujian Nasional dari BSNP </w:t>
      </w:r>
    </w:p>
    <w:p w:rsidR="00B32181" w:rsidRPr="00841BCD" w:rsidRDefault="00766BEF" w:rsidP="00670F52">
      <w:pPr>
        <w:pStyle w:val="ListParagraph1"/>
        <w:numPr>
          <w:ilvl w:val="3"/>
          <w:numId w:val="117"/>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Secara singkat meliputi:Dasar, Tujuan, Kegunaan, Penyelenggara, Mapel yang diujikan, Jadwal pelaksanaan, Kelulusan Ujian Nasional, Pemantauan, Evaluasi, Pelaporan, Pengawas Ujian Nasional dan yang urgen lainnya .</w:t>
      </w:r>
    </w:p>
    <w:p w:rsidR="00B32181" w:rsidRPr="00841BCD" w:rsidRDefault="00766BEF" w:rsidP="00670F52">
      <w:pPr>
        <w:pStyle w:val="ListParagraph1"/>
        <w:numPr>
          <w:ilvl w:val="3"/>
          <w:numId w:val="117"/>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Saat Pembagian raport semester ganjil kepada orang tua peserta didik kelas XII</w:t>
      </w:r>
    </w:p>
    <w:p w:rsidR="00B32181" w:rsidRPr="00841BCD" w:rsidRDefault="00766BEF" w:rsidP="00670F52">
      <w:pPr>
        <w:pStyle w:val="ListParagraph1"/>
        <w:numPr>
          <w:ilvl w:val="3"/>
          <w:numId w:val="117"/>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 xml:space="preserve">Saat Apel bulanan </w:t>
      </w:r>
    </w:p>
    <w:p w:rsidR="00B32181" w:rsidRPr="00841BCD" w:rsidRDefault="00766BEF" w:rsidP="00670F52">
      <w:pPr>
        <w:pStyle w:val="ListParagraph1"/>
        <w:numPr>
          <w:ilvl w:val="1"/>
          <w:numId w:val="66"/>
        </w:num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Pelaksanaan penasehat Akademis.bagi peserta didik kelas XII</w:t>
      </w:r>
    </w:p>
    <w:p w:rsidR="00B32181" w:rsidRPr="00841BCD" w:rsidRDefault="00766BEF" w:rsidP="009A4FA6">
      <w:pPr>
        <w:spacing w:after="0" w:line="360" w:lineRule="auto"/>
        <w:ind w:left="1080" w:firstLine="540"/>
        <w:jc w:val="both"/>
        <w:rPr>
          <w:rFonts w:ascii="Arial" w:hAnsi="Arial" w:cs="Arial"/>
          <w:bCs/>
          <w:sz w:val="24"/>
          <w:szCs w:val="24"/>
          <w:lang w:val="id-ID"/>
        </w:rPr>
      </w:pPr>
      <w:r w:rsidRPr="00841BCD">
        <w:rPr>
          <w:rFonts w:ascii="Arial" w:hAnsi="Arial" w:cs="Arial"/>
          <w:bCs/>
          <w:sz w:val="24"/>
          <w:szCs w:val="24"/>
          <w:lang w:val="id-ID"/>
        </w:rPr>
        <w:t xml:space="preserve">Guru BP/BK, penasehat akademis dan yang ditugasi oleh Kepala Sekolah memantau pelaksanaan, kesiapan belajar di rumah masing-masing peserta didik, diutamakan kepada peserta didik yang lamban dalam kemajuan belajar untuk menggapai prestasi.Strategi yang dilakukan oleh sekolah untuk menyiasati </w:t>
      </w:r>
      <w:r w:rsidR="00CB7780" w:rsidRPr="00841BCD">
        <w:rPr>
          <w:rFonts w:ascii="Arial" w:hAnsi="Arial" w:cs="Arial"/>
          <w:bCs/>
          <w:sz w:val="24"/>
          <w:szCs w:val="24"/>
        </w:rPr>
        <w:t>Ujian Sekolah</w:t>
      </w:r>
      <w:r w:rsidR="00CB7780" w:rsidRPr="00841BCD">
        <w:rPr>
          <w:rFonts w:ascii="Arial" w:hAnsi="Arial" w:cs="Arial"/>
          <w:bCs/>
          <w:sz w:val="24"/>
          <w:szCs w:val="24"/>
          <w:lang w:val="id-ID"/>
        </w:rPr>
        <w:t xml:space="preserve"> </w:t>
      </w:r>
      <w:r w:rsidRPr="00841BCD">
        <w:rPr>
          <w:rFonts w:ascii="Arial" w:hAnsi="Arial" w:cs="Arial"/>
          <w:bCs/>
          <w:sz w:val="24"/>
          <w:szCs w:val="24"/>
          <w:lang w:val="id-ID"/>
        </w:rPr>
        <w:t xml:space="preserve">antara lain mengintensifkan bimbingan belajar yang telah ada, mengevaluasi kemampuan peserta didik secara periodik (setiap hari, minggu, bulan), percepatan kurikulum, mengadakan program perbaikan dan pengayaan, melatih mengerjakan soal-soal standar </w:t>
      </w:r>
      <w:r w:rsidR="00CB7780" w:rsidRPr="00841BCD">
        <w:rPr>
          <w:rFonts w:ascii="Arial" w:hAnsi="Arial" w:cs="Arial"/>
          <w:bCs/>
          <w:sz w:val="24"/>
          <w:szCs w:val="24"/>
        </w:rPr>
        <w:t>Ujian Sekolah</w:t>
      </w:r>
      <w:r w:rsidRPr="00841BCD">
        <w:rPr>
          <w:rFonts w:ascii="Arial" w:hAnsi="Arial" w:cs="Arial"/>
          <w:bCs/>
          <w:sz w:val="24"/>
          <w:szCs w:val="24"/>
          <w:lang w:val="id-ID"/>
        </w:rPr>
        <w:t xml:space="preserve"> Meningkatkan kerjasama dengan orang tua peserta didik secara sistemik dan sinergis.</w:t>
      </w:r>
    </w:p>
    <w:p w:rsidR="00B32181" w:rsidRPr="00841BCD" w:rsidRDefault="00766BEF" w:rsidP="009A4FA6">
      <w:pPr>
        <w:spacing w:after="0" w:line="360" w:lineRule="auto"/>
        <w:ind w:left="1080"/>
        <w:jc w:val="both"/>
        <w:rPr>
          <w:rFonts w:ascii="Arial" w:hAnsi="Arial" w:cs="Arial"/>
          <w:bCs/>
          <w:sz w:val="24"/>
          <w:szCs w:val="24"/>
          <w:lang w:val="id-ID"/>
        </w:rPr>
      </w:pPr>
      <w:r w:rsidRPr="00841BCD">
        <w:rPr>
          <w:rFonts w:ascii="Arial" w:hAnsi="Arial" w:cs="Arial"/>
          <w:bCs/>
          <w:sz w:val="24"/>
          <w:szCs w:val="24"/>
          <w:lang w:val="id-ID"/>
        </w:rPr>
        <w:t xml:space="preserve">Strategi jangka panjang adalah melalui proses pembelajaran sehari-hari. </w:t>
      </w:r>
    </w:p>
    <w:p w:rsidR="00B32181" w:rsidRPr="00841BCD" w:rsidRDefault="00766BEF" w:rsidP="00670F52">
      <w:pPr>
        <w:pStyle w:val="ListParagraph1"/>
        <w:numPr>
          <w:ilvl w:val="3"/>
          <w:numId w:val="118"/>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 xml:space="preserve">Guru dalam proses pembelajaran maupun dalam melakukan evaluasi mulai dari kelas X(sepuluh)  menggunakan soal berstandar </w:t>
      </w:r>
      <w:r w:rsidR="00CB7780" w:rsidRPr="00841BCD">
        <w:rPr>
          <w:rFonts w:ascii="Arial" w:hAnsi="Arial" w:cs="Arial"/>
          <w:bCs/>
          <w:sz w:val="24"/>
          <w:szCs w:val="24"/>
        </w:rPr>
        <w:t>PTS/PAS</w:t>
      </w:r>
      <w:r w:rsidRPr="00841BCD">
        <w:rPr>
          <w:rFonts w:ascii="Arial" w:hAnsi="Arial" w:cs="Arial"/>
          <w:bCs/>
          <w:sz w:val="24"/>
          <w:szCs w:val="24"/>
          <w:lang w:val="id-ID"/>
        </w:rPr>
        <w:t xml:space="preserve"> yang sesuai dengan pokok bahasan yang dibahas di dalam kelas. Dengan demikian, peserta didik akan terbiasa </w:t>
      </w:r>
      <w:r w:rsidRPr="00841BCD">
        <w:rPr>
          <w:rFonts w:ascii="Arial" w:hAnsi="Arial" w:cs="Arial"/>
          <w:bCs/>
          <w:sz w:val="24"/>
          <w:szCs w:val="24"/>
          <w:lang w:val="id-ID"/>
        </w:rPr>
        <w:lastRenderedPageBreak/>
        <w:t xml:space="preserve">mengerjakan soal yang kualitasnya berstandar soal </w:t>
      </w:r>
      <w:r w:rsidR="00CB7780" w:rsidRPr="00841BCD">
        <w:rPr>
          <w:rFonts w:ascii="Arial" w:hAnsi="Arial" w:cs="Arial"/>
          <w:bCs/>
          <w:sz w:val="24"/>
          <w:szCs w:val="24"/>
        </w:rPr>
        <w:t>Ujian Sekolah</w:t>
      </w:r>
      <w:r w:rsidRPr="00841BCD">
        <w:rPr>
          <w:rFonts w:ascii="Arial" w:hAnsi="Arial" w:cs="Arial"/>
          <w:bCs/>
          <w:sz w:val="24"/>
          <w:szCs w:val="24"/>
          <w:lang w:val="id-ID"/>
        </w:rPr>
        <w:t xml:space="preserve"> tingkat kesukaran).</w:t>
      </w:r>
    </w:p>
    <w:p w:rsidR="00B32181" w:rsidRPr="00841BCD" w:rsidRDefault="00766BEF" w:rsidP="00670F52">
      <w:pPr>
        <w:pStyle w:val="ListParagraph1"/>
        <w:numPr>
          <w:ilvl w:val="3"/>
          <w:numId w:val="118"/>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Mengintensifkan bimbingan belajar di sekolah dengan pengelolaan profesional(menejemen maupun pelayanan kepada peserta didik).</w:t>
      </w:r>
    </w:p>
    <w:p w:rsidR="00B32181" w:rsidRPr="00841BCD" w:rsidRDefault="00766BEF" w:rsidP="00670F52">
      <w:pPr>
        <w:pStyle w:val="ListParagraph1"/>
        <w:numPr>
          <w:ilvl w:val="3"/>
          <w:numId w:val="118"/>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 xml:space="preserve">Dalam proses pembelajaran guru, merencana pembelajaran  menggunakan acuan standar kompetensi </w:t>
      </w:r>
      <w:r w:rsidR="00CB7780" w:rsidRPr="00841BCD">
        <w:rPr>
          <w:rFonts w:ascii="Arial" w:hAnsi="Arial" w:cs="Arial"/>
          <w:bCs/>
          <w:sz w:val="24"/>
          <w:szCs w:val="24"/>
        </w:rPr>
        <w:t>Ujian Sekolah</w:t>
      </w:r>
    </w:p>
    <w:p w:rsidR="00B32181" w:rsidRPr="00841BCD" w:rsidRDefault="00766BEF" w:rsidP="00670F52">
      <w:pPr>
        <w:pStyle w:val="ListParagraph1"/>
        <w:numPr>
          <w:ilvl w:val="3"/>
          <w:numId w:val="118"/>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Percepatan atau pemadatan kurikulum. Contoh jumlah pokok bahasan yang dibahas pada semester 1(satu) ditambah 40% pokok bahasan semester 2</w:t>
      </w:r>
      <w:r w:rsidR="006621F1" w:rsidRPr="00841BCD">
        <w:rPr>
          <w:rFonts w:ascii="Arial" w:hAnsi="Arial" w:cs="Arial"/>
          <w:bCs/>
          <w:sz w:val="24"/>
          <w:szCs w:val="24"/>
        </w:rPr>
        <w:t xml:space="preserve"> </w:t>
      </w:r>
      <w:r w:rsidR="00C87635" w:rsidRPr="00841BCD">
        <w:rPr>
          <w:rFonts w:ascii="Arial" w:hAnsi="Arial" w:cs="Arial"/>
          <w:bCs/>
          <w:sz w:val="24"/>
          <w:szCs w:val="24"/>
          <w:lang w:val="id-ID"/>
        </w:rPr>
        <w:t>(</w:t>
      </w:r>
      <w:r w:rsidRPr="00841BCD">
        <w:rPr>
          <w:rFonts w:ascii="Arial" w:hAnsi="Arial" w:cs="Arial"/>
          <w:bCs/>
          <w:sz w:val="24"/>
          <w:szCs w:val="24"/>
          <w:lang w:val="id-ID"/>
        </w:rPr>
        <w:t xml:space="preserve">dua). Hal ini dimulai dari kelas X . Dengan demikian, diperkirakan jumlah pokok bahasan kelas XII telah habis dibahas pada semester satu. Sedangkan waktu semester 2 dapat digunakan untuk pesiapan menghadapi </w:t>
      </w:r>
      <w:r w:rsidR="00CB7780" w:rsidRPr="00841BCD">
        <w:rPr>
          <w:rFonts w:ascii="Arial" w:hAnsi="Arial" w:cs="Arial"/>
          <w:bCs/>
          <w:sz w:val="24"/>
          <w:szCs w:val="24"/>
        </w:rPr>
        <w:t>Ujian Sekolah</w:t>
      </w:r>
      <w:r w:rsidRPr="00841BCD">
        <w:rPr>
          <w:rFonts w:ascii="Arial" w:hAnsi="Arial" w:cs="Arial"/>
          <w:bCs/>
          <w:sz w:val="24"/>
          <w:szCs w:val="24"/>
          <w:lang w:val="id-ID"/>
        </w:rPr>
        <w:t>.</w:t>
      </w:r>
    </w:p>
    <w:p w:rsidR="000D3611" w:rsidRPr="00A844B1" w:rsidRDefault="00766BEF" w:rsidP="00A844B1">
      <w:pPr>
        <w:pStyle w:val="ListParagraph1"/>
        <w:numPr>
          <w:ilvl w:val="3"/>
          <w:numId w:val="118"/>
        </w:numPr>
        <w:spacing w:after="0" w:line="360" w:lineRule="auto"/>
        <w:ind w:left="1440" w:hanging="360"/>
        <w:jc w:val="both"/>
        <w:rPr>
          <w:rFonts w:ascii="Arial" w:hAnsi="Arial" w:cs="Arial"/>
          <w:bCs/>
          <w:sz w:val="24"/>
          <w:szCs w:val="24"/>
          <w:lang w:val="id-ID"/>
        </w:rPr>
      </w:pPr>
      <w:r w:rsidRPr="00841BCD">
        <w:rPr>
          <w:rFonts w:ascii="Arial" w:hAnsi="Arial" w:cs="Arial"/>
          <w:bCs/>
          <w:sz w:val="24"/>
          <w:szCs w:val="24"/>
          <w:lang w:val="id-ID"/>
        </w:rPr>
        <w:t>Meningkatkan kerjasama antara orang tua dengan pihak sekolah secara sinergis dan sistemik yang dituangkan dalam program. Sekolah melaporkan kemajuan belajar peserta didik tiga bulan sekali sedangkan orang tua melaporkan problem, keluhan, dan kemajuan anaknya ke sekolah. Dengan demikian, permasalahan yang dihadapi anak dapat segera diatasi.</w:t>
      </w:r>
    </w:p>
    <w:p w:rsidR="00B32181" w:rsidRPr="00841BCD" w:rsidRDefault="00766BEF" w:rsidP="00670F52">
      <w:pPr>
        <w:pStyle w:val="ListParagraph1"/>
        <w:numPr>
          <w:ilvl w:val="3"/>
          <w:numId w:val="119"/>
        </w:numPr>
        <w:spacing w:after="0" w:line="360" w:lineRule="auto"/>
        <w:ind w:left="720" w:hanging="360"/>
        <w:jc w:val="both"/>
        <w:rPr>
          <w:rFonts w:ascii="Arial" w:hAnsi="Arial" w:cs="Arial"/>
          <w:bCs/>
          <w:sz w:val="24"/>
          <w:szCs w:val="24"/>
          <w:lang w:val="id-ID"/>
        </w:rPr>
      </w:pPr>
      <w:r w:rsidRPr="00841BCD">
        <w:rPr>
          <w:rFonts w:ascii="Arial" w:hAnsi="Arial" w:cs="Arial"/>
          <w:bCs/>
          <w:sz w:val="24"/>
          <w:szCs w:val="24"/>
        </w:rPr>
        <w:t xml:space="preserve">Membuat </w:t>
      </w:r>
      <w:r w:rsidRPr="00841BCD">
        <w:rPr>
          <w:rFonts w:ascii="Arial" w:hAnsi="Arial" w:cs="Arial"/>
          <w:sz w:val="24"/>
          <w:szCs w:val="24"/>
          <w:lang w:val="id-ID"/>
        </w:rPr>
        <w:t>Regulasi</w:t>
      </w:r>
      <w:r w:rsidRPr="00841BCD">
        <w:rPr>
          <w:rFonts w:ascii="Arial" w:hAnsi="Arial" w:cs="Arial"/>
          <w:sz w:val="24"/>
          <w:szCs w:val="24"/>
        </w:rPr>
        <w:t xml:space="preserve"> Sekolah</w:t>
      </w:r>
    </w:p>
    <w:p w:rsidR="00B32181" w:rsidRPr="00841BCD" w:rsidRDefault="00766BEF" w:rsidP="00670F52">
      <w:pPr>
        <w:pStyle w:val="ListParagraph1"/>
        <w:numPr>
          <w:ilvl w:val="6"/>
          <w:numId w:val="120"/>
        </w:numPr>
        <w:spacing w:after="0" w:line="360" w:lineRule="auto"/>
        <w:ind w:left="1080"/>
        <w:jc w:val="both"/>
        <w:rPr>
          <w:rFonts w:ascii="Arial" w:hAnsi="Arial" w:cs="Arial"/>
          <w:bCs/>
          <w:i/>
          <w:sz w:val="24"/>
          <w:szCs w:val="24"/>
          <w:lang w:val="it-IT"/>
        </w:rPr>
      </w:pPr>
      <w:r w:rsidRPr="00841BCD">
        <w:rPr>
          <w:rFonts w:ascii="Arial" w:hAnsi="Arial" w:cs="Arial"/>
          <w:bCs/>
          <w:i/>
          <w:sz w:val="24"/>
          <w:szCs w:val="24"/>
          <w:lang w:val="sv-SE"/>
        </w:rPr>
        <w:t>Peraturan</w:t>
      </w:r>
      <w:r w:rsidRPr="00841BCD">
        <w:rPr>
          <w:rFonts w:ascii="Arial" w:hAnsi="Arial" w:cs="Arial"/>
          <w:bCs/>
          <w:i/>
          <w:sz w:val="24"/>
          <w:szCs w:val="24"/>
          <w:lang w:val="it-IT"/>
        </w:rPr>
        <w:t xml:space="preserve"> dan Tata Tertib Peserta Didik</w:t>
      </w:r>
    </w:p>
    <w:p w:rsidR="00B32181" w:rsidRPr="00841BCD" w:rsidRDefault="00766BEF" w:rsidP="00670F52">
      <w:pPr>
        <w:pStyle w:val="ListParagraph1"/>
        <w:numPr>
          <w:ilvl w:val="1"/>
          <w:numId w:val="121"/>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 xml:space="preserve">Kehadiran </w:t>
      </w:r>
    </w:p>
    <w:p w:rsidR="00B32181" w:rsidRPr="00841BCD" w:rsidRDefault="00C87635" w:rsidP="00670F52">
      <w:pPr>
        <w:pStyle w:val="ListParagraph1"/>
        <w:numPr>
          <w:ilvl w:val="3"/>
          <w:numId w:val="122"/>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Siswa sudah ada di sekolah 15 menit sebelum pelajaran di mulai untuk melaksanakan apel pagi dan upacara bendera setiap hari senin ( apel pagi dan upacara bendera dilaksanakan pukul 07.15 WIB )</w:t>
      </w:r>
    </w:p>
    <w:p w:rsidR="00B32181" w:rsidRPr="00841BCD" w:rsidRDefault="00C87635" w:rsidP="00670F52">
      <w:pPr>
        <w:pStyle w:val="ListParagraph1"/>
        <w:numPr>
          <w:ilvl w:val="3"/>
          <w:numId w:val="122"/>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Siswa diharuskan mengikuti upacara setiap hari senin dengan berpakaian  seragam putih – putih lengakap dengan atribut.</w:t>
      </w:r>
    </w:p>
    <w:p w:rsidR="00B32181" w:rsidRPr="00841BCD" w:rsidRDefault="00766BEF" w:rsidP="00670F52">
      <w:pPr>
        <w:pStyle w:val="ListParagraph1"/>
        <w:numPr>
          <w:ilvl w:val="3"/>
          <w:numId w:val="122"/>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 xml:space="preserve">Peserta didik yang terlambat </w:t>
      </w:r>
      <w:r w:rsidRPr="00841BCD">
        <w:rPr>
          <w:rFonts w:ascii="Arial" w:hAnsi="Arial" w:cs="Arial"/>
          <w:sz w:val="24"/>
          <w:szCs w:val="24"/>
        </w:rPr>
        <w:t>1</w:t>
      </w:r>
      <w:r w:rsidRPr="00841BCD">
        <w:rPr>
          <w:rFonts w:ascii="Arial" w:hAnsi="Arial" w:cs="Arial"/>
          <w:sz w:val="24"/>
          <w:szCs w:val="24"/>
          <w:lang w:val="id-ID"/>
        </w:rPr>
        <w:t xml:space="preserve">5 menit </w:t>
      </w:r>
      <w:r w:rsidRPr="00841BCD">
        <w:rPr>
          <w:rFonts w:ascii="Arial" w:hAnsi="Arial" w:cs="Arial"/>
          <w:sz w:val="24"/>
          <w:szCs w:val="24"/>
        </w:rPr>
        <w:t>dari jam pembelajaran dimulai (07.</w:t>
      </w:r>
      <w:r w:rsidRPr="00841BCD">
        <w:rPr>
          <w:rFonts w:ascii="Arial" w:hAnsi="Arial" w:cs="Arial"/>
          <w:sz w:val="24"/>
          <w:szCs w:val="24"/>
          <w:lang w:val="id-ID"/>
        </w:rPr>
        <w:t>15</w:t>
      </w:r>
      <w:r w:rsidRPr="00841BCD">
        <w:rPr>
          <w:rFonts w:ascii="Arial" w:hAnsi="Arial" w:cs="Arial"/>
          <w:sz w:val="24"/>
          <w:szCs w:val="24"/>
        </w:rPr>
        <w:t xml:space="preserve"> Wib) </w:t>
      </w:r>
      <w:r w:rsidR="00C87635" w:rsidRPr="00841BCD">
        <w:rPr>
          <w:rFonts w:ascii="Arial" w:hAnsi="Arial" w:cs="Arial"/>
          <w:sz w:val="24"/>
          <w:szCs w:val="24"/>
        </w:rPr>
        <w:t>harus melapor ke guru piket untuk diinvestaris dan diproses, serta boleh masuk kelas pada jam ke dua , 08.00 WIB</w:t>
      </w:r>
    </w:p>
    <w:p w:rsidR="00B32181" w:rsidRPr="00841BCD" w:rsidRDefault="00766BEF" w:rsidP="00670F52">
      <w:pPr>
        <w:pStyle w:val="ListParagraph1"/>
        <w:numPr>
          <w:ilvl w:val="3"/>
          <w:numId w:val="122"/>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lastRenderedPageBreak/>
        <w:t>Peserta didik yang telah tiga kali terlambat tidak dibenarkan lagi masuk kelas pada hari itu (hari ketiga terlambat) dan petugas akan memanggil orangtua yang bersangkutan untuk datang ke sekolah menghadap guru BK/Wali Kelas.</w:t>
      </w:r>
    </w:p>
    <w:p w:rsidR="00B32181" w:rsidRPr="00841BCD" w:rsidRDefault="00766BEF" w:rsidP="00670F52">
      <w:pPr>
        <w:pStyle w:val="ListParagraph1"/>
        <w:numPr>
          <w:ilvl w:val="3"/>
          <w:numId w:val="122"/>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Sebelum jam pertama dimulai dan pelajaran terakhir selesai seluruh peserta didik di setiap kelas harus melakukan doa bersama di kelasnya dengan</w:t>
      </w:r>
      <w:r w:rsidRPr="00841BCD">
        <w:rPr>
          <w:rFonts w:ascii="Arial" w:hAnsi="Arial" w:cs="Arial"/>
          <w:sz w:val="24"/>
          <w:szCs w:val="24"/>
        </w:rPr>
        <w:t xml:space="preserve"> d</w:t>
      </w:r>
      <w:r w:rsidRPr="00841BCD">
        <w:rPr>
          <w:rFonts w:ascii="Arial" w:hAnsi="Arial" w:cs="Arial"/>
          <w:sz w:val="24"/>
          <w:szCs w:val="24"/>
          <w:lang w:val="id-ID"/>
        </w:rPr>
        <w:t>ilafaKIan/diucapkan</w:t>
      </w:r>
      <w:r w:rsidRPr="00841BCD">
        <w:rPr>
          <w:rFonts w:ascii="Arial" w:hAnsi="Arial" w:cs="Arial"/>
          <w:sz w:val="24"/>
          <w:szCs w:val="24"/>
        </w:rPr>
        <w:t xml:space="preserve"> serta membaca beberapa ayat Al-Quran dan artinya</w:t>
      </w:r>
      <w:r w:rsidRPr="00841BCD">
        <w:rPr>
          <w:rFonts w:ascii="Arial" w:hAnsi="Arial" w:cs="Arial"/>
          <w:sz w:val="24"/>
          <w:szCs w:val="24"/>
          <w:lang w:val="id-ID"/>
        </w:rPr>
        <w:t>.</w:t>
      </w:r>
    </w:p>
    <w:p w:rsidR="00B32181" w:rsidRPr="00841BCD" w:rsidRDefault="00766BEF" w:rsidP="00670F52">
      <w:pPr>
        <w:pStyle w:val="ListParagraph1"/>
        <w:numPr>
          <w:ilvl w:val="1"/>
          <w:numId w:val="121"/>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Pakaian Searagam Sekolah</w:t>
      </w:r>
    </w:p>
    <w:p w:rsidR="00B32181" w:rsidRPr="00841BCD" w:rsidRDefault="00766BEF" w:rsidP="009A4FA6">
      <w:pPr>
        <w:pStyle w:val="ListParagraph1"/>
        <w:spacing w:after="0" w:line="360" w:lineRule="auto"/>
        <w:ind w:left="-709" w:firstLine="1985"/>
        <w:jc w:val="both"/>
        <w:rPr>
          <w:rFonts w:ascii="Arial" w:hAnsi="Arial" w:cs="Arial"/>
          <w:sz w:val="24"/>
          <w:szCs w:val="24"/>
          <w:lang w:val="id-ID"/>
        </w:rPr>
      </w:pPr>
      <w:r w:rsidRPr="00841BCD">
        <w:rPr>
          <w:rFonts w:ascii="Arial" w:hAnsi="Arial" w:cs="Arial"/>
          <w:sz w:val="24"/>
          <w:szCs w:val="24"/>
          <w:lang w:val="id-ID"/>
        </w:rPr>
        <w:t xml:space="preserve">Senin, </w:t>
      </w:r>
      <w:r w:rsidRPr="00841BCD">
        <w:rPr>
          <w:rFonts w:ascii="Arial" w:hAnsi="Arial" w:cs="Arial"/>
          <w:sz w:val="24"/>
          <w:szCs w:val="24"/>
        </w:rPr>
        <w:t>Selasa</w:t>
      </w:r>
      <w:r w:rsidRPr="00841BCD">
        <w:rPr>
          <w:rFonts w:ascii="Arial" w:hAnsi="Arial" w:cs="Arial"/>
          <w:sz w:val="24"/>
          <w:szCs w:val="24"/>
          <w:lang w:val="id-ID"/>
        </w:rPr>
        <w:t xml:space="preserve">, </w:t>
      </w:r>
    </w:p>
    <w:p w:rsidR="00B32181" w:rsidRPr="00841BCD" w:rsidRDefault="00766BEF" w:rsidP="009A4FA6">
      <w:pPr>
        <w:spacing w:after="0"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wajib memakai:</w:t>
      </w:r>
    </w:p>
    <w:p w:rsidR="00B32181" w:rsidRPr="00841BCD" w:rsidRDefault="00766BEF"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baju</w:t>
      </w:r>
      <w:r w:rsidRPr="00841BCD">
        <w:rPr>
          <w:rFonts w:ascii="Arial" w:hAnsi="Arial" w:cs="Arial"/>
          <w:sz w:val="24"/>
          <w:szCs w:val="24"/>
          <w:lang w:val="id-ID"/>
        </w:rPr>
        <w:t xml:space="preserve"> putih </w:t>
      </w:r>
      <w:r w:rsidRPr="00841BCD">
        <w:rPr>
          <w:rFonts w:ascii="Arial" w:hAnsi="Arial" w:cs="Arial"/>
          <w:sz w:val="24"/>
          <w:szCs w:val="24"/>
        </w:rPr>
        <w:t xml:space="preserve">dan </w:t>
      </w:r>
      <w:r w:rsidRPr="00841BCD">
        <w:rPr>
          <w:rFonts w:ascii="Arial" w:hAnsi="Arial" w:cs="Arial"/>
          <w:sz w:val="24"/>
          <w:szCs w:val="24"/>
          <w:lang w:val="id-ID"/>
        </w:rPr>
        <w:t>lengkap dengan atribut (lokasi</w:t>
      </w:r>
      <w:r w:rsidRPr="00841BCD">
        <w:rPr>
          <w:rFonts w:ascii="Arial" w:hAnsi="Arial" w:cs="Arial"/>
          <w:sz w:val="24"/>
          <w:szCs w:val="24"/>
        </w:rPr>
        <w:t xml:space="preserve"> sekolah</w:t>
      </w:r>
      <w:r w:rsidRPr="00841BCD">
        <w:rPr>
          <w:rFonts w:ascii="Arial" w:hAnsi="Arial" w:cs="Arial"/>
          <w:sz w:val="24"/>
          <w:szCs w:val="24"/>
          <w:lang w:val="id-ID"/>
        </w:rPr>
        <w:t>, lambang</w:t>
      </w:r>
      <w:r w:rsidRPr="00841BCD">
        <w:rPr>
          <w:rFonts w:ascii="Arial" w:hAnsi="Arial" w:cs="Arial"/>
          <w:sz w:val="24"/>
          <w:szCs w:val="24"/>
        </w:rPr>
        <w:t xml:space="preserve"> Jurusan</w:t>
      </w:r>
      <w:r w:rsidRPr="00841BCD">
        <w:rPr>
          <w:rFonts w:ascii="Arial" w:hAnsi="Arial" w:cs="Arial"/>
          <w:sz w:val="24"/>
          <w:szCs w:val="24"/>
          <w:lang w:val="id-ID"/>
        </w:rPr>
        <w:t>, nama</w:t>
      </w:r>
      <w:r w:rsidR="00F441A0" w:rsidRPr="00841BCD">
        <w:rPr>
          <w:rFonts w:ascii="Arial" w:hAnsi="Arial" w:cs="Arial"/>
          <w:sz w:val="24"/>
          <w:szCs w:val="24"/>
        </w:rPr>
        <w:t xml:space="preserve"> </w:t>
      </w:r>
      <w:r w:rsidRPr="00841BCD">
        <w:rPr>
          <w:rFonts w:ascii="Arial" w:hAnsi="Arial" w:cs="Arial"/>
          <w:sz w:val="24"/>
          <w:szCs w:val="24"/>
        </w:rPr>
        <w:t>peserta didik, dan bendera merah putih</w:t>
      </w:r>
      <w:r w:rsidRPr="00841BCD">
        <w:rPr>
          <w:rFonts w:ascii="Arial" w:hAnsi="Arial" w:cs="Arial"/>
          <w:sz w:val="24"/>
          <w:szCs w:val="24"/>
          <w:lang w:val="id-ID"/>
        </w:rPr>
        <w:t>)</w:t>
      </w:r>
    </w:p>
    <w:p w:rsidR="00B32181" w:rsidRPr="00841BCD" w:rsidRDefault="00F441A0"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celana putih lengkap dengan atributnya ( ikat Pinggang )</w:t>
      </w:r>
    </w:p>
    <w:p w:rsidR="00B32181" w:rsidRPr="00841BCD" w:rsidRDefault="00CB7780"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Pakaian dalam (</w:t>
      </w:r>
      <w:r w:rsidR="00F441A0" w:rsidRPr="00841BCD">
        <w:rPr>
          <w:rFonts w:ascii="Arial" w:hAnsi="Arial" w:cs="Arial"/>
          <w:sz w:val="24"/>
          <w:szCs w:val="24"/>
        </w:rPr>
        <w:t>sing</w:t>
      </w:r>
      <w:r w:rsidRPr="00841BCD">
        <w:rPr>
          <w:rFonts w:ascii="Arial" w:hAnsi="Arial" w:cs="Arial"/>
          <w:sz w:val="24"/>
          <w:szCs w:val="24"/>
        </w:rPr>
        <w:t>let</w:t>
      </w:r>
      <w:r w:rsidR="00F441A0" w:rsidRPr="00841BCD">
        <w:rPr>
          <w:rFonts w:ascii="Arial" w:hAnsi="Arial" w:cs="Arial"/>
          <w:sz w:val="24"/>
          <w:szCs w:val="24"/>
        </w:rPr>
        <w:t>), tidak memakai kaus oblong dan sejenisnya</w:t>
      </w:r>
    </w:p>
    <w:p w:rsidR="00F441A0" w:rsidRPr="00841BCD" w:rsidRDefault="00F441A0"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Sepatu hitam, seandainya hari hujan di rumah boleh memakai sandal, bawa sepatu hitam dan diganti di sekolah</w:t>
      </w:r>
    </w:p>
    <w:p w:rsidR="00B32181" w:rsidRPr="00841BCD" w:rsidRDefault="00766BEF"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ikat pinggang kulit warna hitam, kepala ikat pinggang berukuran normal, baju rapi masuk ke dalam bagi peserta didik laki-laki</w:t>
      </w:r>
    </w:p>
    <w:p w:rsidR="00F441A0" w:rsidRPr="00841BCD" w:rsidRDefault="00F441A0" w:rsidP="009A4FA6">
      <w:pPr>
        <w:pStyle w:val="ListParagraph1"/>
        <w:spacing w:after="0" w:line="360" w:lineRule="auto"/>
        <w:ind w:left="-709" w:firstLine="1985"/>
        <w:jc w:val="both"/>
        <w:rPr>
          <w:rFonts w:ascii="Arial" w:hAnsi="Arial" w:cs="Arial"/>
          <w:sz w:val="24"/>
          <w:szCs w:val="24"/>
          <w:lang w:val="id-ID"/>
        </w:rPr>
      </w:pPr>
      <w:r w:rsidRPr="00841BCD">
        <w:rPr>
          <w:rFonts w:ascii="Arial" w:hAnsi="Arial" w:cs="Arial"/>
          <w:sz w:val="24"/>
          <w:szCs w:val="24"/>
        </w:rPr>
        <w:t>Rabu</w:t>
      </w:r>
      <w:r w:rsidRPr="00841BCD">
        <w:rPr>
          <w:rFonts w:ascii="Arial" w:hAnsi="Arial" w:cs="Arial"/>
          <w:sz w:val="24"/>
          <w:szCs w:val="24"/>
          <w:lang w:val="id-ID"/>
        </w:rPr>
        <w:t xml:space="preserve">, </w:t>
      </w:r>
      <w:r w:rsidRPr="00841BCD">
        <w:rPr>
          <w:rFonts w:ascii="Arial" w:hAnsi="Arial" w:cs="Arial"/>
          <w:sz w:val="24"/>
          <w:szCs w:val="24"/>
        </w:rPr>
        <w:t>Kamis</w:t>
      </w:r>
      <w:r w:rsidRPr="00841BCD">
        <w:rPr>
          <w:rFonts w:ascii="Arial" w:hAnsi="Arial" w:cs="Arial"/>
          <w:sz w:val="24"/>
          <w:szCs w:val="24"/>
          <w:lang w:val="id-ID"/>
        </w:rPr>
        <w:t xml:space="preserve">, </w:t>
      </w:r>
    </w:p>
    <w:p w:rsidR="00F441A0" w:rsidRPr="00841BCD" w:rsidRDefault="00F441A0" w:rsidP="009A4FA6">
      <w:pPr>
        <w:spacing w:after="0"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wajib memakai:</w:t>
      </w:r>
    </w:p>
    <w:p w:rsidR="00F441A0" w:rsidRPr="00841BCD" w:rsidRDefault="00F441A0"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baju</w:t>
      </w:r>
      <w:r w:rsidRPr="00841BCD">
        <w:rPr>
          <w:rFonts w:ascii="Arial" w:hAnsi="Arial" w:cs="Arial"/>
          <w:sz w:val="24"/>
          <w:szCs w:val="24"/>
          <w:lang w:val="id-ID"/>
        </w:rPr>
        <w:t xml:space="preserve"> </w:t>
      </w:r>
      <w:r w:rsidRPr="00841BCD">
        <w:rPr>
          <w:rFonts w:ascii="Arial" w:hAnsi="Arial" w:cs="Arial"/>
          <w:sz w:val="24"/>
          <w:szCs w:val="24"/>
        </w:rPr>
        <w:t xml:space="preserve">biru dan </w:t>
      </w:r>
      <w:r w:rsidRPr="00841BCD">
        <w:rPr>
          <w:rFonts w:ascii="Arial" w:hAnsi="Arial" w:cs="Arial"/>
          <w:sz w:val="24"/>
          <w:szCs w:val="24"/>
          <w:lang w:val="id-ID"/>
        </w:rPr>
        <w:t>lengkap dengan atribut (lokasi</w:t>
      </w:r>
      <w:r w:rsidRPr="00841BCD">
        <w:rPr>
          <w:rFonts w:ascii="Arial" w:hAnsi="Arial" w:cs="Arial"/>
          <w:sz w:val="24"/>
          <w:szCs w:val="24"/>
        </w:rPr>
        <w:t xml:space="preserve"> sekolah</w:t>
      </w:r>
      <w:r w:rsidRPr="00841BCD">
        <w:rPr>
          <w:rFonts w:ascii="Arial" w:hAnsi="Arial" w:cs="Arial"/>
          <w:sz w:val="24"/>
          <w:szCs w:val="24"/>
          <w:lang w:val="id-ID"/>
        </w:rPr>
        <w:t>, lambang</w:t>
      </w:r>
      <w:r w:rsidRPr="00841BCD">
        <w:rPr>
          <w:rFonts w:ascii="Arial" w:hAnsi="Arial" w:cs="Arial"/>
          <w:sz w:val="24"/>
          <w:szCs w:val="24"/>
        </w:rPr>
        <w:t xml:space="preserve"> Jurusan</w:t>
      </w:r>
      <w:r w:rsidRPr="00841BCD">
        <w:rPr>
          <w:rFonts w:ascii="Arial" w:hAnsi="Arial" w:cs="Arial"/>
          <w:sz w:val="24"/>
          <w:szCs w:val="24"/>
          <w:lang w:val="id-ID"/>
        </w:rPr>
        <w:t>, nama</w:t>
      </w:r>
      <w:r w:rsidRPr="00841BCD">
        <w:rPr>
          <w:rFonts w:ascii="Arial" w:hAnsi="Arial" w:cs="Arial"/>
          <w:sz w:val="24"/>
          <w:szCs w:val="24"/>
        </w:rPr>
        <w:t xml:space="preserve"> peserta didik, dan bendera merah putih dan wins</w:t>
      </w:r>
      <w:r w:rsidRPr="00841BCD">
        <w:rPr>
          <w:rFonts w:ascii="Arial" w:hAnsi="Arial" w:cs="Arial"/>
          <w:sz w:val="24"/>
          <w:szCs w:val="24"/>
          <w:lang w:val="id-ID"/>
        </w:rPr>
        <w:t>)</w:t>
      </w:r>
    </w:p>
    <w:p w:rsidR="00F441A0" w:rsidRPr="00841BCD" w:rsidRDefault="00F441A0"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celana Biru lengkap dengan atributnya ( ikat Pinggang )</w:t>
      </w:r>
    </w:p>
    <w:p w:rsidR="00F441A0" w:rsidRPr="00841BCD" w:rsidRDefault="005C1394" w:rsidP="00670F52">
      <w:pPr>
        <w:pStyle w:val="ListParagraph1"/>
        <w:numPr>
          <w:ilvl w:val="3"/>
          <w:numId w:val="123"/>
        </w:numPr>
        <w:spacing w:after="0" w:line="360" w:lineRule="auto"/>
        <w:ind w:left="1701" w:hanging="425"/>
        <w:jc w:val="both"/>
        <w:rPr>
          <w:rFonts w:ascii="Arial" w:hAnsi="Arial" w:cs="Arial"/>
          <w:sz w:val="24"/>
          <w:szCs w:val="24"/>
          <w:lang w:val="id-ID"/>
        </w:rPr>
      </w:pPr>
      <w:r>
        <w:rPr>
          <w:rFonts w:ascii="Arial" w:hAnsi="Arial" w:cs="Arial"/>
          <w:sz w:val="24"/>
          <w:szCs w:val="24"/>
        </w:rPr>
        <w:t>Pakaian dalam (singlet</w:t>
      </w:r>
      <w:r w:rsidR="00F441A0" w:rsidRPr="00841BCD">
        <w:rPr>
          <w:rFonts w:ascii="Arial" w:hAnsi="Arial" w:cs="Arial"/>
          <w:sz w:val="24"/>
          <w:szCs w:val="24"/>
        </w:rPr>
        <w:t>), tidak memakai kaus oblong dan sejenisnya</w:t>
      </w:r>
    </w:p>
    <w:p w:rsidR="00F441A0" w:rsidRPr="00841BCD" w:rsidRDefault="00F441A0"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Sepatu hitam, seandainya hari hujan di rumah boleh memakai sandal, bawa sepatu hitam dan diganti di sekolah</w:t>
      </w:r>
    </w:p>
    <w:p w:rsidR="00F441A0" w:rsidRPr="00841BCD" w:rsidRDefault="00F441A0" w:rsidP="00670F52">
      <w:pPr>
        <w:pStyle w:val="ListParagraph1"/>
        <w:numPr>
          <w:ilvl w:val="3"/>
          <w:numId w:val="123"/>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ikat pinggang kulit warna hitam, kepala ikat pinggang berukuran normal, baju rapi masuk ke dalam bagi peserta didik laki-laki</w:t>
      </w:r>
    </w:p>
    <w:p w:rsidR="00B32181" w:rsidRPr="00841BCD" w:rsidRDefault="00766BEF" w:rsidP="009A4FA6">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t>Jumat</w:t>
      </w:r>
    </w:p>
    <w:p w:rsidR="00B32181" w:rsidRPr="00841BCD" w:rsidRDefault="00766BEF" w:rsidP="009A4FA6">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lastRenderedPageBreak/>
        <w:t xml:space="preserve">Pakaian seragam muslim </w:t>
      </w:r>
    </w:p>
    <w:p w:rsidR="00B32181" w:rsidRPr="00841BCD" w:rsidRDefault="00766BEF" w:rsidP="00670F52">
      <w:pPr>
        <w:pStyle w:val="ListParagraph1"/>
        <w:numPr>
          <w:ilvl w:val="2"/>
          <w:numId w:val="124"/>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 xml:space="preserve">Khusus bagi peserta didik pakai baju koko </w:t>
      </w:r>
      <w:r w:rsidR="00F441A0" w:rsidRPr="00841BCD">
        <w:rPr>
          <w:rFonts w:ascii="Arial" w:hAnsi="Arial" w:cs="Arial"/>
          <w:sz w:val="24"/>
          <w:szCs w:val="24"/>
        </w:rPr>
        <w:t>dan muslim</w:t>
      </w:r>
    </w:p>
    <w:p w:rsidR="00CB7780" w:rsidRPr="00792C7F" w:rsidRDefault="00766BEF" w:rsidP="00670F52">
      <w:pPr>
        <w:pStyle w:val="ListParagraph1"/>
        <w:numPr>
          <w:ilvl w:val="2"/>
          <w:numId w:val="124"/>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Sepatu, berwarna bebas, khusus perempuan sepatu bertali dan hak rendah</w:t>
      </w:r>
    </w:p>
    <w:p w:rsidR="00B32181" w:rsidRPr="00841BCD" w:rsidRDefault="00766BEF" w:rsidP="009A4FA6">
      <w:pPr>
        <w:pStyle w:val="ListParagraph1"/>
        <w:spacing w:after="120" w:line="360" w:lineRule="auto"/>
        <w:ind w:left="-709" w:firstLine="1985"/>
        <w:jc w:val="both"/>
        <w:rPr>
          <w:rFonts w:ascii="Arial" w:hAnsi="Arial" w:cs="Arial"/>
          <w:sz w:val="24"/>
          <w:szCs w:val="24"/>
        </w:rPr>
      </w:pPr>
      <w:r w:rsidRPr="00841BCD">
        <w:rPr>
          <w:rFonts w:ascii="Arial" w:hAnsi="Arial" w:cs="Arial"/>
          <w:sz w:val="24"/>
          <w:szCs w:val="24"/>
        </w:rPr>
        <w:t>Sabtu</w:t>
      </w:r>
    </w:p>
    <w:p w:rsidR="00B32181" w:rsidRPr="00841BCD" w:rsidRDefault="00766BEF" w:rsidP="009A4FA6">
      <w:pPr>
        <w:pStyle w:val="ListParagraph1"/>
        <w:spacing w:after="120" w:line="360" w:lineRule="auto"/>
        <w:ind w:left="1276"/>
        <w:jc w:val="both"/>
        <w:rPr>
          <w:rFonts w:ascii="Arial" w:hAnsi="Arial" w:cs="Arial"/>
          <w:sz w:val="24"/>
          <w:szCs w:val="24"/>
          <w:lang w:val="id-ID"/>
        </w:rPr>
      </w:pPr>
      <w:r w:rsidRPr="00841BCD">
        <w:rPr>
          <w:rFonts w:ascii="Arial" w:hAnsi="Arial" w:cs="Arial"/>
          <w:sz w:val="24"/>
          <w:szCs w:val="24"/>
          <w:lang w:val="id-ID"/>
        </w:rPr>
        <w:t>Pakaian pramuka, jilbab coklat, sepatu dan kaus kaki berwarna hitam, seandainya hari hujan dari rumah boleh memakai sandal, bawa sepatu hitam dan ganti di sekolah</w:t>
      </w:r>
    </w:p>
    <w:p w:rsidR="00B32181" w:rsidRPr="00841BCD" w:rsidRDefault="00766BEF" w:rsidP="00670F52">
      <w:pPr>
        <w:pStyle w:val="ListParagraph1"/>
        <w:numPr>
          <w:ilvl w:val="1"/>
          <w:numId w:val="121"/>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Rambut</w:t>
      </w:r>
    </w:p>
    <w:p w:rsidR="00B32181" w:rsidRPr="00841BCD" w:rsidRDefault="00766BEF" w:rsidP="009A4FA6">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laki-laki:</w:t>
      </w:r>
    </w:p>
    <w:p w:rsidR="00B32181" w:rsidRPr="00841BCD" w:rsidRDefault="00F441A0" w:rsidP="00670F52">
      <w:pPr>
        <w:pStyle w:val="ListParagraph1"/>
        <w:numPr>
          <w:ilvl w:val="0"/>
          <w:numId w:val="125"/>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Kelas X panjang rambut : kiri dan kana 0 belakang 0 atas 1</w:t>
      </w:r>
    </w:p>
    <w:p w:rsidR="00F441A0" w:rsidRPr="00841BCD" w:rsidRDefault="00F441A0" w:rsidP="00670F52">
      <w:pPr>
        <w:pStyle w:val="ListParagraph1"/>
        <w:numPr>
          <w:ilvl w:val="0"/>
          <w:numId w:val="125"/>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Kelas XI panjang rambut : kiri dan kana 0 belakang 1 atas 2</w:t>
      </w:r>
    </w:p>
    <w:p w:rsidR="00F441A0" w:rsidRPr="00841BCD" w:rsidRDefault="00F441A0" w:rsidP="00670F52">
      <w:pPr>
        <w:pStyle w:val="ListParagraph1"/>
        <w:numPr>
          <w:ilvl w:val="0"/>
          <w:numId w:val="125"/>
        </w:numPr>
        <w:spacing w:after="0" w:line="360" w:lineRule="auto"/>
        <w:ind w:left="1701" w:hanging="425"/>
        <w:jc w:val="both"/>
        <w:rPr>
          <w:rFonts w:ascii="Arial" w:hAnsi="Arial" w:cs="Arial"/>
          <w:sz w:val="24"/>
          <w:szCs w:val="24"/>
          <w:lang w:val="id-ID"/>
        </w:rPr>
      </w:pPr>
      <w:r w:rsidRPr="00841BCD">
        <w:rPr>
          <w:rFonts w:ascii="Arial" w:hAnsi="Arial" w:cs="Arial"/>
          <w:sz w:val="24"/>
          <w:szCs w:val="24"/>
        </w:rPr>
        <w:t>Kelas XII panjang rambut : kiri dan kana 1 belakang 2 atas 3</w:t>
      </w:r>
    </w:p>
    <w:p w:rsidR="00B32181" w:rsidRPr="00841BCD" w:rsidRDefault="00766BEF" w:rsidP="009A4FA6">
      <w:pPr>
        <w:pStyle w:val="ListParagraph1"/>
        <w:spacing w:line="360" w:lineRule="auto"/>
        <w:ind w:left="-709" w:firstLine="1985"/>
        <w:jc w:val="both"/>
        <w:rPr>
          <w:rFonts w:ascii="Arial" w:hAnsi="Arial" w:cs="Arial"/>
          <w:sz w:val="24"/>
          <w:szCs w:val="24"/>
          <w:lang w:val="id-ID"/>
        </w:rPr>
      </w:pPr>
      <w:r w:rsidRPr="00841BCD">
        <w:rPr>
          <w:rFonts w:ascii="Arial" w:hAnsi="Arial" w:cs="Arial"/>
          <w:sz w:val="24"/>
          <w:szCs w:val="24"/>
          <w:lang w:val="id-ID"/>
        </w:rPr>
        <w:t>Peserta didik perempuan:</w:t>
      </w:r>
    </w:p>
    <w:p w:rsidR="00B32181" w:rsidRPr="00841BCD" w:rsidRDefault="00766BEF" w:rsidP="00670F52">
      <w:pPr>
        <w:pStyle w:val="ListParagraph1"/>
        <w:numPr>
          <w:ilvl w:val="0"/>
          <w:numId w:val="126"/>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rambut tidak boleh keluar dari jilbab</w:t>
      </w:r>
    </w:p>
    <w:p w:rsidR="00B32181" w:rsidRPr="00841BCD" w:rsidRDefault="00766BEF" w:rsidP="00670F52">
      <w:pPr>
        <w:pStyle w:val="ListParagraph1"/>
        <w:numPr>
          <w:ilvl w:val="0"/>
          <w:numId w:val="126"/>
        </w:numPr>
        <w:tabs>
          <w:tab w:val="left" w:pos="709"/>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diizinkan memakai jilbab sorong</w:t>
      </w:r>
    </w:p>
    <w:p w:rsidR="00B32181" w:rsidRPr="00841BCD" w:rsidRDefault="00766BEF" w:rsidP="00670F52">
      <w:pPr>
        <w:pStyle w:val="ListParagraph1"/>
        <w:numPr>
          <w:ilvl w:val="0"/>
          <w:numId w:val="126"/>
        </w:numPr>
        <w:tabs>
          <w:tab w:val="left" w:pos="720"/>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membuka jilbab selama di lingkungan sekolah</w:t>
      </w:r>
    </w:p>
    <w:p w:rsidR="00B32181" w:rsidRPr="00841BCD" w:rsidRDefault="00766BEF" w:rsidP="00670F52">
      <w:pPr>
        <w:pStyle w:val="ListParagraph1"/>
        <w:numPr>
          <w:ilvl w:val="0"/>
          <w:numId w:val="126"/>
        </w:numPr>
        <w:tabs>
          <w:tab w:val="left" w:pos="360"/>
          <w:tab w:val="left" w:pos="720"/>
          <w:tab w:val="left" w:pos="1080"/>
          <w:tab w:val="left" w:pos="1260"/>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dalam olahraga, peserta didik tetap memakai jilbab, boleh pakai jilbab sorong</w:t>
      </w:r>
    </w:p>
    <w:p w:rsidR="00B32181" w:rsidRPr="00841BCD" w:rsidRDefault="00766BEF" w:rsidP="00670F52">
      <w:pPr>
        <w:pStyle w:val="ListParagraph1"/>
        <w:numPr>
          <w:ilvl w:val="0"/>
          <w:numId w:val="126"/>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kuku rapi, tidak dicat  dan tidak panjang</w:t>
      </w:r>
    </w:p>
    <w:p w:rsidR="00B32181" w:rsidRPr="00841BCD" w:rsidRDefault="00766BEF" w:rsidP="00670F52">
      <w:pPr>
        <w:pStyle w:val="ListParagraph1"/>
        <w:numPr>
          <w:ilvl w:val="0"/>
          <w:numId w:val="126"/>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tali sepatu dan kaus kaki berwarna</w:t>
      </w:r>
    </w:p>
    <w:p w:rsidR="00B32181" w:rsidRPr="00841BCD" w:rsidRDefault="00766BEF" w:rsidP="00670F52">
      <w:pPr>
        <w:pStyle w:val="ListParagraph1"/>
        <w:numPr>
          <w:ilvl w:val="0"/>
          <w:numId w:val="126"/>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perhiasan berharga secara berlebihan</w:t>
      </w:r>
    </w:p>
    <w:p w:rsidR="00B32181" w:rsidRPr="00841BCD" w:rsidRDefault="00766BEF" w:rsidP="00670F52">
      <w:pPr>
        <w:pStyle w:val="ListParagraph1"/>
        <w:numPr>
          <w:ilvl w:val="1"/>
          <w:numId w:val="121"/>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Kuku</w:t>
      </w:r>
    </w:p>
    <w:p w:rsidR="00B32181" w:rsidRPr="00841BCD" w:rsidRDefault="00766BEF" w:rsidP="00670F52">
      <w:pPr>
        <w:pStyle w:val="ListParagraph1"/>
        <w:numPr>
          <w:ilvl w:val="0"/>
          <w:numId w:val="127"/>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kuku rapi, tidak dicat  dan tidak panjang</w:t>
      </w:r>
    </w:p>
    <w:p w:rsidR="00B32181" w:rsidRPr="00841BCD" w:rsidRDefault="00766BEF" w:rsidP="00670F52">
      <w:pPr>
        <w:pStyle w:val="ListParagraph1"/>
        <w:numPr>
          <w:ilvl w:val="1"/>
          <w:numId w:val="121"/>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Tali Sepatu</w:t>
      </w:r>
    </w:p>
    <w:p w:rsidR="00B32181" w:rsidRPr="00841BCD" w:rsidRDefault="00766BEF" w:rsidP="00670F52">
      <w:pPr>
        <w:pStyle w:val="ListParagraph1"/>
        <w:numPr>
          <w:ilvl w:val="0"/>
          <w:numId w:val="128"/>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tali sepatu dan kaus kaki berwarna</w:t>
      </w:r>
    </w:p>
    <w:p w:rsidR="00B32181" w:rsidRPr="00841BCD" w:rsidRDefault="00766BEF" w:rsidP="00670F52">
      <w:pPr>
        <w:pStyle w:val="ListParagraph1"/>
        <w:numPr>
          <w:ilvl w:val="0"/>
          <w:numId w:val="128"/>
        </w:numPr>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memakai aksesoris lainnya, seperti gelang, kalung</w:t>
      </w:r>
    </w:p>
    <w:p w:rsidR="00B32181" w:rsidRPr="00841BCD" w:rsidRDefault="00766BEF" w:rsidP="00670F52">
      <w:pPr>
        <w:pStyle w:val="ListParagraph1"/>
        <w:numPr>
          <w:ilvl w:val="1"/>
          <w:numId w:val="121"/>
        </w:numPr>
        <w:spacing w:after="0" w:line="360" w:lineRule="auto"/>
        <w:ind w:left="1440"/>
        <w:jc w:val="both"/>
        <w:rPr>
          <w:rFonts w:ascii="Arial" w:hAnsi="Arial" w:cs="Arial"/>
          <w:bCs/>
          <w:sz w:val="24"/>
          <w:szCs w:val="24"/>
          <w:lang w:val="sv-SE"/>
        </w:rPr>
      </w:pPr>
      <w:r w:rsidRPr="00841BCD">
        <w:rPr>
          <w:rFonts w:ascii="Arial" w:hAnsi="Arial" w:cs="Arial"/>
          <w:bCs/>
          <w:sz w:val="24"/>
          <w:szCs w:val="24"/>
          <w:lang w:val="sv-SE"/>
        </w:rPr>
        <w:t>Disiplin Perilaku</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 dilarang merokok di lingkungan sekolah dan di luar lingkunga sekolah baik seragam sekolah maupun tidak</w:t>
      </w:r>
    </w:p>
    <w:p w:rsidR="00792C7F" w:rsidRPr="00A844B1" w:rsidRDefault="00766BEF" w:rsidP="009A4FA6">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lastRenderedPageBreak/>
        <w:t>Peserta didik dilarang tawuran, sesama teman satu kelas, antar kelas dan antar sekolah</w:t>
      </w:r>
    </w:p>
    <w:p w:rsidR="00B32181" w:rsidRPr="00841BCD" w:rsidRDefault="00766BEF" w:rsidP="009A4FA6">
      <w:pPr>
        <w:spacing w:after="0" w:line="360" w:lineRule="auto"/>
        <w:ind w:left="180"/>
        <w:jc w:val="center"/>
        <w:rPr>
          <w:rFonts w:ascii="Arial" w:hAnsi="Arial" w:cs="Arial"/>
          <w:bCs/>
          <w:sz w:val="24"/>
          <w:szCs w:val="24"/>
        </w:rPr>
      </w:pPr>
      <w:r w:rsidRPr="00841BCD">
        <w:rPr>
          <w:rFonts w:ascii="Arial" w:hAnsi="Arial" w:cs="Arial"/>
          <w:bCs/>
          <w:sz w:val="24"/>
          <w:szCs w:val="24"/>
          <w:lang w:val="sv-SE"/>
        </w:rPr>
        <w:t>Sistem Prosedur Operasional Tindakan Pelanggaran Disiplin</w:t>
      </w:r>
      <w:r w:rsidR="00EF597F" w:rsidRPr="00841BCD">
        <w:rPr>
          <w:rFonts w:ascii="Arial" w:hAnsi="Arial" w:cs="Arial"/>
          <w:bCs/>
          <w:sz w:val="24"/>
          <w:szCs w:val="24"/>
          <w:lang w:val="sv-SE"/>
        </w:rPr>
        <w:t xml:space="preserve"> </w:t>
      </w:r>
      <w:r w:rsidRPr="00841BCD">
        <w:rPr>
          <w:rFonts w:ascii="Arial" w:hAnsi="Arial" w:cs="Arial"/>
          <w:bCs/>
          <w:sz w:val="24"/>
          <w:szCs w:val="24"/>
          <w:lang w:val="sv-SE"/>
        </w:rPr>
        <w:t xml:space="preserve">Peserta </w:t>
      </w:r>
      <w:r w:rsidR="00EF597F" w:rsidRPr="00841BCD">
        <w:rPr>
          <w:rFonts w:ascii="Arial" w:hAnsi="Arial" w:cs="Arial"/>
          <w:bCs/>
          <w:sz w:val="24"/>
          <w:szCs w:val="24"/>
          <w:lang w:val="sv-SE"/>
        </w:rPr>
        <w:t>Didik S</w:t>
      </w:r>
      <w:r w:rsidR="003107E8" w:rsidRPr="00841BCD">
        <w:rPr>
          <w:rFonts w:ascii="Arial" w:hAnsi="Arial" w:cs="Arial"/>
          <w:bCs/>
          <w:sz w:val="24"/>
          <w:szCs w:val="24"/>
          <w:lang w:val="sv-SE"/>
        </w:rPr>
        <w:t>MK Maritim Nusantara</w:t>
      </w:r>
    </w:p>
    <w:tbl>
      <w:tblPr>
        <w:tblpPr w:leftFromText="180" w:rightFromText="180" w:vertAnchor="text" w:horzAnchor="margin" w:tblpX="148" w:tblpY="30"/>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3543"/>
        <w:gridCol w:w="2694"/>
        <w:gridCol w:w="1984"/>
      </w:tblGrid>
      <w:tr w:rsidR="00B32181" w:rsidRPr="00841BCD" w:rsidTr="000D3611">
        <w:trPr>
          <w:trHeight w:val="420"/>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NO</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JENIS PELANGGARAN</w:t>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TINDAKAN</w:t>
            </w:r>
          </w:p>
        </w:tc>
        <w:tc>
          <w:tcPr>
            <w:tcW w:w="1984" w:type="dxa"/>
            <w:vMerge w:val="restart"/>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KETERANGAN</w:t>
            </w:r>
          </w:p>
        </w:tc>
      </w:tr>
      <w:tr w:rsidR="00B32181" w:rsidRPr="00841BCD" w:rsidTr="000D3611">
        <w:tc>
          <w:tcPr>
            <w:tcW w:w="534" w:type="dxa"/>
            <w:vMerge/>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PELANGGARAN RINGAN</w:t>
            </w:r>
          </w:p>
        </w:tc>
        <w:tc>
          <w:tcPr>
            <w:tcW w:w="2694" w:type="dxa"/>
            <w:vMerge/>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rPr>
                <w:rFonts w:ascii="Arial" w:hAnsi="Arial" w:cs="Arial"/>
                <w:sz w:val="24"/>
                <w:szCs w:val="24"/>
                <w:lang w:val="id-ID"/>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Tidak hadir tanpa keterangan</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Peringatan oleh walas</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 xml:space="preserve">Terlambat lebih dari </w:t>
            </w:r>
            <w:r w:rsidRPr="00841BCD">
              <w:rPr>
                <w:rFonts w:ascii="Arial" w:hAnsi="Arial" w:cs="Arial"/>
                <w:sz w:val="24"/>
                <w:szCs w:val="24"/>
              </w:rPr>
              <w:t>1</w:t>
            </w:r>
            <w:r w:rsidRPr="00841BCD">
              <w:rPr>
                <w:rFonts w:ascii="Arial" w:hAnsi="Arial" w:cs="Arial"/>
                <w:sz w:val="24"/>
                <w:szCs w:val="24"/>
                <w:lang w:val="id-ID"/>
              </w:rPr>
              <w:t>5 menit</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Izin piket, 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3 kali terlambat</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Jemput orang 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Diketahui walas</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1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2 kali cabut dari PBM</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Diketahui walas</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Piket kelas yang tidak bertugas (kelas tidak bersih)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Peringatan oleh walas</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Kelas (luar dan dalam) dalam keadaan kotor (tidak bersih dan rapi)</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670F52">
            <w:pPr>
              <w:numPr>
                <w:ilvl w:val="0"/>
                <w:numId w:val="130"/>
              </w:numPr>
              <w:spacing w:after="0" w:line="360" w:lineRule="auto"/>
              <w:rPr>
                <w:rFonts w:ascii="Arial" w:hAnsi="Arial" w:cs="Arial"/>
                <w:sz w:val="24"/>
                <w:szCs w:val="24"/>
                <w:lang w:val="id-ID"/>
              </w:rPr>
            </w:pPr>
            <w:r w:rsidRPr="00841BCD">
              <w:rPr>
                <w:rFonts w:ascii="Arial" w:hAnsi="Arial" w:cs="Arial"/>
                <w:sz w:val="24"/>
                <w:szCs w:val="24"/>
                <w:lang w:val="id-ID"/>
              </w:rPr>
              <w:t>Peringatan dari walas (1 kali)</w:t>
            </w:r>
          </w:p>
          <w:p w:rsidR="00B32181" w:rsidRPr="00841BCD" w:rsidRDefault="00766BEF" w:rsidP="00670F52">
            <w:pPr>
              <w:numPr>
                <w:ilvl w:val="0"/>
                <w:numId w:val="130"/>
              </w:numPr>
              <w:spacing w:after="0" w:line="360" w:lineRule="auto"/>
              <w:rPr>
                <w:rFonts w:ascii="Arial" w:hAnsi="Arial" w:cs="Arial"/>
                <w:sz w:val="24"/>
                <w:szCs w:val="24"/>
                <w:lang w:val="id-ID"/>
              </w:rPr>
            </w:pPr>
            <w:r w:rsidRPr="00841BCD">
              <w:rPr>
                <w:rFonts w:ascii="Arial" w:hAnsi="Arial" w:cs="Arial"/>
                <w:sz w:val="24"/>
                <w:szCs w:val="24"/>
                <w:lang w:val="id-ID"/>
              </w:rPr>
              <w:t>Pemanggilan Orang 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 xml:space="preserve">Mengaktifkan </w:t>
            </w:r>
            <w:r w:rsidRPr="00841BCD">
              <w:rPr>
                <w:rFonts w:ascii="Arial" w:hAnsi="Arial" w:cs="Arial"/>
                <w:i/>
                <w:sz w:val="24"/>
                <w:szCs w:val="24"/>
                <w:lang w:val="id-ID"/>
              </w:rPr>
              <w:t>handphone</w:t>
            </w:r>
            <w:r w:rsidRPr="00841BCD">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HP disita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Jemput oleh orang tua</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 xml:space="preserve">Memakai </w:t>
            </w:r>
            <w:r w:rsidRPr="00841BCD">
              <w:rPr>
                <w:rFonts w:ascii="Arial" w:hAnsi="Arial" w:cs="Arial"/>
                <w:i/>
                <w:sz w:val="24"/>
                <w:szCs w:val="24"/>
                <w:lang w:val="id-ID"/>
              </w:rPr>
              <w:t>headset</w:t>
            </w:r>
            <w:r w:rsidRPr="00841BCD">
              <w:rPr>
                <w:rFonts w:ascii="Arial" w:hAnsi="Arial" w:cs="Arial"/>
                <w:sz w:val="24"/>
                <w:szCs w:val="24"/>
                <w:lang w:val="id-ID"/>
              </w:rPr>
              <w:t xml:space="preserve"> dalam PBM</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i/>
                <w:sz w:val="24"/>
                <w:szCs w:val="24"/>
                <w:lang w:val="id-ID"/>
              </w:rPr>
              <w:t>Headset</w:t>
            </w:r>
            <w:r w:rsidRPr="00841BCD">
              <w:rPr>
                <w:rFonts w:ascii="Arial" w:hAnsi="Arial" w:cs="Arial"/>
                <w:sz w:val="24"/>
                <w:szCs w:val="24"/>
                <w:lang w:val="id-ID"/>
              </w:rPr>
              <w:t xml:space="preserve"> dan perangkatnya disita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Jemput oleh orang tua</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Bagi peserta didik laki-laki, memakai kalung, gelang, anting,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Bagi peserta didik perempuan, memakai perhiasan emas yang berlebihan</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Jemput oleh orang tua</w:t>
            </w:r>
          </w:p>
        </w:tc>
      </w:tr>
      <w:tr w:rsidR="00B32181" w:rsidRPr="00841BCD" w:rsidTr="000D3611">
        <w:trPr>
          <w:trHeight w:val="365"/>
        </w:trPr>
        <w:tc>
          <w:tcPr>
            <w:tcW w:w="4077" w:type="dxa"/>
            <w:gridSpan w:val="2"/>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PELANGGARAN SEDANG</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Atribut sekolah yang tidak lengkap</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Beli di koperasi dan langsung dipasang</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 xml:space="preserve">Memakai baju kaos oblong dan </w:t>
            </w:r>
            <w:r w:rsidRPr="00841BCD">
              <w:rPr>
                <w:rFonts w:ascii="Arial" w:hAnsi="Arial" w:cs="Arial"/>
                <w:sz w:val="24"/>
                <w:szCs w:val="24"/>
                <w:lang w:val="id-ID"/>
              </w:rPr>
              <w:lastRenderedPageBreak/>
              <w:t>sejenisnya di dalam sebagai pakaian dalam (singlet)</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lastRenderedPageBreak/>
              <w:t>Dibuka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lastRenderedPageBreak/>
              <w:t>3</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Sepatu selain warna hitam polos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Dimusnahkan</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Tidak memakai ikat pinggang</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Denda bata 1 buah</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Diserahkan pada piket</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1 kali baju keluar bagi laki-laki (kecuali hari Jum’at) dalam PBM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Dicoret dengan spidol hitam/merah</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Kaos kaki dan tali sepatu berwarna (kecuali hari Jum’at)</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Dimusnahkan</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1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Denda 1 buah bata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Diserahkan pada piket</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2 kali memakai jilbab sorong (kecuali olahraga)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Jemput orang 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 xml:space="preserve">Diproses </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Membuka jilbab selama berpakaian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Diberi peringatan</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Rambut di luar ukuran yang ditentukan</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Rambut dicat warna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Rambut peserta didik perempuan keluar dari jilbab</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Langsung dipotong</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9</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Kuku dicat dan panjang</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Dibersihkan dan dipotong</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10</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Membaca novel dalam PBM (kecuali tugas Bahasa Indonesia)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Disita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Diserahkan pada pustaka</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11</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Berkata kotor terhadap guru</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Diproses oleh guru pembimbing</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12</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 xml:space="preserve">Tidak mengindahkan panggilan guru dan pegawai </w:t>
            </w:r>
            <w:r w:rsidRPr="00841BCD">
              <w:rPr>
                <w:rFonts w:ascii="Arial" w:hAnsi="Arial" w:cs="Arial"/>
                <w:sz w:val="24"/>
                <w:szCs w:val="24"/>
                <w:lang w:val="id-ID"/>
              </w:rPr>
              <w:lastRenderedPageBreak/>
              <w:t>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lastRenderedPageBreak/>
              <w:t>Diproses oleh guru yang bersangkutan</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lastRenderedPageBreak/>
              <w:t>13</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Melompati dinding / pagar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Denda 5 buah paving blok</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2 kali melompati dinding/pagar</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4077" w:type="dxa"/>
            <w:gridSpan w:val="2"/>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PELANGGARAN BERAT</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Membawa rokok dan merokok di lingkungan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Diproses</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1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Diproses</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center"/>
              <w:rPr>
                <w:rFonts w:ascii="Arial" w:hAnsi="Arial" w:cs="Arial"/>
                <w:sz w:val="24"/>
                <w:szCs w:val="24"/>
                <w:lang w:val="id-ID"/>
              </w:rPr>
            </w:pP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2 kali memeras atau mengompas teman satu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Terbukti mengedarkan / menggunakanakan narkoba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Merusak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Panggil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both"/>
              <w:rPr>
                <w:rFonts w:ascii="Arial" w:hAnsi="Arial" w:cs="Arial"/>
                <w:sz w:val="24"/>
                <w:szCs w:val="24"/>
                <w:lang w:val="id-ID"/>
              </w:rPr>
            </w:pPr>
            <w:r w:rsidRPr="00841BCD">
              <w:rPr>
                <w:rFonts w:ascii="Arial" w:hAnsi="Arial" w:cs="Arial"/>
                <w:sz w:val="24"/>
                <w:szCs w:val="24"/>
                <w:lang w:val="id-ID"/>
              </w:rPr>
              <w:t>Diproses</w:t>
            </w: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 xml:space="preserve">Terbukti melawan secara fisik kepada guru dan personil </w:t>
            </w:r>
            <w:r w:rsidR="003107E8" w:rsidRPr="00841BCD">
              <w:rPr>
                <w:rFonts w:ascii="Arial" w:hAnsi="Arial" w:cs="Arial"/>
                <w:sz w:val="24"/>
                <w:szCs w:val="24"/>
                <w:lang w:val="id-ID"/>
              </w:rPr>
              <w:t>SMK Maritim Nusantara</w:t>
            </w:r>
            <w:r w:rsidRPr="00841BCD">
              <w:rPr>
                <w:rFonts w:ascii="Arial" w:hAnsi="Arial" w:cs="Arial"/>
                <w:sz w:val="24"/>
                <w:szCs w:val="24"/>
                <w:lang w:val="id-ID"/>
              </w:rPr>
              <w:t>di sekolah/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Melakukan perbuatan amoral/asusila (hamil di luar nikah,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Terbukti sebagai pemicu dan pelaku terjadinya tawuran massal</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 xml:space="preserve">Terbukti melakukan tindakan kriminal </w:t>
            </w:r>
            <w:r w:rsidRPr="00841BCD">
              <w:rPr>
                <w:rFonts w:ascii="Arial" w:hAnsi="Arial" w:cs="Arial"/>
                <w:sz w:val="24"/>
                <w:szCs w:val="24"/>
                <w:lang w:val="id-ID"/>
              </w:rPr>
              <w:br/>
              <w:t>(pencurian, pemerkosaan, dan sejenisnya)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lastRenderedPageBreak/>
              <w:t>9</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Berjudi di lingkungan dan di luar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10</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Terbukti membawa senjata tajam, majalah/gambar porno</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Dikembalikan pada orangtua</w:t>
            </w: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4077" w:type="dxa"/>
            <w:gridSpan w:val="2"/>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LARANGAN</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1</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keluar pada jam PBM tanpa seizin guru yang mengajar</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2</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keluar pada pertukaran jam pelajaran</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3</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keluar pekarangan sekolah/cabut selama proses belajar</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4</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membawa kendaraan bermotor ke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5</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membawa teman yang bukan peserta didik</w:t>
            </w:r>
            <w:r w:rsidR="008632C4" w:rsidRPr="00841BCD">
              <w:rPr>
                <w:rFonts w:ascii="Arial" w:hAnsi="Arial" w:cs="Arial"/>
                <w:sz w:val="24"/>
                <w:szCs w:val="24"/>
                <w:lang w:val="id-ID"/>
              </w:rPr>
              <w:t>SMK Maritim Nusantara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6</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mencorer dinding, meja, kursi (sarana dan prasarana sekolah)</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7</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berada di kantin selama jam pelajaran berlangsung</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r w:rsidR="00B32181" w:rsidRPr="00841BCD" w:rsidTr="000D3611">
        <w:tc>
          <w:tcPr>
            <w:tcW w:w="534"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jc w:val="center"/>
              <w:rPr>
                <w:rFonts w:ascii="Arial" w:hAnsi="Arial" w:cs="Arial"/>
                <w:sz w:val="24"/>
                <w:szCs w:val="24"/>
                <w:lang w:val="id-ID"/>
              </w:rPr>
            </w:pPr>
            <w:r w:rsidRPr="00841BCD">
              <w:rPr>
                <w:rFonts w:ascii="Arial" w:hAnsi="Arial" w:cs="Arial"/>
                <w:sz w:val="24"/>
                <w:szCs w:val="24"/>
                <w:lang w:val="id-ID"/>
              </w:rPr>
              <w:t>8</w:t>
            </w:r>
          </w:p>
        </w:tc>
        <w:tc>
          <w:tcPr>
            <w:tcW w:w="3543" w:type="dxa"/>
            <w:tcBorders>
              <w:top w:val="single" w:sz="4" w:space="0" w:color="auto"/>
              <w:left w:val="single" w:sz="4" w:space="0" w:color="auto"/>
              <w:bottom w:val="single" w:sz="4" w:space="0" w:color="auto"/>
              <w:right w:val="single" w:sz="4" w:space="0" w:color="auto"/>
            </w:tcBorders>
            <w:vAlign w:val="center"/>
          </w:tcPr>
          <w:p w:rsidR="00B32181" w:rsidRPr="00841BCD" w:rsidRDefault="00766BEF" w:rsidP="009A4FA6">
            <w:pPr>
              <w:spacing w:after="0" w:line="360" w:lineRule="auto"/>
              <w:rPr>
                <w:rFonts w:ascii="Arial" w:hAnsi="Arial" w:cs="Arial"/>
                <w:sz w:val="24"/>
                <w:szCs w:val="24"/>
                <w:lang w:val="id-ID"/>
              </w:rPr>
            </w:pPr>
            <w:r w:rsidRPr="00841BCD">
              <w:rPr>
                <w:rFonts w:ascii="Arial" w:hAnsi="Arial" w:cs="Arial"/>
                <w:sz w:val="24"/>
                <w:szCs w:val="24"/>
                <w:lang w:val="id-ID"/>
              </w:rPr>
              <w:t>Peserta didik dilarang memainkan alat olahraga selama PBM berlangsung, kecuali pelajaran olahraga</w:t>
            </w:r>
          </w:p>
        </w:tc>
        <w:tc>
          <w:tcPr>
            <w:tcW w:w="269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c>
          <w:tcPr>
            <w:tcW w:w="1984" w:type="dxa"/>
            <w:tcBorders>
              <w:top w:val="single" w:sz="4" w:space="0" w:color="auto"/>
              <w:left w:val="single" w:sz="4" w:space="0" w:color="auto"/>
              <w:bottom w:val="single" w:sz="4" w:space="0" w:color="auto"/>
              <w:right w:val="single" w:sz="4" w:space="0" w:color="auto"/>
            </w:tcBorders>
            <w:vAlign w:val="center"/>
          </w:tcPr>
          <w:p w:rsidR="00B32181" w:rsidRPr="00841BCD" w:rsidRDefault="00B32181" w:rsidP="009A4FA6">
            <w:pPr>
              <w:spacing w:after="0" w:line="360" w:lineRule="auto"/>
              <w:jc w:val="both"/>
              <w:rPr>
                <w:rFonts w:ascii="Arial" w:hAnsi="Arial" w:cs="Arial"/>
                <w:sz w:val="24"/>
                <w:szCs w:val="24"/>
                <w:lang w:val="id-ID"/>
              </w:rPr>
            </w:pPr>
          </w:p>
        </w:tc>
      </w:tr>
    </w:tbl>
    <w:p w:rsidR="00B32181" w:rsidRPr="00841BCD" w:rsidRDefault="00B32181" w:rsidP="009A4FA6">
      <w:pPr>
        <w:spacing w:after="0" w:line="360" w:lineRule="auto"/>
        <w:jc w:val="both"/>
        <w:rPr>
          <w:rFonts w:ascii="Arial" w:hAnsi="Arial" w:cs="Arial"/>
          <w:sz w:val="24"/>
          <w:szCs w:val="24"/>
          <w:lang w:val="id-ID"/>
        </w:rPr>
      </w:pP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lastRenderedPageBreak/>
        <w:t>Peserta didik dilarang keluar pada jam pelajaran tanpa seizin guru yang mengajar</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Dalam keadaan mendesak, peserta didik boleh keluar dengan izin guru sebanyak 1 orang yang waktu 3 menit</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keluar pekarangan sekolah/cabut selama proses belajar, jika ada keperluan yang mendesak peserta didik keluar dari pekarangan sekolah, harus seizin piket keluar pekarangan sekolah</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berada di kantin selama jam pelajaran berlangsung</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Dilarang memainkan alat-alat olahraga selama jam PBM kecuali saat jam pelajaran olahraga</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keras keluar masuk pekarangan sekolah melompati dinding/pagar sekolah</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didikwajib mematikan handphone selama proses belajar berlangsung</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 dilarang menggunakan akan handphone bernilai mahal</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memakai headset handphone selama proses belajar</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didikdilarang berjudi, main domino atau sejenisnya di dalam dan diluar lingkungan sekolah</w:t>
      </w:r>
    </w:p>
    <w:p w:rsidR="00B32181" w:rsidRPr="00841BCD" w:rsidRDefault="00766BEF" w:rsidP="00670F52">
      <w:pPr>
        <w:numPr>
          <w:ilvl w:val="0"/>
          <w:numId w:val="129"/>
        </w:numPr>
        <w:tabs>
          <w:tab w:val="clear" w:pos="432"/>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didikwajib menjaga sopan santun dengan guru, karyawan, dan personil sekolah lainnya</w:t>
      </w:r>
    </w:p>
    <w:p w:rsidR="00B32181" w:rsidRPr="00841BCD" w:rsidRDefault="00766BEF" w:rsidP="00670F52">
      <w:pPr>
        <w:numPr>
          <w:ilvl w:val="0"/>
          <w:numId w:val="129"/>
        </w:numPr>
        <w:tabs>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didikwajib menjaga nama baik pribadi, keluarga, dan sekolah di mana saja berada</w:t>
      </w:r>
    </w:p>
    <w:p w:rsidR="00B32181" w:rsidRPr="00841BCD" w:rsidRDefault="00766BEF" w:rsidP="00670F52">
      <w:pPr>
        <w:numPr>
          <w:ilvl w:val="0"/>
          <w:numId w:val="129"/>
        </w:numPr>
        <w:tabs>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Tidak dibenarkan peserta didik makan dan minum selama proses belajar berlangsung di dalam kelas</w:t>
      </w:r>
    </w:p>
    <w:p w:rsidR="00B32181" w:rsidRPr="00841BCD" w:rsidRDefault="00766BEF" w:rsidP="00670F52">
      <w:pPr>
        <w:numPr>
          <w:ilvl w:val="0"/>
          <w:numId w:val="129"/>
        </w:numPr>
        <w:tabs>
          <w:tab w:val="left" w:pos="-3261"/>
        </w:tabs>
        <w:spacing w:after="0" w:line="360" w:lineRule="auto"/>
        <w:ind w:left="1701" w:hanging="425"/>
        <w:jc w:val="both"/>
        <w:rPr>
          <w:rFonts w:ascii="Arial" w:hAnsi="Arial" w:cs="Arial"/>
          <w:sz w:val="24"/>
          <w:szCs w:val="24"/>
          <w:lang w:val="id-ID"/>
        </w:rPr>
      </w:pPr>
      <w:r w:rsidRPr="00841BCD">
        <w:rPr>
          <w:rFonts w:ascii="Arial" w:hAnsi="Arial" w:cs="Arial"/>
          <w:sz w:val="24"/>
          <w:szCs w:val="24"/>
          <w:lang w:val="id-ID"/>
        </w:rPr>
        <w:t>Peserta didiktidak dibenarkan mohon izin sekolah lewat telepon sekolah</w:t>
      </w:r>
    </w:p>
    <w:p w:rsidR="0014612D" w:rsidRPr="00841BCD" w:rsidRDefault="00766BEF" w:rsidP="00060757">
      <w:pPr>
        <w:spacing w:after="0" w:line="360" w:lineRule="auto"/>
        <w:ind w:left="1701" w:hanging="708"/>
        <w:jc w:val="both"/>
        <w:rPr>
          <w:rFonts w:ascii="Arial" w:hAnsi="Arial" w:cs="Arial"/>
          <w:sz w:val="24"/>
          <w:szCs w:val="24"/>
        </w:rPr>
      </w:pPr>
      <w:r w:rsidRPr="00841BCD">
        <w:rPr>
          <w:rFonts w:ascii="Arial" w:hAnsi="Arial" w:cs="Arial"/>
          <w:sz w:val="24"/>
          <w:szCs w:val="24"/>
          <w:lang w:val="id-ID"/>
        </w:rPr>
        <w:t>NB:Jika ada peraturan yang belum tertera di atas, dapat diberlakukan sesuai dengan situasidan kondisi.</w:t>
      </w:r>
      <w:r w:rsidRPr="00841BCD">
        <w:rPr>
          <w:rFonts w:ascii="Arial" w:hAnsi="Arial" w:cs="Arial"/>
          <w:sz w:val="24"/>
          <w:szCs w:val="24"/>
          <w:lang w:val="id-ID"/>
        </w:rPr>
        <w:tab/>
      </w:r>
    </w:p>
    <w:p w:rsidR="0014612D" w:rsidRPr="00841BCD" w:rsidRDefault="0014612D" w:rsidP="009A4FA6">
      <w:pPr>
        <w:spacing w:after="0" w:line="360" w:lineRule="auto"/>
        <w:ind w:left="1701" w:hanging="708"/>
        <w:jc w:val="both"/>
        <w:rPr>
          <w:rFonts w:ascii="Arial" w:hAnsi="Arial" w:cs="Arial"/>
          <w:sz w:val="24"/>
          <w:szCs w:val="24"/>
        </w:rPr>
      </w:pPr>
    </w:p>
    <w:p w:rsidR="00B32181" w:rsidRPr="00841BCD" w:rsidRDefault="00766BEF" w:rsidP="00670F52">
      <w:pPr>
        <w:pStyle w:val="ListParagraph1"/>
        <w:numPr>
          <w:ilvl w:val="6"/>
          <w:numId w:val="120"/>
        </w:numPr>
        <w:spacing w:after="0" w:line="360" w:lineRule="auto"/>
        <w:ind w:left="1080"/>
        <w:jc w:val="both"/>
        <w:rPr>
          <w:rFonts w:ascii="Arial" w:hAnsi="Arial" w:cs="Arial"/>
          <w:bCs/>
          <w:i/>
          <w:sz w:val="24"/>
          <w:szCs w:val="24"/>
          <w:lang w:val="it-IT"/>
        </w:rPr>
      </w:pPr>
      <w:r w:rsidRPr="00841BCD">
        <w:rPr>
          <w:rFonts w:ascii="Arial" w:hAnsi="Arial" w:cs="Arial"/>
          <w:bCs/>
          <w:i/>
          <w:sz w:val="24"/>
          <w:szCs w:val="24"/>
          <w:lang w:val="sv-SE"/>
        </w:rPr>
        <w:t>Peraturan</w:t>
      </w:r>
      <w:r w:rsidRPr="00841BCD">
        <w:rPr>
          <w:rFonts w:ascii="Arial" w:hAnsi="Arial" w:cs="Arial"/>
          <w:bCs/>
          <w:i/>
          <w:sz w:val="24"/>
          <w:szCs w:val="24"/>
          <w:lang w:val="it-IT"/>
        </w:rPr>
        <w:t xml:space="preserve"> dan Tata Tertib Pendidik/Guru</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Satu</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Pengertian, tujuan, dan F</w:t>
      </w:r>
      <w:r w:rsidRPr="00841BCD">
        <w:rPr>
          <w:rFonts w:ascii="Arial" w:hAnsi="Arial" w:cs="Arial"/>
          <w:bCs/>
          <w:sz w:val="24"/>
          <w:szCs w:val="24"/>
          <w:lang w:val="id-ID"/>
        </w:rPr>
        <w:t>ungs</w:t>
      </w:r>
      <w:r w:rsidRPr="00841BCD">
        <w:rPr>
          <w:rFonts w:ascii="Arial" w:hAnsi="Arial" w:cs="Arial"/>
          <w:bCs/>
          <w:sz w:val="24"/>
          <w:szCs w:val="24"/>
        </w:rPr>
        <w:t>i</w:t>
      </w:r>
    </w:p>
    <w:p w:rsidR="00B32181" w:rsidRPr="00841BCD" w:rsidRDefault="00766BEF" w:rsidP="009A4FA6">
      <w:pPr>
        <w:spacing w:after="0" w:line="360" w:lineRule="auto"/>
        <w:ind w:left="-709" w:hanging="284"/>
        <w:jc w:val="center"/>
        <w:rPr>
          <w:rFonts w:ascii="Arial" w:hAnsi="Arial" w:cs="Arial"/>
          <w:bCs/>
          <w:sz w:val="24"/>
          <w:szCs w:val="24"/>
          <w:lang w:val="id-ID"/>
        </w:rPr>
      </w:pPr>
      <w:r w:rsidRPr="00841BCD">
        <w:rPr>
          <w:rFonts w:ascii="Arial" w:hAnsi="Arial" w:cs="Arial"/>
          <w:bCs/>
          <w:sz w:val="24"/>
          <w:szCs w:val="24"/>
        </w:rPr>
        <w:t>Pasal 1</w:t>
      </w:r>
    </w:p>
    <w:p w:rsidR="00B32181" w:rsidRPr="00841BCD" w:rsidRDefault="00766BEF" w:rsidP="00670F52">
      <w:pPr>
        <w:pStyle w:val="ListParagraph1"/>
        <w:numPr>
          <w:ilvl w:val="0"/>
          <w:numId w:val="13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Kode Etik Guru Indonesia adalah norma dan asas yang disepakati dan diterima oleh guru-guru Indonesia. Sebagai pedoman sikap dan perilaku dalam melaksanakan tugas profesi sebagai pendidik, anggota maasyarakat dan warga negara.</w:t>
      </w:r>
    </w:p>
    <w:p w:rsidR="00B32181" w:rsidRPr="00841BCD" w:rsidRDefault="00766BEF" w:rsidP="00670F52">
      <w:pPr>
        <w:pStyle w:val="ListParagraph1"/>
        <w:numPr>
          <w:ilvl w:val="0"/>
          <w:numId w:val="13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Pedoman sikap dan perilaku sebagaimana yang dimaksud pada ayat (1) pasal ini adalah nilai-nilai moral yang membedakan perilaku guru yang baik dan buruk, yang boleh dan tidak boleh dilaksanakan selama men</w:t>
      </w:r>
      <w:r w:rsidRPr="00841BCD">
        <w:rPr>
          <w:rFonts w:ascii="Arial" w:hAnsi="Arial" w:cs="Arial"/>
          <w:sz w:val="24"/>
          <w:szCs w:val="24"/>
          <w:lang w:val="id-ID"/>
        </w:rPr>
        <w:t>gguna</w:t>
      </w:r>
      <w:r w:rsidRPr="00841BCD">
        <w:rPr>
          <w:rFonts w:ascii="Arial" w:hAnsi="Arial" w:cs="Arial"/>
          <w:sz w:val="24"/>
          <w:szCs w:val="24"/>
        </w:rPr>
        <w:t>kan tugas</w:t>
      </w:r>
      <w:r w:rsidRPr="00841BCD">
        <w:rPr>
          <w:rFonts w:ascii="Arial" w:hAnsi="Arial" w:cs="Arial"/>
          <w:sz w:val="24"/>
          <w:szCs w:val="24"/>
          <w:lang w:val="id-ID"/>
        </w:rPr>
        <w:t>-</w:t>
      </w:r>
      <w:r w:rsidRPr="00841BCD">
        <w:rPr>
          <w:rFonts w:ascii="Arial" w:hAnsi="Arial" w:cs="Arial"/>
          <w:sz w:val="24"/>
          <w:szCs w:val="24"/>
        </w:rPr>
        <w:t>tugas profesionalnya Untuk mendidik, mengajar,membimbing, mengarahkan, melatih, menilai, dan mengeval</w:t>
      </w:r>
      <w:r w:rsidRPr="00841BCD">
        <w:rPr>
          <w:rFonts w:ascii="Arial" w:hAnsi="Arial" w:cs="Arial"/>
          <w:sz w:val="24"/>
          <w:szCs w:val="24"/>
          <w:lang w:val="id-ID"/>
        </w:rPr>
        <w:t>uasi</w:t>
      </w:r>
      <w:r w:rsidRPr="00841BCD">
        <w:rPr>
          <w:rFonts w:ascii="Arial" w:hAnsi="Arial" w:cs="Arial"/>
          <w:sz w:val="24"/>
          <w:szCs w:val="24"/>
        </w:rPr>
        <w:t xml:space="preserve"> peserta didik, serta sikap pergaulan sehari-hari di dalam dan luar sekolah.</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2</w:t>
      </w:r>
    </w:p>
    <w:p w:rsidR="00B32181" w:rsidRPr="00841BCD" w:rsidRDefault="00766BEF" w:rsidP="00670F52">
      <w:pPr>
        <w:pStyle w:val="ListParagraph1"/>
        <w:numPr>
          <w:ilvl w:val="0"/>
          <w:numId w:val="13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Kode Etik Guru Indonesia merupakan pedoman sikap dan perilaku bertujuan menempatkan guru sebagai profesi terhormat, mulia, dan bermartabat yang </w:t>
      </w:r>
      <w:r w:rsidRPr="00841BCD">
        <w:rPr>
          <w:rFonts w:ascii="Arial" w:hAnsi="Arial" w:cs="Arial"/>
          <w:sz w:val="24"/>
          <w:szCs w:val="24"/>
          <w:lang w:val="id-ID"/>
        </w:rPr>
        <w:t>dilindungi Undang-Undang</w:t>
      </w:r>
    </w:p>
    <w:p w:rsidR="00B32181" w:rsidRPr="00841BCD" w:rsidRDefault="00766BEF" w:rsidP="00670F52">
      <w:pPr>
        <w:pStyle w:val="ListParagraph1"/>
        <w:numPr>
          <w:ilvl w:val="0"/>
          <w:numId w:val="13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Kode Etik Guru Indonesia berf</w:t>
      </w:r>
      <w:r w:rsidRPr="00841BCD">
        <w:rPr>
          <w:rFonts w:ascii="Arial" w:hAnsi="Arial" w:cs="Arial"/>
          <w:sz w:val="24"/>
          <w:szCs w:val="24"/>
          <w:lang w:val="id-ID"/>
        </w:rPr>
        <w:t>ung</w:t>
      </w:r>
      <w:r w:rsidRPr="00841BCD">
        <w:rPr>
          <w:rFonts w:ascii="Arial" w:hAnsi="Arial" w:cs="Arial"/>
          <w:sz w:val="24"/>
          <w:szCs w:val="24"/>
        </w:rPr>
        <w:t>si sebagai seperangkat prinsip dan norma moral yang melandasi pelaksanaan tugas dan layanan profesional guru dalam hub</w:t>
      </w:r>
      <w:r w:rsidRPr="00841BCD">
        <w:rPr>
          <w:rFonts w:ascii="Arial" w:hAnsi="Arial" w:cs="Arial"/>
          <w:sz w:val="24"/>
          <w:szCs w:val="24"/>
          <w:lang w:val="id-ID"/>
        </w:rPr>
        <w:t>un</w:t>
      </w:r>
      <w:r w:rsidRPr="00841BCD">
        <w:rPr>
          <w:rFonts w:ascii="Arial" w:hAnsi="Arial" w:cs="Arial"/>
          <w:sz w:val="24"/>
          <w:szCs w:val="24"/>
        </w:rPr>
        <w:t>gannya dengan peserta didik, orangtua/wali peserta didik, sekolah dan rekan seprofesi, organisasi profesi, dan pemerintah sesuai dengan nilai-nilai agama, pendidikan, sosial, etika dan kemanusiaan.</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Dua</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Sumpah/Janji Guru Indonesia</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3</w:t>
      </w:r>
    </w:p>
    <w:p w:rsidR="00B32181" w:rsidRPr="00841BCD" w:rsidRDefault="00766BEF" w:rsidP="00670F52">
      <w:pPr>
        <w:pStyle w:val="ListParagraph1"/>
        <w:numPr>
          <w:ilvl w:val="0"/>
          <w:numId w:val="13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Setiap guru mengucapkan sumpah/janji guru Indonesia sebagai wujud pemahaman, penerimaan, penghormatan, dan kesediaan </w:t>
      </w:r>
      <w:r w:rsidRPr="00841BCD">
        <w:rPr>
          <w:rFonts w:ascii="Arial" w:hAnsi="Arial" w:cs="Arial"/>
          <w:sz w:val="24"/>
          <w:szCs w:val="24"/>
          <w:lang w:val="id-ID"/>
        </w:rPr>
        <w:t>u</w:t>
      </w:r>
      <w:r w:rsidRPr="00841BCD">
        <w:rPr>
          <w:rFonts w:ascii="Arial" w:hAnsi="Arial" w:cs="Arial"/>
          <w:sz w:val="24"/>
          <w:szCs w:val="24"/>
        </w:rPr>
        <w:t>ntuk mematuhi nilai</w:t>
      </w:r>
      <w:r w:rsidRPr="00841BCD">
        <w:rPr>
          <w:rFonts w:ascii="Arial" w:hAnsi="Arial" w:cs="Arial"/>
          <w:sz w:val="24"/>
          <w:szCs w:val="24"/>
          <w:lang w:val="id-ID"/>
        </w:rPr>
        <w:t>-</w:t>
      </w:r>
      <w:r w:rsidRPr="00841BCD">
        <w:rPr>
          <w:rFonts w:ascii="Arial" w:hAnsi="Arial" w:cs="Arial"/>
          <w:sz w:val="24"/>
          <w:szCs w:val="24"/>
        </w:rPr>
        <w:t xml:space="preserve">nilai moral yang termuat di dalam Kode Etik Guru Indonesia sebagai </w:t>
      </w:r>
      <w:r w:rsidRPr="00841BCD">
        <w:rPr>
          <w:rFonts w:ascii="Arial" w:hAnsi="Arial" w:cs="Arial"/>
          <w:sz w:val="24"/>
          <w:szCs w:val="24"/>
        </w:rPr>
        <w:lastRenderedPageBreak/>
        <w:t>pedoman bersikap dan berperilaku, baik di sekolah maup</w:t>
      </w:r>
      <w:r w:rsidRPr="00841BCD">
        <w:rPr>
          <w:rFonts w:ascii="Arial" w:hAnsi="Arial" w:cs="Arial"/>
          <w:sz w:val="24"/>
          <w:szCs w:val="24"/>
          <w:lang w:val="id-ID"/>
        </w:rPr>
        <w:t xml:space="preserve">un </w:t>
      </w:r>
      <w:r w:rsidRPr="00841BCD">
        <w:rPr>
          <w:rFonts w:ascii="Arial" w:hAnsi="Arial" w:cs="Arial"/>
          <w:sz w:val="24"/>
          <w:szCs w:val="24"/>
        </w:rPr>
        <w:t>di lingkungan masyarakat.</w:t>
      </w:r>
    </w:p>
    <w:p w:rsidR="00B32181" w:rsidRPr="00841BCD" w:rsidRDefault="00766BEF" w:rsidP="00670F52">
      <w:pPr>
        <w:pStyle w:val="ListParagraph1"/>
        <w:numPr>
          <w:ilvl w:val="0"/>
          <w:numId w:val="13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Sumpah/janji guru Indonesia diucapkan di hadapan pengurus organisasi profesi guru dan pejabat yang berwenang di wilayah kerja masing-masing.</w:t>
      </w:r>
    </w:p>
    <w:p w:rsidR="00B32181" w:rsidRPr="00841BCD" w:rsidRDefault="00766BEF" w:rsidP="00670F52">
      <w:pPr>
        <w:pStyle w:val="ListParagraph1"/>
        <w:numPr>
          <w:ilvl w:val="0"/>
          <w:numId w:val="13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Setiap pengambilan sumpah/janji guru Indonesia dihadiri oleh penyelenggara satuan pendidikan.</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4</w:t>
      </w:r>
    </w:p>
    <w:p w:rsidR="00B32181" w:rsidRPr="00841BCD" w:rsidRDefault="00766BEF" w:rsidP="00670F52">
      <w:pPr>
        <w:pStyle w:val="ListParagraph1"/>
        <w:numPr>
          <w:ilvl w:val="0"/>
          <w:numId w:val="13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NaKIah sumpah/janji guru Indonesia dilampirkan sebagai bagian yang tidakterpisahkan dari Kode Etik Guru Indonesia.</w:t>
      </w:r>
    </w:p>
    <w:p w:rsidR="00B32181" w:rsidRPr="00841BCD" w:rsidRDefault="00766BEF" w:rsidP="00670F52">
      <w:pPr>
        <w:pStyle w:val="ListParagraph1"/>
        <w:numPr>
          <w:ilvl w:val="0"/>
          <w:numId w:val="13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Pengambilan sumpah/janji guru Indonesia dapat dilaksanakan secara perorangan atau kelompok sebelumnya melaksanakan tugas.</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Tiga</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Nilai-nilai Dasar dan Nilai-nilai Operasional</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lang w:val="id-ID"/>
        </w:rPr>
      </w:pPr>
      <w:r w:rsidRPr="00841BCD">
        <w:rPr>
          <w:rFonts w:ascii="Arial" w:hAnsi="Arial" w:cs="Arial"/>
          <w:bCs/>
          <w:sz w:val="24"/>
          <w:szCs w:val="24"/>
        </w:rPr>
        <w:t>Pasal 5</w:t>
      </w:r>
    </w:p>
    <w:p w:rsidR="00B32181" w:rsidRPr="00841BCD" w:rsidRDefault="00766BEF" w:rsidP="009A4FA6">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t>Kode Etik Guru Indonesia bersumber dari:</w:t>
      </w:r>
    </w:p>
    <w:p w:rsidR="00B32181" w:rsidRPr="00841BCD" w:rsidRDefault="00766BEF" w:rsidP="00670F52">
      <w:pPr>
        <w:pStyle w:val="ListParagraph1"/>
        <w:numPr>
          <w:ilvl w:val="0"/>
          <w:numId w:val="13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Nilai-nilai agama dan Pancasila</w:t>
      </w:r>
    </w:p>
    <w:p w:rsidR="00B32181" w:rsidRPr="00841BCD" w:rsidRDefault="00766BEF" w:rsidP="00670F52">
      <w:pPr>
        <w:pStyle w:val="ListParagraph1"/>
        <w:numPr>
          <w:ilvl w:val="0"/>
          <w:numId w:val="13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Nilai-nilai kompetensi pedagogik, kompetensi kepribadian, kompetensi sosial, dan kompetensi profesional.</w:t>
      </w:r>
    </w:p>
    <w:p w:rsidR="00B32181" w:rsidRPr="00841BCD" w:rsidRDefault="00766BEF" w:rsidP="00670F52">
      <w:pPr>
        <w:pStyle w:val="ListParagraph1"/>
        <w:numPr>
          <w:ilvl w:val="0"/>
          <w:numId w:val="13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Nilai-nilai jati diri, harkat dan martabat manusia yang meliputi perkembangan kesehatan jasmaniah, emosional, intelektual, sosial, dan spiritual,</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6</w:t>
      </w:r>
    </w:p>
    <w:p w:rsidR="00B32181" w:rsidRPr="00841BCD" w:rsidRDefault="00766BEF" w:rsidP="009A4FA6">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Peserta Didik:</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berperilaku secara profesional dalam melaksanakan tuga didik, mengajar, membimbing, mengarahkan,melatih,menilai, dan mengeval</w:t>
      </w:r>
      <w:r w:rsidRPr="00841BCD">
        <w:rPr>
          <w:rFonts w:ascii="Arial" w:hAnsi="Arial" w:cs="Arial"/>
          <w:sz w:val="24"/>
          <w:szCs w:val="24"/>
          <w:lang w:val="id-ID"/>
        </w:rPr>
        <w:t>uas</w:t>
      </w:r>
      <w:r w:rsidRPr="00841BCD">
        <w:rPr>
          <w:rFonts w:ascii="Arial" w:hAnsi="Arial" w:cs="Arial"/>
          <w:sz w:val="24"/>
          <w:szCs w:val="24"/>
        </w:rPr>
        <w:t>i proses dan hasil pembelajaran.</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membimbing peserta didik </w:t>
      </w:r>
      <w:r w:rsidRPr="00841BCD">
        <w:rPr>
          <w:rFonts w:ascii="Arial" w:hAnsi="Arial" w:cs="Arial"/>
          <w:sz w:val="24"/>
          <w:szCs w:val="24"/>
          <w:lang w:val="id-ID"/>
        </w:rPr>
        <w:t>u</w:t>
      </w:r>
      <w:r w:rsidRPr="00841BCD">
        <w:rPr>
          <w:rFonts w:ascii="Arial" w:hAnsi="Arial" w:cs="Arial"/>
          <w:sz w:val="24"/>
          <w:szCs w:val="24"/>
        </w:rPr>
        <w:t>ntuk memahami, menghayati dan mengamalkanhak-hak dan kewajiban sebagai individu, warga sekolah, dan anggota masyarakat</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mengetahui bahwa setiap peserta didik memiliki karakteristik secara individual dan masing-masingnya berhak atas layanan pembelajaran.</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Guru menghimp</w:t>
      </w:r>
      <w:r w:rsidRPr="00841BCD">
        <w:rPr>
          <w:rFonts w:ascii="Arial" w:hAnsi="Arial" w:cs="Arial"/>
          <w:sz w:val="24"/>
          <w:szCs w:val="24"/>
          <w:lang w:val="id-ID"/>
        </w:rPr>
        <w:t>un</w:t>
      </w:r>
      <w:r w:rsidRPr="00841BCD">
        <w:rPr>
          <w:rFonts w:ascii="Arial" w:hAnsi="Arial" w:cs="Arial"/>
          <w:sz w:val="24"/>
          <w:szCs w:val="24"/>
        </w:rPr>
        <w:t xml:space="preserve"> informasi tentang peserta didik dan menggunakannya </w:t>
      </w:r>
      <w:r w:rsidRPr="00841BCD">
        <w:rPr>
          <w:rFonts w:ascii="Arial" w:hAnsi="Arial" w:cs="Arial"/>
          <w:sz w:val="24"/>
          <w:szCs w:val="24"/>
          <w:lang w:val="id-ID"/>
        </w:rPr>
        <w:t>u</w:t>
      </w:r>
      <w:r w:rsidRPr="00841BCD">
        <w:rPr>
          <w:rFonts w:ascii="Arial" w:hAnsi="Arial" w:cs="Arial"/>
          <w:sz w:val="24"/>
          <w:szCs w:val="24"/>
        </w:rPr>
        <w:t>ntuk kepentingan proses kependidikan.</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secara perseorangan atau bersama-sama secara terus-menerus berusaha menciptakan, memelihara, dan mengembangkan s</w:t>
      </w:r>
      <w:r w:rsidRPr="00841BCD">
        <w:rPr>
          <w:rFonts w:ascii="Arial" w:hAnsi="Arial" w:cs="Arial"/>
          <w:sz w:val="24"/>
          <w:szCs w:val="24"/>
          <w:lang w:val="id-ID"/>
        </w:rPr>
        <w:t>uas</w:t>
      </w:r>
      <w:r w:rsidRPr="00841BCD">
        <w:rPr>
          <w:rFonts w:ascii="Arial" w:hAnsi="Arial" w:cs="Arial"/>
          <w:sz w:val="24"/>
          <w:szCs w:val="24"/>
        </w:rPr>
        <w:t>ana sekolah yang menyenangkan sebagai lingk</w:t>
      </w:r>
      <w:r w:rsidRPr="00841BCD">
        <w:rPr>
          <w:rFonts w:ascii="Arial" w:hAnsi="Arial" w:cs="Arial"/>
          <w:sz w:val="24"/>
          <w:szCs w:val="24"/>
          <w:lang w:val="id-ID"/>
        </w:rPr>
        <w:t>ung</w:t>
      </w:r>
      <w:r w:rsidRPr="00841BCD">
        <w:rPr>
          <w:rFonts w:ascii="Arial" w:hAnsi="Arial" w:cs="Arial"/>
          <w:sz w:val="24"/>
          <w:szCs w:val="24"/>
        </w:rPr>
        <w:t>an belajar yang efektif dan efisien bagi peserta didik.</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menjalin hub</w:t>
      </w:r>
      <w:r w:rsidRPr="00841BCD">
        <w:rPr>
          <w:rFonts w:ascii="Arial" w:hAnsi="Arial" w:cs="Arial"/>
          <w:sz w:val="24"/>
          <w:szCs w:val="24"/>
          <w:lang w:val="id-ID"/>
        </w:rPr>
        <w:t>ung</w:t>
      </w:r>
      <w:r w:rsidRPr="00841BCD">
        <w:rPr>
          <w:rFonts w:ascii="Arial" w:hAnsi="Arial" w:cs="Arial"/>
          <w:sz w:val="24"/>
          <w:szCs w:val="24"/>
        </w:rPr>
        <w:t>an dengan peserta didik yang dilandasi rasa kasih sayang dan menghindarkan diri dari tindak kekerasan fisik yang di luar batas kaidah pendidikan.</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berusaha secara manusiawi </w:t>
      </w:r>
      <w:r w:rsidRPr="00841BCD">
        <w:rPr>
          <w:rFonts w:ascii="Arial" w:hAnsi="Arial" w:cs="Arial"/>
          <w:sz w:val="24"/>
          <w:szCs w:val="24"/>
          <w:lang w:val="id-ID"/>
        </w:rPr>
        <w:t>u</w:t>
      </w:r>
      <w:r w:rsidRPr="00841BCD">
        <w:rPr>
          <w:rFonts w:ascii="Arial" w:hAnsi="Arial" w:cs="Arial"/>
          <w:sz w:val="24"/>
          <w:szCs w:val="24"/>
        </w:rPr>
        <w:t>ntuk mencegah setiap gangguan yang dapat mempengaruhi perkembangan negatif bagi peserta didik.</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secara langs</w:t>
      </w:r>
      <w:r w:rsidRPr="00841BCD">
        <w:rPr>
          <w:rFonts w:ascii="Arial" w:hAnsi="Arial" w:cs="Arial"/>
          <w:sz w:val="24"/>
          <w:szCs w:val="24"/>
          <w:lang w:val="id-ID"/>
        </w:rPr>
        <w:t>un</w:t>
      </w:r>
      <w:r w:rsidRPr="00841BCD">
        <w:rPr>
          <w:rFonts w:ascii="Arial" w:hAnsi="Arial" w:cs="Arial"/>
          <w:sz w:val="24"/>
          <w:szCs w:val="24"/>
        </w:rPr>
        <w:t xml:space="preserve">g mencurahkan usaha-usaha profesionalnya </w:t>
      </w:r>
      <w:r w:rsidRPr="00841BCD">
        <w:rPr>
          <w:rFonts w:ascii="Arial" w:hAnsi="Arial" w:cs="Arial"/>
          <w:sz w:val="24"/>
          <w:szCs w:val="24"/>
          <w:lang w:val="id-ID"/>
        </w:rPr>
        <w:t>u</w:t>
      </w:r>
      <w:r w:rsidRPr="00841BCD">
        <w:rPr>
          <w:rFonts w:ascii="Arial" w:hAnsi="Arial" w:cs="Arial"/>
          <w:sz w:val="24"/>
          <w:szCs w:val="24"/>
        </w:rPr>
        <w:t xml:space="preserve">ntuk membantu peserta didik dalam mengembangkan keseluruhan kepribadiannya, termasuk kemampuannya </w:t>
      </w:r>
      <w:r w:rsidRPr="00841BCD">
        <w:rPr>
          <w:rFonts w:ascii="Arial" w:hAnsi="Arial" w:cs="Arial"/>
          <w:sz w:val="24"/>
          <w:szCs w:val="24"/>
          <w:lang w:val="id-ID"/>
        </w:rPr>
        <w:t>u</w:t>
      </w:r>
      <w:r w:rsidRPr="00841BCD">
        <w:rPr>
          <w:rFonts w:ascii="Arial" w:hAnsi="Arial" w:cs="Arial"/>
          <w:sz w:val="24"/>
          <w:szCs w:val="24"/>
        </w:rPr>
        <w:t>ntuk berkarya.</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unjung</w:t>
      </w:r>
      <w:r w:rsidRPr="00841BCD">
        <w:rPr>
          <w:rFonts w:ascii="Arial" w:hAnsi="Arial" w:cs="Arial"/>
          <w:sz w:val="24"/>
          <w:szCs w:val="24"/>
        </w:rPr>
        <w:t xml:space="preserve"> tinggi harga diri, integritas, dan tidak sekali-kali merendahkan martabat peserta didiknya.</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bertindak dan memandang semua tindakan peserta didiknya secara adil.</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berperilaku taat asas kepada hukum dan menj</w:t>
      </w:r>
      <w:r w:rsidRPr="00841BCD">
        <w:rPr>
          <w:rFonts w:ascii="Arial" w:hAnsi="Arial" w:cs="Arial"/>
          <w:sz w:val="24"/>
          <w:szCs w:val="24"/>
          <w:lang w:val="id-ID"/>
        </w:rPr>
        <w:t>unjun</w:t>
      </w:r>
      <w:r w:rsidRPr="00841BCD">
        <w:rPr>
          <w:rFonts w:ascii="Arial" w:hAnsi="Arial" w:cs="Arial"/>
          <w:sz w:val="24"/>
          <w:szCs w:val="24"/>
        </w:rPr>
        <w:t>g tinggi kebutuhan dan hakhak peserta didiknya.</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terpanggil hati nurani dan moralnya </w:t>
      </w:r>
      <w:r w:rsidRPr="00841BCD">
        <w:rPr>
          <w:rFonts w:ascii="Arial" w:hAnsi="Arial" w:cs="Arial"/>
          <w:sz w:val="24"/>
          <w:szCs w:val="24"/>
          <w:lang w:val="id-ID"/>
        </w:rPr>
        <w:t>u</w:t>
      </w:r>
      <w:r w:rsidRPr="00841BCD">
        <w:rPr>
          <w:rFonts w:ascii="Arial" w:hAnsi="Arial" w:cs="Arial"/>
          <w:sz w:val="24"/>
          <w:szCs w:val="24"/>
        </w:rPr>
        <w:t>ntuk secara tek</w:t>
      </w:r>
      <w:r w:rsidRPr="00841BCD">
        <w:rPr>
          <w:rFonts w:ascii="Arial" w:hAnsi="Arial" w:cs="Arial"/>
          <w:sz w:val="24"/>
          <w:szCs w:val="24"/>
          <w:lang w:val="id-ID"/>
        </w:rPr>
        <w:t>un</w:t>
      </w:r>
      <w:r w:rsidRPr="00841BCD">
        <w:rPr>
          <w:rFonts w:ascii="Arial" w:hAnsi="Arial" w:cs="Arial"/>
          <w:sz w:val="24"/>
          <w:szCs w:val="24"/>
        </w:rPr>
        <w:t xml:space="preserve"> dan penuh perhatian bagi pertumbuhan dan perkembangan peserta didiknya.</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membuat usaha-usaha yang rasional </w:t>
      </w:r>
      <w:r w:rsidRPr="00841BCD">
        <w:rPr>
          <w:rFonts w:ascii="Arial" w:hAnsi="Arial" w:cs="Arial"/>
          <w:sz w:val="24"/>
          <w:szCs w:val="24"/>
          <w:lang w:val="id-ID"/>
        </w:rPr>
        <w:t>u</w:t>
      </w:r>
      <w:r w:rsidRPr="00841BCD">
        <w:rPr>
          <w:rFonts w:ascii="Arial" w:hAnsi="Arial" w:cs="Arial"/>
          <w:sz w:val="24"/>
          <w:szCs w:val="24"/>
        </w:rPr>
        <w:t>ntuk melind</w:t>
      </w:r>
      <w:r w:rsidRPr="00841BCD">
        <w:rPr>
          <w:rFonts w:ascii="Arial" w:hAnsi="Arial" w:cs="Arial"/>
          <w:sz w:val="24"/>
          <w:szCs w:val="24"/>
          <w:lang w:val="id-ID"/>
        </w:rPr>
        <w:t>un</w:t>
      </w:r>
      <w:r w:rsidRPr="00841BCD">
        <w:rPr>
          <w:rFonts w:ascii="Arial" w:hAnsi="Arial" w:cs="Arial"/>
          <w:sz w:val="24"/>
          <w:szCs w:val="24"/>
        </w:rPr>
        <w:t>gi peserta didiknya dari kondisi-kondisi yang menghambat proses belajar, menimbulkan gangguan kesehatan, dan keamanan.</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tidak boleh membuka rahasia pribadi serta didiknya </w:t>
      </w:r>
      <w:r w:rsidRPr="00841BCD">
        <w:rPr>
          <w:rFonts w:ascii="Arial" w:hAnsi="Arial" w:cs="Arial"/>
          <w:sz w:val="24"/>
          <w:szCs w:val="24"/>
          <w:lang w:val="id-ID"/>
        </w:rPr>
        <w:t>u</w:t>
      </w:r>
      <w:r w:rsidRPr="00841BCD">
        <w:rPr>
          <w:rFonts w:ascii="Arial" w:hAnsi="Arial" w:cs="Arial"/>
          <w:sz w:val="24"/>
          <w:szCs w:val="24"/>
        </w:rPr>
        <w:t>ntukalas</w:t>
      </w:r>
      <w:r w:rsidRPr="00841BCD">
        <w:rPr>
          <w:rFonts w:ascii="Arial" w:hAnsi="Arial" w:cs="Arial"/>
          <w:sz w:val="24"/>
          <w:szCs w:val="24"/>
          <w:lang w:val="id-ID"/>
        </w:rPr>
        <w:t>a</w:t>
      </w:r>
      <w:r w:rsidRPr="00841BCD">
        <w:rPr>
          <w:rFonts w:ascii="Arial" w:hAnsi="Arial" w:cs="Arial"/>
          <w:sz w:val="24"/>
          <w:szCs w:val="24"/>
        </w:rPr>
        <w:t>n</w:t>
      </w:r>
      <w:r w:rsidRPr="00841BCD">
        <w:rPr>
          <w:rFonts w:ascii="Arial" w:hAnsi="Arial" w:cs="Arial"/>
          <w:sz w:val="24"/>
          <w:szCs w:val="24"/>
          <w:lang w:val="id-ID"/>
        </w:rPr>
        <w:t>-</w:t>
      </w:r>
      <w:r w:rsidRPr="00841BCD">
        <w:rPr>
          <w:rFonts w:ascii="Arial" w:hAnsi="Arial" w:cs="Arial"/>
          <w:sz w:val="24"/>
          <w:szCs w:val="24"/>
        </w:rPr>
        <w:t>alasan yang tidak ada kaitannya dengan kepentingan pendidikan, hukum, kesehatan, dan kemanusiaan.</w:t>
      </w:r>
    </w:p>
    <w:p w:rsidR="00B32181"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menggunakanakan hub</w:t>
      </w:r>
      <w:r w:rsidRPr="00841BCD">
        <w:rPr>
          <w:rFonts w:ascii="Arial" w:hAnsi="Arial" w:cs="Arial"/>
          <w:sz w:val="24"/>
          <w:szCs w:val="24"/>
          <w:lang w:val="id-ID"/>
        </w:rPr>
        <w:t>un</w:t>
      </w:r>
      <w:r w:rsidRPr="00841BCD">
        <w:rPr>
          <w:rFonts w:ascii="Arial" w:hAnsi="Arial" w:cs="Arial"/>
          <w:sz w:val="24"/>
          <w:szCs w:val="24"/>
        </w:rPr>
        <w:t>gan dan tindakan profesionalnya kepada peserta didik dengan cara-cara yang melanggar norma sosial, kebudayaan, moral, dan agama.</w:t>
      </w:r>
    </w:p>
    <w:p w:rsidR="00E46887" w:rsidRPr="00841BCD" w:rsidRDefault="00766BEF" w:rsidP="00670F52">
      <w:pPr>
        <w:pStyle w:val="ListParagraph1"/>
        <w:numPr>
          <w:ilvl w:val="0"/>
          <w:numId w:val="136"/>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Guru tidak boleh menggunakan hub</w:t>
      </w:r>
      <w:r w:rsidRPr="00841BCD">
        <w:rPr>
          <w:rFonts w:ascii="Arial" w:hAnsi="Arial" w:cs="Arial"/>
          <w:sz w:val="24"/>
          <w:szCs w:val="24"/>
          <w:lang w:val="id-ID"/>
        </w:rPr>
        <w:t>un</w:t>
      </w:r>
      <w:r w:rsidRPr="00841BCD">
        <w:rPr>
          <w:rFonts w:ascii="Arial" w:hAnsi="Arial" w:cs="Arial"/>
          <w:sz w:val="24"/>
          <w:szCs w:val="24"/>
        </w:rPr>
        <w:t xml:space="preserve">gan dan tindakan professional dengan peserta didiknya </w:t>
      </w:r>
      <w:r w:rsidRPr="00841BCD">
        <w:rPr>
          <w:rFonts w:ascii="Arial" w:hAnsi="Arial" w:cs="Arial"/>
          <w:sz w:val="24"/>
          <w:szCs w:val="24"/>
          <w:lang w:val="id-ID"/>
        </w:rPr>
        <w:t>u</w:t>
      </w:r>
      <w:r w:rsidRPr="00841BCD">
        <w:rPr>
          <w:rFonts w:ascii="Arial" w:hAnsi="Arial" w:cs="Arial"/>
          <w:sz w:val="24"/>
          <w:szCs w:val="24"/>
        </w:rPr>
        <w:t>ntuk memperoleh ke</w:t>
      </w:r>
      <w:r w:rsidRPr="00841BCD">
        <w:rPr>
          <w:rFonts w:ascii="Arial" w:hAnsi="Arial" w:cs="Arial"/>
          <w:sz w:val="24"/>
          <w:szCs w:val="24"/>
          <w:lang w:val="id-ID"/>
        </w:rPr>
        <w:t>untun</w:t>
      </w:r>
      <w:r w:rsidRPr="00841BCD">
        <w:rPr>
          <w:rFonts w:ascii="Arial" w:hAnsi="Arial" w:cs="Arial"/>
          <w:sz w:val="24"/>
          <w:szCs w:val="24"/>
        </w:rPr>
        <w:t>gan</w:t>
      </w:r>
      <w:r w:rsidRPr="00841BCD">
        <w:rPr>
          <w:rFonts w:ascii="Arial" w:hAnsi="Arial" w:cs="Arial"/>
          <w:sz w:val="24"/>
          <w:szCs w:val="24"/>
          <w:lang w:val="id-ID"/>
        </w:rPr>
        <w:t>-keuntungan</w:t>
      </w:r>
      <w:r w:rsidR="006621F1" w:rsidRPr="00841BCD">
        <w:rPr>
          <w:rFonts w:ascii="Arial" w:hAnsi="Arial" w:cs="Arial"/>
          <w:sz w:val="24"/>
          <w:szCs w:val="24"/>
        </w:rPr>
        <w:t xml:space="preserve"> pribadi</w:t>
      </w:r>
    </w:p>
    <w:p w:rsidR="00B32181" w:rsidRPr="00841BCD" w:rsidRDefault="00766BEF" w:rsidP="009A4FA6">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Orangtua/wali Peserta didik:</w:t>
      </w:r>
    </w:p>
    <w:p w:rsidR="00B32181" w:rsidRPr="00841BCD" w:rsidRDefault="00766BEF" w:rsidP="00670F5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berusaha membina hub</w:t>
      </w:r>
      <w:r w:rsidRPr="00841BCD">
        <w:rPr>
          <w:rFonts w:ascii="Arial" w:hAnsi="Arial" w:cs="Arial"/>
          <w:sz w:val="24"/>
          <w:szCs w:val="24"/>
          <w:lang w:val="id-ID"/>
        </w:rPr>
        <w:t>un</w:t>
      </w:r>
      <w:r w:rsidRPr="00841BCD">
        <w:rPr>
          <w:rFonts w:ascii="Arial" w:hAnsi="Arial" w:cs="Arial"/>
          <w:sz w:val="24"/>
          <w:szCs w:val="24"/>
        </w:rPr>
        <w:t>gan kerjasama yang efektif dan efisien dengan Orangtua/Wali peserta didik dalam melaksannakan proses pedidikan.</w:t>
      </w:r>
    </w:p>
    <w:p w:rsidR="00B32181" w:rsidRPr="00841BCD" w:rsidRDefault="00766BEF" w:rsidP="00670F5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mrmberikan informasi kepada Orangtua/wali secara jujur dan objektif mengenai perkembangan peserta didik.</w:t>
      </w:r>
    </w:p>
    <w:p w:rsidR="00B32181" w:rsidRPr="00841BCD" w:rsidRDefault="00766BEF" w:rsidP="00670F5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merahasiakan informasi setiap peserta didik kepada orang lain yang bukan orangtua/walinya.</w:t>
      </w:r>
    </w:p>
    <w:p w:rsidR="00B32181" w:rsidRPr="00841BCD" w:rsidRDefault="00766BEF" w:rsidP="00670F5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memotivasi orangtua/wali peserta didik Untuk beradaptasi dan berpatisipasi dalam memajukan dan meningkatkan kualitas pendidikan.</w:t>
      </w:r>
    </w:p>
    <w:p w:rsidR="00B32181" w:rsidRPr="00841BCD" w:rsidRDefault="00766BEF" w:rsidP="00670F5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berkom</w:t>
      </w:r>
      <w:r w:rsidRPr="00841BCD">
        <w:rPr>
          <w:rFonts w:ascii="Arial" w:hAnsi="Arial" w:cs="Arial"/>
          <w:sz w:val="24"/>
          <w:szCs w:val="24"/>
          <w:lang w:val="id-ID"/>
        </w:rPr>
        <w:t>unik</w:t>
      </w:r>
      <w:r w:rsidRPr="00841BCD">
        <w:rPr>
          <w:rFonts w:ascii="Arial" w:hAnsi="Arial" w:cs="Arial"/>
          <w:sz w:val="24"/>
          <w:szCs w:val="24"/>
        </w:rPr>
        <w:t>asi secara baik dengan orangtua/wali peserta didik mengenai kondisi dan kemajuan peserta didik dan proses kependidikan pada umumnya.</w:t>
      </w:r>
    </w:p>
    <w:p w:rsidR="00B32181" w:rsidRPr="00841BCD" w:rsidRDefault="00766BEF" w:rsidP="00670F5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w:t>
      </w:r>
      <w:r w:rsidRPr="00841BCD">
        <w:rPr>
          <w:rFonts w:ascii="Arial" w:hAnsi="Arial" w:cs="Arial"/>
          <w:sz w:val="24"/>
          <w:szCs w:val="24"/>
        </w:rPr>
        <w:t xml:space="preserve">ng tinggi hak orangtua/wali peserta didik </w:t>
      </w:r>
      <w:r w:rsidRPr="00841BCD">
        <w:rPr>
          <w:rFonts w:ascii="Arial" w:hAnsi="Arial" w:cs="Arial"/>
          <w:sz w:val="24"/>
          <w:szCs w:val="24"/>
          <w:lang w:val="id-ID"/>
        </w:rPr>
        <w:t>u</w:t>
      </w:r>
      <w:r w:rsidRPr="00841BCD">
        <w:rPr>
          <w:rFonts w:ascii="Arial" w:hAnsi="Arial" w:cs="Arial"/>
          <w:sz w:val="24"/>
          <w:szCs w:val="24"/>
        </w:rPr>
        <w:t>ntuk berkonsultasin dengannya berkaitan dengan kesejahteraan kemajuan, dan cita-cita anak atau anak-anak akan pendidikan.</w:t>
      </w:r>
    </w:p>
    <w:p w:rsidR="00B32181" w:rsidRPr="00841BCD" w:rsidRDefault="00766BEF" w:rsidP="00670F52">
      <w:pPr>
        <w:pStyle w:val="ListParagraph1"/>
        <w:numPr>
          <w:ilvl w:val="0"/>
          <w:numId w:val="137"/>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hub</w:t>
      </w:r>
      <w:r w:rsidRPr="00841BCD">
        <w:rPr>
          <w:rFonts w:ascii="Arial" w:hAnsi="Arial" w:cs="Arial"/>
          <w:sz w:val="24"/>
          <w:szCs w:val="24"/>
          <w:lang w:val="id-ID"/>
        </w:rPr>
        <w:t>un</w:t>
      </w:r>
      <w:r w:rsidRPr="00841BCD">
        <w:rPr>
          <w:rFonts w:ascii="Arial" w:hAnsi="Arial" w:cs="Arial"/>
          <w:sz w:val="24"/>
          <w:szCs w:val="24"/>
        </w:rPr>
        <w:t>gan dan tindakan profesional dengan orangtua/wali peserta didik Untuk memperoleh ke</w:t>
      </w:r>
      <w:r w:rsidRPr="00841BCD">
        <w:rPr>
          <w:rFonts w:ascii="Arial" w:hAnsi="Arial" w:cs="Arial"/>
          <w:sz w:val="24"/>
          <w:szCs w:val="24"/>
          <w:lang w:val="id-ID"/>
        </w:rPr>
        <w:t>untu</w:t>
      </w:r>
      <w:r w:rsidRPr="00841BCD">
        <w:rPr>
          <w:rFonts w:ascii="Arial" w:hAnsi="Arial" w:cs="Arial"/>
          <w:sz w:val="24"/>
          <w:szCs w:val="24"/>
        </w:rPr>
        <w:t>gan</w:t>
      </w:r>
      <w:r w:rsidRPr="00841BCD">
        <w:rPr>
          <w:rFonts w:ascii="Arial" w:hAnsi="Arial" w:cs="Arial"/>
          <w:sz w:val="24"/>
          <w:szCs w:val="24"/>
          <w:lang w:val="id-ID"/>
        </w:rPr>
        <w:t>-keuntungan</w:t>
      </w:r>
      <w:r w:rsidRPr="00841BCD">
        <w:rPr>
          <w:rFonts w:ascii="Arial" w:hAnsi="Arial" w:cs="Arial"/>
          <w:sz w:val="24"/>
          <w:szCs w:val="24"/>
        </w:rPr>
        <w:t xml:space="preserve"> pribadi.</w:t>
      </w:r>
    </w:p>
    <w:p w:rsidR="00B32181" w:rsidRPr="00841BCD" w:rsidRDefault="00766BEF" w:rsidP="009A4FA6">
      <w:pPr>
        <w:autoSpaceDE w:val="0"/>
        <w:autoSpaceDN w:val="0"/>
        <w:adjustRightInd w:val="0"/>
        <w:spacing w:after="0" w:line="360" w:lineRule="auto"/>
        <w:ind w:left="-709" w:hanging="284"/>
        <w:jc w:val="center"/>
        <w:rPr>
          <w:rFonts w:ascii="Arial" w:hAnsi="Arial" w:cs="Arial"/>
          <w:sz w:val="24"/>
          <w:szCs w:val="24"/>
          <w:lang w:val="id-ID"/>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Masyarakat:</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menjalin kom</w:t>
      </w:r>
      <w:r w:rsidRPr="00841BCD">
        <w:rPr>
          <w:rFonts w:ascii="Arial" w:hAnsi="Arial" w:cs="Arial"/>
          <w:sz w:val="24"/>
          <w:szCs w:val="24"/>
          <w:lang w:val="id-ID"/>
        </w:rPr>
        <w:t>uni</w:t>
      </w:r>
      <w:r w:rsidRPr="00841BCD">
        <w:rPr>
          <w:rFonts w:ascii="Arial" w:hAnsi="Arial" w:cs="Arial"/>
          <w:sz w:val="24"/>
          <w:szCs w:val="24"/>
        </w:rPr>
        <w:t xml:space="preserve">kasi dan kerjasama yang harmonis, efektif dan efisien dengan masyarakat </w:t>
      </w:r>
      <w:r w:rsidRPr="00841BCD">
        <w:rPr>
          <w:rFonts w:ascii="Arial" w:hAnsi="Arial" w:cs="Arial"/>
          <w:sz w:val="24"/>
          <w:szCs w:val="24"/>
          <w:lang w:val="id-ID"/>
        </w:rPr>
        <w:t>u</w:t>
      </w:r>
      <w:r w:rsidRPr="00841BCD">
        <w:rPr>
          <w:rFonts w:ascii="Arial" w:hAnsi="Arial" w:cs="Arial"/>
          <w:sz w:val="24"/>
          <w:szCs w:val="24"/>
        </w:rPr>
        <w:t>ntuk memajukan dan mengembangkan pendidikan.</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mengakomodasikan aspirasi masyarakat dalam mengembnagkan dan meningkatkan kualitas pendidikan dan pembelajaran.</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peka terhadap perubahan-perubahan yang terjadi dalam masyarakat .</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berkerjasama secara arif dengan masyarakat </w:t>
      </w:r>
      <w:r w:rsidRPr="00841BCD">
        <w:rPr>
          <w:rFonts w:ascii="Arial" w:hAnsi="Arial" w:cs="Arial"/>
          <w:sz w:val="24"/>
          <w:szCs w:val="24"/>
          <w:lang w:val="id-ID"/>
        </w:rPr>
        <w:t>u</w:t>
      </w:r>
      <w:r w:rsidRPr="00841BCD">
        <w:rPr>
          <w:rFonts w:ascii="Arial" w:hAnsi="Arial" w:cs="Arial"/>
          <w:sz w:val="24"/>
          <w:szCs w:val="24"/>
        </w:rPr>
        <w:t>ntuk meningkatkan prestise dan martabat profesinya.</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 xml:space="preserve">Guru melakukan semua usaha </w:t>
      </w:r>
      <w:r w:rsidRPr="00841BCD">
        <w:rPr>
          <w:rFonts w:ascii="Arial" w:hAnsi="Arial" w:cs="Arial"/>
          <w:sz w:val="24"/>
          <w:szCs w:val="24"/>
          <w:lang w:val="id-ID"/>
        </w:rPr>
        <w:t>u</w:t>
      </w:r>
      <w:r w:rsidRPr="00841BCD">
        <w:rPr>
          <w:rFonts w:ascii="Arial" w:hAnsi="Arial" w:cs="Arial"/>
          <w:sz w:val="24"/>
          <w:szCs w:val="24"/>
        </w:rPr>
        <w:t>ntuk secara bersama-sama dengan masyarakat berperan aktif dalam pendidikan dan meningkatkan kesejahteraan peserta didiknya</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memberikan pandangan profesional, menj</w:t>
      </w:r>
      <w:r w:rsidRPr="00841BCD">
        <w:rPr>
          <w:rFonts w:ascii="Arial" w:hAnsi="Arial" w:cs="Arial"/>
          <w:sz w:val="24"/>
          <w:szCs w:val="24"/>
          <w:lang w:val="id-ID"/>
        </w:rPr>
        <w:t>unjung</w:t>
      </w:r>
      <w:r w:rsidRPr="00841BCD">
        <w:rPr>
          <w:rFonts w:ascii="Arial" w:hAnsi="Arial" w:cs="Arial"/>
          <w:sz w:val="24"/>
          <w:szCs w:val="24"/>
        </w:rPr>
        <w:t xml:space="preserve"> tinggi nilai-nilai agama, hukum, moral, dan kemanusiaan dalam berhub</w:t>
      </w:r>
      <w:r w:rsidRPr="00841BCD">
        <w:rPr>
          <w:rFonts w:ascii="Arial" w:hAnsi="Arial" w:cs="Arial"/>
          <w:sz w:val="24"/>
          <w:szCs w:val="24"/>
          <w:lang w:val="id-ID"/>
        </w:rPr>
        <w:t>un</w:t>
      </w:r>
      <w:r w:rsidRPr="00841BCD">
        <w:rPr>
          <w:rFonts w:ascii="Arial" w:hAnsi="Arial" w:cs="Arial"/>
          <w:sz w:val="24"/>
          <w:szCs w:val="24"/>
        </w:rPr>
        <w:t>gan dengan masyarakat.</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membocorkan rahasia sejawat dan peserta didiknya kepada masyarakat.</w:t>
      </w:r>
    </w:p>
    <w:p w:rsidR="00B32181" w:rsidRPr="00841BCD" w:rsidRDefault="00766BEF" w:rsidP="00670F52">
      <w:pPr>
        <w:pStyle w:val="ListParagraph1"/>
        <w:numPr>
          <w:ilvl w:val="0"/>
          <w:numId w:val="138"/>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menampilkan diri secara ekslusif dalam kehidupan masyarakat.</w:t>
      </w:r>
    </w:p>
    <w:p w:rsidR="00B32181" w:rsidRPr="00841BCD" w:rsidRDefault="00766BEF" w:rsidP="009A4FA6">
      <w:pPr>
        <w:autoSpaceDE w:val="0"/>
        <w:autoSpaceDN w:val="0"/>
        <w:adjustRightInd w:val="0"/>
        <w:spacing w:after="0" w:line="360" w:lineRule="auto"/>
        <w:ind w:left="-709" w:hanging="284"/>
        <w:jc w:val="center"/>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sekolah:</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memelihara dan meningkatkan kinerja, prestasi, dan reputasi sekolah.</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memotivasi diri dan rekan sejawat secara aktif dan kreatif dalam melaksanakan proses pendidikan.</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menciptakan melaksanakan proses yang kondusif.</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menciptakan s</w:t>
      </w:r>
      <w:r w:rsidRPr="00841BCD">
        <w:rPr>
          <w:rFonts w:ascii="Arial" w:hAnsi="Arial" w:cs="Arial"/>
          <w:sz w:val="24"/>
          <w:szCs w:val="24"/>
          <w:lang w:val="id-ID"/>
        </w:rPr>
        <w:t>uas</w:t>
      </w:r>
      <w:r w:rsidRPr="00841BCD">
        <w:rPr>
          <w:rFonts w:ascii="Arial" w:hAnsi="Arial" w:cs="Arial"/>
          <w:sz w:val="24"/>
          <w:szCs w:val="24"/>
        </w:rPr>
        <w:t>ana kekeluargaan di dalam dan luar sekolah.</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menghormati rekan sejawat.</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saling membimbing antarsesama rekan sejawat</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martabat profesionalisme dan hub</w:t>
      </w:r>
      <w:r w:rsidRPr="00841BCD">
        <w:rPr>
          <w:rFonts w:ascii="Arial" w:hAnsi="Arial" w:cs="Arial"/>
          <w:sz w:val="24"/>
          <w:szCs w:val="24"/>
          <w:lang w:val="id-ID"/>
        </w:rPr>
        <w:t>ung</w:t>
      </w:r>
      <w:r w:rsidRPr="00841BCD">
        <w:rPr>
          <w:rFonts w:ascii="Arial" w:hAnsi="Arial" w:cs="Arial"/>
          <w:sz w:val="24"/>
          <w:szCs w:val="24"/>
        </w:rPr>
        <w:t>an kesejawatan dengan standar dan kearifan profesional.</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dengan berbagai cara harus membantu rekan-rekannya </w:t>
      </w:r>
      <w:r w:rsidRPr="00841BCD">
        <w:rPr>
          <w:rFonts w:ascii="Arial" w:hAnsi="Arial" w:cs="Arial"/>
          <w:sz w:val="24"/>
          <w:szCs w:val="24"/>
          <w:lang w:val="id-ID"/>
        </w:rPr>
        <w:t>u</w:t>
      </w:r>
      <w:r w:rsidRPr="00841BCD">
        <w:rPr>
          <w:rFonts w:ascii="Arial" w:hAnsi="Arial" w:cs="Arial"/>
          <w:sz w:val="24"/>
          <w:szCs w:val="24"/>
        </w:rPr>
        <w:t>ntuk tumbuh secara prof</w:t>
      </w:r>
      <w:r w:rsidRPr="00841BCD">
        <w:rPr>
          <w:rFonts w:ascii="Arial" w:hAnsi="Arial" w:cs="Arial"/>
          <w:sz w:val="24"/>
          <w:szCs w:val="24"/>
          <w:lang w:val="id-ID"/>
        </w:rPr>
        <w:t>e</w:t>
      </w:r>
      <w:r w:rsidRPr="00841BCD">
        <w:rPr>
          <w:rFonts w:ascii="Arial" w:hAnsi="Arial" w:cs="Arial"/>
          <w:sz w:val="24"/>
          <w:szCs w:val="24"/>
        </w:rPr>
        <w:t>sional dan memilih jenis pelatihan yang relevan dengan t</w:t>
      </w:r>
      <w:r w:rsidRPr="00841BCD">
        <w:rPr>
          <w:rFonts w:ascii="Arial" w:hAnsi="Arial" w:cs="Arial"/>
          <w:sz w:val="24"/>
          <w:szCs w:val="24"/>
          <w:lang w:val="id-ID"/>
        </w:rPr>
        <w:t>un</w:t>
      </w:r>
      <w:r w:rsidRPr="00841BCD">
        <w:rPr>
          <w:rFonts w:ascii="Arial" w:hAnsi="Arial" w:cs="Arial"/>
          <w:sz w:val="24"/>
          <w:szCs w:val="24"/>
        </w:rPr>
        <w:t>tutan profesionalitasnya.</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menerima otoritas kolega seniornya </w:t>
      </w:r>
      <w:r w:rsidRPr="00841BCD">
        <w:rPr>
          <w:rFonts w:ascii="Arial" w:hAnsi="Arial" w:cs="Arial"/>
          <w:sz w:val="24"/>
          <w:szCs w:val="24"/>
          <w:lang w:val="id-ID"/>
        </w:rPr>
        <w:t>u</w:t>
      </w:r>
      <w:r w:rsidRPr="00841BCD">
        <w:rPr>
          <w:rFonts w:ascii="Arial" w:hAnsi="Arial" w:cs="Arial"/>
          <w:sz w:val="24"/>
          <w:szCs w:val="24"/>
        </w:rPr>
        <w:t>ntuk mengekspresikan pendapat-pendapat professionalberkaitan dengan tugas-tugas pendidikan dan pembelajaran</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membasiKIan diri pada nilai-nilai agama, moral, dan kemanusiaan dalam setiap tindakan profesional dengan sejawat.</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memliki beban moral </w:t>
      </w:r>
      <w:r w:rsidRPr="00841BCD">
        <w:rPr>
          <w:rFonts w:ascii="Arial" w:hAnsi="Arial" w:cs="Arial"/>
          <w:sz w:val="24"/>
          <w:szCs w:val="24"/>
          <w:lang w:val="id-ID"/>
        </w:rPr>
        <w:t>u</w:t>
      </w:r>
      <w:r w:rsidRPr="00841BCD">
        <w:rPr>
          <w:rFonts w:ascii="Arial" w:hAnsi="Arial" w:cs="Arial"/>
          <w:sz w:val="24"/>
          <w:szCs w:val="24"/>
        </w:rPr>
        <w:t>ntuk bersama-sama dengan sejawat meningkatkan keefektifan pribadi sebagai guru dalam menjalankan tugas</w:t>
      </w:r>
      <w:r w:rsidRPr="00841BCD">
        <w:rPr>
          <w:rFonts w:ascii="Arial" w:hAnsi="Arial" w:cs="Arial"/>
          <w:sz w:val="24"/>
          <w:szCs w:val="24"/>
          <w:lang w:val="id-ID"/>
        </w:rPr>
        <w:t>-</w:t>
      </w:r>
      <w:r w:rsidRPr="00841BCD">
        <w:rPr>
          <w:rFonts w:ascii="Arial" w:hAnsi="Arial" w:cs="Arial"/>
          <w:sz w:val="24"/>
          <w:szCs w:val="24"/>
        </w:rPr>
        <w:t>tugas profesional pendidikan dan pembelajaran.</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Guru mengoreksi tindakan-tindakan sejawat yang menyimpang dari kaidah-kaidah agama, moral, kemanusiaan, dan martabat profesionalnya.</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mengeluarkan pernyataan-pernya</w:t>
      </w:r>
      <w:r w:rsidRPr="00841BCD">
        <w:rPr>
          <w:rFonts w:ascii="Arial" w:hAnsi="Arial" w:cs="Arial"/>
          <w:sz w:val="24"/>
          <w:szCs w:val="24"/>
          <w:lang w:val="id-ID"/>
        </w:rPr>
        <w:t>t</w:t>
      </w:r>
      <w:r w:rsidRPr="00841BCD">
        <w:rPr>
          <w:rFonts w:ascii="Arial" w:hAnsi="Arial" w:cs="Arial"/>
          <w:sz w:val="24"/>
          <w:szCs w:val="24"/>
        </w:rPr>
        <w:t>an keliru berkaitan dengan kualifikasi dan kompetensi sejawat atau calon sejawat.</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dan mengeluarkan pendapat yang akan merendahkan martabat pribadi dan profesional sejawatnya</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mengoreksi tindakan-tindakan profesional sejawatnya atas dasar pendapat peserta didik atau masyarakat yang tidak dapat dipertangg</w:t>
      </w:r>
      <w:r w:rsidRPr="00841BCD">
        <w:rPr>
          <w:rFonts w:ascii="Arial" w:hAnsi="Arial" w:cs="Arial"/>
          <w:sz w:val="24"/>
          <w:szCs w:val="24"/>
          <w:lang w:val="id-ID"/>
        </w:rPr>
        <w:t>un</w:t>
      </w:r>
      <w:r w:rsidRPr="00841BCD">
        <w:rPr>
          <w:rFonts w:ascii="Arial" w:hAnsi="Arial" w:cs="Arial"/>
          <w:sz w:val="24"/>
          <w:szCs w:val="24"/>
        </w:rPr>
        <w:t>gjawabkan kebenarnya.</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tidak boleh membuka rahasia pribadi sejawat kecuali </w:t>
      </w:r>
      <w:r w:rsidRPr="00841BCD">
        <w:rPr>
          <w:rFonts w:ascii="Arial" w:hAnsi="Arial" w:cs="Arial"/>
          <w:sz w:val="24"/>
          <w:szCs w:val="24"/>
          <w:lang w:val="id-ID"/>
        </w:rPr>
        <w:t>u</w:t>
      </w:r>
      <w:r w:rsidRPr="00841BCD">
        <w:rPr>
          <w:rFonts w:ascii="Arial" w:hAnsi="Arial" w:cs="Arial"/>
          <w:sz w:val="24"/>
          <w:szCs w:val="24"/>
        </w:rPr>
        <w:t>ntuk pertimbangan</w:t>
      </w:r>
      <w:r w:rsidRPr="00841BCD">
        <w:rPr>
          <w:rFonts w:ascii="Arial" w:hAnsi="Arial" w:cs="Arial"/>
          <w:sz w:val="24"/>
          <w:szCs w:val="24"/>
          <w:lang w:val="id-ID"/>
        </w:rPr>
        <w:t>-</w:t>
      </w:r>
      <w:r w:rsidRPr="00841BCD">
        <w:rPr>
          <w:rFonts w:ascii="Arial" w:hAnsi="Arial" w:cs="Arial"/>
          <w:sz w:val="24"/>
          <w:szCs w:val="24"/>
        </w:rPr>
        <w:t>pertimbangan yang dapat dilegalkan secara hukum.</w:t>
      </w:r>
    </w:p>
    <w:p w:rsidR="00B32181" w:rsidRPr="00841BCD" w:rsidRDefault="00766BEF" w:rsidP="00670F52">
      <w:pPr>
        <w:pStyle w:val="ListParagraph1"/>
        <w:numPr>
          <w:ilvl w:val="0"/>
          <w:numId w:val="139"/>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menciptakan kondisi atau bertindak yang langs</w:t>
      </w:r>
      <w:r w:rsidRPr="00841BCD">
        <w:rPr>
          <w:rFonts w:ascii="Arial" w:hAnsi="Arial" w:cs="Arial"/>
          <w:sz w:val="24"/>
          <w:szCs w:val="24"/>
          <w:lang w:val="id-ID"/>
        </w:rPr>
        <w:t>un</w:t>
      </w:r>
      <w:r w:rsidRPr="00841BCD">
        <w:rPr>
          <w:rFonts w:ascii="Arial" w:hAnsi="Arial" w:cs="Arial"/>
          <w:sz w:val="24"/>
          <w:szCs w:val="24"/>
        </w:rPr>
        <w:t>g atau tidak langs</w:t>
      </w:r>
      <w:r w:rsidRPr="00841BCD">
        <w:rPr>
          <w:rFonts w:ascii="Arial" w:hAnsi="Arial" w:cs="Arial"/>
          <w:sz w:val="24"/>
          <w:szCs w:val="24"/>
          <w:lang w:val="id-ID"/>
        </w:rPr>
        <w:t>un</w:t>
      </w:r>
      <w:r w:rsidRPr="00841BCD">
        <w:rPr>
          <w:rFonts w:ascii="Arial" w:hAnsi="Arial" w:cs="Arial"/>
          <w:sz w:val="24"/>
          <w:szCs w:val="24"/>
        </w:rPr>
        <w:t>g akan mem</w:t>
      </w:r>
      <w:r w:rsidRPr="00841BCD">
        <w:rPr>
          <w:rFonts w:ascii="Arial" w:hAnsi="Arial" w:cs="Arial"/>
          <w:sz w:val="24"/>
          <w:szCs w:val="24"/>
          <w:lang w:val="id-ID"/>
        </w:rPr>
        <w:t>un</w:t>
      </w:r>
      <w:r w:rsidRPr="00841BCD">
        <w:rPr>
          <w:rFonts w:ascii="Arial" w:hAnsi="Arial" w:cs="Arial"/>
          <w:sz w:val="24"/>
          <w:szCs w:val="24"/>
        </w:rPr>
        <w:t>culkan konflik dengan sejawat.</w:t>
      </w:r>
    </w:p>
    <w:p w:rsidR="00B32181" w:rsidRPr="00841BCD" w:rsidRDefault="00766BEF" w:rsidP="009A4FA6">
      <w:pPr>
        <w:autoSpaceDE w:val="0"/>
        <w:autoSpaceDN w:val="0"/>
        <w:adjustRightInd w:val="0"/>
        <w:spacing w:after="0" w:line="360" w:lineRule="auto"/>
        <w:ind w:left="-709" w:hanging="284"/>
        <w:jc w:val="center"/>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Profesi:</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jabatan guru sebagai sebuah profesi</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berusaha mengembangkan dan memajukan disiplin ilmu pendidikan dan bidang studi yang diajarkan</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terus menerus meningkatkan kompetensinya</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tindakan dan pertimbangan pribadi dalam menjalankan tugas-tugas profesionalnya dan bertangg</w:t>
      </w:r>
      <w:r w:rsidRPr="00841BCD">
        <w:rPr>
          <w:rFonts w:ascii="Arial" w:hAnsi="Arial" w:cs="Arial"/>
          <w:sz w:val="24"/>
          <w:szCs w:val="24"/>
          <w:lang w:val="id-ID"/>
        </w:rPr>
        <w:t>un</w:t>
      </w:r>
      <w:r w:rsidRPr="00841BCD">
        <w:rPr>
          <w:rFonts w:ascii="Arial" w:hAnsi="Arial" w:cs="Arial"/>
          <w:sz w:val="24"/>
          <w:szCs w:val="24"/>
        </w:rPr>
        <w:t>gjawab atas konsekuensinya.</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menerima tugas-tugas sebagai suatu bentuk tangg</w:t>
      </w:r>
      <w:r w:rsidRPr="00841BCD">
        <w:rPr>
          <w:rFonts w:ascii="Arial" w:hAnsi="Arial" w:cs="Arial"/>
          <w:sz w:val="24"/>
          <w:szCs w:val="24"/>
          <w:lang w:val="id-ID"/>
        </w:rPr>
        <w:t xml:space="preserve">ung </w:t>
      </w:r>
      <w:r w:rsidRPr="00841BCD">
        <w:rPr>
          <w:rFonts w:ascii="Arial" w:hAnsi="Arial" w:cs="Arial"/>
          <w:sz w:val="24"/>
          <w:szCs w:val="24"/>
        </w:rPr>
        <w:t>jawab, inisiatif individual, dan integritas dalam tindkan-tindakan profesional lainnya.</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dan mengeluarkan pendapat yang akanmerendahkan martabat profesionalnya.</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menerima janji, pemberian dan pujian yang dapat mempengaruhi keputusan atau tindakan-tindakan proesionalnya</w:t>
      </w:r>
    </w:p>
    <w:p w:rsidR="00B32181" w:rsidRPr="00841BCD" w:rsidRDefault="00766BEF" w:rsidP="00670F52">
      <w:pPr>
        <w:pStyle w:val="ListParagraph1"/>
        <w:numPr>
          <w:ilvl w:val="1"/>
          <w:numId w:val="140"/>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mengeluarkan pendapat dengan maksud menghindari tugas-tugas dan tangg</w:t>
      </w:r>
      <w:r w:rsidRPr="00841BCD">
        <w:rPr>
          <w:rFonts w:ascii="Arial" w:hAnsi="Arial" w:cs="Arial"/>
          <w:sz w:val="24"/>
          <w:szCs w:val="24"/>
          <w:lang w:val="id-ID"/>
        </w:rPr>
        <w:t>un</w:t>
      </w:r>
      <w:r w:rsidRPr="00841BCD">
        <w:rPr>
          <w:rFonts w:ascii="Arial" w:hAnsi="Arial" w:cs="Arial"/>
          <w:sz w:val="24"/>
          <w:szCs w:val="24"/>
        </w:rPr>
        <w:t xml:space="preserve">gjawab yang </w:t>
      </w:r>
      <w:r w:rsidRPr="00841BCD">
        <w:rPr>
          <w:rFonts w:ascii="Arial" w:hAnsi="Arial" w:cs="Arial"/>
          <w:sz w:val="24"/>
          <w:szCs w:val="24"/>
          <w:lang w:val="id-ID"/>
        </w:rPr>
        <w:t>mun</w:t>
      </w:r>
      <w:r w:rsidRPr="00841BCD">
        <w:rPr>
          <w:rFonts w:ascii="Arial" w:hAnsi="Arial" w:cs="Arial"/>
          <w:sz w:val="24"/>
          <w:szCs w:val="24"/>
        </w:rPr>
        <w:t>cul akibat kebijakan baru di bidang pendidikan dan pembelajaran.</w:t>
      </w:r>
    </w:p>
    <w:p w:rsidR="00B32181" w:rsidRPr="00841BCD" w:rsidRDefault="00766BEF" w:rsidP="009A4FA6">
      <w:pPr>
        <w:autoSpaceDE w:val="0"/>
        <w:autoSpaceDN w:val="0"/>
        <w:adjustRightInd w:val="0"/>
        <w:spacing w:after="0" w:line="360" w:lineRule="auto"/>
        <w:ind w:left="-709" w:hanging="284"/>
        <w:jc w:val="center"/>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Organisasi Profesinya:</w:t>
      </w:r>
    </w:p>
    <w:p w:rsidR="00B32181" w:rsidRPr="00841BCD" w:rsidRDefault="0014612D"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 xml:space="preserve">Guru menjadi anggota </w:t>
      </w:r>
      <w:r w:rsidR="00766BEF" w:rsidRPr="00841BCD">
        <w:rPr>
          <w:rFonts w:ascii="Arial" w:hAnsi="Arial" w:cs="Arial"/>
          <w:sz w:val="24"/>
          <w:szCs w:val="24"/>
        </w:rPr>
        <w:t>organisasi profesi guru dan berperan serta secara aktif dalam melaksanakan program-program organisasi bagi kepentingan kependidikan.</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memantapkan dan memajukan organisasi profesi guru yang memberikan manfaat bagi kepentingan kependidikan</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aktif mengembangkan organisasi profesi guru agar menjadi pusat informasi dan kom</w:t>
      </w:r>
      <w:r w:rsidRPr="00841BCD">
        <w:rPr>
          <w:rFonts w:ascii="Arial" w:hAnsi="Arial" w:cs="Arial"/>
          <w:sz w:val="24"/>
          <w:szCs w:val="24"/>
          <w:lang w:val="id-ID"/>
        </w:rPr>
        <w:t>uni</w:t>
      </w:r>
      <w:r w:rsidRPr="00841BCD">
        <w:rPr>
          <w:rFonts w:ascii="Arial" w:hAnsi="Arial" w:cs="Arial"/>
          <w:sz w:val="24"/>
          <w:szCs w:val="24"/>
        </w:rPr>
        <w:t>kasi pendidikan Untuk kepentingan guru dan masyarakat.</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menj</w:t>
      </w:r>
      <w:r w:rsidRPr="00841BCD">
        <w:rPr>
          <w:rFonts w:ascii="Arial" w:hAnsi="Arial" w:cs="Arial"/>
          <w:sz w:val="24"/>
          <w:szCs w:val="24"/>
          <w:lang w:val="id-ID"/>
        </w:rPr>
        <w:t>unjun</w:t>
      </w:r>
      <w:r w:rsidRPr="00841BCD">
        <w:rPr>
          <w:rFonts w:ascii="Arial" w:hAnsi="Arial" w:cs="Arial"/>
          <w:sz w:val="24"/>
          <w:szCs w:val="24"/>
        </w:rPr>
        <w:t>g tinggi tindakan dan pertimbangan pribadi dalam menjalankan tugas-tugas organisasi profesi dan bertangg</w:t>
      </w:r>
      <w:r w:rsidRPr="00841BCD">
        <w:rPr>
          <w:rFonts w:ascii="Arial" w:hAnsi="Arial" w:cs="Arial"/>
          <w:sz w:val="24"/>
          <w:szCs w:val="24"/>
          <w:lang w:val="id-ID"/>
        </w:rPr>
        <w:t>un</w:t>
      </w:r>
      <w:r w:rsidRPr="00841BCD">
        <w:rPr>
          <w:rFonts w:ascii="Arial" w:hAnsi="Arial" w:cs="Arial"/>
          <w:sz w:val="24"/>
          <w:szCs w:val="24"/>
        </w:rPr>
        <w:t>gjawab atas konsekuensinya.</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menerima tugas-tugas organisasi profesi sebagai suatu bentuk tangg</w:t>
      </w:r>
      <w:r w:rsidRPr="00841BCD">
        <w:rPr>
          <w:rFonts w:ascii="Arial" w:hAnsi="Arial" w:cs="Arial"/>
          <w:sz w:val="24"/>
          <w:szCs w:val="24"/>
          <w:lang w:val="id-ID"/>
        </w:rPr>
        <w:t>un</w:t>
      </w:r>
      <w:r w:rsidRPr="00841BCD">
        <w:rPr>
          <w:rFonts w:ascii="Arial" w:hAnsi="Arial" w:cs="Arial"/>
          <w:sz w:val="24"/>
          <w:szCs w:val="24"/>
        </w:rPr>
        <w:t>gjawab, inisiatif individual, dan integritas dalam tindakan-tindakan profesional lainnya.</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dan mengeluarkan pendapat yang dapat merendahkan martabat dan eksistensis organisasi profesinya.</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mengeluarkan pendapat dan bersaksi palsu Untuk memperoleh ke</w:t>
      </w:r>
      <w:r w:rsidRPr="00841BCD">
        <w:rPr>
          <w:rFonts w:ascii="Arial" w:hAnsi="Arial" w:cs="Arial"/>
          <w:sz w:val="24"/>
          <w:szCs w:val="24"/>
          <w:lang w:val="id-ID"/>
        </w:rPr>
        <w:t>untun</w:t>
      </w:r>
      <w:r w:rsidRPr="00841BCD">
        <w:rPr>
          <w:rFonts w:ascii="Arial" w:hAnsi="Arial" w:cs="Arial"/>
          <w:sz w:val="24"/>
          <w:szCs w:val="24"/>
        </w:rPr>
        <w:t>gan pribadi dari organisasi profesinya.</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menyatakan keluar dari keanggotaan sebagai organisasi profesi tanpa alasan yang dapat dipertangg</w:t>
      </w:r>
      <w:r w:rsidRPr="00841BCD">
        <w:rPr>
          <w:rFonts w:ascii="Arial" w:hAnsi="Arial" w:cs="Arial"/>
          <w:sz w:val="24"/>
          <w:szCs w:val="24"/>
          <w:lang w:val="id-ID"/>
        </w:rPr>
        <w:t>ung</w:t>
      </w:r>
      <w:r w:rsidRPr="00841BCD">
        <w:rPr>
          <w:rFonts w:ascii="Arial" w:hAnsi="Arial" w:cs="Arial"/>
          <w:sz w:val="24"/>
          <w:szCs w:val="24"/>
        </w:rPr>
        <w:t>gjawabkan.</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Hub</w:t>
      </w:r>
      <w:r w:rsidRPr="00841BCD">
        <w:rPr>
          <w:rFonts w:ascii="Arial" w:hAnsi="Arial" w:cs="Arial"/>
          <w:sz w:val="24"/>
          <w:szCs w:val="24"/>
          <w:lang w:val="id-ID"/>
        </w:rPr>
        <w:t>un</w:t>
      </w:r>
      <w:r w:rsidRPr="00841BCD">
        <w:rPr>
          <w:rFonts w:ascii="Arial" w:hAnsi="Arial" w:cs="Arial"/>
          <w:sz w:val="24"/>
          <w:szCs w:val="24"/>
        </w:rPr>
        <w:t>gan Guru dengan Pemerintah:</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Guru memiliki komitmen kuat </w:t>
      </w:r>
      <w:r w:rsidRPr="00841BCD">
        <w:rPr>
          <w:rFonts w:ascii="Arial" w:hAnsi="Arial" w:cs="Arial"/>
          <w:sz w:val="24"/>
          <w:szCs w:val="24"/>
          <w:lang w:val="id-ID"/>
        </w:rPr>
        <w:t>u</w:t>
      </w:r>
      <w:r w:rsidRPr="00841BCD">
        <w:rPr>
          <w:rFonts w:ascii="Arial" w:hAnsi="Arial" w:cs="Arial"/>
          <w:sz w:val="24"/>
          <w:szCs w:val="24"/>
        </w:rPr>
        <w:t>ntuk melaksanakan program pembang</w:t>
      </w:r>
      <w:r w:rsidRPr="00841BCD">
        <w:rPr>
          <w:rFonts w:ascii="Arial" w:hAnsi="Arial" w:cs="Arial"/>
          <w:sz w:val="24"/>
          <w:szCs w:val="24"/>
          <w:lang w:val="id-ID"/>
        </w:rPr>
        <w:t>un</w:t>
      </w:r>
      <w:r w:rsidRPr="00841BCD">
        <w:rPr>
          <w:rFonts w:ascii="Arial" w:hAnsi="Arial" w:cs="Arial"/>
          <w:sz w:val="24"/>
          <w:szCs w:val="24"/>
        </w:rPr>
        <w:t xml:space="preserve">an bidang pendidikan sebagaimana ditetapkan dalam UUD 1945, UU </w:t>
      </w:r>
      <w:r w:rsidRPr="00841BCD">
        <w:rPr>
          <w:rFonts w:ascii="Arial" w:hAnsi="Arial" w:cs="Arial"/>
          <w:sz w:val="24"/>
          <w:szCs w:val="24"/>
          <w:lang w:val="id-ID"/>
        </w:rPr>
        <w:t>t</w:t>
      </w:r>
      <w:r w:rsidRPr="00841BCD">
        <w:rPr>
          <w:rFonts w:ascii="Arial" w:hAnsi="Arial" w:cs="Arial"/>
          <w:sz w:val="24"/>
          <w:szCs w:val="24"/>
        </w:rPr>
        <w:t xml:space="preserve">entang Sistem Pendidikan Nasional, </w:t>
      </w:r>
      <w:r w:rsidRPr="00841BCD">
        <w:rPr>
          <w:rFonts w:ascii="Arial" w:hAnsi="Arial" w:cs="Arial"/>
          <w:sz w:val="24"/>
          <w:szCs w:val="24"/>
          <w:lang w:val="id-ID"/>
        </w:rPr>
        <w:t>Un</w:t>
      </w:r>
      <w:r w:rsidRPr="00841BCD">
        <w:rPr>
          <w:rFonts w:ascii="Arial" w:hAnsi="Arial" w:cs="Arial"/>
          <w:sz w:val="24"/>
          <w:szCs w:val="24"/>
        </w:rPr>
        <w:t>dang-U</w:t>
      </w:r>
      <w:r w:rsidRPr="00841BCD">
        <w:rPr>
          <w:rFonts w:ascii="Arial" w:hAnsi="Arial" w:cs="Arial"/>
          <w:sz w:val="24"/>
          <w:szCs w:val="24"/>
          <w:lang w:val="id-ID"/>
        </w:rPr>
        <w:t>n</w:t>
      </w:r>
      <w:r w:rsidRPr="00841BCD">
        <w:rPr>
          <w:rFonts w:ascii="Arial" w:hAnsi="Arial" w:cs="Arial"/>
          <w:sz w:val="24"/>
          <w:szCs w:val="24"/>
        </w:rPr>
        <w:t>dang Tentang Guru dan Dosen, dan ketentuan Per</w:t>
      </w:r>
      <w:r w:rsidRPr="00841BCD">
        <w:rPr>
          <w:rFonts w:ascii="Arial" w:hAnsi="Arial" w:cs="Arial"/>
          <w:sz w:val="24"/>
          <w:szCs w:val="24"/>
          <w:lang w:val="id-ID"/>
        </w:rPr>
        <w:t>un</w:t>
      </w:r>
      <w:r w:rsidRPr="00841BCD">
        <w:rPr>
          <w:rFonts w:ascii="Arial" w:hAnsi="Arial" w:cs="Arial"/>
          <w:sz w:val="24"/>
          <w:szCs w:val="24"/>
        </w:rPr>
        <w:t>dang-U</w:t>
      </w:r>
      <w:r w:rsidRPr="00841BCD">
        <w:rPr>
          <w:rFonts w:ascii="Arial" w:hAnsi="Arial" w:cs="Arial"/>
          <w:sz w:val="24"/>
          <w:szCs w:val="24"/>
          <w:lang w:val="id-ID"/>
        </w:rPr>
        <w:t>n</w:t>
      </w:r>
      <w:r w:rsidRPr="00841BCD">
        <w:rPr>
          <w:rFonts w:ascii="Arial" w:hAnsi="Arial" w:cs="Arial"/>
          <w:sz w:val="24"/>
          <w:szCs w:val="24"/>
        </w:rPr>
        <w:t>dang</w:t>
      </w:r>
      <w:r w:rsidRPr="00841BCD">
        <w:rPr>
          <w:rFonts w:ascii="Arial" w:hAnsi="Arial" w:cs="Arial"/>
          <w:sz w:val="24"/>
          <w:szCs w:val="24"/>
          <w:lang w:val="id-ID"/>
        </w:rPr>
        <w:t>an</w:t>
      </w:r>
      <w:r w:rsidRPr="00841BCD">
        <w:rPr>
          <w:rFonts w:ascii="Arial" w:hAnsi="Arial" w:cs="Arial"/>
          <w:sz w:val="24"/>
          <w:szCs w:val="24"/>
        </w:rPr>
        <w:t xml:space="preserve"> lainnya.</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membantu Program pemerintah Untuk mencerdaKIan kehidupan berbudaya.</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berusaha menciptakan, memeliharadan meningkatkan rasa persatuan dan kesatuan dalam kehidupan berbangsa dan bernegara berdasarkan pancasila dan UUD1945.</w:t>
      </w:r>
    </w:p>
    <w:p w:rsidR="00B32181"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 xml:space="preserve">Guru tidak boleh menghindari kewajiban yang dibebankan oleh pemerintah atau satuan pendidikan </w:t>
      </w:r>
      <w:r w:rsidRPr="00841BCD">
        <w:rPr>
          <w:rFonts w:ascii="Arial" w:hAnsi="Arial" w:cs="Arial"/>
          <w:sz w:val="24"/>
          <w:szCs w:val="24"/>
          <w:lang w:val="id-ID"/>
        </w:rPr>
        <w:t>u</w:t>
      </w:r>
      <w:r w:rsidRPr="00841BCD">
        <w:rPr>
          <w:rFonts w:ascii="Arial" w:hAnsi="Arial" w:cs="Arial"/>
          <w:sz w:val="24"/>
          <w:szCs w:val="24"/>
        </w:rPr>
        <w:t>ntuk kemajuan pendidikan dan pembelajaran.</w:t>
      </w:r>
    </w:p>
    <w:p w:rsidR="009F3CC9" w:rsidRPr="00841BCD" w:rsidRDefault="00766BEF" w:rsidP="00670F52">
      <w:pPr>
        <w:pStyle w:val="ListParagraph1"/>
        <w:numPr>
          <w:ilvl w:val="0"/>
          <w:numId w:val="141"/>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tidak boleh melakukan tindakan pribadi atau kedinasan yang berakibat pada kerugian negara.</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Empat</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Pelaksanaan, Pelanggaran, dan sanksi</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7</w:t>
      </w:r>
    </w:p>
    <w:p w:rsidR="00B32181" w:rsidRPr="00841BCD" w:rsidRDefault="00766BEF" w:rsidP="00670F52">
      <w:pPr>
        <w:pStyle w:val="ListParagraph1"/>
        <w:numPr>
          <w:ilvl w:val="0"/>
          <w:numId w:val="14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dan organisasi profesi guru bertangg</w:t>
      </w:r>
      <w:r w:rsidRPr="00841BCD">
        <w:rPr>
          <w:rFonts w:ascii="Arial" w:hAnsi="Arial" w:cs="Arial"/>
          <w:sz w:val="24"/>
          <w:szCs w:val="24"/>
          <w:lang w:val="id-ID"/>
        </w:rPr>
        <w:t xml:space="preserve">ung </w:t>
      </w:r>
      <w:r w:rsidRPr="00841BCD">
        <w:rPr>
          <w:rFonts w:ascii="Arial" w:hAnsi="Arial" w:cs="Arial"/>
          <w:sz w:val="24"/>
          <w:szCs w:val="24"/>
        </w:rPr>
        <w:t>jawab atas pelaksanaan K</w:t>
      </w:r>
      <w:r w:rsidRPr="00841BCD">
        <w:rPr>
          <w:rFonts w:ascii="Arial" w:hAnsi="Arial" w:cs="Arial"/>
          <w:sz w:val="24"/>
          <w:szCs w:val="24"/>
          <w:lang w:val="id-ID"/>
        </w:rPr>
        <w:t>o</w:t>
      </w:r>
      <w:r w:rsidRPr="00841BCD">
        <w:rPr>
          <w:rFonts w:ascii="Arial" w:hAnsi="Arial" w:cs="Arial"/>
          <w:sz w:val="24"/>
          <w:szCs w:val="24"/>
        </w:rPr>
        <w:t>de Etik Guru Indonesia.</w:t>
      </w:r>
    </w:p>
    <w:p w:rsidR="00B32181" w:rsidRPr="00841BCD" w:rsidRDefault="00766BEF" w:rsidP="00670F52">
      <w:pPr>
        <w:pStyle w:val="ListParagraph1"/>
        <w:numPr>
          <w:ilvl w:val="0"/>
          <w:numId w:val="14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dan organisasi guru berkewajiban mensosialisasikan Kode Etik Guru Indonesia</w:t>
      </w:r>
    </w:p>
    <w:p w:rsidR="00B32181" w:rsidRPr="00841BCD" w:rsidRDefault="00766BEF" w:rsidP="00670F52">
      <w:pPr>
        <w:pStyle w:val="ListParagraph1"/>
        <w:numPr>
          <w:ilvl w:val="0"/>
          <w:numId w:val="142"/>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Kepada rekan sejawat Penyelenggara pendidikan, masyarakat dan pemerintah.</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8</w:t>
      </w:r>
    </w:p>
    <w:p w:rsidR="00B32181" w:rsidRPr="00841BCD" w:rsidRDefault="00766BEF" w:rsidP="00670F5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Pelanggaran adalah perilaku menyimpang dan atau tidak melaksanakan Kode Etik</w:t>
      </w:r>
    </w:p>
    <w:p w:rsidR="00B32181" w:rsidRPr="00841BCD" w:rsidRDefault="00766BEF" w:rsidP="00670F5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Indonesia dan ketentuan per</w:t>
      </w:r>
      <w:r w:rsidRPr="00841BCD">
        <w:rPr>
          <w:rFonts w:ascii="Arial" w:hAnsi="Arial" w:cs="Arial"/>
          <w:sz w:val="24"/>
          <w:szCs w:val="24"/>
          <w:lang w:val="id-ID"/>
        </w:rPr>
        <w:t>un</w:t>
      </w:r>
      <w:r w:rsidRPr="00841BCD">
        <w:rPr>
          <w:rFonts w:ascii="Arial" w:hAnsi="Arial" w:cs="Arial"/>
          <w:sz w:val="24"/>
          <w:szCs w:val="24"/>
        </w:rPr>
        <w:t>dangan yang berlaku yang berkaitan dengan protes guru.</w:t>
      </w:r>
    </w:p>
    <w:p w:rsidR="00B32181" w:rsidRPr="00841BCD" w:rsidRDefault="00766BEF" w:rsidP="00670F5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yang melanggar Kode Etik Guru Indonesia dikenakan sanksi sesuai dengan ketentuan peraturan yang berlaku.</w:t>
      </w:r>
    </w:p>
    <w:p w:rsidR="00B32181" w:rsidRPr="00841BCD" w:rsidRDefault="00766BEF" w:rsidP="00670F52">
      <w:pPr>
        <w:pStyle w:val="ListParagraph1"/>
        <w:numPr>
          <w:ilvl w:val="0"/>
          <w:numId w:val="143"/>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Jenis pelanggaran meliputi pelanggaran ringan sedang dan berat.</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9</w:t>
      </w:r>
    </w:p>
    <w:p w:rsidR="00B32181" w:rsidRPr="00841BCD" w:rsidRDefault="00766BEF" w:rsidP="00670F5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Pemberian rekomendasi sanksi terhadap guru yang melakukan pelanggaran terhadap Kode Etik Guru Indonesia merupakan wewenang Dewan Kehormatan Guru Indonesia.</w:t>
      </w:r>
    </w:p>
    <w:p w:rsidR="00B32181" w:rsidRPr="00841BCD" w:rsidRDefault="00766BEF" w:rsidP="00670F5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Pemberian sanksi oleh Dewan Kehormatan Guru Indonesia sebagaimana dimaksud pada ayat (1) harus objektif</w:t>
      </w:r>
    </w:p>
    <w:p w:rsidR="00B32181" w:rsidRPr="00841BCD" w:rsidRDefault="00766BEF" w:rsidP="00670F5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Rekomendasi Dewan Kehormatan Guru Indonesia sebagaimana dimaksud pada ayat wajib dilaksanakan oleh organisasi profesi guru.</w:t>
      </w:r>
    </w:p>
    <w:p w:rsidR="00B32181" w:rsidRPr="00841BCD" w:rsidRDefault="00766BEF" w:rsidP="00670F5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lastRenderedPageBreak/>
        <w:t>Sanksi sebagaimana dimaksud pada ayat (3) merupakan upaya pembinaan kepada guru yang melakukan pelanggaran dan Untuk menjaga harkat dan martabat profesi guru.</w:t>
      </w:r>
    </w:p>
    <w:p w:rsidR="00B32181" w:rsidRPr="00841BCD" w:rsidRDefault="00766BEF" w:rsidP="00670F5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Siapap</w:t>
      </w:r>
      <w:r w:rsidRPr="00841BCD">
        <w:rPr>
          <w:rFonts w:ascii="Arial" w:hAnsi="Arial" w:cs="Arial"/>
          <w:sz w:val="24"/>
          <w:szCs w:val="24"/>
          <w:lang w:val="id-ID"/>
        </w:rPr>
        <w:t>un</w:t>
      </w:r>
      <w:r w:rsidRPr="00841BCD">
        <w:rPr>
          <w:rFonts w:ascii="Arial" w:hAnsi="Arial" w:cs="Arial"/>
          <w:sz w:val="24"/>
          <w:szCs w:val="24"/>
        </w:rPr>
        <w:t xml:space="preserve"> yang mengetahui telah terjadi pelanggaran Kode Etik Guru Indonesia wajib melapor kepada Dewan Kehormatan Guru Indonesia , organisasi profesi guru, atau pejabat yang berwenang.</w:t>
      </w:r>
    </w:p>
    <w:p w:rsidR="00E46887" w:rsidRPr="00841BCD" w:rsidRDefault="00766BEF" w:rsidP="00670F52">
      <w:pPr>
        <w:pStyle w:val="ListParagraph1"/>
        <w:numPr>
          <w:ilvl w:val="0"/>
          <w:numId w:val="144"/>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Setiap pelanggaran dapat melakukan pembelaan diri dengan/atau tanpa bantuan organisasi profesi guru dan/atau penasehat hukum sesuai dengan jenis pelanggaran yang dilakukan dihadapan Dewan Kehormatan Guru Indonesia.</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Bagian Lima</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Ketentuan Tambahan</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10</w:t>
      </w:r>
    </w:p>
    <w:p w:rsidR="00B32181" w:rsidRPr="00841BCD" w:rsidRDefault="00766BEF" w:rsidP="009A4FA6">
      <w:pPr>
        <w:autoSpaceDE w:val="0"/>
        <w:autoSpaceDN w:val="0"/>
        <w:adjustRightInd w:val="0"/>
        <w:spacing w:after="0" w:line="360" w:lineRule="auto"/>
        <w:ind w:left="426"/>
        <w:rPr>
          <w:rFonts w:ascii="Arial" w:hAnsi="Arial" w:cs="Arial"/>
          <w:sz w:val="24"/>
          <w:szCs w:val="24"/>
          <w:lang w:val="id-ID"/>
        </w:rPr>
      </w:pPr>
      <w:r w:rsidRPr="00841BCD">
        <w:rPr>
          <w:rFonts w:ascii="Arial" w:hAnsi="Arial" w:cs="Arial"/>
          <w:sz w:val="24"/>
          <w:szCs w:val="24"/>
        </w:rPr>
        <w:t>Tenaga kerja asing yang dipekerjakan sebagai guru pada satuan pendidikan di Indonesia wajib mematuhi Kode Etik Guru Indonesia dan peraturan per</w:t>
      </w:r>
      <w:r w:rsidRPr="00841BCD">
        <w:rPr>
          <w:rFonts w:ascii="Arial" w:hAnsi="Arial" w:cs="Arial"/>
          <w:sz w:val="24"/>
          <w:szCs w:val="24"/>
          <w:lang w:val="id-ID"/>
        </w:rPr>
        <w:t xml:space="preserve">undang-undangan </w:t>
      </w:r>
      <w:r w:rsidRPr="00841BCD">
        <w:rPr>
          <w:rFonts w:ascii="Arial" w:hAnsi="Arial" w:cs="Arial"/>
          <w:sz w:val="24"/>
          <w:szCs w:val="24"/>
        </w:rPr>
        <w:t>d</w:t>
      </w:r>
      <w:r w:rsidRPr="00841BCD">
        <w:rPr>
          <w:rFonts w:ascii="Arial" w:hAnsi="Arial" w:cs="Arial"/>
          <w:sz w:val="24"/>
          <w:szCs w:val="24"/>
          <w:lang w:val="id-ID"/>
        </w:rPr>
        <w:t>e</w:t>
      </w:r>
      <w:r w:rsidRPr="00841BCD">
        <w:rPr>
          <w:rFonts w:ascii="Arial" w:hAnsi="Arial" w:cs="Arial"/>
          <w:sz w:val="24"/>
          <w:szCs w:val="24"/>
        </w:rPr>
        <w:t xml:space="preserve">ngan </w:t>
      </w:r>
      <w:r w:rsidRPr="00841BCD">
        <w:rPr>
          <w:rFonts w:ascii="Arial" w:hAnsi="Arial" w:cs="Arial"/>
          <w:sz w:val="24"/>
          <w:szCs w:val="24"/>
          <w:lang w:val="id-ID"/>
        </w:rPr>
        <w:t>b</w:t>
      </w:r>
      <w:r w:rsidRPr="00841BCD">
        <w:rPr>
          <w:rFonts w:ascii="Arial" w:hAnsi="Arial" w:cs="Arial"/>
          <w:sz w:val="24"/>
          <w:szCs w:val="24"/>
        </w:rPr>
        <w:t>agian Enam</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Penutup</w:t>
      </w:r>
    </w:p>
    <w:p w:rsidR="00B32181" w:rsidRPr="00841BCD" w:rsidRDefault="00766BEF" w:rsidP="009A4FA6">
      <w:pPr>
        <w:autoSpaceDE w:val="0"/>
        <w:autoSpaceDN w:val="0"/>
        <w:adjustRightInd w:val="0"/>
        <w:spacing w:after="0" w:line="360" w:lineRule="auto"/>
        <w:ind w:left="-709" w:hanging="284"/>
        <w:jc w:val="center"/>
        <w:rPr>
          <w:rFonts w:ascii="Arial" w:hAnsi="Arial" w:cs="Arial"/>
          <w:bCs/>
          <w:sz w:val="24"/>
          <w:szCs w:val="24"/>
        </w:rPr>
      </w:pPr>
      <w:r w:rsidRPr="00841BCD">
        <w:rPr>
          <w:rFonts w:ascii="Arial" w:hAnsi="Arial" w:cs="Arial"/>
          <w:bCs/>
          <w:sz w:val="24"/>
          <w:szCs w:val="24"/>
        </w:rPr>
        <w:t>Pasal 11</w:t>
      </w:r>
    </w:p>
    <w:p w:rsidR="00B32181" w:rsidRPr="00841BCD" w:rsidRDefault="00766BEF" w:rsidP="00670F52">
      <w:pPr>
        <w:pStyle w:val="ListParagraph1"/>
        <w:numPr>
          <w:ilvl w:val="1"/>
          <w:numId w:val="14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 xml:space="preserve">Setiap guru secara </w:t>
      </w:r>
      <w:r w:rsidRPr="00841BCD">
        <w:rPr>
          <w:rFonts w:ascii="Arial" w:hAnsi="Arial" w:cs="Arial"/>
          <w:sz w:val="24"/>
          <w:szCs w:val="24"/>
          <w:lang w:val="id-ID"/>
        </w:rPr>
        <w:t>bersungguh sun</w:t>
      </w:r>
      <w:r w:rsidRPr="00841BCD">
        <w:rPr>
          <w:rFonts w:ascii="Arial" w:hAnsi="Arial" w:cs="Arial"/>
          <w:sz w:val="24"/>
          <w:szCs w:val="24"/>
        </w:rPr>
        <w:t>gguh menghayati,mengamalkan serta menj</w:t>
      </w:r>
      <w:r w:rsidRPr="00841BCD">
        <w:rPr>
          <w:rFonts w:ascii="Arial" w:hAnsi="Arial" w:cs="Arial"/>
          <w:sz w:val="24"/>
          <w:szCs w:val="24"/>
          <w:lang w:val="id-ID"/>
        </w:rPr>
        <w:t>unjun</w:t>
      </w:r>
      <w:r w:rsidRPr="00841BCD">
        <w:rPr>
          <w:rFonts w:ascii="Arial" w:hAnsi="Arial" w:cs="Arial"/>
          <w:sz w:val="24"/>
          <w:szCs w:val="24"/>
        </w:rPr>
        <w:t>g tinggi Kode Etik Guru Indonesia.</w:t>
      </w:r>
    </w:p>
    <w:p w:rsidR="00B32181" w:rsidRPr="00841BCD" w:rsidRDefault="00766BEF" w:rsidP="00670F52">
      <w:pPr>
        <w:pStyle w:val="ListParagraph1"/>
        <w:numPr>
          <w:ilvl w:val="1"/>
          <w:numId w:val="14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Guru yang belum menjadi anggota organisasi profesi guru harus memilih organisasi profesi guru yang pembentukannya sesuai dengan peraturan per</w:t>
      </w:r>
      <w:r w:rsidRPr="00841BCD">
        <w:rPr>
          <w:rFonts w:ascii="Arial" w:hAnsi="Arial" w:cs="Arial"/>
          <w:sz w:val="24"/>
          <w:szCs w:val="24"/>
          <w:lang w:val="id-ID"/>
        </w:rPr>
        <w:t>undang-undangan</w:t>
      </w:r>
      <w:r w:rsidRPr="00841BCD">
        <w:rPr>
          <w:rFonts w:ascii="Arial" w:hAnsi="Arial" w:cs="Arial"/>
          <w:sz w:val="24"/>
          <w:szCs w:val="24"/>
        </w:rPr>
        <w:t>.</w:t>
      </w:r>
    </w:p>
    <w:p w:rsidR="00B32181" w:rsidRPr="00841BCD" w:rsidRDefault="00766BEF" w:rsidP="00670F52">
      <w:pPr>
        <w:pStyle w:val="ListParagraph1"/>
        <w:numPr>
          <w:ilvl w:val="1"/>
          <w:numId w:val="145"/>
        </w:numPr>
        <w:autoSpaceDE w:val="0"/>
        <w:autoSpaceDN w:val="0"/>
        <w:adjustRightInd w:val="0"/>
        <w:spacing w:after="0" w:line="360" w:lineRule="auto"/>
        <w:ind w:left="851" w:hanging="425"/>
        <w:jc w:val="both"/>
        <w:rPr>
          <w:rFonts w:ascii="Arial" w:hAnsi="Arial" w:cs="Arial"/>
          <w:sz w:val="24"/>
          <w:szCs w:val="24"/>
        </w:rPr>
      </w:pPr>
      <w:r w:rsidRPr="00841BCD">
        <w:rPr>
          <w:rFonts w:ascii="Arial" w:hAnsi="Arial" w:cs="Arial"/>
          <w:sz w:val="24"/>
          <w:szCs w:val="24"/>
        </w:rPr>
        <w:t>Dewan Kehormatan Guru Indonesia menetapkan sanksi kepada guru yang telah secara nyata melanggar Kode Etik Guru Indonesia .</w:t>
      </w:r>
    </w:p>
    <w:p w:rsidR="00B32181" w:rsidRPr="00841BCD" w:rsidRDefault="00766BEF" w:rsidP="00FD65F3">
      <w:pPr>
        <w:pStyle w:val="ListParagraph1"/>
        <w:numPr>
          <w:ilvl w:val="0"/>
          <w:numId w:val="11"/>
        </w:numPr>
        <w:spacing w:after="0" w:line="360" w:lineRule="auto"/>
        <w:ind w:left="720"/>
        <w:jc w:val="both"/>
        <w:rPr>
          <w:rFonts w:ascii="Arial" w:hAnsi="Arial" w:cs="Arial"/>
          <w:bCs/>
          <w:sz w:val="24"/>
          <w:szCs w:val="24"/>
          <w:lang w:val="id-ID"/>
        </w:rPr>
      </w:pPr>
      <w:r w:rsidRPr="00841BCD">
        <w:rPr>
          <w:rFonts w:ascii="Arial" w:hAnsi="Arial" w:cs="Arial"/>
          <w:bCs/>
          <w:sz w:val="24"/>
          <w:szCs w:val="24"/>
          <w:lang w:val="id-ID"/>
        </w:rPr>
        <w:t>Mutasi Peserta didik</w:t>
      </w:r>
    </w:p>
    <w:p w:rsidR="00B32181" w:rsidRPr="00841BCD" w:rsidRDefault="00766BEF" w:rsidP="009A4FA6">
      <w:pPr>
        <w:pStyle w:val="ListParagraph1"/>
        <w:spacing w:line="360" w:lineRule="auto"/>
        <w:jc w:val="both"/>
        <w:rPr>
          <w:rFonts w:ascii="Arial" w:hAnsi="Arial" w:cs="Arial"/>
          <w:bCs/>
          <w:sz w:val="24"/>
          <w:szCs w:val="24"/>
          <w:lang w:val="it-IT"/>
        </w:rPr>
      </w:pPr>
      <w:r w:rsidRPr="00841BCD">
        <w:rPr>
          <w:rFonts w:ascii="Arial" w:hAnsi="Arial" w:cs="Arial"/>
          <w:bCs/>
          <w:sz w:val="24"/>
          <w:szCs w:val="24"/>
          <w:lang w:val="it-IT"/>
        </w:rPr>
        <w:t xml:space="preserve">Hal yang perlu diperhatikan </w:t>
      </w:r>
      <w:r w:rsidRPr="00841BCD">
        <w:rPr>
          <w:rFonts w:ascii="Arial" w:hAnsi="Arial" w:cs="Arial"/>
          <w:bCs/>
          <w:sz w:val="24"/>
          <w:szCs w:val="24"/>
          <w:lang w:val="id-ID"/>
        </w:rPr>
        <w:t>d</w:t>
      </w:r>
      <w:r w:rsidRPr="00841BCD">
        <w:rPr>
          <w:rFonts w:ascii="Arial" w:hAnsi="Arial" w:cs="Arial"/>
          <w:bCs/>
          <w:sz w:val="24"/>
          <w:szCs w:val="24"/>
          <w:lang w:val="it-IT"/>
        </w:rPr>
        <w:t>alam penerimaan mutasi peserta didik di</w:t>
      </w:r>
      <w:r w:rsidR="008632C4" w:rsidRPr="00841BCD">
        <w:rPr>
          <w:rFonts w:ascii="Arial" w:hAnsi="Arial" w:cs="Arial"/>
          <w:bCs/>
          <w:sz w:val="24"/>
          <w:szCs w:val="24"/>
          <w:lang w:val="it-IT"/>
        </w:rPr>
        <w:t>SMK Maritim Nusantara</w:t>
      </w:r>
      <w:r w:rsidRPr="00841BCD">
        <w:rPr>
          <w:rFonts w:ascii="Arial" w:hAnsi="Arial" w:cs="Arial"/>
          <w:bCs/>
          <w:sz w:val="24"/>
          <w:szCs w:val="24"/>
          <w:lang w:val="it-IT"/>
        </w:rPr>
        <w:t>adalah sebagai berikut :</w:t>
      </w:r>
    </w:p>
    <w:p w:rsidR="00B32181" w:rsidRPr="00841BCD" w:rsidRDefault="00766BEF" w:rsidP="00670F52">
      <w:pPr>
        <w:pStyle w:val="ListParagraph1"/>
        <w:numPr>
          <w:ilvl w:val="1"/>
          <w:numId w:val="146"/>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t>Penerimaan peserta didik mutasi SMK dapat dilakukan dengan memperhatikan daya tamp</w:t>
      </w:r>
      <w:r w:rsidRPr="00841BCD">
        <w:rPr>
          <w:rFonts w:ascii="Arial" w:hAnsi="Arial" w:cs="Arial"/>
          <w:bCs/>
          <w:sz w:val="24"/>
          <w:szCs w:val="24"/>
          <w:lang w:val="id-ID"/>
        </w:rPr>
        <w:t>un</w:t>
      </w:r>
      <w:r w:rsidRPr="00841BCD">
        <w:rPr>
          <w:rFonts w:ascii="Arial" w:hAnsi="Arial" w:cs="Arial"/>
          <w:bCs/>
          <w:sz w:val="24"/>
          <w:szCs w:val="24"/>
          <w:lang w:val="it-IT"/>
        </w:rPr>
        <w:t>g kelas (tidak melebihi batas daya tamp</w:t>
      </w:r>
      <w:r w:rsidRPr="00841BCD">
        <w:rPr>
          <w:rFonts w:ascii="Arial" w:hAnsi="Arial" w:cs="Arial"/>
          <w:bCs/>
          <w:sz w:val="24"/>
          <w:szCs w:val="24"/>
          <w:lang w:val="id-ID"/>
        </w:rPr>
        <w:t>un</w:t>
      </w:r>
      <w:r w:rsidRPr="00841BCD">
        <w:rPr>
          <w:rFonts w:ascii="Arial" w:hAnsi="Arial" w:cs="Arial"/>
          <w:bCs/>
          <w:sz w:val="24"/>
          <w:szCs w:val="24"/>
          <w:lang w:val="it-IT"/>
        </w:rPr>
        <w:t>g kelas</w:t>
      </w:r>
      <w:r w:rsidRPr="00841BCD">
        <w:rPr>
          <w:rFonts w:ascii="Arial" w:hAnsi="Arial" w:cs="Arial"/>
          <w:bCs/>
          <w:sz w:val="24"/>
          <w:szCs w:val="24"/>
          <w:lang w:val="id-ID"/>
        </w:rPr>
        <w:t xml:space="preserve"> 32 orang</w:t>
      </w:r>
      <w:r w:rsidRPr="00841BCD">
        <w:rPr>
          <w:rFonts w:ascii="Arial" w:hAnsi="Arial" w:cs="Arial"/>
          <w:bCs/>
          <w:sz w:val="24"/>
          <w:szCs w:val="24"/>
          <w:lang w:val="it-IT"/>
        </w:rPr>
        <w:t>)</w:t>
      </w:r>
    </w:p>
    <w:p w:rsidR="00B32181" w:rsidRPr="00841BCD" w:rsidRDefault="00766BEF" w:rsidP="00670F52">
      <w:pPr>
        <w:pStyle w:val="ListParagraph1"/>
        <w:numPr>
          <w:ilvl w:val="1"/>
          <w:numId w:val="146"/>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lastRenderedPageBreak/>
        <w:t xml:space="preserve">Peserta didik yang akan diterima mutasi adalah peserta didik yang </w:t>
      </w:r>
      <w:r w:rsidRPr="00841BCD">
        <w:rPr>
          <w:rFonts w:ascii="Arial" w:hAnsi="Arial" w:cs="Arial"/>
          <w:bCs/>
          <w:sz w:val="24"/>
          <w:szCs w:val="24"/>
          <w:lang w:val="id-ID"/>
        </w:rPr>
        <w:t xml:space="preserve">benar-benar tidak mampu membayar biaya sekolah ditempat lain. </w:t>
      </w:r>
    </w:p>
    <w:p w:rsidR="00B32181" w:rsidRPr="00841BCD" w:rsidRDefault="00766BEF" w:rsidP="00670F52">
      <w:pPr>
        <w:pStyle w:val="ListParagraph1"/>
        <w:numPr>
          <w:ilvl w:val="1"/>
          <w:numId w:val="146"/>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t xml:space="preserve">Sekolah dapat menerima peserta didik mutasi di kelas dua, jika peserta didik tersebut berasal dari luar kota Padang pada jenjang pendidikan sebelumnya. </w:t>
      </w:r>
    </w:p>
    <w:p w:rsidR="00B32181" w:rsidRPr="00841BCD" w:rsidRDefault="00766BEF" w:rsidP="00670F52">
      <w:pPr>
        <w:pStyle w:val="ListParagraph1"/>
        <w:numPr>
          <w:ilvl w:val="1"/>
          <w:numId w:val="146"/>
        </w:numPr>
        <w:spacing w:after="0" w:line="360" w:lineRule="auto"/>
        <w:ind w:left="1080"/>
        <w:jc w:val="both"/>
        <w:rPr>
          <w:rFonts w:ascii="Arial" w:hAnsi="Arial" w:cs="Arial"/>
          <w:bCs/>
          <w:sz w:val="24"/>
          <w:szCs w:val="24"/>
          <w:lang w:val="it-IT"/>
        </w:rPr>
      </w:pPr>
      <w:r w:rsidRPr="00841BCD">
        <w:rPr>
          <w:rFonts w:ascii="Arial" w:hAnsi="Arial" w:cs="Arial"/>
          <w:bCs/>
          <w:sz w:val="24"/>
          <w:szCs w:val="24"/>
          <w:lang w:val="it-IT"/>
        </w:rPr>
        <w:t xml:space="preserve">Dalam menerima </w:t>
      </w:r>
      <w:r w:rsidRPr="00841BCD">
        <w:rPr>
          <w:rFonts w:ascii="Arial" w:hAnsi="Arial" w:cs="Arial"/>
          <w:bCs/>
          <w:sz w:val="24"/>
          <w:szCs w:val="24"/>
          <w:lang w:val="id-ID"/>
        </w:rPr>
        <w:t xml:space="preserve">mutasi </w:t>
      </w:r>
      <w:r w:rsidRPr="00841BCD">
        <w:rPr>
          <w:rFonts w:ascii="Arial" w:hAnsi="Arial" w:cs="Arial"/>
          <w:bCs/>
          <w:sz w:val="24"/>
          <w:szCs w:val="24"/>
          <w:lang w:val="it-IT"/>
        </w:rPr>
        <w:t>peserta didik sekolah</w:t>
      </w:r>
      <w:r w:rsidRPr="00841BCD">
        <w:rPr>
          <w:rFonts w:ascii="Arial" w:hAnsi="Arial" w:cs="Arial"/>
          <w:bCs/>
          <w:sz w:val="24"/>
          <w:szCs w:val="24"/>
          <w:lang w:val="id-ID"/>
        </w:rPr>
        <w:t xml:space="preserve"> harus mendapat izin/rekomendasi dari Dinas Pendidikan Provinsi Sumatera Barat.</w:t>
      </w:r>
    </w:p>
    <w:p w:rsidR="00293CDE" w:rsidRPr="00841BCD" w:rsidRDefault="00293CDE" w:rsidP="009A4FA6">
      <w:pPr>
        <w:pStyle w:val="ListParagraph1"/>
        <w:spacing w:after="0" w:line="360" w:lineRule="auto"/>
        <w:ind w:left="1080"/>
        <w:jc w:val="both"/>
        <w:rPr>
          <w:rFonts w:ascii="Arial" w:hAnsi="Arial" w:cs="Arial"/>
          <w:bCs/>
          <w:sz w:val="24"/>
          <w:szCs w:val="24"/>
          <w:lang w:val="it-IT"/>
        </w:rPr>
      </w:pPr>
    </w:p>
    <w:p w:rsidR="0014612D" w:rsidRPr="00DB4E6E" w:rsidRDefault="00766BEF" w:rsidP="00060757">
      <w:pPr>
        <w:pStyle w:val="ListParagraph1"/>
        <w:numPr>
          <w:ilvl w:val="0"/>
          <w:numId w:val="171"/>
        </w:numPr>
        <w:shd w:val="clear" w:color="auto" w:fill="FFFFFF"/>
        <w:spacing w:after="0" w:line="360" w:lineRule="auto"/>
        <w:jc w:val="both"/>
        <w:rPr>
          <w:rFonts w:ascii="Arial" w:eastAsia="Times New Roman" w:hAnsi="Arial" w:cs="Arial"/>
          <w:b/>
          <w:sz w:val="24"/>
          <w:szCs w:val="24"/>
        </w:rPr>
      </w:pPr>
      <w:r w:rsidRPr="00DB4E6E">
        <w:rPr>
          <w:rFonts w:ascii="Arial" w:hAnsi="Arial" w:cs="Arial"/>
          <w:b/>
          <w:i/>
          <w:sz w:val="24"/>
          <w:szCs w:val="24"/>
        </w:rPr>
        <w:t>TEACHING FACTORY</w:t>
      </w:r>
      <w:r w:rsidR="00DB4E6E">
        <w:rPr>
          <w:rFonts w:ascii="Arial" w:hAnsi="Arial" w:cs="Arial"/>
          <w:b/>
          <w:i/>
          <w:sz w:val="24"/>
          <w:szCs w:val="24"/>
        </w:rPr>
        <w:t xml:space="preserve"> (TEFA)</w:t>
      </w:r>
      <w:r w:rsidRPr="00DB4E6E">
        <w:rPr>
          <w:rFonts w:ascii="Arial" w:hAnsi="Arial" w:cs="Arial"/>
          <w:b/>
          <w:i/>
          <w:sz w:val="24"/>
          <w:szCs w:val="24"/>
        </w:rPr>
        <w:t>/BUSSINESS CENTRE</w:t>
      </w:r>
      <w:r w:rsidR="0014612D" w:rsidRPr="00DB4E6E">
        <w:rPr>
          <w:rFonts w:ascii="Arial" w:hAnsi="Arial" w:cs="Arial"/>
          <w:b/>
          <w:sz w:val="24"/>
          <w:szCs w:val="24"/>
        </w:rPr>
        <w:t>/BC</w:t>
      </w:r>
    </w:p>
    <w:p w:rsidR="00B32181" w:rsidRPr="00841BCD" w:rsidRDefault="00766BEF" w:rsidP="00060757">
      <w:pPr>
        <w:pStyle w:val="ListParagraph1"/>
        <w:shd w:val="clear" w:color="auto" w:fill="FFFFFF"/>
        <w:spacing w:after="0" w:line="360" w:lineRule="auto"/>
        <w:ind w:left="360" w:firstLine="720"/>
        <w:jc w:val="both"/>
        <w:rPr>
          <w:rFonts w:ascii="Arial" w:eastAsia="Times New Roman" w:hAnsi="Arial" w:cs="Arial"/>
          <w:sz w:val="24"/>
          <w:szCs w:val="24"/>
        </w:rPr>
      </w:pPr>
      <w:r w:rsidRPr="00841BCD">
        <w:rPr>
          <w:rFonts w:ascii="Arial" w:eastAsia="Times New Roman" w:hAnsi="Arial" w:cs="Arial"/>
          <w:i/>
          <w:iCs/>
          <w:sz w:val="24"/>
          <w:szCs w:val="24"/>
        </w:rPr>
        <w:t>Business Center</w:t>
      </w:r>
      <w:r w:rsidRPr="00841BCD">
        <w:rPr>
          <w:rFonts w:ascii="Arial" w:eastAsia="Times New Roman" w:hAnsi="Arial" w:cs="Arial"/>
          <w:sz w:val="24"/>
          <w:szCs w:val="24"/>
        </w:rPr>
        <w:t xml:space="preserve"> atau lebih dikenal </w:t>
      </w:r>
      <w:r w:rsidRPr="00841BCD">
        <w:rPr>
          <w:rFonts w:ascii="Arial" w:eastAsia="Times New Roman" w:hAnsi="Arial" w:cs="Arial"/>
          <w:i/>
          <w:iCs/>
          <w:sz w:val="24"/>
          <w:szCs w:val="24"/>
        </w:rPr>
        <w:t>Teaching Factory</w:t>
      </w:r>
      <w:r w:rsidRPr="00841BCD">
        <w:rPr>
          <w:rFonts w:ascii="Arial" w:eastAsia="Times New Roman" w:hAnsi="Arial" w:cs="Arial"/>
          <w:sz w:val="24"/>
          <w:szCs w:val="24"/>
        </w:rPr>
        <w:t xml:space="preserve"> merupakan salah satu program sekolah yang bersifat mandiri dengan maksud agar siswa memiliki pandangan untuk berwirausaha setelah lulus sekolah. Adapun sasaran siswa setelah lulus akan lebih bervariatif, meliputi : pilihan untuk bekerja di industri, berwirausaha, dan juga melanjutkan kejenjang berikutnya. Dengan adanya unit produksi </w:t>
      </w:r>
      <w:r w:rsidRPr="00841BCD">
        <w:rPr>
          <w:rFonts w:ascii="Arial" w:eastAsia="Times New Roman" w:hAnsi="Arial" w:cs="Arial"/>
          <w:i/>
          <w:iCs/>
          <w:sz w:val="24"/>
          <w:szCs w:val="24"/>
        </w:rPr>
        <w:t>(Teaching Factory)</w:t>
      </w:r>
      <w:r w:rsidRPr="00841BCD">
        <w:rPr>
          <w:rFonts w:ascii="Arial" w:eastAsia="Times New Roman" w:hAnsi="Arial" w:cs="Arial"/>
          <w:sz w:val="24"/>
          <w:szCs w:val="24"/>
        </w:rPr>
        <w:t xml:space="preserve"> ini diharapkan mampu menjadi wadah bagi siswa untuk menjadi seorang pengusaha yang mampu melakukan terobosan dengan mendapatkan nilai tambah dari produk atau jasa. Selain itu dapat mengasah keterampilan yang dimiliki siswa, sehingga siswa akan selalu siap memasuki dunia kerja nantinya.</w:t>
      </w:r>
    </w:p>
    <w:p w:rsidR="00B32181" w:rsidRPr="00841BCD" w:rsidRDefault="00766BEF" w:rsidP="00060757">
      <w:pPr>
        <w:pStyle w:val="ListParagraph1"/>
        <w:shd w:val="clear" w:color="auto" w:fill="FFFFFF"/>
        <w:spacing w:after="0" w:line="360" w:lineRule="auto"/>
        <w:ind w:left="360" w:firstLine="720"/>
        <w:jc w:val="both"/>
        <w:rPr>
          <w:rFonts w:ascii="Arial" w:eastAsia="Times New Roman" w:hAnsi="Arial" w:cs="Arial"/>
          <w:sz w:val="24"/>
          <w:szCs w:val="24"/>
        </w:rPr>
      </w:pPr>
      <w:r w:rsidRPr="00841BCD">
        <w:rPr>
          <w:rFonts w:ascii="Arial" w:eastAsia="Times New Roman" w:hAnsi="Arial" w:cs="Arial"/>
          <w:sz w:val="24"/>
          <w:szCs w:val="24"/>
        </w:rPr>
        <w:t xml:space="preserve">Salah satu program yang ada di </w:t>
      </w:r>
      <w:r w:rsidR="003107E8" w:rsidRPr="00841BCD">
        <w:rPr>
          <w:rFonts w:ascii="Arial" w:eastAsia="Times New Roman" w:hAnsi="Arial" w:cs="Arial"/>
          <w:sz w:val="24"/>
          <w:szCs w:val="24"/>
        </w:rPr>
        <w:t>SMK Maritim Nusantara</w:t>
      </w:r>
      <w:r w:rsidR="0014612D" w:rsidRPr="00841BCD">
        <w:rPr>
          <w:rFonts w:ascii="Arial" w:eastAsia="Times New Roman" w:hAnsi="Arial" w:cs="Arial"/>
          <w:sz w:val="24"/>
          <w:szCs w:val="24"/>
        </w:rPr>
        <w:t xml:space="preserve"> </w:t>
      </w:r>
      <w:r w:rsidRPr="00841BCD">
        <w:rPr>
          <w:rFonts w:ascii="Arial" w:eastAsia="Times New Roman" w:hAnsi="Arial" w:cs="Arial"/>
          <w:sz w:val="24"/>
          <w:szCs w:val="24"/>
        </w:rPr>
        <w:t xml:space="preserve">adalah unit produksi jasa yang bergerak dibidang </w:t>
      </w:r>
      <w:r w:rsidR="0014612D" w:rsidRPr="00841BCD">
        <w:rPr>
          <w:rFonts w:ascii="Arial" w:eastAsia="Times New Roman" w:hAnsi="Arial" w:cs="Arial"/>
          <w:sz w:val="24"/>
          <w:szCs w:val="24"/>
        </w:rPr>
        <w:t>Rekayasa Perangkat Lunak</w:t>
      </w:r>
      <w:r w:rsidRPr="00841BCD">
        <w:rPr>
          <w:rFonts w:ascii="Arial" w:eastAsia="Times New Roman" w:hAnsi="Arial" w:cs="Arial"/>
          <w:sz w:val="24"/>
          <w:szCs w:val="24"/>
        </w:rPr>
        <w:t>.  Adapaun pelayanan jasa  yang ditawarkan meliputi :</w:t>
      </w:r>
    </w:p>
    <w:p w:rsidR="00B32181" w:rsidRPr="00841BCD" w:rsidRDefault="0014612D" w:rsidP="00060757">
      <w:pPr>
        <w:pStyle w:val="ListParagraph1"/>
        <w:numPr>
          <w:ilvl w:val="0"/>
          <w:numId w:val="147"/>
        </w:numPr>
        <w:shd w:val="clear" w:color="auto" w:fill="FFFFFF"/>
        <w:spacing w:after="0" w:line="360" w:lineRule="auto"/>
        <w:ind w:left="1134" w:hanging="425"/>
        <w:jc w:val="both"/>
        <w:rPr>
          <w:rFonts w:ascii="Arial" w:hAnsi="Arial" w:cs="Arial"/>
          <w:sz w:val="24"/>
          <w:szCs w:val="24"/>
        </w:rPr>
      </w:pPr>
      <w:r w:rsidRPr="00841BCD">
        <w:rPr>
          <w:rFonts w:ascii="Arial" w:eastAsia="Times New Roman" w:hAnsi="Arial" w:cs="Arial"/>
          <w:sz w:val="24"/>
          <w:szCs w:val="24"/>
        </w:rPr>
        <w:t>Service/Instal Laptop/ PC</w:t>
      </w:r>
    </w:p>
    <w:p w:rsidR="0014612D" w:rsidRPr="00841BCD" w:rsidRDefault="0014612D" w:rsidP="00060757">
      <w:pPr>
        <w:pStyle w:val="ListParagraph1"/>
        <w:numPr>
          <w:ilvl w:val="0"/>
          <w:numId w:val="147"/>
        </w:numPr>
        <w:shd w:val="clear" w:color="auto" w:fill="FFFFFF"/>
        <w:spacing w:after="0" w:line="360" w:lineRule="auto"/>
        <w:ind w:left="1134" w:hanging="425"/>
        <w:jc w:val="both"/>
        <w:rPr>
          <w:rFonts w:ascii="Arial" w:hAnsi="Arial" w:cs="Arial"/>
          <w:sz w:val="24"/>
          <w:szCs w:val="24"/>
        </w:rPr>
      </w:pPr>
      <w:r w:rsidRPr="00841BCD">
        <w:rPr>
          <w:rFonts w:ascii="Arial" w:eastAsia="Times New Roman" w:hAnsi="Arial" w:cs="Arial"/>
          <w:sz w:val="24"/>
          <w:szCs w:val="24"/>
        </w:rPr>
        <w:t xml:space="preserve">Service/Instal Printer </w:t>
      </w:r>
    </w:p>
    <w:p w:rsidR="00CB38ED" w:rsidRPr="00841BCD" w:rsidRDefault="0014612D" w:rsidP="00060757">
      <w:pPr>
        <w:pStyle w:val="ListParagraph1"/>
        <w:numPr>
          <w:ilvl w:val="0"/>
          <w:numId w:val="147"/>
        </w:numPr>
        <w:shd w:val="clear" w:color="auto" w:fill="FFFFFF"/>
        <w:spacing w:after="0" w:line="360" w:lineRule="auto"/>
        <w:ind w:left="1134" w:hanging="425"/>
        <w:jc w:val="both"/>
        <w:rPr>
          <w:rFonts w:ascii="Arial" w:hAnsi="Arial" w:cs="Arial"/>
          <w:sz w:val="24"/>
          <w:szCs w:val="24"/>
        </w:rPr>
      </w:pPr>
      <w:r w:rsidRPr="00841BCD">
        <w:rPr>
          <w:rFonts w:ascii="Arial" w:eastAsia="Times New Roman" w:hAnsi="Arial" w:cs="Arial"/>
          <w:sz w:val="24"/>
          <w:szCs w:val="24"/>
        </w:rPr>
        <w:t xml:space="preserve">Cetak/Print makalah </w:t>
      </w:r>
    </w:p>
    <w:p w:rsidR="0014612D" w:rsidRPr="00841BCD" w:rsidRDefault="0014612D" w:rsidP="0014612D">
      <w:pPr>
        <w:pStyle w:val="ListParagraph1"/>
        <w:shd w:val="clear" w:color="auto" w:fill="FFFFFF"/>
        <w:spacing w:after="0" w:line="360" w:lineRule="auto"/>
        <w:jc w:val="both"/>
        <w:rPr>
          <w:rFonts w:ascii="Arial" w:eastAsia="Times New Roman" w:hAnsi="Arial" w:cs="Arial"/>
          <w:sz w:val="24"/>
          <w:szCs w:val="24"/>
        </w:rPr>
      </w:pPr>
    </w:p>
    <w:p w:rsidR="0014612D" w:rsidRPr="00841BCD" w:rsidRDefault="0014612D" w:rsidP="0014612D">
      <w:pPr>
        <w:pStyle w:val="ListParagraph1"/>
        <w:shd w:val="clear" w:color="auto" w:fill="FFFFFF"/>
        <w:spacing w:after="0" w:line="360" w:lineRule="auto"/>
        <w:jc w:val="both"/>
        <w:rPr>
          <w:rFonts w:ascii="Arial" w:eastAsia="Times New Roman" w:hAnsi="Arial" w:cs="Arial"/>
          <w:sz w:val="24"/>
          <w:szCs w:val="24"/>
        </w:rPr>
      </w:pPr>
    </w:p>
    <w:p w:rsidR="0014612D" w:rsidRPr="00841BCD" w:rsidRDefault="0014612D" w:rsidP="0014612D">
      <w:pPr>
        <w:pStyle w:val="ListParagraph1"/>
        <w:shd w:val="clear" w:color="auto" w:fill="FFFFFF"/>
        <w:spacing w:after="0" w:line="360" w:lineRule="auto"/>
        <w:jc w:val="both"/>
        <w:rPr>
          <w:rFonts w:ascii="Arial" w:eastAsia="Times New Roman" w:hAnsi="Arial" w:cs="Arial"/>
          <w:sz w:val="24"/>
          <w:szCs w:val="24"/>
        </w:rPr>
      </w:pPr>
    </w:p>
    <w:p w:rsidR="0014612D" w:rsidRPr="00841BCD" w:rsidRDefault="0014612D" w:rsidP="0014612D">
      <w:pPr>
        <w:pStyle w:val="ListParagraph1"/>
        <w:shd w:val="clear" w:color="auto" w:fill="FFFFFF"/>
        <w:spacing w:after="0" w:line="360" w:lineRule="auto"/>
        <w:jc w:val="both"/>
        <w:rPr>
          <w:rFonts w:ascii="Arial" w:eastAsia="Times New Roman" w:hAnsi="Arial" w:cs="Arial"/>
          <w:sz w:val="24"/>
          <w:szCs w:val="24"/>
        </w:rPr>
      </w:pPr>
    </w:p>
    <w:p w:rsidR="0014612D" w:rsidRPr="00841BCD" w:rsidRDefault="0014612D" w:rsidP="0014612D">
      <w:pPr>
        <w:pStyle w:val="ListParagraph1"/>
        <w:shd w:val="clear" w:color="auto" w:fill="FFFFFF"/>
        <w:spacing w:after="0" w:line="360" w:lineRule="auto"/>
        <w:jc w:val="both"/>
        <w:rPr>
          <w:rFonts w:ascii="Arial" w:hAnsi="Arial" w:cs="Arial"/>
          <w:sz w:val="24"/>
          <w:szCs w:val="24"/>
        </w:rPr>
      </w:pPr>
    </w:p>
    <w:p w:rsidR="0014612D" w:rsidRPr="00841BCD" w:rsidRDefault="0014612D" w:rsidP="0014612D">
      <w:pPr>
        <w:pStyle w:val="ListParagraph1"/>
        <w:shd w:val="clear" w:color="auto" w:fill="FFFFFF"/>
        <w:spacing w:after="0" w:line="360" w:lineRule="auto"/>
        <w:ind w:left="0"/>
        <w:rPr>
          <w:rFonts w:ascii="Arial" w:hAnsi="Arial" w:cs="Arial"/>
          <w:sz w:val="24"/>
          <w:szCs w:val="24"/>
        </w:rPr>
      </w:pPr>
    </w:p>
    <w:p w:rsidR="0014612D" w:rsidRPr="00841BCD" w:rsidRDefault="0014612D" w:rsidP="0014612D">
      <w:pPr>
        <w:pStyle w:val="ListParagraph1"/>
        <w:shd w:val="clear" w:color="auto" w:fill="FFFFFF"/>
        <w:spacing w:after="0" w:line="360" w:lineRule="auto"/>
        <w:ind w:left="0"/>
        <w:rPr>
          <w:rFonts w:ascii="Arial" w:hAnsi="Arial" w:cs="Arial"/>
          <w:sz w:val="24"/>
          <w:szCs w:val="24"/>
        </w:rPr>
      </w:pPr>
    </w:p>
    <w:p w:rsidR="00B32181" w:rsidRPr="00841BCD" w:rsidRDefault="00766BEF" w:rsidP="003862A6">
      <w:pPr>
        <w:pStyle w:val="ListParagraph1"/>
        <w:numPr>
          <w:ilvl w:val="4"/>
          <w:numId w:val="123"/>
        </w:numPr>
        <w:shd w:val="clear" w:color="auto" w:fill="FFFFFF"/>
        <w:spacing w:after="0" w:line="360" w:lineRule="auto"/>
        <w:ind w:left="709" w:hanging="283"/>
        <w:rPr>
          <w:rFonts w:ascii="Arial" w:hAnsi="Arial" w:cs="Arial"/>
          <w:sz w:val="24"/>
          <w:szCs w:val="24"/>
        </w:rPr>
      </w:pPr>
      <w:r w:rsidRPr="00841BCD">
        <w:rPr>
          <w:rFonts w:ascii="Arial" w:hAnsi="Arial" w:cs="Arial"/>
          <w:sz w:val="24"/>
          <w:szCs w:val="24"/>
        </w:rPr>
        <w:lastRenderedPageBreak/>
        <w:t>Struktur Organisasi</w:t>
      </w:r>
      <w:r w:rsidR="0014612D" w:rsidRPr="00841BCD">
        <w:rPr>
          <w:rFonts w:ascii="Arial" w:hAnsi="Arial" w:cs="Arial"/>
          <w:sz w:val="24"/>
          <w:szCs w:val="24"/>
        </w:rPr>
        <w:t xml:space="preserve"> TEFA/</w:t>
      </w:r>
      <w:r w:rsidRPr="00841BCD">
        <w:rPr>
          <w:rFonts w:ascii="Arial" w:hAnsi="Arial" w:cs="Arial"/>
          <w:sz w:val="24"/>
          <w:szCs w:val="24"/>
        </w:rPr>
        <w:t xml:space="preserve"> Bussiness centre</w:t>
      </w:r>
    </w:p>
    <w:p w:rsidR="00B32181" w:rsidRPr="00841BCD" w:rsidRDefault="00A437A8" w:rsidP="009A4FA6">
      <w:pPr>
        <w:pStyle w:val="ListParagraph1"/>
        <w:shd w:val="clear" w:color="auto" w:fill="FFFFFF"/>
        <w:spacing w:after="0" w:line="360" w:lineRule="auto"/>
        <w:rPr>
          <w:rFonts w:ascii="Arial" w:hAnsi="Arial" w:cs="Arial"/>
          <w:sz w:val="24"/>
          <w:szCs w:val="24"/>
        </w:rPr>
      </w:pPr>
      <w:r w:rsidRPr="00A437A8">
        <w:rPr>
          <w:rFonts w:ascii="Arial" w:hAnsi="Arial" w:cs="Arial"/>
          <w:noProof/>
          <w:sz w:val="24"/>
          <w:szCs w:val="24"/>
          <w:lang w:val="id-ID" w:eastAsia="id-ID"/>
        </w:rPr>
        <w:pict>
          <v:roundrect id="AutoShape 86" o:spid="_x0000_s1061" style="position:absolute;left:0;text-align:left;margin-left:180.85pt;margin-top:1.55pt;width:168.75pt;height:42.95pt;z-index:2516992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">
            <v:textbox style="mso-next-textbox:#AutoShape 86">
              <w:txbxContent>
                <w:p w:rsidR="00993E46" w:rsidRDefault="00993E46">
                  <w:pPr>
                    <w:pStyle w:val="NoSpacing1"/>
                    <w:jc w:val="center"/>
                    <w:rPr>
                      <w:rFonts w:ascii="Arial Narrow" w:hAnsi="Arial Narrow"/>
                      <w:b/>
                      <w:u w:val="single"/>
                    </w:rPr>
                  </w:pPr>
                  <w:r>
                    <w:rPr>
                      <w:rFonts w:ascii="Arial Narrow" w:hAnsi="Arial Narrow"/>
                      <w:b/>
                      <w:u w:val="single"/>
                    </w:rPr>
                    <w:t>PENANGGUNGJAWAB</w:t>
                  </w:r>
                </w:p>
                <w:p w:rsidR="00993E46" w:rsidRDefault="00993E46">
                  <w:pPr>
                    <w:pStyle w:val="NoSpacing1"/>
                    <w:jc w:val="center"/>
                    <w:rPr>
                      <w:rFonts w:ascii="Arial Narrow" w:hAnsi="Arial Narrow"/>
                    </w:rPr>
                  </w:pPr>
                  <w:r>
                    <w:rPr>
                      <w:rFonts w:ascii="Arial Narrow" w:hAnsi="Arial Narrow"/>
                    </w:rPr>
                    <w:t>KEPALA SEKOLAH</w:t>
                  </w:r>
                </w:p>
              </w:txbxContent>
            </v:textbox>
          </v:roundrect>
        </w:pict>
      </w:r>
    </w:p>
    <w:p w:rsidR="00B32181" w:rsidRPr="00841BCD" w:rsidRDefault="00766BEF" w:rsidP="009A4FA6">
      <w:pPr>
        <w:pStyle w:val="ListParagraph1"/>
        <w:shd w:val="clear" w:color="auto" w:fill="FFFFFF"/>
        <w:tabs>
          <w:tab w:val="left" w:pos="4200"/>
        </w:tabs>
        <w:spacing w:after="0" w:line="360" w:lineRule="auto"/>
        <w:rPr>
          <w:rFonts w:ascii="Arial" w:hAnsi="Arial" w:cs="Arial"/>
          <w:sz w:val="24"/>
          <w:szCs w:val="24"/>
        </w:rPr>
      </w:pPr>
      <w:r w:rsidRPr="00841BCD">
        <w:rPr>
          <w:rFonts w:ascii="Arial" w:hAnsi="Arial" w:cs="Arial"/>
          <w:sz w:val="24"/>
          <w:szCs w:val="24"/>
        </w:rPr>
        <w:tab/>
      </w:r>
    </w:p>
    <w:p w:rsidR="00B32181" w:rsidRPr="00841BCD" w:rsidRDefault="00A437A8" w:rsidP="009A4FA6">
      <w:pPr>
        <w:pStyle w:val="ListParagraph1"/>
        <w:shd w:val="clear" w:color="auto" w:fill="FFFFFF"/>
        <w:spacing w:after="0" w:line="360" w:lineRule="auto"/>
        <w:rPr>
          <w:rFonts w:ascii="Arial" w:hAnsi="Arial" w:cs="Arial"/>
          <w:sz w:val="24"/>
          <w:szCs w:val="24"/>
        </w:rPr>
      </w:pPr>
      <w:r w:rsidRPr="00A437A8">
        <w:rPr>
          <w:rFonts w:ascii="Arial" w:hAnsi="Arial" w:cs="Arial"/>
          <w:noProof/>
          <w:sz w:val="24"/>
          <w:szCs w:val="24"/>
          <w:lang w:val="id-ID" w:eastAsia="id-ID"/>
        </w:rPr>
        <w:pict>
          <v:shape id="AutoShape 92" o:spid="_x0000_s1086" type="#_x0000_t32" style="position:absolute;left:0;text-align:left;margin-left:260.35pt;margin-top:2.9pt;width:.05pt;height:22.4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"/>
        </w:pict>
      </w:r>
    </w:p>
    <w:p w:rsidR="00B32181" w:rsidRPr="00841BCD" w:rsidRDefault="00A437A8" w:rsidP="009A4FA6">
      <w:pPr>
        <w:pStyle w:val="ListParagraph1"/>
        <w:shd w:val="clear" w:color="auto" w:fill="FFFFFF"/>
        <w:tabs>
          <w:tab w:val="left" w:pos="5850"/>
        </w:tabs>
        <w:spacing w:after="0" w:line="360" w:lineRule="auto"/>
        <w:rPr>
          <w:rFonts w:ascii="Arial" w:hAnsi="Arial" w:cs="Arial"/>
          <w:sz w:val="24"/>
          <w:szCs w:val="24"/>
        </w:rPr>
      </w:pPr>
      <w:r w:rsidRPr="00A437A8">
        <w:rPr>
          <w:rFonts w:ascii="Arial" w:hAnsi="Arial" w:cs="Arial"/>
          <w:noProof/>
          <w:sz w:val="24"/>
          <w:szCs w:val="24"/>
          <w:lang w:val="id-ID" w:eastAsia="id-ID"/>
        </w:rPr>
        <w:pict>
          <v:roundrect id="AutoShape 87" o:spid="_x0000_s1062" style="position:absolute;left:0;text-align:left;margin-left:169.6pt;margin-top:4.7pt;width:180.75pt;height:41.9pt;z-index:2517002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">
            <v:textbox style="mso-next-textbox:#AutoShape 87">
              <w:txbxContent>
                <w:p w:rsidR="00993E46" w:rsidRDefault="00993E46">
                  <w:pPr>
                    <w:pStyle w:val="NoSpacing1"/>
                    <w:jc w:val="center"/>
                    <w:rPr>
                      <w:rFonts w:ascii="Arial Narrow" w:hAnsi="Arial Narrow"/>
                      <w:b/>
                      <w:u w:val="single"/>
                    </w:rPr>
                  </w:pPr>
                  <w:r>
                    <w:rPr>
                      <w:rFonts w:ascii="Arial Narrow" w:hAnsi="Arial Narrow"/>
                      <w:b/>
                      <w:u w:val="single"/>
                    </w:rPr>
                    <w:t>KEPALA UNIT PRODUKSI</w:t>
                  </w:r>
                </w:p>
                <w:p w:rsidR="00993E46" w:rsidRDefault="00993E46">
                  <w:pPr>
                    <w:pStyle w:val="NoSpacing1"/>
                    <w:jc w:val="center"/>
                    <w:rPr>
                      <w:rFonts w:ascii="Arial Narrow" w:hAnsi="Arial Narrow"/>
                    </w:rPr>
                  </w:pPr>
                  <w:r>
                    <w:rPr>
                      <w:rFonts w:ascii="Arial Narrow" w:hAnsi="Arial Narrow"/>
                    </w:rPr>
                    <w:t>KETUA KOMPETENSI  KEAHLIAN RPL</w:t>
                  </w:r>
                </w:p>
              </w:txbxContent>
            </v:textbox>
          </v:roundrect>
        </w:pict>
      </w:r>
      <w:r w:rsidR="00766BEF" w:rsidRPr="00841BCD">
        <w:rPr>
          <w:rFonts w:ascii="Arial" w:hAnsi="Arial" w:cs="Arial"/>
          <w:sz w:val="24"/>
          <w:szCs w:val="24"/>
        </w:rPr>
        <w:tab/>
      </w:r>
    </w:p>
    <w:p w:rsidR="00B32181" w:rsidRPr="00841BCD" w:rsidRDefault="00B32181" w:rsidP="009A4FA6">
      <w:pPr>
        <w:pStyle w:val="ListParagraph1"/>
        <w:shd w:val="clear" w:color="auto" w:fill="FFFFFF"/>
        <w:spacing w:after="0" w:line="360" w:lineRule="auto"/>
        <w:rPr>
          <w:rFonts w:ascii="Arial" w:hAnsi="Arial" w:cs="Arial"/>
          <w:sz w:val="24"/>
          <w:szCs w:val="24"/>
        </w:rPr>
      </w:pPr>
    </w:p>
    <w:p w:rsidR="00B32181" w:rsidRPr="00841BCD" w:rsidRDefault="00A437A8" w:rsidP="009A4FA6">
      <w:pPr>
        <w:pStyle w:val="ListParagraph1"/>
        <w:shd w:val="clear" w:color="auto" w:fill="FFFFFF"/>
        <w:spacing w:after="0" w:line="360" w:lineRule="auto"/>
        <w:rPr>
          <w:rFonts w:ascii="Arial" w:hAnsi="Arial" w:cs="Arial"/>
          <w:sz w:val="24"/>
          <w:szCs w:val="24"/>
        </w:rPr>
      </w:pPr>
      <w:r w:rsidRPr="00A437A8">
        <w:rPr>
          <w:rFonts w:ascii="Arial" w:hAnsi="Arial" w:cs="Arial"/>
          <w:noProof/>
          <w:sz w:val="24"/>
          <w:szCs w:val="24"/>
          <w:lang w:val="id-ID" w:eastAsia="id-ID"/>
        </w:rPr>
        <w:pict>
          <v:shape id="AutoShape 93" o:spid="_x0000_s1085" type="#_x0000_t32" style="position:absolute;left:0;text-align:left;margin-left:257.35pt;margin-top:5.3pt;width:0;height:20.9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"/>
        </w:pict>
      </w:r>
    </w:p>
    <w:p w:rsidR="00B32181" w:rsidRPr="00841BCD" w:rsidRDefault="00A437A8" w:rsidP="009A4FA6">
      <w:pPr>
        <w:pStyle w:val="ListParagraph1"/>
        <w:shd w:val="clear" w:color="auto" w:fill="FFFFFF"/>
        <w:spacing w:after="0" w:line="360" w:lineRule="auto"/>
        <w:rPr>
          <w:rFonts w:ascii="Arial" w:hAnsi="Arial" w:cs="Arial"/>
          <w:sz w:val="24"/>
          <w:szCs w:val="24"/>
        </w:rPr>
      </w:pPr>
      <w:r w:rsidRPr="00A437A8">
        <w:rPr>
          <w:rFonts w:ascii="Arial" w:hAnsi="Arial" w:cs="Arial"/>
          <w:noProof/>
          <w:sz w:val="24"/>
          <w:szCs w:val="24"/>
          <w:lang w:val="id-ID" w:eastAsia="id-ID"/>
        </w:rPr>
        <w:pict>
          <v:roundrect id="AutoShape 88" o:spid="_x0000_s1063" style="position:absolute;left:0;text-align:left;margin-left:182.35pt;margin-top:6.35pt;width:149.25pt;height:62.6pt;z-index:2517012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">
            <v:textbox style="mso-next-textbox:#AutoShape 88">
              <w:txbxContent>
                <w:p w:rsidR="00993E46" w:rsidRDefault="00993E46">
                  <w:pPr>
                    <w:pStyle w:val="NoSpacing1"/>
                    <w:jc w:val="center"/>
                    <w:rPr>
                      <w:rFonts w:ascii="Arial Narrow" w:hAnsi="Arial Narrow"/>
                      <w:b/>
                    </w:rPr>
                  </w:pPr>
                  <w:r>
                    <w:rPr>
                      <w:rFonts w:ascii="Arial Narrow" w:hAnsi="Arial Narrow"/>
                      <w:b/>
                    </w:rPr>
                    <w:t>INSTRUKTUR</w:t>
                  </w:r>
                </w:p>
                <w:p w:rsidR="00993E46" w:rsidRDefault="00993E46" w:rsidP="00670F52">
                  <w:pPr>
                    <w:pStyle w:val="NoSpacing1"/>
                    <w:numPr>
                      <w:ilvl w:val="0"/>
                      <w:numId w:val="148"/>
                    </w:numPr>
                    <w:ind w:left="360"/>
                    <w:rPr>
                      <w:rFonts w:ascii="Arial Narrow" w:hAnsi="Arial Narrow"/>
                    </w:rPr>
                  </w:pPr>
                  <w:r>
                    <w:rPr>
                      <w:rFonts w:ascii="Arial Narrow" w:hAnsi="Arial Narrow"/>
                    </w:rPr>
                    <w:t>Yendi Putra,S.Kom</w:t>
                  </w:r>
                </w:p>
                <w:p w:rsidR="00993E46" w:rsidRDefault="00993E46" w:rsidP="00670F52">
                  <w:pPr>
                    <w:pStyle w:val="NoSpacing1"/>
                    <w:numPr>
                      <w:ilvl w:val="0"/>
                      <w:numId w:val="148"/>
                    </w:numPr>
                    <w:ind w:left="360"/>
                    <w:rPr>
                      <w:rFonts w:ascii="Arial Narrow" w:hAnsi="Arial Narrow"/>
                    </w:rPr>
                  </w:pPr>
                  <w:r>
                    <w:rPr>
                      <w:rFonts w:ascii="Arial Narrow" w:hAnsi="Arial Narrow"/>
                    </w:rPr>
                    <w:t>Trisna Mardiati,S.Pd</w:t>
                  </w:r>
                </w:p>
                <w:p w:rsidR="00993E46" w:rsidRDefault="00993E46" w:rsidP="00670F52">
                  <w:pPr>
                    <w:pStyle w:val="NoSpacing1"/>
                    <w:numPr>
                      <w:ilvl w:val="0"/>
                      <w:numId w:val="148"/>
                    </w:numPr>
                    <w:ind w:left="360"/>
                    <w:rPr>
                      <w:rFonts w:ascii="Arial Narrow" w:hAnsi="Arial Narrow"/>
                    </w:rPr>
                  </w:pPr>
                  <w:r>
                    <w:rPr>
                      <w:rFonts w:ascii="Arial Narrow" w:hAnsi="Arial Narrow"/>
                    </w:rPr>
                    <w:t>Jefri Erio</w:t>
                  </w:r>
                  <w:r w:rsidR="00504AFA">
                    <w:rPr>
                      <w:rFonts w:ascii="Arial Narrow" w:hAnsi="Arial Narrow"/>
                    </w:rPr>
                    <w:t>, S.AP</w:t>
                  </w:r>
                </w:p>
              </w:txbxContent>
            </v:textbox>
          </v:roundrect>
        </w:pict>
      </w:r>
    </w:p>
    <w:p w:rsidR="00B32181" w:rsidRPr="00841BCD" w:rsidRDefault="00766BEF" w:rsidP="009A4FA6">
      <w:pPr>
        <w:pStyle w:val="ListParagraph1"/>
        <w:shd w:val="clear" w:color="auto" w:fill="FFFFFF"/>
        <w:tabs>
          <w:tab w:val="left" w:pos="7890"/>
        </w:tabs>
        <w:spacing w:after="0" w:line="360" w:lineRule="auto"/>
        <w:rPr>
          <w:rFonts w:ascii="Arial" w:hAnsi="Arial" w:cs="Arial"/>
          <w:sz w:val="24"/>
          <w:szCs w:val="24"/>
        </w:rPr>
      </w:pPr>
      <w:r w:rsidRPr="00841BCD">
        <w:rPr>
          <w:rFonts w:ascii="Arial" w:hAnsi="Arial" w:cs="Arial"/>
          <w:sz w:val="24"/>
          <w:szCs w:val="24"/>
        </w:rPr>
        <w:tab/>
      </w:r>
    </w:p>
    <w:p w:rsidR="00B32181" w:rsidRPr="00841BCD" w:rsidRDefault="00766BEF" w:rsidP="009A4FA6">
      <w:pPr>
        <w:pStyle w:val="ListParagraph1"/>
        <w:shd w:val="clear" w:color="auto" w:fill="FFFFFF"/>
        <w:tabs>
          <w:tab w:val="left" w:pos="6900"/>
          <w:tab w:val="left" w:pos="7890"/>
        </w:tabs>
        <w:spacing w:after="0" w:line="360" w:lineRule="auto"/>
        <w:rPr>
          <w:rFonts w:ascii="Arial" w:hAnsi="Arial" w:cs="Arial"/>
          <w:sz w:val="24"/>
          <w:szCs w:val="24"/>
        </w:rPr>
      </w:pPr>
      <w:r w:rsidRPr="00841BCD">
        <w:rPr>
          <w:rFonts w:ascii="Arial" w:hAnsi="Arial" w:cs="Arial"/>
          <w:sz w:val="24"/>
          <w:szCs w:val="24"/>
        </w:rPr>
        <w:tab/>
      </w:r>
      <w:r w:rsidRPr="00841BCD">
        <w:rPr>
          <w:rFonts w:ascii="Arial" w:hAnsi="Arial" w:cs="Arial"/>
          <w:sz w:val="24"/>
          <w:szCs w:val="24"/>
        </w:rPr>
        <w:tab/>
      </w:r>
    </w:p>
    <w:p w:rsidR="00B32181" w:rsidRPr="00841BCD" w:rsidRDefault="00A437A8" w:rsidP="009A4FA6">
      <w:pPr>
        <w:pStyle w:val="ListParagraph1"/>
        <w:shd w:val="clear" w:color="auto" w:fill="FFFFFF"/>
        <w:spacing w:after="0" w:line="360" w:lineRule="auto"/>
        <w:rPr>
          <w:rFonts w:ascii="Arial" w:hAnsi="Arial" w:cs="Arial"/>
          <w:sz w:val="24"/>
          <w:szCs w:val="24"/>
        </w:rPr>
      </w:pPr>
      <w:r w:rsidRPr="00A437A8">
        <w:rPr>
          <w:rFonts w:ascii="Arial" w:hAnsi="Arial" w:cs="Arial"/>
          <w:noProof/>
          <w:sz w:val="24"/>
          <w:szCs w:val="24"/>
          <w:lang w:val="id-ID" w:eastAsia="id-ID"/>
        </w:rPr>
        <w:pict>
          <v:shape id="AutoShape 95" o:spid="_x0000_s1084" type="#_x0000_t32" style="position:absolute;left:0;text-align:left;margin-left:257.35pt;margin-top:-.35pt;width:0;height:19.6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"/>
        </w:pict>
      </w:r>
      <w:r w:rsidRPr="00A437A8">
        <w:rPr>
          <w:rFonts w:ascii="Arial" w:hAnsi="Arial" w:cs="Arial"/>
          <w:noProof/>
          <w:sz w:val="24"/>
          <w:szCs w:val="24"/>
          <w:lang w:val="id-ID" w:eastAsia="id-ID"/>
        </w:rPr>
        <w:pict>
          <v:roundrect id="AutoShape 94" o:spid="_x0000_s1064" style="position:absolute;left:0;text-align:left;margin-left:182.35pt;margin-top:19.25pt;width:149.25pt;height:41.15pt;z-index:2517043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">
            <v:textbox style="mso-next-textbox:#AutoShape 94">
              <w:txbxContent>
                <w:p w:rsidR="00993E46" w:rsidRDefault="00993E46">
                  <w:pPr>
                    <w:pStyle w:val="NoSpacing1"/>
                    <w:jc w:val="center"/>
                    <w:rPr>
                      <w:rFonts w:ascii="Arial Narrow" w:hAnsi="Arial Narrow"/>
                      <w:b/>
                    </w:rPr>
                  </w:pPr>
                  <w:r>
                    <w:rPr>
                      <w:rFonts w:ascii="Arial Narrow" w:hAnsi="Arial Narrow"/>
                      <w:b/>
                    </w:rPr>
                    <w:t>PELAKSANA LAPANGAN</w:t>
                  </w:r>
                </w:p>
                <w:p w:rsidR="00993E46" w:rsidRDefault="00993E46" w:rsidP="0014612D">
                  <w:pPr>
                    <w:pStyle w:val="NoSpacing1"/>
                    <w:jc w:val="center"/>
                    <w:rPr>
                      <w:rFonts w:ascii="Arial Narrow" w:hAnsi="Arial Narrow"/>
                    </w:rPr>
                  </w:pPr>
                  <w:r>
                    <w:rPr>
                      <w:rFonts w:ascii="Arial Narrow" w:hAnsi="Arial Narrow"/>
                    </w:rPr>
                    <w:t>SISWA RPL KLS XI</w:t>
                  </w:r>
                </w:p>
              </w:txbxContent>
            </v:textbox>
          </v:roundrect>
        </w:pict>
      </w:r>
    </w:p>
    <w:p w:rsidR="00B32181" w:rsidRPr="00841BCD" w:rsidRDefault="00B32181" w:rsidP="009A4FA6">
      <w:pPr>
        <w:pStyle w:val="ListParagraph1"/>
        <w:shd w:val="clear" w:color="auto" w:fill="FFFFFF"/>
        <w:spacing w:after="0" w:line="360" w:lineRule="auto"/>
        <w:rPr>
          <w:rFonts w:ascii="Arial" w:hAnsi="Arial" w:cs="Arial"/>
          <w:sz w:val="24"/>
          <w:szCs w:val="24"/>
        </w:rPr>
      </w:pPr>
    </w:p>
    <w:p w:rsidR="00CE1DF8" w:rsidRDefault="00CE1DF8" w:rsidP="009A4FA6">
      <w:pPr>
        <w:pStyle w:val="ListParagraph1"/>
        <w:autoSpaceDE w:val="0"/>
        <w:autoSpaceDN w:val="0"/>
        <w:adjustRightInd w:val="0"/>
        <w:spacing w:line="360" w:lineRule="auto"/>
        <w:ind w:left="0"/>
        <w:rPr>
          <w:rFonts w:ascii="Arial" w:hAnsi="Arial" w:cs="Arial"/>
          <w:sz w:val="24"/>
          <w:szCs w:val="24"/>
        </w:rPr>
      </w:pPr>
    </w:p>
    <w:p w:rsidR="00C76419" w:rsidRPr="00841BCD" w:rsidRDefault="00C76419" w:rsidP="009A4FA6">
      <w:pPr>
        <w:pStyle w:val="ListParagraph1"/>
        <w:autoSpaceDE w:val="0"/>
        <w:autoSpaceDN w:val="0"/>
        <w:adjustRightInd w:val="0"/>
        <w:spacing w:line="360" w:lineRule="auto"/>
        <w:ind w:left="0"/>
        <w:rPr>
          <w:rFonts w:ascii="Arial" w:hAnsi="Arial" w:cs="Arial"/>
          <w:sz w:val="24"/>
          <w:szCs w:val="24"/>
        </w:rPr>
      </w:pPr>
    </w:p>
    <w:p w:rsidR="00B32181" w:rsidRPr="00841BCD" w:rsidRDefault="00766BEF" w:rsidP="009A4FA6">
      <w:pPr>
        <w:pStyle w:val="ListParagraph1"/>
        <w:autoSpaceDE w:val="0"/>
        <w:autoSpaceDN w:val="0"/>
        <w:adjustRightInd w:val="0"/>
        <w:spacing w:line="360" w:lineRule="auto"/>
        <w:ind w:left="-142"/>
        <w:jc w:val="center"/>
        <w:rPr>
          <w:rFonts w:ascii="Arial" w:hAnsi="Arial" w:cs="Arial"/>
          <w:sz w:val="24"/>
          <w:szCs w:val="24"/>
          <w:lang w:val="id-ID"/>
        </w:rPr>
      </w:pPr>
      <w:r w:rsidRPr="00841BCD">
        <w:rPr>
          <w:rFonts w:ascii="Arial" w:hAnsi="Arial" w:cs="Arial"/>
          <w:sz w:val="24"/>
          <w:szCs w:val="24"/>
          <w:lang w:val="id-ID"/>
        </w:rPr>
        <w:t>TUGAS DAN TANGGUNG JAWAB STRUKTUR ORGANISASI</w:t>
      </w:r>
    </w:p>
    <w:p w:rsidR="00B32181" w:rsidRPr="00841BCD" w:rsidRDefault="00766BEF" w:rsidP="009A4FA6">
      <w:pPr>
        <w:pStyle w:val="ListParagraph1"/>
        <w:autoSpaceDE w:val="0"/>
        <w:autoSpaceDN w:val="0"/>
        <w:adjustRightInd w:val="0"/>
        <w:spacing w:line="360" w:lineRule="auto"/>
        <w:ind w:left="-142"/>
        <w:jc w:val="center"/>
        <w:rPr>
          <w:rFonts w:ascii="Arial" w:hAnsi="Arial" w:cs="Arial"/>
          <w:sz w:val="24"/>
          <w:szCs w:val="24"/>
          <w:lang w:val="id-ID"/>
        </w:rPr>
      </w:pPr>
      <w:r w:rsidRPr="00841BCD">
        <w:rPr>
          <w:rFonts w:ascii="Arial" w:hAnsi="Arial" w:cs="Arial"/>
          <w:sz w:val="24"/>
          <w:szCs w:val="24"/>
          <w:lang w:val="id-ID"/>
        </w:rPr>
        <w:t xml:space="preserve"> JURUSAN </w:t>
      </w:r>
      <w:r w:rsidR="007E2A91" w:rsidRPr="00841BCD">
        <w:rPr>
          <w:rFonts w:ascii="Arial" w:hAnsi="Arial" w:cs="Arial"/>
          <w:sz w:val="24"/>
          <w:szCs w:val="24"/>
          <w:lang w:val="id-ID"/>
        </w:rPr>
        <w:t>REKAYASA PERANGKAT LUNAK</w:t>
      </w:r>
      <w:r w:rsidRPr="00841BCD">
        <w:rPr>
          <w:rFonts w:ascii="Arial" w:hAnsi="Arial" w:cs="Arial"/>
          <w:sz w:val="24"/>
          <w:szCs w:val="24"/>
          <w:lang w:val="id-ID"/>
        </w:rPr>
        <w:t xml:space="preserve">  </w:t>
      </w:r>
      <w:r w:rsidR="008632C4" w:rsidRPr="00841BCD">
        <w:rPr>
          <w:rFonts w:ascii="Arial" w:hAnsi="Arial" w:cs="Arial"/>
          <w:sz w:val="24"/>
          <w:szCs w:val="24"/>
          <w:lang w:val="id-ID"/>
        </w:rPr>
        <w:t>SMK MARITIM NUSANTARA</w:t>
      </w:r>
    </w:p>
    <w:tbl>
      <w:tblPr>
        <w:tblStyle w:val="TableGrid"/>
        <w:tblW w:w="9073" w:type="dxa"/>
        <w:tblInd w:w="-34" w:type="dxa"/>
        <w:tblLayout w:type="fixed"/>
        <w:tblLook w:val="04A0"/>
      </w:tblPr>
      <w:tblGrid>
        <w:gridCol w:w="709"/>
        <w:gridCol w:w="2943"/>
        <w:gridCol w:w="5421"/>
      </w:tblGrid>
      <w:tr w:rsidR="00B32181" w:rsidRPr="00841BCD">
        <w:tc>
          <w:tcPr>
            <w:tcW w:w="709" w:type="dxa"/>
          </w:tcPr>
          <w:p w:rsidR="00B32181" w:rsidRPr="00841BCD" w:rsidRDefault="00766BEF" w:rsidP="009A4FA6">
            <w:pPr>
              <w:tabs>
                <w:tab w:val="left" w:pos="993"/>
              </w:tabs>
              <w:spacing w:line="360" w:lineRule="auto"/>
              <w:jc w:val="center"/>
              <w:rPr>
                <w:rFonts w:ascii="Arial" w:hAnsi="Arial" w:cs="Arial"/>
                <w:sz w:val="24"/>
                <w:szCs w:val="24"/>
                <w:lang w:val="id-ID"/>
              </w:rPr>
            </w:pPr>
            <w:r w:rsidRPr="00841BCD">
              <w:rPr>
                <w:rFonts w:ascii="Arial" w:hAnsi="Arial" w:cs="Arial"/>
                <w:sz w:val="24"/>
                <w:szCs w:val="24"/>
                <w:lang w:val="id-ID"/>
              </w:rPr>
              <w:t>No</w:t>
            </w:r>
          </w:p>
        </w:tc>
        <w:tc>
          <w:tcPr>
            <w:tcW w:w="2943" w:type="dxa"/>
          </w:tcPr>
          <w:p w:rsidR="00B32181" w:rsidRPr="00841BCD" w:rsidRDefault="00766BEF" w:rsidP="009A4FA6">
            <w:pPr>
              <w:tabs>
                <w:tab w:val="left" w:pos="993"/>
              </w:tabs>
              <w:spacing w:line="360" w:lineRule="auto"/>
              <w:jc w:val="center"/>
              <w:rPr>
                <w:rFonts w:ascii="Arial" w:hAnsi="Arial" w:cs="Arial"/>
                <w:sz w:val="24"/>
                <w:szCs w:val="24"/>
                <w:lang w:val="id-ID"/>
              </w:rPr>
            </w:pPr>
            <w:r w:rsidRPr="00841BCD">
              <w:rPr>
                <w:rFonts w:ascii="Arial" w:hAnsi="Arial" w:cs="Arial"/>
                <w:sz w:val="24"/>
                <w:szCs w:val="24"/>
                <w:lang w:val="id-ID"/>
              </w:rPr>
              <w:t>JABATAN</w:t>
            </w:r>
          </w:p>
        </w:tc>
        <w:tc>
          <w:tcPr>
            <w:tcW w:w="5421" w:type="dxa"/>
          </w:tcPr>
          <w:p w:rsidR="00B32181" w:rsidRPr="00841BCD" w:rsidRDefault="00766BEF" w:rsidP="009A4FA6">
            <w:pPr>
              <w:tabs>
                <w:tab w:val="left" w:pos="993"/>
              </w:tabs>
              <w:spacing w:line="360" w:lineRule="auto"/>
              <w:jc w:val="center"/>
              <w:rPr>
                <w:rFonts w:ascii="Arial" w:hAnsi="Arial" w:cs="Arial"/>
                <w:sz w:val="24"/>
                <w:szCs w:val="24"/>
                <w:lang w:val="id-ID"/>
              </w:rPr>
            </w:pPr>
            <w:r w:rsidRPr="00841BCD">
              <w:rPr>
                <w:rFonts w:ascii="Arial" w:hAnsi="Arial" w:cs="Arial"/>
                <w:sz w:val="24"/>
                <w:szCs w:val="24"/>
                <w:lang w:val="id-ID"/>
              </w:rPr>
              <w:t>URAIAN TUGAS DAN TANGGUNBKG JAWAB</w:t>
            </w:r>
          </w:p>
        </w:tc>
      </w:tr>
      <w:tr w:rsidR="00B32181" w:rsidRPr="00841BCD">
        <w:tc>
          <w:tcPr>
            <w:tcW w:w="709" w:type="dxa"/>
          </w:tcPr>
          <w:p w:rsidR="00B32181" w:rsidRPr="00841BCD" w:rsidRDefault="00766BEF" w:rsidP="009A4FA6">
            <w:pPr>
              <w:tabs>
                <w:tab w:val="left" w:pos="993"/>
              </w:tabs>
              <w:spacing w:line="360" w:lineRule="auto"/>
              <w:rPr>
                <w:rFonts w:ascii="Arial" w:hAnsi="Arial" w:cs="Arial"/>
                <w:sz w:val="24"/>
                <w:szCs w:val="24"/>
                <w:lang w:val="id-ID"/>
              </w:rPr>
            </w:pPr>
            <w:r w:rsidRPr="00841BCD">
              <w:rPr>
                <w:rFonts w:ascii="Arial" w:hAnsi="Arial" w:cs="Arial"/>
                <w:sz w:val="24"/>
                <w:szCs w:val="24"/>
                <w:lang w:val="id-ID"/>
              </w:rPr>
              <w:t>1</w:t>
            </w:r>
          </w:p>
        </w:tc>
        <w:tc>
          <w:tcPr>
            <w:tcW w:w="2943" w:type="dxa"/>
          </w:tcPr>
          <w:p w:rsidR="00B32181" w:rsidRPr="00841BCD" w:rsidRDefault="00766BEF" w:rsidP="009A4FA6">
            <w:pPr>
              <w:tabs>
                <w:tab w:val="left" w:pos="993"/>
              </w:tabs>
              <w:spacing w:line="360" w:lineRule="auto"/>
              <w:rPr>
                <w:rFonts w:ascii="Arial" w:hAnsi="Arial" w:cs="Arial"/>
                <w:sz w:val="24"/>
                <w:szCs w:val="24"/>
                <w:lang w:val="id-ID"/>
              </w:rPr>
            </w:pPr>
            <w:r w:rsidRPr="00841BCD">
              <w:rPr>
                <w:rFonts w:ascii="Arial" w:hAnsi="Arial" w:cs="Arial"/>
                <w:sz w:val="24"/>
                <w:szCs w:val="24"/>
                <w:lang w:val="id-ID"/>
              </w:rPr>
              <w:t xml:space="preserve">Kepala Unit Produksi </w:t>
            </w:r>
            <w:r w:rsidR="007E2A91" w:rsidRPr="00841BCD">
              <w:rPr>
                <w:rFonts w:ascii="Arial" w:hAnsi="Arial" w:cs="Arial"/>
                <w:sz w:val="24"/>
                <w:szCs w:val="24"/>
                <w:lang w:val="id-ID"/>
              </w:rPr>
              <w:t>Rekayasa Perangkat Lunak</w:t>
            </w:r>
            <w:r w:rsidRPr="00841BCD">
              <w:rPr>
                <w:rFonts w:ascii="Arial" w:hAnsi="Arial" w:cs="Arial"/>
                <w:sz w:val="24"/>
                <w:szCs w:val="24"/>
                <w:lang w:val="id-ID"/>
              </w:rPr>
              <w:t xml:space="preserve"> </w:t>
            </w:r>
          </w:p>
        </w:tc>
        <w:tc>
          <w:tcPr>
            <w:tcW w:w="5421" w:type="dxa"/>
          </w:tcPr>
          <w:p w:rsidR="00B32181" w:rsidRPr="00841BCD" w:rsidRDefault="00766BEF" w:rsidP="009A4FA6">
            <w:pPr>
              <w:tabs>
                <w:tab w:val="left" w:pos="993"/>
              </w:tabs>
              <w:spacing w:line="360" w:lineRule="auto"/>
              <w:rPr>
                <w:rFonts w:ascii="Arial" w:hAnsi="Arial" w:cs="Arial"/>
                <w:sz w:val="24"/>
                <w:szCs w:val="24"/>
                <w:lang w:val="id-ID"/>
              </w:rPr>
            </w:pPr>
            <w:r w:rsidRPr="00841BCD">
              <w:rPr>
                <w:rFonts w:ascii="Arial" w:hAnsi="Arial" w:cs="Arial"/>
                <w:sz w:val="24"/>
                <w:szCs w:val="24"/>
                <w:lang w:val="id-ID"/>
              </w:rPr>
              <w:t>Tanggung Jawab</w:t>
            </w:r>
          </w:p>
          <w:p w:rsidR="00B32181" w:rsidRPr="00841BCD" w:rsidRDefault="00766BEF" w:rsidP="009A4FA6">
            <w:pPr>
              <w:tabs>
                <w:tab w:val="left" w:pos="993"/>
              </w:tabs>
              <w:spacing w:line="360" w:lineRule="auto"/>
              <w:rPr>
                <w:rFonts w:ascii="Arial" w:hAnsi="Arial" w:cs="Arial"/>
                <w:sz w:val="24"/>
                <w:szCs w:val="24"/>
                <w:lang w:val="id-ID"/>
              </w:rPr>
            </w:pPr>
            <w:r w:rsidRPr="00841BCD">
              <w:rPr>
                <w:rFonts w:ascii="Arial" w:hAnsi="Arial" w:cs="Arial"/>
                <w:sz w:val="24"/>
                <w:szCs w:val="24"/>
                <w:lang w:val="id-ID"/>
              </w:rPr>
              <w:t>Bertanggung jawab kepada Kepala Sekolah atas terlaksananya Kegiatan Pembelajaran Manual, Praktek dan Pengelolaan Workshop</w:t>
            </w:r>
          </w:p>
        </w:tc>
      </w:tr>
      <w:tr w:rsidR="00B32181" w:rsidRPr="00841BCD">
        <w:tc>
          <w:tcPr>
            <w:tcW w:w="709" w:type="dxa"/>
          </w:tcPr>
          <w:p w:rsidR="00B32181" w:rsidRPr="00841BCD" w:rsidRDefault="00B32181" w:rsidP="009A4FA6">
            <w:pPr>
              <w:tabs>
                <w:tab w:val="left" w:pos="993"/>
              </w:tabs>
              <w:spacing w:line="360" w:lineRule="auto"/>
              <w:rPr>
                <w:rFonts w:ascii="Arial" w:hAnsi="Arial" w:cs="Arial"/>
                <w:sz w:val="24"/>
                <w:szCs w:val="24"/>
                <w:lang w:val="id-ID"/>
              </w:rPr>
            </w:pPr>
          </w:p>
        </w:tc>
        <w:tc>
          <w:tcPr>
            <w:tcW w:w="2943" w:type="dxa"/>
          </w:tcPr>
          <w:p w:rsidR="00B32181" w:rsidRPr="00841BCD" w:rsidRDefault="00B32181" w:rsidP="009A4FA6">
            <w:pPr>
              <w:tabs>
                <w:tab w:val="left" w:pos="993"/>
              </w:tabs>
              <w:spacing w:line="360" w:lineRule="auto"/>
              <w:rPr>
                <w:rFonts w:ascii="Arial" w:hAnsi="Arial" w:cs="Arial"/>
                <w:sz w:val="24"/>
                <w:szCs w:val="24"/>
                <w:lang w:val="id-ID"/>
              </w:rPr>
            </w:pPr>
          </w:p>
        </w:tc>
        <w:tc>
          <w:tcPr>
            <w:tcW w:w="5421" w:type="dxa"/>
          </w:tcPr>
          <w:p w:rsidR="00B32181" w:rsidRPr="00841BCD" w:rsidRDefault="00766BEF" w:rsidP="009A4FA6">
            <w:pPr>
              <w:tabs>
                <w:tab w:val="left" w:pos="993"/>
              </w:tabs>
              <w:spacing w:line="360" w:lineRule="auto"/>
              <w:rPr>
                <w:rFonts w:ascii="Arial" w:hAnsi="Arial" w:cs="Arial"/>
                <w:sz w:val="24"/>
                <w:szCs w:val="24"/>
                <w:lang w:val="id-ID"/>
              </w:rPr>
            </w:pPr>
            <w:r w:rsidRPr="00841BCD">
              <w:rPr>
                <w:rFonts w:ascii="Arial" w:hAnsi="Arial" w:cs="Arial"/>
                <w:sz w:val="24"/>
                <w:szCs w:val="24"/>
                <w:lang w:val="id-ID"/>
              </w:rPr>
              <w:t>Wewenang</w:t>
            </w:r>
          </w:p>
          <w:p w:rsidR="00B32181" w:rsidRPr="00841BCD" w:rsidRDefault="00766BEF" w:rsidP="009A4FA6">
            <w:pPr>
              <w:tabs>
                <w:tab w:val="left" w:pos="993"/>
              </w:tabs>
              <w:spacing w:line="360" w:lineRule="auto"/>
              <w:rPr>
                <w:rFonts w:ascii="Arial" w:hAnsi="Arial" w:cs="Arial"/>
                <w:sz w:val="24"/>
                <w:szCs w:val="24"/>
                <w:lang w:val="id-ID"/>
              </w:rPr>
            </w:pPr>
            <w:r w:rsidRPr="00841BCD">
              <w:rPr>
                <w:rFonts w:ascii="Arial" w:hAnsi="Arial" w:cs="Arial"/>
                <w:sz w:val="24"/>
                <w:szCs w:val="24"/>
                <w:lang w:val="id-ID"/>
              </w:rPr>
              <w:t xml:space="preserve">Merencanakan dan melaksanakan seluruh kegiatan Pembelajaran manual dan praktek di kompetensi keahlian </w:t>
            </w:r>
            <w:r w:rsidR="007E2A91" w:rsidRPr="00841BCD">
              <w:rPr>
                <w:rFonts w:ascii="Arial" w:hAnsi="Arial" w:cs="Arial"/>
                <w:sz w:val="24"/>
                <w:szCs w:val="24"/>
                <w:lang w:val="id-ID"/>
              </w:rPr>
              <w:t>Rekayasa Perangkat Lunak</w:t>
            </w:r>
            <w:r w:rsidRPr="00841BCD">
              <w:rPr>
                <w:rFonts w:ascii="Arial" w:hAnsi="Arial" w:cs="Arial"/>
                <w:sz w:val="24"/>
                <w:szCs w:val="24"/>
                <w:lang w:val="id-ID"/>
              </w:rPr>
              <w:t xml:space="preserve"> </w:t>
            </w:r>
          </w:p>
        </w:tc>
      </w:tr>
      <w:tr w:rsidR="00B32181" w:rsidRPr="00841BCD">
        <w:tc>
          <w:tcPr>
            <w:tcW w:w="709" w:type="dxa"/>
          </w:tcPr>
          <w:p w:rsidR="00B32181" w:rsidRPr="00841BCD" w:rsidRDefault="00B32181" w:rsidP="009A4FA6">
            <w:pPr>
              <w:tabs>
                <w:tab w:val="left" w:pos="993"/>
              </w:tabs>
              <w:spacing w:line="360" w:lineRule="auto"/>
              <w:rPr>
                <w:rFonts w:ascii="Arial" w:hAnsi="Arial" w:cs="Arial"/>
                <w:sz w:val="24"/>
                <w:szCs w:val="24"/>
                <w:lang w:val="id-ID"/>
              </w:rPr>
            </w:pPr>
          </w:p>
        </w:tc>
        <w:tc>
          <w:tcPr>
            <w:tcW w:w="2943" w:type="dxa"/>
          </w:tcPr>
          <w:p w:rsidR="00B32181" w:rsidRPr="00841BCD" w:rsidRDefault="00B32181" w:rsidP="009A4FA6">
            <w:pPr>
              <w:tabs>
                <w:tab w:val="left" w:pos="993"/>
              </w:tabs>
              <w:spacing w:line="360" w:lineRule="auto"/>
              <w:rPr>
                <w:rFonts w:ascii="Arial" w:hAnsi="Arial" w:cs="Arial"/>
                <w:sz w:val="24"/>
                <w:szCs w:val="24"/>
                <w:lang w:val="id-ID"/>
              </w:rPr>
            </w:pPr>
          </w:p>
        </w:tc>
        <w:tc>
          <w:tcPr>
            <w:tcW w:w="5421" w:type="dxa"/>
          </w:tcPr>
          <w:p w:rsidR="00B32181" w:rsidRPr="00841BCD" w:rsidRDefault="00766BEF" w:rsidP="009A4FA6">
            <w:pPr>
              <w:tabs>
                <w:tab w:val="left" w:pos="993"/>
              </w:tabs>
              <w:spacing w:line="360" w:lineRule="auto"/>
              <w:rPr>
                <w:rFonts w:ascii="Arial" w:hAnsi="Arial" w:cs="Arial"/>
                <w:sz w:val="24"/>
                <w:szCs w:val="24"/>
                <w:lang w:val="id-ID"/>
              </w:rPr>
            </w:pPr>
            <w:r w:rsidRPr="00841BCD">
              <w:rPr>
                <w:rFonts w:ascii="Arial" w:hAnsi="Arial" w:cs="Arial"/>
                <w:sz w:val="24"/>
                <w:szCs w:val="24"/>
                <w:lang w:val="id-ID"/>
              </w:rPr>
              <w:t>Tugas</w:t>
            </w:r>
          </w:p>
          <w:p w:rsidR="00B32181" w:rsidRPr="00841BCD" w:rsidRDefault="00766BEF" w:rsidP="009A4FA6">
            <w:pPr>
              <w:tabs>
                <w:tab w:val="left" w:pos="1026"/>
              </w:tabs>
              <w:spacing w:line="360" w:lineRule="auto"/>
              <w:rPr>
                <w:rFonts w:ascii="Arial" w:hAnsi="Arial" w:cs="Arial"/>
                <w:sz w:val="24"/>
                <w:szCs w:val="24"/>
                <w:lang w:val="id-ID"/>
              </w:rPr>
            </w:pPr>
            <w:r w:rsidRPr="00841BCD">
              <w:rPr>
                <w:rFonts w:ascii="Arial" w:hAnsi="Arial" w:cs="Arial"/>
                <w:sz w:val="24"/>
                <w:szCs w:val="24"/>
                <w:lang w:val="id-ID"/>
              </w:rPr>
              <w:t xml:space="preserve">Menyusun program-program keahlian </w:t>
            </w:r>
            <w:r w:rsidR="007E2A91" w:rsidRPr="00841BCD">
              <w:rPr>
                <w:rFonts w:ascii="Arial" w:hAnsi="Arial" w:cs="Arial"/>
                <w:sz w:val="24"/>
                <w:szCs w:val="24"/>
                <w:lang w:val="id-ID"/>
              </w:rPr>
              <w:t>Rekayasa Perangkat Lunak</w:t>
            </w:r>
            <w:r w:rsidRPr="00841BCD">
              <w:rPr>
                <w:rFonts w:ascii="Arial" w:hAnsi="Arial" w:cs="Arial"/>
                <w:sz w:val="24"/>
                <w:szCs w:val="24"/>
                <w:lang w:val="id-ID"/>
              </w:rPr>
              <w:t xml:space="preserve">  dan mengkoordinasikan pelaksanaannya yang meliputi:</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Pembuatan program kerja (Mingguan, Bulanan, Semester, Tahun)</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lastRenderedPageBreak/>
              <w:t>Bersama Tim TPK kurikulum menyusun jadwal kegiatan pembelajaran praktek</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Membuat tata tertib Workshop</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Menentukan kebutuhan bahan dan alat kegiatan pembelajaran praktek</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Melaksanakan perbaikan dan perawatan sarana prasarana kegiatan pembelajaran praktek</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Melaksanakan pengembangan workshop</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Mendalami dan mengembangkan kurikulum sesuai dengan program keahliannya</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Mengkoordinasikan penggunaan ruang praktek</w:t>
            </w:r>
          </w:p>
          <w:p w:rsidR="00B32181" w:rsidRPr="00841BCD" w:rsidRDefault="00766BEF" w:rsidP="00670F52">
            <w:pPr>
              <w:pStyle w:val="ListParagraph1"/>
              <w:numPr>
                <w:ilvl w:val="0"/>
                <w:numId w:val="149"/>
              </w:numPr>
              <w:tabs>
                <w:tab w:val="left" w:pos="993"/>
              </w:tabs>
              <w:spacing w:line="360" w:lineRule="auto"/>
              <w:ind w:left="317" w:hanging="283"/>
              <w:rPr>
                <w:rFonts w:ascii="Arial" w:hAnsi="Arial" w:cs="Arial"/>
                <w:sz w:val="24"/>
                <w:szCs w:val="24"/>
                <w:lang w:val="id-ID"/>
              </w:rPr>
            </w:pPr>
            <w:r w:rsidRPr="00841BCD">
              <w:rPr>
                <w:rFonts w:ascii="Arial" w:hAnsi="Arial" w:cs="Arial"/>
                <w:sz w:val="24"/>
                <w:szCs w:val="24"/>
                <w:lang w:val="id-ID"/>
              </w:rPr>
              <w:t>Membantu kepala sekolah dalam meningkatkan profesi guru sesuai dengan kompetensi keahliannya</w:t>
            </w:r>
          </w:p>
          <w:p w:rsidR="00B32181" w:rsidRPr="00841BCD" w:rsidRDefault="00766BEF" w:rsidP="00670F52">
            <w:pPr>
              <w:pStyle w:val="ListParagraph1"/>
              <w:numPr>
                <w:ilvl w:val="0"/>
                <w:numId w:val="149"/>
              </w:numPr>
              <w:spacing w:line="360" w:lineRule="auto"/>
              <w:ind w:left="317" w:hanging="425"/>
              <w:rPr>
                <w:rFonts w:ascii="Arial" w:hAnsi="Arial" w:cs="Arial"/>
                <w:sz w:val="24"/>
                <w:szCs w:val="24"/>
                <w:lang w:val="id-ID"/>
              </w:rPr>
            </w:pPr>
            <w:r w:rsidRPr="00841BCD">
              <w:rPr>
                <w:rFonts w:ascii="Arial" w:hAnsi="Arial" w:cs="Arial"/>
                <w:sz w:val="24"/>
                <w:szCs w:val="24"/>
                <w:lang w:val="id-ID"/>
              </w:rPr>
              <w:t>Mengkoordinasikan tugas-tugas guru pada program keahlian</w:t>
            </w:r>
          </w:p>
          <w:p w:rsidR="00B32181" w:rsidRPr="00841BCD" w:rsidRDefault="00766BEF" w:rsidP="00670F52">
            <w:pPr>
              <w:pStyle w:val="ListParagraph1"/>
              <w:numPr>
                <w:ilvl w:val="0"/>
                <w:numId w:val="149"/>
              </w:numPr>
              <w:spacing w:line="360" w:lineRule="auto"/>
              <w:ind w:left="317" w:hanging="425"/>
              <w:rPr>
                <w:rFonts w:ascii="Arial" w:hAnsi="Arial" w:cs="Arial"/>
                <w:sz w:val="24"/>
                <w:szCs w:val="24"/>
                <w:lang w:val="id-ID"/>
              </w:rPr>
            </w:pPr>
            <w:r w:rsidRPr="00841BCD">
              <w:rPr>
                <w:rFonts w:ascii="Arial" w:hAnsi="Arial" w:cs="Arial"/>
                <w:sz w:val="24"/>
                <w:szCs w:val="24"/>
                <w:lang w:val="id-ID"/>
              </w:rPr>
              <w:t>Melakukan supervisi dan eveluasi kegiatan pembelajaran pada program keahliaanya</w:t>
            </w:r>
          </w:p>
          <w:p w:rsidR="00B32181" w:rsidRPr="00841BCD" w:rsidRDefault="00766BEF" w:rsidP="00670F52">
            <w:pPr>
              <w:pStyle w:val="ListParagraph1"/>
              <w:numPr>
                <w:ilvl w:val="0"/>
                <w:numId w:val="149"/>
              </w:numPr>
              <w:spacing w:line="360" w:lineRule="auto"/>
              <w:ind w:left="317" w:hanging="425"/>
              <w:rPr>
                <w:rFonts w:ascii="Arial" w:hAnsi="Arial" w:cs="Arial"/>
                <w:sz w:val="24"/>
                <w:szCs w:val="24"/>
                <w:lang w:val="id-ID"/>
              </w:rPr>
            </w:pPr>
            <w:r w:rsidRPr="00841BCD">
              <w:rPr>
                <w:rFonts w:ascii="Arial" w:hAnsi="Arial" w:cs="Arial"/>
                <w:sz w:val="24"/>
                <w:szCs w:val="24"/>
                <w:lang w:val="id-ID"/>
              </w:rPr>
              <w:t>Mengatur urusan administrasi meliputi cara kemajuan peserta didik dan data penginventarisasian yang ada</w:t>
            </w:r>
          </w:p>
          <w:p w:rsidR="00B32181" w:rsidRPr="00841BCD" w:rsidRDefault="00766BEF" w:rsidP="00670F52">
            <w:pPr>
              <w:pStyle w:val="ListParagraph1"/>
              <w:numPr>
                <w:ilvl w:val="0"/>
                <w:numId w:val="149"/>
              </w:numPr>
              <w:spacing w:line="360" w:lineRule="auto"/>
              <w:ind w:left="317" w:hanging="425"/>
              <w:rPr>
                <w:rFonts w:ascii="Arial" w:hAnsi="Arial" w:cs="Arial"/>
                <w:sz w:val="24"/>
                <w:szCs w:val="24"/>
                <w:lang w:val="id-ID"/>
              </w:rPr>
            </w:pPr>
            <w:r w:rsidRPr="00841BCD">
              <w:rPr>
                <w:rFonts w:ascii="Arial" w:hAnsi="Arial" w:cs="Arial"/>
                <w:sz w:val="24"/>
                <w:szCs w:val="24"/>
                <w:lang w:val="id-ID"/>
              </w:rPr>
              <w:t xml:space="preserve">Membantu program 7K dalam program keahlian </w:t>
            </w:r>
          </w:p>
          <w:p w:rsidR="00B32181" w:rsidRPr="00841BCD" w:rsidRDefault="00766BEF" w:rsidP="00670F52">
            <w:pPr>
              <w:pStyle w:val="ListParagraph1"/>
              <w:numPr>
                <w:ilvl w:val="0"/>
                <w:numId w:val="149"/>
              </w:numPr>
              <w:tabs>
                <w:tab w:val="left" w:pos="993"/>
              </w:tabs>
              <w:spacing w:line="360" w:lineRule="auto"/>
              <w:ind w:left="317" w:hanging="425"/>
              <w:rPr>
                <w:rFonts w:ascii="Arial" w:hAnsi="Arial" w:cs="Arial"/>
                <w:sz w:val="24"/>
                <w:szCs w:val="24"/>
                <w:lang w:val="id-ID"/>
              </w:rPr>
            </w:pPr>
            <w:r w:rsidRPr="00841BCD">
              <w:rPr>
                <w:rFonts w:ascii="Arial" w:hAnsi="Arial" w:cs="Arial"/>
                <w:sz w:val="24"/>
                <w:szCs w:val="24"/>
                <w:lang w:val="id-ID"/>
              </w:rPr>
              <w:t>Membuat laporan berkala dan isidental</w:t>
            </w:r>
          </w:p>
        </w:tc>
      </w:tr>
    </w:tbl>
    <w:p w:rsidR="00A7322D" w:rsidRPr="00841BCD" w:rsidRDefault="00A7322D" w:rsidP="00A7322D">
      <w:pPr>
        <w:pStyle w:val="ListParagraph1"/>
        <w:shd w:val="clear" w:color="auto" w:fill="FFFFFF"/>
        <w:spacing w:after="0" w:line="360" w:lineRule="auto"/>
        <w:ind w:left="0"/>
        <w:jc w:val="both"/>
        <w:rPr>
          <w:rFonts w:ascii="Arial" w:hAnsi="Arial" w:cs="Arial"/>
          <w:sz w:val="24"/>
          <w:szCs w:val="24"/>
        </w:rPr>
      </w:pPr>
    </w:p>
    <w:p w:rsidR="00B32181" w:rsidRPr="00841BCD" w:rsidRDefault="00A7322D" w:rsidP="00C76419">
      <w:pPr>
        <w:pStyle w:val="ListParagraph1"/>
        <w:shd w:val="clear" w:color="auto" w:fill="FFFFFF"/>
        <w:spacing w:after="0" w:line="360" w:lineRule="auto"/>
        <w:ind w:left="567" w:hanging="141"/>
        <w:jc w:val="both"/>
        <w:rPr>
          <w:rFonts w:ascii="Arial" w:hAnsi="Arial" w:cs="Arial"/>
          <w:sz w:val="24"/>
          <w:szCs w:val="24"/>
        </w:rPr>
      </w:pPr>
      <w:r w:rsidRPr="00841BCD">
        <w:rPr>
          <w:rFonts w:ascii="Arial" w:hAnsi="Arial" w:cs="Arial"/>
          <w:sz w:val="24"/>
          <w:szCs w:val="24"/>
        </w:rPr>
        <w:t>b.</w:t>
      </w:r>
      <w:r w:rsidR="00766BEF" w:rsidRPr="00841BCD">
        <w:rPr>
          <w:rFonts w:ascii="Arial" w:hAnsi="Arial" w:cs="Arial"/>
          <w:sz w:val="24"/>
          <w:szCs w:val="24"/>
          <w:lang w:val="id-ID"/>
        </w:rPr>
        <w:t>Ruang Lingkup Usaha dan Strategi Pemasaran</w:t>
      </w:r>
    </w:p>
    <w:p w:rsidR="00B32181" w:rsidRPr="00841BCD" w:rsidRDefault="00766BEF" w:rsidP="00C76419">
      <w:pPr>
        <w:pStyle w:val="ListParagraph1"/>
        <w:numPr>
          <w:ilvl w:val="0"/>
          <w:numId w:val="150"/>
        </w:numPr>
        <w:shd w:val="clear" w:color="auto" w:fill="FFFFFF"/>
        <w:spacing w:after="0" w:line="360" w:lineRule="auto"/>
        <w:ind w:left="1134"/>
        <w:rPr>
          <w:rFonts w:ascii="Arial" w:hAnsi="Arial" w:cs="Arial"/>
          <w:sz w:val="24"/>
          <w:szCs w:val="24"/>
        </w:rPr>
      </w:pPr>
      <w:r w:rsidRPr="00841BCD">
        <w:rPr>
          <w:rFonts w:ascii="Arial" w:hAnsi="Arial" w:cs="Arial"/>
          <w:sz w:val="24"/>
          <w:szCs w:val="24"/>
        </w:rPr>
        <w:t>Teaching factory untuk meningkatkan kompetensi siswa</w:t>
      </w:r>
    </w:p>
    <w:p w:rsidR="00B32181" w:rsidRPr="00841BCD" w:rsidRDefault="00766BEF" w:rsidP="00C76419">
      <w:pPr>
        <w:pStyle w:val="ListParagraph1"/>
        <w:shd w:val="clear" w:color="auto" w:fill="FFFFFF"/>
        <w:spacing w:after="0" w:line="360" w:lineRule="auto"/>
        <w:ind w:left="1080" w:firstLine="720"/>
        <w:jc w:val="both"/>
        <w:rPr>
          <w:rFonts w:ascii="Arial" w:hAnsi="Arial" w:cs="Arial"/>
          <w:sz w:val="24"/>
          <w:szCs w:val="24"/>
        </w:rPr>
      </w:pPr>
      <w:r w:rsidRPr="00841BCD">
        <w:rPr>
          <w:rFonts w:ascii="Arial" w:hAnsi="Arial" w:cs="Arial"/>
          <w:sz w:val="24"/>
          <w:szCs w:val="24"/>
        </w:rPr>
        <w:t xml:space="preserve">Salah satu tujuan teaching factory adalah untuk meningkatkan kompetensi  siswa. Peningkatan kompetensi didapatkan dengan jalan mengikutsertakan siswa dalam kegiatan teaching factory menerapkan </w:t>
      </w:r>
      <w:r w:rsidRPr="00841BCD">
        <w:rPr>
          <w:rFonts w:ascii="Arial" w:hAnsi="Arial" w:cs="Arial"/>
          <w:sz w:val="24"/>
          <w:szCs w:val="24"/>
        </w:rPr>
        <w:lastRenderedPageBreak/>
        <w:t>sekolah berbasis jasa. Siswa dituntut untuk selalu menyediakan jasa yang memenuhi kriteria standar tertentu pada saat praktik. Jika siswa belum berhasil memenuhi standar yang telah ditetapkan, siswa diharuskan untuk mengganti barang yang dibuat diluar jam pelajaran. Pada saat praktik, prinsip yang diterapkan ialah 1 siswa 1 mesin. Setiap 5 orang siswa, disupervisi oleh 1 orang instruktur. Dengan demikian kegiatan praktik yang dilakukan dapat berjalan dengan optimal untuk meningkatkan ketrampilan siswa.</w:t>
      </w:r>
    </w:p>
    <w:p w:rsidR="00B32181" w:rsidRPr="00841BCD" w:rsidRDefault="00766BEF" w:rsidP="00C76419">
      <w:pPr>
        <w:pStyle w:val="ListParagraph1"/>
        <w:shd w:val="clear" w:color="auto" w:fill="FFFFFF"/>
        <w:spacing w:after="0" w:line="360" w:lineRule="auto"/>
        <w:ind w:left="1080" w:firstLine="720"/>
        <w:jc w:val="both"/>
        <w:rPr>
          <w:rFonts w:ascii="Arial" w:hAnsi="Arial" w:cs="Arial"/>
          <w:sz w:val="24"/>
          <w:szCs w:val="24"/>
        </w:rPr>
      </w:pPr>
      <w:r w:rsidRPr="00841BCD">
        <w:rPr>
          <w:rFonts w:ascii="Arial" w:hAnsi="Arial" w:cs="Arial"/>
          <w:sz w:val="24"/>
          <w:szCs w:val="24"/>
        </w:rPr>
        <w:t xml:space="preserve">Dengan penerapan model pembelajaran sekolah berbasis jasa yang dilakukan dengan konsekuen dan komitmen yang tinggi, </w:t>
      </w:r>
      <w:r w:rsidR="003107E8" w:rsidRPr="00841BCD">
        <w:rPr>
          <w:rFonts w:ascii="Arial" w:hAnsi="Arial" w:cs="Arial"/>
          <w:sz w:val="24"/>
          <w:szCs w:val="24"/>
        </w:rPr>
        <w:t>SMK Maritim Nusantara</w:t>
      </w:r>
      <w:r w:rsidRPr="00841BCD">
        <w:rPr>
          <w:rFonts w:ascii="Arial" w:hAnsi="Arial" w:cs="Arial"/>
          <w:sz w:val="24"/>
          <w:szCs w:val="24"/>
        </w:rPr>
        <w:t>diharapkan mampu menghasilkan lulusan yang mampu mandiri untuk berwirausaha. Dengan demikian, siswa mendapatkan kesempatan lebih banyak untuk mempraktikkan ketrampilan yang dimilikinya. Dengan kesempatan praktik yang lebih banyak, maka pengalaman dan kompetensi siswa semakin meningkat. Berdasarkan pengalaman sekolah yang berhasil dalam melaksanakan teaching factory dan berkontribusi terhadap peningkatan kompetensi siswa, maka strategi yang harus dilakukan ialah:</w:t>
      </w:r>
    </w:p>
    <w:p w:rsidR="00B32181" w:rsidRPr="00841BCD" w:rsidRDefault="00766BEF" w:rsidP="00C76419">
      <w:pPr>
        <w:pStyle w:val="NoSpacing1"/>
        <w:numPr>
          <w:ilvl w:val="0"/>
          <w:numId w:val="151"/>
        </w:numPr>
        <w:spacing w:line="360" w:lineRule="auto"/>
        <w:ind w:left="1701"/>
        <w:jc w:val="both"/>
        <w:rPr>
          <w:rFonts w:ascii="Arial" w:hAnsi="Arial" w:cs="Arial"/>
          <w:sz w:val="24"/>
          <w:szCs w:val="24"/>
        </w:rPr>
      </w:pPr>
      <w:r w:rsidRPr="00841BCD">
        <w:rPr>
          <w:rFonts w:ascii="Arial" w:hAnsi="Arial" w:cs="Arial"/>
          <w:sz w:val="24"/>
          <w:szCs w:val="24"/>
        </w:rPr>
        <w:t>Mengusahakan 1 siswa 1 media pada saat praktik</w:t>
      </w:r>
    </w:p>
    <w:p w:rsidR="00B32181" w:rsidRPr="00841BCD" w:rsidRDefault="00766BEF" w:rsidP="00C76419">
      <w:pPr>
        <w:pStyle w:val="NoSpacing1"/>
        <w:numPr>
          <w:ilvl w:val="0"/>
          <w:numId w:val="151"/>
        </w:numPr>
        <w:spacing w:line="360" w:lineRule="auto"/>
        <w:ind w:left="1701"/>
        <w:jc w:val="both"/>
        <w:rPr>
          <w:rFonts w:ascii="Arial" w:hAnsi="Arial" w:cs="Arial"/>
          <w:sz w:val="24"/>
          <w:szCs w:val="24"/>
        </w:rPr>
      </w:pPr>
      <w:r w:rsidRPr="00841BCD">
        <w:rPr>
          <w:rFonts w:ascii="Arial" w:hAnsi="Arial" w:cs="Arial"/>
          <w:sz w:val="24"/>
          <w:szCs w:val="24"/>
        </w:rPr>
        <w:t>Mengkondisikan praktik yang dilakukan siswa supaya mampu menghasilkan produk/jasa yang berkualitas.</w:t>
      </w:r>
    </w:p>
    <w:p w:rsidR="00B32181" w:rsidRPr="00841BCD" w:rsidRDefault="00766BEF" w:rsidP="00C76419">
      <w:pPr>
        <w:pStyle w:val="NoSpacing1"/>
        <w:numPr>
          <w:ilvl w:val="0"/>
          <w:numId w:val="151"/>
        </w:numPr>
        <w:spacing w:line="360" w:lineRule="auto"/>
        <w:ind w:left="1701"/>
        <w:jc w:val="both"/>
        <w:rPr>
          <w:rFonts w:ascii="Arial" w:hAnsi="Arial" w:cs="Arial"/>
          <w:sz w:val="24"/>
          <w:szCs w:val="24"/>
        </w:rPr>
      </w:pPr>
      <w:r w:rsidRPr="00841BCD">
        <w:rPr>
          <w:rFonts w:ascii="Arial" w:hAnsi="Arial" w:cs="Arial"/>
          <w:sz w:val="24"/>
          <w:szCs w:val="24"/>
        </w:rPr>
        <w:t>Menerapkan standar sesuai dengan yang ada di industry dalam setiap praktik yang dijalani siswa.</w:t>
      </w:r>
    </w:p>
    <w:p w:rsidR="00B32181" w:rsidRPr="00841BCD" w:rsidRDefault="00766BEF" w:rsidP="00C76419">
      <w:pPr>
        <w:pStyle w:val="NoSpacing1"/>
        <w:numPr>
          <w:ilvl w:val="0"/>
          <w:numId w:val="151"/>
        </w:numPr>
        <w:spacing w:line="360" w:lineRule="auto"/>
        <w:ind w:left="1701"/>
        <w:jc w:val="both"/>
        <w:rPr>
          <w:rFonts w:ascii="Arial" w:hAnsi="Arial" w:cs="Arial"/>
          <w:sz w:val="24"/>
          <w:szCs w:val="24"/>
        </w:rPr>
      </w:pPr>
      <w:r w:rsidRPr="00841BCD">
        <w:rPr>
          <w:rFonts w:ascii="Arial" w:hAnsi="Arial" w:cs="Arial"/>
          <w:sz w:val="24"/>
          <w:szCs w:val="24"/>
        </w:rPr>
        <w:t>Memberikan kesempatan yang lebih banyak kepada siswa untuk mempraktikkan ketrampilan yang dimilikinya dalam kegiatan teaching factory</w:t>
      </w:r>
      <w:r w:rsidR="00C76419">
        <w:rPr>
          <w:rFonts w:ascii="Arial" w:hAnsi="Arial" w:cs="Arial"/>
          <w:sz w:val="24"/>
          <w:szCs w:val="24"/>
        </w:rPr>
        <w:t>.</w:t>
      </w:r>
    </w:p>
    <w:p w:rsidR="00B32181" w:rsidRPr="00841BCD" w:rsidRDefault="00766BEF" w:rsidP="00E2041A">
      <w:pPr>
        <w:pStyle w:val="NoSpacing1"/>
        <w:numPr>
          <w:ilvl w:val="0"/>
          <w:numId w:val="150"/>
        </w:numPr>
        <w:tabs>
          <w:tab w:val="left" w:pos="-3420"/>
        </w:tabs>
        <w:spacing w:line="360" w:lineRule="auto"/>
        <w:ind w:left="851"/>
        <w:jc w:val="both"/>
        <w:rPr>
          <w:rFonts w:ascii="Arial" w:hAnsi="Arial" w:cs="Arial"/>
          <w:sz w:val="24"/>
          <w:szCs w:val="24"/>
        </w:rPr>
      </w:pPr>
      <w:r w:rsidRPr="00841BCD">
        <w:rPr>
          <w:rFonts w:ascii="Arial" w:hAnsi="Arial" w:cs="Arial"/>
          <w:sz w:val="24"/>
          <w:szCs w:val="24"/>
        </w:rPr>
        <w:t>Teaching factory untuk meningkatkan jiwa kewirausahaan siswa</w:t>
      </w:r>
    </w:p>
    <w:p w:rsidR="00B32181" w:rsidRPr="00841BCD" w:rsidRDefault="00766BEF" w:rsidP="00E2041A">
      <w:pPr>
        <w:pStyle w:val="ListParagraph1"/>
        <w:autoSpaceDE w:val="0"/>
        <w:autoSpaceDN w:val="0"/>
        <w:adjustRightInd w:val="0"/>
        <w:spacing w:line="360" w:lineRule="auto"/>
        <w:ind w:left="851" w:firstLine="720"/>
        <w:jc w:val="both"/>
        <w:rPr>
          <w:rFonts w:ascii="Arial" w:hAnsi="Arial" w:cs="Arial"/>
          <w:sz w:val="24"/>
          <w:szCs w:val="24"/>
        </w:rPr>
      </w:pPr>
      <w:r w:rsidRPr="00841BCD">
        <w:rPr>
          <w:rFonts w:ascii="Arial" w:hAnsi="Arial" w:cs="Arial"/>
          <w:sz w:val="24"/>
          <w:szCs w:val="24"/>
        </w:rPr>
        <w:t xml:space="preserve">Selain untuk meningkatkan kompetensi siswa, teaching factory juga bertujuan untuk meningkatkan jiwa kewirausahaan siswa. Lulusan SMK perlu untuk dibekali dengan kemampuan berwirausaha karena tidak semua lulusan SMK dapat terserap oleh industry. Peningkatan jumlah lulusan yang dihasilkan dengan ketersediaan lapangan kerja masih belum </w:t>
      </w:r>
      <w:r w:rsidRPr="00841BCD">
        <w:rPr>
          <w:rFonts w:ascii="Arial" w:hAnsi="Arial" w:cs="Arial"/>
          <w:sz w:val="24"/>
          <w:szCs w:val="24"/>
        </w:rPr>
        <w:lastRenderedPageBreak/>
        <w:t xml:space="preserve">berimbang. Kegiatan teaching factory dapat berkontribusi terhadap peningkatan jiwa kewirausahaan siswa jika kegiatan yang dilakukan sesuai dengan kompetensi yang dipelajari. Selain itu, kegiatan yang dilakukan juga akan lebih berkontribusi positif jika melibatkan siswa mulai dari proses perencanaan, produksi, sampai dengan pemasaran. </w:t>
      </w:r>
    </w:p>
    <w:p w:rsidR="00B32181" w:rsidRPr="00841BCD" w:rsidRDefault="00766BEF" w:rsidP="00D51391">
      <w:pPr>
        <w:pStyle w:val="ListParagraph1"/>
        <w:autoSpaceDE w:val="0"/>
        <w:autoSpaceDN w:val="0"/>
        <w:adjustRightInd w:val="0"/>
        <w:spacing w:line="360" w:lineRule="auto"/>
        <w:ind w:left="851" w:firstLine="720"/>
        <w:jc w:val="both"/>
        <w:rPr>
          <w:rFonts w:ascii="Arial" w:hAnsi="Arial" w:cs="Arial"/>
          <w:sz w:val="24"/>
          <w:szCs w:val="24"/>
        </w:rPr>
      </w:pPr>
      <w:r w:rsidRPr="00841BCD">
        <w:rPr>
          <w:rFonts w:ascii="Arial" w:hAnsi="Arial" w:cs="Arial"/>
          <w:sz w:val="24"/>
          <w:szCs w:val="24"/>
        </w:rPr>
        <w:t xml:space="preserve">Pelibatan siswa mulai dari proses perencanaan, produksi, sampai dengan pemasaran diperlukan untuk memberikan pengalaman secara langsung kepada siswa dalam berwirausaha. Siswa Jurusan </w:t>
      </w:r>
      <w:r w:rsidR="007E2A91" w:rsidRPr="00841BCD">
        <w:rPr>
          <w:rFonts w:ascii="Arial" w:hAnsi="Arial" w:cs="Arial"/>
          <w:sz w:val="24"/>
          <w:szCs w:val="24"/>
        </w:rPr>
        <w:t>Rekayasa Perangkat Lunak</w:t>
      </w:r>
      <w:r w:rsidRPr="00841BCD">
        <w:rPr>
          <w:rFonts w:ascii="Arial" w:hAnsi="Arial" w:cs="Arial"/>
          <w:sz w:val="24"/>
          <w:szCs w:val="24"/>
        </w:rPr>
        <w:t xml:space="preserve"> </w:t>
      </w:r>
      <w:r w:rsidR="003107E8" w:rsidRPr="00841BCD">
        <w:rPr>
          <w:rFonts w:ascii="Arial" w:hAnsi="Arial" w:cs="Arial"/>
          <w:sz w:val="24"/>
          <w:szCs w:val="24"/>
        </w:rPr>
        <w:t>SMK Maritim Nusantara</w:t>
      </w:r>
      <w:r w:rsidR="00A7322D" w:rsidRPr="00841BCD">
        <w:rPr>
          <w:rFonts w:ascii="Arial" w:hAnsi="Arial" w:cs="Arial"/>
          <w:sz w:val="24"/>
          <w:szCs w:val="24"/>
        </w:rPr>
        <w:t xml:space="preserve"> </w:t>
      </w:r>
      <w:r w:rsidRPr="00841BCD">
        <w:rPr>
          <w:rFonts w:ascii="Arial" w:hAnsi="Arial" w:cs="Arial"/>
          <w:sz w:val="24"/>
          <w:szCs w:val="24"/>
        </w:rPr>
        <w:t>yang mengikuti kegiatan praktik industry di Unit Produksi sekolah memiliki tugas untuk mencari konsumen yang akan memesan jasa yang akan diberikan oleh mereka sendiri. Setelah mendapatkan pesanan, siswa kemudian merancang jasa  yang akan dibuat, melakukan pelayan, dan menentukan harga yang harus dibayarkan oleh konsumen. Dalam satu kali kegiatan, siswa mendapatkan pengalaman untuk melakukan perencan</w:t>
      </w:r>
      <w:r w:rsidR="00A46E5C">
        <w:rPr>
          <w:rFonts w:ascii="Arial" w:hAnsi="Arial" w:cs="Arial"/>
          <w:sz w:val="24"/>
          <w:szCs w:val="24"/>
        </w:rPr>
        <w:t>aan, produksi, pemasaran, dan mana</w:t>
      </w:r>
      <w:r w:rsidRPr="00841BCD">
        <w:rPr>
          <w:rFonts w:ascii="Arial" w:hAnsi="Arial" w:cs="Arial"/>
          <w:sz w:val="24"/>
          <w:szCs w:val="24"/>
        </w:rPr>
        <w:t xml:space="preserve">jemen keuangan. </w:t>
      </w:r>
    </w:p>
    <w:p w:rsidR="00075219" w:rsidRDefault="00766BEF" w:rsidP="00383C38">
      <w:pPr>
        <w:pStyle w:val="ListParagraph1"/>
        <w:autoSpaceDE w:val="0"/>
        <w:autoSpaceDN w:val="0"/>
        <w:adjustRightInd w:val="0"/>
        <w:spacing w:line="360" w:lineRule="auto"/>
        <w:ind w:left="851" w:firstLine="720"/>
        <w:jc w:val="both"/>
        <w:rPr>
          <w:rFonts w:ascii="Arial" w:hAnsi="Arial" w:cs="Arial"/>
          <w:sz w:val="24"/>
          <w:szCs w:val="24"/>
        </w:rPr>
      </w:pPr>
      <w:r w:rsidRPr="00841BCD">
        <w:rPr>
          <w:rFonts w:ascii="Arial" w:hAnsi="Arial" w:cs="Arial"/>
          <w:sz w:val="24"/>
          <w:szCs w:val="24"/>
        </w:rPr>
        <w:t>Sementara, siswa yang mendapatkan kesempatan untuk melakukan praktik wirausaha diupayakan untuk mendapatkan bantuan modal dari pemerintah daerah ataupun CSR BUMD/BU</w:t>
      </w:r>
      <w:r w:rsidR="00DC67F9" w:rsidRPr="00841BCD">
        <w:rPr>
          <w:rFonts w:ascii="Arial" w:hAnsi="Arial" w:cs="Arial"/>
          <w:sz w:val="24"/>
          <w:szCs w:val="24"/>
        </w:rPr>
        <w:t>MN seperti Bank Nagari, PT. PLN</w:t>
      </w:r>
      <w:r w:rsidRPr="00841BCD">
        <w:rPr>
          <w:rFonts w:ascii="Arial" w:hAnsi="Arial" w:cs="Arial"/>
          <w:sz w:val="24"/>
          <w:szCs w:val="24"/>
        </w:rPr>
        <w:t>. Siswa diminta untuk membuat proposal usaha. Dari proposal usaha yang dibuat, guru kemudian memberikan penilaian. Jika proposal usaha yang diajukan layak dan berpotensi selanjutnya siswa akan diberikan modal untuk menjalankan usaha yang telah direncanakan tersebut. Dengan kegiatan ini, siswa juga mendapatkan pengalaman secara langsung mulai dari perencanaan, produksi, sampai dengan pemasaran dan manajemen keuangan. Berdasarkan pengalaman sekolah yang berhasil dalam melaksanakan teaching factory dan berkontribusi terhadap peningkatan jiwa kewirausahaan siswa, maka strategi yang harus dilakukan ialah dengan melibatkan siswa secara langsung dalam keseluruhan proses usaha.</w:t>
      </w:r>
    </w:p>
    <w:p w:rsidR="004129E2" w:rsidRPr="00841BCD" w:rsidRDefault="004129E2" w:rsidP="00383C38">
      <w:pPr>
        <w:pStyle w:val="ListParagraph1"/>
        <w:autoSpaceDE w:val="0"/>
        <w:autoSpaceDN w:val="0"/>
        <w:adjustRightInd w:val="0"/>
        <w:spacing w:line="360" w:lineRule="auto"/>
        <w:ind w:left="851" w:firstLine="720"/>
        <w:jc w:val="both"/>
        <w:rPr>
          <w:rFonts w:ascii="Arial" w:hAnsi="Arial" w:cs="Arial"/>
          <w:sz w:val="24"/>
          <w:szCs w:val="24"/>
        </w:rPr>
      </w:pPr>
    </w:p>
    <w:p w:rsidR="00CE1DF8" w:rsidRPr="00841BCD" w:rsidRDefault="00A7322D" w:rsidP="00935233">
      <w:pPr>
        <w:pStyle w:val="ListParagraph1"/>
        <w:autoSpaceDE w:val="0"/>
        <w:autoSpaceDN w:val="0"/>
        <w:adjustRightInd w:val="0"/>
        <w:spacing w:line="360" w:lineRule="auto"/>
        <w:ind w:left="851" w:hanging="425"/>
        <w:jc w:val="both"/>
        <w:rPr>
          <w:rFonts w:ascii="Arial" w:hAnsi="Arial" w:cs="Arial"/>
          <w:i/>
          <w:sz w:val="24"/>
          <w:szCs w:val="24"/>
        </w:rPr>
      </w:pPr>
      <w:r w:rsidRPr="00841BCD">
        <w:rPr>
          <w:rFonts w:ascii="Arial" w:hAnsi="Arial" w:cs="Arial"/>
          <w:sz w:val="24"/>
          <w:szCs w:val="24"/>
        </w:rPr>
        <w:lastRenderedPageBreak/>
        <w:t>c.</w:t>
      </w:r>
      <w:r w:rsidR="00935233">
        <w:rPr>
          <w:rFonts w:ascii="Arial" w:hAnsi="Arial" w:cs="Arial"/>
          <w:sz w:val="24"/>
          <w:szCs w:val="24"/>
        </w:rPr>
        <w:t xml:space="preserve"> </w:t>
      </w:r>
      <w:r w:rsidR="005B1C2D" w:rsidRPr="00841BCD">
        <w:rPr>
          <w:rFonts w:ascii="Arial" w:hAnsi="Arial" w:cs="Arial"/>
          <w:sz w:val="24"/>
          <w:szCs w:val="24"/>
        </w:rPr>
        <w:t>Analisis Sinkronisasi KD</w:t>
      </w:r>
      <w:r w:rsidR="00CE1DF8" w:rsidRPr="00841BCD">
        <w:rPr>
          <w:rFonts w:ascii="Arial" w:hAnsi="Arial" w:cs="Arial"/>
          <w:sz w:val="24"/>
          <w:szCs w:val="24"/>
        </w:rPr>
        <w:t xml:space="preserve">-KD Mata Pelajaran C2 dan C3 dengan Produk/Jasa yang ada Dilaksanakan di </w:t>
      </w:r>
      <w:r w:rsidR="00CE1DF8" w:rsidRPr="00841BCD">
        <w:rPr>
          <w:rFonts w:ascii="Arial" w:hAnsi="Arial" w:cs="Arial"/>
          <w:i/>
          <w:sz w:val="24"/>
          <w:szCs w:val="24"/>
        </w:rPr>
        <w:t>Teaching Factory</w:t>
      </w:r>
    </w:p>
    <w:p w:rsidR="002D658A" w:rsidRPr="00935233" w:rsidRDefault="002D658A" w:rsidP="00935233">
      <w:pPr>
        <w:pStyle w:val="ListParagraph1"/>
        <w:autoSpaceDE w:val="0"/>
        <w:autoSpaceDN w:val="0"/>
        <w:adjustRightInd w:val="0"/>
        <w:spacing w:after="0" w:line="360" w:lineRule="auto"/>
        <w:ind w:firstLine="720"/>
        <w:jc w:val="both"/>
        <w:rPr>
          <w:rFonts w:ascii="Arial" w:hAnsi="Arial" w:cs="Arial"/>
          <w:sz w:val="24"/>
          <w:szCs w:val="24"/>
        </w:rPr>
      </w:pPr>
      <w:r w:rsidRPr="00841BCD">
        <w:rPr>
          <w:rFonts w:ascii="Arial" w:hAnsi="Arial" w:cs="Arial"/>
          <w:sz w:val="24"/>
          <w:szCs w:val="24"/>
        </w:rPr>
        <w:t>Analisis Sinkronisasi KD-KD C2 Mata Pelajaran Sistem Komputer yaitu:</w:t>
      </w:r>
    </w:p>
    <w:tbl>
      <w:tblPr>
        <w:tblStyle w:val="TableGrid"/>
        <w:tblW w:w="7654" w:type="dxa"/>
        <w:tblInd w:w="959" w:type="dxa"/>
        <w:tblLayout w:type="fixed"/>
        <w:tblLook w:val="04A0"/>
      </w:tblPr>
      <w:tblGrid>
        <w:gridCol w:w="567"/>
        <w:gridCol w:w="3260"/>
        <w:gridCol w:w="709"/>
        <w:gridCol w:w="3118"/>
      </w:tblGrid>
      <w:tr w:rsidR="002D658A" w:rsidRPr="00841BCD" w:rsidTr="00935233">
        <w:tc>
          <w:tcPr>
            <w:tcW w:w="567"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260"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c>
          <w:tcPr>
            <w:tcW w:w="709"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118"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r>
      <w:tr w:rsidR="002D658A" w:rsidRPr="00841BCD" w:rsidTr="00935233">
        <w:tc>
          <w:tcPr>
            <w:tcW w:w="567"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3.1 </w:t>
            </w:r>
          </w:p>
        </w:tc>
        <w:tc>
          <w:tcPr>
            <w:tcW w:w="3260"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Memahami sistem bilangan (Desimal, Biner, Heksadesimal)</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p>
        </w:tc>
        <w:tc>
          <w:tcPr>
            <w:tcW w:w="709"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4.1</w:t>
            </w:r>
          </w:p>
        </w:tc>
        <w:tc>
          <w:tcPr>
            <w:tcW w:w="3118"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Mengkonversikan sistem</w:t>
            </w:r>
          </w:p>
          <w:p w:rsidR="002D658A" w:rsidRPr="00841BCD" w:rsidRDefault="00BF6412"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 </w:t>
            </w:r>
            <w:r w:rsidR="002D658A" w:rsidRPr="00841BCD">
              <w:rPr>
                <w:rFonts w:ascii="Arial" w:eastAsiaTheme="minorHAnsi" w:hAnsi="Arial" w:cs="Arial"/>
                <w:sz w:val="24"/>
                <w:szCs w:val="24"/>
              </w:rPr>
              <w:t>bilangan (Desimal, Biner,</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Heksadesimal) dalam</w:t>
            </w:r>
            <w:r w:rsidR="00BF6412" w:rsidRPr="00841BCD">
              <w:rPr>
                <w:rFonts w:ascii="Arial" w:eastAsiaTheme="minorHAnsi" w:hAnsi="Arial" w:cs="Arial"/>
                <w:sz w:val="24"/>
                <w:szCs w:val="24"/>
              </w:rPr>
              <w:t xml:space="preserve"> memecahkan masalah </w:t>
            </w:r>
            <w:r w:rsidRPr="00841BCD">
              <w:rPr>
                <w:rFonts w:ascii="Arial" w:eastAsiaTheme="minorHAnsi" w:hAnsi="Arial" w:cs="Arial"/>
                <w:sz w:val="24"/>
                <w:szCs w:val="24"/>
              </w:rPr>
              <w:t>konversi</w:t>
            </w:r>
          </w:p>
        </w:tc>
      </w:tr>
      <w:tr w:rsidR="002D658A" w:rsidRPr="00841BCD" w:rsidTr="00935233">
        <w:tc>
          <w:tcPr>
            <w:tcW w:w="567"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3.2</w:t>
            </w:r>
          </w:p>
        </w:tc>
        <w:tc>
          <w:tcPr>
            <w:tcW w:w="3260" w:type="dxa"/>
          </w:tcPr>
          <w:p w:rsidR="002D658A" w:rsidRPr="00841BCD" w:rsidRDefault="00D609D6"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Menganalisis relasi logika </w:t>
            </w:r>
            <w:r w:rsidR="002D658A" w:rsidRPr="00841BCD">
              <w:rPr>
                <w:rFonts w:ascii="Arial" w:eastAsiaTheme="minorHAnsi" w:hAnsi="Arial" w:cs="Arial"/>
                <w:sz w:val="24"/>
                <w:szCs w:val="24"/>
              </w:rPr>
              <w:t>dasar, kombinasi dan</w:t>
            </w:r>
            <w:r w:rsidRPr="00841BCD">
              <w:rPr>
                <w:rFonts w:ascii="Arial" w:eastAsiaTheme="minorHAnsi" w:hAnsi="Arial" w:cs="Arial"/>
                <w:sz w:val="24"/>
                <w:szCs w:val="24"/>
              </w:rPr>
              <w:t> sekuensial (NOT,</w:t>
            </w:r>
            <w:r w:rsidR="002D658A" w:rsidRPr="00841BCD">
              <w:rPr>
                <w:rFonts w:ascii="Arial" w:eastAsiaTheme="minorHAnsi" w:hAnsi="Arial" w:cs="Arial"/>
                <w:sz w:val="24"/>
                <w:szCs w:val="24"/>
              </w:rPr>
              <w:t>AND, OR)</w:t>
            </w:r>
            <w:r w:rsidRPr="00841BCD">
              <w:rPr>
                <w:rFonts w:ascii="Arial" w:eastAsiaTheme="minorHAnsi" w:hAnsi="Arial" w:cs="Arial"/>
                <w:sz w:val="24"/>
                <w:szCs w:val="24"/>
              </w:rPr>
              <w:t xml:space="preserve"> (NOR,NAND,EXOR,EXNOR) </w:t>
            </w:r>
            <w:r w:rsidR="002D658A" w:rsidRPr="00841BCD">
              <w:rPr>
                <w:rFonts w:ascii="Arial" w:eastAsiaTheme="minorHAnsi" w:hAnsi="Arial" w:cs="Arial"/>
                <w:sz w:val="24"/>
                <w:szCs w:val="24"/>
              </w:rPr>
              <w:t>(Flip Flop, counter)</w:t>
            </w:r>
          </w:p>
        </w:tc>
        <w:tc>
          <w:tcPr>
            <w:tcW w:w="709"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4.2</w:t>
            </w:r>
          </w:p>
        </w:tc>
        <w:tc>
          <w:tcPr>
            <w:tcW w:w="3118" w:type="dxa"/>
          </w:tcPr>
          <w:p w:rsidR="002D658A" w:rsidRPr="00841BCD" w:rsidRDefault="00D609D6"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Merangkai fungsi gerbang </w:t>
            </w:r>
            <w:r w:rsidR="002D658A" w:rsidRPr="00841BCD">
              <w:rPr>
                <w:rFonts w:ascii="Arial" w:eastAsiaTheme="minorHAnsi" w:hAnsi="Arial" w:cs="Arial"/>
                <w:sz w:val="24"/>
                <w:szCs w:val="24"/>
              </w:rPr>
              <w:t>logika</w:t>
            </w:r>
            <w:r w:rsidRPr="00841BCD">
              <w:rPr>
                <w:rFonts w:ascii="Arial" w:eastAsiaTheme="minorHAnsi" w:hAnsi="Arial" w:cs="Arial"/>
                <w:sz w:val="24"/>
                <w:szCs w:val="24"/>
              </w:rPr>
              <w:t> </w:t>
            </w:r>
            <w:r w:rsidR="002D658A" w:rsidRPr="00841BCD">
              <w:rPr>
                <w:rFonts w:ascii="Arial" w:eastAsiaTheme="minorHAnsi" w:hAnsi="Arial" w:cs="Arial"/>
                <w:sz w:val="24"/>
                <w:szCs w:val="24"/>
              </w:rPr>
              <w:t>dasar, kombinasi dan sekuensial</w:t>
            </w:r>
          </w:p>
          <w:p w:rsidR="002D658A" w:rsidRPr="00841BCD" w:rsidRDefault="00D609D6"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(NOT,AND, OR) </w:t>
            </w:r>
            <w:r w:rsidR="002D658A" w:rsidRPr="00841BCD">
              <w:rPr>
                <w:rFonts w:ascii="Arial" w:eastAsiaTheme="minorHAnsi" w:hAnsi="Arial" w:cs="Arial"/>
                <w:sz w:val="24"/>
                <w:szCs w:val="24"/>
              </w:rPr>
              <w:t>(NOR,NAND,EXOR,EXNOR)</w:t>
            </w:r>
            <w:r w:rsidRPr="00841BCD">
              <w:rPr>
                <w:rFonts w:ascii="Arial" w:eastAsiaTheme="minorHAnsi" w:hAnsi="Arial" w:cs="Arial"/>
                <w:sz w:val="24"/>
                <w:szCs w:val="24"/>
              </w:rPr>
              <w:t xml:space="preserve"> melalui ujicoba (Flip Flop, </w:t>
            </w:r>
            <w:r w:rsidR="002D658A" w:rsidRPr="00841BCD">
              <w:rPr>
                <w:rFonts w:ascii="Arial" w:eastAsiaTheme="minorHAnsi" w:hAnsi="Arial" w:cs="Arial"/>
                <w:sz w:val="24"/>
                <w:szCs w:val="24"/>
              </w:rPr>
              <w:t>counter)</w:t>
            </w:r>
          </w:p>
        </w:tc>
      </w:tr>
      <w:tr w:rsidR="002D658A" w:rsidRPr="00841BCD" w:rsidTr="00935233">
        <w:tc>
          <w:tcPr>
            <w:tcW w:w="567"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3.3</w:t>
            </w:r>
          </w:p>
        </w:tc>
        <w:tc>
          <w:tcPr>
            <w:tcW w:w="3260"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Menerapkan operasi logika</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Aritmatik (Half-Full Adder,</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Ripple Carry Adder)</w:t>
            </w:r>
          </w:p>
        </w:tc>
        <w:tc>
          <w:tcPr>
            <w:tcW w:w="709"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4.3</w:t>
            </w:r>
          </w:p>
        </w:tc>
        <w:tc>
          <w:tcPr>
            <w:tcW w:w="3118"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Mempraktikkan operasi Logik</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Unit (Half-Full Adder, Ripple</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Carry Adder)</w:t>
            </w:r>
          </w:p>
        </w:tc>
      </w:tr>
    </w:tbl>
    <w:p w:rsidR="002D658A" w:rsidRPr="00841BCD" w:rsidRDefault="002D658A" w:rsidP="009A4FA6">
      <w:pPr>
        <w:autoSpaceDE w:val="0"/>
        <w:autoSpaceDN w:val="0"/>
        <w:adjustRightInd w:val="0"/>
        <w:spacing w:after="0" w:line="360" w:lineRule="auto"/>
        <w:rPr>
          <w:rFonts w:ascii="Arial" w:eastAsiaTheme="minorHAnsi" w:hAnsi="Arial" w:cs="Arial"/>
          <w:sz w:val="24"/>
          <w:szCs w:val="24"/>
        </w:rPr>
      </w:pPr>
    </w:p>
    <w:p w:rsidR="002D658A" w:rsidRPr="00841BCD" w:rsidRDefault="00BF6412" w:rsidP="00935233">
      <w:pPr>
        <w:autoSpaceDE w:val="0"/>
        <w:autoSpaceDN w:val="0"/>
        <w:adjustRightInd w:val="0"/>
        <w:spacing w:after="0" w:line="360" w:lineRule="auto"/>
        <w:ind w:left="851" w:firstLine="720"/>
        <w:jc w:val="both"/>
        <w:rPr>
          <w:rFonts w:ascii="Arial" w:eastAsiaTheme="minorHAnsi" w:hAnsi="Arial" w:cs="Arial"/>
          <w:sz w:val="24"/>
          <w:szCs w:val="24"/>
        </w:rPr>
      </w:pPr>
      <w:r w:rsidRPr="00841BCD">
        <w:rPr>
          <w:rFonts w:ascii="Arial" w:hAnsi="Arial" w:cs="Arial"/>
          <w:sz w:val="24"/>
          <w:szCs w:val="24"/>
        </w:rPr>
        <w:t xml:space="preserve">Analisis Sinkronisasi KD 3.1 dan 4.1 pada Rekayasa Perangkat Lunak berkaitan dengan program </w:t>
      </w:r>
      <w:r w:rsidRPr="00841BCD">
        <w:rPr>
          <w:rFonts w:ascii="Arial" w:hAnsi="Arial" w:cs="Arial"/>
          <w:i/>
          <w:sz w:val="24"/>
          <w:szCs w:val="24"/>
        </w:rPr>
        <w:t xml:space="preserve">Teaching Factory </w:t>
      </w:r>
      <w:r w:rsidRPr="00841BCD">
        <w:rPr>
          <w:rFonts w:ascii="Arial" w:hAnsi="Arial" w:cs="Arial"/>
          <w:sz w:val="24"/>
          <w:szCs w:val="24"/>
        </w:rPr>
        <w:t>yang akan dilaksanakan di SMK Maritim Nusantara.</w:t>
      </w:r>
    </w:p>
    <w:p w:rsidR="002D658A" w:rsidRPr="00841BCD" w:rsidRDefault="002D658A" w:rsidP="00935233">
      <w:pPr>
        <w:pStyle w:val="ListParagraph1"/>
        <w:autoSpaceDE w:val="0"/>
        <w:autoSpaceDN w:val="0"/>
        <w:adjustRightInd w:val="0"/>
        <w:spacing w:after="0" w:line="360" w:lineRule="auto"/>
        <w:ind w:left="993" w:firstLine="720"/>
        <w:jc w:val="both"/>
        <w:rPr>
          <w:rFonts w:ascii="Arial" w:hAnsi="Arial" w:cs="Arial"/>
          <w:sz w:val="24"/>
          <w:szCs w:val="24"/>
        </w:rPr>
      </w:pPr>
      <w:r w:rsidRPr="00841BCD">
        <w:rPr>
          <w:rFonts w:ascii="Arial" w:hAnsi="Arial" w:cs="Arial"/>
          <w:sz w:val="24"/>
          <w:szCs w:val="24"/>
        </w:rPr>
        <w:t>Analisis Sinkronisasi KD</w:t>
      </w:r>
      <w:r w:rsidR="00D609D6" w:rsidRPr="00841BCD">
        <w:rPr>
          <w:rFonts w:ascii="Arial" w:hAnsi="Arial" w:cs="Arial"/>
          <w:sz w:val="24"/>
          <w:szCs w:val="24"/>
        </w:rPr>
        <w:t xml:space="preserve">-KD </w:t>
      </w:r>
      <w:r w:rsidRPr="00841BCD">
        <w:rPr>
          <w:rFonts w:ascii="Arial" w:hAnsi="Arial" w:cs="Arial"/>
          <w:sz w:val="24"/>
          <w:szCs w:val="24"/>
        </w:rPr>
        <w:t>C3 Mata Pelajaran Pemodelan Perangkat Lunak yaitu:</w:t>
      </w:r>
    </w:p>
    <w:tbl>
      <w:tblPr>
        <w:tblStyle w:val="TableGrid"/>
        <w:tblW w:w="0" w:type="auto"/>
        <w:tblInd w:w="1098" w:type="dxa"/>
        <w:tblLayout w:type="fixed"/>
        <w:tblLook w:val="04A0"/>
      </w:tblPr>
      <w:tblGrid>
        <w:gridCol w:w="730"/>
        <w:gridCol w:w="3155"/>
        <w:gridCol w:w="615"/>
        <w:gridCol w:w="3547"/>
      </w:tblGrid>
      <w:tr w:rsidR="002D658A" w:rsidRPr="00841BCD" w:rsidTr="000B509D">
        <w:tc>
          <w:tcPr>
            <w:tcW w:w="730"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155"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c>
          <w:tcPr>
            <w:tcW w:w="615"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No</w:t>
            </w:r>
          </w:p>
        </w:tc>
        <w:tc>
          <w:tcPr>
            <w:tcW w:w="3547" w:type="dxa"/>
          </w:tcPr>
          <w:p w:rsidR="002D658A" w:rsidRPr="00841BCD" w:rsidRDefault="002D658A" w:rsidP="009A4FA6">
            <w:pPr>
              <w:autoSpaceDE w:val="0"/>
              <w:autoSpaceDN w:val="0"/>
              <w:adjustRightInd w:val="0"/>
              <w:spacing w:line="360" w:lineRule="auto"/>
              <w:jc w:val="center"/>
              <w:rPr>
                <w:rFonts w:ascii="Arial" w:eastAsiaTheme="minorHAnsi" w:hAnsi="Arial" w:cs="Arial"/>
                <w:sz w:val="24"/>
                <w:szCs w:val="24"/>
              </w:rPr>
            </w:pPr>
            <w:r w:rsidRPr="00841BCD">
              <w:rPr>
                <w:rFonts w:ascii="Arial" w:eastAsiaTheme="minorHAnsi" w:hAnsi="Arial" w:cs="Arial"/>
                <w:sz w:val="24"/>
                <w:szCs w:val="24"/>
              </w:rPr>
              <w:t>Kompetensi Dasar</w:t>
            </w:r>
          </w:p>
        </w:tc>
      </w:tr>
      <w:tr w:rsidR="002D658A" w:rsidRPr="00841BCD" w:rsidTr="000B509D">
        <w:tc>
          <w:tcPr>
            <w:tcW w:w="730"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3.1 </w:t>
            </w:r>
          </w:p>
        </w:tc>
        <w:tc>
          <w:tcPr>
            <w:tcW w:w="3155" w:type="dxa"/>
          </w:tcPr>
          <w:p w:rsidR="002D658A" w:rsidRPr="00841BCD" w:rsidRDefault="00BF6412"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Memahami konsep </w:t>
            </w:r>
            <w:r w:rsidR="002D658A" w:rsidRPr="00841BCD">
              <w:rPr>
                <w:rFonts w:ascii="Arial" w:eastAsiaTheme="minorHAnsi" w:hAnsi="Arial" w:cs="Arial"/>
                <w:sz w:val="24"/>
                <w:szCs w:val="24"/>
              </w:rPr>
              <w:t>pemodelan</w:t>
            </w:r>
            <w:r w:rsidRPr="00841BCD">
              <w:rPr>
                <w:rFonts w:ascii="Arial" w:eastAsiaTheme="minorHAnsi" w:hAnsi="Arial" w:cs="Arial"/>
                <w:sz w:val="24"/>
                <w:szCs w:val="24"/>
              </w:rPr>
              <w:t xml:space="preserve"> </w:t>
            </w:r>
            <w:r w:rsidR="002D658A" w:rsidRPr="00841BCD">
              <w:rPr>
                <w:rFonts w:ascii="Arial" w:eastAsiaTheme="minorHAnsi" w:hAnsi="Arial" w:cs="Arial"/>
                <w:sz w:val="24"/>
                <w:szCs w:val="24"/>
              </w:rPr>
              <w:t>berorientasi objek</w:t>
            </w:r>
          </w:p>
        </w:tc>
        <w:tc>
          <w:tcPr>
            <w:tcW w:w="615"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4.1</w:t>
            </w:r>
          </w:p>
        </w:tc>
        <w:tc>
          <w:tcPr>
            <w:tcW w:w="3547" w:type="dxa"/>
          </w:tcPr>
          <w:p w:rsidR="002D658A" w:rsidRPr="00841BCD" w:rsidRDefault="002D658A" w:rsidP="009A4FA6">
            <w:pPr>
              <w:autoSpaceDE w:val="0"/>
              <w:autoSpaceDN w:val="0"/>
              <w:adjustRightInd w:val="0"/>
              <w:spacing w:line="360" w:lineRule="auto"/>
              <w:jc w:val="both"/>
              <w:rPr>
                <w:rFonts w:ascii="Arial" w:eastAsiaTheme="minorHAnsi" w:hAnsi="Arial" w:cs="Arial"/>
                <w:sz w:val="24"/>
                <w:szCs w:val="24"/>
              </w:rPr>
            </w:pPr>
            <w:r w:rsidRPr="00841BCD">
              <w:rPr>
                <w:rFonts w:ascii="Arial" w:eastAsiaTheme="minorHAnsi" w:hAnsi="Arial" w:cs="Arial"/>
                <w:sz w:val="24"/>
                <w:szCs w:val="24"/>
              </w:rPr>
              <w:t>Mempresentasikan konsep</w:t>
            </w:r>
          </w:p>
          <w:p w:rsidR="002D658A" w:rsidRPr="00841BCD" w:rsidRDefault="002D658A" w:rsidP="009A4FA6">
            <w:pPr>
              <w:autoSpaceDE w:val="0"/>
              <w:autoSpaceDN w:val="0"/>
              <w:adjustRightInd w:val="0"/>
              <w:spacing w:line="360" w:lineRule="auto"/>
              <w:jc w:val="both"/>
              <w:rPr>
                <w:rFonts w:ascii="Arial" w:eastAsiaTheme="minorHAnsi" w:hAnsi="Arial" w:cs="Arial"/>
                <w:sz w:val="24"/>
                <w:szCs w:val="24"/>
              </w:rPr>
            </w:pPr>
            <w:r w:rsidRPr="00841BCD">
              <w:rPr>
                <w:rFonts w:ascii="Arial" w:eastAsiaTheme="minorHAnsi" w:hAnsi="Arial" w:cs="Arial"/>
                <w:sz w:val="24"/>
                <w:szCs w:val="24"/>
              </w:rPr>
              <w:t>pemodelan berorientasi objek</w:t>
            </w:r>
          </w:p>
        </w:tc>
      </w:tr>
      <w:tr w:rsidR="002D658A" w:rsidRPr="00841BCD" w:rsidTr="000B509D">
        <w:tc>
          <w:tcPr>
            <w:tcW w:w="730"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lastRenderedPageBreak/>
              <w:t>3.2</w:t>
            </w:r>
          </w:p>
        </w:tc>
        <w:tc>
          <w:tcPr>
            <w:tcW w:w="3155" w:type="dxa"/>
          </w:tcPr>
          <w:p w:rsidR="002D658A" w:rsidRPr="00841BCD" w:rsidRDefault="00BF6412"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Memahami kebutuhan system </w:t>
            </w:r>
            <w:r w:rsidR="002D658A" w:rsidRPr="00841BCD">
              <w:rPr>
                <w:rFonts w:ascii="Arial" w:eastAsiaTheme="minorHAnsi" w:hAnsi="Arial" w:cs="Arial"/>
                <w:sz w:val="24"/>
                <w:szCs w:val="24"/>
              </w:rPr>
              <w:t>berorientasi objek</w:t>
            </w:r>
          </w:p>
        </w:tc>
        <w:tc>
          <w:tcPr>
            <w:tcW w:w="615"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4.2</w:t>
            </w:r>
          </w:p>
        </w:tc>
        <w:tc>
          <w:tcPr>
            <w:tcW w:w="3547"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Mempresentasikan kebutuhan</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sistem berorientasi objek</w:t>
            </w:r>
          </w:p>
        </w:tc>
      </w:tr>
      <w:tr w:rsidR="002D658A" w:rsidRPr="00841BCD" w:rsidTr="000B509D">
        <w:tc>
          <w:tcPr>
            <w:tcW w:w="730"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3.3</w:t>
            </w:r>
          </w:p>
        </w:tc>
        <w:tc>
          <w:tcPr>
            <w:tcW w:w="3155" w:type="dxa"/>
          </w:tcPr>
          <w:p w:rsidR="002D658A" w:rsidRPr="00841BCD" w:rsidRDefault="00BF6412"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 xml:space="preserve">Menerapkan alur kerja system </w:t>
            </w:r>
            <w:r w:rsidR="002D658A" w:rsidRPr="00841BCD">
              <w:rPr>
                <w:rFonts w:ascii="Arial" w:eastAsiaTheme="minorHAnsi" w:hAnsi="Arial" w:cs="Arial"/>
                <w:sz w:val="24"/>
                <w:szCs w:val="24"/>
              </w:rPr>
              <w:t>berorientasi objek</w:t>
            </w:r>
          </w:p>
        </w:tc>
        <w:tc>
          <w:tcPr>
            <w:tcW w:w="615"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4.3</w:t>
            </w:r>
          </w:p>
        </w:tc>
        <w:tc>
          <w:tcPr>
            <w:tcW w:w="3547" w:type="dxa"/>
          </w:tcPr>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Membuat alur kerja sistem</w:t>
            </w:r>
          </w:p>
          <w:p w:rsidR="002D658A" w:rsidRPr="00841BCD" w:rsidRDefault="002D658A" w:rsidP="009A4FA6">
            <w:pPr>
              <w:autoSpaceDE w:val="0"/>
              <w:autoSpaceDN w:val="0"/>
              <w:adjustRightInd w:val="0"/>
              <w:spacing w:line="360" w:lineRule="auto"/>
              <w:rPr>
                <w:rFonts w:ascii="Arial" w:eastAsiaTheme="minorHAnsi" w:hAnsi="Arial" w:cs="Arial"/>
                <w:sz w:val="24"/>
                <w:szCs w:val="24"/>
              </w:rPr>
            </w:pPr>
            <w:r w:rsidRPr="00841BCD">
              <w:rPr>
                <w:rFonts w:ascii="Arial" w:eastAsiaTheme="minorHAnsi" w:hAnsi="Arial" w:cs="Arial"/>
                <w:sz w:val="24"/>
                <w:szCs w:val="24"/>
              </w:rPr>
              <w:t>berorientasi objek</w:t>
            </w:r>
          </w:p>
        </w:tc>
      </w:tr>
    </w:tbl>
    <w:p w:rsidR="006621F1" w:rsidRPr="00935233" w:rsidRDefault="00BF6412" w:rsidP="00935233">
      <w:pPr>
        <w:autoSpaceDE w:val="0"/>
        <w:autoSpaceDN w:val="0"/>
        <w:adjustRightInd w:val="0"/>
        <w:spacing w:after="0" w:line="360" w:lineRule="auto"/>
        <w:ind w:left="993" w:firstLine="720"/>
        <w:jc w:val="both"/>
        <w:rPr>
          <w:rFonts w:ascii="Arial" w:eastAsiaTheme="minorHAnsi" w:hAnsi="Arial" w:cs="Arial"/>
          <w:sz w:val="24"/>
          <w:szCs w:val="24"/>
        </w:rPr>
      </w:pPr>
      <w:r w:rsidRPr="00841BCD">
        <w:rPr>
          <w:rFonts w:ascii="Arial" w:hAnsi="Arial" w:cs="Arial"/>
          <w:sz w:val="24"/>
          <w:szCs w:val="24"/>
        </w:rPr>
        <w:t xml:space="preserve">Analisis Sinkronisasi KD 3.1 dan 4.1 pada Rekayasa Perangkat Lunak berkaitan dengan program </w:t>
      </w:r>
      <w:r w:rsidRPr="00841BCD">
        <w:rPr>
          <w:rFonts w:ascii="Arial" w:hAnsi="Arial" w:cs="Arial"/>
          <w:i/>
          <w:sz w:val="24"/>
          <w:szCs w:val="24"/>
        </w:rPr>
        <w:t xml:space="preserve">Teaching Factory </w:t>
      </w:r>
      <w:r w:rsidRPr="00841BCD">
        <w:rPr>
          <w:rFonts w:ascii="Arial" w:hAnsi="Arial" w:cs="Arial"/>
          <w:sz w:val="24"/>
          <w:szCs w:val="24"/>
        </w:rPr>
        <w:t>yang akan dilaksanakan di SMK Maritim Nusantara.</w:t>
      </w:r>
    </w:p>
    <w:p w:rsidR="00B32181" w:rsidRPr="00841BCD" w:rsidRDefault="00A7322D" w:rsidP="00935233">
      <w:pPr>
        <w:pStyle w:val="ListParagraph1"/>
        <w:spacing w:after="0" w:line="360" w:lineRule="auto"/>
        <w:ind w:left="709" w:hanging="425"/>
        <w:rPr>
          <w:rFonts w:ascii="Arial" w:hAnsi="Arial" w:cs="Arial"/>
          <w:sz w:val="24"/>
          <w:szCs w:val="24"/>
          <w:lang w:val="id-ID"/>
        </w:rPr>
      </w:pPr>
      <w:r w:rsidRPr="00841BCD">
        <w:rPr>
          <w:rFonts w:ascii="Arial" w:hAnsi="Arial" w:cs="Arial"/>
          <w:sz w:val="24"/>
          <w:szCs w:val="24"/>
        </w:rPr>
        <w:t>d.</w:t>
      </w:r>
      <w:r w:rsidR="00766BEF" w:rsidRPr="00841BCD">
        <w:rPr>
          <w:rFonts w:ascii="Arial" w:hAnsi="Arial" w:cs="Arial"/>
          <w:sz w:val="24"/>
          <w:szCs w:val="24"/>
        </w:rPr>
        <w:t xml:space="preserve">Program pembelajaran pada </w:t>
      </w:r>
      <w:r w:rsidR="00766BEF" w:rsidRPr="00841BCD">
        <w:rPr>
          <w:rFonts w:ascii="Arial" w:hAnsi="Arial" w:cs="Arial"/>
          <w:i/>
          <w:sz w:val="24"/>
          <w:szCs w:val="24"/>
        </w:rPr>
        <w:t>Teaching Factory</w:t>
      </w:r>
    </w:p>
    <w:tbl>
      <w:tblPr>
        <w:tblStyle w:val="TableGrid"/>
        <w:tblW w:w="8931" w:type="dxa"/>
        <w:tblInd w:w="108" w:type="dxa"/>
        <w:tblLayout w:type="fixed"/>
        <w:tblLook w:val="04A0"/>
      </w:tblPr>
      <w:tblGrid>
        <w:gridCol w:w="567"/>
        <w:gridCol w:w="3119"/>
        <w:gridCol w:w="2835"/>
        <w:gridCol w:w="2410"/>
      </w:tblGrid>
      <w:tr w:rsidR="00B32181" w:rsidRPr="00841BCD" w:rsidTr="000D3611">
        <w:tc>
          <w:tcPr>
            <w:tcW w:w="567" w:type="dxa"/>
            <w:tcBorders>
              <w:bottom w:val="single" w:sz="4" w:space="0" w:color="auto"/>
            </w:tcBorders>
          </w:tcPr>
          <w:p w:rsidR="00B32181" w:rsidRPr="00841BCD" w:rsidRDefault="00766BEF" w:rsidP="009A4FA6">
            <w:pPr>
              <w:pStyle w:val="ListParagraph1"/>
              <w:tabs>
                <w:tab w:val="left" w:pos="993"/>
              </w:tabs>
              <w:spacing w:line="360" w:lineRule="auto"/>
              <w:ind w:left="0"/>
              <w:jc w:val="center"/>
              <w:rPr>
                <w:rFonts w:ascii="Arial" w:hAnsi="Arial" w:cs="Arial"/>
                <w:sz w:val="24"/>
                <w:szCs w:val="24"/>
                <w:lang w:val="id-ID"/>
              </w:rPr>
            </w:pPr>
            <w:r w:rsidRPr="00841BCD">
              <w:rPr>
                <w:rFonts w:ascii="Arial" w:hAnsi="Arial" w:cs="Arial"/>
                <w:sz w:val="24"/>
                <w:szCs w:val="24"/>
                <w:lang w:val="id-ID"/>
              </w:rPr>
              <w:t>No</w:t>
            </w:r>
          </w:p>
        </w:tc>
        <w:tc>
          <w:tcPr>
            <w:tcW w:w="3119" w:type="dxa"/>
            <w:tcBorders>
              <w:bottom w:val="single" w:sz="4" w:space="0" w:color="auto"/>
            </w:tcBorders>
          </w:tcPr>
          <w:p w:rsidR="00B32181" w:rsidRPr="00841BCD" w:rsidRDefault="00766BEF" w:rsidP="009A4FA6">
            <w:pPr>
              <w:pStyle w:val="ListParagraph1"/>
              <w:tabs>
                <w:tab w:val="left" w:pos="993"/>
              </w:tabs>
              <w:spacing w:line="360" w:lineRule="auto"/>
              <w:ind w:left="0"/>
              <w:jc w:val="center"/>
              <w:rPr>
                <w:rFonts w:ascii="Arial" w:hAnsi="Arial" w:cs="Arial"/>
                <w:sz w:val="24"/>
                <w:szCs w:val="24"/>
                <w:lang w:val="id-ID"/>
              </w:rPr>
            </w:pPr>
            <w:r w:rsidRPr="00841BCD">
              <w:rPr>
                <w:rFonts w:ascii="Arial" w:hAnsi="Arial" w:cs="Arial"/>
                <w:sz w:val="24"/>
                <w:szCs w:val="24"/>
                <w:lang w:val="id-ID"/>
              </w:rPr>
              <w:t>Jenis Kegiatan dan Uraian Kegiatan</w:t>
            </w:r>
          </w:p>
        </w:tc>
        <w:tc>
          <w:tcPr>
            <w:tcW w:w="2835" w:type="dxa"/>
            <w:tcBorders>
              <w:bottom w:val="single" w:sz="4" w:space="0" w:color="auto"/>
            </w:tcBorders>
          </w:tcPr>
          <w:p w:rsidR="00B32181" w:rsidRPr="00841BCD" w:rsidRDefault="00766BEF" w:rsidP="009A4FA6">
            <w:pPr>
              <w:pStyle w:val="ListParagraph1"/>
              <w:tabs>
                <w:tab w:val="left" w:pos="993"/>
              </w:tabs>
              <w:spacing w:line="360" w:lineRule="auto"/>
              <w:ind w:left="0"/>
              <w:jc w:val="center"/>
              <w:rPr>
                <w:rFonts w:ascii="Arial" w:hAnsi="Arial" w:cs="Arial"/>
                <w:sz w:val="24"/>
                <w:szCs w:val="24"/>
                <w:lang w:val="id-ID"/>
              </w:rPr>
            </w:pPr>
            <w:r w:rsidRPr="00841BCD">
              <w:rPr>
                <w:rFonts w:ascii="Arial" w:hAnsi="Arial" w:cs="Arial"/>
                <w:sz w:val="24"/>
                <w:szCs w:val="24"/>
                <w:lang w:val="id-ID"/>
              </w:rPr>
              <w:t>Tujuan</w:t>
            </w:r>
          </w:p>
        </w:tc>
        <w:tc>
          <w:tcPr>
            <w:tcW w:w="2410" w:type="dxa"/>
            <w:tcBorders>
              <w:bottom w:val="single" w:sz="4" w:space="0" w:color="auto"/>
            </w:tcBorders>
          </w:tcPr>
          <w:p w:rsidR="00B32181" w:rsidRPr="00841BCD" w:rsidRDefault="00766BEF" w:rsidP="009A4FA6">
            <w:pPr>
              <w:pStyle w:val="ListParagraph1"/>
              <w:tabs>
                <w:tab w:val="left" w:pos="993"/>
              </w:tabs>
              <w:spacing w:line="360" w:lineRule="auto"/>
              <w:ind w:left="0"/>
              <w:jc w:val="center"/>
              <w:rPr>
                <w:rFonts w:ascii="Arial" w:hAnsi="Arial" w:cs="Arial"/>
                <w:sz w:val="24"/>
                <w:szCs w:val="24"/>
              </w:rPr>
            </w:pPr>
            <w:r w:rsidRPr="00841BCD">
              <w:rPr>
                <w:rFonts w:ascii="Arial" w:hAnsi="Arial" w:cs="Arial"/>
                <w:sz w:val="24"/>
                <w:szCs w:val="24"/>
              </w:rPr>
              <w:t>Target capaian</w:t>
            </w:r>
          </w:p>
        </w:tc>
      </w:tr>
      <w:tr w:rsidR="00B32181" w:rsidRPr="00841BCD" w:rsidTr="000D3611">
        <w:tc>
          <w:tcPr>
            <w:tcW w:w="567" w:type="dxa"/>
            <w:tcBorders>
              <w:top w:val="single" w:sz="4" w:space="0" w:color="auto"/>
              <w:left w:val="single" w:sz="4" w:space="0" w:color="auto"/>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w:t>
            </w:r>
          </w:p>
        </w:tc>
        <w:tc>
          <w:tcPr>
            <w:tcW w:w="3119" w:type="dxa"/>
            <w:tcBorders>
              <w:top w:val="single" w:sz="4" w:space="0" w:color="auto"/>
              <w:left w:val="nil"/>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Penyusunan Program Kerja Unit Usaha</w:t>
            </w:r>
          </w:p>
        </w:tc>
        <w:tc>
          <w:tcPr>
            <w:tcW w:w="2835" w:type="dxa"/>
            <w:tcBorders>
              <w:top w:val="single" w:sz="4" w:space="0" w:color="auto"/>
              <w:left w:val="nil"/>
              <w:bottom w:val="single" w:sz="4" w:space="0" w:color="auto"/>
              <w:right w:val="nil"/>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r>
      <w:tr w:rsidR="00B32181" w:rsidRPr="00841BCD" w:rsidTr="000D3611">
        <w:tc>
          <w:tcPr>
            <w:tcW w:w="567" w:type="dxa"/>
            <w:tcBorders>
              <w:top w:val="single" w:sz="4" w:space="0" w:color="auto"/>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Menyusun rencana kegiatan unit usaha produksiyang akan dilakukan oleh kepala unit produksi keahlian selama 1 tahun pelajaran</w:t>
            </w:r>
          </w:p>
        </w:tc>
        <w:tc>
          <w:tcPr>
            <w:tcW w:w="2835" w:type="dxa"/>
            <w:tcBorders>
              <w:top w:val="single" w:sz="4" w:space="0" w:color="auto"/>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Identifkasi jenis usaha unit produksi </w:t>
            </w:r>
            <w:r w:rsidR="007E2A91" w:rsidRPr="00841BCD">
              <w:rPr>
                <w:rFonts w:ascii="Arial" w:hAnsi="Arial" w:cs="Arial"/>
                <w:sz w:val="24"/>
                <w:szCs w:val="24"/>
                <w:lang w:val="id-ID"/>
              </w:rPr>
              <w:t>Rekayasa Perangkat Lunak</w:t>
            </w:r>
            <w:r w:rsidRPr="00841BCD">
              <w:rPr>
                <w:rFonts w:ascii="Arial" w:hAnsi="Arial" w:cs="Arial"/>
                <w:sz w:val="24"/>
                <w:szCs w:val="24"/>
                <w:lang w:val="id-ID"/>
              </w:rPr>
              <w:t xml:space="preserve">  pada tahun pelajaran 2017/2018, kebutuhan bahan dan alat yang diperlukan, promosi unitusaha, saluran distribusi, kepuasan pelanggang, strategi menjual, penetapan harga jual, waktu pelaksanaan unit usaha produksi</w:t>
            </w:r>
          </w:p>
        </w:tc>
        <w:tc>
          <w:tcPr>
            <w:tcW w:w="2410" w:type="dxa"/>
            <w:tcBorders>
              <w:top w:val="single" w:sz="4" w:space="0" w:color="auto"/>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Tersusunnya Program Kerja Unit UsahaProduksi tahun Pelajaran 2017/2018</w:t>
            </w:r>
          </w:p>
        </w:tc>
      </w:tr>
      <w:tr w:rsidR="00B32181" w:rsidRPr="00841BCD" w:rsidTr="000D3611">
        <w:tc>
          <w:tcPr>
            <w:tcW w:w="567" w:type="dxa"/>
            <w:tcBorders>
              <w:top w:val="single" w:sz="4" w:space="0" w:color="auto"/>
              <w:left w:val="single" w:sz="4" w:space="0" w:color="auto"/>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B</w:t>
            </w:r>
          </w:p>
        </w:tc>
        <w:tc>
          <w:tcPr>
            <w:tcW w:w="3119" w:type="dxa"/>
            <w:tcBorders>
              <w:top w:val="single" w:sz="4" w:space="0" w:color="auto"/>
              <w:left w:val="nil"/>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Persiapan Kegiatan UnitUsaha Produksi</w:t>
            </w:r>
          </w:p>
        </w:tc>
        <w:tc>
          <w:tcPr>
            <w:tcW w:w="2835" w:type="dxa"/>
            <w:tcBorders>
              <w:top w:val="single" w:sz="4" w:space="0" w:color="auto"/>
              <w:left w:val="nil"/>
              <w:bottom w:val="single" w:sz="4" w:space="0" w:color="auto"/>
              <w:right w:val="nil"/>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r>
      <w:tr w:rsidR="00B32181" w:rsidRPr="00841BCD" w:rsidTr="000D3611">
        <w:tc>
          <w:tcPr>
            <w:tcW w:w="567"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Penyusunan Jadwal/Waktu PelaksaanUnit Usaha Produksi</w:t>
            </w:r>
          </w:p>
        </w:tc>
        <w:tc>
          <w:tcPr>
            <w:tcW w:w="2835"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Membuat Jadwal Kegiatan unit usahaproduksi Kompetensi Keahlian </w:t>
            </w:r>
            <w:r w:rsidR="007E2A91" w:rsidRPr="00841BCD">
              <w:rPr>
                <w:rFonts w:ascii="Arial" w:hAnsi="Arial" w:cs="Arial"/>
                <w:sz w:val="24"/>
                <w:szCs w:val="24"/>
                <w:lang w:val="id-ID"/>
              </w:rPr>
              <w:lastRenderedPageBreak/>
              <w:t>Rekayasa Perangkat Lunak</w:t>
            </w:r>
            <w:r w:rsidRPr="00841BCD">
              <w:rPr>
                <w:rFonts w:ascii="Arial" w:hAnsi="Arial" w:cs="Arial"/>
                <w:sz w:val="24"/>
                <w:szCs w:val="24"/>
                <w:lang w:val="id-ID"/>
              </w:rPr>
              <w:t xml:space="preserve">  beserta guru pengampunya</w:t>
            </w:r>
          </w:p>
        </w:tc>
        <w:tc>
          <w:tcPr>
            <w:tcW w:w="2410"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 xml:space="preserve">Tersusunnya Jadwal Unit UsahaProduksi </w:t>
            </w:r>
            <w:r w:rsidR="007E2A91" w:rsidRPr="00841BCD">
              <w:rPr>
                <w:rFonts w:ascii="Arial" w:hAnsi="Arial" w:cs="Arial"/>
                <w:sz w:val="24"/>
                <w:szCs w:val="24"/>
                <w:lang w:val="id-ID"/>
              </w:rPr>
              <w:t xml:space="preserve">Rekayasa </w:t>
            </w:r>
            <w:r w:rsidR="007E2A91" w:rsidRPr="00841BCD">
              <w:rPr>
                <w:rFonts w:ascii="Arial" w:hAnsi="Arial" w:cs="Arial"/>
                <w:sz w:val="24"/>
                <w:szCs w:val="24"/>
                <w:lang w:val="id-ID"/>
              </w:rPr>
              <w:lastRenderedPageBreak/>
              <w:t>Perangkat Lunak</w:t>
            </w:r>
            <w:r w:rsidRPr="00841BCD">
              <w:rPr>
                <w:rFonts w:ascii="Arial" w:hAnsi="Arial" w:cs="Arial"/>
                <w:sz w:val="24"/>
                <w:szCs w:val="24"/>
                <w:lang w:val="id-ID"/>
              </w:rPr>
              <w:t xml:space="preserve">  </w:t>
            </w:r>
            <w:r w:rsidR="003107E8" w:rsidRPr="00841BCD">
              <w:rPr>
                <w:rFonts w:ascii="Arial" w:hAnsi="Arial" w:cs="Arial"/>
                <w:sz w:val="24"/>
                <w:szCs w:val="24"/>
                <w:lang w:val="id-ID"/>
              </w:rPr>
              <w:t>SMK Maritim Nusantara</w:t>
            </w:r>
            <w:r w:rsidRPr="00841BCD">
              <w:rPr>
                <w:rFonts w:ascii="Arial" w:hAnsi="Arial" w:cs="Arial"/>
                <w:sz w:val="24"/>
                <w:szCs w:val="24"/>
                <w:lang w:val="id-ID"/>
              </w:rPr>
              <w:t>Tahun pelajaran 2017/2018</w:t>
            </w:r>
          </w:p>
        </w:tc>
      </w:tr>
      <w:tr w:rsidR="00B32181" w:rsidRPr="00841BCD" w:rsidTr="000D3611">
        <w:tc>
          <w:tcPr>
            <w:tcW w:w="567"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2</w:t>
            </w:r>
          </w:p>
        </w:tc>
        <w:tc>
          <w:tcPr>
            <w:tcW w:w="3119"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Membuat tata tertib unit usaha </w:t>
            </w:r>
          </w:p>
        </w:tc>
        <w:tc>
          <w:tcPr>
            <w:tcW w:w="2835"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Membuat tata tertib unit usaha</w:t>
            </w:r>
          </w:p>
        </w:tc>
        <w:tc>
          <w:tcPr>
            <w:tcW w:w="2410"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tata tertib unit usaha</w:t>
            </w:r>
          </w:p>
        </w:tc>
      </w:tr>
      <w:tr w:rsidR="00B32181" w:rsidRPr="00841BCD" w:rsidTr="000D3611">
        <w:tc>
          <w:tcPr>
            <w:tcW w:w="567"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3</w:t>
            </w:r>
          </w:p>
        </w:tc>
        <w:tc>
          <w:tcPr>
            <w:tcW w:w="3119"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Menentukan kebutuhan bahan dan alat unit usaha</w:t>
            </w:r>
          </w:p>
        </w:tc>
        <w:tc>
          <w:tcPr>
            <w:tcW w:w="2835"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Membuat daftar kebutuhan unit usaha</w:t>
            </w:r>
          </w:p>
        </w:tc>
        <w:tc>
          <w:tcPr>
            <w:tcW w:w="2410"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Tersusunnya kebutuhan unit usaha</w:t>
            </w:r>
          </w:p>
        </w:tc>
      </w:tr>
      <w:tr w:rsidR="00B32181" w:rsidRPr="00841BCD" w:rsidTr="000D3611">
        <w:tc>
          <w:tcPr>
            <w:tcW w:w="567"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4</w:t>
            </w:r>
          </w:p>
        </w:tc>
        <w:tc>
          <w:tcPr>
            <w:tcW w:w="3119"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Merencanakan program pemasaran unit usaha</w:t>
            </w:r>
          </w:p>
        </w:tc>
        <w:tc>
          <w:tcPr>
            <w:tcW w:w="2835"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Menyusun program pemasaran unit usaha dan mengkoordinasikan pelaksanaannya</w:t>
            </w:r>
          </w:p>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c>
          <w:tcPr>
            <w:tcW w:w="2410"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Tersusunnya program unit usaha</w:t>
            </w:r>
          </w:p>
        </w:tc>
      </w:tr>
      <w:tr w:rsidR="00B32181" w:rsidRPr="00841BCD" w:rsidTr="000D3611">
        <w:tc>
          <w:tcPr>
            <w:tcW w:w="567" w:type="dxa"/>
            <w:tcBorders>
              <w:top w:val="single" w:sz="4" w:space="0" w:color="auto"/>
              <w:left w:val="single" w:sz="4" w:space="0" w:color="auto"/>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C</w:t>
            </w:r>
          </w:p>
        </w:tc>
        <w:tc>
          <w:tcPr>
            <w:tcW w:w="3119" w:type="dxa"/>
            <w:tcBorders>
              <w:top w:val="single" w:sz="4" w:space="0" w:color="auto"/>
              <w:left w:val="nil"/>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Pelaksanaan unit produksi</w:t>
            </w:r>
          </w:p>
        </w:tc>
        <w:tc>
          <w:tcPr>
            <w:tcW w:w="2835" w:type="dxa"/>
            <w:tcBorders>
              <w:top w:val="single" w:sz="4" w:space="0" w:color="auto"/>
              <w:left w:val="nil"/>
              <w:bottom w:val="single" w:sz="4" w:space="0" w:color="auto"/>
              <w:right w:val="nil"/>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r>
      <w:tr w:rsidR="00B32181" w:rsidRPr="00841BCD" w:rsidTr="000D3611">
        <w:tc>
          <w:tcPr>
            <w:tcW w:w="567"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Mengkoordinasikan tugas-tugas guru dalam kegiatan unit usaha </w:t>
            </w:r>
            <w:r w:rsidR="007E2A91" w:rsidRPr="00841BCD">
              <w:rPr>
                <w:rFonts w:ascii="Arial" w:hAnsi="Arial" w:cs="Arial"/>
                <w:sz w:val="24"/>
                <w:szCs w:val="24"/>
                <w:lang w:val="id-ID"/>
              </w:rPr>
              <w:t>Rekayasa Perangkat Lunak</w:t>
            </w:r>
            <w:r w:rsidRPr="00841BCD">
              <w:rPr>
                <w:rFonts w:ascii="Arial" w:hAnsi="Arial" w:cs="Arial"/>
                <w:sz w:val="24"/>
                <w:szCs w:val="24"/>
                <w:lang w:val="id-ID"/>
              </w:rPr>
              <w:t xml:space="preserve"> </w:t>
            </w:r>
          </w:p>
        </w:tc>
        <w:tc>
          <w:tcPr>
            <w:tcW w:w="2835"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Menyusun jalannya pelaksanaan kegiatan usaha sesuai dengan perencanaan kegiatan</w:t>
            </w:r>
          </w:p>
        </w:tc>
        <w:tc>
          <w:tcPr>
            <w:tcW w:w="2410"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Pelaksanaan kegiatan unit usaha terevaluasi</w:t>
            </w:r>
          </w:p>
        </w:tc>
      </w:tr>
      <w:tr w:rsidR="00B32181" w:rsidRPr="00841BCD" w:rsidTr="000D3611">
        <w:tc>
          <w:tcPr>
            <w:tcW w:w="567"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2</w:t>
            </w:r>
          </w:p>
        </w:tc>
        <w:tc>
          <w:tcPr>
            <w:tcW w:w="3119"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Pemantauan kegiatanunit usaha</w:t>
            </w:r>
          </w:p>
        </w:tc>
        <w:tc>
          <w:tcPr>
            <w:tcW w:w="2835"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Mengetahui metoda yang digunakan dalam unit usaha</w:t>
            </w:r>
          </w:p>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Mengevaluasikan guru dalam unit usaha memberikan masukan metode yang digunakan dalam unit usaha</w:t>
            </w:r>
          </w:p>
        </w:tc>
        <w:tc>
          <w:tcPr>
            <w:tcW w:w="2410"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panduan metode yang digunakan dalam kegiatan unit usaha yang berinovasi</w:t>
            </w:r>
          </w:p>
        </w:tc>
      </w:tr>
      <w:tr w:rsidR="00B32181" w:rsidRPr="00841BCD" w:rsidTr="000D3611">
        <w:tc>
          <w:tcPr>
            <w:tcW w:w="567"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3</w:t>
            </w:r>
          </w:p>
        </w:tc>
        <w:tc>
          <w:tcPr>
            <w:tcW w:w="3119"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Supervisi admininistrasi unit usaha</w:t>
            </w:r>
          </w:p>
        </w:tc>
        <w:tc>
          <w:tcPr>
            <w:tcW w:w="2835"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Mempunyai administrasi unit usaha untuk menunjang kelancaran proses kegiatan</w:t>
            </w:r>
          </w:p>
        </w:tc>
        <w:tc>
          <w:tcPr>
            <w:tcW w:w="2410"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Setiap jurusan mempunyai administrasi unit usaha yang lengkap</w:t>
            </w:r>
          </w:p>
        </w:tc>
      </w:tr>
      <w:tr w:rsidR="00B32181" w:rsidRPr="00841BCD" w:rsidTr="000D3611">
        <w:tc>
          <w:tcPr>
            <w:tcW w:w="567"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4</w:t>
            </w:r>
          </w:p>
        </w:tc>
        <w:tc>
          <w:tcPr>
            <w:tcW w:w="3119"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Pemantauan dan </w:t>
            </w:r>
            <w:r w:rsidRPr="00841BCD">
              <w:rPr>
                <w:rFonts w:ascii="Arial" w:hAnsi="Arial" w:cs="Arial"/>
                <w:sz w:val="24"/>
                <w:szCs w:val="24"/>
                <w:lang w:val="id-ID"/>
              </w:rPr>
              <w:lastRenderedPageBreak/>
              <w:t>koordinasi pelaksanaan Pemasaran</w:t>
            </w:r>
          </w:p>
        </w:tc>
        <w:tc>
          <w:tcPr>
            <w:tcW w:w="2835"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 xml:space="preserve">Mengetahui </w:t>
            </w:r>
            <w:r w:rsidRPr="00841BCD">
              <w:rPr>
                <w:rFonts w:ascii="Arial" w:hAnsi="Arial" w:cs="Arial"/>
                <w:sz w:val="24"/>
                <w:szCs w:val="24"/>
                <w:lang w:val="id-ID"/>
              </w:rPr>
              <w:lastRenderedPageBreak/>
              <w:t>pelaksanaan kegiatan Pemasaran</w:t>
            </w:r>
          </w:p>
        </w:tc>
        <w:tc>
          <w:tcPr>
            <w:tcW w:w="2410"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 xml:space="preserve">Jadwal monitoring </w:t>
            </w:r>
            <w:r w:rsidRPr="00841BCD">
              <w:rPr>
                <w:rFonts w:ascii="Arial" w:hAnsi="Arial" w:cs="Arial"/>
                <w:sz w:val="24"/>
                <w:szCs w:val="24"/>
                <w:lang w:val="id-ID"/>
              </w:rPr>
              <w:lastRenderedPageBreak/>
              <w:t>dan pelaksanaan pemasaran</w:t>
            </w:r>
          </w:p>
        </w:tc>
      </w:tr>
      <w:tr w:rsidR="00B32181" w:rsidRPr="00841BCD" w:rsidTr="000D3611">
        <w:tc>
          <w:tcPr>
            <w:tcW w:w="567" w:type="dxa"/>
            <w:tcBorders>
              <w:top w:val="single" w:sz="4" w:space="0" w:color="auto"/>
              <w:left w:val="single" w:sz="4" w:space="0" w:color="auto"/>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lastRenderedPageBreak/>
              <w:t>C</w:t>
            </w:r>
          </w:p>
        </w:tc>
        <w:tc>
          <w:tcPr>
            <w:tcW w:w="3119" w:type="dxa"/>
            <w:tcBorders>
              <w:top w:val="single" w:sz="4" w:space="0" w:color="auto"/>
              <w:left w:val="nil"/>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 Kegiatan Unit Usaha</w:t>
            </w:r>
          </w:p>
        </w:tc>
        <w:tc>
          <w:tcPr>
            <w:tcW w:w="2835" w:type="dxa"/>
            <w:tcBorders>
              <w:top w:val="single" w:sz="4" w:space="0" w:color="auto"/>
              <w:left w:val="nil"/>
              <w:bottom w:val="single" w:sz="4" w:space="0" w:color="auto"/>
              <w:right w:val="nil"/>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r>
      <w:tr w:rsidR="00B32181" w:rsidRPr="00841BCD" w:rsidTr="000D3611">
        <w:tc>
          <w:tcPr>
            <w:tcW w:w="567"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EvaluasiKegiatan Harian</w:t>
            </w:r>
          </w:p>
        </w:tc>
        <w:tc>
          <w:tcPr>
            <w:tcW w:w="2835"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 xml:space="preserve">Melaksanakan Evaluasiunit usaha harian harian Keahlian </w:t>
            </w:r>
            <w:r w:rsidR="007E2A91" w:rsidRPr="00841BCD">
              <w:rPr>
                <w:rFonts w:ascii="Arial" w:hAnsi="Arial" w:cs="Arial"/>
                <w:sz w:val="24"/>
                <w:szCs w:val="24"/>
                <w:lang w:val="id-ID"/>
              </w:rPr>
              <w:t>Rekayasa Perangkat Lunak</w:t>
            </w:r>
            <w:r w:rsidRPr="00841BCD">
              <w:rPr>
                <w:rFonts w:ascii="Arial" w:hAnsi="Arial" w:cs="Arial"/>
                <w:sz w:val="24"/>
                <w:szCs w:val="24"/>
                <w:lang w:val="id-ID"/>
              </w:rPr>
              <w:t xml:space="preserve"> </w:t>
            </w:r>
          </w:p>
        </w:tc>
        <w:tc>
          <w:tcPr>
            <w:tcW w:w="2410"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laporan unit usaha harian</w:t>
            </w:r>
          </w:p>
        </w:tc>
      </w:tr>
      <w:tr w:rsidR="00B32181" w:rsidRPr="00841BCD" w:rsidTr="000D3611">
        <w:tc>
          <w:tcPr>
            <w:tcW w:w="567"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2</w:t>
            </w:r>
          </w:p>
        </w:tc>
        <w:tc>
          <w:tcPr>
            <w:tcW w:w="3119"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EvaluasiPendistribusian</w:t>
            </w:r>
          </w:p>
        </w:tc>
        <w:tc>
          <w:tcPr>
            <w:tcW w:w="2835"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Melaksanakan Evaluasiunit usaha terprogram setiap blok</w:t>
            </w:r>
          </w:p>
        </w:tc>
        <w:tc>
          <w:tcPr>
            <w:tcW w:w="2410"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daftar harga jual</w:t>
            </w:r>
          </w:p>
        </w:tc>
      </w:tr>
      <w:tr w:rsidR="00B32181" w:rsidRPr="00841BCD" w:rsidTr="000D3611">
        <w:tc>
          <w:tcPr>
            <w:tcW w:w="567"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3</w:t>
            </w:r>
          </w:p>
        </w:tc>
        <w:tc>
          <w:tcPr>
            <w:tcW w:w="3119"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EvaluasiPemasaran dan Monitoring</w:t>
            </w:r>
          </w:p>
        </w:tc>
        <w:tc>
          <w:tcPr>
            <w:tcW w:w="2835"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Bersama Bidang Kurikulum mengadakan verifikasi kenaikan harga jual</w:t>
            </w:r>
          </w:p>
        </w:tc>
        <w:tc>
          <w:tcPr>
            <w:tcW w:w="2410"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berita acara hasil veriifikasi kenaikan harga jual</w:t>
            </w:r>
          </w:p>
        </w:tc>
      </w:tr>
      <w:tr w:rsidR="00B32181" w:rsidRPr="00841BCD" w:rsidTr="000D3611">
        <w:tc>
          <w:tcPr>
            <w:tcW w:w="567"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4</w:t>
            </w:r>
          </w:p>
        </w:tc>
        <w:tc>
          <w:tcPr>
            <w:tcW w:w="3119"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 kegiatan Promosi</w:t>
            </w:r>
          </w:p>
        </w:tc>
        <w:tc>
          <w:tcPr>
            <w:tcW w:w="2835"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Melaksanakan Evaluasikegiatan promosi</w:t>
            </w:r>
          </w:p>
        </w:tc>
        <w:tc>
          <w:tcPr>
            <w:tcW w:w="2410" w:type="dxa"/>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daftar nama pembeli</w:t>
            </w:r>
          </w:p>
        </w:tc>
      </w:tr>
      <w:tr w:rsidR="00B32181" w:rsidRPr="00841BCD" w:rsidTr="000D3611">
        <w:tc>
          <w:tcPr>
            <w:tcW w:w="567"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5</w:t>
            </w:r>
          </w:p>
        </w:tc>
        <w:tc>
          <w:tcPr>
            <w:tcW w:w="3119"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Evaluasi nama kebutuhan barang habis pakai</w:t>
            </w:r>
          </w:p>
        </w:tc>
        <w:tc>
          <w:tcPr>
            <w:tcW w:w="2835"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Mengadakan uji kompetensi tugas akhir</w:t>
            </w:r>
          </w:p>
        </w:tc>
        <w:tc>
          <w:tcPr>
            <w:tcW w:w="2410" w:type="dxa"/>
            <w:tcBorders>
              <w:bottom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Adanya harga jual</w:t>
            </w:r>
          </w:p>
        </w:tc>
      </w:tr>
      <w:tr w:rsidR="00B32181" w:rsidRPr="00841BCD" w:rsidTr="000D3611">
        <w:tc>
          <w:tcPr>
            <w:tcW w:w="567" w:type="dxa"/>
            <w:tcBorders>
              <w:top w:val="single" w:sz="4" w:space="0" w:color="auto"/>
              <w:left w:val="single" w:sz="4" w:space="0" w:color="auto"/>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E</w:t>
            </w:r>
          </w:p>
        </w:tc>
        <w:tc>
          <w:tcPr>
            <w:tcW w:w="3119" w:type="dxa"/>
            <w:tcBorders>
              <w:top w:val="single" w:sz="4" w:space="0" w:color="auto"/>
              <w:left w:val="nil"/>
              <w:bottom w:val="single" w:sz="4" w:space="0" w:color="auto"/>
              <w:right w:val="nil"/>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Peningkatan Mutu unit usaha</w:t>
            </w:r>
          </w:p>
        </w:tc>
        <w:tc>
          <w:tcPr>
            <w:tcW w:w="2835" w:type="dxa"/>
            <w:tcBorders>
              <w:top w:val="single" w:sz="4" w:space="0" w:color="auto"/>
              <w:left w:val="nil"/>
              <w:bottom w:val="single" w:sz="4" w:space="0" w:color="auto"/>
              <w:right w:val="nil"/>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c>
          <w:tcPr>
            <w:tcW w:w="2410" w:type="dxa"/>
            <w:tcBorders>
              <w:top w:val="single" w:sz="4" w:space="0" w:color="auto"/>
              <w:left w:val="nil"/>
              <w:bottom w:val="single" w:sz="4" w:space="0" w:color="auto"/>
              <w:right w:val="single" w:sz="4" w:space="0" w:color="auto"/>
            </w:tcBorders>
          </w:tcPr>
          <w:p w:rsidR="00B32181" w:rsidRPr="00841BCD" w:rsidRDefault="00B32181" w:rsidP="009A4FA6">
            <w:pPr>
              <w:pStyle w:val="ListParagraph1"/>
              <w:tabs>
                <w:tab w:val="left" w:pos="993"/>
              </w:tabs>
              <w:spacing w:line="360" w:lineRule="auto"/>
              <w:ind w:left="0"/>
              <w:rPr>
                <w:rFonts w:ascii="Arial" w:hAnsi="Arial" w:cs="Arial"/>
                <w:sz w:val="24"/>
                <w:szCs w:val="24"/>
                <w:lang w:val="id-ID"/>
              </w:rPr>
            </w:pPr>
          </w:p>
        </w:tc>
      </w:tr>
      <w:tr w:rsidR="00B32181" w:rsidRPr="00841BCD" w:rsidTr="000D3611">
        <w:tc>
          <w:tcPr>
            <w:tcW w:w="567"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1</w:t>
            </w:r>
          </w:p>
        </w:tc>
        <w:tc>
          <w:tcPr>
            <w:tcW w:w="3119"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Penambahan jadwal kegiatan praktek yang berkaiatan dengan unit usaha</w:t>
            </w:r>
          </w:p>
        </w:tc>
        <w:tc>
          <w:tcPr>
            <w:tcW w:w="2835"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Peserta didik tidak ikut unit usaha kurang dari atau sama dengan 0 %</w:t>
            </w:r>
          </w:p>
        </w:tc>
        <w:tc>
          <w:tcPr>
            <w:tcW w:w="2410" w:type="dxa"/>
            <w:tcBorders>
              <w:top w:val="single" w:sz="4" w:space="0" w:color="auto"/>
            </w:tcBorders>
          </w:tcPr>
          <w:p w:rsidR="00B32181" w:rsidRPr="00841BCD" w:rsidRDefault="00766BEF" w:rsidP="009A4FA6">
            <w:pPr>
              <w:pStyle w:val="ListParagraph1"/>
              <w:tabs>
                <w:tab w:val="left" w:pos="993"/>
              </w:tabs>
              <w:spacing w:line="360" w:lineRule="auto"/>
              <w:ind w:left="0"/>
              <w:rPr>
                <w:rFonts w:ascii="Arial" w:hAnsi="Arial" w:cs="Arial"/>
                <w:sz w:val="24"/>
                <w:szCs w:val="24"/>
                <w:lang w:val="id-ID"/>
              </w:rPr>
            </w:pPr>
            <w:r w:rsidRPr="00841BCD">
              <w:rPr>
                <w:rFonts w:ascii="Arial" w:hAnsi="Arial" w:cs="Arial"/>
                <w:sz w:val="24"/>
                <w:szCs w:val="24"/>
                <w:lang w:val="id-ID"/>
              </w:rPr>
              <w:t>Terciptanya unit usaha produksi100 %</w:t>
            </w:r>
          </w:p>
        </w:tc>
      </w:tr>
    </w:tbl>
    <w:p w:rsidR="00293CDE" w:rsidRPr="00E11F9D" w:rsidRDefault="00293CDE" w:rsidP="009A4FA6">
      <w:pPr>
        <w:pStyle w:val="ListParagraph1"/>
        <w:tabs>
          <w:tab w:val="left" w:leader="dot" w:pos="-3420"/>
        </w:tabs>
        <w:spacing w:after="0" w:line="360" w:lineRule="auto"/>
        <w:ind w:left="0"/>
        <w:rPr>
          <w:rFonts w:ascii="Arial" w:hAnsi="Arial" w:cs="Arial"/>
          <w:sz w:val="24"/>
          <w:szCs w:val="24"/>
        </w:rPr>
      </w:pPr>
    </w:p>
    <w:p w:rsidR="00B32181" w:rsidRPr="00E11F9D" w:rsidRDefault="00766BEF" w:rsidP="00060757">
      <w:pPr>
        <w:pStyle w:val="ListParagraph1"/>
        <w:numPr>
          <w:ilvl w:val="0"/>
          <w:numId w:val="171"/>
        </w:numPr>
        <w:tabs>
          <w:tab w:val="left" w:leader="dot" w:pos="-3420"/>
        </w:tabs>
        <w:spacing w:after="0" w:line="360" w:lineRule="auto"/>
        <w:rPr>
          <w:rFonts w:ascii="Arial" w:hAnsi="Arial" w:cs="Arial"/>
          <w:b/>
          <w:sz w:val="24"/>
          <w:szCs w:val="24"/>
          <w:lang w:val="id-ID"/>
        </w:rPr>
      </w:pPr>
      <w:r w:rsidRPr="00E11F9D">
        <w:rPr>
          <w:rFonts w:ascii="Arial" w:hAnsi="Arial" w:cs="Arial"/>
          <w:b/>
          <w:sz w:val="24"/>
          <w:szCs w:val="24"/>
          <w:lang w:val="id-ID"/>
        </w:rPr>
        <w:t>Bursa Kerja Khusus (BKK)</w:t>
      </w:r>
    </w:p>
    <w:p w:rsidR="00CE1DF8" w:rsidRPr="00841BCD" w:rsidRDefault="00A7322D" w:rsidP="009A4FA6">
      <w:pPr>
        <w:pStyle w:val="ListParagraph1"/>
        <w:tabs>
          <w:tab w:val="left" w:leader="dot" w:pos="-3420"/>
        </w:tabs>
        <w:spacing w:after="0" w:line="360" w:lineRule="auto"/>
        <w:ind w:left="360"/>
        <w:jc w:val="both"/>
        <w:rPr>
          <w:rFonts w:ascii="Arial" w:hAnsi="Arial" w:cs="Arial"/>
          <w:sz w:val="24"/>
          <w:szCs w:val="24"/>
        </w:rPr>
      </w:pPr>
      <w:r w:rsidRPr="00841BCD">
        <w:rPr>
          <w:rFonts w:ascii="Arial" w:hAnsi="Arial" w:cs="Arial"/>
          <w:sz w:val="24"/>
          <w:szCs w:val="24"/>
        </w:rPr>
        <w:tab/>
      </w:r>
      <w:r w:rsidR="00766BEF" w:rsidRPr="00841BCD">
        <w:rPr>
          <w:rFonts w:ascii="Arial" w:hAnsi="Arial" w:cs="Arial"/>
          <w:sz w:val="24"/>
          <w:szCs w:val="24"/>
        </w:rPr>
        <w:t xml:space="preserve">Bursa Kerja Khusus adalah Bursa Kerja di Satuan Pendidikan Menengah, di Satuan Pendidikan Tinggi dan Lembaga Pelatihan yang melakukan kegiatan memberikan informasi Pasar kerja, Pendaftaran Pencari Kerja, memberi </w:t>
      </w:r>
      <w:r w:rsidR="00766BEF" w:rsidRPr="00841BCD">
        <w:rPr>
          <w:rFonts w:ascii="Arial" w:hAnsi="Arial" w:cs="Arial"/>
          <w:sz w:val="24"/>
          <w:szCs w:val="24"/>
        </w:rPr>
        <w:lastRenderedPageBreak/>
        <w:t>Penyuluhan dan Bimbingan Jabatan serta Penyaluran dan Penempatan Pencari Kerja.</w:t>
      </w:r>
    </w:p>
    <w:p w:rsidR="00B32181" w:rsidRPr="00841BCD" w:rsidRDefault="00766BEF" w:rsidP="009A4FA6">
      <w:pPr>
        <w:pStyle w:val="NoSpacing1"/>
        <w:spacing w:line="360" w:lineRule="auto"/>
        <w:ind w:firstLine="360"/>
        <w:jc w:val="both"/>
        <w:rPr>
          <w:rFonts w:ascii="Arial" w:hAnsi="Arial" w:cs="Arial"/>
          <w:sz w:val="24"/>
          <w:szCs w:val="24"/>
        </w:rPr>
      </w:pPr>
      <w:r w:rsidRPr="00841BCD">
        <w:rPr>
          <w:rFonts w:ascii="Arial" w:hAnsi="Arial" w:cs="Arial"/>
          <w:bCs/>
          <w:sz w:val="24"/>
          <w:szCs w:val="24"/>
        </w:rPr>
        <w:t>Latar Belakang Pendirian BKK</w:t>
      </w:r>
    </w:p>
    <w:p w:rsidR="00B32181" w:rsidRPr="00841BCD" w:rsidRDefault="00766BEF" w:rsidP="009A4FA6">
      <w:pPr>
        <w:pStyle w:val="NoSpacing1"/>
        <w:spacing w:line="360" w:lineRule="auto"/>
        <w:ind w:left="360"/>
        <w:jc w:val="both"/>
        <w:rPr>
          <w:rFonts w:ascii="Arial" w:hAnsi="Arial" w:cs="Arial"/>
          <w:sz w:val="24"/>
          <w:szCs w:val="24"/>
        </w:rPr>
      </w:pPr>
      <w:r w:rsidRPr="00841BCD">
        <w:rPr>
          <w:rFonts w:ascii="Arial" w:hAnsi="Arial" w:cs="Arial"/>
          <w:sz w:val="24"/>
          <w:szCs w:val="24"/>
        </w:rPr>
        <w:t>Volume penempatan kerja tumbuh menjadi semakin besar sehingga mengakibatkan terjadinya pertambahan dan perubahan macam jabatan dengan segala persyaratan, sedang latihan tidak dapat secara cepat mengikuti perubahan tersebut. Kesulitan Pencari Kerja untuk dapat memperoleh pekerjaan yang sesuai dengan kwalifikasi yang dimilikinya, demikian juga Pengguna Tenaga Kerja mengalami kesulitan untuk mendapatkan Tenaga Kerja yang sesuai dengan kwalifikasi yang dibutuhkannya.</w:t>
      </w:r>
    </w:p>
    <w:p w:rsidR="00B32181" w:rsidRPr="00841BCD" w:rsidRDefault="00766BEF" w:rsidP="009A4FA6">
      <w:pPr>
        <w:pStyle w:val="NoSpacing1"/>
        <w:spacing w:line="360" w:lineRule="auto"/>
        <w:ind w:left="360"/>
        <w:jc w:val="both"/>
        <w:rPr>
          <w:rFonts w:ascii="Arial" w:hAnsi="Arial" w:cs="Arial"/>
          <w:sz w:val="24"/>
          <w:szCs w:val="24"/>
        </w:rPr>
      </w:pPr>
      <w:r w:rsidRPr="00841BCD">
        <w:rPr>
          <w:rFonts w:ascii="Arial" w:hAnsi="Arial" w:cs="Arial"/>
          <w:bCs/>
          <w:sz w:val="24"/>
          <w:szCs w:val="24"/>
        </w:rPr>
        <w:t>Landasan</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Undang-undang No. 14 tahun 1969 tentang ketentuan-ketentuan pokok mengenai tenaga kerja;</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Undang-undang No. 7 tahun 1981 tentang wajib lapor ketenaga kerjaan di perusahaan;</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Keputusan Presiden RI No. 4 tahun 1980 tentang wajib lapor lowongan pekerjaan</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Keputusan Tenaga Kerja No. PER-02/MEN/94 tentang penempatan tenaga kerja di dalam dan di luar negeri;</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Keputusan Menteri Tenaga Kerja No. Kep. 207/Men/90 tentang system antar kerja;</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Keputusan Menteri Tenaga Kerja No. Kep-44/Men/94 tentang petunjuk pelaksanan penempatan Tenaga kerja di dalam dan ke luar negari;</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Kepusan menteri Tenaga Kerja No. Kep-28/Men/94 tentang tata kerja dan struktur organisasi Departemen Pendidikan dan Struktur Organisasi Departemen Tenaga Kerja;</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Perjanjian kerjasama antara Departemen Pendidkan dan Kebudayaan dan Departemen Tenaga Kerja No. 076/V/1993 dan Kep. 215/Men/93 tentang pembentukan Bursa Kerja dan pemanduan. Penyelenggara Bursa Kerja di satuan Pendidikan Tinggi;</w:t>
      </w:r>
    </w:p>
    <w:p w:rsidR="00B32181" w:rsidRPr="00841BCD" w:rsidRDefault="00766BEF" w:rsidP="00812F09">
      <w:pPr>
        <w:pStyle w:val="NoSpacing1"/>
        <w:numPr>
          <w:ilvl w:val="0"/>
          <w:numId w:val="152"/>
        </w:numPr>
        <w:spacing w:line="360" w:lineRule="auto"/>
        <w:ind w:left="851" w:hanging="284"/>
        <w:jc w:val="both"/>
        <w:rPr>
          <w:rFonts w:ascii="Arial" w:hAnsi="Arial" w:cs="Arial"/>
          <w:sz w:val="24"/>
          <w:szCs w:val="24"/>
        </w:rPr>
      </w:pPr>
      <w:r w:rsidRPr="00841BCD">
        <w:rPr>
          <w:rFonts w:ascii="Arial" w:hAnsi="Arial" w:cs="Arial"/>
          <w:sz w:val="24"/>
          <w:szCs w:val="24"/>
        </w:rPr>
        <w:t xml:space="preserve">Keputusan bersama direktur Jenderal Pendidikan Dasar dan Menengah Departemen Pendidikan dan Kebudayaan, dan Direktur Jenderal </w:t>
      </w:r>
      <w:r w:rsidRPr="00841BCD">
        <w:rPr>
          <w:rFonts w:ascii="Arial" w:hAnsi="Arial" w:cs="Arial"/>
          <w:sz w:val="24"/>
          <w:szCs w:val="24"/>
        </w:rPr>
        <w:lastRenderedPageBreak/>
        <w:t>Pembinaan Penempatan Tenaga Kerja. Departemen Tenaga Kerja No. 009/C/Kep/U1994 dan No. Kep.02/Bp./1994 tentang pembentukan Bursa Kerja di satuan Pendidkan Menegah Pemanduan Penyelengaraan Bursa Kerja.</w:t>
      </w:r>
    </w:p>
    <w:p w:rsidR="00B32181" w:rsidRPr="00841BCD" w:rsidRDefault="00766BEF" w:rsidP="009A4FA6">
      <w:pPr>
        <w:pStyle w:val="NoSpacing1"/>
        <w:spacing w:line="360" w:lineRule="auto"/>
        <w:ind w:left="360"/>
        <w:jc w:val="both"/>
        <w:rPr>
          <w:rFonts w:ascii="Arial" w:hAnsi="Arial" w:cs="Arial"/>
          <w:sz w:val="24"/>
          <w:szCs w:val="24"/>
        </w:rPr>
      </w:pPr>
      <w:r w:rsidRPr="00841BCD">
        <w:rPr>
          <w:rFonts w:ascii="Arial" w:hAnsi="Arial" w:cs="Arial"/>
          <w:bCs/>
          <w:sz w:val="24"/>
          <w:szCs w:val="24"/>
        </w:rPr>
        <w:t>Tujuan Pendirian BKK</w:t>
      </w:r>
    </w:p>
    <w:p w:rsidR="00B32181" w:rsidRPr="00841BCD" w:rsidRDefault="00766BEF" w:rsidP="00670F52">
      <w:pPr>
        <w:pStyle w:val="NoSpacing1"/>
        <w:numPr>
          <w:ilvl w:val="0"/>
          <w:numId w:val="153"/>
        </w:numPr>
        <w:spacing w:line="360" w:lineRule="auto"/>
        <w:jc w:val="both"/>
        <w:rPr>
          <w:rFonts w:ascii="Arial" w:hAnsi="Arial" w:cs="Arial"/>
          <w:sz w:val="24"/>
          <w:szCs w:val="24"/>
        </w:rPr>
      </w:pPr>
      <w:r w:rsidRPr="00841BCD">
        <w:rPr>
          <w:rFonts w:ascii="Arial" w:hAnsi="Arial" w:cs="Arial"/>
          <w:sz w:val="24"/>
          <w:szCs w:val="24"/>
        </w:rPr>
        <w:t xml:space="preserve">Memberikan pelayanan informasi ketenagakerjaan kepada pelajar/siswa dan alumni yang akan memasuki lapangan kerja. </w:t>
      </w:r>
    </w:p>
    <w:p w:rsidR="00B32181" w:rsidRPr="00841BCD" w:rsidRDefault="00766BEF" w:rsidP="00670F52">
      <w:pPr>
        <w:pStyle w:val="NoSpacing1"/>
        <w:numPr>
          <w:ilvl w:val="0"/>
          <w:numId w:val="153"/>
        </w:numPr>
        <w:spacing w:line="360" w:lineRule="auto"/>
        <w:jc w:val="both"/>
        <w:rPr>
          <w:rFonts w:ascii="Arial" w:hAnsi="Arial" w:cs="Arial"/>
          <w:sz w:val="24"/>
          <w:szCs w:val="24"/>
        </w:rPr>
      </w:pPr>
      <w:r w:rsidRPr="00841BCD">
        <w:rPr>
          <w:rFonts w:ascii="Arial" w:hAnsi="Arial" w:cs="Arial"/>
          <w:sz w:val="24"/>
          <w:szCs w:val="24"/>
        </w:rPr>
        <w:t>Membina dan mengembangkan hubungan kerjasama dengan lembaga pemerintah dan swasta, termasuk dunia usaha dan alumni dalam pengadaan informasi ketenagakerjaan termasuk informasi tentang latihan kerja dan penyalurannya sebagai tenaga kerja</w:t>
      </w:r>
    </w:p>
    <w:p w:rsidR="00B32181" w:rsidRPr="00841BCD" w:rsidRDefault="00766BEF" w:rsidP="00670F52">
      <w:pPr>
        <w:pStyle w:val="NoSpacing1"/>
        <w:numPr>
          <w:ilvl w:val="0"/>
          <w:numId w:val="153"/>
        </w:numPr>
        <w:spacing w:line="360" w:lineRule="auto"/>
        <w:jc w:val="both"/>
        <w:rPr>
          <w:rFonts w:ascii="Arial" w:hAnsi="Arial" w:cs="Arial"/>
          <w:sz w:val="24"/>
          <w:szCs w:val="24"/>
        </w:rPr>
      </w:pPr>
      <w:r w:rsidRPr="00841BCD">
        <w:rPr>
          <w:rFonts w:ascii="Arial" w:hAnsi="Arial" w:cs="Arial"/>
          <w:sz w:val="24"/>
          <w:szCs w:val="24"/>
        </w:rPr>
        <w:t>Melaksanakan kegiatan yang berkaitan dengan rekruitmen dan seleksi calon tenaga kerja /karyawan atas permitaan bantuan baik dari Depnaker/Lembaga Pemrintah atau Swasta atas bimbingan Departemen Tenaga Kerja</w:t>
      </w:r>
    </w:p>
    <w:p w:rsidR="00B32181" w:rsidRPr="00841BCD" w:rsidRDefault="00766BEF" w:rsidP="00670F52">
      <w:pPr>
        <w:pStyle w:val="NoSpacing1"/>
        <w:numPr>
          <w:ilvl w:val="0"/>
          <w:numId w:val="153"/>
        </w:numPr>
        <w:spacing w:line="360" w:lineRule="auto"/>
        <w:jc w:val="both"/>
        <w:rPr>
          <w:rFonts w:ascii="Arial" w:hAnsi="Arial" w:cs="Arial"/>
          <w:sz w:val="24"/>
          <w:szCs w:val="24"/>
        </w:rPr>
      </w:pPr>
      <w:r w:rsidRPr="00841BCD">
        <w:rPr>
          <w:rFonts w:ascii="Arial" w:hAnsi="Arial" w:cs="Arial"/>
          <w:sz w:val="24"/>
          <w:szCs w:val="24"/>
        </w:rPr>
        <w:t>Membina hubungan dengan alumni yang telah bekerja dan berhasil dalam bidang usaha dari almamternya yang memerlukan pekerjaan</w:t>
      </w:r>
    </w:p>
    <w:p w:rsidR="00B32181" w:rsidRPr="00841BCD" w:rsidRDefault="00766BEF" w:rsidP="00670F52">
      <w:pPr>
        <w:pStyle w:val="NoSpacing1"/>
        <w:numPr>
          <w:ilvl w:val="0"/>
          <w:numId w:val="153"/>
        </w:numPr>
        <w:spacing w:line="360" w:lineRule="auto"/>
        <w:jc w:val="both"/>
        <w:rPr>
          <w:rFonts w:ascii="Arial" w:hAnsi="Arial" w:cs="Arial"/>
          <w:sz w:val="24"/>
          <w:szCs w:val="24"/>
        </w:rPr>
      </w:pPr>
      <w:r w:rsidRPr="00841BCD">
        <w:rPr>
          <w:rFonts w:ascii="Arial" w:hAnsi="Arial" w:cs="Arial"/>
          <w:sz w:val="24"/>
          <w:szCs w:val="24"/>
        </w:rPr>
        <w:t>Membantu usaha pengembangan dan penyempurnakan program Pendidikan dan memperhatikan tuntutan lapangan kerja serta meningkatkan peran tenaga pengajar dalam Pembina karir siswa/pelajar dan alumni.</w:t>
      </w:r>
    </w:p>
    <w:p w:rsidR="00B32181" w:rsidRPr="00841BCD" w:rsidRDefault="00766BEF" w:rsidP="0079487E">
      <w:pPr>
        <w:pStyle w:val="NoSpacing1"/>
        <w:spacing w:line="360" w:lineRule="auto"/>
        <w:ind w:left="720"/>
        <w:jc w:val="both"/>
        <w:rPr>
          <w:rFonts w:ascii="Arial" w:hAnsi="Arial" w:cs="Arial"/>
          <w:sz w:val="24"/>
          <w:szCs w:val="24"/>
        </w:rPr>
      </w:pPr>
      <w:r w:rsidRPr="00841BCD">
        <w:rPr>
          <w:rFonts w:ascii="Arial" w:hAnsi="Arial" w:cs="Arial"/>
          <w:bCs/>
          <w:sz w:val="24"/>
          <w:szCs w:val="24"/>
        </w:rPr>
        <w:t>Visi</w:t>
      </w:r>
    </w:p>
    <w:p w:rsidR="00B32181" w:rsidRPr="00841BCD" w:rsidRDefault="00766BEF" w:rsidP="0079487E">
      <w:pPr>
        <w:pStyle w:val="NoSpacing1"/>
        <w:spacing w:line="360" w:lineRule="auto"/>
        <w:ind w:left="851"/>
        <w:jc w:val="both"/>
        <w:rPr>
          <w:rFonts w:ascii="Arial" w:hAnsi="Arial" w:cs="Arial"/>
          <w:sz w:val="24"/>
          <w:szCs w:val="24"/>
        </w:rPr>
      </w:pPr>
      <w:r w:rsidRPr="00841BCD">
        <w:rPr>
          <w:rFonts w:ascii="Arial" w:hAnsi="Arial" w:cs="Arial"/>
          <w:sz w:val="24"/>
          <w:szCs w:val="24"/>
        </w:rPr>
        <w:t xml:space="preserve">Memetakan dan Menyalurkan tamatan </w:t>
      </w:r>
      <w:r w:rsidR="003107E8" w:rsidRPr="00841BCD">
        <w:rPr>
          <w:rFonts w:ascii="Arial" w:hAnsi="Arial" w:cs="Arial"/>
          <w:sz w:val="24"/>
          <w:szCs w:val="24"/>
        </w:rPr>
        <w:t>SMK Maritim Nusantara</w:t>
      </w:r>
      <w:r w:rsidR="00DC67F9" w:rsidRPr="00841BCD">
        <w:rPr>
          <w:rFonts w:ascii="Arial" w:hAnsi="Arial" w:cs="Arial"/>
          <w:sz w:val="24"/>
          <w:szCs w:val="24"/>
        </w:rPr>
        <w:t xml:space="preserve"> </w:t>
      </w:r>
      <w:r w:rsidRPr="00841BCD">
        <w:rPr>
          <w:rFonts w:ascii="Arial" w:hAnsi="Arial" w:cs="Arial"/>
          <w:sz w:val="24"/>
          <w:szCs w:val="24"/>
        </w:rPr>
        <w:t>untuk bekerja di sektor Formal pada perusahaan Nasional ataupun Internasional</w:t>
      </w:r>
    </w:p>
    <w:p w:rsidR="00B32181" w:rsidRPr="00841BCD" w:rsidRDefault="00766BEF" w:rsidP="0079487E">
      <w:pPr>
        <w:pStyle w:val="NoSpacing1"/>
        <w:spacing w:line="360" w:lineRule="auto"/>
        <w:ind w:left="720"/>
        <w:jc w:val="both"/>
        <w:rPr>
          <w:rFonts w:ascii="Arial" w:hAnsi="Arial" w:cs="Arial"/>
          <w:sz w:val="24"/>
          <w:szCs w:val="24"/>
        </w:rPr>
      </w:pPr>
      <w:r w:rsidRPr="00841BCD">
        <w:rPr>
          <w:rFonts w:ascii="Arial" w:hAnsi="Arial" w:cs="Arial"/>
          <w:bCs/>
          <w:sz w:val="24"/>
          <w:szCs w:val="24"/>
        </w:rPr>
        <w:t xml:space="preserve">Misi </w:t>
      </w:r>
    </w:p>
    <w:p w:rsidR="00B32181" w:rsidRPr="00841BCD" w:rsidRDefault="00766BEF" w:rsidP="00CD1644">
      <w:pPr>
        <w:pStyle w:val="NoSpacing1"/>
        <w:numPr>
          <w:ilvl w:val="0"/>
          <w:numId w:val="154"/>
        </w:numPr>
        <w:spacing w:line="360" w:lineRule="auto"/>
        <w:ind w:left="993"/>
        <w:jc w:val="both"/>
        <w:rPr>
          <w:rFonts w:ascii="Arial" w:hAnsi="Arial" w:cs="Arial"/>
          <w:sz w:val="24"/>
          <w:szCs w:val="24"/>
        </w:rPr>
      </w:pPr>
      <w:r w:rsidRPr="00841BCD">
        <w:rPr>
          <w:rFonts w:ascii="Arial" w:hAnsi="Arial" w:cs="Arial"/>
          <w:sz w:val="24"/>
          <w:szCs w:val="24"/>
        </w:rPr>
        <w:t>Memberikan layanan informasi dunia kerja yang sesuai dengan kebutuhan</w:t>
      </w:r>
    </w:p>
    <w:p w:rsidR="00B32181" w:rsidRPr="00841BCD" w:rsidRDefault="00766BEF" w:rsidP="00CD1644">
      <w:pPr>
        <w:pStyle w:val="NoSpacing1"/>
        <w:numPr>
          <w:ilvl w:val="0"/>
          <w:numId w:val="154"/>
        </w:numPr>
        <w:spacing w:line="360" w:lineRule="auto"/>
        <w:ind w:left="993"/>
        <w:jc w:val="both"/>
        <w:rPr>
          <w:rFonts w:ascii="Arial" w:hAnsi="Arial" w:cs="Arial"/>
          <w:sz w:val="24"/>
          <w:szCs w:val="24"/>
        </w:rPr>
      </w:pPr>
      <w:r w:rsidRPr="00841BCD">
        <w:rPr>
          <w:rFonts w:ascii="Arial" w:hAnsi="Arial" w:cs="Arial"/>
          <w:sz w:val="24"/>
          <w:szCs w:val="24"/>
        </w:rPr>
        <w:t>Merekrut dan menyalurkan calon tenaga kerja ke perusahaan-perusahaan.</w:t>
      </w:r>
    </w:p>
    <w:p w:rsidR="00B32181" w:rsidRPr="00841BCD" w:rsidRDefault="00766BEF" w:rsidP="00CD1644">
      <w:pPr>
        <w:pStyle w:val="NoSpacing1"/>
        <w:numPr>
          <w:ilvl w:val="0"/>
          <w:numId w:val="154"/>
        </w:numPr>
        <w:spacing w:line="360" w:lineRule="auto"/>
        <w:ind w:left="993"/>
        <w:jc w:val="both"/>
        <w:rPr>
          <w:rFonts w:ascii="Arial" w:hAnsi="Arial" w:cs="Arial"/>
          <w:sz w:val="24"/>
          <w:szCs w:val="24"/>
        </w:rPr>
      </w:pPr>
      <w:r w:rsidRPr="00841BCD">
        <w:rPr>
          <w:rFonts w:ascii="Arial" w:hAnsi="Arial" w:cs="Arial"/>
          <w:sz w:val="24"/>
          <w:szCs w:val="24"/>
        </w:rPr>
        <w:t>Memberikan pelayanan pelatihan untuk pemantapan memasuki dunia kerja.</w:t>
      </w:r>
    </w:p>
    <w:p w:rsidR="00B32181" w:rsidRPr="00841BCD" w:rsidRDefault="00766BEF" w:rsidP="00CD1644">
      <w:pPr>
        <w:pStyle w:val="NoSpacing1"/>
        <w:numPr>
          <w:ilvl w:val="0"/>
          <w:numId w:val="154"/>
        </w:numPr>
        <w:spacing w:line="360" w:lineRule="auto"/>
        <w:ind w:left="993"/>
        <w:jc w:val="both"/>
        <w:rPr>
          <w:rFonts w:ascii="Arial" w:hAnsi="Arial" w:cs="Arial"/>
          <w:sz w:val="24"/>
          <w:szCs w:val="24"/>
        </w:rPr>
      </w:pPr>
      <w:r w:rsidRPr="00841BCD">
        <w:rPr>
          <w:rFonts w:ascii="Arial" w:hAnsi="Arial" w:cs="Arial"/>
          <w:sz w:val="24"/>
          <w:szCs w:val="24"/>
        </w:rPr>
        <w:lastRenderedPageBreak/>
        <w:t>Membina dan mengembangkan hubungan kerjasama dengan lembaga pemerintah dan swasta, termasuk dunia usaha dan alumni dalam pengadaan informasi ketenagakerjaan termasuk informasi tentang latihan kerja dan penyalurannya sebagai tenaga kerja</w:t>
      </w:r>
    </w:p>
    <w:p w:rsidR="00B32181" w:rsidRPr="00841BCD" w:rsidRDefault="00766BEF" w:rsidP="00CD1644">
      <w:pPr>
        <w:pStyle w:val="NoSpacing1"/>
        <w:numPr>
          <w:ilvl w:val="0"/>
          <w:numId w:val="154"/>
        </w:numPr>
        <w:spacing w:line="360" w:lineRule="auto"/>
        <w:ind w:left="993"/>
        <w:jc w:val="both"/>
        <w:rPr>
          <w:rFonts w:ascii="Arial" w:hAnsi="Arial" w:cs="Arial"/>
          <w:sz w:val="24"/>
          <w:szCs w:val="24"/>
        </w:rPr>
      </w:pPr>
      <w:r w:rsidRPr="00841BCD">
        <w:rPr>
          <w:rFonts w:ascii="Arial" w:hAnsi="Arial" w:cs="Arial"/>
          <w:sz w:val="24"/>
          <w:szCs w:val="24"/>
        </w:rPr>
        <w:t xml:space="preserve">Menjalin kerjasama antara BKK </w:t>
      </w:r>
      <w:r w:rsidR="008632C4" w:rsidRPr="00841BCD">
        <w:rPr>
          <w:rFonts w:ascii="Arial" w:hAnsi="Arial" w:cs="Arial"/>
          <w:sz w:val="24"/>
          <w:szCs w:val="24"/>
        </w:rPr>
        <w:t>SMK Maritim Nusantara</w:t>
      </w:r>
      <w:r w:rsidRPr="00841BCD">
        <w:rPr>
          <w:rFonts w:ascii="Arial" w:hAnsi="Arial" w:cs="Arial"/>
          <w:sz w:val="24"/>
          <w:szCs w:val="24"/>
        </w:rPr>
        <w:t>, Guru dan Komite agar saling bersinergi untuk penanganan tamatan dalam menyelesaikan permasalahan informasi lowongan pekerjaan</w:t>
      </w:r>
    </w:p>
    <w:p w:rsidR="00B32181" w:rsidRPr="00841BCD" w:rsidRDefault="00766BEF" w:rsidP="00CD1644">
      <w:pPr>
        <w:pStyle w:val="NoSpacing1"/>
        <w:numPr>
          <w:ilvl w:val="0"/>
          <w:numId w:val="154"/>
        </w:numPr>
        <w:spacing w:line="360" w:lineRule="auto"/>
        <w:ind w:left="993"/>
        <w:jc w:val="both"/>
        <w:rPr>
          <w:rFonts w:ascii="Arial" w:hAnsi="Arial" w:cs="Arial"/>
          <w:sz w:val="24"/>
          <w:szCs w:val="24"/>
        </w:rPr>
      </w:pPr>
      <w:r w:rsidRPr="00841BCD">
        <w:rPr>
          <w:rFonts w:ascii="Arial" w:hAnsi="Arial" w:cs="Arial"/>
          <w:sz w:val="24"/>
          <w:szCs w:val="24"/>
        </w:rPr>
        <w:t>Membina hubungan dengan alumni yang telah bekerja dan berhasil dalam bidang usaha dari almamaternya yang memerlukan pekerjaan</w:t>
      </w:r>
    </w:p>
    <w:p w:rsidR="00B32181" w:rsidRPr="00841BCD" w:rsidRDefault="00766BEF" w:rsidP="00CD1644">
      <w:pPr>
        <w:pStyle w:val="NoSpacing1"/>
        <w:numPr>
          <w:ilvl w:val="0"/>
          <w:numId w:val="154"/>
        </w:numPr>
        <w:spacing w:line="360" w:lineRule="auto"/>
        <w:ind w:left="993"/>
        <w:jc w:val="both"/>
        <w:rPr>
          <w:rFonts w:ascii="Arial" w:hAnsi="Arial" w:cs="Arial"/>
          <w:sz w:val="24"/>
          <w:szCs w:val="24"/>
        </w:rPr>
      </w:pPr>
      <w:r w:rsidRPr="00841BCD">
        <w:rPr>
          <w:rFonts w:ascii="Arial" w:hAnsi="Arial" w:cs="Arial"/>
          <w:sz w:val="24"/>
          <w:szCs w:val="24"/>
        </w:rPr>
        <w:t>Membantu usaha pengembangan dan penyempurnakan program Pendidikan dan memperhatikan tuntutan lapangan kerja serta meningkatkan peran tenaga pengajar dalam Pembina karir siswa/pelajar dan alumni.</w:t>
      </w:r>
    </w:p>
    <w:p w:rsidR="00B32181" w:rsidRPr="00841BCD" w:rsidRDefault="00766BEF" w:rsidP="00670F52">
      <w:pPr>
        <w:pStyle w:val="NoSpacing1"/>
        <w:numPr>
          <w:ilvl w:val="0"/>
          <w:numId w:val="155"/>
        </w:numPr>
        <w:spacing w:line="360" w:lineRule="auto"/>
        <w:jc w:val="both"/>
        <w:rPr>
          <w:rFonts w:ascii="Arial" w:hAnsi="Arial" w:cs="Arial"/>
          <w:sz w:val="24"/>
          <w:szCs w:val="24"/>
        </w:rPr>
      </w:pPr>
      <w:r w:rsidRPr="00841BCD">
        <w:rPr>
          <w:rFonts w:ascii="Arial" w:hAnsi="Arial" w:cs="Arial"/>
          <w:sz w:val="24"/>
          <w:szCs w:val="24"/>
        </w:rPr>
        <w:t xml:space="preserve">Struktur organisasi BKK </w:t>
      </w:r>
      <w:r w:rsidR="003107E8" w:rsidRPr="00841BCD">
        <w:rPr>
          <w:rFonts w:ascii="Arial" w:hAnsi="Arial" w:cs="Arial"/>
          <w:sz w:val="24"/>
          <w:szCs w:val="24"/>
        </w:rPr>
        <w:t>SMK Maritim Nusantara</w:t>
      </w:r>
    </w:p>
    <w:p w:rsidR="00B32181" w:rsidRPr="00841BCD" w:rsidRDefault="00A437A8" w:rsidP="009A4FA6">
      <w:pPr>
        <w:pStyle w:val="NoSpacing1"/>
        <w:spacing w:line="360" w:lineRule="auto"/>
        <w:jc w:val="both"/>
        <w:rPr>
          <w:rFonts w:ascii="Arial" w:hAnsi="Arial" w:cs="Arial"/>
          <w:sz w:val="24"/>
          <w:szCs w:val="24"/>
        </w:rPr>
      </w:pPr>
      <w:r w:rsidRPr="00A437A8">
        <w:rPr>
          <w:rFonts w:ascii="Arial" w:hAnsi="Arial" w:cs="Arial"/>
          <w:noProof/>
          <w:sz w:val="24"/>
          <w:szCs w:val="24"/>
          <w:lang w:val="id-ID" w:eastAsia="id-ID"/>
        </w:rPr>
        <w:pict>
          <v:roundrect id="AutoShape 96" o:spid="_x0000_s1065" style="position:absolute;left:0;text-align:left;margin-left:123.85pt;margin-top:2.45pt;width:204pt;height:42pt;z-index:2517063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">
            <v:textbox style="mso-next-textbox:#AutoShape 96">
              <w:txbxContent>
                <w:p w:rsidR="00993E46" w:rsidRPr="00DC67F9" w:rsidRDefault="00993E46">
                  <w:pPr>
                    <w:pStyle w:val="NoSpacing1"/>
                    <w:jc w:val="center"/>
                    <w:rPr>
                      <w:rFonts w:ascii="Times New Roman" w:hAnsi="Times New Roman"/>
                      <w:u w:val="single"/>
                    </w:rPr>
                  </w:pPr>
                  <w:r w:rsidRPr="00DC67F9">
                    <w:rPr>
                      <w:rFonts w:ascii="Times New Roman" w:hAnsi="Times New Roman"/>
                      <w:u w:val="single"/>
                    </w:rPr>
                    <w:t>Penangggungjawab</w:t>
                  </w:r>
                </w:p>
                <w:p w:rsidR="00993E46" w:rsidRPr="00DC67F9" w:rsidRDefault="00993E46">
                  <w:pPr>
                    <w:jc w:val="center"/>
                    <w:rPr>
                      <w:rFonts w:ascii="Times New Roman" w:hAnsi="Times New Roman"/>
                      <w:u w:val="single"/>
                    </w:rPr>
                  </w:pPr>
                  <w:r w:rsidRPr="00DC67F9">
                    <w:rPr>
                      <w:rFonts w:ascii="Times New Roman" w:hAnsi="Times New Roman"/>
                      <w:u w:val="single"/>
                    </w:rPr>
                    <w:t>Kepala Sekolah/ Roza Marlina, S.Pd I</w:t>
                  </w:r>
                </w:p>
              </w:txbxContent>
            </v:textbox>
          </v:roundrect>
        </w:pict>
      </w:r>
    </w:p>
    <w:p w:rsidR="00B32181" w:rsidRPr="00841BCD" w:rsidRDefault="00A437A8" w:rsidP="009A4FA6">
      <w:pPr>
        <w:pStyle w:val="NoSpacing1"/>
        <w:spacing w:line="360" w:lineRule="auto"/>
        <w:rPr>
          <w:rFonts w:ascii="Arial" w:hAnsi="Arial" w:cs="Arial"/>
          <w:sz w:val="24"/>
          <w:szCs w:val="24"/>
        </w:rPr>
      </w:pPr>
      <w:r w:rsidRPr="00A437A8">
        <w:rPr>
          <w:rFonts w:ascii="Arial" w:hAnsi="Arial" w:cs="Arial"/>
          <w:noProof/>
          <w:sz w:val="24"/>
          <w:szCs w:val="24"/>
          <w:lang w:val="id-ID" w:eastAsia="id-ID"/>
        </w:rPr>
        <w:pict>
          <v:shape id="AutoShape 99" o:spid="_x0000_s1083" type="#_x0000_t32" style="position:absolute;margin-left:225.85pt;margin-top:17pt;width:0;height:24.7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"/>
        </w:pict>
      </w:r>
    </w:p>
    <w:p w:rsidR="00B32181" w:rsidRPr="00841BCD" w:rsidRDefault="00B32181" w:rsidP="009A4FA6">
      <w:pPr>
        <w:pStyle w:val="NoSpacing1"/>
        <w:spacing w:line="360" w:lineRule="auto"/>
        <w:jc w:val="right"/>
        <w:rPr>
          <w:rFonts w:ascii="Arial" w:hAnsi="Arial" w:cs="Arial"/>
          <w:sz w:val="24"/>
          <w:szCs w:val="24"/>
        </w:rPr>
      </w:pPr>
    </w:p>
    <w:p w:rsidR="00B32181" w:rsidRPr="00841BCD" w:rsidRDefault="00A437A8" w:rsidP="009A4FA6">
      <w:pPr>
        <w:pStyle w:val="NoSpacing1"/>
        <w:spacing w:line="360" w:lineRule="auto"/>
        <w:rPr>
          <w:rFonts w:ascii="Arial" w:hAnsi="Arial" w:cs="Arial"/>
          <w:sz w:val="24"/>
          <w:szCs w:val="24"/>
        </w:rPr>
      </w:pPr>
      <w:r w:rsidRPr="00A437A8">
        <w:rPr>
          <w:rFonts w:ascii="Arial" w:hAnsi="Arial" w:cs="Arial"/>
          <w:noProof/>
          <w:sz w:val="24"/>
          <w:szCs w:val="24"/>
          <w:lang w:val="id-ID" w:eastAsia="id-ID"/>
        </w:rPr>
        <w:pict>
          <v:roundrect id="AutoShape 97" o:spid="_x0000_s1066" style="position:absolute;margin-left:138.85pt;margin-top:.35pt;width:174pt;height:35.75pt;z-index:2517073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">
            <v:textbox style="mso-next-textbox:#AutoShape 97">
              <w:txbxContent>
                <w:p w:rsidR="00993E46" w:rsidRPr="00DC67F9" w:rsidRDefault="00993E46">
                  <w:pPr>
                    <w:pStyle w:val="NoSpacing1"/>
                    <w:jc w:val="center"/>
                    <w:rPr>
                      <w:rFonts w:ascii="Times New Roman" w:hAnsi="Times New Roman"/>
                      <w:u w:val="single"/>
                    </w:rPr>
                  </w:pPr>
                  <w:r w:rsidRPr="00DC67F9">
                    <w:rPr>
                      <w:rFonts w:ascii="Times New Roman" w:hAnsi="Times New Roman"/>
                      <w:u w:val="single"/>
                    </w:rPr>
                    <w:t xml:space="preserve">Koordinator </w:t>
                  </w:r>
                </w:p>
                <w:p w:rsidR="00993E46" w:rsidRPr="00DC67F9" w:rsidRDefault="00993E46">
                  <w:pPr>
                    <w:pStyle w:val="NoSpacing1"/>
                    <w:jc w:val="center"/>
                    <w:rPr>
                      <w:rFonts w:ascii="Times New Roman" w:hAnsi="Times New Roman"/>
                    </w:rPr>
                  </w:pPr>
                  <w:r>
                    <w:rPr>
                      <w:rFonts w:ascii="Times New Roman" w:hAnsi="Times New Roman"/>
                    </w:rPr>
                    <w:t>Yendi Putra, S.Kom</w:t>
                  </w:r>
                </w:p>
              </w:txbxContent>
            </v:textbox>
          </v:roundrect>
        </w:pict>
      </w:r>
    </w:p>
    <w:p w:rsidR="00B32181" w:rsidRPr="00841BCD" w:rsidRDefault="00A437A8" w:rsidP="009A4FA6">
      <w:pPr>
        <w:pStyle w:val="NoSpacing1"/>
        <w:spacing w:line="360" w:lineRule="auto"/>
        <w:rPr>
          <w:rFonts w:ascii="Arial" w:hAnsi="Arial" w:cs="Arial"/>
          <w:sz w:val="24"/>
          <w:szCs w:val="24"/>
        </w:rPr>
      </w:pPr>
      <w:r w:rsidRPr="00A437A8">
        <w:rPr>
          <w:rFonts w:ascii="Arial" w:hAnsi="Arial" w:cs="Arial"/>
          <w:noProof/>
          <w:sz w:val="24"/>
          <w:szCs w:val="24"/>
          <w:lang w:val="id-ID" w:eastAsia="id-ID"/>
        </w:rPr>
        <w:pict>
          <v:shape id="AutoShape 100" o:spid="_x0000_s1082" type="#_x0000_t32" style="position:absolute;margin-left:225.85pt;margin-top:14.15pt;width:0;height:24.7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"/>
        </w:pict>
      </w:r>
    </w:p>
    <w:p w:rsidR="00B32181" w:rsidRPr="00841BCD" w:rsidRDefault="00A437A8" w:rsidP="009A4FA6">
      <w:pPr>
        <w:pStyle w:val="NoSpacing1"/>
        <w:spacing w:line="360" w:lineRule="auto"/>
        <w:rPr>
          <w:rFonts w:ascii="Arial" w:hAnsi="Arial" w:cs="Arial"/>
          <w:sz w:val="24"/>
          <w:szCs w:val="24"/>
        </w:rPr>
      </w:pPr>
      <w:r w:rsidRPr="00A437A8">
        <w:rPr>
          <w:rFonts w:ascii="Arial" w:hAnsi="Arial" w:cs="Arial"/>
          <w:noProof/>
          <w:sz w:val="24"/>
          <w:szCs w:val="24"/>
          <w:lang w:val="id-ID" w:eastAsia="id-ID"/>
        </w:rPr>
        <w:pict>
          <v:roundrect id="AutoShape 98" o:spid="_x0000_s1067" style="position:absolute;margin-left:82.6pt;margin-top:19.2pt;width:286.5pt;height:102.5pt;z-index:2517084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">
            <v:textbox style="mso-next-textbox:#AutoShape 98">
              <w:txbxContent>
                <w:p w:rsidR="00993E46" w:rsidRPr="00DC67F9" w:rsidRDefault="00993E46">
                  <w:pPr>
                    <w:pStyle w:val="NoSpacing1"/>
                    <w:jc w:val="center"/>
                    <w:rPr>
                      <w:rFonts w:ascii="Times New Roman" w:hAnsi="Times New Roman"/>
                      <w:u w:val="single"/>
                    </w:rPr>
                  </w:pPr>
                  <w:r w:rsidRPr="00DC67F9">
                    <w:rPr>
                      <w:rFonts w:ascii="Times New Roman" w:hAnsi="Times New Roman"/>
                      <w:u w:val="single"/>
                    </w:rPr>
                    <w:t>Petugas BKK</w:t>
                  </w:r>
                </w:p>
                <w:p w:rsidR="00993E46" w:rsidRPr="00DC67F9" w:rsidRDefault="00993E46">
                  <w:pPr>
                    <w:pStyle w:val="NoSpacing1"/>
                    <w:jc w:val="both"/>
                    <w:rPr>
                      <w:rFonts w:ascii="Times New Roman" w:hAnsi="Times New Roman"/>
                    </w:rPr>
                  </w:pPr>
                </w:p>
                <w:p w:rsidR="00993E46" w:rsidRPr="00DC67F9" w:rsidRDefault="00993E46" w:rsidP="00670F52">
                  <w:pPr>
                    <w:pStyle w:val="NoSpacing1"/>
                    <w:numPr>
                      <w:ilvl w:val="0"/>
                      <w:numId w:val="156"/>
                    </w:numPr>
                    <w:ind w:left="270" w:hanging="270"/>
                    <w:jc w:val="both"/>
                    <w:rPr>
                      <w:rFonts w:ascii="Times New Roman" w:hAnsi="Times New Roman"/>
                    </w:rPr>
                  </w:pPr>
                  <w:r w:rsidRPr="00DC67F9">
                    <w:rPr>
                      <w:rFonts w:ascii="Times New Roman" w:hAnsi="Times New Roman"/>
                    </w:rPr>
                    <w:t xml:space="preserve">Guru BK : </w:t>
                  </w:r>
                  <w:r>
                    <w:rPr>
                      <w:rFonts w:ascii="Times New Roman" w:hAnsi="Times New Roman"/>
                    </w:rPr>
                    <w:t>Susila Fitri Yani</w:t>
                  </w:r>
                  <w:r w:rsidRPr="00DC67F9">
                    <w:rPr>
                      <w:rFonts w:ascii="Times New Roman" w:hAnsi="Times New Roman"/>
                    </w:rPr>
                    <w:t xml:space="preserve"> S.Pd</w:t>
                  </w:r>
                </w:p>
                <w:p w:rsidR="00993E46" w:rsidRPr="00DC67F9" w:rsidRDefault="00993E46" w:rsidP="00670F52">
                  <w:pPr>
                    <w:pStyle w:val="NoSpacing1"/>
                    <w:numPr>
                      <w:ilvl w:val="0"/>
                      <w:numId w:val="156"/>
                    </w:numPr>
                    <w:ind w:left="270" w:hanging="270"/>
                    <w:jc w:val="both"/>
                    <w:rPr>
                      <w:rFonts w:ascii="Times New Roman" w:hAnsi="Times New Roman"/>
                    </w:rPr>
                  </w:pPr>
                  <w:r w:rsidRPr="00DC67F9">
                    <w:rPr>
                      <w:rFonts w:ascii="Times New Roman" w:hAnsi="Times New Roman"/>
                    </w:rPr>
                    <w:t>K</w:t>
                  </w:r>
                  <w:r>
                    <w:rPr>
                      <w:rFonts w:ascii="Times New Roman" w:hAnsi="Times New Roman"/>
                    </w:rPr>
                    <w:t xml:space="preserve">etuaKompetensi Keahlian TKPI: </w:t>
                  </w:r>
                </w:p>
                <w:p w:rsidR="00993E46" w:rsidRPr="00DC67F9" w:rsidRDefault="00993E46" w:rsidP="00670F52">
                  <w:pPr>
                    <w:pStyle w:val="NoSpacing1"/>
                    <w:numPr>
                      <w:ilvl w:val="0"/>
                      <w:numId w:val="156"/>
                    </w:numPr>
                    <w:ind w:left="270" w:hanging="270"/>
                    <w:jc w:val="both"/>
                    <w:rPr>
                      <w:rFonts w:ascii="Times New Roman" w:hAnsi="Times New Roman"/>
                    </w:rPr>
                  </w:pPr>
                  <w:r w:rsidRPr="00DC67F9">
                    <w:rPr>
                      <w:rFonts w:ascii="Times New Roman" w:hAnsi="Times New Roman"/>
                    </w:rPr>
                    <w:t xml:space="preserve">KetuaKompetensi Keahlian TKR: </w:t>
                  </w:r>
                  <w:r>
                    <w:rPr>
                      <w:rFonts w:ascii="Times New Roman" w:hAnsi="Times New Roman"/>
                    </w:rPr>
                    <w:t>Al Azis,S.Pd,.Gr</w:t>
                  </w:r>
                </w:p>
                <w:p w:rsidR="00993E46" w:rsidRPr="00DC67F9" w:rsidRDefault="00993E46" w:rsidP="00670F52">
                  <w:pPr>
                    <w:pStyle w:val="NoSpacing1"/>
                    <w:numPr>
                      <w:ilvl w:val="0"/>
                      <w:numId w:val="156"/>
                    </w:numPr>
                    <w:ind w:left="270" w:hanging="270"/>
                    <w:jc w:val="both"/>
                    <w:rPr>
                      <w:rFonts w:ascii="Times New Roman" w:hAnsi="Times New Roman"/>
                    </w:rPr>
                  </w:pPr>
                  <w:r w:rsidRPr="00DC67F9">
                    <w:rPr>
                      <w:rFonts w:ascii="Times New Roman" w:hAnsi="Times New Roman"/>
                    </w:rPr>
                    <w:t>KetuaKompetensi Keahlian RPL: Yendi Putra, S.Kom</w:t>
                  </w:r>
                </w:p>
                <w:p w:rsidR="00993E46" w:rsidRPr="00DC67F9" w:rsidRDefault="00993E46" w:rsidP="00DC67F9">
                  <w:pPr>
                    <w:pStyle w:val="NoSpacing1"/>
                    <w:jc w:val="both"/>
                    <w:rPr>
                      <w:rFonts w:ascii="Times New Roman" w:hAnsi="Times New Roman"/>
                    </w:rPr>
                  </w:pPr>
                </w:p>
              </w:txbxContent>
            </v:textbox>
          </v:roundrect>
        </w:pict>
      </w:r>
    </w:p>
    <w:p w:rsidR="00B32181" w:rsidRPr="00841BCD" w:rsidRDefault="00B32181" w:rsidP="009A4FA6">
      <w:pPr>
        <w:pStyle w:val="NoSpacing1"/>
        <w:spacing w:line="360" w:lineRule="auto"/>
        <w:rPr>
          <w:rFonts w:ascii="Arial" w:hAnsi="Arial" w:cs="Arial"/>
          <w:sz w:val="24"/>
          <w:szCs w:val="24"/>
        </w:rPr>
      </w:pPr>
    </w:p>
    <w:p w:rsidR="00B32181" w:rsidRPr="00841BCD" w:rsidRDefault="00B32181" w:rsidP="009A4FA6">
      <w:pPr>
        <w:pStyle w:val="NoSpacing1"/>
        <w:spacing w:line="360" w:lineRule="auto"/>
        <w:rPr>
          <w:rFonts w:ascii="Arial" w:hAnsi="Arial" w:cs="Arial"/>
          <w:sz w:val="24"/>
          <w:szCs w:val="24"/>
        </w:rPr>
      </w:pPr>
    </w:p>
    <w:p w:rsidR="00B32181" w:rsidRPr="00841BCD" w:rsidRDefault="00B32181" w:rsidP="009A4FA6">
      <w:pPr>
        <w:pStyle w:val="NoSpacing1"/>
        <w:spacing w:line="360" w:lineRule="auto"/>
        <w:rPr>
          <w:rFonts w:ascii="Arial" w:hAnsi="Arial" w:cs="Arial"/>
          <w:sz w:val="24"/>
          <w:szCs w:val="24"/>
        </w:rPr>
      </w:pPr>
    </w:p>
    <w:p w:rsidR="00B32181" w:rsidRPr="00841BCD" w:rsidRDefault="00B32181" w:rsidP="009A4FA6">
      <w:pPr>
        <w:pStyle w:val="NoSpacing1"/>
        <w:spacing w:line="360" w:lineRule="auto"/>
        <w:rPr>
          <w:rFonts w:ascii="Arial" w:hAnsi="Arial" w:cs="Arial"/>
          <w:sz w:val="24"/>
          <w:szCs w:val="24"/>
        </w:rPr>
      </w:pPr>
    </w:p>
    <w:p w:rsidR="00B32181" w:rsidRPr="00841BCD" w:rsidRDefault="00B32181" w:rsidP="009A4FA6">
      <w:pPr>
        <w:pStyle w:val="NoSpacing1"/>
        <w:spacing w:line="360" w:lineRule="auto"/>
        <w:rPr>
          <w:rFonts w:ascii="Arial" w:hAnsi="Arial" w:cs="Arial"/>
          <w:sz w:val="24"/>
          <w:szCs w:val="24"/>
        </w:rPr>
      </w:pPr>
    </w:p>
    <w:p w:rsidR="00293CDE" w:rsidRPr="00841BCD" w:rsidRDefault="00293CDE" w:rsidP="009A4FA6">
      <w:pPr>
        <w:pStyle w:val="NoSpacing1"/>
        <w:spacing w:line="360" w:lineRule="auto"/>
        <w:ind w:left="720"/>
        <w:rPr>
          <w:rFonts w:ascii="Arial" w:hAnsi="Arial" w:cs="Arial"/>
          <w:sz w:val="24"/>
          <w:szCs w:val="24"/>
        </w:rPr>
      </w:pPr>
    </w:p>
    <w:p w:rsidR="00B32181" w:rsidRPr="00841BCD" w:rsidRDefault="00766BEF" w:rsidP="00670F52">
      <w:pPr>
        <w:pStyle w:val="NoSpacing1"/>
        <w:numPr>
          <w:ilvl w:val="0"/>
          <w:numId w:val="155"/>
        </w:numPr>
        <w:spacing w:line="360" w:lineRule="auto"/>
        <w:rPr>
          <w:rFonts w:ascii="Arial" w:hAnsi="Arial" w:cs="Arial"/>
          <w:sz w:val="24"/>
          <w:szCs w:val="24"/>
        </w:rPr>
      </w:pPr>
      <w:r w:rsidRPr="00841BCD">
        <w:rPr>
          <w:rFonts w:ascii="Arial" w:hAnsi="Arial" w:cs="Arial"/>
          <w:sz w:val="24"/>
          <w:szCs w:val="24"/>
        </w:rPr>
        <w:t>Ruang lingkup kegiatan</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Memberikan informasi lowongan pekerjaan ataupun pelatihan keterampilan.</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Memberikan pelayanan kepada pihak-pihak yang bersedia memberi peluang kerja</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lastRenderedPageBreak/>
        <w:t>Menyalurkan alumni peminat melalui program Bursa Kerja Khusus (BKK)</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Penyusunan database siswa lulusan SMK pencari kerja dan perusahaan pencari tenaga kerja dan penelusuran tamatan siswa SMK.</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Menjaring informasi tentang pasar kerja melalui iklan di media massa, internet, kunjunagn ke dunia usaha (industri) maupun kerjasama dengan lembaga penyalur tenaga kerja dan Depnakertrans.</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 xml:space="preserve">Membuat leaflet informasi dan pemasaran lulusan SMK yang dikirim kedunia usaha/industri yang terkait Depnakertrans. </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Penyaluran calon tenaga kerja lulusan SMK ke dunia usaha dan industri.</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Melakukan proses tindak lanjut hasil pengiriman dan penempatan tenaga kerja melalui kegiatan penjajakan dan verifikasi.</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Mengadakan program pelatihan ketrampilan tambahan/khusus bagi siswa dan lulusan SMK disesuaikan dengan bidang keahlian yang diperlukan.</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Mengadakan program bimbingan menghadapi tahapan proses penerimaan siswa dalam suatu pekerjaan (wawancara, psikotest).</w:t>
      </w:r>
    </w:p>
    <w:p w:rsidR="00B32181" w:rsidRPr="00841BCD" w:rsidRDefault="00766BEF" w:rsidP="00670F52">
      <w:pPr>
        <w:pStyle w:val="NoSpacing1"/>
        <w:numPr>
          <w:ilvl w:val="0"/>
          <w:numId w:val="157"/>
        </w:numPr>
        <w:spacing w:line="360" w:lineRule="auto"/>
        <w:ind w:left="1080"/>
        <w:jc w:val="both"/>
        <w:rPr>
          <w:rFonts w:ascii="Arial" w:hAnsi="Arial" w:cs="Arial"/>
          <w:sz w:val="24"/>
          <w:szCs w:val="24"/>
        </w:rPr>
      </w:pPr>
      <w:r w:rsidRPr="00841BCD">
        <w:rPr>
          <w:rFonts w:ascii="Arial" w:hAnsi="Arial" w:cs="Arial"/>
          <w:sz w:val="24"/>
          <w:szCs w:val="24"/>
        </w:rPr>
        <w:t>Memberikan informasi kepada para ALUMNI ataupun para lulusan SMK lain yang membutuhkan informasi tentang lowongan kerja.</w:t>
      </w:r>
    </w:p>
    <w:p w:rsidR="00B32181" w:rsidRPr="00841BCD" w:rsidRDefault="00766BEF" w:rsidP="00670F52">
      <w:pPr>
        <w:pStyle w:val="NoSpacing1"/>
        <w:numPr>
          <w:ilvl w:val="0"/>
          <w:numId w:val="155"/>
        </w:numPr>
        <w:spacing w:line="360" w:lineRule="auto"/>
        <w:rPr>
          <w:rFonts w:ascii="Arial" w:hAnsi="Arial" w:cs="Arial"/>
          <w:sz w:val="24"/>
          <w:szCs w:val="24"/>
        </w:rPr>
      </w:pPr>
      <w:r w:rsidRPr="00841BCD">
        <w:rPr>
          <w:rFonts w:ascii="Arial" w:hAnsi="Arial" w:cs="Arial"/>
          <w:sz w:val="24"/>
          <w:szCs w:val="24"/>
        </w:rPr>
        <w:t>Program kerjasama dengan pihak Disnaker dan DUDI</w:t>
      </w:r>
    </w:p>
    <w:p w:rsidR="00B32181" w:rsidRPr="00841BCD" w:rsidRDefault="00766BEF" w:rsidP="009A4FA6">
      <w:pPr>
        <w:pStyle w:val="NoSpacing1"/>
        <w:spacing w:line="360" w:lineRule="auto"/>
        <w:ind w:left="720"/>
        <w:jc w:val="both"/>
        <w:rPr>
          <w:rFonts w:ascii="Arial" w:hAnsi="Arial" w:cs="Arial"/>
          <w:sz w:val="24"/>
          <w:szCs w:val="24"/>
        </w:rPr>
      </w:pPr>
      <w:r w:rsidRPr="00841BCD">
        <w:rPr>
          <w:rFonts w:ascii="Arial" w:hAnsi="Arial" w:cs="Arial"/>
          <w:sz w:val="24"/>
          <w:szCs w:val="24"/>
        </w:rPr>
        <w:t xml:space="preserve">Studi kelayakan tentang peluang Bursa Kerja Khusus ( BKK ) </w:t>
      </w:r>
      <w:r w:rsidR="003107E8" w:rsidRPr="00841BCD">
        <w:rPr>
          <w:rFonts w:ascii="Arial" w:hAnsi="Arial" w:cs="Arial"/>
          <w:sz w:val="24"/>
          <w:szCs w:val="24"/>
        </w:rPr>
        <w:t>SMK Maritim Nusantara</w:t>
      </w:r>
      <w:r w:rsidR="00DC67F9" w:rsidRPr="00841BCD">
        <w:rPr>
          <w:rFonts w:ascii="Arial" w:hAnsi="Arial" w:cs="Arial"/>
          <w:sz w:val="24"/>
          <w:szCs w:val="24"/>
        </w:rPr>
        <w:t xml:space="preserve"> </w:t>
      </w:r>
      <w:r w:rsidRPr="00841BCD">
        <w:rPr>
          <w:rFonts w:ascii="Arial" w:hAnsi="Arial" w:cs="Arial"/>
          <w:sz w:val="24"/>
          <w:szCs w:val="24"/>
        </w:rPr>
        <w:t>dengan langkah-langkah mencari dan mendata dunia usaha dan dunia industri baik lokal, nasional maupun internasional.</w:t>
      </w:r>
    </w:p>
    <w:p w:rsidR="00B32181"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Menyusun program kerja dan konsultasi</w:t>
      </w:r>
    </w:p>
    <w:p w:rsidR="00B32181"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Menyiapkan Sumber Daya Manusia (SDM) yaitu menyiapkan peserta didik yang sedang dalam proses pendidikan.</w:t>
      </w:r>
    </w:p>
    <w:p w:rsidR="00B32181"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Mencari informasi lowongan dan kunjungan ke Dunia Usaha/ Industri</w:t>
      </w:r>
    </w:p>
    <w:p w:rsidR="00B32181"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Pelayanan penempatan dan penyaluran</w:t>
      </w:r>
    </w:p>
    <w:p w:rsidR="00B32181"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Mengadakan kerjasama dengan Dunia Usaha / Industri baik mengenai kontrak</w:t>
      </w:r>
    </w:p>
    <w:p w:rsidR="00B32181"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Kerjasama maupun dalam penyaluran tenaga kerja.</w:t>
      </w:r>
    </w:p>
    <w:p w:rsidR="00B37C7C"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lastRenderedPageBreak/>
        <w:t>Mengadakan evaluasi dan analisis hasil kegiatan</w:t>
      </w:r>
    </w:p>
    <w:p w:rsidR="00293CDE" w:rsidRPr="00841BCD" w:rsidRDefault="00293CDE" w:rsidP="009A4FA6">
      <w:pPr>
        <w:pStyle w:val="NoSpacing1"/>
        <w:spacing w:line="360" w:lineRule="auto"/>
        <w:ind w:left="720"/>
        <w:rPr>
          <w:rFonts w:ascii="Arial" w:hAnsi="Arial" w:cs="Arial"/>
          <w:sz w:val="24"/>
          <w:szCs w:val="24"/>
        </w:rPr>
      </w:pPr>
    </w:p>
    <w:p w:rsidR="00B32181" w:rsidRPr="00841BCD" w:rsidRDefault="00766BEF" w:rsidP="00670F52">
      <w:pPr>
        <w:pStyle w:val="NoSpacing1"/>
        <w:numPr>
          <w:ilvl w:val="0"/>
          <w:numId w:val="155"/>
        </w:numPr>
        <w:spacing w:line="360" w:lineRule="auto"/>
        <w:rPr>
          <w:rFonts w:ascii="Arial" w:hAnsi="Arial" w:cs="Arial"/>
          <w:sz w:val="24"/>
          <w:szCs w:val="24"/>
        </w:rPr>
      </w:pPr>
      <w:r w:rsidRPr="00841BCD">
        <w:rPr>
          <w:rFonts w:ascii="Arial" w:hAnsi="Arial" w:cs="Arial"/>
          <w:sz w:val="24"/>
          <w:szCs w:val="24"/>
          <w:lang w:val="id-ID"/>
        </w:rPr>
        <w:t xml:space="preserve">Program pemasaran dan penelusuran tamatan </w:t>
      </w:r>
      <w:r w:rsidR="00DA08AA" w:rsidRPr="00841BCD">
        <w:rPr>
          <w:rFonts w:ascii="Arial" w:hAnsi="Arial" w:cs="Arial"/>
          <w:sz w:val="24"/>
          <w:szCs w:val="24"/>
        </w:rPr>
        <w:t xml:space="preserve">(Tracer Study) </w:t>
      </w:r>
      <w:r w:rsidRPr="00841BCD">
        <w:rPr>
          <w:rFonts w:ascii="Arial" w:hAnsi="Arial" w:cs="Arial"/>
          <w:sz w:val="24"/>
          <w:szCs w:val="24"/>
          <w:lang w:val="id-ID"/>
        </w:rPr>
        <w:t>melalui BKK</w:t>
      </w:r>
    </w:p>
    <w:p w:rsidR="00B32181" w:rsidRPr="00841BCD" w:rsidRDefault="00766BEF" w:rsidP="00670F52">
      <w:pPr>
        <w:pStyle w:val="NoSpacing1"/>
        <w:numPr>
          <w:ilvl w:val="0"/>
          <w:numId w:val="159"/>
        </w:numPr>
        <w:spacing w:line="360" w:lineRule="auto"/>
        <w:ind w:left="1080"/>
        <w:jc w:val="both"/>
        <w:rPr>
          <w:rFonts w:ascii="Arial" w:hAnsi="Arial" w:cs="Arial"/>
          <w:sz w:val="24"/>
          <w:szCs w:val="24"/>
        </w:rPr>
      </w:pPr>
      <w:r w:rsidRPr="00841BCD">
        <w:rPr>
          <w:rFonts w:ascii="Arial" w:hAnsi="Arial" w:cs="Arial"/>
          <w:sz w:val="24"/>
          <w:szCs w:val="24"/>
        </w:rPr>
        <w:t>Mendata siswa maupun alumni</w:t>
      </w:r>
    </w:p>
    <w:p w:rsidR="00B32181" w:rsidRPr="00841BCD" w:rsidRDefault="00766BEF" w:rsidP="00670F52">
      <w:pPr>
        <w:pStyle w:val="NoSpacing1"/>
        <w:numPr>
          <w:ilvl w:val="0"/>
          <w:numId w:val="159"/>
        </w:numPr>
        <w:spacing w:line="360" w:lineRule="auto"/>
        <w:ind w:left="1080"/>
        <w:jc w:val="both"/>
        <w:rPr>
          <w:rFonts w:ascii="Arial" w:hAnsi="Arial" w:cs="Arial"/>
          <w:sz w:val="24"/>
          <w:szCs w:val="24"/>
        </w:rPr>
      </w:pPr>
      <w:r w:rsidRPr="00841BCD">
        <w:rPr>
          <w:rFonts w:ascii="Arial" w:hAnsi="Arial" w:cs="Arial"/>
          <w:sz w:val="24"/>
          <w:szCs w:val="24"/>
        </w:rPr>
        <w:t>Mengadakan dan menyiapkan pengembangan karir baik siswa maupun alumni</w:t>
      </w:r>
    </w:p>
    <w:p w:rsidR="00B32181" w:rsidRPr="00841BCD"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Mengadakan penelusuran tamatan.</w:t>
      </w:r>
    </w:p>
    <w:p w:rsidR="00DC67F9" w:rsidRPr="00EC5368" w:rsidRDefault="00766BEF" w:rsidP="00670F52">
      <w:pPr>
        <w:pStyle w:val="NoSpacing1"/>
        <w:numPr>
          <w:ilvl w:val="0"/>
          <w:numId w:val="158"/>
        </w:numPr>
        <w:spacing w:line="360" w:lineRule="auto"/>
        <w:ind w:left="1080"/>
        <w:jc w:val="both"/>
        <w:rPr>
          <w:rFonts w:ascii="Arial" w:hAnsi="Arial" w:cs="Arial"/>
          <w:sz w:val="24"/>
          <w:szCs w:val="24"/>
        </w:rPr>
      </w:pPr>
      <w:r w:rsidRPr="00841BCD">
        <w:rPr>
          <w:rFonts w:ascii="Arial" w:hAnsi="Arial" w:cs="Arial"/>
          <w:sz w:val="24"/>
          <w:szCs w:val="24"/>
        </w:rPr>
        <w:t>Mengadakan kontak/ komunikasi dengan alumi dan orang tua / wali siswa</w:t>
      </w:r>
    </w:p>
    <w:sectPr w:rsidR="00DC67F9" w:rsidRPr="00EC5368" w:rsidSect="0010235C">
      <w:headerReference w:type="default" r:id="rId53"/>
      <w:footerReference w:type="default" r:id="rId54"/>
      <w:pgSz w:w="11906" w:h="16838"/>
      <w:pgMar w:top="1701" w:right="1418" w:bottom="1418" w:left="1701" w:header="706" w:footer="823" w:gutter="0"/>
      <w:pgNumType w:start="16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38E" w:rsidRDefault="0031738E" w:rsidP="00B32181">
      <w:pPr>
        <w:spacing w:after="0" w:line="240" w:lineRule="auto"/>
      </w:pPr>
      <w:r>
        <w:separator/>
      </w:r>
    </w:p>
  </w:endnote>
  <w:endnote w:type="continuationSeparator" w:id="1">
    <w:p w:rsidR="0031738E" w:rsidRDefault="0031738E" w:rsidP="00B321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46" w:rsidRPr="00843940" w:rsidRDefault="00993E46" w:rsidP="00137D00">
    <w:pPr>
      <w:pStyle w:val="Footer"/>
      <w:pBdr>
        <w:top w:val="thinThickSmallGap" w:sz="24" w:space="1" w:color="622423"/>
      </w:pBdr>
      <w:tabs>
        <w:tab w:val="right" w:pos="9071"/>
      </w:tabs>
      <w:rPr>
        <w:sz w:val="20"/>
        <w:szCs w:val="20"/>
      </w:rPr>
    </w:pPr>
    <w:r>
      <w:rPr>
        <w:sz w:val="20"/>
        <w:szCs w:val="20"/>
      </w:rPr>
      <w:t>Kompetensi K</w:t>
    </w:r>
    <w:r w:rsidRPr="00843940">
      <w:rPr>
        <w:sz w:val="20"/>
        <w:szCs w:val="20"/>
      </w:rPr>
      <w:t>eahlian</w:t>
    </w:r>
    <w:r w:rsidRPr="00843940">
      <w:rPr>
        <w:sz w:val="20"/>
        <w:szCs w:val="20"/>
        <w:lang w:val="id-ID"/>
      </w:rPr>
      <w:t>:</w:t>
    </w:r>
    <w:r w:rsidRPr="00843940">
      <w:rPr>
        <w:sz w:val="20"/>
        <w:szCs w:val="20"/>
      </w:rPr>
      <w:tab/>
    </w:r>
    <w:r>
      <w:rPr>
        <w:sz w:val="20"/>
        <w:szCs w:val="20"/>
        <w:lang w:val="id-ID"/>
      </w:rPr>
      <w:tab/>
    </w:r>
    <w:r w:rsidRPr="00843940">
      <w:rPr>
        <w:sz w:val="20"/>
        <w:szCs w:val="20"/>
      </w:rPr>
      <w:t xml:space="preserve">Page </w:t>
    </w:r>
    <w:r w:rsidR="00A437A8" w:rsidRPr="00843940">
      <w:rPr>
        <w:sz w:val="20"/>
        <w:szCs w:val="20"/>
      </w:rPr>
      <w:fldChar w:fldCharType="begin"/>
    </w:r>
    <w:r w:rsidRPr="00843940">
      <w:rPr>
        <w:sz w:val="20"/>
        <w:szCs w:val="20"/>
      </w:rPr>
      <w:instrText xml:space="preserve"> PAGE   \* MERGEFORMAT </w:instrText>
    </w:r>
    <w:r w:rsidR="00A437A8" w:rsidRPr="00843940">
      <w:rPr>
        <w:sz w:val="20"/>
        <w:szCs w:val="20"/>
      </w:rPr>
      <w:fldChar w:fldCharType="separate"/>
    </w:r>
    <w:r w:rsidR="00CD1644">
      <w:rPr>
        <w:noProof/>
        <w:sz w:val="20"/>
        <w:szCs w:val="20"/>
      </w:rPr>
      <w:t>125</w:t>
    </w:r>
    <w:r w:rsidR="00A437A8" w:rsidRPr="00843940">
      <w:rPr>
        <w:noProof/>
        <w:sz w:val="20"/>
        <w:szCs w:val="20"/>
      </w:rPr>
      <w:fldChar w:fldCharType="end"/>
    </w:r>
  </w:p>
  <w:p w:rsidR="00993E46" w:rsidRPr="0049740C" w:rsidRDefault="00993E46" w:rsidP="00137D00">
    <w:pPr>
      <w:pStyle w:val="Footer"/>
      <w:rPr>
        <w:sz w:val="20"/>
        <w:szCs w:val="20"/>
        <w:lang w:val="id-ID"/>
      </w:rPr>
    </w:pPr>
    <w:r>
      <w:rPr>
        <w:sz w:val="20"/>
        <w:szCs w:val="20"/>
      </w:rPr>
      <w:t>Rekayasa Perangkat Lunak (RPL)</w:t>
    </w:r>
  </w:p>
  <w:p w:rsidR="00993E46" w:rsidRDefault="00993E46">
    <w:pPr>
      <w:pStyle w:val="Footer"/>
      <w:rPr>
        <w:lang w:val="id-ID"/>
      </w:rPr>
    </w:pPr>
  </w:p>
  <w:p w:rsidR="00993E46" w:rsidRDefault="00993E46">
    <w:pPr>
      <w:pStyle w:val="Footer"/>
      <w:rPr>
        <w:lang w:val="id-ID"/>
      </w:rPr>
    </w:pPr>
  </w:p>
  <w:p w:rsidR="00993E46" w:rsidRPr="00137D00" w:rsidRDefault="00993E46">
    <w:pPr>
      <w:pStyle w:val="Footer"/>
      <w:rPr>
        <w:lang w:val="id-ID"/>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46" w:rsidRDefault="00993E46">
    <w:pPr>
      <w:pStyle w:val="Footer"/>
      <w:pBdr>
        <w:top w:val="thinThickSmallGap" w:sz="24" w:space="3" w:color="622423" w:themeColor="accent2" w:themeShade="7F"/>
      </w:pBdr>
      <w:rPr>
        <w:rFonts w:ascii="Times New Roman" w:hAnsi="Times New Roman"/>
        <w:sz w:val="20"/>
        <w:szCs w:val="20"/>
      </w:rPr>
    </w:pPr>
    <w:r>
      <w:rPr>
        <w:rFonts w:ascii="Times New Roman" w:hAnsi="Times New Roman"/>
        <w:sz w:val="20"/>
        <w:szCs w:val="20"/>
      </w:rPr>
      <w:t>Kompetensi Keahlian:</w:t>
    </w:r>
    <w:r>
      <w:rPr>
        <w:rFonts w:ascii="Times New Roman" w:hAnsi="Times New Roman"/>
        <w:sz w:val="20"/>
        <w:szCs w:val="20"/>
        <w:lang w:val="id-ID"/>
      </w:rPr>
      <w:tab/>
    </w:r>
    <w:r>
      <w:rPr>
        <w:rFonts w:ascii="Times New Roman" w:hAnsi="Times New Roman"/>
        <w:sz w:val="20"/>
        <w:szCs w:val="20"/>
        <w:lang w:val="id-ID"/>
      </w:rPr>
      <w:tab/>
    </w:r>
    <w:r>
      <w:rPr>
        <w:rFonts w:ascii="Times New Roman" w:hAnsi="Times New Roman"/>
        <w:sz w:val="20"/>
        <w:szCs w:val="20"/>
      </w:rPr>
      <w:t xml:space="preserve"> Page </w:t>
    </w:r>
    <w:r w:rsidR="00A437A8">
      <w:rPr>
        <w:rFonts w:ascii="Times New Roman" w:hAnsi="Times New Roman"/>
        <w:sz w:val="20"/>
        <w:szCs w:val="20"/>
      </w:rPr>
      <w:fldChar w:fldCharType="begin"/>
    </w:r>
    <w:r>
      <w:rPr>
        <w:rFonts w:ascii="Times New Roman" w:hAnsi="Times New Roman"/>
        <w:sz w:val="20"/>
        <w:szCs w:val="20"/>
      </w:rPr>
      <w:instrText xml:space="preserve"> PAGE   \* MERGEFORMAT </w:instrText>
    </w:r>
    <w:r w:rsidR="00A437A8">
      <w:rPr>
        <w:rFonts w:ascii="Times New Roman" w:hAnsi="Times New Roman"/>
        <w:sz w:val="20"/>
        <w:szCs w:val="20"/>
      </w:rPr>
      <w:fldChar w:fldCharType="separate"/>
    </w:r>
    <w:r w:rsidR="00CD1644">
      <w:rPr>
        <w:rFonts w:ascii="Times New Roman" w:hAnsi="Times New Roman"/>
        <w:noProof/>
        <w:sz w:val="20"/>
        <w:szCs w:val="20"/>
      </w:rPr>
      <w:t>239</w:t>
    </w:r>
    <w:r w:rsidR="00A437A8">
      <w:rPr>
        <w:rFonts w:ascii="Times New Roman" w:hAnsi="Times New Roman"/>
        <w:sz w:val="20"/>
        <w:szCs w:val="20"/>
      </w:rPr>
      <w:fldChar w:fldCharType="end"/>
    </w:r>
  </w:p>
  <w:p w:rsidR="00993E46" w:rsidRDefault="00993E46">
    <w:pPr>
      <w:pStyle w:val="Footer"/>
      <w:pBdr>
        <w:top w:val="thinThickSmallGap" w:sz="24" w:space="3" w:color="622423" w:themeColor="accent2" w:themeShade="7F"/>
      </w:pBdr>
      <w:rPr>
        <w:rFonts w:ascii="Times New Roman" w:hAnsi="Times New Roman"/>
        <w:sz w:val="20"/>
        <w:szCs w:val="20"/>
        <w:lang w:val="id-ID"/>
      </w:rPr>
    </w:pPr>
    <w:r>
      <w:rPr>
        <w:rFonts w:ascii="Times New Roman" w:hAnsi="Times New Roman"/>
        <w:sz w:val="20"/>
        <w:szCs w:val="20"/>
      </w:rPr>
      <w:t>Rekayasa Perangkat Lunak</w:t>
    </w:r>
    <w:r>
      <w:rPr>
        <w:rFonts w:ascii="Times New Roman" w:hAnsi="Times New Roman"/>
        <w:sz w:val="20"/>
        <w:szCs w:val="20"/>
      </w:rPr>
      <w:tab/>
    </w:r>
    <w:r>
      <w:rPr>
        <w:rFonts w:ascii="Times New Roman" w:hAnsi="Times New Roman"/>
        <w:sz w:val="20"/>
        <w:szCs w:val="20"/>
      </w:rPr>
      <w:tab/>
    </w:r>
  </w:p>
  <w:p w:rsidR="00993E46" w:rsidRDefault="00993E46">
    <w:pPr>
      <w:pStyle w:val="Footer"/>
      <w:rPr>
        <w:rFonts w:asciiTheme="majorHAnsi" w:hAnsiTheme="majorHAnsi"/>
        <w:sz w:val="20"/>
        <w:szCs w:val="20"/>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38E" w:rsidRDefault="0031738E" w:rsidP="00B32181">
      <w:pPr>
        <w:spacing w:after="0" w:line="240" w:lineRule="auto"/>
      </w:pPr>
      <w:r>
        <w:separator/>
      </w:r>
    </w:p>
  </w:footnote>
  <w:footnote w:type="continuationSeparator" w:id="1">
    <w:p w:rsidR="0031738E" w:rsidRDefault="0031738E" w:rsidP="00B321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67" w:type="pct"/>
      <w:tblCellMar>
        <w:top w:w="72" w:type="dxa"/>
        <w:left w:w="115" w:type="dxa"/>
        <w:bottom w:w="72" w:type="dxa"/>
        <w:right w:w="115" w:type="dxa"/>
      </w:tblCellMar>
      <w:tblLook w:val="04A0"/>
    </w:tblPr>
    <w:tblGrid>
      <w:gridCol w:w="2740"/>
      <w:gridCol w:w="6392"/>
    </w:tblGrid>
    <w:tr w:rsidR="00993E46" w:rsidTr="00B81629">
      <w:trPr>
        <w:trHeight w:val="515"/>
      </w:trPr>
      <w:sdt>
        <w:sdtPr>
          <w:rPr>
            <w:color w:val="FFFFFF" w:themeColor="background1"/>
          </w:rPr>
          <w:alias w:val="Date"/>
          <w:id w:val="77625188"/>
          <w:placeholder>
            <w:docPart w:val="4369BE9F79A542D19EEB8C92EEE72C9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93E46" w:rsidRDefault="00993E46" w:rsidP="00B81629">
              <w:pPr>
                <w:pStyle w:val="Header"/>
                <w:jc w:val="right"/>
                <w:rPr>
                  <w:color w:val="FFFFFF" w:themeColor="background1"/>
                </w:rPr>
              </w:pPr>
              <w:r>
                <w:rPr>
                  <w:color w:val="FFFFFF" w:themeColor="background1"/>
                </w:rPr>
                <w:t>2020/2021</w:t>
              </w:r>
            </w:p>
          </w:tc>
        </w:sdtContent>
      </w:sdt>
      <w:tc>
        <w:tcPr>
          <w:tcW w:w="3500" w:type="pct"/>
          <w:tcBorders>
            <w:bottom w:val="single" w:sz="4" w:space="0" w:color="auto"/>
          </w:tcBorders>
          <w:vAlign w:val="bottom"/>
        </w:tcPr>
        <w:p w:rsidR="00993E46" w:rsidRDefault="00993E4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38A52989C33C4A8B8DC5A3E2DD18766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KTSP REKAYASA PERANGKAT LUNAK</w:t>
              </w:r>
            </w:sdtContent>
          </w:sdt>
          <w:r>
            <w:rPr>
              <w:b/>
              <w:bCs/>
              <w:color w:val="76923C" w:themeColor="accent3" w:themeShade="BF"/>
              <w:sz w:val="24"/>
              <w:szCs w:val="24"/>
            </w:rPr>
            <w:t>]</w:t>
          </w:r>
        </w:p>
      </w:tc>
    </w:tr>
  </w:tbl>
  <w:p w:rsidR="00993E46" w:rsidRDefault="00993E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E46" w:rsidRPr="002F7D4E" w:rsidRDefault="00993E46" w:rsidP="00DE7B7B">
    <w:pPr>
      <w:pStyle w:val="Header"/>
      <w:jc w:val="right"/>
    </w:pPr>
    <w:r w:rsidRPr="00CE3EEE">
      <w:rPr>
        <w:i/>
        <w:sz w:val="20"/>
        <w:szCs w:val="20"/>
      </w:rPr>
      <w:t xml:space="preserve">KURIKULUM SMK </w:t>
    </w:r>
    <w:r w:rsidRPr="00CE3EEE">
      <w:rPr>
        <w:i/>
        <w:sz w:val="20"/>
        <w:szCs w:val="20"/>
        <w:lang w:val="id-ID"/>
      </w:rPr>
      <w:t xml:space="preserve">MARITIM NUSANTARA </w:t>
    </w:r>
    <w:r>
      <w:rPr>
        <w:i/>
        <w:sz w:val="20"/>
        <w:szCs w:val="20"/>
      </w:rPr>
      <w:t>REKAYASA PERANGKAT LUNAK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pt;height:11.2pt" o:bullet="t">
        <v:imagedata r:id="rId1" o:title=""/>
      </v:shape>
    </w:pict>
  </w:numPicBullet>
  <w:abstractNum w:abstractNumId="0">
    <w:nsid w:val="00097AD2"/>
    <w:multiLevelType w:val="hybridMultilevel"/>
    <w:tmpl w:val="532E9A7C"/>
    <w:lvl w:ilvl="0" w:tplc="DE9802BA">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7354E5"/>
    <w:multiLevelType w:val="multilevel"/>
    <w:tmpl w:val="017354E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2">
    <w:nsid w:val="0192740A"/>
    <w:multiLevelType w:val="multilevel"/>
    <w:tmpl w:val="0192740A"/>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020B0753"/>
    <w:multiLevelType w:val="multilevel"/>
    <w:tmpl w:val="020B0753"/>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22C073E"/>
    <w:multiLevelType w:val="hybridMultilevel"/>
    <w:tmpl w:val="FD540AD0"/>
    <w:lvl w:ilvl="0" w:tplc="0409000F">
      <w:start w:val="1"/>
      <w:numFmt w:val="decimal"/>
      <w:lvlText w:val="%1."/>
      <w:lvlJc w:val="left"/>
      <w:pPr>
        <w:ind w:left="990" w:hanging="360"/>
      </w:pPr>
    </w:lvl>
    <w:lvl w:ilvl="1" w:tplc="CA84C9D2">
      <w:start w:val="10"/>
      <w:numFmt w:val="upperLetter"/>
      <w:lvlText w:val="%2."/>
      <w:lvlJc w:val="left"/>
      <w:pPr>
        <w:ind w:left="1710" w:hanging="360"/>
      </w:pPr>
      <w:rPr>
        <w:rFonts w:eastAsia="MS Mincho" w:hint="default"/>
        <w:color w:val="FF0000"/>
      </w:rPr>
    </w:lvl>
    <w:lvl w:ilvl="2" w:tplc="0409001B" w:tentative="1">
      <w:start w:val="1"/>
      <w:numFmt w:val="lowerRoman"/>
      <w:lvlText w:val="%3."/>
      <w:lvlJc w:val="right"/>
      <w:pPr>
        <w:ind w:left="2430" w:hanging="180"/>
      </w:pPr>
    </w:lvl>
    <w:lvl w:ilvl="3" w:tplc="0409000F">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2F94776"/>
    <w:multiLevelType w:val="multilevel"/>
    <w:tmpl w:val="02F94776"/>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6">
    <w:nsid w:val="03CF3F70"/>
    <w:multiLevelType w:val="hybridMultilevel"/>
    <w:tmpl w:val="6AF81B8A"/>
    <w:lvl w:ilvl="0" w:tplc="D2D859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AE728A"/>
    <w:multiLevelType w:val="multilevel"/>
    <w:tmpl w:val="06AE72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6DE20FC"/>
    <w:multiLevelType w:val="hybridMultilevel"/>
    <w:tmpl w:val="5C4AF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9F5FD0"/>
    <w:multiLevelType w:val="hybridMultilevel"/>
    <w:tmpl w:val="55503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8B4D9B"/>
    <w:multiLevelType w:val="hybridMultilevel"/>
    <w:tmpl w:val="E14EEB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9CB5223"/>
    <w:multiLevelType w:val="multilevel"/>
    <w:tmpl w:val="09CB5223"/>
    <w:lvl w:ilvl="0">
      <w:start w:val="1"/>
      <w:numFmt w:val="upp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054" w:hanging="360"/>
      </w:pPr>
    </w:lvl>
    <w:lvl w:ilvl="5">
      <w:start w:val="1"/>
      <w:numFmt w:val="decimal"/>
      <w:lvlText w:val="%6)"/>
      <w:lvlJc w:val="left"/>
      <w:pPr>
        <w:ind w:left="4500" w:hanging="360"/>
      </w:pPr>
      <w:rPr>
        <w:rFonts w:hint="default"/>
      </w:rPr>
    </w:lvl>
    <w:lvl w:ilvl="6">
      <w:start w:val="1"/>
      <w:numFmt w:val="lowerLetter"/>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decimal"/>
      <w:lvlText w:val="(%9)"/>
      <w:lvlJc w:val="left"/>
      <w:pPr>
        <w:ind w:left="6660" w:hanging="360"/>
      </w:pPr>
      <w:rPr>
        <w:rFonts w:hint="default"/>
      </w:rPr>
    </w:lvl>
  </w:abstractNum>
  <w:abstractNum w:abstractNumId="12">
    <w:nsid w:val="0A03435C"/>
    <w:multiLevelType w:val="multilevel"/>
    <w:tmpl w:val="BF78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6A0400"/>
    <w:multiLevelType w:val="hybridMultilevel"/>
    <w:tmpl w:val="5A3075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0B8B0180"/>
    <w:multiLevelType w:val="multilevel"/>
    <w:tmpl w:val="0B8B01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D6918DD"/>
    <w:multiLevelType w:val="hybridMultilevel"/>
    <w:tmpl w:val="42589780"/>
    <w:lvl w:ilvl="0" w:tplc="04090015">
      <w:start w:val="6"/>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0C1FE4"/>
    <w:multiLevelType w:val="multilevel"/>
    <w:tmpl w:val="0E0C1FE4"/>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7">
    <w:nsid w:val="0ED404E4"/>
    <w:multiLevelType w:val="multilevel"/>
    <w:tmpl w:val="0ED404E4"/>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340" w:hanging="360"/>
      </w:pPr>
      <w:rPr>
        <w:rFonts w:hint="default"/>
      </w:rPr>
    </w:lvl>
    <w:lvl w:ilvl="3">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F265784"/>
    <w:multiLevelType w:val="multilevel"/>
    <w:tmpl w:val="0F265784"/>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hint="default"/>
      </w:rPr>
    </w:lvl>
    <w:lvl w:ilvl="3">
      <w:start w:val="1"/>
      <w:numFmt w:val="bullet"/>
      <w:lvlText w:val="o"/>
      <w:lvlJc w:val="left"/>
      <w:pPr>
        <w:ind w:left="4590" w:hanging="360"/>
      </w:pPr>
      <w:rPr>
        <w:rFonts w:ascii="Courier New" w:hAnsi="Courier New" w:cs="Courier New" w:hint="default"/>
      </w:rPr>
    </w:lvl>
    <w:lvl w:ilvl="4">
      <w:start w:val="3"/>
      <w:numFmt w:val="bullet"/>
      <w:lvlText w:val="-"/>
      <w:lvlJc w:val="left"/>
      <w:pPr>
        <w:ind w:left="5310" w:hanging="360"/>
      </w:pPr>
      <w:rPr>
        <w:rFonts w:ascii="Arial" w:eastAsia="Calibri" w:hAnsi="Arial" w:cs="Arial"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19">
    <w:nsid w:val="0F421083"/>
    <w:multiLevelType w:val="hybridMultilevel"/>
    <w:tmpl w:val="BAB081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0F637A73"/>
    <w:multiLevelType w:val="multilevel"/>
    <w:tmpl w:val="22207C02"/>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val="0"/>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nsid w:val="0FCA605D"/>
    <w:multiLevelType w:val="multilevel"/>
    <w:tmpl w:val="0FCA605D"/>
    <w:lvl w:ilvl="0">
      <w:start w:val="1"/>
      <w:numFmt w:val="lowerLetter"/>
      <w:lvlText w:val="%1)"/>
      <w:lvlJc w:val="left"/>
      <w:pPr>
        <w:ind w:left="1515" w:hanging="360"/>
      </w:pPr>
      <w:rPr>
        <w:rFonts w:ascii="Arial" w:eastAsia="Times New Roman" w:hAnsi="Arial" w:cs="Arial"/>
      </w:r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lowerLetter"/>
      <w:lvlText w:val="%8."/>
      <w:lvlJc w:val="left"/>
      <w:pPr>
        <w:ind w:left="6555" w:hanging="360"/>
      </w:pPr>
    </w:lvl>
    <w:lvl w:ilvl="8">
      <w:start w:val="1"/>
      <w:numFmt w:val="lowerRoman"/>
      <w:lvlText w:val="%9."/>
      <w:lvlJc w:val="right"/>
      <w:pPr>
        <w:ind w:left="7275" w:hanging="180"/>
      </w:pPr>
    </w:lvl>
  </w:abstractNum>
  <w:abstractNum w:abstractNumId="22">
    <w:nsid w:val="0FD8011E"/>
    <w:multiLevelType w:val="multilevel"/>
    <w:tmpl w:val="0FD80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0833369"/>
    <w:multiLevelType w:val="multilevel"/>
    <w:tmpl w:val="10833369"/>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10EA22BF"/>
    <w:multiLevelType w:val="multilevel"/>
    <w:tmpl w:val="10EA22B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10FE1FDA"/>
    <w:multiLevelType w:val="multilevel"/>
    <w:tmpl w:val="10FE1FD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116B78B5"/>
    <w:multiLevelType w:val="hybridMultilevel"/>
    <w:tmpl w:val="729C5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1B44919"/>
    <w:multiLevelType w:val="multilevel"/>
    <w:tmpl w:val="11B44919"/>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hint="default"/>
      </w:rPr>
    </w:lvl>
    <w:lvl w:ilvl="3">
      <w:start w:val="1"/>
      <w:numFmt w:val="bullet"/>
      <w:lvlText w:val=""/>
      <w:lvlJc w:val="left"/>
      <w:pPr>
        <w:ind w:left="4590" w:hanging="360"/>
      </w:pPr>
      <w:rPr>
        <w:rFonts w:ascii="Wingdings" w:hAnsi="Wingdings" w:hint="default"/>
      </w:rPr>
    </w:lvl>
    <w:lvl w:ilvl="4">
      <w:start w:val="3"/>
      <w:numFmt w:val="bullet"/>
      <w:lvlText w:val="-"/>
      <w:lvlJc w:val="left"/>
      <w:pPr>
        <w:ind w:left="5310" w:hanging="360"/>
      </w:pPr>
      <w:rPr>
        <w:rFonts w:ascii="Arial" w:eastAsia="Calibri" w:hAnsi="Arial" w:cs="Arial"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28">
    <w:nsid w:val="11CB5BDE"/>
    <w:multiLevelType w:val="multilevel"/>
    <w:tmpl w:val="11CB5BDE"/>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nsid w:val="12306F55"/>
    <w:multiLevelType w:val="multilevel"/>
    <w:tmpl w:val="AB4CFD46"/>
    <w:lvl w:ilvl="0">
      <w:start w:val="1"/>
      <w:numFmt w:val="lowerLetter"/>
      <w:lvlText w:val="%1)"/>
      <w:lvlJc w:val="left"/>
      <w:pPr>
        <w:ind w:left="1287" w:hanging="360"/>
      </w:pPr>
      <w:rPr>
        <w:rFonts w:hint="default"/>
      </w:rPr>
    </w:lvl>
    <w:lvl w:ilvl="1">
      <w:start w:val="1"/>
      <w:numFmt w:val="lowerLetter"/>
      <w:lvlText w:val="%2."/>
      <w:lvlJc w:val="left"/>
      <w:pPr>
        <w:ind w:left="810" w:hanging="360"/>
      </w:pPr>
      <w:rPr>
        <w:rFonts w:ascii="Times New Roman" w:eastAsia="Times New Roman" w:hAnsi="Times New Roman" w:cs="Times New Roman"/>
        <w:b w:val="0"/>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b/>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nsid w:val="13747224"/>
    <w:multiLevelType w:val="multilevel"/>
    <w:tmpl w:val="13747224"/>
    <w:lvl w:ilvl="0">
      <w:start w:val="1"/>
      <w:numFmt w:val="decimal"/>
      <w:lvlText w:val="%1"/>
      <w:lvlJc w:val="left"/>
      <w:pPr>
        <w:ind w:left="360" w:hanging="360"/>
      </w:pPr>
    </w:lvl>
    <w:lvl w:ilvl="1">
      <w:start w:val="1"/>
      <w:numFmt w:val="decimal"/>
      <w:lvlText w:val="(%2)"/>
      <w:lvlJc w:val="left"/>
      <w:pPr>
        <w:ind w:left="360" w:hanging="360"/>
      </w:pPr>
      <w:rPr>
        <w:rFonts w:ascii="Arial" w:eastAsia="Times New Roman" w:hAnsi="Arial" w:cs="Arial" w:hint="default"/>
        <w:sz w:val="24"/>
        <w:szCs w:val="24"/>
      </w:rPr>
    </w:lvl>
    <w:lvl w:ilvl="2">
      <w:start w:val="1"/>
      <w:numFmt w:val="decimal"/>
      <w:lvlText w:val="%3)"/>
      <w:lvlJc w:val="left"/>
      <w:pPr>
        <w:ind w:left="2160" w:hanging="720"/>
      </w:pPr>
      <w:rPr>
        <w:rFonts w:ascii="Times New Roman" w:eastAsia="Calibri" w:hAnsi="Times New Roman" w:cs="Times New Roman"/>
        <w:b/>
      </w:rPr>
    </w:lvl>
    <w:lvl w:ilvl="3">
      <w:start w:val="1"/>
      <w:numFmt w:val="decimal"/>
      <w:isLgl/>
      <w:lvlText w:val="1.%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13770333"/>
    <w:multiLevelType w:val="multilevel"/>
    <w:tmpl w:val="13770333"/>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nsid w:val="14734619"/>
    <w:multiLevelType w:val="multilevel"/>
    <w:tmpl w:val="14734619"/>
    <w:lvl w:ilvl="0">
      <w:start w:val="1"/>
      <w:numFmt w:val="lowerLetter"/>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150D5547"/>
    <w:multiLevelType w:val="multilevel"/>
    <w:tmpl w:val="150D554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4">
    <w:nsid w:val="16DB795E"/>
    <w:multiLevelType w:val="multilevel"/>
    <w:tmpl w:val="16DB79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nsid w:val="1730464D"/>
    <w:multiLevelType w:val="multilevel"/>
    <w:tmpl w:val="1730464D"/>
    <w:lvl w:ilvl="0">
      <w:start w:val="1"/>
      <w:numFmt w:val="upperLetter"/>
      <w:lvlText w:val="%1."/>
      <w:lvlJc w:val="left"/>
      <w:pPr>
        <w:tabs>
          <w:tab w:val="left" w:pos="425"/>
        </w:tabs>
        <w:ind w:left="425" w:hanging="425"/>
      </w:pPr>
      <w:rPr>
        <w:rFonts w:ascii="Arial" w:hAnsi="Arial" w:cs="Aria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nsid w:val="177E0025"/>
    <w:multiLevelType w:val="multilevel"/>
    <w:tmpl w:val="177E0025"/>
    <w:lvl w:ilvl="0">
      <w:start w:val="1"/>
      <w:numFmt w:val="lowerLetter"/>
      <w:lvlText w:val="%1)"/>
      <w:lvlJc w:val="left"/>
      <w:pPr>
        <w:ind w:left="360" w:hanging="360"/>
      </w:pPr>
      <w:rPr>
        <w:rFonts w:ascii="Arial" w:eastAsia="MS Mincho" w:hAnsi="Arial" w:cs="Arial"/>
      </w:rPr>
    </w:lvl>
    <w:lvl w:ilvl="1">
      <w:start w:val="1"/>
      <w:numFmt w:val="lowerLetter"/>
      <w:lvlText w:val="(%2)"/>
      <w:lvlJc w:val="left"/>
      <w:pPr>
        <w:ind w:left="360" w:hanging="360"/>
      </w:pPr>
      <w:rPr>
        <w:rFonts w:ascii="Arial" w:eastAsia="Times New Roman"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179C0052"/>
    <w:multiLevelType w:val="multilevel"/>
    <w:tmpl w:val="179C0052"/>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nsid w:val="17EE377D"/>
    <w:multiLevelType w:val="hybridMultilevel"/>
    <w:tmpl w:val="E924C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18010C85"/>
    <w:multiLevelType w:val="multilevel"/>
    <w:tmpl w:val="18010C85"/>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40">
    <w:nsid w:val="190F09EA"/>
    <w:multiLevelType w:val="hybridMultilevel"/>
    <w:tmpl w:val="EEE41F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92670B8"/>
    <w:multiLevelType w:val="multilevel"/>
    <w:tmpl w:val="192670B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2">
    <w:nsid w:val="19311F95"/>
    <w:multiLevelType w:val="multilevel"/>
    <w:tmpl w:val="19311F95"/>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nsid w:val="19AD49BB"/>
    <w:multiLevelType w:val="multilevel"/>
    <w:tmpl w:val="19AD49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19EB7388"/>
    <w:multiLevelType w:val="hybridMultilevel"/>
    <w:tmpl w:val="BDC859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A212925"/>
    <w:multiLevelType w:val="multilevel"/>
    <w:tmpl w:val="1A2129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1B0F331C"/>
    <w:multiLevelType w:val="multilevel"/>
    <w:tmpl w:val="1B0F331C"/>
    <w:lvl w:ilvl="0">
      <w:start w:val="1"/>
      <w:numFmt w:val="decimal"/>
      <w:pStyle w:val="TOC1"/>
      <w:lvlText w:val="%1."/>
      <w:lvlJc w:val="left"/>
      <w:pPr>
        <w:tabs>
          <w:tab w:val="left" w:pos="851"/>
        </w:tabs>
        <w:ind w:left="851" w:hanging="426"/>
      </w:pPr>
      <w:rPr>
        <w:rFonts w:cs="Times New Roman" w:hint="default"/>
      </w:rPr>
    </w:lvl>
    <w:lvl w:ilvl="1">
      <w:start w:val="1"/>
      <w:numFmt w:val="lowerLetter"/>
      <w:lvlText w:val="%2."/>
      <w:lvlJc w:val="left"/>
      <w:pPr>
        <w:tabs>
          <w:tab w:val="left" w:pos="1439"/>
        </w:tabs>
        <w:ind w:left="1439" w:hanging="360"/>
      </w:pPr>
      <w:rPr>
        <w:rFonts w:cs="Times New Roman"/>
      </w:rPr>
    </w:lvl>
    <w:lvl w:ilvl="2">
      <w:start w:val="1"/>
      <w:numFmt w:val="lowerRoman"/>
      <w:lvlText w:val="%3."/>
      <w:lvlJc w:val="right"/>
      <w:pPr>
        <w:tabs>
          <w:tab w:val="left" w:pos="2159"/>
        </w:tabs>
        <w:ind w:left="2159" w:hanging="180"/>
      </w:pPr>
      <w:rPr>
        <w:rFonts w:cs="Times New Roman"/>
      </w:rPr>
    </w:lvl>
    <w:lvl w:ilvl="3">
      <w:start w:val="1"/>
      <w:numFmt w:val="decimal"/>
      <w:lvlText w:val="%4."/>
      <w:lvlJc w:val="left"/>
      <w:pPr>
        <w:tabs>
          <w:tab w:val="left" w:pos="2879"/>
        </w:tabs>
        <w:ind w:left="2879" w:hanging="360"/>
      </w:pPr>
      <w:rPr>
        <w:rFonts w:cs="Times New Roman"/>
      </w:rPr>
    </w:lvl>
    <w:lvl w:ilvl="4">
      <w:start w:val="1"/>
      <w:numFmt w:val="lowerLetter"/>
      <w:lvlText w:val="%5."/>
      <w:lvlJc w:val="left"/>
      <w:pPr>
        <w:tabs>
          <w:tab w:val="left" w:pos="3599"/>
        </w:tabs>
        <w:ind w:left="3599" w:hanging="360"/>
      </w:pPr>
      <w:rPr>
        <w:rFonts w:cs="Times New Roman"/>
      </w:rPr>
    </w:lvl>
    <w:lvl w:ilvl="5">
      <w:start w:val="1"/>
      <w:numFmt w:val="lowerRoman"/>
      <w:lvlText w:val="%6."/>
      <w:lvlJc w:val="right"/>
      <w:pPr>
        <w:tabs>
          <w:tab w:val="left" w:pos="4319"/>
        </w:tabs>
        <w:ind w:left="4319" w:hanging="180"/>
      </w:pPr>
      <w:rPr>
        <w:rFonts w:cs="Times New Roman"/>
      </w:rPr>
    </w:lvl>
    <w:lvl w:ilvl="6">
      <w:start w:val="1"/>
      <w:numFmt w:val="decimal"/>
      <w:lvlText w:val="%7."/>
      <w:lvlJc w:val="left"/>
      <w:pPr>
        <w:tabs>
          <w:tab w:val="left" w:pos="5039"/>
        </w:tabs>
        <w:ind w:left="5039" w:hanging="360"/>
      </w:pPr>
      <w:rPr>
        <w:rFonts w:cs="Times New Roman"/>
      </w:rPr>
    </w:lvl>
    <w:lvl w:ilvl="7">
      <w:start w:val="1"/>
      <w:numFmt w:val="lowerLetter"/>
      <w:lvlText w:val="%8."/>
      <w:lvlJc w:val="left"/>
      <w:pPr>
        <w:tabs>
          <w:tab w:val="left" w:pos="5759"/>
        </w:tabs>
        <w:ind w:left="5759" w:hanging="360"/>
      </w:pPr>
      <w:rPr>
        <w:rFonts w:cs="Times New Roman"/>
      </w:rPr>
    </w:lvl>
    <w:lvl w:ilvl="8">
      <w:start w:val="1"/>
      <w:numFmt w:val="lowerRoman"/>
      <w:lvlText w:val="%9."/>
      <w:lvlJc w:val="right"/>
      <w:pPr>
        <w:tabs>
          <w:tab w:val="left" w:pos="6479"/>
        </w:tabs>
        <w:ind w:left="6479" w:hanging="180"/>
      </w:pPr>
      <w:rPr>
        <w:rFonts w:cs="Times New Roman"/>
      </w:rPr>
    </w:lvl>
  </w:abstractNum>
  <w:abstractNum w:abstractNumId="47">
    <w:nsid w:val="1BDF5FE5"/>
    <w:multiLevelType w:val="multilevel"/>
    <w:tmpl w:val="5016CB6A"/>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48">
    <w:nsid w:val="1C616DEA"/>
    <w:multiLevelType w:val="multilevel"/>
    <w:tmpl w:val="1C616DEA"/>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rPr>
        <w:rFonts w:ascii="Arial" w:eastAsia="Times New Roman" w:hAnsi="Arial" w:cs="Arial"/>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9">
    <w:nsid w:val="1DD81195"/>
    <w:multiLevelType w:val="multilevel"/>
    <w:tmpl w:val="1DD81195"/>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0">
    <w:nsid w:val="1DDA6F71"/>
    <w:multiLevelType w:val="multilevel"/>
    <w:tmpl w:val="1DDA6F71"/>
    <w:lvl w:ilvl="0">
      <w:start w:val="1"/>
      <w:numFmt w:val="lowerLetter"/>
      <w:lvlText w:val="%1)"/>
      <w:lvlJc w:val="left"/>
      <w:pPr>
        <w:tabs>
          <w:tab w:val="left" w:pos="991"/>
        </w:tabs>
        <w:ind w:left="991" w:hanging="283"/>
      </w:pPr>
      <w:rPr>
        <w:rFonts w:hint="default"/>
      </w:rPr>
    </w:lvl>
    <w:lvl w:ilvl="1">
      <w:start w:val="5"/>
      <w:numFmt w:val="upp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1">
    <w:nsid w:val="1E431677"/>
    <w:multiLevelType w:val="hybridMultilevel"/>
    <w:tmpl w:val="02806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E70562A"/>
    <w:multiLevelType w:val="multilevel"/>
    <w:tmpl w:val="C7AA803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3">
    <w:nsid w:val="1ECA52F4"/>
    <w:multiLevelType w:val="multilevel"/>
    <w:tmpl w:val="1ECA52F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54">
    <w:nsid w:val="1F0C4F8A"/>
    <w:multiLevelType w:val="multilevel"/>
    <w:tmpl w:val="1F0C4F8A"/>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55">
    <w:nsid w:val="209063F9"/>
    <w:multiLevelType w:val="multilevel"/>
    <w:tmpl w:val="209063F9"/>
    <w:lvl w:ilvl="0">
      <w:start w:val="1"/>
      <w:numFmt w:val="bullet"/>
      <w:lvlText w:val=""/>
      <w:lvlJc w:val="left"/>
      <w:pPr>
        <w:ind w:left="3870" w:hanging="360"/>
      </w:pPr>
      <w:rPr>
        <w:rFonts w:ascii="Wingdings" w:hAnsi="Wingdings" w:hint="default"/>
      </w:rPr>
    </w:lvl>
    <w:lvl w:ilvl="1">
      <w:start w:val="1"/>
      <w:numFmt w:val="bullet"/>
      <w:lvlText w:val=""/>
      <w:lvlJc w:val="left"/>
      <w:pPr>
        <w:ind w:left="4590" w:hanging="360"/>
      </w:pPr>
      <w:rPr>
        <w:rFonts w:ascii="Wingdings" w:hAnsi="Wingdings" w:hint="default"/>
      </w:rPr>
    </w:lvl>
    <w:lvl w:ilvl="2">
      <w:numFmt w:val="bullet"/>
      <w:lvlText w:val="-"/>
      <w:lvlJc w:val="left"/>
      <w:pPr>
        <w:ind w:left="5310" w:hanging="360"/>
      </w:pPr>
      <w:rPr>
        <w:rFonts w:ascii="Arial" w:eastAsia="Times New Roman" w:hAnsi="Arial" w:cs="Arial" w:hint="default"/>
      </w:rPr>
    </w:lvl>
    <w:lvl w:ilvl="3">
      <w:start w:val="1"/>
      <w:numFmt w:val="bullet"/>
      <w:lvlText w:val=""/>
      <w:lvlJc w:val="left"/>
      <w:pPr>
        <w:ind w:left="6030" w:hanging="360"/>
      </w:pPr>
      <w:rPr>
        <w:rFonts w:ascii="Symbol" w:hAnsi="Symbol" w:hint="default"/>
      </w:rPr>
    </w:lvl>
    <w:lvl w:ilvl="4">
      <w:start w:val="1"/>
      <w:numFmt w:val="bullet"/>
      <w:lvlText w:val="o"/>
      <w:lvlJc w:val="left"/>
      <w:pPr>
        <w:ind w:left="6750" w:hanging="360"/>
      </w:pPr>
      <w:rPr>
        <w:rFonts w:ascii="Courier New" w:hAnsi="Courier New" w:cs="Courier New" w:hint="default"/>
      </w:rPr>
    </w:lvl>
    <w:lvl w:ilvl="5">
      <w:start w:val="1"/>
      <w:numFmt w:val="bullet"/>
      <w:lvlText w:val=""/>
      <w:lvlJc w:val="left"/>
      <w:pPr>
        <w:ind w:left="7470" w:hanging="360"/>
      </w:pPr>
      <w:rPr>
        <w:rFonts w:ascii="Wingdings" w:hAnsi="Wingdings" w:hint="default"/>
      </w:rPr>
    </w:lvl>
    <w:lvl w:ilvl="6">
      <w:start w:val="1"/>
      <w:numFmt w:val="bullet"/>
      <w:lvlText w:val=""/>
      <w:lvlJc w:val="left"/>
      <w:pPr>
        <w:ind w:left="8190" w:hanging="360"/>
      </w:pPr>
      <w:rPr>
        <w:rFonts w:ascii="Symbol" w:hAnsi="Symbol" w:hint="default"/>
      </w:rPr>
    </w:lvl>
    <w:lvl w:ilvl="7">
      <w:start w:val="1"/>
      <w:numFmt w:val="bullet"/>
      <w:lvlText w:val="o"/>
      <w:lvlJc w:val="left"/>
      <w:pPr>
        <w:ind w:left="8910" w:hanging="360"/>
      </w:pPr>
      <w:rPr>
        <w:rFonts w:ascii="Courier New" w:hAnsi="Courier New" w:cs="Courier New" w:hint="default"/>
      </w:rPr>
    </w:lvl>
    <w:lvl w:ilvl="8">
      <w:start w:val="1"/>
      <w:numFmt w:val="bullet"/>
      <w:lvlText w:val=""/>
      <w:lvlJc w:val="left"/>
      <w:pPr>
        <w:ind w:left="9630" w:hanging="360"/>
      </w:pPr>
      <w:rPr>
        <w:rFonts w:ascii="Wingdings" w:hAnsi="Wingdings" w:hint="default"/>
      </w:rPr>
    </w:lvl>
  </w:abstractNum>
  <w:abstractNum w:abstractNumId="56">
    <w:nsid w:val="21B13DEA"/>
    <w:multiLevelType w:val="multilevel"/>
    <w:tmpl w:val="21B13DE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7">
    <w:nsid w:val="21F86015"/>
    <w:multiLevelType w:val="multilevel"/>
    <w:tmpl w:val="21F86015"/>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58">
    <w:nsid w:val="225A0205"/>
    <w:multiLevelType w:val="multilevel"/>
    <w:tmpl w:val="225A02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22777440"/>
    <w:multiLevelType w:val="multilevel"/>
    <w:tmpl w:val="22777440"/>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nsid w:val="23424E9C"/>
    <w:multiLevelType w:val="multilevel"/>
    <w:tmpl w:val="23424E9C"/>
    <w:lvl w:ilvl="0">
      <w:start w:val="1"/>
      <w:numFmt w:val="bullet"/>
      <w:lvlText w:val=""/>
      <w:lvlJc w:val="left"/>
      <w:pPr>
        <w:ind w:left="1571"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nsid w:val="235B1AFF"/>
    <w:multiLevelType w:val="multilevel"/>
    <w:tmpl w:val="235B1AFF"/>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nsid w:val="235E02EA"/>
    <w:multiLevelType w:val="multilevel"/>
    <w:tmpl w:val="8EAE2D3C"/>
    <w:lvl w:ilvl="0">
      <w:start w:val="4"/>
      <w:numFmt w:val="decimal"/>
      <w:lvlText w:val="%1."/>
      <w:lvlJc w:val="left"/>
      <w:pPr>
        <w:ind w:left="1287" w:hanging="360"/>
      </w:pPr>
      <w:rPr>
        <w:rFonts w:hint="default"/>
      </w:rPr>
    </w:lvl>
    <w:lvl w:ilvl="1">
      <w:start w:val="1"/>
      <w:numFmt w:val="lowerLetter"/>
      <w:lvlText w:val="%2."/>
      <w:lvlJc w:val="left"/>
      <w:pPr>
        <w:ind w:left="2007" w:hanging="360"/>
      </w:pPr>
      <w:rPr>
        <w:rFonts w:asciiTheme="majorHAnsi" w:hAnsiTheme="majorHAnsi" w:hint="default"/>
        <w:b w:val="0"/>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3">
    <w:nsid w:val="237217DD"/>
    <w:multiLevelType w:val="hybridMultilevel"/>
    <w:tmpl w:val="7876D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3E3065C"/>
    <w:multiLevelType w:val="multilevel"/>
    <w:tmpl w:val="287EBCAC"/>
    <w:lvl w:ilvl="0">
      <w:start w:val="1"/>
      <w:numFmt w:val="upperRoman"/>
      <w:lvlText w:val="%1."/>
      <w:lvlJc w:val="left"/>
      <w:pPr>
        <w:tabs>
          <w:tab w:val="num" w:pos="1080"/>
        </w:tabs>
        <w:ind w:left="1080" w:hanging="720"/>
      </w:pPr>
      <w:rPr>
        <w:rFonts w:hint="default"/>
      </w:rPr>
    </w:lvl>
    <w:lvl w:ilvl="1">
      <w:start w:val="2"/>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start w:val="1"/>
      <w:numFmt w:val="upperLetter"/>
      <w:lvlText w:val="%4."/>
      <w:lvlJc w:val="left"/>
      <w:pPr>
        <w:ind w:left="2771" w:hanging="360"/>
      </w:pPr>
      <w:rPr>
        <w:rFonts w:hint="default"/>
      </w:rPr>
    </w:lvl>
    <w:lvl w:ilvl="4">
      <w:start w:val="1"/>
      <w:numFmt w:val="lowerLetter"/>
      <w:lvlText w:val="%5)"/>
      <w:lvlJc w:val="left"/>
      <w:pPr>
        <w:tabs>
          <w:tab w:val="num" w:pos="3600"/>
        </w:tabs>
        <w:ind w:left="3600" w:hanging="360"/>
      </w:pPr>
      <w:rPr>
        <w:rFonts w:hint="default"/>
        <w:b w:val="0"/>
      </w:rPr>
    </w:lvl>
    <w:lvl w:ilvl="5">
      <w:start w:val="1"/>
      <w:numFmt w:val="lowerRoman"/>
      <w:lvlText w:val="%6."/>
      <w:lvlJc w:val="right"/>
      <w:pPr>
        <w:tabs>
          <w:tab w:val="num" w:pos="4320"/>
        </w:tabs>
        <w:ind w:left="4320" w:hanging="180"/>
      </w:pPr>
      <w:rPr>
        <w:rFonts w:hint="default"/>
      </w:rPr>
    </w:lvl>
    <w:lvl w:ilvl="6">
      <w:start w:val="1"/>
      <w:numFmt w:val="lowerLetter"/>
      <w:lvlText w:val="%7."/>
      <w:lvlJc w:val="left"/>
      <w:pPr>
        <w:ind w:left="5040" w:hanging="360"/>
      </w:pPr>
      <w:rPr>
        <w:rFonts w:hint="default"/>
      </w:rPr>
    </w:lvl>
    <w:lvl w:ilvl="7">
      <w:start w:val="1"/>
      <w:numFmt w:val="decimal"/>
      <w:lvlText w:val="%8)"/>
      <w:lvlJc w:val="left"/>
      <w:pPr>
        <w:ind w:left="928" w:hanging="360"/>
      </w:pPr>
      <w:rPr>
        <w:rFonts w:hint="default"/>
        <w:b w:val="0"/>
      </w:rPr>
    </w:lvl>
    <w:lvl w:ilvl="8">
      <w:start w:val="1"/>
      <w:numFmt w:val="lowerRoman"/>
      <w:lvlText w:val="%9."/>
      <w:lvlJc w:val="right"/>
      <w:pPr>
        <w:tabs>
          <w:tab w:val="num" w:pos="6480"/>
        </w:tabs>
        <w:ind w:left="6480" w:hanging="180"/>
      </w:pPr>
      <w:rPr>
        <w:rFonts w:hint="default"/>
      </w:rPr>
    </w:lvl>
  </w:abstractNum>
  <w:abstractNum w:abstractNumId="65">
    <w:nsid w:val="23E71133"/>
    <w:multiLevelType w:val="multilevel"/>
    <w:tmpl w:val="23E71133"/>
    <w:lvl w:ilvl="0">
      <w:start w:val="1"/>
      <w:numFmt w:val="decimal"/>
      <w:lvlText w:val="%1."/>
      <w:lvlJc w:val="left"/>
      <w:pPr>
        <w:tabs>
          <w:tab w:val="left" w:pos="360"/>
        </w:tabs>
        <w:ind w:left="360" w:hanging="360"/>
      </w:pPr>
    </w:lvl>
    <w:lvl w:ilvl="1">
      <w:start w:val="1"/>
      <w:numFmt w:val="lowerLetter"/>
      <w:lvlText w:val="%2)"/>
      <w:lvlJc w:val="left"/>
      <w:pPr>
        <w:ind w:left="720" w:hanging="360"/>
      </w:pPr>
      <w:rPr>
        <w:rFonts w:hint="default"/>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6">
    <w:nsid w:val="2424444F"/>
    <w:multiLevelType w:val="multilevel"/>
    <w:tmpl w:val="2424444F"/>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67">
    <w:nsid w:val="245F0456"/>
    <w:multiLevelType w:val="multilevel"/>
    <w:tmpl w:val="245F0456"/>
    <w:lvl w:ilvl="0">
      <w:start w:val="1"/>
      <w:numFmt w:val="bullet"/>
      <w:lvlText w:val=""/>
      <w:lvlJc w:val="left"/>
      <w:pPr>
        <w:tabs>
          <w:tab w:val="left" w:pos="432"/>
        </w:tabs>
        <w:ind w:left="432" w:hanging="432"/>
      </w:pPr>
      <w:rPr>
        <w:rFonts w:ascii="Symbol" w:hAnsi="Symbol" w:hint="default"/>
      </w:rPr>
    </w:lvl>
    <w:lvl w:ilvl="1">
      <w:start w:val="1"/>
      <w:numFmt w:val="decimal"/>
      <w:lvlText w:val="%2."/>
      <w:lvlJc w:val="left"/>
      <w:pPr>
        <w:tabs>
          <w:tab w:val="left" w:pos="216"/>
        </w:tabs>
        <w:ind w:left="216" w:hanging="360"/>
      </w:pPr>
    </w:lvl>
    <w:lvl w:ilvl="2">
      <w:start w:val="1"/>
      <w:numFmt w:val="decimal"/>
      <w:lvlText w:val="%3."/>
      <w:lvlJc w:val="left"/>
      <w:pPr>
        <w:tabs>
          <w:tab w:val="left" w:pos="936"/>
        </w:tabs>
        <w:ind w:left="936" w:hanging="360"/>
      </w:pPr>
    </w:lvl>
    <w:lvl w:ilvl="3">
      <w:start w:val="1"/>
      <w:numFmt w:val="decimal"/>
      <w:lvlText w:val="%4."/>
      <w:lvlJc w:val="left"/>
      <w:pPr>
        <w:tabs>
          <w:tab w:val="left" w:pos="1656"/>
        </w:tabs>
        <w:ind w:left="1656" w:hanging="360"/>
      </w:pPr>
    </w:lvl>
    <w:lvl w:ilvl="4">
      <w:start w:val="1"/>
      <w:numFmt w:val="decimal"/>
      <w:lvlText w:val="%5."/>
      <w:lvlJc w:val="left"/>
      <w:pPr>
        <w:tabs>
          <w:tab w:val="left" w:pos="2376"/>
        </w:tabs>
        <w:ind w:left="2376" w:hanging="360"/>
      </w:pPr>
    </w:lvl>
    <w:lvl w:ilvl="5">
      <w:start w:val="1"/>
      <w:numFmt w:val="decimal"/>
      <w:lvlText w:val="%6."/>
      <w:lvlJc w:val="left"/>
      <w:pPr>
        <w:tabs>
          <w:tab w:val="left" w:pos="3096"/>
        </w:tabs>
        <w:ind w:left="3096" w:hanging="360"/>
      </w:pPr>
    </w:lvl>
    <w:lvl w:ilvl="6">
      <w:start w:val="1"/>
      <w:numFmt w:val="decimal"/>
      <w:lvlText w:val="%7."/>
      <w:lvlJc w:val="left"/>
      <w:pPr>
        <w:tabs>
          <w:tab w:val="left" w:pos="3816"/>
        </w:tabs>
        <w:ind w:left="3816" w:hanging="360"/>
      </w:pPr>
    </w:lvl>
    <w:lvl w:ilvl="7">
      <w:start w:val="1"/>
      <w:numFmt w:val="decimal"/>
      <w:lvlText w:val="%8."/>
      <w:lvlJc w:val="left"/>
      <w:pPr>
        <w:tabs>
          <w:tab w:val="left" w:pos="4536"/>
        </w:tabs>
        <w:ind w:left="4536" w:hanging="360"/>
      </w:pPr>
    </w:lvl>
    <w:lvl w:ilvl="8">
      <w:start w:val="1"/>
      <w:numFmt w:val="decimal"/>
      <w:lvlText w:val="%9."/>
      <w:lvlJc w:val="left"/>
      <w:pPr>
        <w:tabs>
          <w:tab w:val="left" w:pos="5256"/>
        </w:tabs>
        <w:ind w:left="5256" w:hanging="360"/>
      </w:pPr>
    </w:lvl>
  </w:abstractNum>
  <w:abstractNum w:abstractNumId="68">
    <w:nsid w:val="24743E67"/>
    <w:multiLevelType w:val="multilevel"/>
    <w:tmpl w:val="24743E67"/>
    <w:lvl w:ilvl="0">
      <w:start w:val="1"/>
      <w:numFmt w:val="upperRoman"/>
      <w:pStyle w:val="Heading8"/>
      <w:lvlText w:val="%1."/>
      <w:lvlJc w:val="left"/>
      <w:pPr>
        <w:tabs>
          <w:tab w:val="left" w:pos="1080"/>
        </w:tabs>
        <w:ind w:left="1080" w:hanging="720"/>
      </w:pPr>
      <w:rPr>
        <w:rFonts w:cs="Times New Roman" w:hint="default"/>
      </w:rPr>
    </w:lvl>
    <w:lvl w:ilvl="1">
      <w:start w:val="1"/>
      <w:numFmt w:val="lowerLetter"/>
      <w:lvlText w:val="%2."/>
      <w:lvlJc w:val="left"/>
      <w:pPr>
        <w:tabs>
          <w:tab w:val="left" w:pos="1440"/>
        </w:tabs>
        <w:ind w:left="1440" w:hanging="360"/>
      </w:pPr>
      <w:rPr>
        <w:rFonts w:ascii="Tahoma" w:eastAsia="Times New Roman" w:hAnsi="Tahoma" w:cs="Times New Roman"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9">
    <w:nsid w:val="26345B14"/>
    <w:multiLevelType w:val="multilevel"/>
    <w:tmpl w:val="26345B1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0">
    <w:nsid w:val="2716233F"/>
    <w:multiLevelType w:val="multilevel"/>
    <w:tmpl w:val="2716233F"/>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1.%2.%3"/>
      <w:lvlJc w:val="left"/>
      <w:pPr>
        <w:ind w:left="3600" w:hanging="720"/>
      </w:pPr>
      <w:rPr>
        <w:rFonts w:hint="default"/>
      </w:rPr>
    </w:lvl>
    <w:lvl w:ilvl="3">
      <w:start w:val="1"/>
      <w:numFmt w:val="decimal"/>
      <w:lvlText w:val="(%4)"/>
      <w:lvlJc w:val="left"/>
      <w:pPr>
        <w:ind w:left="5040" w:hanging="720"/>
      </w:pPr>
      <w:rPr>
        <w:rFonts w:ascii="Times New Roman" w:eastAsia="Times New Roman" w:hAnsi="Times New Roman" w:cs="Times New Roman"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1">
    <w:nsid w:val="27495CB6"/>
    <w:multiLevelType w:val="hybridMultilevel"/>
    <w:tmpl w:val="D9A8BE4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7AA60F7"/>
    <w:multiLevelType w:val="multilevel"/>
    <w:tmpl w:val="27AA60F7"/>
    <w:lvl w:ilvl="0">
      <w:start w:val="1"/>
      <w:numFmt w:val="decimal"/>
      <w:lvlText w:val="%1)"/>
      <w:lvlJc w:val="left"/>
      <w:pPr>
        <w:ind w:left="654" w:hanging="360"/>
      </w:pPr>
    </w:lvl>
    <w:lvl w:ilvl="1">
      <w:start w:val="1"/>
      <w:numFmt w:val="lowerLetter"/>
      <w:lvlText w:val="%2."/>
      <w:lvlJc w:val="left"/>
      <w:pPr>
        <w:ind w:left="1374" w:hanging="360"/>
      </w:pPr>
      <w:rPr>
        <w:rFonts w:cs="Times New Roman"/>
      </w:rPr>
    </w:lvl>
    <w:lvl w:ilvl="2">
      <w:start w:val="1"/>
      <w:numFmt w:val="lowerRoman"/>
      <w:lvlText w:val="%3."/>
      <w:lvlJc w:val="right"/>
      <w:pPr>
        <w:ind w:left="2094" w:hanging="180"/>
      </w:pPr>
      <w:rPr>
        <w:rFonts w:cs="Times New Roman"/>
      </w:rPr>
    </w:lvl>
    <w:lvl w:ilvl="3">
      <w:start w:val="1"/>
      <w:numFmt w:val="decimal"/>
      <w:lvlText w:val="%4."/>
      <w:lvlJc w:val="left"/>
      <w:pPr>
        <w:ind w:left="2814" w:hanging="360"/>
      </w:pPr>
      <w:rPr>
        <w:rFonts w:cs="Times New Roman"/>
      </w:rPr>
    </w:lvl>
    <w:lvl w:ilvl="4">
      <w:start w:val="1"/>
      <w:numFmt w:val="lowerLetter"/>
      <w:lvlText w:val="%5."/>
      <w:lvlJc w:val="left"/>
      <w:pPr>
        <w:ind w:left="3534" w:hanging="360"/>
      </w:pPr>
      <w:rPr>
        <w:rFonts w:cs="Times New Roman"/>
      </w:rPr>
    </w:lvl>
    <w:lvl w:ilvl="5">
      <w:start w:val="1"/>
      <w:numFmt w:val="lowerRoman"/>
      <w:lvlText w:val="%6."/>
      <w:lvlJc w:val="right"/>
      <w:pPr>
        <w:ind w:left="4254" w:hanging="180"/>
      </w:pPr>
      <w:rPr>
        <w:rFonts w:cs="Times New Roman"/>
      </w:rPr>
    </w:lvl>
    <w:lvl w:ilvl="6">
      <w:start w:val="1"/>
      <w:numFmt w:val="decimal"/>
      <w:lvlText w:val="%7."/>
      <w:lvlJc w:val="left"/>
      <w:pPr>
        <w:ind w:left="4974" w:hanging="360"/>
      </w:pPr>
      <w:rPr>
        <w:rFonts w:cs="Times New Roman"/>
      </w:rPr>
    </w:lvl>
    <w:lvl w:ilvl="7">
      <w:start w:val="1"/>
      <w:numFmt w:val="lowerLetter"/>
      <w:lvlText w:val="%8."/>
      <w:lvlJc w:val="left"/>
      <w:pPr>
        <w:ind w:left="5694" w:hanging="360"/>
      </w:pPr>
      <w:rPr>
        <w:rFonts w:cs="Times New Roman"/>
      </w:rPr>
    </w:lvl>
    <w:lvl w:ilvl="8">
      <w:start w:val="1"/>
      <w:numFmt w:val="lowerRoman"/>
      <w:lvlText w:val="%9."/>
      <w:lvlJc w:val="right"/>
      <w:pPr>
        <w:ind w:left="6414" w:hanging="180"/>
      </w:pPr>
      <w:rPr>
        <w:rFonts w:cs="Times New Roman"/>
      </w:rPr>
    </w:lvl>
  </w:abstractNum>
  <w:abstractNum w:abstractNumId="73">
    <w:nsid w:val="27B4557D"/>
    <w:multiLevelType w:val="hybridMultilevel"/>
    <w:tmpl w:val="E47025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27F92EFA"/>
    <w:multiLevelType w:val="multilevel"/>
    <w:tmpl w:val="27F92E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2891096E"/>
    <w:multiLevelType w:val="hybridMultilevel"/>
    <w:tmpl w:val="1D686334"/>
    <w:lvl w:ilvl="0" w:tplc="04090017">
      <w:start w:val="1"/>
      <w:numFmt w:val="low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6">
    <w:nsid w:val="2A1C33FF"/>
    <w:multiLevelType w:val="multilevel"/>
    <w:tmpl w:val="2A1C33FF"/>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2A275419"/>
    <w:multiLevelType w:val="multilevel"/>
    <w:tmpl w:val="24C627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8">
    <w:nsid w:val="2A4710DB"/>
    <w:multiLevelType w:val="multilevel"/>
    <w:tmpl w:val="2A4710D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rFonts w:ascii="Arial" w:eastAsia="MS Mincho" w:hAnsi="Arial" w:cs="Arial"/>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nsid w:val="2A7047E3"/>
    <w:multiLevelType w:val="hybridMultilevel"/>
    <w:tmpl w:val="327AF3F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0">
    <w:nsid w:val="2B2979B9"/>
    <w:multiLevelType w:val="hybridMultilevel"/>
    <w:tmpl w:val="0518C34A"/>
    <w:lvl w:ilvl="0" w:tplc="0409000B">
      <w:start w:val="1"/>
      <w:numFmt w:val="bullet"/>
      <w:lvlText w:val=""/>
      <w:lvlJc w:val="left"/>
      <w:pPr>
        <w:ind w:left="1090" w:hanging="360"/>
      </w:pPr>
      <w:rPr>
        <w:rFonts w:ascii="Wingdings" w:hAnsi="Wingdings"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81">
    <w:nsid w:val="2BC60318"/>
    <w:multiLevelType w:val="multilevel"/>
    <w:tmpl w:val="2BC60318"/>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82">
    <w:nsid w:val="2BEC36BC"/>
    <w:multiLevelType w:val="multilevel"/>
    <w:tmpl w:val="2BEC36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nsid w:val="2BFC20B2"/>
    <w:multiLevelType w:val="multilevel"/>
    <w:tmpl w:val="2BFC20B2"/>
    <w:lvl w:ilvl="0">
      <w:start w:val="1"/>
      <w:numFmt w:val="bullet"/>
      <w:lvlText w:val=""/>
      <w:lvlJc w:val="left"/>
      <w:pPr>
        <w:ind w:left="2430" w:hanging="360"/>
      </w:pPr>
      <w:rPr>
        <w:rFonts w:ascii="Wingdings" w:hAnsi="Wingdings"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hint="default"/>
      </w:rPr>
    </w:lvl>
    <w:lvl w:ilvl="3">
      <w:start w:val="1"/>
      <w:numFmt w:val="bullet"/>
      <w:lvlText w:val=""/>
      <w:lvlJc w:val="left"/>
      <w:pPr>
        <w:ind w:left="4590" w:hanging="360"/>
      </w:pPr>
      <w:rPr>
        <w:rFonts w:ascii="Symbol" w:hAnsi="Symbol" w:hint="default"/>
      </w:rPr>
    </w:lvl>
    <w:lvl w:ilvl="4">
      <w:start w:val="1"/>
      <w:numFmt w:val="bullet"/>
      <w:lvlText w:val="o"/>
      <w:lvlJc w:val="left"/>
      <w:pPr>
        <w:ind w:left="5310" w:hanging="360"/>
      </w:pPr>
      <w:rPr>
        <w:rFonts w:ascii="Courier New" w:hAnsi="Courier New" w:cs="Courier New" w:hint="default"/>
      </w:rPr>
    </w:lvl>
    <w:lvl w:ilvl="5">
      <w:start w:val="1"/>
      <w:numFmt w:val="bullet"/>
      <w:lvlText w:val=""/>
      <w:lvlJc w:val="left"/>
      <w:pPr>
        <w:ind w:left="6030" w:hanging="360"/>
      </w:pPr>
      <w:rPr>
        <w:rFonts w:ascii="Wingdings" w:hAnsi="Wingdings" w:hint="default"/>
      </w:rPr>
    </w:lvl>
    <w:lvl w:ilvl="6">
      <w:start w:val="1"/>
      <w:numFmt w:val="bullet"/>
      <w:lvlText w:val=""/>
      <w:lvlJc w:val="left"/>
      <w:pPr>
        <w:ind w:left="6750" w:hanging="360"/>
      </w:pPr>
      <w:rPr>
        <w:rFonts w:ascii="Symbol" w:hAnsi="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hint="default"/>
      </w:rPr>
    </w:lvl>
  </w:abstractNum>
  <w:abstractNum w:abstractNumId="84">
    <w:nsid w:val="2C100E39"/>
    <w:multiLevelType w:val="multilevel"/>
    <w:tmpl w:val="2C100E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5">
    <w:nsid w:val="2CAC6EBA"/>
    <w:multiLevelType w:val="multilevel"/>
    <w:tmpl w:val="2CAC6EBA"/>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86">
    <w:nsid w:val="2D0C4F01"/>
    <w:multiLevelType w:val="multilevel"/>
    <w:tmpl w:val="2D0C4F01"/>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7">
    <w:nsid w:val="2D182750"/>
    <w:multiLevelType w:val="multilevel"/>
    <w:tmpl w:val="2D182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2D20515C"/>
    <w:multiLevelType w:val="multilevel"/>
    <w:tmpl w:val="F5881B8E"/>
    <w:lvl w:ilvl="0">
      <w:start w:val="1"/>
      <w:numFmt w:val="lowerLetter"/>
      <w:lvlText w:val="(%1)"/>
      <w:lvlJc w:val="left"/>
      <w:pPr>
        <w:ind w:left="1353" w:hanging="360"/>
      </w:pPr>
      <w:rPr>
        <w:rFonts w:ascii="Arial" w:eastAsia="MS Mincho" w:hAnsi="Arial" w:cs="Arial"/>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9">
    <w:nsid w:val="2F005ABB"/>
    <w:multiLevelType w:val="multilevel"/>
    <w:tmpl w:val="2F005AB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lowerLetter"/>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0">
    <w:nsid w:val="30113FF5"/>
    <w:multiLevelType w:val="multilevel"/>
    <w:tmpl w:val="30113FF5"/>
    <w:lvl w:ilvl="0">
      <w:start w:val="1"/>
      <w:numFmt w:val="decimal"/>
      <w:lvlText w:val="%1"/>
      <w:lvlJc w:val="left"/>
      <w:pPr>
        <w:ind w:left="360" w:hanging="360"/>
      </w:pPr>
    </w:lvl>
    <w:lvl w:ilvl="1">
      <w:start w:val="1"/>
      <w:numFmt w:val="decimal"/>
      <w:lvlText w:val="(%2)"/>
      <w:lvlJc w:val="left"/>
      <w:pPr>
        <w:ind w:left="1080" w:hanging="360"/>
      </w:pPr>
      <w:rPr>
        <w:rFonts w:ascii="Arial" w:eastAsia="Times New Roman" w:hAnsi="Arial" w:cs="Arial"/>
      </w:rPr>
    </w:lvl>
    <w:lvl w:ilvl="2">
      <w:start w:val="1"/>
      <w:numFmt w:val="decimal"/>
      <w:lvlText w:val="%3)"/>
      <w:lvlJc w:val="left"/>
      <w:pPr>
        <w:ind w:left="2160" w:hanging="720"/>
      </w:pPr>
      <w:rPr>
        <w:rFonts w:ascii="Times New Roman" w:eastAsia="Calibri" w:hAnsi="Times New Roman" w:cs="Times New Roman"/>
        <w:b/>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1">
    <w:nsid w:val="30393816"/>
    <w:multiLevelType w:val="multilevel"/>
    <w:tmpl w:val="3039381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30480489"/>
    <w:multiLevelType w:val="multilevel"/>
    <w:tmpl w:val="30480489"/>
    <w:lvl w:ilvl="0">
      <w:start w:val="1"/>
      <w:numFmt w:val="decimal"/>
      <w:lvlText w:val="(%1)"/>
      <w:lvlJc w:val="left"/>
      <w:pPr>
        <w:ind w:left="720" w:hanging="360"/>
      </w:pPr>
      <w:rPr>
        <w:rFonts w:ascii="Arial" w:eastAsia="Times New Roman" w:hAnsi="Arial" w:cs="Aria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319C7574"/>
    <w:multiLevelType w:val="multilevel"/>
    <w:tmpl w:val="319C75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31A8450F"/>
    <w:multiLevelType w:val="hybridMultilevel"/>
    <w:tmpl w:val="3FE466B6"/>
    <w:lvl w:ilvl="0" w:tplc="0409000F">
      <w:start w:val="1"/>
      <w:numFmt w:val="decimal"/>
      <w:lvlText w:val="%1."/>
      <w:lvlJc w:val="left"/>
      <w:pPr>
        <w:ind w:left="-262" w:hanging="360"/>
      </w:pPr>
    </w:lvl>
    <w:lvl w:ilvl="1" w:tplc="04090019" w:tentative="1">
      <w:start w:val="1"/>
      <w:numFmt w:val="lowerLetter"/>
      <w:lvlText w:val="%2."/>
      <w:lvlJc w:val="left"/>
      <w:pPr>
        <w:ind w:left="458" w:hanging="360"/>
      </w:pPr>
    </w:lvl>
    <w:lvl w:ilvl="2" w:tplc="0409001B" w:tentative="1">
      <w:start w:val="1"/>
      <w:numFmt w:val="lowerRoman"/>
      <w:lvlText w:val="%3."/>
      <w:lvlJc w:val="right"/>
      <w:pPr>
        <w:ind w:left="1178" w:hanging="180"/>
      </w:pPr>
    </w:lvl>
    <w:lvl w:ilvl="3" w:tplc="0409000F" w:tentative="1">
      <w:start w:val="1"/>
      <w:numFmt w:val="decimal"/>
      <w:lvlText w:val="%4."/>
      <w:lvlJc w:val="left"/>
      <w:pPr>
        <w:ind w:left="1898" w:hanging="360"/>
      </w:pPr>
    </w:lvl>
    <w:lvl w:ilvl="4" w:tplc="04090019" w:tentative="1">
      <w:start w:val="1"/>
      <w:numFmt w:val="lowerLetter"/>
      <w:lvlText w:val="%5."/>
      <w:lvlJc w:val="left"/>
      <w:pPr>
        <w:ind w:left="2618" w:hanging="360"/>
      </w:pPr>
    </w:lvl>
    <w:lvl w:ilvl="5" w:tplc="0409001B" w:tentative="1">
      <w:start w:val="1"/>
      <w:numFmt w:val="lowerRoman"/>
      <w:lvlText w:val="%6."/>
      <w:lvlJc w:val="right"/>
      <w:pPr>
        <w:ind w:left="3338" w:hanging="180"/>
      </w:pPr>
    </w:lvl>
    <w:lvl w:ilvl="6" w:tplc="0409000F" w:tentative="1">
      <w:start w:val="1"/>
      <w:numFmt w:val="decimal"/>
      <w:lvlText w:val="%7."/>
      <w:lvlJc w:val="left"/>
      <w:pPr>
        <w:ind w:left="4058" w:hanging="360"/>
      </w:pPr>
    </w:lvl>
    <w:lvl w:ilvl="7" w:tplc="04090019" w:tentative="1">
      <w:start w:val="1"/>
      <w:numFmt w:val="lowerLetter"/>
      <w:lvlText w:val="%8."/>
      <w:lvlJc w:val="left"/>
      <w:pPr>
        <w:ind w:left="4778" w:hanging="360"/>
      </w:pPr>
    </w:lvl>
    <w:lvl w:ilvl="8" w:tplc="0409001B" w:tentative="1">
      <w:start w:val="1"/>
      <w:numFmt w:val="lowerRoman"/>
      <w:lvlText w:val="%9."/>
      <w:lvlJc w:val="right"/>
      <w:pPr>
        <w:ind w:left="5498" w:hanging="180"/>
      </w:pPr>
    </w:lvl>
  </w:abstractNum>
  <w:abstractNum w:abstractNumId="95">
    <w:nsid w:val="32AA4F1A"/>
    <w:multiLevelType w:val="hybridMultilevel"/>
    <w:tmpl w:val="C102E594"/>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32D835C9"/>
    <w:multiLevelType w:val="hybridMultilevel"/>
    <w:tmpl w:val="FB440888"/>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33A15F04"/>
    <w:multiLevelType w:val="hybridMultilevel"/>
    <w:tmpl w:val="2BBE88BA"/>
    <w:lvl w:ilvl="0" w:tplc="0409000F">
      <w:start w:val="1"/>
      <w:numFmt w:val="decimal"/>
      <w:lvlText w:val="%1."/>
      <w:lvlJc w:val="left"/>
      <w:pPr>
        <w:ind w:left="717" w:hanging="360"/>
      </w:pPr>
      <w:rPr>
        <w:rFonts w:hint="default"/>
      </w:rPr>
    </w:lvl>
    <w:lvl w:ilvl="1" w:tplc="04210019" w:tentative="1">
      <w:start w:val="1"/>
      <w:numFmt w:val="lowerLetter"/>
      <w:lvlText w:val="%2."/>
      <w:lvlJc w:val="left"/>
      <w:pPr>
        <w:ind w:left="1150" w:hanging="360"/>
      </w:pPr>
    </w:lvl>
    <w:lvl w:ilvl="2" w:tplc="0421001B" w:tentative="1">
      <w:start w:val="1"/>
      <w:numFmt w:val="lowerRoman"/>
      <w:lvlText w:val="%3."/>
      <w:lvlJc w:val="right"/>
      <w:pPr>
        <w:ind w:left="1870" w:hanging="180"/>
      </w:pPr>
    </w:lvl>
    <w:lvl w:ilvl="3" w:tplc="0421000F" w:tentative="1">
      <w:start w:val="1"/>
      <w:numFmt w:val="decimal"/>
      <w:lvlText w:val="%4."/>
      <w:lvlJc w:val="left"/>
      <w:pPr>
        <w:ind w:left="2590" w:hanging="360"/>
      </w:pPr>
    </w:lvl>
    <w:lvl w:ilvl="4" w:tplc="04210019" w:tentative="1">
      <w:start w:val="1"/>
      <w:numFmt w:val="lowerLetter"/>
      <w:lvlText w:val="%5."/>
      <w:lvlJc w:val="left"/>
      <w:pPr>
        <w:ind w:left="3310" w:hanging="360"/>
      </w:pPr>
    </w:lvl>
    <w:lvl w:ilvl="5" w:tplc="0421001B" w:tentative="1">
      <w:start w:val="1"/>
      <w:numFmt w:val="lowerRoman"/>
      <w:lvlText w:val="%6."/>
      <w:lvlJc w:val="right"/>
      <w:pPr>
        <w:ind w:left="4030" w:hanging="180"/>
      </w:pPr>
    </w:lvl>
    <w:lvl w:ilvl="6" w:tplc="0421000F" w:tentative="1">
      <w:start w:val="1"/>
      <w:numFmt w:val="decimal"/>
      <w:lvlText w:val="%7."/>
      <w:lvlJc w:val="left"/>
      <w:pPr>
        <w:ind w:left="4750" w:hanging="360"/>
      </w:pPr>
    </w:lvl>
    <w:lvl w:ilvl="7" w:tplc="04210019" w:tentative="1">
      <w:start w:val="1"/>
      <w:numFmt w:val="lowerLetter"/>
      <w:lvlText w:val="%8."/>
      <w:lvlJc w:val="left"/>
      <w:pPr>
        <w:ind w:left="5470" w:hanging="360"/>
      </w:pPr>
    </w:lvl>
    <w:lvl w:ilvl="8" w:tplc="0421001B" w:tentative="1">
      <w:start w:val="1"/>
      <w:numFmt w:val="lowerRoman"/>
      <w:lvlText w:val="%9."/>
      <w:lvlJc w:val="right"/>
      <w:pPr>
        <w:ind w:left="6190" w:hanging="180"/>
      </w:pPr>
    </w:lvl>
  </w:abstractNum>
  <w:abstractNum w:abstractNumId="98">
    <w:nsid w:val="341B3EA7"/>
    <w:multiLevelType w:val="multilevel"/>
    <w:tmpl w:val="341B3EA7"/>
    <w:lvl w:ilvl="0">
      <w:start w:val="1"/>
      <w:numFmt w:val="bullet"/>
      <w:lvlText w:val=""/>
      <w:lvlJc w:val="left"/>
      <w:pPr>
        <w:ind w:left="3272" w:hanging="360"/>
      </w:pPr>
      <w:rPr>
        <w:rFonts w:ascii="Wingdings" w:hAnsi="Wingdings" w:hint="default"/>
      </w:rPr>
    </w:lvl>
    <w:lvl w:ilvl="1">
      <w:start w:val="1"/>
      <w:numFmt w:val="lowerLetter"/>
      <w:lvlText w:val="%2."/>
      <w:lvlJc w:val="left"/>
      <w:pPr>
        <w:ind w:left="3992" w:hanging="360"/>
      </w:pPr>
    </w:lvl>
    <w:lvl w:ilvl="2">
      <w:start w:val="1"/>
      <w:numFmt w:val="lowerRoman"/>
      <w:lvlText w:val="%3."/>
      <w:lvlJc w:val="right"/>
      <w:pPr>
        <w:ind w:left="4712" w:hanging="180"/>
      </w:pPr>
    </w:lvl>
    <w:lvl w:ilvl="3">
      <w:start w:val="1"/>
      <w:numFmt w:val="decimal"/>
      <w:lvlText w:val="%4."/>
      <w:lvlJc w:val="left"/>
      <w:pPr>
        <w:ind w:left="5432" w:hanging="360"/>
      </w:pPr>
    </w:lvl>
    <w:lvl w:ilvl="4">
      <w:start w:val="1"/>
      <w:numFmt w:val="lowerLetter"/>
      <w:lvlText w:val="%5."/>
      <w:lvlJc w:val="left"/>
      <w:pPr>
        <w:ind w:left="6152" w:hanging="360"/>
      </w:pPr>
    </w:lvl>
    <w:lvl w:ilvl="5">
      <w:start w:val="1"/>
      <w:numFmt w:val="lowerRoman"/>
      <w:lvlText w:val="%6."/>
      <w:lvlJc w:val="right"/>
      <w:pPr>
        <w:ind w:left="6872" w:hanging="180"/>
      </w:pPr>
    </w:lvl>
    <w:lvl w:ilvl="6">
      <w:start w:val="1"/>
      <w:numFmt w:val="decimal"/>
      <w:lvlText w:val="%7."/>
      <w:lvlJc w:val="left"/>
      <w:pPr>
        <w:ind w:left="7592" w:hanging="360"/>
      </w:pPr>
    </w:lvl>
    <w:lvl w:ilvl="7">
      <w:start w:val="1"/>
      <w:numFmt w:val="lowerLetter"/>
      <w:lvlText w:val="%8."/>
      <w:lvlJc w:val="left"/>
      <w:pPr>
        <w:ind w:left="8312" w:hanging="360"/>
      </w:pPr>
    </w:lvl>
    <w:lvl w:ilvl="8">
      <w:start w:val="1"/>
      <w:numFmt w:val="lowerRoman"/>
      <w:lvlText w:val="%9."/>
      <w:lvlJc w:val="right"/>
      <w:pPr>
        <w:ind w:left="9032" w:hanging="180"/>
      </w:pPr>
    </w:lvl>
  </w:abstractNum>
  <w:abstractNum w:abstractNumId="99">
    <w:nsid w:val="3458583A"/>
    <w:multiLevelType w:val="multilevel"/>
    <w:tmpl w:val="3458583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0">
    <w:nsid w:val="35AC4CF0"/>
    <w:multiLevelType w:val="multilevel"/>
    <w:tmpl w:val="35AC4CF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1">
    <w:nsid w:val="36DE1762"/>
    <w:multiLevelType w:val="hybridMultilevel"/>
    <w:tmpl w:val="64CC4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37266BBC"/>
    <w:multiLevelType w:val="multilevel"/>
    <w:tmpl w:val="37266BBC"/>
    <w:lvl w:ilvl="0">
      <w:start w:val="1"/>
      <w:numFmt w:val="upperLetter"/>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3">
    <w:nsid w:val="373403CE"/>
    <w:multiLevelType w:val="hybridMultilevel"/>
    <w:tmpl w:val="475AAE74"/>
    <w:lvl w:ilvl="0" w:tplc="04210019">
      <w:start w:val="1"/>
      <w:numFmt w:val="lowerLetter"/>
      <w:lvlText w:val="%1."/>
      <w:lvlJc w:val="left"/>
      <w:pPr>
        <w:ind w:left="1342" w:hanging="360"/>
      </w:pPr>
    </w:lvl>
    <w:lvl w:ilvl="1" w:tplc="8A5E9F08">
      <w:start w:val="1"/>
      <w:numFmt w:val="lowerLetter"/>
      <w:lvlText w:val="%2."/>
      <w:lvlJc w:val="left"/>
      <w:pPr>
        <w:ind w:left="2155" w:hanging="360"/>
      </w:pPr>
      <w:rPr>
        <w:rFonts w:ascii="Tahoma" w:hAnsi="Tahoma" w:cs="Times New Roman" w:hint="default"/>
        <w:sz w:val="22"/>
        <w:szCs w:val="22"/>
      </w:rPr>
    </w:lvl>
    <w:lvl w:ilvl="2" w:tplc="251E4BBA">
      <w:start w:val="1"/>
      <w:numFmt w:val="upperLetter"/>
      <w:lvlText w:val="%3."/>
      <w:lvlJc w:val="left"/>
      <w:pPr>
        <w:ind w:left="2962" w:hanging="360"/>
      </w:pPr>
      <w:rPr>
        <w:rFonts w:hint="default"/>
      </w:rPr>
    </w:lvl>
    <w:lvl w:ilvl="3" w:tplc="98E4DCC8">
      <w:start w:val="1"/>
      <w:numFmt w:val="lowerLetter"/>
      <w:lvlText w:val="%4)"/>
      <w:lvlJc w:val="left"/>
      <w:pPr>
        <w:ind w:left="3502" w:hanging="360"/>
      </w:pPr>
      <w:rPr>
        <w:rFonts w:hint="default"/>
      </w:rPr>
    </w:lvl>
    <w:lvl w:ilvl="4" w:tplc="04210017">
      <w:start w:val="1"/>
      <w:numFmt w:val="lowerLetter"/>
      <w:lvlText w:val="%5)"/>
      <w:lvlJc w:val="left"/>
      <w:pPr>
        <w:ind w:left="4222" w:hanging="360"/>
      </w:pPr>
    </w:lvl>
    <w:lvl w:ilvl="5" w:tplc="1F08F386">
      <w:start w:val="1"/>
      <w:numFmt w:val="decimal"/>
      <w:lvlText w:val="(%6)"/>
      <w:lvlJc w:val="left"/>
      <w:pPr>
        <w:ind w:left="5122" w:hanging="360"/>
      </w:pPr>
      <w:rPr>
        <w:rFonts w:eastAsia="Meiryo" w:hint="default"/>
        <w:sz w:val="24"/>
      </w:rPr>
    </w:lvl>
    <w:lvl w:ilvl="6" w:tplc="0421000F" w:tentative="1">
      <w:start w:val="1"/>
      <w:numFmt w:val="decimal"/>
      <w:lvlText w:val="%7."/>
      <w:lvlJc w:val="left"/>
      <w:pPr>
        <w:ind w:left="5662" w:hanging="360"/>
      </w:pPr>
    </w:lvl>
    <w:lvl w:ilvl="7" w:tplc="04210019" w:tentative="1">
      <w:start w:val="1"/>
      <w:numFmt w:val="lowerLetter"/>
      <w:lvlText w:val="%8."/>
      <w:lvlJc w:val="left"/>
      <w:pPr>
        <w:ind w:left="6382" w:hanging="360"/>
      </w:pPr>
    </w:lvl>
    <w:lvl w:ilvl="8" w:tplc="0421001B" w:tentative="1">
      <w:start w:val="1"/>
      <w:numFmt w:val="lowerRoman"/>
      <w:lvlText w:val="%9."/>
      <w:lvlJc w:val="right"/>
      <w:pPr>
        <w:ind w:left="7102" w:hanging="180"/>
      </w:pPr>
    </w:lvl>
  </w:abstractNum>
  <w:abstractNum w:abstractNumId="104">
    <w:nsid w:val="37405EE9"/>
    <w:multiLevelType w:val="hybridMultilevel"/>
    <w:tmpl w:val="D17643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37F57130"/>
    <w:multiLevelType w:val="hybridMultilevel"/>
    <w:tmpl w:val="A02C234C"/>
    <w:lvl w:ilvl="0" w:tplc="0409000F">
      <w:start w:val="1"/>
      <w:numFmt w:val="decimal"/>
      <w:lvlText w:val="%1."/>
      <w:lvlJc w:val="left"/>
      <w:pPr>
        <w:ind w:left="3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6">
    <w:nsid w:val="381F4204"/>
    <w:multiLevelType w:val="multilevel"/>
    <w:tmpl w:val="381F4204"/>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7">
    <w:nsid w:val="38E60981"/>
    <w:multiLevelType w:val="multilevel"/>
    <w:tmpl w:val="38E60981"/>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decimal"/>
      <w:lvlText w:val="(%3)"/>
      <w:lvlJc w:val="left"/>
      <w:pPr>
        <w:ind w:left="3600" w:hanging="720"/>
      </w:pPr>
      <w:rPr>
        <w:rFonts w:ascii="Arial" w:eastAsia="Times New Roman" w:hAnsi="Arial" w:cs="Arial"/>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8">
    <w:nsid w:val="39B05BBE"/>
    <w:multiLevelType w:val="hybridMultilevel"/>
    <w:tmpl w:val="92182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9D0307C"/>
    <w:multiLevelType w:val="multilevel"/>
    <w:tmpl w:val="39D0307C"/>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0">
    <w:nsid w:val="3AD40806"/>
    <w:multiLevelType w:val="multilevel"/>
    <w:tmpl w:val="3AD40806"/>
    <w:lvl w:ilvl="0">
      <w:start w:val="1"/>
      <w:numFmt w:val="upperLetter"/>
      <w:pStyle w:val="IA"/>
      <w:lvlText w:val="%1."/>
      <w:lvlJc w:val="left"/>
      <w:pPr>
        <w:tabs>
          <w:tab w:val="left" w:pos="360"/>
        </w:tabs>
        <w:ind w:left="360" w:hanging="360"/>
      </w:pPr>
      <w:rPr>
        <w:rFonts w:cs="Times New Roman"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bullet"/>
      <w:lvlText w:val=""/>
      <w:lvlJc w:val="left"/>
      <w:pPr>
        <w:tabs>
          <w:tab w:val="left" w:pos="3600"/>
        </w:tabs>
        <w:ind w:left="3600" w:hanging="360"/>
      </w:pPr>
      <w:rPr>
        <w:rFonts w:ascii="Symbol" w:hAnsi="Symbol" w:hint="default"/>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1">
    <w:nsid w:val="3AD65231"/>
    <w:multiLevelType w:val="multilevel"/>
    <w:tmpl w:val="3AD6523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2">
    <w:nsid w:val="3BE871CF"/>
    <w:multiLevelType w:val="multilevel"/>
    <w:tmpl w:val="3BE871CF"/>
    <w:lvl w:ilvl="0">
      <w:start w:val="1"/>
      <w:numFmt w:val="lowerLetter"/>
      <w:lvlText w:val="%1)"/>
      <w:lvlJc w:val="left"/>
      <w:pPr>
        <w:ind w:left="3060" w:hanging="360"/>
      </w:pPr>
      <w:rPr>
        <w:b/>
      </w:rPr>
    </w:lvl>
    <w:lvl w:ilvl="1">
      <w:start w:val="1"/>
      <w:numFmt w:val="lowerLetter"/>
      <w:lvlText w:val="%2."/>
      <w:lvlJc w:val="left"/>
      <w:pPr>
        <w:ind w:left="3780" w:hanging="360"/>
      </w:pPr>
    </w:lvl>
    <w:lvl w:ilvl="2">
      <w:start w:val="1"/>
      <w:numFmt w:val="lowerRoman"/>
      <w:lvlText w:val="%3."/>
      <w:lvlJc w:val="right"/>
      <w:pPr>
        <w:ind w:left="4500" w:hanging="180"/>
      </w:pPr>
    </w:lvl>
    <w:lvl w:ilvl="3">
      <w:start w:val="1"/>
      <w:numFmt w:val="decimal"/>
      <w:lvlText w:val="%4."/>
      <w:lvlJc w:val="left"/>
      <w:pPr>
        <w:ind w:left="5220" w:hanging="360"/>
      </w:pPr>
    </w:lvl>
    <w:lvl w:ilvl="4">
      <w:start w:val="1"/>
      <w:numFmt w:val="lowerLetter"/>
      <w:lvlText w:val="%5."/>
      <w:lvlJc w:val="left"/>
      <w:pPr>
        <w:ind w:left="5940" w:hanging="360"/>
      </w:pPr>
    </w:lvl>
    <w:lvl w:ilvl="5">
      <w:start w:val="1"/>
      <w:numFmt w:val="lowerRoman"/>
      <w:lvlText w:val="%6."/>
      <w:lvlJc w:val="right"/>
      <w:pPr>
        <w:ind w:left="6660" w:hanging="180"/>
      </w:pPr>
    </w:lvl>
    <w:lvl w:ilvl="6">
      <w:start w:val="1"/>
      <w:numFmt w:val="decimal"/>
      <w:lvlText w:val="%7."/>
      <w:lvlJc w:val="left"/>
      <w:pPr>
        <w:ind w:left="7380" w:hanging="360"/>
      </w:pPr>
    </w:lvl>
    <w:lvl w:ilvl="7">
      <w:start w:val="1"/>
      <w:numFmt w:val="lowerLetter"/>
      <w:lvlText w:val="%8."/>
      <w:lvlJc w:val="left"/>
      <w:pPr>
        <w:ind w:left="8100" w:hanging="360"/>
      </w:pPr>
    </w:lvl>
    <w:lvl w:ilvl="8">
      <w:start w:val="1"/>
      <w:numFmt w:val="lowerRoman"/>
      <w:lvlText w:val="%9."/>
      <w:lvlJc w:val="right"/>
      <w:pPr>
        <w:ind w:left="8820" w:hanging="180"/>
      </w:pPr>
    </w:lvl>
  </w:abstractNum>
  <w:abstractNum w:abstractNumId="113">
    <w:nsid w:val="3D1642C2"/>
    <w:multiLevelType w:val="multilevel"/>
    <w:tmpl w:val="3D1642C2"/>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4">
    <w:nsid w:val="3D4F46C8"/>
    <w:multiLevelType w:val="hybridMultilevel"/>
    <w:tmpl w:val="4C7A3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3E58714D"/>
    <w:multiLevelType w:val="multilevel"/>
    <w:tmpl w:val="3E58714D"/>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6">
    <w:nsid w:val="3EE63E91"/>
    <w:multiLevelType w:val="multilevel"/>
    <w:tmpl w:val="3EE63E9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7">
    <w:nsid w:val="3FAC5C1E"/>
    <w:multiLevelType w:val="hybridMultilevel"/>
    <w:tmpl w:val="6188F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4054090B"/>
    <w:multiLevelType w:val="multilevel"/>
    <w:tmpl w:val="4054090B"/>
    <w:lvl w:ilvl="0">
      <w:start w:val="1"/>
      <w:numFmt w:val="decimal"/>
      <w:lvlText w:val="%1)"/>
      <w:lvlJc w:val="left"/>
      <w:pPr>
        <w:ind w:left="35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9">
    <w:nsid w:val="40C87D5D"/>
    <w:multiLevelType w:val="multilevel"/>
    <w:tmpl w:val="40C87D5D"/>
    <w:lvl w:ilvl="0">
      <w:start w:val="1"/>
      <w:numFmt w:val="bullet"/>
      <w:lvlText w:val=""/>
      <w:lvlJc w:val="left"/>
      <w:pPr>
        <w:ind w:left="2705" w:hanging="360"/>
      </w:pPr>
      <w:rPr>
        <w:rFonts w:ascii="Wingdings" w:hAnsi="Wingdings" w:hint="default"/>
      </w:rPr>
    </w:lvl>
    <w:lvl w:ilvl="1">
      <w:start w:val="1"/>
      <w:numFmt w:val="lowerLetter"/>
      <w:lvlText w:val="(%2)"/>
      <w:lvlJc w:val="left"/>
      <w:pPr>
        <w:ind w:left="3425" w:hanging="360"/>
      </w:pPr>
      <w:rPr>
        <w:rFonts w:hint="default"/>
        <w:b w:val="0"/>
      </w:rPr>
    </w:lvl>
    <w:lvl w:ilvl="2">
      <w:start w:val="1"/>
      <w:numFmt w:val="lowerLetter"/>
      <w:lvlText w:val="(%3)"/>
      <w:lvlJc w:val="left"/>
      <w:pPr>
        <w:ind w:left="4145" w:hanging="360"/>
      </w:pPr>
      <w:rPr>
        <w:rFonts w:hint="default"/>
        <w:b w:val="0"/>
      </w:rPr>
    </w:lvl>
    <w:lvl w:ilvl="3">
      <w:start w:val="1"/>
      <w:numFmt w:val="decimal"/>
      <w:lvlText w:val="(%4)"/>
      <w:lvlJc w:val="left"/>
      <w:pPr>
        <w:ind w:left="4865" w:hanging="360"/>
      </w:pPr>
      <w:rPr>
        <w:rFonts w:ascii="Arial" w:eastAsia="Times New Roman" w:hAnsi="Arial" w:cs="Aria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120">
    <w:nsid w:val="40CE6136"/>
    <w:multiLevelType w:val="multilevel"/>
    <w:tmpl w:val="40CE6136"/>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rPr>
        <w:b/>
      </w:r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1">
    <w:nsid w:val="41367C5D"/>
    <w:multiLevelType w:val="multilevel"/>
    <w:tmpl w:val="41367C5D"/>
    <w:lvl w:ilvl="0">
      <w:start w:val="1"/>
      <w:numFmt w:val="lowerLetter"/>
      <w:lvlText w:val="%1)"/>
      <w:lvlJc w:val="left"/>
      <w:pPr>
        <w:tabs>
          <w:tab w:val="left" w:pos="1127"/>
        </w:tabs>
        <w:ind w:left="1127" w:hanging="360"/>
      </w:pPr>
      <w:rPr>
        <w:rFonts w:hint="default"/>
        <w:b w:val="0"/>
      </w:rPr>
    </w:lvl>
    <w:lvl w:ilvl="1">
      <w:start w:val="1"/>
      <w:numFmt w:val="lowerLetter"/>
      <w:lvlText w:val="%2."/>
      <w:lvlJc w:val="left"/>
      <w:pPr>
        <w:tabs>
          <w:tab w:val="left" w:pos="-263"/>
        </w:tabs>
        <w:ind w:left="-263" w:hanging="360"/>
      </w:pPr>
    </w:lvl>
    <w:lvl w:ilvl="2">
      <w:start w:val="1"/>
      <w:numFmt w:val="lowerRoman"/>
      <w:lvlText w:val="%3."/>
      <w:lvlJc w:val="right"/>
      <w:pPr>
        <w:tabs>
          <w:tab w:val="left" w:pos="457"/>
        </w:tabs>
        <w:ind w:left="457" w:hanging="180"/>
      </w:pPr>
    </w:lvl>
    <w:lvl w:ilvl="3">
      <w:start w:val="1"/>
      <w:numFmt w:val="decimal"/>
      <w:lvlText w:val="%4."/>
      <w:lvlJc w:val="left"/>
      <w:pPr>
        <w:tabs>
          <w:tab w:val="left" w:pos="1177"/>
        </w:tabs>
        <w:ind w:left="1177" w:hanging="360"/>
      </w:p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122">
    <w:nsid w:val="41977CED"/>
    <w:multiLevelType w:val="hybridMultilevel"/>
    <w:tmpl w:val="C1DCA8C2"/>
    <w:lvl w:ilvl="0" w:tplc="04090011">
      <w:start w:val="1"/>
      <w:numFmt w:val="decimal"/>
      <w:lvlText w:val="%1)"/>
      <w:lvlJc w:val="left"/>
      <w:pPr>
        <w:ind w:left="-1084" w:hanging="360"/>
      </w:pPr>
    </w:lvl>
    <w:lvl w:ilvl="1" w:tplc="04090019" w:tentative="1">
      <w:start w:val="1"/>
      <w:numFmt w:val="lowerLetter"/>
      <w:lvlText w:val="%2."/>
      <w:lvlJc w:val="left"/>
      <w:pPr>
        <w:ind w:left="-364" w:hanging="360"/>
      </w:pPr>
    </w:lvl>
    <w:lvl w:ilvl="2" w:tplc="0409001B" w:tentative="1">
      <w:start w:val="1"/>
      <w:numFmt w:val="lowerRoman"/>
      <w:lvlText w:val="%3."/>
      <w:lvlJc w:val="right"/>
      <w:pPr>
        <w:ind w:left="356" w:hanging="180"/>
      </w:pPr>
    </w:lvl>
    <w:lvl w:ilvl="3" w:tplc="0409000F" w:tentative="1">
      <w:start w:val="1"/>
      <w:numFmt w:val="decimal"/>
      <w:lvlText w:val="%4."/>
      <w:lvlJc w:val="left"/>
      <w:pPr>
        <w:ind w:left="1076" w:hanging="360"/>
      </w:pPr>
    </w:lvl>
    <w:lvl w:ilvl="4" w:tplc="04090019" w:tentative="1">
      <w:start w:val="1"/>
      <w:numFmt w:val="lowerLetter"/>
      <w:lvlText w:val="%5."/>
      <w:lvlJc w:val="left"/>
      <w:pPr>
        <w:ind w:left="1796" w:hanging="360"/>
      </w:pPr>
    </w:lvl>
    <w:lvl w:ilvl="5" w:tplc="0409001B" w:tentative="1">
      <w:start w:val="1"/>
      <w:numFmt w:val="lowerRoman"/>
      <w:lvlText w:val="%6."/>
      <w:lvlJc w:val="right"/>
      <w:pPr>
        <w:ind w:left="2516" w:hanging="180"/>
      </w:pPr>
    </w:lvl>
    <w:lvl w:ilvl="6" w:tplc="0409000F" w:tentative="1">
      <w:start w:val="1"/>
      <w:numFmt w:val="decimal"/>
      <w:lvlText w:val="%7."/>
      <w:lvlJc w:val="left"/>
      <w:pPr>
        <w:ind w:left="3236" w:hanging="360"/>
      </w:pPr>
    </w:lvl>
    <w:lvl w:ilvl="7" w:tplc="04090019" w:tentative="1">
      <w:start w:val="1"/>
      <w:numFmt w:val="lowerLetter"/>
      <w:lvlText w:val="%8."/>
      <w:lvlJc w:val="left"/>
      <w:pPr>
        <w:ind w:left="3956" w:hanging="360"/>
      </w:pPr>
    </w:lvl>
    <w:lvl w:ilvl="8" w:tplc="0409001B" w:tentative="1">
      <w:start w:val="1"/>
      <w:numFmt w:val="lowerRoman"/>
      <w:lvlText w:val="%9."/>
      <w:lvlJc w:val="right"/>
      <w:pPr>
        <w:ind w:left="4676" w:hanging="180"/>
      </w:pPr>
    </w:lvl>
  </w:abstractNum>
  <w:abstractNum w:abstractNumId="123">
    <w:nsid w:val="41B90AAC"/>
    <w:multiLevelType w:val="multilevel"/>
    <w:tmpl w:val="41B90A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nsid w:val="420209DB"/>
    <w:multiLevelType w:val="multilevel"/>
    <w:tmpl w:val="420209DB"/>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5">
    <w:nsid w:val="42213B9F"/>
    <w:multiLevelType w:val="hybridMultilevel"/>
    <w:tmpl w:val="EB4C78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422E2289"/>
    <w:multiLevelType w:val="multilevel"/>
    <w:tmpl w:val="41C0CCC0"/>
    <w:lvl w:ilvl="0">
      <w:start w:val="1"/>
      <w:numFmt w:val="decimal"/>
      <w:lvlText w:val="%1."/>
      <w:lvlJc w:val="left"/>
      <w:pPr>
        <w:ind w:left="1440" w:hanging="360"/>
      </w:pPr>
      <w:rPr>
        <w:rFonts w:hint="default"/>
      </w:rPr>
    </w:lvl>
    <w:lvl w:ilvl="1">
      <w:start w:val="1"/>
      <w:numFmt w:val="lowerLetter"/>
      <w:lvlText w:val="%2)"/>
      <w:lvlJc w:val="left"/>
      <w:pPr>
        <w:ind w:left="2160" w:hanging="360"/>
      </w:pPr>
      <w:rPr>
        <w:rFonts w:ascii="Arial" w:eastAsia="MS Mincho" w:hAnsi="Arial" w:cs="Arial"/>
      </w:rPr>
    </w:lvl>
    <w:lvl w:ilvl="2">
      <w:start w:val="1"/>
      <w:numFmt w:val="lowerRoman"/>
      <w:lvlText w:val="%3."/>
      <w:lvlJc w:val="right"/>
      <w:pPr>
        <w:ind w:left="2880" w:hanging="180"/>
      </w:pPr>
    </w:lvl>
    <w:lvl w:ilvl="3">
      <w:start w:val="1"/>
      <w:numFmt w:val="lowerLetter"/>
      <w:lvlText w:val="%4. "/>
      <w:lvlJc w:val="left"/>
      <w:pPr>
        <w:ind w:left="3600" w:hanging="360"/>
      </w:pPr>
      <w:rPr>
        <w:rFonts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7">
    <w:nsid w:val="4311330C"/>
    <w:multiLevelType w:val="multilevel"/>
    <w:tmpl w:val="4311330C"/>
    <w:lvl w:ilvl="0">
      <w:start w:val="1"/>
      <w:numFmt w:val="bullet"/>
      <w:lvlText w:val=""/>
      <w:lvlJc w:val="left"/>
      <w:pPr>
        <w:ind w:left="2408" w:hanging="360"/>
      </w:pPr>
      <w:rPr>
        <w:rFonts w:ascii="Wingdings" w:hAnsi="Wingdings" w:hint="default"/>
      </w:rPr>
    </w:lvl>
    <w:lvl w:ilvl="1">
      <w:start w:val="1"/>
      <w:numFmt w:val="bullet"/>
      <w:lvlText w:val="o"/>
      <w:lvlJc w:val="left"/>
      <w:pPr>
        <w:ind w:left="3128" w:hanging="360"/>
      </w:pPr>
      <w:rPr>
        <w:rFonts w:ascii="Courier New" w:hAnsi="Courier New" w:cs="Courier New"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128">
    <w:nsid w:val="436F3881"/>
    <w:multiLevelType w:val="multilevel"/>
    <w:tmpl w:val="436F3881"/>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9">
    <w:nsid w:val="4381688D"/>
    <w:multiLevelType w:val="multilevel"/>
    <w:tmpl w:val="4381688D"/>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30">
    <w:nsid w:val="43BB1B3B"/>
    <w:multiLevelType w:val="multilevel"/>
    <w:tmpl w:val="AC7A5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nsid w:val="43E62401"/>
    <w:multiLevelType w:val="hybridMultilevel"/>
    <w:tmpl w:val="6874BFBC"/>
    <w:lvl w:ilvl="0" w:tplc="34F4C878">
      <w:start w:val="1"/>
      <w:numFmt w:val="lowerLetter"/>
      <w:lvlText w:val="(%1)"/>
      <w:lvlJc w:val="left"/>
      <w:pPr>
        <w:ind w:left="1636" w:hanging="360"/>
      </w:pPr>
      <w:rPr>
        <w:rFonts w:ascii="Arial" w:eastAsia="MS Mincho" w:hAnsi="Arial" w:cs="Arial"/>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32">
    <w:nsid w:val="45092100"/>
    <w:multiLevelType w:val="multilevel"/>
    <w:tmpl w:val="45092100"/>
    <w:lvl w:ilvl="0">
      <w:start w:val="1"/>
      <w:numFmt w:val="lowerLetter"/>
      <w:lvlText w:val="(%1)"/>
      <w:lvlJc w:val="left"/>
      <w:pPr>
        <w:ind w:left="2847" w:hanging="360"/>
      </w:pPr>
      <w:rPr>
        <w:rFonts w:ascii="Arial" w:eastAsia="Times New Roman" w:hAnsi="Arial" w:cs="Arial"/>
      </w:rPr>
    </w:lvl>
    <w:lvl w:ilvl="1">
      <w:start w:val="1"/>
      <w:numFmt w:val="lowerLetter"/>
      <w:lvlText w:val="%2."/>
      <w:lvlJc w:val="left"/>
      <w:pPr>
        <w:ind w:left="3567" w:hanging="360"/>
      </w:pPr>
    </w:lvl>
    <w:lvl w:ilvl="2">
      <w:start w:val="1"/>
      <w:numFmt w:val="lowerRoman"/>
      <w:lvlText w:val="%3."/>
      <w:lvlJc w:val="right"/>
      <w:pPr>
        <w:ind w:left="4287" w:hanging="180"/>
      </w:pPr>
    </w:lvl>
    <w:lvl w:ilvl="3">
      <w:start w:val="1"/>
      <w:numFmt w:val="decimal"/>
      <w:lvlText w:val="(%4)"/>
      <w:lvlJc w:val="left"/>
      <w:pPr>
        <w:ind w:left="5007" w:hanging="360"/>
      </w:pPr>
      <w:rPr>
        <w:rFonts w:ascii="Times New Roman" w:eastAsia="Times New Roman" w:hAnsi="Times New Roman" w:cs="Times New Roman" w:hint="default"/>
      </w:rPr>
    </w:lvl>
    <w:lvl w:ilvl="4">
      <w:start w:val="1"/>
      <w:numFmt w:val="lowerLetter"/>
      <w:lvlText w:val="%5."/>
      <w:lvlJc w:val="left"/>
      <w:pPr>
        <w:ind w:left="5727" w:hanging="360"/>
      </w:pPr>
    </w:lvl>
    <w:lvl w:ilvl="5">
      <w:start w:val="1"/>
      <w:numFmt w:val="lowerRoman"/>
      <w:lvlText w:val="%6."/>
      <w:lvlJc w:val="right"/>
      <w:pPr>
        <w:ind w:left="6447" w:hanging="180"/>
      </w:pPr>
    </w:lvl>
    <w:lvl w:ilvl="6">
      <w:start w:val="1"/>
      <w:numFmt w:val="decimal"/>
      <w:lvlText w:val="%7."/>
      <w:lvlJc w:val="left"/>
      <w:pPr>
        <w:ind w:left="7167" w:hanging="360"/>
      </w:pPr>
    </w:lvl>
    <w:lvl w:ilvl="7">
      <w:start w:val="1"/>
      <w:numFmt w:val="lowerLetter"/>
      <w:lvlText w:val="%8."/>
      <w:lvlJc w:val="left"/>
      <w:pPr>
        <w:ind w:left="7887" w:hanging="360"/>
      </w:pPr>
    </w:lvl>
    <w:lvl w:ilvl="8">
      <w:start w:val="1"/>
      <w:numFmt w:val="lowerRoman"/>
      <w:lvlText w:val="%9."/>
      <w:lvlJc w:val="right"/>
      <w:pPr>
        <w:ind w:left="8607" w:hanging="180"/>
      </w:pPr>
    </w:lvl>
  </w:abstractNum>
  <w:abstractNum w:abstractNumId="133">
    <w:nsid w:val="45F46346"/>
    <w:multiLevelType w:val="multilevel"/>
    <w:tmpl w:val="45F46346"/>
    <w:lvl w:ilvl="0">
      <w:start w:val="1"/>
      <w:numFmt w:val="decimal"/>
      <w:lvlText w:val="%1)"/>
      <w:lvlJc w:val="left"/>
      <w:pPr>
        <w:ind w:left="171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4">
    <w:nsid w:val="46055F9B"/>
    <w:multiLevelType w:val="multilevel"/>
    <w:tmpl w:val="46055F9B"/>
    <w:lvl w:ilvl="0">
      <w:start w:val="1"/>
      <w:numFmt w:val="lowerLetter"/>
      <w:lvlText w:val="(%1)"/>
      <w:lvlJc w:val="left"/>
      <w:pPr>
        <w:ind w:left="2790" w:hanging="360"/>
      </w:pPr>
    </w:lvl>
    <w:lvl w:ilvl="1">
      <w:start w:val="1"/>
      <w:numFmt w:val="decimal"/>
      <w:lvlText w:val="%2)"/>
      <w:lvlJc w:val="left"/>
      <w:pPr>
        <w:ind w:left="351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5">
    <w:nsid w:val="466F437C"/>
    <w:multiLevelType w:val="multilevel"/>
    <w:tmpl w:val="466F437C"/>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6">
    <w:nsid w:val="47067F90"/>
    <w:multiLevelType w:val="multilevel"/>
    <w:tmpl w:val="47067F90"/>
    <w:lvl w:ilvl="0">
      <w:start w:val="1"/>
      <w:numFmt w:val="bullet"/>
      <w:lvlText w:val=""/>
      <w:lvlJc w:val="left"/>
      <w:pPr>
        <w:ind w:left="1038" w:hanging="360"/>
      </w:pPr>
      <w:rPr>
        <w:rFonts w:ascii="Symbol" w:hAnsi="Symbol" w:hint="default"/>
      </w:rPr>
    </w:lvl>
    <w:lvl w:ilvl="1">
      <w:start w:val="1"/>
      <w:numFmt w:val="bullet"/>
      <w:lvlText w:val="o"/>
      <w:lvlJc w:val="left"/>
      <w:pPr>
        <w:ind w:left="1758" w:hanging="360"/>
      </w:pPr>
      <w:rPr>
        <w:rFonts w:ascii="Courier New" w:hAnsi="Courier New" w:cs="Courier New" w:hint="default"/>
      </w:rPr>
    </w:lvl>
    <w:lvl w:ilvl="2">
      <w:start w:val="1"/>
      <w:numFmt w:val="bullet"/>
      <w:lvlText w:val=""/>
      <w:lvlJc w:val="left"/>
      <w:pPr>
        <w:ind w:left="2478" w:hanging="360"/>
      </w:pPr>
      <w:rPr>
        <w:rFonts w:ascii="Wingdings" w:hAnsi="Wingdings" w:hint="default"/>
      </w:rPr>
    </w:lvl>
    <w:lvl w:ilvl="3">
      <w:start w:val="1"/>
      <w:numFmt w:val="bullet"/>
      <w:lvlText w:val=""/>
      <w:lvlJc w:val="left"/>
      <w:pPr>
        <w:ind w:left="3198" w:hanging="360"/>
      </w:pPr>
      <w:rPr>
        <w:rFonts w:ascii="Symbol" w:hAnsi="Symbol" w:hint="default"/>
      </w:rPr>
    </w:lvl>
    <w:lvl w:ilvl="4">
      <w:start w:val="1"/>
      <w:numFmt w:val="bullet"/>
      <w:lvlText w:val="o"/>
      <w:lvlJc w:val="left"/>
      <w:pPr>
        <w:ind w:left="3918" w:hanging="360"/>
      </w:pPr>
      <w:rPr>
        <w:rFonts w:ascii="Courier New" w:hAnsi="Courier New" w:cs="Courier New" w:hint="default"/>
      </w:rPr>
    </w:lvl>
    <w:lvl w:ilvl="5">
      <w:start w:val="1"/>
      <w:numFmt w:val="bullet"/>
      <w:lvlText w:val=""/>
      <w:lvlJc w:val="left"/>
      <w:pPr>
        <w:ind w:left="4638" w:hanging="360"/>
      </w:pPr>
      <w:rPr>
        <w:rFonts w:ascii="Wingdings" w:hAnsi="Wingdings" w:hint="default"/>
      </w:rPr>
    </w:lvl>
    <w:lvl w:ilvl="6">
      <w:start w:val="1"/>
      <w:numFmt w:val="bullet"/>
      <w:lvlText w:val=""/>
      <w:lvlJc w:val="left"/>
      <w:pPr>
        <w:ind w:left="5358" w:hanging="360"/>
      </w:pPr>
      <w:rPr>
        <w:rFonts w:ascii="Symbol" w:hAnsi="Symbol" w:hint="default"/>
      </w:rPr>
    </w:lvl>
    <w:lvl w:ilvl="7">
      <w:start w:val="1"/>
      <w:numFmt w:val="bullet"/>
      <w:lvlText w:val="o"/>
      <w:lvlJc w:val="left"/>
      <w:pPr>
        <w:ind w:left="6078" w:hanging="360"/>
      </w:pPr>
      <w:rPr>
        <w:rFonts w:ascii="Courier New" w:hAnsi="Courier New" w:cs="Courier New" w:hint="default"/>
      </w:rPr>
    </w:lvl>
    <w:lvl w:ilvl="8">
      <w:start w:val="1"/>
      <w:numFmt w:val="bullet"/>
      <w:lvlText w:val=""/>
      <w:lvlJc w:val="left"/>
      <w:pPr>
        <w:ind w:left="6798" w:hanging="360"/>
      </w:pPr>
      <w:rPr>
        <w:rFonts w:ascii="Wingdings" w:hAnsi="Wingdings" w:hint="default"/>
      </w:rPr>
    </w:lvl>
  </w:abstractNum>
  <w:abstractNum w:abstractNumId="137">
    <w:nsid w:val="47BD6EB7"/>
    <w:multiLevelType w:val="hybridMultilevel"/>
    <w:tmpl w:val="2154F334"/>
    <w:lvl w:ilvl="0" w:tplc="59A6C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4B9558FE"/>
    <w:multiLevelType w:val="multilevel"/>
    <w:tmpl w:val="4B9558FE"/>
    <w:lvl w:ilvl="0">
      <w:start w:val="1"/>
      <w:numFmt w:val="decimal"/>
      <w:lvlText w:val="%1"/>
      <w:lvlJc w:val="left"/>
      <w:pPr>
        <w:ind w:left="480" w:hanging="480"/>
      </w:pPr>
    </w:lvl>
    <w:lvl w:ilvl="1">
      <w:start w:val="4"/>
      <w:numFmt w:val="decimal"/>
      <w:lvlText w:val="%1.%2"/>
      <w:lvlJc w:val="left"/>
      <w:pPr>
        <w:ind w:left="1020" w:hanging="480"/>
      </w:pPr>
    </w:lvl>
    <w:lvl w:ilvl="2">
      <w:start w:val="1"/>
      <w:numFmt w:val="bullet"/>
      <w:lvlText w:val=""/>
      <w:lvlJc w:val="left"/>
      <w:pPr>
        <w:ind w:left="1800" w:hanging="720"/>
      </w:pPr>
      <w:rPr>
        <w:rFonts w:ascii="Symbol" w:hAnsi="Symbol" w:hint="default"/>
      </w:r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9">
    <w:nsid w:val="4DEC2650"/>
    <w:multiLevelType w:val="multilevel"/>
    <w:tmpl w:val="FEC21FB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40">
    <w:nsid w:val="4E084CA2"/>
    <w:multiLevelType w:val="multilevel"/>
    <w:tmpl w:val="4E084CA2"/>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1">
    <w:nsid w:val="4E66595F"/>
    <w:multiLevelType w:val="multilevel"/>
    <w:tmpl w:val="4E66595F"/>
    <w:lvl w:ilvl="0">
      <w:start w:val="1"/>
      <w:numFmt w:val="decimal"/>
      <w:lvlText w:val="%1)"/>
      <w:lvlJc w:val="left"/>
      <w:pPr>
        <w:tabs>
          <w:tab w:val="left" w:pos="1800"/>
        </w:tabs>
        <w:ind w:left="1800" w:hanging="360"/>
      </w:pPr>
      <w:rPr>
        <w:rFonts w:ascii="Arial" w:eastAsia="Times New Roman" w:hAnsi="Arial" w:cs="Arial"/>
        <w:b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42">
    <w:nsid w:val="4ED766F5"/>
    <w:multiLevelType w:val="multilevel"/>
    <w:tmpl w:val="4ED766F5"/>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nsid w:val="4EDA434D"/>
    <w:multiLevelType w:val="multilevel"/>
    <w:tmpl w:val="4EDA434D"/>
    <w:lvl w:ilvl="0">
      <w:start w:val="1"/>
      <w:numFmt w:val="bullet"/>
      <w:lvlText w:val=""/>
      <w:lvlJc w:val="left"/>
      <w:pPr>
        <w:ind w:left="2628" w:hanging="360"/>
      </w:pPr>
      <w:rPr>
        <w:rFonts w:ascii="Wingdings" w:hAnsi="Wingdings" w:hint="default"/>
      </w:rPr>
    </w:lvl>
    <w:lvl w:ilvl="1">
      <w:start w:val="1"/>
      <w:numFmt w:val="bullet"/>
      <w:lvlText w:val="o"/>
      <w:lvlJc w:val="left"/>
      <w:pPr>
        <w:ind w:left="3348" w:hanging="360"/>
      </w:pPr>
      <w:rPr>
        <w:rFonts w:ascii="Courier New" w:hAnsi="Courier New" w:cs="Courier New" w:hint="default"/>
      </w:rPr>
    </w:lvl>
    <w:lvl w:ilvl="2">
      <w:start w:val="1"/>
      <w:numFmt w:val="bullet"/>
      <w:lvlText w:val=""/>
      <w:lvlJc w:val="left"/>
      <w:pPr>
        <w:ind w:left="4068" w:hanging="360"/>
      </w:pPr>
      <w:rPr>
        <w:rFonts w:ascii="Wingdings" w:hAnsi="Wingdings" w:hint="default"/>
      </w:rPr>
    </w:lvl>
    <w:lvl w:ilvl="3">
      <w:start w:val="1"/>
      <w:numFmt w:val="bullet"/>
      <w:lvlText w:val=""/>
      <w:lvlJc w:val="left"/>
      <w:pPr>
        <w:ind w:left="4788" w:hanging="360"/>
      </w:pPr>
      <w:rPr>
        <w:rFonts w:ascii="Symbol" w:hAnsi="Symbol" w:hint="default"/>
      </w:rPr>
    </w:lvl>
    <w:lvl w:ilvl="4">
      <w:start w:val="1"/>
      <w:numFmt w:val="bullet"/>
      <w:lvlText w:val="o"/>
      <w:lvlJc w:val="left"/>
      <w:pPr>
        <w:ind w:left="5508" w:hanging="360"/>
      </w:pPr>
      <w:rPr>
        <w:rFonts w:ascii="Courier New" w:hAnsi="Courier New" w:cs="Courier New" w:hint="default"/>
      </w:rPr>
    </w:lvl>
    <w:lvl w:ilvl="5">
      <w:start w:val="1"/>
      <w:numFmt w:val="bullet"/>
      <w:lvlText w:val=""/>
      <w:lvlJc w:val="left"/>
      <w:pPr>
        <w:ind w:left="6228" w:hanging="360"/>
      </w:pPr>
      <w:rPr>
        <w:rFonts w:ascii="Wingdings" w:hAnsi="Wingdings" w:hint="default"/>
      </w:rPr>
    </w:lvl>
    <w:lvl w:ilvl="6">
      <w:start w:val="1"/>
      <w:numFmt w:val="bullet"/>
      <w:lvlText w:val=""/>
      <w:lvlJc w:val="left"/>
      <w:pPr>
        <w:ind w:left="6948" w:hanging="360"/>
      </w:pPr>
      <w:rPr>
        <w:rFonts w:ascii="Symbol" w:hAnsi="Symbol" w:hint="default"/>
      </w:rPr>
    </w:lvl>
    <w:lvl w:ilvl="7">
      <w:start w:val="1"/>
      <w:numFmt w:val="bullet"/>
      <w:lvlText w:val="o"/>
      <w:lvlJc w:val="left"/>
      <w:pPr>
        <w:ind w:left="7668" w:hanging="360"/>
      </w:pPr>
      <w:rPr>
        <w:rFonts w:ascii="Courier New" w:hAnsi="Courier New" w:cs="Courier New" w:hint="default"/>
      </w:rPr>
    </w:lvl>
    <w:lvl w:ilvl="8">
      <w:start w:val="1"/>
      <w:numFmt w:val="bullet"/>
      <w:lvlText w:val=""/>
      <w:lvlJc w:val="left"/>
      <w:pPr>
        <w:ind w:left="8388" w:hanging="360"/>
      </w:pPr>
      <w:rPr>
        <w:rFonts w:ascii="Wingdings" w:hAnsi="Wingdings" w:hint="default"/>
      </w:rPr>
    </w:lvl>
  </w:abstractNum>
  <w:abstractNum w:abstractNumId="144">
    <w:nsid w:val="4F1B0971"/>
    <w:multiLevelType w:val="multilevel"/>
    <w:tmpl w:val="4F1B0971"/>
    <w:lvl w:ilvl="0">
      <w:start w:val="1"/>
      <w:numFmt w:val="decimal"/>
      <w:lvlText w:val="%1."/>
      <w:lvlJc w:val="left"/>
      <w:pPr>
        <w:ind w:left="1166" w:hanging="360"/>
      </w:pPr>
      <w:rPr>
        <w:rFonts w:hint="default"/>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45">
    <w:nsid w:val="4F4F4D53"/>
    <w:multiLevelType w:val="multilevel"/>
    <w:tmpl w:val="302C78FC"/>
    <w:lvl w:ilvl="0">
      <w:start w:val="1"/>
      <w:numFmt w:val="decimal"/>
      <w:lvlText w:val="%1."/>
      <w:lvlJc w:val="left"/>
      <w:pPr>
        <w:ind w:left="3240" w:hanging="360"/>
      </w:pPr>
      <w:rPr>
        <w:rFonts w:hint="default"/>
      </w:rPr>
    </w:lvl>
    <w:lvl w:ilvl="1">
      <w:start w:val="1"/>
      <w:numFmt w:val="lowerLetter"/>
      <w:lvlText w:val="%2)"/>
      <w:lvlJc w:val="left"/>
      <w:pPr>
        <w:ind w:left="3960" w:hanging="360"/>
      </w:pPr>
      <w:rPr>
        <w:rFonts w:ascii="Arial" w:eastAsia="MS Mincho" w:hAnsi="Arial" w:cs="Arial"/>
      </w:rPr>
    </w:lvl>
    <w:lvl w:ilvl="2">
      <w:start w:val="1"/>
      <w:numFmt w:val="lowerRoman"/>
      <w:lvlText w:val="%3."/>
      <w:lvlJc w:val="right"/>
      <w:pPr>
        <w:ind w:left="4680" w:hanging="180"/>
      </w:pPr>
    </w:lvl>
    <w:lvl w:ilvl="3">
      <w:start w:val="1"/>
      <w:numFmt w:val="lowerLetter"/>
      <w:lvlText w:val="%4. "/>
      <w:lvlJc w:val="left"/>
      <w:pPr>
        <w:ind w:left="5400" w:hanging="360"/>
      </w:pPr>
      <w:rPr>
        <w:rFonts w:hint="default"/>
      </w:r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46">
    <w:nsid w:val="506A43BC"/>
    <w:multiLevelType w:val="multilevel"/>
    <w:tmpl w:val="506A43B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7">
    <w:nsid w:val="50836B68"/>
    <w:multiLevelType w:val="hybridMultilevel"/>
    <w:tmpl w:val="BCAC906C"/>
    <w:lvl w:ilvl="0" w:tplc="98A2FE7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8">
    <w:nsid w:val="50C30F9E"/>
    <w:multiLevelType w:val="multilevel"/>
    <w:tmpl w:val="50C30F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9">
    <w:nsid w:val="520E2C4D"/>
    <w:multiLevelType w:val="multilevel"/>
    <w:tmpl w:val="520E2C4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0">
    <w:nsid w:val="528162FB"/>
    <w:multiLevelType w:val="multilevel"/>
    <w:tmpl w:val="528162FB"/>
    <w:lvl w:ilvl="0">
      <w:start w:val="1"/>
      <w:numFmt w:val="decimal"/>
      <w:lvlText w:val="%1)"/>
      <w:lvlJc w:val="left"/>
      <w:pPr>
        <w:tabs>
          <w:tab w:val="left" w:pos="1800"/>
        </w:tabs>
        <w:ind w:left="1800" w:hanging="360"/>
      </w:pPr>
      <w:rPr>
        <w:rFonts w:ascii="Arial" w:eastAsia="MS Mincho" w:hAnsi="Arial" w:cs="Arial"/>
        <w:b w:val="0"/>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151">
    <w:nsid w:val="533B4A9B"/>
    <w:multiLevelType w:val="multilevel"/>
    <w:tmpl w:val="533B4A9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2">
    <w:nsid w:val="538E2C49"/>
    <w:multiLevelType w:val="hybridMultilevel"/>
    <w:tmpl w:val="3EF4A064"/>
    <w:lvl w:ilvl="0" w:tplc="04090019">
      <w:start w:val="1"/>
      <w:numFmt w:val="lowerLetter"/>
      <w:lvlText w:val="%1."/>
      <w:lvlJc w:val="left"/>
      <w:pPr>
        <w:ind w:left="90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3">
    <w:nsid w:val="544D4B53"/>
    <w:multiLevelType w:val="multilevel"/>
    <w:tmpl w:val="544D4B53"/>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bullet"/>
      <w:lvlText w:val=""/>
      <w:lvlJc w:val="left"/>
      <w:pPr>
        <w:ind w:left="6840" w:hanging="1080"/>
      </w:pPr>
      <w:rPr>
        <w:rFonts w:ascii="Wingdings" w:hAnsi="Wingding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4">
    <w:nsid w:val="54FE4DC2"/>
    <w:multiLevelType w:val="multilevel"/>
    <w:tmpl w:val="54FE4DC2"/>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cs="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5">
    <w:nsid w:val="5571159D"/>
    <w:multiLevelType w:val="hybridMultilevel"/>
    <w:tmpl w:val="EE20E2FE"/>
    <w:lvl w:ilvl="0" w:tplc="5CCC5972">
      <w:start w:val="20"/>
      <w:numFmt w:val="bullet"/>
      <w:lvlText w:val="-"/>
      <w:lvlJc w:val="left"/>
      <w:pPr>
        <w:ind w:left="1211" w:hanging="360"/>
      </w:pPr>
      <w:rPr>
        <w:rFonts w:ascii="Arial" w:eastAsia="Times New Roman" w:hAnsi="Arial" w:cs="Arial" w:hint="default"/>
        <w:color w:val="222222"/>
        <w:sz w:val="2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6">
    <w:nsid w:val="55AF5F1B"/>
    <w:multiLevelType w:val="hybridMultilevel"/>
    <w:tmpl w:val="FAEE1E7E"/>
    <w:lvl w:ilvl="0" w:tplc="51406952">
      <w:start w:val="1"/>
      <w:numFmt w:val="upperLetter"/>
      <w:lvlText w:val="%1."/>
      <w:lvlJc w:val="left"/>
      <w:pPr>
        <w:ind w:left="928" w:hanging="360"/>
      </w:pPr>
      <w:rPr>
        <w:i w:val="0"/>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7">
    <w:nsid w:val="560E1F5C"/>
    <w:multiLevelType w:val="hybridMultilevel"/>
    <w:tmpl w:val="787E02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572B6797"/>
    <w:multiLevelType w:val="multilevel"/>
    <w:tmpl w:val="00288162"/>
    <w:lvl w:ilvl="0">
      <w:start w:val="9"/>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ascii="Arial" w:eastAsia="MS Mincho" w:hAnsi="Arial" w:cs="Arial"/>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4"/>
      <w:numFmt w:val="decimal"/>
      <w:lvlText w:val="(%8)"/>
      <w:lvlJc w:val="left"/>
      <w:pPr>
        <w:ind w:left="5760" w:hanging="360"/>
      </w:pPr>
      <w:rPr>
        <w:rFonts w:ascii="Arial" w:eastAsia="Times New Roman" w:hAnsi="Arial" w:cs="Arial" w:hint="default"/>
        <w:b w:val="0"/>
      </w:rPr>
    </w:lvl>
    <w:lvl w:ilvl="8">
      <w:start w:val="1"/>
      <w:numFmt w:val="lowerRoman"/>
      <w:lvlText w:val="%9."/>
      <w:lvlJc w:val="right"/>
      <w:pPr>
        <w:ind w:left="6480" w:hanging="180"/>
      </w:pPr>
      <w:rPr>
        <w:rFonts w:hint="default"/>
      </w:rPr>
    </w:lvl>
  </w:abstractNum>
  <w:abstractNum w:abstractNumId="159">
    <w:nsid w:val="58FE58B7"/>
    <w:multiLevelType w:val="multilevel"/>
    <w:tmpl w:val="73C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9F671C1"/>
    <w:multiLevelType w:val="hybridMultilevel"/>
    <w:tmpl w:val="B18493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59F97150"/>
    <w:multiLevelType w:val="multilevel"/>
    <w:tmpl w:val="59F97150"/>
    <w:lvl w:ilvl="0">
      <w:start w:val="1"/>
      <w:numFmt w:val="decimal"/>
      <w:lvlText w:val="%1)"/>
      <w:lvlJc w:val="left"/>
      <w:pPr>
        <w:tabs>
          <w:tab w:val="left" w:pos="1127"/>
        </w:tabs>
        <w:ind w:left="1127" w:hanging="360"/>
      </w:pPr>
    </w:lvl>
    <w:lvl w:ilvl="1">
      <w:start w:val="1"/>
      <w:numFmt w:val="lowerLetter"/>
      <w:lvlText w:val="%2."/>
      <w:lvlJc w:val="left"/>
      <w:pPr>
        <w:tabs>
          <w:tab w:val="left" w:pos="-263"/>
        </w:tabs>
        <w:ind w:left="-263" w:hanging="360"/>
      </w:pPr>
      <w:rPr>
        <w:b/>
      </w:rPr>
    </w:lvl>
    <w:lvl w:ilvl="2">
      <w:start w:val="1"/>
      <w:numFmt w:val="lowerRoman"/>
      <w:lvlText w:val="%3."/>
      <w:lvlJc w:val="right"/>
      <w:pPr>
        <w:tabs>
          <w:tab w:val="left" w:pos="457"/>
        </w:tabs>
        <w:ind w:left="457" w:hanging="180"/>
      </w:pPr>
    </w:lvl>
    <w:lvl w:ilvl="3">
      <w:start w:val="1"/>
      <w:numFmt w:val="bullet"/>
      <w:lvlText w:val=""/>
      <w:lvlJc w:val="left"/>
      <w:pPr>
        <w:tabs>
          <w:tab w:val="left" w:pos="1177"/>
        </w:tabs>
        <w:ind w:left="1177" w:hanging="360"/>
      </w:pPr>
      <w:rPr>
        <w:rFonts w:ascii="Symbol" w:hAnsi="Symbol" w:hint="default"/>
      </w:rPr>
    </w:lvl>
    <w:lvl w:ilvl="4">
      <w:start w:val="1"/>
      <w:numFmt w:val="lowerLetter"/>
      <w:lvlText w:val="%5."/>
      <w:lvlJc w:val="left"/>
      <w:pPr>
        <w:tabs>
          <w:tab w:val="left" w:pos="1897"/>
        </w:tabs>
        <w:ind w:left="1897" w:hanging="360"/>
      </w:pPr>
    </w:lvl>
    <w:lvl w:ilvl="5">
      <w:start w:val="1"/>
      <w:numFmt w:val="lowerRoman"/>
      <w:lvlText w:val="%6."/>
      <w:lvlJc w:val="right"/>
      <w:pPr>
        <w:tabs>
          <w:tab w:val="left" w:pos="2617"/>
        </w:tabs>
        <w:ind w:left="2617" w:hanging="180"/>
      </w:pPr>
    </w:lvl>
    <w:lvl w:ilvl="6">
      <w:start w:val="1"/>
      <w:numFmt w:val="decimal"/>
      <w:lvlText w:val="%7."/>
      <w:lvlJc w:val="left"/>
      <w:pPr>
        <w:tabs>
          <w:tab w:val="left" w:pos="3337"/>
        </w:tabs>
        <w:ind w:left="3337" w:hanging="360"/>
      </w:pPr>
    </w:lvl>
    <w:lvl w:ilvl="7">
      <w:start w:val="1"/>
      <w:numFmt w:val="lowerLetter"/>
      <w:lvlText w:val="%8."/>
      <w:lvlJc w:val="left"/>
      <w:pPr>
        <w:tabs>
          <w:tab w:val="left" w:pos="4057"/>
        </w:tabs>
        <w:ind w:left="4057" w:hanging="360"/>
      </w:pPr>
    </w:lvl>
    <w:lvl w:ilvl="8">
      <w:start w:val="1"/>
      <w:numFmt w:val="lowerRoman"/>
      <w:lvlText w:val="%9."/>
      <w:lvlJc w:val="right"/>
      <w:pPr>
        <w:tabs>
          <w:tab w:val="left" w:pos="4777"/>
        </w:tabs>
        <w:ind w:left="4777" w:hanging="180"/>
      </w:pPr>
    </w:lvl>
  </w:abstractNum>
  <w:abstractNum w:abstractNumId="162">
    <w:nsid w:val="5A704D4C"/>
    <w:multiLevelType w:val="multilevel"/>
    <w:tmpl w:val="5A704D4C"/>
    <w:lvl w:ilvl="0">
      <w:start w:val="1"/>
      <w:numFmt w:val="lowerLetter"/>
      <w:lvlText w:val="%1)"/>
      <w:lvlJc w:val="left"/>
      <w:pPr>
        <w:ind w:left="1080" w:hanging="360"/>
      </w:pPr>
      <w:rPr>
        <w:rFonts w:ascii="Arial" w:eastAsia="Times New Roman"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3">
    <w:nsid w:val="5AEF4DAA"/>
    <w:multiLevelType w:val="hybridMultilevel"/>
    <w:tmpl w:val="F4D67060"/>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5BD240E3"/>
    <w:multiLevelType w:val="multilevel"/>
    <w:tmpl w:val="54FCC0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nsid w:val="5C8A69D3"/>
    <w:multiLevelType w:val="multilevel"/>
    <w:tmpl w:val="5C8A69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6">
    <w:nsid w:val="5CB677DF"/>
    <w:multiLevelType w:val="multilevel"/>
    <w:tmpl w:val="5CB677D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7">
    <w:nsid w:val="5DA82D50"/>
    <w:multiLevelType w:val="multilevel"/>
    <w:tmpl w:val="5DA82D5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nsid w:val="5EF9392C"/>
    <w:multiLevelType w:val="multilevel"/>
    <w:tmpl w:val="5EF9392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9">
    <w:nsid w:val="5F214869"/>
    <w:multiLevelType w:val="multilevel"/>
    <w:tmpl w:val="5F214869"/>
    <w:lvl w:ilvl="0">
      <w:start w:val="1"/>
      <w:numFmt w:val="bullet"/>
      <w:lvlText w:val=""/>
      <w:lvlJc w:val="left"/>
      <w:pPr>
        <w:ind w:left="2640" w:hanging="360"/>
      </w:pPr>
      <w:rPr>
        <w:rFonts w:ascii="Wingdings" w:hAnsi="Wingdings" w:hint="default"/>
      </w:rPr>
    </w:lvl>
    <w:lvl w:ilvl="1">
      <w:start w:val="1"/>
      <w:numFmt w:val="bullet"/>
      <w:lvlText w:val="o"/>
      <w:lvlJc w:val="left"/>
      <w:pPr>
        <w:ind w:left="3360" w:hanging="360"/>
      </w:pPr>
      <w:rPr>
        <w:rFonts w:ascii="Courier New" w:hAnsi="Courier New" w:cs="Courier New" w:hint="default"/>
      </w:rPr>
    </w:lvl>
    <w:lvl w:ilvl="2">
      <w:start w:val="1"/>
      <w:numFmt w:val="bullet"/>
      <w:lvlText w:val=""/>
      <w:lvlJc w:val="left"/>
      <w:pPr>
        <w:ind w:left="4080" w:hanging="360"/>
      </w:pPr>
      <w:rPr>
        <w:rFonts w:ascii="Wingdings" w:hAnsi="Wingdings" w:hint="default"/>
      </w:rPr>
    </w:lvl>
    <w:lvl w:ilvl="3">
      <w:start w:val="1"/>
      <w:numFmt w:val="bullet"/>
      <w:lvlText w:val=""/>
      <w:lvlJc w:val="left"/>
      <w:pPr>
        <w:ind w:left="4800" w:hanging="360"/>
      </w:pPr>
      <w:rPr>
        <w:rFonts w:ascii="Symbol" w:hAnsi="Symbol" w:hint="default"/>
      </w:rPr>
    </w:lvl>
    <w:lvl w:ilvl="4">
      <w:start w:val="1"/>
      <w:numFmt w:val="bullet"/>
      <w:lvlText w:val="o"/>
      <w:lvlJc w:val="left"/>
      <w:pPr>
        <w:ind w:left="5520" w:hanging="360"/>
      </w:pPr>
      <w:rPr>
        <w:rFonts w:ascii="Courier New" w:hAnsi="Courier New" w:cs="Courier New" w:hint="default"/>
      </w:rPr>
    </w:lvl>
    <w:lvl w:ilvl="5">
      <w:start w:val="1"/>
      <w:numFmt w:val="bullet"/>
      <w:lvlText w:val=""/>
      <w:lvlJc w:val="left"/>
      <w:pPr>
        <w:ind w:left="6240" w:hanging="360"/>
      </w:pPr>
      <w:rPr>
        <w:rFonts w:ascii="Wingdings" w:hAnsi="Wingdings" w:hint="default"/>
      </w:rPr>
    </w:lvl>
    <w:lvl w:ilvl="6">
      <w:start w:val="1"/>
      <w:numFmt w:val="bullet"/>
      <w:lvlText w:val=""/>
      <w:lvlJc w:val="left"/>
      <w:pPr>
        <w:ind w:left="6960" w:hanging="360"/>
      </w:pPr>
      <w:rPr>
        <w:rFonts w:ascii="Symbol" w:hAnsi="Symbol" w:hint="default"/>
      </w:rPr>
    </w:lvl>
    <w:lvl w:ilvl="7">
      <w:start w:val="1"/>
      <w:numFmt w:val="bullet"/>
      <w:lvlText w:val="o"/>
      <w:lvlJc w:val="left"/>
      <w:pPr>
        <w:ind w:left="7680" w:hanging="360"/>
      </w:pPr>
      <w:rPr>
        <w:rFonts w:ascii="Courier New" w:hAnsi="Courier New" w:cs="Courier New" w:hint="default"/>
      </w:rPr>
    </w:lvl>
    <w:lvl w:ilvl="8">
      <w:start w:val="1"/>
      <w:numFmt w:val="bullet"/>
      <w:lvlText w:val=""/>
      <w:lvlJc w:val="left"/>
      <w:pPr>
        <w:ind w:left="8400" w:hanging="360"/>
      </w:pPr>
      <w:rPr>
        <w:rFonts w:ascii="Wingdings" w:hAnsi="Wingdings" w:hint="default"/>
      </w:rPr>
    </w:lvl>
  </w:abstractNum>
  <w:abstractNum w:abstractNumId="170">
    <w:nsid w:val="609A4DD8"/>
    <w:multiLevelType w:val="hybridMultilevel"/>
    <w:tmpl w:val="274041F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1">
    <w:nsid w:val="61B05B77"/>
    <w:multiLevelType w:val="multilevel"/>
    <w:tmpl w:val="61B05B77"/>
    <w:lvl w:ilvl="0">
      <w:start w:val="1"/>
      <w:numFmt w:val="lowerLetter"/>
      <w:lvlText w:val="%1"/>
      <w:lvlJc w:val="left"/>
      <w:pPr>
        <w:ind w:left="720" w:hanging="360"/>
      </w:pPr>
      <w:rPr>
        <w:rFonts w:hint="default"/>
        <w:b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lowerLetter"/>
      <w:lvlText w:val="%4)"/>
      <w:lvlJc w:val="left"/>
      <w:pPr>
        <w:ind w:left="2880" w:hanging="360"/>
      </w:pPr>
      <w:rPr>
        <w:rFonts w:hint="default"/>
        <w:b w:val="0"/>
        <w:bCs/>
      </w:rPr>
    </w:lvl>
    <w:lvl w:ilvl="4">
      <w:start w:val="1"/>
      <w:numFmt w:val="decimal"/>
      <w:lvlText w:val="%5)"/>
      <w:lvlJc w:val="left"/>
      <w:pPr>
        <w:ind w:left="3600" w:hanging="360"/>
      </w:pPr>
      <w:rPr>
        <w:rFonts w:hint="default"/>
        <w:b/>
      </w:rPr>
    </w:lvl>
    <w:lvl w:ilvl="5">
      <w:start w:val="1"/>
      <w:numFmt w:val="lowerRoman"/>
      <w:lvlText w:val="%6."/>
      <w:lvlJc w:val="right"/>
      <w:pPr>
        <w:ind w:left="4320" w:hanging="180"/>
      </w:pPr>
    </w:lvl>
    <w:lvl w:ilvl="6">
      <w:start w:val="1"/>
      <w:numFmt w:val="lowerLetter"/>
      <w:lvlText w:val="%7)"/>
      <w:lvlJc w:val="left"/>
      <w:pPr>
        <w:ind w:left="5040" w:hanging="360"/>
      </w:pPr>
      <w:rPr>
        <w:rFonts w:hint="default"/>
        <w:b/>
        <w:sz w:val="24"/>
        <w:szCs w:val="24"/>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lvl>
  </w:abstractNum>
  <w:abstractNum w:abstractNumId="172">
    <w:nsid w:val="6455552D"/>
    <w:multiLevelType w:val="multilevel"/>
    <w:tmpl w:val="6455552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3">
    <w:nsid w:val="64F71424"/>
    <w:multiLevelType w:val="multilevel"/>
    <w:tmpl w:val="64F71424"/>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Wingdings" w:hAnsi="Wingding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4">
    <w:nsid w:val="657165D6"/>
    <w:multiLevelType w:val="hybridMultilevel"/>
    <w:tmpl w:val="56BE1704"/>
    <w:lvl w:ilvl="0" w:tplc="04090011">
      <w:start w:val="1"/>
      <w:numFmt w:val="decimal"/>
      <w:lvlText w:val="%1)"/>
      <w:lvlJc w:val="left"/>
      <w:pPr>
        <w:ind w:left="512" w:hanging="360"/>
      </w:p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175">
    <w:nsid w:val="66187F72"/>
    <w:multiLevelType w:val="multilevel"/>
    <w:tmpl w:val="66187F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nsid w:val="66FA4008"/>
    <w:multiLevelType w:val="multilevel"/>
    <w:tmpl w:val="66FA400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177">
    <w:nsid w:val="675B5531"/>
    <w:multiLevelType w:val="multilevel"/>
    <w:tmpl w:val="675B553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8">
    <w:nsid w:val="67C11530"/>
    <w:multiLevelType w:val="multilevel"/>
    <w:tmpl w:val="67C1153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9">
    <w:nsid w:val="683F0F42"/>
    <w:multiLevelType w:val="hybridMultilevel"/>
    <w:tmpl w:val="314CA0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68C04D86"/>
    <w:multiLevelType w:val="multilevel"/>
    <w:tmpl w:val="68C04D86"/>
    <w:lvl w:ilvl="0">
      <w:start w:val="1"/>
      <w:numFmt w:val="decimal"/>
      <w:lvlText w:val="(%1)"/>
      <w:lvlJc w:val="left"/>
      <w:pPr>
        <w:ind w:left="360" w:hanging="360"/>
      </w:pPr>
      <w:rPr>
        <w:rFonts w:ascii="Arial" w:eastAsia="Times New Roman" w:hAnsi="Arial" w:cs="Arial" w:hint="default"/>
      </w:rPr>
    </w:lvl>
    <w:lvl w:ilvl="1">
      <w:start w:val="1"/>
      <w:numFmt w:val="lowerLetter"/>
      <w:lvlText w:val="%2)"/>
      <w:lvlJc w:val="left"/>
      <w:pPr>
        <w:ind w:left="1800" w:hanging="360"/>
      </w:pPr>
      <w:rPr>
        <w:rFonts w:ascii="Arial" w:eastAsia="Calibri" w:hAnsi="Arial" w:cs="Arial" w:hint="default"/>
        <w:b w:val="0"/>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1">
    <w:nsid w:val="68FE2610"/>
    <w:multiLevelType w:val="multilevel"/>
    <w:tmpl w:val="68FE2610"/>
    <w:lvl w:ilvl="0">
      <w:start w:val="1"/>
      <w:numFmt w:val="decimal"/>
      <w:lvlText w:val="(%1)"/>
      <w:lvlJc w:val="left"/>
      <w:pPr>
        <w:tabs>
          <w:tab w:val="left" w:pos="1276"/>
        </w:tabs>
        <w:ind w:left="1276" w:hanging="284"/>
      </w:pPr>
      <w:rPr>
        <w:rFonts w:ascii="Arial" w:eastAsia="MS Mincho" w:hAnsi="Arial" w:cs="Arial" w:hint="default"/>
        <w:b w:val="0"/>
        <w:color w:val="auto"/>
      </w:rPr>
    </w:lvl>
    <w:lvl w:ilvl="1">
      <w:start w:val="1"/>
      <w:numFmt w:val="bullet"/>
      <w:lvlText w:val="o"/>
      <w:lvlJc w:val="left"/>
      <w:pPr>
        <w:tabs>
          <w:tab w:val="left" w:pos="2354"/>
        </w:tabs>
        <w:ind w:left="2354" w:hanging="360"/>
      </w:pPr>
      <w:rPr>
        <w:rFonts w:ascii="Courier New" w:hAnsi="Courier New" w:cs="Courier New" w:hint="default"/>
      </w:rPr>
    </w:lvl>
    <w:lvl w:ilvl="2">
      <w:start w:val="1"/>
      <w:numFmt w:val="bullet"/>
      <w:lvlText w:val=""/>
      <w:lvlJc w:val="left"/>
      <w:pPr>
        <w:tabs>
          <w:tab w:val="left" w:pos="3074"/>
        </w:tabs>
        <w:ind w:left="3074" w:hanging="360"/>
      </w:pPr>
      <w:rPr>
        <w:rFonts w:ascii="Wingdings" w:hAnsi="Wingdings" w:cs="Wingdings" w:hint="default"/>
      </w:rPr>
    </w:lvl>
    <w:lvl w:ilvl="3">
      <w:start w:val="1"/>
      <w:numFmt w:val="bullet"/>
      <w:lvlText w:val=""/>
      <w:lvlJc w:val="left"/>
      <w:pPr>
        <w:tabs>
          <w:tab w:val="left" w:pos="3794"/>
        </w:tabs>
        <w:ind w:left="3794" w:hanging="360"/>
      </w:pPr>
      <w:rPr>
        <w:rFonts w:ascii="Symbol" w:hAnsi="Symbol" w:cs="Symbol" w:hint="default"/>
      </w:rPr>
    </w:lvl>
    <w:lvl w:ilvl="4">
      <w:start w:val="1"/>
      <w:numFmt w:val="bullet"/>
      <w:lvlText w:val="o"/>
      <w:lvlJc w:val="left"/>
      <w:pPr>
        <w:tabs>
          <w:tab w:val="left" w:pos="4514"/>
        </w:tabs>
        <w:ind w:left="4514" w:hanging="360"/>
      </w:pPr>
      <w:rPr>
        <w:rFonts w:ascii="Courier New" w:hAnsi="Courier New" w:cs="Courier New" w:hint="default"/>
      </w:rPr>
    </w:lvl>
    <w:lvl w:ilvl="5">
      <w:start w:val="1"/>
      <w:numFmt w:val="bullet"/>
      <w:lvlText w:val=""/>
      <w:lvlJc w:val="left"/>
      <w:pPr>
        <w:tabs>
          <w:tab w:val="left" w:pos="5234"/>
        </w:tabs>
        <w:ind w:left="5234" w:hanging="360"/>
      </w:pPr>
      <w:rPr>
        <w:rFonts w:ascii="Wingdings" w:hAnsi="Wingdings" w:cs="Wingdings" w:hint="default"/>
      </w:rPr>
    </w:lvl>
    <w:lvl w:ilvl="6">
      <w:start w:val="1"/>
      <w:numFmt w:val="bullet"/>
      <w:lvlText w:val=""/>
      <w:lvlJc w:val="left"/>
      <w:pPr>
        <w:tabs>
          <w:tab w:val="left" w:pos="5954"/>
        </w:tabs>
        <w:ind w:left="5954" w:hanging="360"/>
      </w:pPr>
      <w:rPr>
        <w:rFonts w:ascii="Symbol" w:hAnsi="Symbol" w:cs="Symbol" w:hint="default"/>
      </w:rPr>
    </w:lvl>
    <w:lvl w:ilvl="7">
      <w:start w:val="1"/>
      <w:numFmt w:val="bullet"/>
      <w:lvlText w:val="o"/>
      <w:lvlJc w:val="left"/>
      <w:pPr>
        <w:tabs>
          <w:tab w:val="left" w:pos="6674"/>
        </w:tabs>
        <w:ind w:left="6674" w:hanging="360"/>
      </w:pPr>
      <w:rPr>
        <w:rFonts w:ascii="Courier New" w:hAnsi="Courier New" w:cs="Courier New" w:hint="default"/>
      </w:rPr>
    </w:lvl>
    <w:lvl w:ilvl="8">
      <w:start w:val="1"/>
      <w:numFmt w:val="bullet"/>
      <w:lvlText w:val=""/>
      <w:lvlJc w:val="left"/>
      <w:pPr>
        <w:tabs>
          <w:tab w:val="left" w:pos="7394"/>
        </w:tabs>
        <w:ind w:left="7394" w:hanging="360"/>
      </w:pPr>
      <w:rPr>
        <w:rFonts w:ascii="Wingdings" w:hAnsi="Wingdings" w:cs="Wingdings" w:hint="default"/>
      </w:rPr>
    </w:lvl>
  </w:abstractNum>
  <w:abstractNum w:abstractNumId="182">
    <w:nsid w:val="690C4793"/>
    <w:multiLevelType w:val="multilevel"/>
    <w:tmpl w:val="690C4793"/>
    <w:lvl w:ilvl="0">
      <w:start w:val="1"/>
      <w:numFmt w:val="lowerLetter"/>
      <w:lvlText w:val="%1."/>
      <w:lvlJc w:val="left"/>
      <w:pPr>
        <w:tabs>
          <w:tab w:val="left" w:pos="1276"/>
        </w:tabs>
        <w:ind w:left="1276" w:hanging="426"/>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728"/>
        </w:tabs>
        <w:ind w:left="2728" w:hanging="748"/>
      </w:pPr>
      <w:rPr>
        <w:rFonts w:ascii="Symbol" w:hAnsi="Symbol" w:cs="Symbol" w:hint="default"/>
      </w:rPr>
    </w:lvl>
    <w:lvl w:ilvl="3">
      <w:start w:val="2"/>
      <w:numFmt w:val="upperLetter"/>
      <w:lvlText w:val="%4."/>
      <w:lvlJc w:val="left"/>
      <w:pPr>
        <w:tabs>
          <w:tab w:val="left" w:pos="2880"/>
        </w:tabs>
        <w:ind w:left="2880" w:hanging="360"/>
      </w:pPr>
      <w:rPr>
        <w:rFonts w:hint="default"/>
      </w:rPr>
    </w:lvl>
    <w:lvl w:ilvl="4">
      <w:start w:val="1"/>
      <w:numFmt w:val="bullet"/>
      <w:lvlText w:val=""/>
      <w:lvlJc w:val="left"/>
      <w:pPr>
        <w:tabs>
          <w:tab w:val="left" w:pos="2728"/>
        </w:tabs>
        <w:ind w:left="2728" w:hanging="748"/>
      </w:pPr>
      <w:rPr>
        <w:rFonts w:ascii="Symbol" w:hAnsi="Symbol" w:cs="Symbol"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3">
    <w:nsid w:val="6924604D"/>
    <w:multiLevelType w:val="hybridMultilevel"/>
    <w:tmpl w:val="2A822408"/>
    <w:lvl w:ilvl="0" w:tplc="A0C667F0">
      <w:start w:val="1"/>
      <w:numFmt w:val="decimal"/>
      <w:lvlText w:val="%1."/>
      <w:lvlJc w:val="left"/>
      <w:pPr>
        <w:ind w:left="36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nsid w:val="6A2E2D62"/>
    <w:multiLevelType w:val="hybridMultilevel"/>
    <w:tmpl w:val="12CA11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6AC267E9"/>
    <w:multiLevelType w:val="multilevel"/>
    <w:tmpl w:val="6AC267E9"/>
    <w:lvl w:ilvl="0">
      <w:start w:val="4"/>
      <w:numFmt w:val="decimal"/>
      <w:lvlText w:val="%1"/>
      <w:lvlJc w:val="left"/>
      <w:pPr>
        <w:ind w:left="360" w:hanging="360"/>
      </w:pPr>
    </w:lvl>
    <w:lvl w:ilvl="1">
      <w:start w:val="1"/>
      <w:numFmt w:val="lowerLetter"/>
      <w:lvlText w:val="%2."/>
      <w:lvlJc w:val="left"/>
      <w:pPr>
        <w:ind w:left="1080" w:hanging="360"/>
      </w:pPr>
      <w:rPr>
        <w:rFonts w:ascii="Times New Roman" w:eastAsia="Calibri" w:hAnsi="Times New Roman" w:cs="Times New Roman"/>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6">
    <w:nsid w:val="6C136F78"/>
    <w:multiLevelType w:val="multilevel"/>
    <w:tmpl w:val="9F6672D6"/>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Arial" w:eastAsia="MS Mincho" w:hAnsi="Arial" w:cs="Arial"/>
        <w:b w:val="0"/>
        <w:sz w:val="24"/>
        <w:szCs w:val="24"/>
      </w:rPr>
    </w:lvl>
    <w:lvl w:ilvl="2">
      <w:start w:val="1"/>
      <w:numFmt w:val="decimal"/>
      <w:lvlText w:val="(%3)"/>
      <w:lvlJc w:val="left"/>
      <w:pPr>
        <w:ind w:left="3600" w:hanging="720"/>
      </w:pPr>
      <w:rPr>
        <w:rFonts w:ascii="Arial" w:eastAsia="Times New Roman" w:hAnsi="Arial" w:cs="Arial" w:hint="default"/>
        <w:b w:val="0"/>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7">
    <w:nsid w:val="6CFE0B64"/>
    <w:multiLevelType w:val="hybridMultilevel"/>
    <w:tmpl w:val="4D669F98"/>
    <w:lvl w:ilvl="0" w:tplc="0409000B">
      <w:start w:val="1"/>
      <w:numFmt w:val="bullet"/>
      <w:lvlText w:val=""/>
      <w:lvlJc w:val="left"/>
      <w:pPr>
        <w:ind w:left="1702" w:hanging="360"/>
      </w:pPr>
      <w:rPr>
        <w:rFonts w:ascii="Wingdings" w:hAnsi="Wingdings" w:hint="default"/>
      </w:rPr>
    </w:lvl>
    <w:lvl w:ilvl="1" w:tplc="04090003">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188">
    <w:nsid w:val="6D63463C"/>
    <w:multiLevelType w:val="hybridMultilevel"/>
    <w:tmpl w:val="7E8C6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D756BE0"/>
    <w:multiLevelType w:val="hybridMultilevel"/>
    <w:tmpl w:val="81AC3022"/>
    <w:lvl w:ilvl="0" w:tplc="04090019">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90">
    <w:nsid w:val="6DD14525"/>
    <w:multiLevelType w:val="hybridMultilevel"/>
    <w:tmpl w:val="806C55BE"/>
    <w:lvl w:ilvl="0" w:tplc="04090015">
      <w:start w:val="10"/>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DCF656D4">
      <w:start w:val="1"/>
      <w:numFmt w:val="lowerLetter"/>
      <w:lvlText w:val="%8."/>
      <w:lvlJc w:val="left"/>
      <w:pPr>
        <w:ind w:left="1170" w:hanging="360"/>
      </w:pPr>
      <w:rPr>
        <w:b w:val="0"/>
      </w:rPr>
    </w:lvl>
    <w:lvl w:ilvl="8" w:tplc="0409001B">
      <w:start w:val="1"/>
      <w:numFmt w:val="lowerRoman"/>
      <w:lvlText w:val="%9."/>
      <w:lvlJc w:val="right"/>
      <w:pPr>
        <w:ind w:left="6480" w:hanging="180"/>
      </w:pPr>
    </w:lvl>
  </w:abstractNum>
  <w:abstractNum w:abstractNumId="191">
    <w:nsid w:val="6DDA1E5D"/>
    <w:multiLevelType w:val="multilevel"/>
    <w:tmpl w:val="068C90EC"/>
    <w:lvl w:ilvl="0">
      <w:start w:val="4"/>
      <w:numFmt w:val="decimal"/>
      <w:lvlText w:val="%1."/>
      <w:lvlJc w:val="left"/>
      <w:pPr>
        <w:ind w:left="1287" w:hanging="360"/>
      </w:pPr>
      <w:rPr>
        <w:rFonts w:hint="default"/>
      </w:rPr>
    </w:lvl>
    <w:lvl w:ilvl="1">
      <w:start w:val="1"/>
      <w:numFmt w:val="lowerLetter"/>
      <w:lvlText w:val="%2."/>
      <w:lvlJc w:val="left"/>
      <w:pPr>
        <w:ind w:left="2007" w:hanging="360"/>
      </w:pPr>
      <w:rPr>
        <w:rFonts w:asciiTheme="majorHAnsi" w:hAnsiTheme="majorHAnsi" w:hint="default"/>
        <w:b w:val="0"/>
      </w:rPr>
    </w:lvl>
    <w:lvl w:ilvl="2">
      <w:start w:val="1"/>
      <w:numFmt w:val="upperLetter"/>
      <w:lvlText w:val="%3)"/>
      <w:lvlJc w:val="left"/>
      <w:pPr>
        <w:ind w:left="2907" w:hanging="360"/>
      </w:pPr>
      <w:rPr>
        <w:rFonts w:hint="default"/>
      </w:rPr>
    </w:lvl>
    <w:lvl w:ilvl="3">
      <w:start w:val="1"/>
      <w:numFmt w:val="decimal"/>
      <w:lvlText w:val="%4."/>
      <w:lvlJc w:val="left"/>
      <w:pPr>
        <w:ind w:left="3447" w:hanging="360"/>
      </w:pPr>
    </w:lvl>
    <w:lvl w:ilvl="4">
      <w:start w:val="1"/>
      <w:numFmt w:val="lowerLetter"/>
      <w:lvlText w:val="%5)"/>
      <w:lvlJc w:val="left"/>
      <w:pPr>
        <w:ind w:left="4167" w:hanging="360"/>
      </w:pPr>
      <w:rPr>
        <w:rFonts w:hint="default"/>
      </w:rPr>
    </w:lvl>
    <w:lvl w:ilvl="5">
      <w:start w:val="1"/>
      <w:numFmt w:val="decimal"/>
      <w:lvlText w:val="%6)"/>
      <w:lvlJc w:val="left"/>
      <w:pPr>
        <w:ind w:left="5067" w:hanging="360"/>
      </w:pPr>
      <w:rPr>
        <w:rFonts w:hint="default"/>
      </w:r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2">
    <w:nsid w:val="6E644C26"/>
    <w:multiLevelType w:val="multilevel"/>
    <w:tmpl w:val="6E644C2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nsid w:val="6EDA5D7C"/>
    <w:multiLevelType w:val="multilevel"/>
    <w:tmpl w:val="6EDA5D7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4">
    <w:nsid w:val="6F3645C0"/>
    <w:multiLevelType w:val="hybridMultilevel"/>
    <w:tmpl w:val="12548EEE"/>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195">
    <w:nsid w:val="70123D69"/>
    <w:multiLevelType w:val="multilevel"/>
    <w:tmpl w:val="70123D69"/>
    <w:lvl w:ilvl="0">
      <w:start w:val="1"/>
      <w:numFmt w:val="upperLetter"/>
      <w:lvlText w:val="%1."/>
      <w:lvlJc w:val="left"/>
      <w:pPr>
        <w:ind w:left="4047"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nsid w:val="7057007D"/>
    <w:multiLevelType w:val="multilevel"/>
    <w:tmpl w:val="74544DAC"/>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7">
    <w:nsid w:val="709F5AD9"/>
    <w:multiLevelType w:val="multilevel"/>
    <w:tmpl w:val="06368AE2"/>
    <w:lvl w:ilvl="0">
      <w:start w:val="1"/>
      <w:numFmt w:val="upperLetter"/>
      <w:lvlText w:val="%1."/>
      <w:lvlJc w:val="left"/>
      <w:pPr>
        <w:tabs>
          <w:tab w:val="num" w:pos="720"/>
        </w:tabs>
        <w:ind w:left="720" w:hanging="360"/>
      </w:pPr>
      <w:rPr>
        <w:i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ascii="Arial" w:eastAsia="Times New Roman" w:hAnsi="Arial" w:cs="Arial"/>
        <w:i w:val="0"/>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8">
    <w:nsid w:val="714F3384"/>
    <w:multiLevelType w:val="multilevel"/>
    <w:tmpl w:val="714F338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9">
    <w:nsid w:val="71BF7865"/>
    <w:multiLevelType w:val="multilevel"/>
    <w:tmpl w:val="71BF7865"/>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200">
    <w:nsid w:val="72753B28"/>
    <w:multiLevelType w:val="multilevel"/>
    <w:tmpl w:val="69CC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29D4489"/>
    <w:multiLevelType w:val="hybridMultilevel"/>
    <w:tmpl w:val="1A42DD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2">
    <w:nsid w:val="742205BC"/>
    <w:multiLevelType w:val="multilevel"/>
    <w:tmpl w:val="4E9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46215A2"/>
    <w:multiLevelType w:val="multilevel"/>
    <w:tmpl w:val="746215A2"/>
    <w:lvl w:ilvl="0">
      <w:start w:val="1"/>
      <w:numFmt w:val="bullet"/>
      <w:lvlText w:val=""/>
      <w:lvlPicBulletId w:val="0"/>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04">
    <w:nsid w:val="748A204C"/>
    <w:multiLevelType w:val="multilevel"/>
    <w:tmpl w:val="4320A628"/>
    <w:lvl w:ilvl="0">
      <w:start w:val="1"/>
      <w:numFmt w:val="lowerLetter"/>
      <w:lvlText w:val="%1)"/>
      <w:lvlJc w:val="left"/>
      <w:pPr>
        <w:ind w:left="2136" w:hanging="360"/>
      </w:pPr>
      <w:rPr>
        <w:rFonts w:hint="default"/>
      </w:rPr>
    </w:lvl>
    <w:lvl w:ilvl="1">
      <w:start w:val="1"/>
      <w:numFmt w:val="lowerLetter"/>
      <w:lvlText w:val="%2."/>
      <w:lvlJc w:val="left"/>
      <w:pPr>
        <w:ind w:left="2583" w:hanging="360"/>
      </w:pPr>
      <w:rPr>
        <w:rFonts w:ascii="Arial" w:hAnsi="Arial" w:cs="Arial" w:hint="default"/>
        <w:b w:val="0"/>
      </w:rPr>
    </w:lvl>
    <w:lvl w:ilvl="2">
      <w:start w:val="1"/>
      <w:numFmt w:val="upperLetter"/>
      <w:lvlText w:val="%3)"/>
      <w:lvlJc w:val="left"/>
      <w:pPr>
        <w:ind w:left="3483" w:hanging="360"/>
      </w:pPr>
      <w:rPr>
        <w:rFonts w:hint="default"/>
      </w:rPr>
    </w:lvl>
    <w:lvl w:ilvl="3">
      <w:start w:val="1"/>
      <w:numFmt w:val="decimal"/>
      <w:lvlText w:val="%4."/>
      <w:lvlJc w:val="left"/>
      <w:pPr>
        <w:ind w:left="4023" w:hanging="360"/>
      </w:pPr>
    </w:lvl>
    <w:lvl w:ilvl="4">
      <w:start w:val="1"/>
      <w:numFmt w:val="lowerLetter"/>
      <w:lvlText w:val="%5)"/>
      <w:lvlJc w:val="left"/>
      <w:pPr>
        <w:ind w:left="4743" w:hanging="360"/>
      </w:pPr>
      <w:rPr>
        <w:rFonts w:hint="default"/>
      </w:rPr>
    </w:lvl>
    <w:lvl w:ilvl="5">
      <w:start w:val="1"/>
      <w:numFmt w:val="lowerRoman"/>
      <w:lvlText w:val="%6."/>
      <w:lvlJc w:val="right"/>
      <w:pPr>
        <w:ind w:left="5463" w:hanging="180"/>
      </w:pPr>
    </w:lvl>
    <w:lvl w:ilvl="6">
      <w:start w:val="1"/>
      <w:numFmt w:val="decimal"/>
      <w:lvlText w:val="%7."/>
      <w:lvlJc w:val="left"/>
      <w:pPr>
        <w:ind w:left="6183" w:hanging="360"/>
      </w:pPr>
    </w:lvl>
    <w:lvl w:ilvl="7">
      <w:start w:val="1"/>
      <w:numFmt w:val="decimal"/>
      <w:lvlText w:val="%8)"/>
      <w:lvlJc w:val="left"/>
      <w:pPr>
        <w:ind w:left="6903" w:hanging="360"/>
      </w:pPr>
      <w:rPr>
        <w:rFonts w:hint="default"/>
      </w:rPr>
    </w:lvl>
    <w:lvl w:ilvl="8">
      <w:start w:val="1"/>
      <w:numFmt w:val="lowerLetter"/>
      <w:lvlText w:val="(%9)"/>
      <w:lvlJc w:val="left"/>
      <w:pPr>
        <w:ind w:left="7803" w:hanging="360"/>
      </w:pPr>
      <w:rPr>
        <w:rFonts w:eastAsia="Times New Roman" w:hint="default"/>
        <w:b w:val="0"/>
      </w:rPr>
    </w:lvl>
  </w:abstractNum>
  <w:abstractNum w:abstractNumId="205">
    <w:nsid w:val="74DD1E8E"/>
    <w:multiLevelType w:val="multilevel"/>
    <w:tmpl w:val="69901288"/>
    <w:lvl w:ilvl="0">
      <w:start w:val="1"/>
      <w:numFmt w:val="upperLetter"/>
      <w:lvlText w:val="%1."/>
      <w:lvlJc w:val="left"/>
      <w:pPr>
        <w:ind w:left="360" w:hanging="360"/>
      </w:pPr>
      <w:rPr>
        <w:rFonts w:hint="default"/>
        <w:b/>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rPr>
        <w:rFonts w:hint="default"/>
        <w:b/>
      </w:rPr>
    </w:lvl>
    <w:lvl w:ilvl="8">
      <w:start w:val="1"/>
      <w:numFmt w:val="lowerRoman"/>
      <w:lvlText w:val="%9."/>
      <w:lvlJc w:val="right"/>
      <w:pPr>
        <w:ind w:left="6480" w:hanging="180"/>
      </w:pPr>
    </w:lvl>
  </w:abstractNum>
  <w:abstractNum w:abstractNumId="206">
    <w:nsid w:val="7536697C"/>
    <w:multiLevelType w:val="hybridMultilevel"/>
    <w:tmpl w:val="E9144AF8"/>
    <w:lvl w:ilvl="0" w:tplc="A22AB62A">
      <w:start w:val="1"/>
      <w:numFmt w:val="lowerLetter"/>
      <w:lvlText w:val="%1."/>
      <w:lvlJc w:val="left"/>
      <w:pPr>
        <w:ind w:left="2356" w:hanging="360"/>
      </w:pPr>
      <w:rPr>
        <w:rFonts w:hint="default"/>
        <w:i w:val="0"/>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207">
    <w:nsid w:val="7647516A"/>
    <w:multiLevelType w:val="multilevel"/>
    <w:tmpl w:val="7647516A"/>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8">
    <w:nsid w:val="76FB4696"/>
    <w:multiLevelType w:val="multilevel"/>
    <w:tmpl w:val="9CD6299E"/>
    <w:lvl w:ilvl="0">
      <w:start w:val="1"/>
      <w:numFmt w:val="lowerLetter"/>
      <w:lvlText w:val="(%1)"/>
      <w:lvlJc w:val="left"/>
      <w:pPr>
        <w:ind w:left="1515" w:hanging="360"/>
      </w:pPr>
      <w:rPr>
        <w:rFonts w:ascii="Arial" w:eastAsia="Times New Roman" w:hAnsi="Arial" w:cs="Arial"/>
        <w:b w:val="0"/>
      </w:r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lowerLetter"/>
      <w:lvlText w:val="%8."/>
      <w:lvlJc w:val="left"/>
      <w:pPr>
        <w:ind w:left="6555" w:hanging="360"/>
      </w:pPr>
    </w:lvl>
    <w:lvl w:ilvl="8">
      <w:start w:val="1"/>
      <w:numFmt w:val="lowerRoman"/>
      <w:lvlText w:val="%9."/>
      <w:lvlJc w:val="right"/>
      <w:pPr>
        <w:ind w:left="7275" w:hanging="180"/>
      </w:pPr>
    </w:lvl>
  </w:abstractNum>
  <w:abstractNum w:abstractNumId="209">
    <w:nsid w:val="77245EFD"/>
    <w:multiLevelType w:val="multilevel"/>
    <w:tmpl w:val="77245EFD"/>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nsid w:val="77E84205"/>
    <w:multiLevelType w:val="multilevel"/>
    <w:tmpl w:val="77E8420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1">
    <w:nsid w:val="77F70DC4"/>
    <w:multiLevelType w:val="multilevel"/>
    <w:tmpl w:val="77F70DC4"/>
    <w:lvl w:ilvl="0">
      <w:start w:val="1"/>
      <w:numFmt w:val="bullet"/>
      <w:lvlText w:val=""/>
      <w:lvlJc w:val="left"/>
      <w:pPr>
        <w:ind w:left="2138"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2">
    <w:nsid w:val="784B21A6"/>
    <w:multiLevelType w:val="multilevel"/>
    <w:tmpl w:val="784B21A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3">
    <w:nsid w:val="784E2943"/>
    <w:multiLevelType w:val="multilevel"/>
    <w:tmpl w:val="784E2943"/>
    <w:lvl w:ilvl="0">
      <w:start w:val="1"/>
      <w:numFmt w:val="bullet"/>
      <w:lvlText w:val=""/>
      <w:lvlJc w:val="left"/>
      <w:pPr>
        <w:ind w:left="1571" w:hanging="360"/>
      </w:pPr>
      <w:rPr>
        <w:rFonts w:ascii="Wingdings" w:hAnsi="Wingding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14">
    <w:nsid w:val="78A933B5"/>
    <w:multiLevelType w:val="multilevel"/>
    <w:tmpl w:val="78A933B5"/>
    <w:lvl w:ilvl="0">
      <w:start w:val="1"/>
      <w:numFmt w:val="lowerLetter"/>
      <w:lvlText w:val="%1)"/>
      <w:lvlJc w:val="left"/>
      <w:pPr>
        <w:tabs>
          <w:tab w:val="left" w:pos="991"/>
        </w:tabs>
        <w:ind w:left="991" w:hanging="283"/>
      </w:pPr>
      <w:rPr>
        <w:rFonts w:hint="default"/>
        <w:b w:val="0"/>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5">
    <w:nsid w:val="793D6D19"/>
    <w:multiLevelType w:val="multilevel"/>
    <w:tmpl w:val="793D6D19"/>
    <w:lvl w:ilvl="0">
      <w:start w:val="1"/>
      <w:numFmt w:val="lowerLetter"/>
      <w:lvlText w:val="%1)"/>
      <w:lvlJc w:val="left"/>
      <w:pPr>
        <w:tabs>
          <w:tab w:val="left" w:pos="1843"/>
        </w:tabs>
        <w:ind w:left="1843" w:hanging="283"/>
      </w:pPr>
      <w:rPr>
        <w:rFonts w:hint="default"/>
      </w:rPr>
    </w:lvl>
    <w:lvl w:ilvl="1">
      <w:start w:val="1"/>
      <w:numFmt w:val="lowerLetter"/>
      <w:lvlText w:val="%2."/>
      <w:lvlJc w:val="left"/>
      <w:pPr>
        <w:tabs>
          <w:tab w:val="left" w:pos="2148"/>
        </w:tabs>
        <w:ind w:left="2148" w:hanging="360"/>
      </w:pPr>
    </w:lvl>
    <w:lvl w:ilvl="2">
      <w:start w:val="1"/>
      <w:numFmt w:val="lowerRoman"/>
      <w:lvlText w:val="%3."/>
      <w:lvlJc w:val="right"/>
      <w:pPr>
        <w:tabs>
          <w:tab w:val="left" w:pos="2868"/>
        </w:tabs>
        <w:ind w:left="2868" w:hanging="180"/>
      </w:pPr>
    </w:lvl>
    <w:lvl w:ilvl="3">
      <w:start w:val="1"/>
      <w:numFmt w:val="decimal"/>
      <w:lvlText w:val="%4."/>
      <w:lvlJc w:val="left"/>
      <w:pPr>
        <w:tabs>
          <w:tab w:val="left" w:pos="3588"/>
        </w:tabs>
        <w:ind w:left="3588" w:hanging="360"/>
      </w:pPr>
    </w:lvl>
    <w:lvl w:ilvl="4">
      <w:start w:val="1"/>
      <w:numFmt w:val="lowerLetter"/>
      <w:lvlText w:val="%5."/>
      <w:lvlJc w:val="left"/>
      <w:pPr>
        <w:tabs>
          <w:tab w:val="left" w:pos="4308"/>
        </w:tabs>
        <w:ind w:left="4308" w:hanging="360"/>
      </w:pPr>
    </w:lvl>
    <w:lvl w:ilvl="5">
      <w:start w:val="1"/>
      <w:numFmt w:val="lowerRoman"/>
      <w:lvlText w:val="%6."/>
      <w:lvlJc w:val="right"/>
      <w:pPr>
        <w:tabs>
          <w:tab w:val="left" w:pos="5028"/>
        </w:tabs>
        <w:ind w:left="5028" w:hanging="180"/>
      </w:pPr>
    </w:lvl>
    <w:lvl w:ilvl="6">
      <w:start w:val="1"/>
      <w:numFmt w:val="decimal"/>
      <w:lvlText w:val="%7."/>
      <w:lvlJc w:val="left"/>
      <w:pPr>
        <w:tabs>
          <w:tab w:val="left" w:pos="5748"/>
        </w:tabs>
        <w:ind w:left="5748" w:hanging="360"/>
      </w:pPr>
    </w:lvl>
    <w:lvl w:ilvl="7">
      <w:start w:val="1"/>
      <w:numFmt w:val="lowerLetter"/>
      <w:lvlText w:val="%8."/>
      <w:lvlJc w:val="left"/>
      <w:pPr>
        <w:tabs>
          <w:tab w:val="left" w:pos="6468"/>
        </w:tabs>
        <w:ind w:left="6468" w:hanging="360"/>
      </w:pPr>
    </w:lvl>
    <w:lvl w:ilvl="8">
      <w:start w:val="1"/>
      <w:numFmt w:val="lowerRoman"/>
      <w:lvlText w:val="%9."/>
      <w:lvlJc w:val="right"/>
      <w:pPr>
        <w:tabs>
          <w:tab w:val="left" w:pos="7188"/>
        </w:tabs>
        <w:ind w:left="7188" w:hanging="180"/>
      </w:pPr>
    </w:lvl>
  </w:abstractNum>
  <w:abstractNum w:abstractNumId="216">
    <w:nsid w:val="796203B9"/>
    <w:multiLevelType w:val="multilevel"/>
    <w:tmpl w:val="796203B9"/>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decimal"/>
      <w:lvlText w:val="(%4)"/>
      <w:lvlJc w:val="left"/>
      <w:pPr>
        <w:ind w:left="5040" w:hanging="720"/>
      </w:pPr>
      <w:rPr>
        <w:rFonts w:ascii="Arial" w:eastAsia="Times New Roman" w:hAnsi="Arial" w:cs="Aria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7">
    <w:nsid w:val="7A53205B"/>
    <w:multiLevelType w:val="multilevel"/>
    <w:tmpl w:val="7A53205B"/>
    <w:lvl w:ilvl="0">
      <w:start w:val="2"/>
      <w:numFmt w:val="decimal"/>
      <w:lvlText w:val="%1"/>
      <w:lvlJc w:val="left"/>
      <w:pPr>
        <w:ind w:left="360" w:hanging="360"/>
      </w:pPr>
      <w:rPr>
        <w:rFonts w:hint="default"/>
      </w:rPr>
    </w:lvl>
    <w:lvl w:ilvl="1">
      <w:start w:val="1"/>
      <w:numFmt w:val="lowerLetter"/>
      <w:lvlText w:val="%2)"/>
      <w:lvlJc w:val="left"/>
      <w:pPr>
        <w:ind w:left="1800" w:hanging="360"/>
      </w:pPr>
      <w:rPr>
        <w:rFonts w:ascii="Times New Roman" w:eastAsia="Calibri" w:hAnsi="Times New Roman" w:cs="Times New Roman"/>
        <w:b/>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Wingdings" w:hAnsi="Wingding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8">
    <w:nsid w:val="7A8B07D9"/>
    <w:multiLevelType w:val="multilevel"/>
    <w:tmpl w:val="7A8B07D9"/>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19">
    <w:nsid w:val="7AB008A8"/>
    <w:multiLevelType w:val="multilevel"/>
    <w:tmpl w:val="7AB008A8"/>
    <w:lvl w:ilvl="0">
      <w:start w:val="1"/>
      <w:numFmt w:val="decimal"/>
      <w:lvlText w:val="%1)"/>
      <w:lvlJc w:val="left"/>
      <w:pPr>
        <w:ind w:left="1080" w:hanging="360"/>
      </w:p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20">
    <w:nsid w:val="7B984D49"/>
    <w:multiLevelType w:val="hybridMultilevel"/>
    <w:tmpl w:val="4174863E"/>
    <w:lvl w:ilvl="0" w:tplc="2CF407D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1">
    <w:nsid w:val="7B9C71D4"/>
    <w:multiLevelType w:val="multilevel"/>
    <w:tmpl w:val="7B9C71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nsid w:val="7BA84267"/>
    <w:multiLevelType w:val="multilevel"/>
    <w:tmpl w:val="7BA84267"/>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nsid w:val="7C593494"/>
    <w:multiLevelType w:val="multilevel"/>
    <w:tmpl w:val="7C593494"/>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24">
    <w:nsid w:val="7C731952"/>
    <w:multiLevelType w:val="hybridMultilevel"/>
    <w:tmpl w:val="D0C25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7CAC228A"/>
    <w:multiLevelType w:val="multilevel"/>
    <w:tmpl w:val="7CAC228A"/>
    <w:lvl w:ilvl="0">
      <w:start w:val="1"/>
      <w:numFmt w:val="bullet"/>
      <w:lvlText w:val=""/>
      <w:lvlJc w:val="left"/>
      <w:pPr>
        <w:ind w:left="2408" w:hanging="360"/>
      </w:pPr>
      <w:rPr>
        <w:rFonts w:ascii="Wingdings" w:hAnsi="Wingdings" w:hint="default"/>
      </w:rPr>
    </w:lvl>
    <w:lvl w:ilvl="1">
      <w:start w:val="1"/>
      <w:numFmt w:val="bullet"/>
      <w:lvlText w:val=""/>
      <w:lvlJc w:val="left"/>
      <w:pPr>
        <w:ind w:left="3128" w:hanging="360"/>
      </w:pPr>
      <w:rPr>
        <w:rFonts w:ascii="Wingdings" w:hAnsi="Wingdings" w:hint="default"/>
      </w:rPr>
    </w:lvl>
    <w:lvl w:ilvl="2">
      <w:start w:val="1"/>
      <w:numFmt w:val="bullet"/>
      <w:lvlText w:val=""/>
      <w:lvlJc w:val="left"/>
      <w:pPr>
        <w:ind w:left="3848" w:hanging="360"/>
      </w:pPr>
      <w:rPr>
        <w:rFonts w:ascii="Wingdings" w:hAnsi="Wingdings" w:hint="default"/>
      </w:rPr>
    </w:lvl>
    <w:lvl w:ilvl="3">
      <w:start w:val="1"/>
      <w:numFmt w:val="bullet"/>
      <w:lvlText w:val=""/>
      <w:lvlJc w:val="left"/>
      <w:pPr>
        <w:ind w:left="4568" w:hanging="360"/>
      </w:pPr>
      <w:rPr>
        <w:rFonts w:ascii="Symbol" w:hAnsi="Symbol" w:hint="default"/>
      </w:rPr>
    </w:lvl>
    <w:lvl w:ilvl="4">
      <w:start w:val="1"/>
      <w:numFmt w:val="bullet"/>
      <w:lvlText w:val="o"/>
      <w:lvlJc w:val="left"/>
      <w:pPr>
        <w:ind w:left="5288" w:hanging="360"/>
      </w:pPr>
      <w:rPr>
        <w:rFonts w:ascii="Courier New" w:hAnsi="Courier New" w:cs="Courier New" w:hint="default"/>
      </w:rPr>
    </w:lvl>
    <w:lvl w:ilvl="5">
      <w:start w:val="1"/>
      <w:numFmt w:val="bullet"/>
      <w:lvlText w:val=""/>
      <w:lvlJc w:val="left"/>
      <w:pPr>
        <w:ind w:left="6008" w:hanging="360"/>
      </w:pPr>
      <w:rPr>
        <w:rFonts w:ascii="Wingdings" w:hAnsi="Wingdings" w:hint="default"/>
      </w:rPr>
    </w:lvl>
    <w:lvl w:ilvl="6">
      <w:start w:val="1"/>
      <w:numFmt w:val="bullet"/>
      <w:lvlText w:val=""/>
      <w:lvlJc w:val="left"/>
      <w:pPr>
        <w:ind w:left="6728" w:hanging="360"/>
      </w:pPr>
      <w:rPr>
        <w:rFonts w:ascii="Symbol" w:hAnsi="Symbol" w:hint="default"/>
      </w:rPr>
    </w:lvl>
    <w:lvl w:ilvl="7">
      <w:start w:val="1"/>
      <w:numFmt w:val="bullet"/>
      <w:lvlText w:val="o"/>
      <w:lvlJc w:val="left"/>
      <w:pPr>
        <w:ind w:left="7448" w:hanging="360"/>
      </w:pPr>
      <w:rPr>
        <w:rFonts w:ascii="Courier New" w:hAnsi="Courier New" w:cs="Courier New" w:hint="default"/>
      </w:rPr>
    </w:lvl>
    <w:lvl w:ilvl="8">
      <w:start w:val="1"/>
      <w:numFmt w:val="bullet"/>
      <w:lvlText w:val=""/>
      <w:lvlJc w:val="left"/>
      <w:pPr>
        <w:ind w:left="8168" w:hanging="360"/>
      </w:pPr>
      <w:rPr>
        <w:rFonts w:ascii="Wingdings" w:hAnsi="Wingdings" w:hint="default"/>
      </w:rPr>
    </w:lvl>
  </w:abstractNum>
  <w:abstractNum w:abstractNumId="226">
    <w:nsid w:val="7CC67AB2"/>
    <w:multiLevelType w:val="hybridMultilevel"/>
    <w:tmpl w:val="AB1E155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7">
    <w:nsid w:val="7CE81BCB"/>
    <w:multiLevelType w:val="multilevel"/>
    <w:tmpl w:val="7CE81BCB"/>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nsid w:val="7D4D5080"/>
    <w:multiLevelType w:val="multilevel"/>
    <w:tmpl w:val="7D4D508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29">
    <w:nsid w:val="7DA60B2B"/>
    <w:multiLevelType w:val="multilevel"/>
    <w:tmpl w:val="68EA5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0">
    <w:nsid w:val="7E6C3C54"/>
    <w:multiLevelType w:val="multilevel"/>
    <w:tmpl w:val="7E6C3C54"/>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31">
    <w:nsid w:val="7F914055"/>
    <w:multiLevelType w:val="multilevel"/>
    <w:tmpl w:val="7F9140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nsid w:val="7F984C05"/>
    <w:multiLevelType w:val="hybridMultilevel"/>
    <w:tmpl w:val="FB440888"/>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8"/>
  </w:num>
  <w:num w:numId="2">
    <w:abstractNumId w:val="46"/>
  </w:num>
  <w:num w:numId="3">
    <w:abstractNumId w:val="110"/>
  </w:num>
  <w:num w:numId="4">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4"/>
  </w:num>
  <w:num w:numId="6">
    <w:abstractNumId w:val="204"/>
  </w:num>
  <w:num w:numId="7">
    <w:abstractNumId w:val="25"/>
  </w:num>
  <w:num w:numId="8">
    <w:abstractNumId w:val="72"/>
  </w:num>
  <w:num w:numId="9">
    <w:abstractNumId w:val="45"/>
  </w:num>
  <w:num w:numId="10">
    <w:abstractNumId w:val="219"/>
  </w:num>
  <w:num w:numId="11">
    <w:abstractNumId w:val="168"/>
  </w:num>
  <w:num w:numId="12">
    <w:abstractNumId w:val="167"/>
  </w:num>
  <w:num w:numId="13">
    <w:abstractNumId w:val="100"/>
  </w:num>
  <w:num w:numId="14">
    <w:abstractNumId w:val="212"/>
  </w:num>
  <w:num w:numId="15">
    <w:abstractNumId w:val="209"/>
  </w:num>
  <w:num w:numId="16">
    <w:abstractNumId w:val="11"/>
  </w:num>
  <w:num w:numId="17">
    <w:abstractNumId w:val="222"/>
  </w:num>
  <w:num w:numId="18">
    <w:abstractNumId w:val="169"/>
  </w:num>
  <w:num w:numId="19">
    <w:abstractNumId w:val="182"/>
  </w:num>
  <w:num w:numId="20">
    <w:abstractNumId w:val="154"/>
  </w:num>
  <w:num w:numId="21">
    <w:abstractNumId w:val="120"/>
  </w:num>
  <w:num w:numId="22">
    <w:abstractNumId w:val="113"/>
  </w:num>
  <w:num w:numId="23">
    <w:abstractNumId w:val="145"/>
  </w:num>
  <w:num w:numId="24">
    <w:abstractNumId w:val="115"/>
  </w:num>
  <w:num w:numId="25">
    <w:abstractNumId w:val="88"/>
  </w:num>
  <w:num w:numId="26">
    <w:abstractNumId w:val="39"/>
  </w:num>
  <w:num w:numId="27">
    <w:abstractNumId w:val="83"/>
  </w:num>
  <w:num w:numId="28">
    <w:abstractNumId w:val="27"/>
  </w:num>
  <w:num w:numId="29">
    <w:abstractNumId w:val="55"/>
  </w:num>
  <w:num w:numId="30">
    <w:abstractNumId w:val="127"/>
  </w:num>
  <w:num w:numId="31">
    <w:abstractNumId w:val="218"/>
  </w:num>
  <w:num w:numId="32">
    <w:abstractNumId w:val="81"/>
  </w:num>
  <w:num w:numId="33">
    <w:abstractNumId w:val="5"/>
  </w:num>
  <w:num w:numId="34">
    <w:abstractNumId w:val="66"/>
  </w:num>
  <w:num w:numId="35">
    <w:abstractNumId w:val="225"/>
  </w:num>
  <w:num w:numId="36">
    <w:abstractNumId w:val="223"/>
  </w:num>
  <w:num w:numId="37">
    <w:abstractNumId w:val="85"/>
  </w:num>
  <w:num w:numId="38">
    <w:abstractNumId w:val="230"/>
  </w:num>
  <w:num w:numId="39">
    <w:abstractNumId w:val="208"/>
  </w:num>
  <w:num w:numId="40">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148"/>
  </w:num>
  <w:num w:numId="43">
    <w:abstractNumId w:val="136"/>
  </w:num>
  <w:num w:numId="44">
    <w:abstractNumId w:val="144"/>
  </w:num>
  <w:num w:numId="4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87"/>
  </w:num>
  <w:num w:numId="48">
    <w:abstractNumId w:val="195"/>
  </w:num>
  <w:num w:numId="49">
    <w:abstractNumId w:val="164"/>
  </w:num>
  <w:num w:numId="50">
    <w:abstractNumId w:val="18"/>
  </w:num>
  <w:num w:numId="51">
    <w:abstractNumId w:val="20"/>
  </w:num>
  <w:num w:numId="52">
    <w:abstractNumId w:val="32"/>
  </w:num>
  <w:num w:numId="53">
    <w:abstractNumId w:val="29"/>
  </w:num>
  <w:num w:numId="54">
    <w:abstractNumId w:val="150"/>
  </w:num>
  <w:num w:numId="55">
    <w:abstractNumId w:val="141"/>
  </w:num>
  <w:num w:numId="56">
    <w:abstractNumId w:val="57"/>
  </w:num>
  <w:num w:numId="57">
    <w:abstractNumId w:val="181"/>
  </w:num>
  <w:num w:numId="58">
    <w:abstractNumId w:val="214"/>
  </w:num>
  <w:num w:numId="59">
    <w:abstractNumId w:val="93"/>
  </w:num>
  <w:num w:numId="60">
    <w:abstractNumId w:val="215"/>
  </w:num>
  <w:num w:numId="61">
    <w:abstractNumId w:val="50"/>
  </w:num>
  <w:num w:numId="62">
    <w:abstractNumId w:val="121"/>
  </w:num>
  <w:num w:numId="63">
    <w:abstractNumId w:val="36"/>
  </w:num>
  <w:num w:numId="64">
    <w:abstractNumId w:val="186"/>
  </w:num>
  <w:num w:numId="65">
    <w:abstractNumId w:val="14"/>
  </w:num>
  <w:num w:numId="66">
    <w:abstractNumId w:val="180"/>
  </w:num>
  <w:num w:numId="67">
    <w:abstractNumId w:val="109"/>
  </w:num>
  <w:num w:numId="68">
    <w:abstractNumId w:val="193"/>
  </w:num>
  <w:num w:numId="69">
    <w:abstractNumId w:val="146"/>
  </w:num>
  <w:num w:numId="70">
    <w:abstractNumId w:val="175"/>
  </w:num>
  <w:num w:numId="71">
    <w:abstractNumId w:val="56"/>
  </w:num>
  <w:num w:numId="72">
    <w:abstractNumId w:val="123"/>
  </w:num>
  <w:num w:numId="73">
    <w:abstractNumId w:val="107"/>
  </w:num>
  <w:num w:numId="74">
    <w:abstractNumId w:val="48"/>
  </w:num>
  <w:num w:numId="75">
    <w:abstractNumId w:val="70"/>
  </w:num>
  <w:num w:numId="76">
    <w:abstractNumId w:val="31"/>
  </w:num>
  <w:num w:numId="77">
    <w:abstractNumId w:val="173"/>
  </w:num>
  <w:num w:numId="78">
    <w:abstractNumId w:val="153"/>
  </w:num>
  <w:num w:numId="79">
    <w:abstractNumId w:val="98"/>
  </w:num>
  <w:num w:numId="80">
    <w:abstractNumId w:val="16"/>
  </w:num>
  <w:num w:numId="81">
    <w:abstractNumId w:val="217"/>
  </w:num>
  <w:num w:numId="82">
    <w:abstractNumId w:val="216"/>
  </w:num>
  <w:num w:numId="83">
    <w:abstractNumId w:val="89"/>
  </w:num>
  <w:num w:numId="84">
    <w:abstractNumId w:val="2"/>
  </w:num>
  <w:num w:numId="85">
    <w:abstractNumId w:val="213"/>
  </w:num>
  <w:num w:numId="86">
    <w:abstractNumId w:val="119"/>
  </w:num>
  <w:num w:numId="87">
    <w:abstractNumId w:val="151"/>
  </w:num>
  <w:num w:numId="88">
    <w:abstractNumId w:val="92"/>
  </w:num>
  <w:num w:numId="89">
    <w:abstractNumId w:val="132"/>
  </w:num>
  <w:num w:numId="90">
    <w:abstractNumId w:val="17"/>
  </w:num>
  <w:num w:numId="91">
    <w:abstractNumId w:val="143"/>
  </w:num>
  <w:num w:numId="92">
    <w:abstractNumId w:val="60"/>
  </w:num>
  <w:num w:numId="93">
    <w:abstractNumId w:val="112"/>
  </w:num>
  <w:num w:numId="94">
    <w:abstractNumId w:val="78"/>
  </w:num>
  <w:num w:numId="95">
    <w:abstractNumId w:val="34"/>
  </w:num>
  <w:num w:numId="96">
    <w:abstractNumId w:val="43"/>
  </w:num>
  <w:num w:numId="97">
    <w:abstractNumId w:val="166"/>
  </w:num>
  <w:num w:numId="98">
    <w:abstractNumId w:val="192"/>
  </w:num>
  <w:num w:numId="99">
    <w:abstractNumId w:val="3"/>
  </w:num>
  <w:num w:numId="100">
    <w:abstractNumId w:val="22"/>
  </w:num>
  <w:num w:numId="101">
    <w:abstractNumId w:val="227"/>
  </w:num>
  <w:num w:numId="102">
    <w:abstractNumId w:val="76"/>
  </w:num>
  <w:num w:numId="103">
    <w:abstractNumId w:val="165"/>
  </w:num>
  <w:num w:numId="104">
    <w:abstractNumId w:val="172"/>
  </w:num>
  <w:num w:numId="105">
    <w:abstractNumId w:val="33"/>
  </w:num>
  <w:num w:numId="106">
    <w:abstractNumId w:val="41"/>
  </w:num>
  <w:num w:numId="107">
    <w:abstractNumId w:val="53"/>
  </w:num>
  <w:num w:numId="108">
    <w:abstractNumId w:val="49"/>
  </w:num>
  <w:num w:numId="109">
    <w:abstractNumId w:val="129"/>
  </w:num>
  <w:num w:numId="110">
    <w:abstractNumId w:val="228"/>
  </w:num>
  <w:num w:numId="111">
    <w:abstractNumId w:val="199"/>
  </w:num>
  <w:num w:numId="112">
    <w:abstractNumId w:val="1"/>
  </w:num>
  <w:num w:numId="113">
    <w:abstractNumId w:val="203"/>
  </w:num>
  <w:num w:numId="114">
    <w:abstractNumId w:val="54"/>
  </w:num>
  <w:num w:numId="115">
    <w:abstractNumId w:val="176"/>
  </w:num>
  <w:num w:numId="116">
    <w:abstractNumId w:val="69"/>
  </w:num>
  <w:num w:numId="117">
    <w:abstractNumId w:val="140"/>
  </w:num>
  <w:num w:numId="118">
    <w:abstractNumId w:val="86"/>
  </w:num>
  <w:num w:numId="119">
    <w:abstractNumId w:val="185"/>
    <w:lvlOverride w:ilvl="0">
      <w:startOverride w:val="4"/>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71"/>
  </w:num>
  <w:num w:numId="1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0"/>
  </w:num>
  <w:num w:numId="123">
    <w:abstractNumId w:val="16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38"/>
  </w:num>
  <w:num w:numId="125">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9"/>
  </w:num>
  <w:num w:numId="128">
    <w:abstractNumId w:val="149"/>
  </w:num>
  <w:num w:numId="129">
    <w:abstractNumId w:val="67"/>
  </w:num>
  <w:num w:numId="13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4"/>
  </w:num>
  <w:num w:numId="132">
    <w:abstractNumId w:val="61"/>
  </w:num>
  <w:num w:numId="1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5"/>
  </w:num>
  <w:num w:numId="147">
    <w:abstractNumId w:val="198"/>
  </w:num>
  <w:num w:numId="148">
    <w:abstractNumId w:val="7"/>
  </w:num>
  <w:num w:numId="149">
    <w:abstractNumId w:val="231"/>
  </w:num>
  <w:num w:numId="150">
    <w:abstractNumId w:val="111"/>
  </w:num>
  <w:num w:numId="151">
    <w:abstractNumId w:val="116"/>
  </w:num>
  <w:num w:numId="152">
    <w:abstractNumId w:val="221"/>
  </w:num>
  <w:num w:numId="153">
    <w:abstractNumId w:val="142"/>
  </w:num>
  <w:num w:numId="154">
    <w:abstractNumId w:val="91"/>
  </w:num>
  <w:num w:numId="155">
    <w:abstractNumId w:val="74"/>
  </w:num>
  <w:num w:numId="156">
    <w:abstractNumId w:val="58"/>
  </w:num>
  <w:num w:numId="157">
    <w:abstractNumId w:val="82"/>
  </w:num>
  <w:num w:numId="158">
    <w:abstractNumId w:val="178"/>
  </w:num>
  <w:num w:numId="159">
    <w:abstractNumId w:val="24"/>
  </w:num>
  <w:num w:numId="160">
    <w:abstractNumId w:val="105"/>
  </w:num>
  <w:num w:numId="161">
    <w:abstractNumId w:val="183"/>
  </w:num>
  <w:num w:numId="162">
    <w:abstractNumId w:val="188"/>
  </w:num>
  <w:num w:numId="163">
    <w:abstractNumId w:val="4"/>
  </w:num>
  <w:num w:numId="164">
    <w:abstractNumId w:val="152"/>
  </w:num>
  <w:num w:numId="165">
    <w:abstractNumId w:val="73"/>
  </w:num>
  <w:num w:numId="166">
    <w:abstractNumId w:val="179"/>
  </w:num>
  <w:num w:numId="167">
    <w:abstractNumId w:val="101"/>
  </w:num>
  <w:num w:numId="168">
    <w:abstractNumId w:val="79"/>
  </w:num>
  <w:num w:numId="169">
    <w:abstractNumId w:val="62"/>
  </w:num>
  <w:num w:numId="170">
    <w:abstractNumId w:val="19"/>
  </w:num>
  <w:num w:numId="171">
    <w:abstractNumId w:val="190"/>
  </w:num>
  <w:num w:numId="172">
    <w:abstractNumId w:val="9"/>
  </w:num>
  <w:num w:numId="173">
    <w:abstractNumId w:val="137"/>
  </w:num>
  <w:num w:numId="174">
    <w:abstractNumId w:val="117"/>
  </w:num>
  <w:num w:numId="175">
    <w:abstractNumId w:val="71"/>
  </w:num>
  <w:num w:numId="176">
    <w:abstractNumId w:val="156"/>
  </w:num>
  <w:num w:numId="177">
    <w:abstractNumId w:val="131"/>
  </w:num>
  <w:num w:numId="178">
    <w:abstractNumId w:val="206"/>
  </w:num>
  <w:num w:numId="179">
    <w:abstractNumId w:val="38"/>
  </w:num>
  <w:num w:numId="180">
    <w:abstractNumId w:val="94"/>
  </w:num>
  <w:num w:numId="181">
    <w:abstractNumId w:val="224"/>
  </w:num>
  <w:num w:numId="182">
    <w:abstractNumId w:val="6"/>
  </w:num>
  <w:num w:numId="183">
    <w:abstractNumId w:val="44"/>
  </w:num>
  <w:num w:numId="184">
    <w:abstractNumId w:val="108"/>
  </w:num>
  <w:num w:numId="185">
    <w:abstractNumId w:val="205"/>
  </w:num>
  <w:num w:numId="186">
    <w:abstractNumId w:val="220"/>
  </w:num>
  <w:num w:numId="187">
    <w:abstractNumId w:val="147"/>
  </w:num>
  <w:num w:numId="188">
    <w:abstractNumId w:val="122"/>
  </w:num>
  <w:num w:numId="189">
    <w:abstractNumId w:val="26"/>
  </w:num>
  <w:num w:numId="190">
    <w:abstractNumId w:val="51"/>
  </w:num>
  <w:num w:numId="191">
    <w:abstractNumId w:val="189"/>
  </w:num>
  <w:num w:numId="192">
    <w:abstractNumId w:val="80"/>
  </w:num>
  <w:num w:numId="193">
    <w:abstractNumId w:val="40"/>
  </w:num>
  <w:num w:numId="194">
    <w:abstractNumId w:val="75"/>
  </w:num>
  <w:num w:numId="195">
    <w:abstractNumId w:val="104"/>
  </w:num>
  <w:num w:numId="196">
    <w:abstractNumId w:val="125"/>
  </w:num>
  <w:num w:numId="197">
    <w:abstractNumId w:val="184"/>
  </w:num>
  <w:num w:numId="198">
    <w:abstractNumId w:val="157"/>
  </w:num>
  <w:num w:numId="199">
    <w:abstractNumId w:val="114"/>
  </w:num>
  <w:num w:numId="200">
    <w:abstractNumId w:val="196"/>
  </w:num>
  <w:num w:numId="201">
    <w:abstractNumId w:val="139"/>
  </w:num>
  <w:num w:numId="202">
    <w:abstractNumId w:val="130"/>
  </w:num>
  <w:num w:numId="203">
    <w:abstractNumId w:val="229"/>
  </w:num>
  <w:num w:numId="204">
    <w:abstractNumId w:val="202"/>
  </w:num>
  <w:num w:numId="205">
    <w:abstractNumId w:val="159"/>
  </w:num>
  <w:num w:numId="206">
    <w:abstractNumId w:val="47"/>
  </w:num>
  <w:num w:numId="207">
    <w:abstractNumId w:val="77"/>
  </w:num>
  <w:num w:numId="208">
    <w:abstractNumId w:val="158"/>
  </w:num>
  <w:num w:numId="209">
    <w:abstractNumId w:val="163"/>
  </w:num>
  <w:num w:numId="210">
    <w:abstractNumId w:val="194"/>
  </w:num>
  <w:num w:numId="211">
    <w:abstractNumId w:val="0"/>
  </w:num>
  <w:num w:numId="212">
    <w:abstractNumId w:val="13"/>
  </w:num>
  <w:num w:numId="213">
    <w:abstractNumId w:val="63"/>
  </w:num>
  <w:num w:numId="214">
    <w:abstractNumId w:val="103"/>
  </w:num>
  <w:num w:numId="215">
    <w:abstractNumId w:val="96"/>
  </w:num>
  <w:num w:numId="216">
    <w:abstractNumId w:val="232"/>
  </w:num>
  <w:num w:numId="217">
    <w:abstractNumId w:val="197"/>
  </w:num>
  <w:num w:numId="218">
    <w:abstractNumId w:val="201"/>
  </w:num>
  <w:num w:numId="219">
    <w:abstractNumId w:val="174"/>
  </w:num>
  <w:num w:numId="220">
    <w:abstractNumId w:val="15"/>
  </w:num>
  <w:num w:numId="221">
    <w:abstractNumId w:val="95"/>
  </w:num>
  <w:num w:numId="222">
    <w:abstractNumId w:val="187"/>
  </w:num>
  <w:num w:numId="223">
    <w:abstractNumId w:val="12"/>
  </w:num>
  <w:num w:numId="224">
    <w:abstractNumId w:val="200"/>
  </w:num>
  <w:num w:numId="225">
    <w:abstractNumId w:val="10"/>
  </w:num>
  <w:num w:numId="226">
    <w:abstractNumId w:val="97"/>
  </w:num>
  <w:num w:numId="227">
    <w:abstractNumId w:val="155"/>
  </w:num>
  <w:num w:numId="228">
    <w:abstractNumId w:val="226"/>
  </w:num>
  <w:num w:numId="229">
    <w:abstractNumId w:val="52"/>
  </w:num>
  <w:num w:numId="230">
    <w:abstractNumId w:val="160"/>
  </w:num>
  <w:num w:numId="231">
    <w:abstractNumId w:val="170"/>
  </w:num>
  <w:num w:numId="232">
    <w:abstractNumId w:val="126"/>
  </w:num>
  <w:num w:numId="233">
    <w:abstractNumId w:val="191"/>
  </w:num>
  <w:num w:numId="234">
    <w:abstractNumId w:val="8"/>
  </w:num>
  <w:numIdMacAtCleanup w:val="2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30722" fill="f" fillcolor="white" strokecolor="none [3213]">
      <v:fill color="white" on="f"/>
      <v:stroke color="none [3213]"/>
    </o:shapedefaults>
  </w:hdrShapeDefaults>
  <w:footnotePr>
    <w:footnote w:id="0"/>
    <w:footnote w:id="1"/>
  </w:footnotePr>
  <w:endnotePr>
    <w:endnote w:id="0"/>
    <w:endnote w:id="1"/>
  </w:endnotePr>
  <w:compat/>
  <w:rsids>
    <w:rsidRoot w:val="0012614A"/>
    <w:rsid w:val="00000049"/>
    <w:rsid w:val="00002A41"/>
    <w:rsid w:val="00002BD9"/>
    <w:rsid w:val="00003E94"/>
    <w:rsid w:val="00004781"/>
    <w:rsid w:val="000071B9"/>
    <w:rsid w:val="000074CD"/>
    <w:rsid w:val="0001054F"/>
    <w:rsid w:val="00011ECA"/>
    <w:rsid w:val="000121CE"/>
    <w:rsid w:val="000143A6"/>
    <w:rsid w:val="00017AC8"/>
    <w:rsid w:val="00021193"/>
    <w:rsid w:val="000211F3"/>
    <w:rsid w:val="0002189E"/>
    <w:rsid w:val="00021F72"/>
    <w:rsid w:val="0002482A"/>
    <w:rsid w:val="000270C6"/>
    <w:rsid w:val="00027E68"/>
    <w:rsid w:val="00032AB7"/>
    <w:rsid w:val="00033669"/>
    <w:rsid w:val="00035FA4"/>
    <w:rsid w:val="0003673E"/>
    <w:rsid w:val="00040782"/>
    <w:rsid w:val="00041E26"/>
    <w:rsid w:val="00044374"/>
    <w:rsid w:val="000449E0"/>
    <w:rsid w:val="0004634B"/>
    <w:rsid w:val="00054853"/>
    <w:rsid w:val="0005520D"/>
    <w:rsid w:val="00060757"/>
    <w:rsid w:val="00060837"/>
    <w:rsid w:val="0006160D"/>
    <w:rsid w:val="00062BBA"/>
    <w:rsid w:val="000642FF"/>
    <w:rsid w:val="0006551C"/>
    <w:rsid w:val="00066946"/>
    <w:rsid w:val="00070784"/>
    <w:rsid w:val="000708FF"/>
    <w:rsid w:val="00070A69"/>
    <w:rsid w:val="00075219"/>
    <w:rsid w:val="00084AA2"/>
    <w:rsid w:val="00085EA8"/>
    <w:rsid w:val="0008653D"/>
    <w:rsid w:val="0008754A"/>
    <w:rsid w:val="00090F26"/>
    <w:rsid w:val="00091092"/>
    <w:rsid w:val="00091266"/>
    <w:rsid w:val="0009465F"/>
    <w:rsid w:val="00094E25"/>
    <w:rsid w:val="00097098"/>
    <w:rsid w:val="000A0CA2"/>
    <w:rsid w:val="000A194A"/>
    <w:rsid w:val="000A2A8A"/>
    <w:rsid w:val="000A2D85"/>
    <w:rsid w:val="000A3E86"/>
    <w:rsid w:val="000A3FFB"/>
    <w:rsid w:val="000A49FA"/>
    <w:rsid w:val="000A57A8"/>
    <w:rsid w:val="000B1DD3"/>
    <w:rsid w:val="000B1F9E"/>
    <w:rsid w:val="000B23B8"/>
    <w:rsid w:val="000B35F4"/>
    <w:rsid w:val="000B375D"/>
    <w:rsid w:val="000B509D"/>
    <w:rsid w:val="000C07C4"/>
    <w:rsid w:val="000C17E0"/>
    <w:rsid w:val="000C7BDD"/>
    <w:rsid w:val="000D0042"/>
    <w:rsid w:val="000D0533"/>
    <w:rsid w:val="000D165C"/>
    <w:rsid w:val="000D1A02"/>
    <w:rsid w:val="000D231E"/>
    <w:rsid w:val="000D2A56"/>
    <w:rsid w:val="000D3611"/>
    <w:rsid w:val="000D55CB"/>
    <w:rsid w:val="000D5869"/>
    <w:rsid w:val="000D6587"/>
    <w:rsid w:val="000D7C6A"/>
    <w:rsid w:val="000E2E65"/>
    <w:rsid w:val="000E3D0F"/>
    <w:rsid w:val="000E40A0"/>
    <w:rsid w:val="000E5FC8"/>
    <w:rsid w:val="000E6ED0"/>
    <w:rsid w:val="000E760D"/>
    <w:rsid w:val="000F0EC5"/>
    <w:rsid w:val="000F455A"/>
    <w:rsid w:val="000F502A"/>
    <w:rsid w:val="000F6124"/>
    <w:rsid w:val="000F676F"/>
    <w:rsid w:val="000F6B14"/>
    <w:rsid w:val="000F7574"/>
    <w:rsid w:val="0010149D"/>
    <w:rsid w:val="00102284"/>
    <w:rsid w:val="0010235C"/>
    <w:rsid w:val="00104284"/>
    <w:rsid w:val="0011164E"/>
    <w:rsid w:val="00114CD2"/>
    <w:rsid w:val="001156C9"/>
    <w:rsid w:val="001201AD"/>
    <w:rsid w:val="0012040D"/>
    <w:rsid w:val="0012160E"/>
    <w:rsid w:val="001217BD"/>
    <w:rsid w:val="0012614A"/>
    <w:rsid w:val="00127B3A"/>
    <w:rsid w:val="00133169"/>
    <w:rsid w:val="00133A4A"/>
    <w:rsid w:val="00134891"/>
    <w:rsid w:val="00135903"/>
    <w:rsid w:val="00137D00"/>
    <w:rsid w:val="001429DD"/>
    <w:rsid w:val="001438D3"/>
    <w:rsid w:val="0014612D"/>
    <w:rsid w:val="00150236"/>
    <w:rsid w:val="00153CE6"/>
    <w:rsid w:val="0015517D"/>
    <w:rsid w:val="00156025"/>
    <w:rsid w:val="00156831"/>
    <w:rsid w:val="001568AF"/>
    <w:rsid w:val="00156A32"/>
    <w:rsid w:val="00161911"/>
    <w:rsid w:val="00161BC0"/>
    <w:rsid w:val="001635EB"/>
    <w:rsid w:val="00166CAF"/>
    <w:rsid w:val="00167460"/>
    <w:rsid w:val="00170302"/>
    <w:rsid w:val="00170BDB"/>
    <w:rsid w:val="001765BA"/>
    <w:rsid w:val="00176A83"/>
    <w:rsid w:val="00181441"/>
    <w:rsid w:val="0018331B"/>
    <w:rsid w:val="00183F0C"/>
    <w:rsid w:val="00184FEA"/>
    <w:rsid w:val="00186508"/>
    <w:rsid w:val="0018670F"/>
    <w:rsid w:val="001903A2"/>
    <w:rsid w:val="001A015D"/>
    <w:rsid w:val="001A1168"/>
    <w:rsid w:val="001A3509"/>
    <w:rsid w:val="001A597F"/>
    <w:rsid w:val="001A722A"/>
    <w:rsid w:val="001A7B80"/>
    <w:rsid w:val="001B0CD2"/>
    <w:rsid w:val="001B2F78"/>
    <w:rsid w:val="001B463C"/>
    <w:rsid w:val="001C077D"/>
    <w:rsid w:val="001C2BCE"/>
    <w:rsid w:val="001C3E19"/>
    <w:rsid w:val="001C56DA"/>
    <w:rsid w:val="001C6557"/>
    <w:rsid w:val="001C7CAD"/>
    <w:rsid w:val="001D4F36"/>
    <w:rsid w:val="001D544B"/>
    <w:rsid w:val="001D58B8"/>
    <w:rsid w:val="001E303B"/>
    <w:rsid w:val="001F0AD3"/>
    <w:rsid w:val="001F1B55"/>
    <w:rsid w:val="001F238C"/>
    <w:rsid w:val="001F4D76"/>
    <w:rsid w:val="00201463"/>
    <w:rsid w:val="00201794"/>
    <w:rsid w:val="002109DE"/>
    <w:rsid w:val="002118F9"/>
    <w:rsid w:val="002133E9"/>
    <w:rsid w:val="002144C1"/>
    <w:rsid w:val="00215F2F"/>
    <w:rsid w:val="002161EE"/>
    <w:rsid w:val="0021744E"/>
    <w:rsid w:val="00220EF9"/>
    <w:rsid w:val="00220FB7"/>
    <w:rsid w:val="002212FF"/>
    <w:rsid w:val="00224D90"/>
    <w:rsid w:val="002329F2"/>
    <w:rsid w:val="00233BCF"/>
    <w:rsid w:val="002417C4"/>
    <w:rsid w:val="0024224D"/>
    <w:rsid w:val="00246C2F"/>
    <w:rsid w:val="002524CB"/>
    <w:rsid w:val="002531D1"/>
    <w:rsid w:val="002545A8"/>
    <w:rsid w:val="00254CEE"/>
    <w:rsid w:val="00255647"/>
    <w:rsid w:val="0025623C"/>
    <w:rsid w:val="00256593"/>
    <w:rsid w:val="00256C52"/>
    <w:rsid w:val="00257FDA"/>
    <w:rsid w:val="00262DC3"/>
    <w:rsid w:val="00265B35"/>
    <w:rsid w:val="002715E8"/>
    <w:rsid w:val="002720E0"/>
    <w:rsid w:val="00273F8C"/>
    <w:rsid w:val="0027407C"/>
    <w:rsid w:val="002759E9"/>
    <w:rsid w:val="002831BE"/>
    <w:rsid w:val="00283F78"/>
    <w:rsid w:val="002846E6"/>
    <w:rsid w:val="00284F11"/>
    <w:rsid w:val="00287AEC"/>
    <w:rsid w:val="00291772"/>
    <w:rsid w:val="00293992"/>
    <w:rsid w:val="00293CDE"/>
    <w:rsid w:val="00294469"/>
    <w:rsid w:val="00297577"/>
    <w:rsid w:val="002A13F4"/>
    <w:rsid w:val="002A21F6"/>
    <w:rsid w:val="002A4308"/>
    <w:rsid w:val="002A4AF6"/>
    <w:rsid w:val="002A4E5C"/>
    <w:rsid w:val="002A519A"/>
    <w:rsid w:val="002A5266"/>
    <w:rsid w:val="002A6009"/>
    <w:rsid w:val="002A6150"/>
    <w:rsid w:val="002A6CB4"/>
    <w:rsid w:val="002B47FD"/>
    <w:rsid w:val="002B4A97"/>
    <w:rsid w:val="002B57F2"/>
    <w:rsid w:val="002B6F95"/>
    <w:rsid w:val="002B762F"/>
    <w:rsid w:val="002B796D"/>
    <w:rsid w:val="002C64E3"/>
    <w:rsid w:val="002C72A0"/>
    <w:rsid w:val="002D0081"/>
    <w:rsid w:val="002D4832"/>
    <w:rsid w:val="002D5FEB"/>
    <w:rsid w:val="002D658A"/>
    <w:rsid w:val="002D7CF0"/>
    <w:rsid w:val="002E3F87"/>
    <w:rsid w:val="002F0139"/>
    <w:rsid w:val="002F1215"/>
    <w:rsid w:val="002F31A5"/>
    <w:rsid w:val="002F450B"/>
    <w:rsid w:val="002F7816"/>
    <w:rsid w:val="002F7D4E"/>
    <w:rsid w:val="003016EE"/>
    <w:rsid w:val="003107E8"/>
    <w:rsid w:val="00315922"/>
    <w:rsid w:val="00315D3E"/>
    <w:rsid w:val="003168DE"/>
    <w:rsid w:val="0031738E"/>
    <w:rsid w:val="003207AF"/>
    <w:rsid w:val="00321502"/>
    <w:rsid w:val="00321BC5"/>
    <w:rsid w:val="00322609"/>
    <w:rsid w:val="003238D5"/>
    <w:rsid w:val="00323BD3"/>
    <w:rsid w:val="00324385"/>
    <w:rsid w:val="003277E6"/>
    <w:rsid w:val="003330DD"/>
    <w:rsid w:val="00333987"/>
    <w:rsid w:val="003372A2"/>
    <w:rsid w:val="003409B2"/>
    <w:rsid w:val="00341DE3"/>
    <w:rsid w:val="00344C4B"/>
    <w:rsid w:val="00345F8D"/>
    <w:rsid w:val="003468CE"/>
    <w:rsid w:val="00346AE9"/>
    <w:rsid w:val="003533DB"/>
    <w:rsid w:val="00356748"/>
    <w:rsid w:val="00357AC6"/>
    <w:rsid w:val="00362136"/>
    <w:rsid w:val="00371F0A"/>
    <w:rsid w:val="00373B51"/>
    <w:rsid w:val="00373E9B"/>
    <w:rsid w:val="003741AE"/>
    <w:rsid w:val="003746D1"/>
    <w:rsid w:val="00380C12"/>
    <w:rsid w:val="00380D93"/>
    <w:rsid w:val="00380F67"/>
    <w:rsid w:val="00380FD9"/>
    <w:rsid w:val="00383C38"/>
    <w:rsid w:val="00385AD9"/>
    <w:rsid w:val="003862A6"/>
    <w:rsid w:val="0039221D"/>
    <w:rsid w:val="00392E04"/>
    <w:rsid w:val="00393202"/>
    <w:rsid w:val="00395C63"/>
    <w:rsid w:val="0039674B"/>
    <w:rsid w:val="00396EFF"/>
    <w:rsid w:val="0039741B"/>
    <w:rsid w:val="003A0BFF"/>
    <w:rsid w:val="003A66FA"/>
    <w:rsid w:val="003A79A6"/>
    <w:rsid w:val="003A7D42"/>
    <w:rsid w:val="003A7E26"/>
    <w:rsid w:val="003C0373"/>
    <w:rsid w:val="003C2391"/>
    <w:rsid w:val="003C31A3"/>
    <w:rsid w:val="003D4242"/>
    <w:rsid w:val="003D666F"/>
    <w:rsid w:val="003D6BEC"/>
    <w:rsid w:val="003D7301"/>
    <w:rsid w:val="003D7416"/>
    <w:rsid w:val="003E24E0"/>
    <w:rsid w:val="003E3872"/>
    <w:rsid w:val="003E4E07"/>
    <w:rsid w:val="003E5C20"/>
    <w:rsid w:val="003E67AF"/>
    <w:rsid w:val="003E7183"/>
    <w:rsid w:val="003F08E2"/>
    <w:rsid w:val="003F0E89"/>
    <w:rsid w:val="003F123F"/>
    <w:rsid w:val="003F2CA3"/>
    <w:rsid w:val="003F3AA4"/>
    <w:rsid w:val="003F4F70"/>
    <w:rsid w:val="003F6492"/>
    <w:rsid w:val="003F72DD"/>
    <w:rsid w:val="00400ED8"/>
    <w:rsid w:val="00401EAB"/>
    <w:rsid w:val="004030BE"/>
    <w:rsid w:val="00403C45"/>
    <w:rsid w:val="004046F2"/>
    <w:rsid w:val="00404F2E"/>
    <w:rsid w:val="00405B6F"/>
    <w:rsid w:val="00406782"/>
    <w:rsid w:val="004124DA"/>
    <w:rsid w:val="004129E2"/>
    <w:rsid w:val="00416B17"/>
    <w:rsid w:val="004204C2"/>
    <w:rsid w:val="00421BD3"/>
    <w:rsid w:val="004226FE"/>
    <w:rsid w:val="004240DB"/>
    <w:rsid w:val="00425869"/>
    <w:rsid w:val="00427967"/>
    <w:rsid w:val="00430ADB"/>
    <w:rsid w:val="004318E1"/>
    <w:rsid w:val="00431A96"/>
    <w:rsid w:val="004324B7"/>
    <w:rsid w:val="00433230"/>
    <w:rsid w:val="0043341F"/>
    <w:rsid w:val="00434AE1"/>
    <w:rsid w:val="00435DEF"/>
    <w:rsid w:val="004360D9"/>
    <w:rsid w:val="00436B64"/>
    <w:rsid w:val="0043789D"/>
    <w:rsid w:val="00437F05"/>
    <w:rsid w:val="004412CB"/>
    <w:rsid w:val="00443564"/>
    <w:rsid w:val="004456A7"/>
    <w:rsid w:val="004478DD"/>
    <w:rsid w:val="00450F50"/>
    <w:rsid w:val="00452006"/>
    <w:rsid w:val="00452820"/>
    <w:rsid w:val="004530BE"/>
    <w:rsid w:val="004531A3"/>
    <w:rsid w:val="004538CB"/>
    <w:rsid w:val="004556A8"/>
    <w:rsid w:val="00456983"/>
    <w:rsid w:val="004661AA"/>
    <w:rsid w:val="00467E15"/>
    <w:rsid w:val="00471472"/>
    <w:rsid w:val="00475159"/>
    <w:rsid w:val="004759B2"/>
    <w:rsid w:val="00480339"/>
    <w:rsid w:val="00482076"/>
    <w:rsid w:val="00483B67"/>
    <w:rsid w:val="00485C33"/>
    <w:rsid w:val="0049148A"/>
    <w:rsid w:val="00491AB1"/>
    <w:rsid w:val="00497B3B"/>
    <w:rsid w:val="004A0E1F"/>
    <w:rsid w:val="004A6250"/>
    <w:rsid w:val="004B04B2"/>
    <w:rsid w:val="004B1F3C"/>
    <w:rsid w:val="004B3040"/>
    <w:rsid w:val="004B4AE0"/>
    <w:rsid w:val="004B5060"/>
    <w:rsid w:val="004C09DD"/>
    <w:rsid w:val="004C1676"/>
    <w:rsid w:val="004C3162"/>
    <w:rsid w:val="004C4273"/>
    <w:rsid w:val="004C4740"/>
    <w:rsid w:val="004C4876"/>
    <w:rsid w:val="004C554D"/>
    <w:rsid w:val="004C5F51"/>
    <w:rsid w:val="004C7962"/>
    <w:rsid w:val="004D0DF8"/>
    <w:rsid w:val="004D0FBF"/>
    <w:rsid w:val="004D1FBA"/>
    <w:rsid w:val="004D395F"/>
    <w:rsid w:val="004D412D"/>
    <w:rsid w:val="004E342B"/>
    <w:rsid w:val="004E352B"/>
    <w:rsid w:val="004E3C1D"/>
    <w:rsid w:val="004E5B24"/>
    <w:rsid w:val="004E5BD0"/>
    <w:rsid w:val="004F10D8"/>
    <w:rsid w:val="004F3119"/>
    <w:rsid w:val="004F57A5"/>
    <w:rsid w:val="004F5E55"/>
    <w:rsid w:val="004F7FEE"/>
    <w:rsid w:val="005006AD"/>
    <w:rsid w:val="00500F9D"/>
    <w:rsid w:val="00504AFA"/>
    <w:rsid w:val="00505DCA"/>
    <w:rsid w:val="0051177B"/>
    <w:rsid w:val="00514286"/>
    <w:rsid w:val="0051523F"/>
    <w:rsid w:val="005158A9"/>
    <w:rsid w:val="005159E8"/>
    <w:rsid w:val="00517779"/>
    <w:rsid w:val="00517C98"/>
    <w:rsid w:val="00522237"/>
    <w:rsid w:val="005222A5"/>
    <w:rsid w:val="005242EE"/>
    <w:rsid w:val="005250D5"/>
    <w:rsid w:val="0052528C"/>
    <w:rsid w:val="00525D3C"/>
    <w:rsid w:val="00526231"/>
    <w:rsid w:val="00526806"/>
    <w:rsid w:val="00526E6E"/>
    <w:rsid w:val="00527AB6"/>
    <w:rsid w:val="00530619"/>
    <w:rsid w:val="005306E5"/>
    <w:rsid w:val="005323CF"/>
    <w:rsid w:val="00532FE6"/>
    <w:rsid w:val="00533100"/>
    <w:rsid w:val="00537709"/>
    <w:rsid w:val="005419DB"/>
    <w:rsid w:val="00545A07"/>
    <w:rsid w:val="00545F45"/>
    <w:rsid w:val="00551008"/>
    <w:rsid w:val="00551D66"/>
    <w:rsid w:val="00551F91"/>
    <w:rsid w:val="005520E8"/>
    <w:rsid w:val="005563D5"/>
    <w:rsid w:val="00561A71"/>
    <w:rsid w:val="005625F9"/>
    <w:rsid w:val="00562851"/>
    <w:rsid w:val="00563CDA"/>
    <w:rsid w:val="0056476A"/>
    <w:rsid w:val="00576D5B"/>
    <w:rsid w:val="00577F16"/>
    <w:rsid w:val="00583346"/>
    <w:rsid w:val="0058693C"/>
    <w:rsid w:val="00586A5C"/>
    <w:rsid w:val="00587003"/>
    <w:rsid w:val="00587075"/>
    <w:rsid w:val="00590E56"/>
    <w:rsid w:val="0059203E"/>
    <w:rsid w:val="00593D19"/>
    <w:rsid w:val="005947CB"/>
    <w:rsid w:val="0059530F"/>
    <w:rsid w:val="00597B6E"/>
    <w:rsid w:val="005A24D2"/>
    <w:rsid w:val="005A28C7"/>
    <w:rsid w:val="005A555D"/>
    <w:rsid w:val="005A7B69"/>
    <w:rsid w:val="005B1C2D"/>
    <w:rsid w:val="005B4324"/>
    <w:rsid w:val="005B4327"/>
    <w:rsid w:val="005B4426"/>
    <w:rsid w:val="005B6305"/>
    <w:rsid w:val="005B6D43"/>
    <w:rsid w:val="005C05D6"/>
    <w:rsid w:val="005C1394"/>
    <w:rsid w:val="005C3323"/>
    <w:rsid w:val="005C3FF2"/>
    <w:rsid w:val="005C5748"/>
    <w:rsid w:val="005D4CED"/>
    <w:rsid w:val="005D64A2"/>
    <w:rsid w:val="005D75FC"/>
    <w:rsid w:val="005E018E"/>
    <w:rsid w:val="005E1B06"/>
    <w:rsid w:val="005E26E7"/>
    <w:rsid w:val="005E429D"/>
    <w:rsid w:val="005E495E"/>
    <w:rsid w:val="005F01B6"/>
    <w:rsid w:val="005F1940"/>
    <w:rsid w:val="005F3EDA"/>
    <w:rsid w:val="005F4378"/>
    <w:rsid w:val="005F581B"/>
    <w:rsid w:val="005F69F3"/>
    <w:rsid w:val="005F6C70"/>
    <w:rsid w:val="005F70B8"/>
    <w:rsid w:val="005F7324"/>
    <w:rsid w:val="006040DF"/>
    <w:rsid w:val="00605D3D"/>
    <w:rsid w:val="006064AA"/>
    <w:rsid w:val="00606689"/>
    <w:rsid w:val="00607463"/>
    <w:rsid w:val="00607FD9"/>
    <w:rsid w:val="0061507C"/>
    <w:rsid w:val="00615E74"/>
    <w:rsid w:val="00620D80"/>
    <w:rsid w:val="006214A8"/>
    <w:rsid w:val="006232A9"/>
    <w:rsid w:val="00623576"/>
    <w:rsid w:val="00627DB1"/>
    <w:rsid w:val="00631E73"/>
    <w:rsid w:val="00635344"/>
    <w:rsid w:val="00637C78"/>
    <w:rsid w:val="00640965"/>
    <w:rsid w:val="00641AFF"/>
    <w:rsid w:val="00642E86"/>
    <w:rsid w:val="00643020"/>
    <w:rsid w:val="00643209"/>
    <w:rsid w:val="00644347"/>
    <w:rsid w:val="006536DB"/>
    <w:rsid w:val="00653A29"/>
    <w:rsid w:val="0065658A"/>
    <w:rsid w:val="006608FD"/>
    <w:rsid w:val="006621F1"/>
    <w:rsid w:val="00670F52"/>
    <w:rsid w:val="0067124B"/>
    <w:rsid w:val="00672E15"/>
    <w:rsid w:val="00673BE9"/>
    <w:rsid w:val="00675027"/>
    <w:rsid w:val="00675643"/>
    <w:rsid w:val="00675721"/>
    <w:rsid w:val="00676F57"/>
    <w:rsid w:val="00677990"/>
    <w:rsid w:val="00681F1F"/>
    <w:rsid w:val="00683845"/>
    <w:rsid w:val="00685C11"/>
    <w:rsid w:val="00691C8D"/>
    <w:rsid w:val="00693AED"/>
    <w:rsid w:val="00694421"/>
    <w:rsid w:val="006A094B"/>
    <w:rsid w:val="006A0C10"/>
    <w:rsid w:val="006A3AB8"/>
    <w:rsid w:val="006A4B4F"/>
    <w:rsid w:val="006A4CAC"/>
    <w:rsid w:val="006A6167"/>
    <w:rsid w:val="006A7128"/>
    <w:rsid w:val="006A7658"/>
    <w:rsid w:val="006B1510"/>
    <w:rsid w:val="006B2303"/>
    <w:rsid w:val="006B2E19"/>
    <w:rsid w:val="006B3716"/>
    <w:rsid w:val="006B7EFE"/>
    <w:rsid w:val="006C4AEE"/>
    <w:rsid w:val="006D3371"/>
    <w:rsid w:val="006D6FA4"/>
    <w:rsid w:val="006E1010"/>
    <w:rsid w:val="006E17AE"/>
    <w:rsid w:val="006E227D"/>
    <w:rsid w:val="006E22F3"/>
    <w:rsid w:val="006E4B83"/>
    <w:rsid w:val="006E7B9F"/>
    <w:rsid w:val="006F0DE5"/>
    <w:rsid w:val="006F65AD"/>
    <w:rsid w:val="006F73DE"/>
    <w:rsid w:val="00700526"/>
    <w:rsid w:val="007031F5"/>
    <w:rsid w:val="00703674"/>
    <w:rsid w:val="007112CF"/>
    <w:rsid w:val="00711ADD"/>
    <w:rsid w:val="00716BA6"/>
    <w:rsid w:val="007271F9"/>
    <w:rsid w:val="00731035"/>
    <w:rsid w:val="007323A0"/>
    <w:rsid w:val="007341FA"/>
    <w:rsid w:val="007374A9"/>
    <w:rsid w:val="007409D8"/>
    <w:rsid w:val="00741241"/>
    <w:rsid w:val="007414B6"/>
    <w:rsid w:val="00741B06"/>
    <w:rsid w:val="00743935"/>
    <w:rsid w:val="00746CAD"/>
    <w:rsid w:val="00747051"/>
    <w:rsid w:val="00753CE2"/>
    <w:rsid w:val="00755F23"/>
    <w:rsid w:val="007563D8"/>
    <w:rsid w:val="007567EA"/>
    <w:rsid w:val="007575C1"/>
    <w:rsid w:val="00757F5E"/>
    <w:rsid w:val="007614A0"/>
    <w:rsid w:val="00764107"/>
    <w:rsid w:val="00764E45"/>
    <w:rsid w:val="00765D15"/>
    <w:rsid w:val="007669F1"/>
    <w:rsid w:val="00766BEF"/>
    <w:rsid w:val="007708B5"/>
    <w:rsid w:val="00771818"/>
    <w:rsid w:val="007731D8"/>
    <w:rsid w:val="007774A8"/>
    <w:rsid w:val="00781832"/>
    <w:rsid w:val="007844B8"/>
    <w:rsid w:val="00791EBB"/>
    <w:rsid w:val="00791F8C"/>
    <w:rsid w:val="0079234D"/>
    <w:rsid w:val="00792C7F"/>
    <w:rsid w:val="0079487E"/>
    <w:rsid w:val="00794DB6"/>
    <w:rsid w:val="00795592"/>
    <w:rsid w:val="00796AE5"/>
    <w:rsid w:val="00796E4B"/>
    <w:rsid w:val="00797B91"/>
    <w:rsid w:val="007A0A67"/>
    <w:rsid w:val="007A1209"/>
    <w:rsid w:val="007A137B"/>
    <w:rsid w:val="007A459F"/>
    <w:rsid w:val="007A49CD"/>
    <w:rsid w:val="007A784A"/>
    <w:rsid w:val="007B12F6"/>
    <w:rsid w:val="007B3BD6"/>
    <w:rsid w:val="007B5628"/>
    <w:rsid w:val="007B5A60"/>
    <w:rsid w:val="007B5EC6"/>
    <w:rsid w:val="007B7207"/>
    <w:rsid w:val="007C0C57"/>
    <w:rsid w:val="007C3D09"/>
    <w:rsid w:val="007C3FF9"/>
    <w:rsid w:val="007C4169"/>
    <w:rsid w:val="007C49A6"/>
    <w:rsid w:val="007C783A"/>
    <w:rsid w:val="007D151D"/>
    <w:rsid w:val="007D17DA"/>
    <w:rsid w:val="007D1D58"/>
    <w:rsid w:val="007D35C0"/>
    <w:rsid w:val="007D4D75"/>
    <w:rsid w:val="007E05DD"/>
    <w:rsid w:val="007E09DD"/>
    <w:rsid w:val="007E0BB5"/>
    <w:rsid w:val="007E2A91"/>
    <w:rsid w:val="007E2B8A"/>
    <w:rsid w:val="007E33B8"/>
    <w:rsid w:val="007E33CE"/>
    <w:rsid w:val="007E5AFE"/>
    <w:rsid w:val="007F235F"/>
    <w:rsid w:val="007F4555"/>
    <w:rsid w:val="007F5B45"/>
    <w:rsid w:val="007F7122"/>
    <w:rsid w:val="007F79B9"/>
    <w:rsid w:val="008003BE"/>
    <w:rsid w:val="00805C3B"/>
    <w:rsid w:val="008063AD"/>
    <w:rsid w:val="008079D6"/>
    <w:rsid w:val="008101DA"/>
    <w:rsid w:val="00810AF2"/>
    <w:rsid w:val="008124E4"/>
    <w:rsid w:val="00812F09"/>
    <w:rsid w:val="00813A02"/>
    <w:rsid w:val="008268EE"/>
    <w:rsid w:val="00832668"/>
    <w:rsid w:val="008327CF"/>
    <w:rsid w:val="00835217"/>
    <w:rsid w:val="00836126"/>
    <w:rsid w:val="008367D1"/>
    <w:rsid w:val="00840A20"/>
    <w:rsid w:val="0084147A"/>
    <w:rsid w:val="00841BCD"/>
    <w:rsid w:val="0084327F"/>
    <w:rsid w:val="00847DB0"/>
    <w:rsid w:val="00851E7B"/>
    <w:rsid w:val="0085262C"/>
    <w:rsid w:val="00854250"/>
    <w:rsid w:val="00855D5D"/>
    <w:rsid w:val="00860C6B"/>
    <w:rsid w:val="008611D6"/>
    <w:rsid w:val="00861982"/>
    <w:rsid w:val="00862418"/>
    <w:rsid w:val="00862BD8"/>
    <w:rsid w:val="008632C4"/>
    <w:rsid w:val="00863A7D"/>
    <w:rsid w:val="00867F74"/>
    <w:rsid w:val="00870040"/>
    <w:rsid w:val="008712AB"/>
    <w:rsid w:val="0087352B"/>
    <w:rsid w:val="00882A13"/>
    <w:rsid w:val="008833AA"/>
    <w:rsid w:val="00884069"/>
    <w:rsid w:val="0088430E"/>
    <w:rsid w:val="008861A0"/>
    <w:rsid w:val="008865DE"/>
    <w:rsid w:val="00886696"/>
    <w:rsid w:val="00887AB1"/>
    <w:rsid w:val="0089175A"/>
    <w:rsid w:val="00897154"/>
    <w:rsid w:val="0089797E"/>
    <w:rsid w:val="008B080D"/>
    <w:rsid w:val="008B09ED"/>
    <w:rsid w:val="008B1CB6"/>
    <w:rsid w:val="008B2989"/>
    <w:rsid w:val="008B57C9"/>
    <w:rsid w:val="008C2679"/>
    <w:rsid w:val="008C5A6D"/>
    <w:rsid w:val="008C7EA2"/>
    <w:rsid w:val="008D3C1B"/>
    <w:rsid w:val="008D4A05"/>
    <w:rsid w:val="008D6696"/>
    <w:rsid w:val="008D6D30"/>
    <w:rsid w:val="008E54BF"/>
    <w:rsid w:val="008E59DF"/>
    <w:rsid w:val="008E6AA5"/>
    <w:rsid w:val="008E72F1"/>
    <w:rsid w:val="008F01F4"/>
    <w:rsid w:val="008F0A88"/>
    <w:rsid w:val="008F29B5"/>
    <w:rsid w:val="008F29E5"/>
    <w:rsid w:val="008F3AE0"/>
    <w:rsid w:val="008F6CEA"/>
    <w:rsid w:val="009017F7"/>
    <w:rsid w:val="00901F0F"/>
    <w:rsid w:val="009021BC"/>
    <w:rsid w:val="009054BA"/>
    <w:rsid w:val="00906227"/>
    <w:rsid w:val="00906FDA"/>
    <w:rsid w:val="00911A66"/>
    <w:rsid w:val="0091720C"/>
    <w:rsid w:val="0091761B"/>
    <w:rsid w:val="0092011E"/>
    <w:rsid w:val="00920748"/>
    <w:rsid w:val="00920C70"/>
    <w:rsid w:val="009215B1"/>
    <w:rsid w:val="00921836"/>
    <w:rsid w:val="009237F0"/>
    <w:rsid w:val="00925BD3"/>
    <w:rsid w:val="00925C9C"/>
    <w:rsid w:val="009279FF"/>
    <w:rsid w:val="00931E22"/>
    <w:rsid w:val="00933A03"/>
    <w:rsid w:val="00934BC7"/>
    <w:rsid w:val="00935233"/>
    <w:rsid w:val="009364B0"/>
    <w:rsid w:val="00937B9F"/>
    <w:rsid w:val="00941D24"/>
    <w:rsid w:val="00945B8A"/>
    <w:rsid w:val="0094647A"/>
    <w:rsid w:val="00951C0A"/>
    <w:rsid w:val="009520F8"/>
    <w:rsid w:val="009522D2"/>
    <w:rsid w:val="00952404"/>
    <w:rsid w:val="009526DE"/>
    <w:rsid w:val="0095570F"/>
    <w:rsid w:val="009621CE"/>
    <w:rsid w:val="00963082"/>
    <w:rsid w:val="009676FF"/>
    <w:rsid w:val="00967A8B"/>
    <w:rsid w:val="00967F27"/>
    <w:rsid w:val="00970391"/>
    <w:rsid w:val="009708AA"/>
    <w:rsid w:val="00970C6A"/>
    <w:rsid w:val="00971367"/>
    <w:rsid w:val="00972018"/>
    <w:rsid w:val="0097319D"/>
    <w:rsid w:val="009757C8"/>
    <w:rsid w:val="00977022"/>
    <w:rsid w:val="00980FF9"/>
    <w:rsid w:val="00983D88"/>
    <w:rsid w:val="00984788"/>
    <w:rsid w:val="00984F36"/>
    <w:rsid w:val="00984F8E"/>
    <w:rsid w:val="00986BEB"/>
    <w:rsid w:val="009875E1"/>
    <w:rsid w:val="00987B76"/>
    <w:rsid w:val="009902EF"/>
    <w:rsid w:val="00990B14"/>
    <w:rsid w:val="00990DD8"/>
    <w:rsid w:val="00991A34"/>
    <w:rsid w:val="00993777"/>
    <w:rsid w:val="00993E46"/>
    <w:rsid w:val="009A1781"/>
    <w:rsid w:val="009A187F"/>
    <w:rsid w:val="009A1E3C"/>
    <w:rsid w:val="009A282F"/>
    <w:rsid w:val="009A393F"/>
    <w:rsid w:val="009A49DA"/>
    <w:rsid w:val="009A4FA6"/>
    <w:rsid w:val="009A7B26"/>
    <w:rsid w:val="009B2AD7"/>
    <w:rsid w:val="009B518E"/>
    <w:rsid w:val="009B51C7"/>
    <w:rsid w:val="009B67BE"/>
    <w:rsid w:val="009B7241"/>
    <w:rsid w:val="009C1EC3"/>
    <w:rsid w:val="009C621A"/>
    <w:rsid w:val="009C7CE8"/>
    <w:rsid w:val="009D1FD6"/>
    <w:rsid w:val="009D28D2"/>
    <w:rsid w:val="009D2C8B"/>
    <w:rsid w:val="009D4B73"/>
    <w:rsid w:val="009E0C2D"/>
    <w:rsid w:val="009E1324"/>
    <w:rsid w:val="009E4405"/>
    <w:rsid w:val="009E5AC7"/>
    <w:rsid w:val="009E77BA"/>
    <w:rsid w:val="009F212C"/>
    <w:rsid w:val="009F3075"/>
    <w:rsid w:val="009F3CC9"/>
    <w:rsid w:val="00A020A1"/>
    <w:rsid w:val="00A02578"/>
    <w:rsid w:val="00A07233"/>
    <w:rsid w:val="00A117C6"/>
    <w:rsid w:val="00A1198E"/>
    <w:rsid w:val="00A121AF"/>
    <w:rsid w:val="00A1277E"/>
    <w:rsid w:val="00A13F3B"/>
    <w:rsid w:val="00A16E93"/>
    <w:rsid w:val="00A17A10"/>
    <w:rsid w:val="00A2005E"/>
    <w:rsid w:val="00A248EC"/>
    <w:rsid w:val="00A3292D"/>
    <w:rsid w:val="00A3301D"/>
    <w:rsid w:val="00A35641"/>
    <w:rsid w:val="00A36C61"/>
    <w:rsid w:val="00A372D0"/>
    <w:rsid w:val="00A37876"/>
    <w:rsid w:val="00A379F1"/>
    <w:rsid w:val="00A400D6"/>
    <w:rsid w:val="00A41028"/>
    <w:rsid w:val="00A4245D"/>
    <w:rsid w:val="00A437A8"/>
    <w:rsid w:val="00A43B20"/>
    <w:rsid w:val="00A44102"/>
    <w:rsid w:val="00A46E5C"/>
    <w:rsid w:val="00A51780"/>
    <w:rsid w:val="00A51E24"/>
    <w:rsid w:val="00A522D6"/>
    <w:rsid w:val="00A5568D"/>
    <w:rsid w:val="00A57200"/>
    <w:rsid w:val="00A6092A"/>
    <w:rsid w:val="00A653BD"/>
    <w:rsid w:val="00A65C72"/>
    <w:rsid w:val="00A7322D"/>
    <w:rsid w:val="00A74446"/>
    <w:rsid w:val="00A7545D"/>
    <w:rsid w:val="00A80561"/>
    <w:rsid w:val="00A81159"/>
    <w:rsid w:val="00A821F2"/>
    <w:rsid w:val="00A844B1"/>
    <w:rsid w:val="00A85195"/>
    <w:rsid w:val="00A87BB1"/>
    <w:rsid w:val="00A94DC0"/>
    <w:rsid w:val="00A96AEE"/>
    <w:rsid w:val="00A97E0E"/>
    <w:rsid w:val="00AA23DA"/>
    <w:rsid w:val="00AA2591"/>
    <w:rsid w:val="00AA350E"/>
    <w:rsid w:val="00AA5685"/>
    <w:rsid w:val="00AA5F47"/>
    <w:rsid w:val="00AB0160"/>
    <w:rsid w:val="00AB2D2A"/>
    <w:rsid w:val="00AB3658"/>
    <w:rsid w:val="00AB3ED3"/>
    <w:rsid w:val="00AC19C8"/>
    <w:rsid w:val="00AC1C1D"/>
    <w:rsid w:val="00AC3C61"/>
    <w:rsid w:val="00AD0318"/>
    <w:rsid w:val="00AD12E0"/>
    <w:rsid w:val="00AD299F"/>
    <w:rsid w:val="00AD31A0"/>
    <w:rsid w:val="00AD3451"/>
    <w:rsid w:val="00AD3B7A"/>
    <w:rsid w:val="00AD6572"/>
    <w:rsid w:val="00AD79B2"/>
    <w:rsid w:val="00AE1324"/>
    <w:rsid w:val="00AE557A"/>
    <w:rsid w:val="00AE79C1"/>
    <w:rsid w:val="00AF0C3A"/>
    <w:rsid w:val="00AF0F05"/>
    <w:rsid w:val="00AF6F10"/>
    <w:rsid w:val="00B0112B"/>
    <w:rsid w:val="00B01777"/>
    <w:rsid w:val="00B02122"/>
    <w:rsid w:val="00B02F4F"/>
    <w:rsid w:val="00B06872"/>
    <w:rsid w:val="00B116F0"/>
    <w:rsid w:val="00B11D10"/>
    <w:rsid w:val="00B12942"/>
    <w:rsid w:val="00B154D0"/>
    <w:rsid w:val="00B1668D"/>
    <w:rsid w:val="00B166EA"/>
    <w:rsid w:val="00B17C8D"/>
    <w:rsid w:val="00B223EF"/>
    <w:rsid w:val="00B227F2"/>
    <w:rsid w:val="00B23039"/>
    <w:rsid w:val="00B32181"/>
    <w:rsid w:val="00B33E15"/>
    <w:rsid w:val="00B341B5"/>
    <w:rsid w:val="00B34BF0"/>
    <w:rsid w:val="00B3554D"/>
    <w:rsid w:val="00B36A79"/>
    <w:rsid w:val="00B37C7C"/>
    <w:rsid w:val="00B41332"/>
    <w:rsid w:val="00B43D55"/>
    <w:rsid w:val="00B44E89"/>
    <w:rsid w:val="00B53139"/>
    <w:rsid w:val="00B537B8"/>
    <w:rsid w:val="00B54CBB"/>
    <w:rsid w:val="00B56970"/>
    <w:rsid w:val="00B56E40"/>
    <w:rsid w:val="00B57FAF"/>
    <w:rsid w:val="00B611C7"/>
    <w:rsid w:val="00B619FB"/>
    <w:rsid w:val="00B63720"/>
    <w:rsid w:val="00B63734"/>
    <w:rsid w:val="00B65263"/>
    <w:rsid w:val="00B65C5C"/>
    <w:rsid w:val="00B66B57"/>
    <w:rsid w:val="00B70276"/>
    <w:rsid w:val="00B710B1"/>
    <w:rsid w:val="00B71525"/>
    <w:rsid w:val="00B72F75"/>
    <w:rsid w:val="00B769DD"/>
    <w:rsid w:val="00B77C91"/>
    <w:rsid w:val="00B77F81"/>
    <w:rsid w:val="00B81629"/>
    <w:rsid w:val="00B81B19"/>
    <w:rsid w:val="00B81CEF"/>
    <w:rsid w:val="00B845D6"/>
    <w:rsid w:val="00B8487B"/>
    <w:rsid w:val="00B87210"/>
    <w:rsid w:val="00B87E69"/>
    <w:rsid w:val="00B9375F"/>
    <w:rsid w:val="00B93A97"/>
    <w:rsid w:val="00B95236"/>
    <w:rsid w:val="00B96569"/>
    <w:rsid w:val="00B97853"/>
    <w:rsid w:val="00B97D92"/>
    <w:rsid w:val="00BA36AA"/>
    <w:rsid w:val="00BA5025"/>
    <w:rsid w:val="00BA53DA"/>
    <w:rsid w:val="00BA71E9"/>
    <w:rsid w:val="00BB1ED7"/>
    <w:rsid w:val="00BB4E16"/>
    <w:rsid w:val="00BC2298"/>
    <w:rsid w:val="00BC3D5E"/>
    <w:rsid w:val="00BC4E75"/>
    <w:rsid w:val="00BC4F6F"/>
    <w:rsid w:val="00BC7476"/>
    <w:rsid w:val="00BC7732"/>
    <w:rsid w:val="00BC7C75"/>
    <w:rsid w:val="00BC7DE0"/>
    <w:rsid w:val="00BD3701"/>
    <w:rsid w:val="00BD39B7"/>
    <w:rsid w:val="00BD5E3E"/>
    <w:rsid w:val="00BD6017"/>
    <w:rsid w:val="00BE5B22"/>
    <w:rsid w:val="00BE5CF8"/>
    <w:rsid w:val="00BE62C9"/>
    <w:rsid w:val="00BE66B2"/>
    <w:rsid w:val="00BE6C9E"/>
    <w:rsid w:val="00BF1B63"/>
    <w:rsid w:val="00BF3938"/>
    <w:rsid w:val="00BF6412"/>
    <w:rsid w:val="00BF6C07"/>
    <w:rsid w:val="00C05DA6"/>
    <w:rsid w:val="00C13BC7"/>
    <w:rsid w:val="00C24832"/>
    <w:rsid w:val="00C24E1A"/>
    <w:rsid w:val="00C25202"/>
    <w:rsid w:val="00C256D5"/>
    <w:rsid w:val="00C41D6F"/>
    <w:rsid w:val="00C430FE"/>
    <w:rsid w:val="00C45FF6"/>
    <w:rsid w:val="00C465F6"/>
    <w:rsid w:val="00C510A4"/>
    <w:rsid w:val="00C525B2"/>
    <w:rsid w:val="00C54FA5"/>
    <w:rsid w:val="00C5550D"/>
    <w:rsid w:val="00C63E59"/>
    <w:rsid w:val="00C642D0"/>
    <w:rsid w:val="00C64DFA"/>
    <w:rsid w:val="00C65CFF"/>
    <w:rsid w:val="00C67D78"/>
    <w:rsid w:val="00C70CE9"/>
    <w:rsid w:val="00C714C7"/>
    <w:rsid w:val="00C71693"/>
    <w:rsid w:val="00C7246F"/>
    <w:rsid w:val="00C74730"/>
    <w:rsid w:val="00C76419"/>
    <w:rsid w:val="00C76EEE"/>
    <w:rsid w:val="00C80009"/>
    <w:rsid w:val="00C803F6"/>
    <w:rsid w:val="00C80914"/>
    <w:rsid w:val="00C81EE6"/>
    <w:rsid w:val="00C844A1"/>
    <w:rsid w:val="00C87635"/>
    <w:rsid w:val="00C87C43"/>
    <w:rsid w:val="00C87E27"/>
    <w:rsid w:val="00C955CD"/>
    <w:rsid w:val="00C96AE5"/>
    <w:rsid w:val="00CA530B"/>
    <w:rsid w:val="00CA7F11"/>
    <w:rsid w:val="00CB0845"/>
    <w:rsid w:val="00CB2D33"/>
    <w:rsid w:val="00CB38ED"/>
    <w:rsid w:val="00CB6E7A"/>
    <w:rsid w:val="00CB6ECE"/>
    <w:rsid w:val="00CB7486"/>
    <w:rsid w:val="00CB7780"/>
    <w:rsid w:val="00CC0308"/>
    <w:rsid w:val="00CC1BE2"/>
    <w:rsid w:val="00CC287E"/>
    <w:rsid w:val="00CC398F"/>
    <w:rsid w:val="00CC550B"/>
    <w:rsid w:val="00CC5C19"/>
    <w:rsid w:val="00CD1644"/>
    <w:rsid w:val="00CD512C"/>
    <w:rsid w:val="00CD62B2"/>
    <w:rsid w:val="00CD63EF"/>
    <w:rsid w:val="00CE0561"/>
    <w:rsid w:val="00CE1C65"/>
    <w:rsid w:val="00CE1DF8"/>
    <w:rsid w:val="00CE3486"/>
    <w:rsid w:val="00CE3533"/>
    <w:rsid w:val="00CE359E"/>
    <w:rsid w:val="00CE3906"/>
    <w:rsid w:val="00CE7EFE"/>
    <w:rsid w:val="00CF0C5E"/>
    <w:rsid w:val="00CF0FA6"/>
    <w:rsid w:val="00CF3A99"/>
    <w:rsid w:val="00CF4528"/>
    <w:rsid w:val="00CF4C90"/>
    <w:rsid w:val="00CF5806"/>
    <w:rsid w:val="00CF7ED2"/>
    <w:rsid w:val="00D03A1E"/>
    <w:rsid w:val="00D04929"/>
    <w:rsid w:val="00D0563F"/>
    <w:rsid w:val="00D06A71"/>
    <w:rsid w:val="00D13DBF"/>
    <w:rsid w:val="00D145B8"/>
    <w:rsid w:val="00D1578F"/>
    <w:rsid w:val="00D20A6E"/>
    <w:rsid w:val="00D2163F"/>
    <w:rsid w:val="00D2173D"/>
    <w:rsid w:val="00D21D37"/>
    <w:rsid w:val="00D22AAF"/>
    <w:rsid w:val="00D25E04"/>
    <w:rsid w:val="00D27196"/>
    <w:rsid w:val="00D31841"/>
    <w:rsid w:val="00D3422F"/>
    <w:rsid w:val="00D34986"/>
    <w:rsid w:val="00D4120A"/>
    <w:rsid w:val="00D467B9"/>
    <w:rsid w:val="00D47D5F"/>
    <w:rsid w:val="00D50AF2"/>
    <w:rsid w:val="00D50D4C"/>
    <w:rsid w:val="00D51391"/>
    <w:rsid w:val="00D535F1"/>
    <w:rsid w:val="00D56213"/>
    <w:rsid w:val="00D57DF5"/>
    <w:rsid w:val="00D6095D"/>
    <w:rsid w:val="00D609D6"/>
    <w:rsid w:val="00D63222"/>
    <w:rsid w:val="00D645FD"/>
    <w:rsid w:val="00D65660"/>
    <w:rsid w:val="00D6667B"/>
    <w:rsid w:val="00D706C0"/>
    <w:rsid w:val="00D72355"/>
    <w:rsid w:val="00D739DF"/>
    <w:rsid w:val="00D73FC7"/>
    <w:rsid w:val="00D75AEC"/>
    <w:rsid w:val="00D77417"/>
    <w:rsid w:val="00D81CDB"/>
    <w:rsid w:val="00D855FA"/>
    <w:rsid w:val="00D90876"/>
    <w:rsid w:val="00D924DC"/>
    <w:rsid w:val="00D946B9"/>
    <w:rsid w:val="00D96582"/>
    <w:rsid w:val="00D9692F"/>
    <w:rsid w:val="00DA00F5"/>
    <w:rsid w:val="00DA08AA"/>
    <w:rsid w:val="00DA2656"/>
    <w:rsid w:val="00DA465B"/>
    <w:rsid w:val="00DA4E3C"/>
    <w:rsid w:val="00DA54C8"/>
    <w:rsid w:val="00DA5ABA"/>
    <w:rsid w:val="00DA72CC"/>
    <w:rsid w:val="00DB3671"/>
    <w:rsid w:val="00DB4500"/>
    <w:rsid w:val="00DB4E6E"/>
    <w:rsid w:val="00DC29F2"/>
    <w:rsid w:val="00DC2E8F"/>
    <w:rsid w:val="00DC3472"/>
    <w:rsid w:val="00DC49EB"/>
    <w:rsid w:val="00DC67F9"/>
    <w:rsid w:val="00DC6D7A"/>
    <w:rsid w:val="00DC7EDD"/>
    <w:rsid w:val="00DD2FE2"/>
    <w:rsid w:val="00DD3D94"/>
    <w:rsid w:val="00DD66BD"/>
    <w:rsid w:val="00DE3854"/>
    <w:rsid w:val="00DE486C"/>
    <w:rsid w:val="00DE646B"/>
    <w:rsid w:val="00DE75F4"/>
    <w:rsid w:val="00DE7B7B"/>
    <w:rsid w:val="00DF029C"/>
    <w:rsid w:val="00DF2802"/>
    <w:rsid w:val="00DF32DB"/>
    <w:rsid w:val="00E004DF"/>
    <w:rsid w:val="00E007EF"/>
    <w:rsid w:val="00E00E3F"/>
    <w:rsid w:val="00E03AEB"/>
    <w:rsid w:val="00E11F9D"/>
    <w:rsid w:val="00E13884"/>
    <w:rsid w:val="00E149E0"/>
    <w:rsid w:val="00E175B5"/>
    <w:rsid w:val="00E2041A"/>
    <w:rsid w:val="00E20C62"/>
    <w:rsid w:val="00E217E8"/>
    <w:rsid w:val="00E24A04"/>
    <w:rsid w:val="00E25E0B"/>
    <w:rsid w:val="00E31035"/>
    <w:rsid w:val="00E31BB0"/>
    <w:rsid w:val="00E32E1D"/>
    <w:rsid w:val="00E341C7"/>
    <w:rsid w:val="00E41917"/>
    <w:rsid w:val="00E42E69"/>
    <w:rsid w:val="00E43386"/>
    <w:rsid w:val="00E46887"/>
    <w:rsid w:val="00E501C0"/>
    <w:rsid w:val="00E54055"/>
    <w:rsid w:val="00E540B8"/>
    <w:rsid w:val="00E54BB3"/>
    <w:rsid w:val="00E627D1"/>
    <w:rsid w:val="00E66ABA"/>
    <w:rsid w:val="00E70108"/>
    <w:rsid w:val="00E70738"/>
    <w:rsid w:val="00E71226"/>
    <w:rsid w:val="00E73D41"/>
    <w:rsid w:val="00E74326"/>
    <w:rsid w:val="00E74A69"/>
    <w:rsid w:val="00E7569C"/>
    <w:rsid w:val="00E756FD"/>
    <w:rsid w:val="00E761AC"/>
    <w:rsid w:val="00E7791B"/>
    <w:rsid w:val="00E77B58"/>
    <w:rsid w:val="00E77EDA"/>
    <w:rsid w:val="00E81CC6"/>
    <w:rsid w:val="00E8225E"/>
    <w:rsid w:val="00E84CF0"/>
    <w:rsid w:val="00E868EA"/>
    <w:rsid w:val="00E8735F"/>
    <w:rsid w:val="00E874B4"/>
    <w:rsid w:val="00E9000C"/>
    <w:rsid w:val="00E9240E"/>
    <w:rsid w:val="00E93669"/>
    <w:rsid w:val="00E9478A"/>
    <w:rsid w:val="00E9560F"/>
    <w:rsid w:val="00EA1B21"/>
    <w:rsid w:val="00EA3D29"/>
    <w:rsid w:val="00EA6487"/>
    <w:rsid w:val="00EB3039"/>
    <w:rsid w:val="00EB4108"/>
    <w:rsid w:val="00EB527C"/>
    <w:rsid w:val="00EC108A"/>
    <w:rsid w:val="00EC1F36"/>
    <w:rsid w:val="00EC5368"/>
    <w:rsid w:val="00EC58C0"/>
    <w:rsid w:val="00ED0DA3"/>
    <w:rsid w:val="00ED29BA"/>
    <w:rsid w:val="00ED49FD"/>
    <w:rsid w:val="00ED65E9"/>
    <w:rsid w:val="00ED6B02"/>
    <w:rsid w:val="00EE4349"/>
    <w:rsid w:val="00EF17C0"/>
    <w:rsid w:val="00EF1FA1"/>
    <w:rsid w:val="00EF38B7"/>
    <w:rsid w:val="00EF597F"/>
    <w:rsid w:val="00F02DE7"/>
    <w:rsid w:val="00F04C5C"/>
    <w:rsid w:val="00F0664E"/>
    <w:rsid w:val="00F10E4C"/>
    <w:rsid w:val="00F15ADF"/>
    <w:rsid w:val="00F16827"/>
    <w:rsid w:val="00F16E1A"/>
    <w:rsid w:val="00F21E11"/>
    <w:rsid w:val="00F2273E"/>
    <w:rsid w:val="00F2329B"/>
    <w:rsid w:val="00F27525"/>
    <w:rsid w:val="00F30127"/>
    <w:rsid w:val="00F31442"/>
    <w:rsid w:val="00F33A59"/>
    <w:rsid w:val="00F42887"/>
    <w:rsid w:val="00F43514"/>
    <w:rsid w:val="00F441A0"/>
    <w:rsid w:val="00F44B09"/>
    <w:rsid w:val="00F46ED1"/>
    <w:rsid w:val="00F478A2"/>
    <w:rsid w:val="00F51D68"/>
    <w:rsid w:val="00F5212B"/>
    <w:rsid w:val="00F5469B"/>
    <w:rsid w:val="00F562D5"/>
    <w:rsid w:val="00F60562"/>
    <w:rsid w:val="00F63001"/>
    <w:rsid w:val="00F65C13"/>
    <w:rsid w:val="00F65EBE"/>
    <w:rsid w:val="00F67FEA"/>
    <w:rsid w:val="00F70648"/>
    <w:rsid w:val="00F70962"/>
    <w:rsid w:val="00F732AC"/>
    <w:rsid w:val="00F73696"/>
    <w:rsid w:val="00F76CC4"/>
    <w:rsid w:val="00F81B1F"/>
    <w:rsid w:val="00F823BB"/>
    <w:rsid w:val="00F82797"/>
    <w:rsid w:val="00F83BD0"/>
    <w:rsid w:val="00F913E6"/>
    <w:rsid w:val="00F91ED3"/>
    <w:rsid w:val="00F938FC"/>
    <w:rsid w:val="00F94058"/>
    <w:rsid w:val="00F94151"/>
    <w:rsid w:val="00FA16EE"/>
    <w:rsid w:val="00FA1D75"/>
    <w:rsid w:val="00FA610C"/>
    <w:rsid w:val="00FA70C6"/>
    <w:rsid w:val="00FA713B"/>
    <w:rsid w:val="00FB1284"/>
    <w:rsid w:val="00FB29E3"/>
    <w:rsid w:val="00FB44ED"/>
    <w:rsid w:val="00FB7BCC"/>
    <w:rsid w:val="00FB7D25"/>
    <w:rsid w:val="00FC4380"/>
    <w:rsid w:val="00FC536B"/>
    <w:rsid w:val="00FC6BF8"/>
    <w:rsid w:val="00FD08F3"/>
    <w:rsid w:val="00FD65F3"/>
    <w:rsid w:val="00FD6F6E"/>
    <w:rsid w:val="00FD713E"/>
    <w:rsid w:val="00FE54E2"/>
    <w:rsid w:val="00FE7675"/>
    <w:rsid w:val="00FE7E6A"/>
    <w:rsid w:val="00FF0FD2"/>
    <w:rsid w:val="00FF3E96"/>
    <w:rsid w:val="00FF48A2"/>
    <w:rsid w:val="00FF6F2E"/>
    <w:rsid w:val="244C2FEC"/>
    <w:rsid w:val="38947CA1"/>
    <w:rsid w:val="4D2F711D"/>
    <w:rsid w:val="52DE53AF"/>
    <w:rsid w:val="54F77144"/>
    <w:rsid w:val="75372F83"/>
    <w:rsid w:val="78A1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fill="f" fillcolor="white" strokecolor="none [3213]">
      <v:fill color="white" on="f"/>
      <v:stroke color="none [3213]"/>
    </o:shapedefaults>
    <o:shapelayout v:ext="edit">
      <o:idmap v:ext="edit" data="1"/>
      <o:rules v:ext="edit">
        <o:r id="V:Rule15" type="callout" idref="#Rounded Rectangular Callout 17"/>
        <o:r id="V:Rule16" type="callout" idref="#Rounded Rectangular Callout 15"/>
        <o:r id="V:Rule17" type="callout" idref="#Rounded Rectangular Callout 16"/>
        <o:r id="V:Rule18" type="callout" idref="#Rounded Rectangular Callout 20"/>
        <o:r id="V:Rule24" type="connector" idref="#_x0000_s1112"/>
        <o:r id="V:Rule25" type="connector" idref="#AutoShape 99"/>
        <o:r id="V:Rule26" type="connector" idref="#_x0000_s1097"/>
        <o:r id="V:Rule27" type="connector" idref="#_x0000_s1108"/>
        <o:r id="V:Rule28" type="connector" idref="#AutoShape 128"/>
        <o:r id="V:Rule29" type="connector" idref="#_x0000_s1109"/>
        <o:r id="V:Rule30" type="connector" idref="#AutoShape 92"/>
        <o:r id="V:Rule31" type="connector" idref="#_x0000_s1111"/>
        <o:r id="V:Rule32" type="connector" idref="#_x0000_s1113"/>
        <o:r id="V:Rule33" type="connector" idref="#AutoShape 93"/>
        <o:r id="V:Rule34" type="connector" idref="#_x0000_s1096"/>
        <o:r id="V:Rule35" type="connector" idref="#AutoShape 100"/>
        <o:r id="V:Rule36" type="connector" idref="#AutoShape 119"/>
        <o:r id="V:Rule37" type="connector" idref="#_x0000_s1095"/>
        <o:r id="V:Rule38" type="connector" idref="#AutoShape 95"/>
        <o:r id="V:Rule39" type="connector" idref="#AutoShape 129"/>
        <o:r id="V:Rule40" type="connector" idref="#AutoShape 127"/>
        <o:r id="V:Rule41" type="connector" idref="#_x0000_s1110"/>
        <o:r id="V:Rule42"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Body Text 3" w:uiPriority="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81"/>
    <w:rPr>
      <w:rFonts w:ascii="Calibri" w:eastAsia="MS Mincho" w:hAnsi="Calibri" w:cs="Times New Roman"/>
      <w:sz w:val="22"/>
      <w:szCs w:val="22"/>
    </w:rPr>
  </w:style>
  <w:style w:type="paragraph" w:styleId="Heading1">
    <w:name w:val="heading 1"/>
    <w:basedOn w:val="Normal"/>
    <w:next w:val="Normal"/>
    <w:link w:val="Heading1Char"/>
    <w:uiPriority w:val="9"/>
    <w:qFormat/>
    <w:rsid w:val="00B32181"/>
    <w:pPr>
      <w:keepNext/>
      <w:keepLines/>
      <w:spacing w:after="0" w:line="240" w:lineRule="auto"/>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9"/>
    <w:unhideWhenUsed/>
    <w:qFormat/>
    <w:rsid w:val="00B32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218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9"/>
    <w:qFormat/>
    <w:rsid w:val="00B32181"/>
    <w:pPr>
      <w:keepNext/>
      <w:spacing w:before="120" w:after="0" w:line="240" w:lineRule="auto"/>
      <w:ind w:left="360"/>
      <w:jc w:val="both"/>
      <w:outlineLvl w:val="3"/>
    </w:pPr>
    <w:rPr>
      <w:rFonts w:ascii="Arial" w:eastAsia="Times New Roman" w:hAnsi="Arial" w:cs="Arial"/>
      <w:b/>
      <w:bCs/>
      <w:sz w:val="24"/>
      <w:szCs w:val="24"/>
      <w:lang w:val="sv-SE"/>
    </w:rPr>
  </w:style>
  <w:style w:type="paragraph" w:styleId="Heading5">
    <w:name w:val="heading 5"/>
    <w:basedOn w:val="Normal"/>
    <w:next w:val="Normal"/>
    <w:link w:val="Heading5Char"/>
    <w:uiPriority w:val="99"/>
    <w:qFormat/>
    <w:rsid w:val="00B32181"/>
    <w:pPr>
      <w:keepNext/>
      <w:tabs>
        <w:tab w:val="left" w:pos="1418"/>
      </w:tabs>
      <w:spacing w:after="0" w:line="240" w:lineRule="auto"/>
      <w:jc w:val="both"/>
      <w:outlineLvl w:val="4"/>
    </w:pPr>
    <w:rPr>
      <w:rFonts w:eastAsia="Times New Roman"/>
      <w:b/>
      <w:bCs/>
      <w:sz w:val="24"/>
      <w:szCs w:val="24"/>
      <w:lang w:val="sv-SE"/>
    </w:rPr>
  </w:style>
  <w:style w:type="paragraph" w:styleId="Heading6">
    <w:name w:val="heading 6"/>
    <w:basedOn w:val="Normal"/>
    <w:next w:val="Normal"/>
    <w:link w:val="Heading6Char"/>
    <w:uiPriority w:val="99"/>
    <w:qFormat/>
    <w:rsid w:val="00B32181"/>
    <w:pPr>
      <w:spacing w:before="240" w:after="60" w:line="240" w:lineRule="auto"/>
      <w:outlineLvl w:val="5"/>
    </w:pPr>
    <w:rPr>
      <w:rFonts w:eastAsia="Times New Roman"/>
      <w:b/>
      <w:bCs/>
    </w:rPr>
  </w:style>
  <w:style w:type="paragraph" w:styleId="Heading7">
    <w:name w:val="heading 7"/>
    <w:basedOn w:val="Normal"/>
    <w:next w:val="Normal"/>
    <w:link w:val="Heading7Char"/>
    <w:uiPriority w:val="99"/>
    <w:qFormat/>
    <w:rsid w:val="00B32181"/>
    <w:p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9"/>
    <w:qFormat/>
    <w:rsid w:val="00B32181"/>
    <w:pPr>
      <w:keepNext/>
      <w:numPr>
        <w:numId w:val="1"/>
      </w:numPr>
      <w:tabs>
        <w:tab w:val="left" w:pos="720"/>
      </w:tabs>
      <w:spacing w:after="0" w:line="240" w:lineRule="auto"/>
      <w:jc w:val="both"/>
      <w:outlineLvl w:val="7"/>
    </w:pPr>
    <w:rPr>
      <w:rFonts w:ascii="Arial" w:eastAsia="Times New Roman" w:hAnsi="Arial" w:cs="Arial"/>
      <w:b/>
      <w:bCs/>
      <w:sz w:val="18"/>
      <w:szCs w:val="18"/>
    </w:rPr>
  </w:style>
  <w:style w:type="paragraph" w:styleId="Heading9">
    <w:name w:val="heading 9"/>
    <w:basedOn w:val="Normal"/>
    <w:next w:val="Normal"/>
    <w:link w:val="Heading9Char"/>
    <w:uiPriority w:val="99"/>
    <w:qFormat/>
    <w:rsid w:val="00B32181"/>
    <w:pPr>
      <w:keepNext/>
      <w:spacing w:after="0" w:line="240" w:lineRule="auto"/>
      <w:jc w:val="center"/>
      <w:outlineLvl w:val="8"/>
    </w:pPr>
    <w:rPr>
      <w:rFonts w:ascii="Verdana" w:eastAsia="Times New Roman" w:hAnsi="Verdana" w:cs="Verdana"/>
      <w:b/>
      <w:bCs/>
      <w:sz w:val="44"/>
      <w:szCs w:val="4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B32181"/>
    <w:pPr>
      <w:spacing w:after="0" w:line="240" w:lineRule="auto"/>
    </w:pPr>
    <w:rPr>
      <w:rFonts w:ascii="Tahoma" w:hAnsi="Tahoma" w:cs="Tahoma"/>
      <w:sz w:val="16"/>
      <w:szCs w:val="16"/>
    </w:rPr>
  </w:style>
  <w:style w:type="paragraph" w:styleId="BlockText">
    <w:name w:val="Block Text"/>
    <w:basedOn w:val="Normal"/>
    <w:uiPriority w:val="99"/>
    <w:rsid w:val="00B32181"/>
    <w:pPr>
      <w:spacing w:after="0" w:line="240" w:lineRule="auto"/>
      <w:ind w:left="176" w:right="-434" w:hanging="284"/>
    </w:pPr>
    <w:rPr>
      <w:rFonts w:ascii="Arial Narrow" w:eastAsia="Times New Roman" w:hAnsi="Arial Narrow" w:cs="Arial Narrow"/>
    </w:rPr>
  </w:style>
  <w:style w:type="paragraph" w:styleId="BodyText">
    <w:name w:val="Body Text"/>
    <w:basedOn w:val="Normal"/>
    <w:link w:val="BodyTextChar"/>
    <w:uiPriority w:val="99"/>
    <w:rsid w:val="00B32181"/>
    <w:pPr>
      <w:spacing w:after="0" w:line="240" w:lineRule="auto"/>
      <w:jc w:val="center"/>
    </w:pPr>
    <w:rPr>
      <w:rFonts w:eastAsia="Times New Roman"/>
      <w:b/>
      <w:bCs/>
      <w:sz w:val="24"/>
      <w:szCs w:val="24"/>
    </w:rPr>
  </w:style>
  <w:style w:type="paragraph" w:styleId="BodyText2">
    <w:name w:val="Body Text 2"/>
    <w:basedOn w:val="Normal"/>
    <w:link w:val="BodyText2Char"/>
    <w:uiPriority w:val="99"/>
    <w:rsid w:val="00B32181"/>
    <w:pPr>
      <w:spacing w:after="0" w:line="240" w:lineRule="auto"/>
      <w:jc w:val="center"/>
    </w:pPr>
    <w:rPr>
      <w:rFonts w:eastAsia="Times New Roman"/>
      <w:b/>
      <w:bCs/>
      <w:sz w:val="20"/>
      <w:szCs w:val="20"/>
    </w:rPr>
  </w:style>
  <w:style w:type="paragraph" w:styleId="BodyText3">
    <w:name w:val="Body Text 3"/>
    <w:basedOn w:val="Normal"/>
    <w:link w:val="BodyText3Char"/>
    <w:rsid w:val="00B32181"/>
    <w:pPr>
      <w:spacing w:after="0" w:line="240" w:lineRule="auto"/>
      <w:jc w:val="center"/>
    </w:pPr>
    <w:rPr>
      <w:rFonts w:eastAsia="Times New Roman"/>
      <w:sz w:val="20"/>
      <w:szCs w:val="20"/>
    </w:rPr>
  </w:style>
  <w:style w:type="paragraph" w:styleId="BodyTextIndent">
    <w:name w:val="Body Text Indent"/>
    <w:basedOn w:val="Normal"/>
    <w:link w:val="BodyTextIndentChar"/>
    <w:uiPriority w:val="99"/>
    <w:rsid w:val="00B32181"/>
    <w:pPr>
      <w:spacing w:before="120" w:after="0" w:line="240" w:lineRule="auto"/>
      <w:ind w:left="360"/>
      <w:jc w:val="both"/>
    </w:pPr>
    <w:rPr>
      <w:rFonts w:ascii="Arial" w:eastAsia="Times New Roman" w:hAnsi="Arial" w:cs="Arial"/>
      <w:b/>
      <w:bCs/>
      <w:i/>
      <w:iCs/>
      <w:sz w:val="24"/>
      <w:szCs w:val="24"/>
      <w:lang w:val="es-ES"/>
    </w:rPr>
  </w:style>
  <w:style w:type="paragraph" w:styleId="BodyTextFirstIndent2">
    <w:name w:val="Body Text First Indent 2"/>
    <w:basedOn w:val="BodyTextIndent"/>
    <w:link w:val="BodyTextFirstIndent2Char"/>
    <w:uiPriority w:val="99"/>
    <w:rsid w:val="00B32181"/>
    <w:pPr>
      <w:spacing w:before="0" w:after="120"/>
      <w:ind w:firstLine="210"/>
      <w:jc w:val="left"/>
    </w:pPr>
    <w:rPr>
      <w:rFonts w:ascii="Calibri" w:hAnsi="Calibri" w:cs="Times New Roman"/>
      <w:b w:val="0"/>
      <w:bCs w:val="0"/>
      <w:i w:val="0"/>
      <w:iCs w:val="0"/>
      <w:lang w:val="en-US"/>
    </w:rPr>
  </w:style>
  <w:style w:type="paragraph" w:styleId="BodyTextIndent2">
    <w:name w:val="Body Text Indent 2"/>
    <w:basedOn w:val="Normal"/>
    <w:link w:val="BodyTextIndent2Char"/>
    <w:uiPriority w:val="99"/>
    <w:rsid w:val="00B32181"/>
    <w:pPr>
      <w:tabs>
        <w:tab w:val="left" w:pos="709"/>
      </w:tabs>
      <w:spacing w:before="120" w:after="0" w:line="240" w:lineRule="auto"/>
      <w:ind w:left="709" w:hanging="283"/>
      <w:jc w:val="both"/>
    </w:pPr>
    <w:rPr>
      <w:rFonts w:ascii="Arial" w:eastAsia="Times New Roman" w:hAnsi="Arial" w:cs="Arial"/>
      <w:sz w:val="24"/>
      <w:szCs w:val="24"/>
      <w:lang w:val="sv-SE"/>
    </w:rPr>
  </w:style>
  <w:style w:type="paragraph" w:styleId="BodyTextIndent3">
    <w:name w:val="Body Text Indent 3"/>
    <w:basedOn w:val="Normal"/>
    <w:link w:val="BodyTextIndent3Char"/>
    <w:uiPriority w:val="99"/>
    <w:rsid w:val="00B32181"/>
    <w:pPr>
      <w:spacing w:after="0" w:line="240" w:lineRule="auto"/>
      <w:ind w:left="567"/>
      <w:jc w:val="both"/>
    </w:pPr>
    <w:rPr>
      <w:rFonts w:eastAsia="Times New Roman"/>
      <w:sz w:val="24"/>
      <w:szCs w:val="24"/>
      <w:lang w:val="sv-SE"/>
    </w:rPr>
  </w:style>
  <w:style w:type="paragraph" w:styleId="Caption">
    <w:name w:val="caption"/>
    <w:basedOn w:val="Normal"/>
    <w:next w:val="Normal"/>
    <w:uiPriority w:val="99"/>
    <w:qFormat/>
    <w:rsid w:val="00B32181"/>
    <w:pPr>
      <w:spacing w:before="120" w:after="120" w:line="240" w:lineRule="auto"/>
    </w:pPr>
    <w:rPr>
      <w:rFonts w:ascii="Arial" w:eastAsia="Times New Roman" w:hAnsi="Arial" w:cs="Arial"/>
      <w:b/>
      <w:bCs/>
      <w:sz w:val="24"/>
      <w:szCs w:val="24"/>
      <w:lang w:val="fi-FI"/>
    </w:rPr>
  </w:style>
  <w:style w:type="paragraph" w:styleId="EndnoteText">
    <w:name w:val="endnote text"/>
    <w:basedOn w:val="Normal"/>
    <w:link w:val="EndnoteTextChar"/>
    <w:uiPriority w:val="99"/>
    <w:semiHidden/>
    <w:rsid w:val="00B32181"/>
    <w:pPr>
      <w:spacing w:after="0" w:line="240" w:lineRule="auto"/>
    </w:pPr>
    <w:rPr>
      <w:rFonts w:eastAsia="Times New Roman"/>
      <w:sz w:val="20"/>
      <w:szCs w:val="20"/>
    </w:rPr>
  </w:style>
  <w:style w:type="paragraph" w:styleId="EnvelopeReturn">
    <w:name w:val="envelope return"/>
    <w:basedOn w:val="Normal"/>
    <w:uiPriority w:val="99"/>
    <w:rsid w:val="00B32181"/>
    <w:pPr>
      <w:spacing w:after="0" w:line="240" w:lineRule="auto"/>
    </w:pPr>
    <w:rPr>
      <w:rFonts w:ascii="Arial" w:eastAsia="Times New Roman" w:hAnsi="Arial" w:cs="Arial"/>
      <w:sz w:val="20"/>
      <w:szCs w:val="20"/>
      <w:lang w:val="en-GB"/>
    </w:rPr>
  </w:style>
  <w:style w:type="paragraph" w:styleId="Footer">
    <w:name w:val="footer"/>
    <w:basedOn w:val="Normal"/>
    <w:link w:val="FooterChar"/>
    <w:uiPriority w:val="99"/>
    <w:unhideWhenUsed/>
    <w:rsid w:val="00B32181"/>
    <w:pPr>
      <w:tabs>
        <w:tab w:val="center" w:pos="4513"/>
        <w:tab w:val="right" w:pos="9026"/>
      </w:tabs>
      <w:spacing w:after="0" w:line="240" w:lineRule="auto"/>
    </w:pPr>
  </w:style>
  <w:style w:type="paragraph" w:styleId="FootnoteText">
    <w:name w:val="footnote text"/>
    <w:basedOn w:val="Normal"/>
    <w:link w:val="FootnoteTextChar"/>
    <w:uiPriority w:val="99"/>
    <w:semiHidden/>
    <w:rsid w:val="00B32181"/>
    <w:pPr>
      <w:spacing w:after="0" w:line="240" w:lineRule="auto"/>
    </w:pPr>
    <w:rPr>
      <w:rFonts w:eastAsia="Times New Roman"/>
      <w:sz w:val="20"/>
      <w:szCs w:val="20"/>
    </w:rPr>
  </w:style>
  <w:style w:type="paragraph" w:styleId="Header">
    <w:name w:val="header"/>
    <w:basedOn w:val="Normal"/>
    <w:link w:val="HeaderChar"/>
    <w:uiPriority w:val="99"/>
    <w:unhideWhenUsed/>
    <w:rsid w:val="00B32181"/>
    <w:pPr>
      <w:tabs>
        <w:tab w:val="center" w:pos="4513"/>
        <w:tab w:val="right" w:pos="9026"/>
      </w:tabs>
      <w:spacing w:after="0" w:line="240" w:lineRule="auto"/>
    </w:pPr>
  </w:style>
  <w:style w:type="paragraph" w:styleId="List2">
    <w:name w:val="List 2"/>
    <w:basedOn w:val="Normal"/>
    <w:uiPriority w:val="99"/>
    <w:rsid w:val="00B32181"/>
    <w:pPr>
      <w:spacing w:after="0" w:line="240" w:lineRule="auto"/>
      <w:ind w:left="720" w:hanging="360"/>
    </w:pPr>
    <w:rPr>
      <w:rFonts w:eastAsia="Times New Roman"/>
      <w:sz w:val="24"/>
      <w:szCs w:val="24"/>
    </w:rPr>
  </w:style>
  <w:style w:type="paragraph" w:styleId="List3">
    <w:name w:val="List 3"/>
    <w:basedOn w:val="Normal"/>
    <w:uiPriority w:val="99"/>
    <w:rsid w:val="00B32181"/>
    <w:pPr>
      <w:spacing w:after="0" w:line="240" w:lineRule="auto"/>
      <w:ind w:left="1080" w:hanging="360"/>
    </w:pPr>
    <w:rPr>
      <w:rFonts w:eastAsia="Times New Roman"/>
      <w:sz w:val="24"/>
      <w:szCs w:val="24"/>
    </w:rPr>
  </w:style>
  <w:style w:type="paragraph" w:styleId="List4">
    <w:name w:val="List 4"/>
    <w:basedOn w:val="Normal"/>
    <w:uiPriority w:val="99"/>
    <w:rsid w:val="00B32181"/>
    <w:pPr>
      <w:spacing w:after="0" w:line="240" w:lineRule="auto"/>
      <w:ind w:left="1440" w:hanging="360"/>
    </w:pPr>
    <w:rPr>
      <w:rFonts w:eastAsia="Times New Roman"/>
      <w:sz w:val="24"/>
      <w:szCs w:val="24"/>
    </w:rPr>
  </w:style>
  <w:style w:type="paragraph" w:styleId="List5">
    <w:name w:val="List 5"/>
    <w:basedOn w:val="Normal"/>
    <w:uiPriority w:val="99"/>
    <w:rsid w:val="00B32181"/>
    <w:pPr>
      <w:spacing w:after="0" w:line="240" w:lineRule="auto"/>
      <w:ind w:left="1800" w:hanging="360"/>
    </w:pPr>
    <w:rPr>
      <w:rFonts w:eastAsia="Times New Roman"/>
      <w:sz w:val="24"/>
      <w:szCs w:val="24"/>
    </w:rPr>
  </w:style>
  <w:style w:type="paragraph" w:styleId="ListContinue2">
    <w:name w:val="List Continue 2"/>
    <w:basedOn w:val="Normal"/>
    <w:uiPriority w:val="99"/>
    <w:rsid w:val="00B32181"/>
    <w:pPr>
      <w:spacing w:after="120" w:line="240" w:lineRule="auto"/>
      <w:ind w:left="720"/>
    </w:pPr>
    <w:rPr>
      <w:rFonts w:eastAsia="Times New Roman"/>
      <w:sz w:val="24"/>
      <w:szCs w:val="24"/>
    </w:rPr>
  </w:style>
  <w:style w:type="paragraph" w:styleId="NormalWeb">
    <w:name w:val="Normal (Web)"/>
    <w:basedOn w:val="Normal"/>
    <w:uiPriority w:val="99"/>
    <w:unhideWhenUsed/>
    <w:rsid w:val="00B32181"/>
    <w:pPr>
      <w:spacing w:before="100" w:beforeAutospacing="1" w:after="100" w:afterAutospacing="1" w:line="240" w:lineRule="auto"/>
    </w:pPr>
    <w:rPr>
      <w:rFonts w:ascii="Times New Roman" w:eastAsia="Times New Roman" w:hAnsi="Times New Roman"/>
      <w:sz w:val="24"/>
      <w:szCs w:val="24"/>
    </w:rPr>
  </w:style>
  <w:style w:type="paragraph" w:styleId="NoteHeading">
    <w:name w:val="Note Heading"/>
    <w:basedOn w:val="Normal"/>
    <w:next w:val="Normal"/>
    <w:link w:val="NoteHeadingChar"/>
    <w:uiPriority w:val="99"/>
    <w:rsid w:val="00B32181"/>
    <w:pPr>
      <w:spacing w:after="0" w:line="240" w:lineRule="auto"/>
    </w:pPr>
    <w:rPr>
      <w:rFonts w:eastAsia="Times New Roman"/>
      <w:sz w:val="24"/>
      <w:szCs w:val="24"/>
    </w:rPr>
  </w:style>
  <w:style w:type="paragraph" w:styleId="Subtitle">
    <w:name w:val="Subtitle"/>
    <w:basedOn w:val="Normal"/>
    <w:link w:val="SubtitleChar"/>
    <w:uiPriority w:val="99"/>
    <w:qFormat/>
    <w:rsid w:val="00B32181"/>
    <w:pPr>
      <w:spacing w:after="0" w:line="240" w:lineRule="auto"/>
      <w:jc w:val="both"/>
    </w:pPr>
    <w:rPr>
      <w:rFonts w:ascii="Tahoma" w:eastAsia="Times New Roman" w:hAnsi="Tahoma" w:cs="Tahoma"/>
      <w:sz w:val="24"/>
      <w:szCs w:val="24"/>
    </w:rPr>
  </w:style>
  <w:style w:type="paragraph" w:styleId="Title">
    <w:name w:val="Title"/>
    <w:basedOn w:val="Normal"/>
    <w:link w:val="TitleChar"/>
    <w:uiPriority w:val="99"/>
    <w:qFormat/>
    <w:rsid w:val="00B32181"/>
    <w:pPr>
      <w:tabs>
        <w:tab w:val="left" w:pos="1800"/>
      </w:tabs>
      <w:spacing w:after="0" w:line="360" w:lineRule="auto"/>
      <w:ind w:left="1800" w:hanging="360"/>
      <w:jc w:val="center"/>
    </w:pPr>
    <w:rPr>
      <w:rFonts w:ascii="Tahoma" w:eastAsia="Times New Roman" w:hAnsi="Tahoma" w:cs="Tahoma"/>
      <w:b/>
      <w:bCs/>
    </w:rPr>
  </w:style>
  <w:style w:type="paragraph" w:styleId="TOC1">
    <w:name w:val="toc 1"/>
    <w:basedOn w:val="Normal"/>
    <w:next w:val="Normal"/>
    <w:uiPriority w:val="99"/>
    <w:semiHidden/>
    <w:rsid w:val="00B32181"/>
    <w:pPr>
      <w:numPr>
        <w:numId w:val="2"/>
      </w:numPr>
      <w:spacing w:after="0" w:line="240" w:lineRule="auto"/>
    </w:pPr>
    <w:rPr>
      <w:rFonts w:eastAsia="Times New Roman"/>
      <w:sz w:val="24"/>
      <w:szCs w:val="24"/>
    </w:rPr>
  </w:style>
  <w:style w:type="character" w:styleId="Hyperlink">
    <w:name w:val="Hyperlink"/>
    <w:basedOn w:val="DefaultParagraphFont"/>
    <w:uiPriority w:val="99"/>
    <w:rsid w:val="00B32181"/>
    <w:rPr>
      <w:rFonts w:cs="Times New Roman"/>
      <w:color w:val="0000FF"/>
      <w:u w:val="single"/>
    </w:rPr>
  </w:style>
  <w:style w:type="character" w:styleId="PageNumber">
    <w:name w:val="page number"/>
    <w:basedOn w:val="DefaultParagraphFont"/>
    <w:uiPriority w:val="99"/>
    <w:rsid w:val="00B32181"/>
    <w:rPr>
      <w:rFonts w:cs="Times New Roman"/>
    </w:rPr>
  </w:style>
  <w:style w:type="character" w:styleId="Strong">
    <w:name w:val="Strong"/>
    <w:basedOn w:val="DefaultParagraphFont"/>
    <w:uiPriority w:val="22"/>
    <w:qFormat/>
    <w:rsid w:val="00B32181"/>
    <w:rPr>
      <w:b/>
      <w:bCs/>
    </w:rPr>
  </w:style>
  <w:style w:type="table" w:styleId="TableGrid">
    <w:name w:val="Table Grid"/>
    <w:basedOn w:val="TableNormal"/>
    <w:uiPriority w:val="59"/>
    <w:rsid w:val="00B32181"/>
    <w:pPr>
      <w:spacing w:after="0" w:line="240" w:lineRule="auto"/>
    </w:pPr>
    <w:rPr>
      <w:rFonts w:ascii="Calibri" w:eastAsia="MS Mincho" w:hAnsi="Calibri" w:cs="Times New Roman"/>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link w:val="ListParagraphChar"/>
    <w:uiPriority w:val="34"/>
    <w:qFormat/>
    <w:rsid w:val="00B32181"/>
    <w:pPr>
      <w:ind w:left="720"/>
      <w:contextualSpacing/>
    </w:pPr>
  </w:style>
  <w:style w:type="character" w:customStyle="1" w:styleId="ListParagraphChar">
    <w:name w:val="List Paragraph Char"/>
    <w:aliases w:val="Body of text Char,List Paragraph1 Char"/>
    <w:basedOn w:val="DefaultParagraphFont"/>
    <w:link w:val="ListParagraph1"/>
    <w:uiPriority w:val="34"/>
    <w:locked/>
    <w:rsid w:val="00B32181"/>
    <w:rPr>
      <w:rFonts w:ascii="Calibri" w:eastAsia="MS Mincho" w:hAnsi="Calibri" w:cs="Times New Roman"/>
      <w:lang w:val="en-US"/>
    </w:rPr>
  </w:style>
  <w:style w:type="character" w:customStyle="1" w:styleId="Heading1Char">
    <w:name w:val="Heading 1 Char"/>
    <w:basedOn w:val="DefaultParagraphFont"/>
    <w:link w:val="Heading1"/>
    <w:rsid w:val="00B32181"/>
    <w:rPr>
      <w:rFonts w:ascii="Times New Roman" w:eastAsia="MS Gothic" w:hAnsi="Times New Roman" w:cs="Times New Roman"/>
      <w:b/>
      <w:bCs/>
      <w:sz w:val="28"/>
      <w:szCs w:val="28"/>
      <w:lang w:val="en-US"/>
    </w:rPr>
  </w:style>
  <w:style w:type="character" w:customStyle="1" w:styleId="HeaderChar">
    <w:name w:val="Header Char"/>
    <w:basedOn w:val="DefaultParagraphFont"/>
    <w:link w:val="Header"/>
    <w:uiPriority w:val="99"/>
    <w:rsid w:val="00B32181"/>
    <w:rPr>
      <w:rFonts w:ascii="Calibri" w:eastAsia="MS Mincho" w:hAnsi="Calibri" w:cs="Times New Roman"/>
      <w:lang w:val="en-US"/>
    </w:rPr>
  </w:style>
  <w:style w:type="character" w:customStyle="1" w:styleId="FooterChar">
    <w:name w:val="Footer Char"/>
    <w:basedOn w:val="DefaultParagraphFont"/>
    <w:link w:val="Footer"/>
    <w:uiPriority w:val="99"/>
    <w:rsid w:val="00B32181"/>
    <w:rPr>
      <w:rFonts w:ascii="Calibri" w:eastAsia="MS Mincho" w:hAnsi="Calibri" w:cs="Times New Roman"/>
      <w:lang w:val="en-US"/>
    </w:rPr>
  </w:style>
  <w:style w:type="character" w:customStyle="1" w:styleId="BalloonTextChar">
    <w:name w:val="Balloon Text Char"/>
    <w:basedOn w:val="DefaultParagraphFont"/>
    <w:link w:val="BalloonText"/>
    <w:uiPriority w:val="99"/>
    <w:semiHidden/>
    <w:rsid w:val="00B32181"/>
    <w:rPr>
      <w:rFonts w:ascii="Tahoma" w:eastAsia="MS Mincho" w:hAnsi="Tahoma" w:cs="Tahoma"/>
      <w:sz w:val="16"/>
      <w:szCs w:val="16"/>
      <w:lang w:val="en-US"/>
    </w:rPr>
  </w:style>
  <w:style w:type="character" w:customStyle="1" w:styleId="Heading2Char">
    <w:name w:val="Heading 2 Char"/>
    <w:basedOn w:val="DefaultParagraphFont"/>
    <w:link w:val="Heading2"/>
    <w:uiPriority w:val="99"/>
    <w:rsid w:val="00B32181"/>
    <w:rPr>
      <w:rFonts w:asciiTheme="majorHAnsi" w:eastAsiaTheme="majorEastAsia" w:hAnsiTheme="majorHAnsi" w:cstheme="majorBidi"/>
      <w:b/>
      <w:bCs/>
      <w:color w:val="4F81BD" w:themeColor="accent1"/>
      <w:sz w:val="26"/>
      <w:szCs w:val="26"/>
      <w:lang w:val="en-US"/>
    </w:rPr>
  </w:style>
  <w:style w:type="paragraph" w:customStyle="1" w:styleId="NoSpacing1">
    <w:name w:val="No Spacing1"/>
    <w:uiPriority w:val="1"/>
    <w:qFormat/>
    <w:rsid w:val="00B32181"/>
    <w:pPr>
      <w:spacing w:after="0" w:line="240" w:lineRule="auto"/>
    </w:pPr>
    <w:rPr>
      <w:rFonts w:ascii="Calibri" w:eastAsia="MS Mincho" w:hAnsi="Calibri" w:cs="Times New Roman"/>
      <w:sz w:val="22"/>
      <w:szCs w:val="22"/>
    </w:rPr>
  </w:style>
  <w:style w:type="character" w:customStyle="1" w:styleId="Heading3Char">
    <w:name w:val="Heading 3 Char"/>
    <w:basedOn w:val="DefaultParagraphFont"/>
    <w:link w:val="Heading3"/>
    <w:uiPriority w:val="99"/>
    <w:rsid w:val="00B3218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9"/>
    <w:rsid w:val="00B32181"/>
    <w:rPr>
      <w:rFonts w:ascii="Arial" w:eastAsia="Times New Roman" w:hAnsi="Arial" w:cs="Arial"/>
      <w:b/>
      <w:bCs/>
      <w:sz w:val="24"/>
      <w:szCs w:val="24"/>
      <w:lang w:val="sv-SE"/>
    </w:rPr>
  </w:style>
  <w:style w:type="character" w:customStyle="1" w:styleId="Heading5Char">
    <w:name w:val="Heading 5 Char"/>
    <w:basedOn w:val="DefaultParagraphFont"/>
    <w:link w:val="Heading5"/>
    <w:uiPriority w:val="99"/>
    <w:rsid w:val="00B32181"/>
    <w:rPr>
      <w:rFonts w:ascii="Calibri" w:eastAsia="Times New Roman" w:hAnsi="Calibri" w:cs="Times New Roman"/>
      <w:b/>
      <w:bCs/>
      <w:sz w:val="24"/>
      <w:szCs w:val="24"/>
      <w:lang w:val="sv-SE"/>
    </w:rPr>
  </w:style>
  <w:style w:type="character" w:customStyle="1" w:styleId="Heading6Char">
    <w:name w:val="Heading 6 Char"/>
    <w:basedOn w:val="DefaultParagraphFont"/>
    <w:link w:val="Heading6"/>
    <w:uiPriority w:val="99"/>
    <w:rsid w:val="00B32181"/>
    <w:rPr>
      <w:rFonts w:ascii="Calibri" w:eastAsia="Times New Roman" w:hAnsi="Calibri" w:cs="Times New Roman"/>
      <w:b/>
      <w:bCs/>
      <w:lang w:val="en-US"/>
    </w:rPr>
  </w:style>
  <w:style w:type="character" w:customStyle="1" w:styleId="Heading7Char">
    <w:name w:val="Heading 7 Char"/>
    <w:basedOn w:val="DefaultParagraphFont"/>
    <w:link w:val="Heading7"/>
    <w:uiPriority w:val="99"/>
    <w:rsid w:val="00B32181"/>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9"/>
    <w:rsid w:val="00B32181"/>
    <w:rPr>
      <w:rFonts w:ascii="Arial" w:eastAsia="Times New Roman" w:hAnsi="Arial" w:cs="Arial"/>
      <w:b/>
      <w:bCs/>
      <w:sz w:val="18"/>
      <w:szCs w:val="18"/>
    </w:rPr>
  </w:style>
  <w:style w:type="character" w:customStyle="1" w:styleId="Heading9Char">
    <w:name w:val="Heading 9 Char"/>
    <w:basedOn w:val="DefaultParagraphFont"/>
    <w:link w:val="Heading9"/>
    <w:uiPriority w:val="99"/>
    <w:rsid w:val="00B32181"/>
    <w:rPr>
      <w:rFonts w:ascii="Verdana" w:eastAsia="Times New Roman" w:hAnsi="Verdana" w:cs="Verdana"/>
      <w:b/>
      <w:bCs/>
      <w:sz w:val="44"/>
      <w:szCs w:val="44"/>
      <w:lang w:val="sv-SE"/>
    </w:rPr>
  </w:style>
  <w:style w:type="paragraph" w:customStyle="1" w:styleId="Style8">
    <w:name w:val="Style 8"/>
    <w:basedOn w:val="Normal"/>
    <w:uiPriority w:val="99"/>
    <w:rsid w:val="00B32181"/>
    <w:pPr>
      <w:widowControl w:val="0"/>
      <w:tabs>
        <w:tab w:val="right" w:leader="dot" w:pos="5976"/>
      </w:tabs>
      <w:spacing w:after="0" w:line="300" w:lineRule="atLeast"/>
      <w:ind w:left="324"/>
    </w:pPr>
    <w:rPr>
      <w:rFonts w:eastAsia="Times New Roman"/>
      <w:color w:val="000000"/>
      <w:sz w:val="20"/>
      <w:szCs w:val="20"/>
    </w:rPr>
  </w:style>
  <w:style w:type="paragraph" w:customStyle="1" w:styleId="Style16">
    <w:name w:val="Style 16"/>
    <w:basedOn w:val="Normal"/>
    <w:uiPriority w:val="99"/>
    <w:rsid w:val="00B32181"/>
    <w:pPr>
      <w:widowControl w:val="0"/>
      <w:tabs>
        <w:tab w:val="left" w:leader="dot" w:pos="5652"/>
      </w:tabs>
      <w:spacing w:after="0" w:line="300" w:lineRule="atLeast"/>
    </w:pPr>
    <w:rPr>
      <w:rFonts w:eastAsia="Times New Roman"/>
      <w:color w:val="000000"/>
      <w:sz w:val="20"/>
      <w:szCs w:val="20"/>
    </w:rPr>
  </w:style>
  <w:style w:type="character" w:customStyle="1" w:styleId="Bodytext0">
    <w:name w:val="Body text_"/>
    <w:basedOn w:val="DefaultParagraphFont"/>
    <w:link w:val="BodyText1"/>
    <w:uiPriority w:val="99"/>
    <w:locked/>
    <w:rsid w:val="00B32181"/>
    <w:rPr>
      <w:rFonts w:ascii="AngsanaUPC" w:hAnsi="AngsanaUPC" w:cs="AngsanaUPC"/>
      <w:sz w:val="32"/>
      <w:szCs w:val="32"/>
      <w:shd w:val="clear" w:color="auto" w:fill="FFFFFF"/>
    </w:rPr>
  </w:style>
  <w:style w:type="paragraph" w:customStyle="1" w:styleId="BodyText1">
    <w:name w:val="Body Text1"/>
    <w:basedOn w:val="Normal"/>
    <w:link w:val="Bodytext0"/>
    <w:uiPriority w:val="99"/>
    <w:rsid w:val="00B32181"/>
    <w:pPr>
      <w:widowControl w:val="0"/>
      <w:shd w:val="clear" w:color="auto" w:fill="FFFFFF"/>
      <w:spacing w:before="180" w:after="180" w:line="240" w:lineRule="atLeast"/>
      <w:ind w:hanging="520"/>
      <w:jc w:val="both"/>
    </w:pPr>
    <w:rPr>
      <w:rFonts w:ascii="AngsanaUPC" w:eastAsiaTheme="minorHAnsi" w:hAnsi="AngsanaUPC" w:cs="AngsanaUPC"/>
      <w:sz w:val="32"/>
      <w:szCs w:val="32"/>
      <w:lang w:val="id-ID"/>
    </w:rPr>
  </w:style>
  <w:style w:type="character" w:customStyle="1" w:styleId="Heading20">
    <w:name w:val="Heading #2_"/>
    <w:basedOn w:val="DefaultParagraphFont"/>
    <w:link w:val="Heading21"/>
    <w:uiPriority w:val="99"/>
    <w:locked/>
    <w:rsid w:val="00B32181"/>
    <w:rPr>
      <w:rFonts w:ascii="Arial" w:hAnsi="Arial" w:cs="Arial"/>
      <w:b/>
      <w:bCs/>
      <w:shd w:val="clear" w:color="auto" w:fill="FFFFFF"/>
    </w:rPr>
  </w:style>
  <w:style w:type="paragraph" w:customStyle="1" w:styleId="Heading21">
    <w:name w:val="Heading #2"/>
    <w:basedOn w:val="Normal"/>
    <w:link w:val="Heading20"/>
    <w:uiPriority w:val="99"/>
    <w:rsid w:val="00B32181"/>
    <w:pPr>
      <w:widowControl w:val="0"/>
      <w:shd w:val="clear" w:color="auto" w:fill="FFFFFF"/>
      <w:spacing w:before="180" w:after="180" w:line="240" w:lineRule="atLeast"/>
      <w:jc w:val="both"/>
      <w:outlineLvl w:val="1"/>
    </w:pPr>
    <w:rPr>
      <w:rFonts w:ascii="Arial" w:eastAsiaTheme="minorHAnsi" w:hAnsi="Arial" w:cs="Arial"/>
      <w:b/>
      <w:bCs/>
      <w:lang w:val="id-ID"/>
    </w:rPr>
  </w:style>
  <w:style w:type="character" w:customStyle="1" w:styleId="BodyTextChar">
    <w:name w:val="Body Text Char"/>
    <w:basedOn w:val="DefaultParagraphFont"/>
    <w:link w:val="BodyText"/>
    <w:uiPriority w:val="99"/>
    <w:rsid w:val="00B32181"/>
    <w:rPr>
      <w:rFonts w:ascii="Calibri" w:eastAsia="Times New Roman" w:hAnsi="Calibri" w:cs="Times New Roman"/>
      <w:b/>
      <w:bCs/>
      <w:sz w:val="24"/>
      <w:szCs w:val="24"/>
      <w:lang w:val="en-US"/>
    </w:rPr>
  </w:style>
  <w:style w:type="character" w:customStyle="1" w:styleId="BodyText2Char">
    <w:name w:val="Body Text 2 Char"/>
    <w:basedOn w:val="DefaultParagraphFont"/>
    <w:link w:val="BodyText2"/>
    <w:uiPriority w:val="99"/>
    <w:rsid w:val="00B32181"/>
    <w:rPr>
      <w:rFonts w:ascii="Calibri" w:eastAsia="Times New Roman" w:hAnsi="Calibri" w:cs="Times New Roman"/>
      <w:b/>
      <w:bCs/>
      <w:sz w:val="20"/>
      <w:szCs w:val="20"/>
      <w:lang w:val="en-US"/>
    </w:rPr>
  </w:style>
  <w:style w:type="character" w:customStyle="1" w:styleId="BodyTextIndentChar">
    <w:name w:val="Body Text Indent Char"/>
    <w:basedOn w:val="DefaultParagraphFont"/>
    <w:link w:val="BodyTextIndent"/>
    <w:uiPriority w:val="99"/>
    <w:rsid w:val="00B32181"/>
    <w:rPr>
      <w:rFonts w:ascii="Arial" w:eastAsia="Times New Roman" w:hAnsi="Arial" w:cs="Arial"/>
      <w:b/>
      <w:bCs/>
      <w:i/>
      <w:iCs/>
      <w:sz w:val="24"/>
      <w:szCs w:val="24"/>
      <w:lang w:val="es-ES"/>
    </w:rPr>
  </w:style>
  <w:style w:type="character" w:customStyle="1" w:styleId="BodyTextIndent2Char">
    <w:name w:val="Body Text Indent 2 Char"/>
    <w:basedOn w:val="DefaultParagraphFont"/>
    <w:link w:val="BodyTextIndent2"/>
    <w:uiPriority w:val="99"/>
    <w:rsid w:val="00B32181"/>
    <w:rPr>
      <w:rFonts w:ascii="Arial" w:eastAsia="Times New Roman" w:hAnsi="Arial" w:cs="Arial"/>
      <w:sz w:val="24"/>
      <w:szCs w:val="24"/>
      <w:lang w:val="sv-SE"/>
    </w:rPr>
  </w:style>
  <w:style w:type="character" w:customStyle="1" w:styleId="BodyTextIndent3Char">
    <w:name w:val="Body Text Indent 3 Char"/>
    <w:basedOn w:val="DefaultParagraphFont"/>
    <w:link w:val="BodyTextIndent3"/>
    <w:uiPriority w:val="99"/>
    <w:rsid w:val="00B32181"/>
    <w:rPr>
      <w:rFonts w:ascii="Calibri" w:eastAsia="Times New Roman" w:hAnsi="Calibri" w:cs="Times New Roman"/>
      <w:sz w:val="24"/>
      <w:szCs w:val="24"/>
      <w:lang w:val="sv-SE"/>
    </w:rPr>
  </w:style>
  <w:style w:type="character" w:customStyle="1" w:styleId="FootnoteTextChar">
    <w:name w:val="Footnote Text Char"/>
    <w:basedOn w:val="DefaultParagraphFont"/>
    <w:link w:val="FootnoteText"/>
    <w:uiPriority w:val="99"/>
    <w:semiHidden/>
    <w:rsid w:val="00B32181"/>
    <w:rPr>
      <w:rFonts w:ascii="Calibri" w:eastAsia="Times New Roman" w:hAnsi="Calibri" w:cs="Times New Roman"/>
      <w:sz w:val="20"/>
      <w:szCs w:val="20"/>
      <w:lang w:val="en-US"/>
    </w:rPr>
  </w:style>
  <w:style w:type="paragraph" w:customStyle="1" w:styleId="2">
    <w:name w:val="2"/>
    <w:basedOn w:val="Heading3"/>
    <w:uiPriority w:val="99"/>
    <w:rsid w:val="00B32181"/>
    <w:pPr>
      <w:tabs>
        <w:tab w:val="left" w:pos="360"/>
      </w:tabs>
      <w:spacing w:before="0" w:after="0" w:line="360" w:lineRule="auto"/>
      <w:ind w:left="360" w:hanging="360"/>
      <w:jc w:val="both"/>
    </w:pPr>
    <w:rPr>
      <w:rFonts w:ascii="Tahoma" w:hAnsi="Tahoma" w:cs="Tahoma"/>
      <w:sz w:val="20"/>
      <w:szCs w:val="20"/>
    </w:rPr>
  </w:style>
  <w:style w:type="paragraph" w:customStyle="1" w:styleId="xl53">
    <w:name w:val="xl53"/>
    <w:basedOn w:val="Normal"/>
    <w:uiPriority w:val="99"/>
    <w:rsid w:val="00B32181"/>
    <w:pPr>
      <w:spacing w:before="100" w:beforeAutospacing="1" w:after="100" w:afterAutospacing="1" w:line="240" w:lineRule="auto"/>
      <w:textAlignment w:val="top"/>
    </w:pPr>
    <w:rPr>
      <w:rFonts w:ascii="Tahoma" w:eastAsia="Times New Roman" w:hAnsi="Tahoma" w:cs="Tahoma"/>
      <w:sz w:val="16"/>
      <w:szCs w:val="16"/>
      <w:lang w:val="en-GB"/>
    </w:rPr>
  </w:style>
  <w:style w:type="character" w:customStyle="1" w:styleId="BodyText3Char">
    <w:name w:val="Body Text 3 Char"/>
    <w:basedOn w:val="DefaultParagraphFont"/>
    <w:link w:val="BodyText3"/>
    <w:rsid w:val="00B32181"/>
    <w:rPr>
      <w:rFonts w:ascii="Calibri" w:eastAsia="Times New Roman" w:hAnsi="Calibri" w:cs="Times New Roman"/>
      <w:sz w:val="20"/>
      <w:szCs w:val="20"/>
      <w:lang w:val="en-US"/>
    </w:rPr>
  </w:style>
  <w:style w:type="character" w:customStyle="1" w:styleId="EndnoteTextChar">
    <w:name w:val="Endnote Text Char"/>
    <w:basedOn w:val="DefaultParagraphFont"/>
    <w:link w:val="EndnoteText"/>
    <w:uiPriority w:val="99"/>
    <w:semiHidden/>
    <w:rsid w:val="00B32181"/>
    <w:rPr>
      <w:rFonts w:ascii="Calibri" w:eastAsia="Times New Roman" w:hAnsi="Calibri" w:cs="Times New Roman"/>
      <w:sz w:val="20"/>
      <w:szCs w:val="20"/>
      <w:lang w:val="en-US"/>
    </w:rPr>
  </w:style>
  <w:style w:type="paragraph" w:customStyle="1" w:styleId="I">
    <w:name w:val="I"/>
    <w:basedOn w:val="Normal"/>
    <w:uiPriority w:val="99"/>
    <w:rsid w:val="00B32181"/>
    <w:pPr>
      <w:autoSpaceDE w:val="0"/>
      <w:autoSpaceDN w:val="0"/>
      <w:spacing w:after="0" w:line="240" w:lineRule="auto"/>
      <w:jc w:val="both"/>
    </w:pPr>
    <w:rPr>
      <w:rFonts w:ascii="Arial Narrow" w:eastAsia="Times New Roman" w:hAnsi="Arial Narrow" w:cs="Arial Narrow"/>
      <w:sz w:val="24"/>
      <w:szCs w:val="24"/>
      <w:lang w:val="id-ID"/>
    </w:rPr>
  </w:style>
  <w:style w:type="paragraph" w:customStyle="1" w:styleId="Style1">
    <w:name w:val="Style1"/>
    <w:basedOn w:val="Normal"/>
    <w:uiPriority w:val="99"/>
    <w:rsid w:val="00B32181"/>
    <w:pPr>
      <w:autoSpaceDE w:val="0"/>
      <w:autoSpaceDN w:val="0"/>
      <w:spacing w:after="0" w:line="240" w:lineRule="auto"/>
      <w:ind w:left="327" w:hanging="502"/>
    </w:pPr>
    <w:rPr>
      <w:rFonts w:ascii="Arial Narrow" w:eastAsia="Times New Roman" w:hAnsi="Arial Narrow" w:cs="Arial Narrow"/>
      <w:lang w:val="id-ID"/>
    </w:rPr>
  </w:style>
  <w:style w:type="paragraph" w:customStyle="1" w:styleId="IVA">
    <w:name w:val="IVA"/>
    <w:basedOn w:val="Normal"/>
    <w:uiPriority w:val="99"/>
    <w:rsid w:val="00B32181"/>
    <w:pPr>
      <w:autoSpaceDE w:val="0"/>
      <w:autoSpaceDN w:val="0"/>
      <w:spacing w:after="0" w:line="240" w:lineRule="auto"/>
      <w:ind w:left="709" w:hanging="392"/>
    </w:pPr>
    <w:rPr>
      <w:rFonts w:ascii="Arial Narrow" w:eastAsia="Times New Roman" w:hAnsi="Arial Narrow" w:cs="Arial Narrow"/>
      <w:lang w:val="id-ID"/>
    </w:rPr>
  </w:style>
  <w:style w:type="paragraph" w:customStyle="1" w:styleId="A">
    <w:name w:val="A"/>
    <w:basedOn w:val="Normal"/>
    <w:rsid w:val="00B32181"/>
    <w:pPr>
      <w:tabs>
        <w:tab w:val="left" w:pos="1620"/>
        <w:tab w:val="left" w:pos="1800"/>
      </w:tabs>
      <w:spacing w:after="0" w:line="240" w:lineRule="auto"/>
      <w:ind w:left="360" w:hanging="360"/>
    </w:pPr>
    <w:rPr>
      <w:rFonts w:ascii="Arial Narrow" w:eastAsia="Times New Roman" w:hAnsi="Arial Narrow" w:cs="Arial Narrow"/>
      <w:sz w:val="24"/>
      <w:szCs w:val="24"/>
    </w:rPr>
  </w:style>
  <w:style w:type="paragraph" w:customStyle="1" w:styleId="A2">
    <w:name w:val="A2"/>
    <w:basedOn w:val="Normal"/>
    <w:uiPriority w:val="99"/>
    <w:rsid w:val="00B32181"/>
    <w:pPr>
      <w:tabs>
        <w:tab w:val="left" w:pos="720"/>
        <w:tab w:val="left" w:pos="1620"/>
        <w:tab w:val="left" w:pos="1800"/>
      </w:tabs>
      <w:spacing w:after="0" w:line="240" w:lineRule="auto"/>
      <w:ind w:left="720" w:hanging="360"/>
    </w:pPr>
    <w:rPr>
      <w:rFonts w:ascii="Arial Narrow" w:eastAsia="Times New Roman" w:hAnsi="Arial Narrow" w:cs="Arial Narrow"/>
      <w:sz w:val="24"/>
      <w:szCs w:val="24"/>
    </w:rPr>
  </w:style>
  <w:style w:type="paragraph" w:customStyle="1" w:styleId="A3">
    <w:name w:val="A3"/>
    <w:basedOn w:val="Normal"/>
    <w:uiPriority w:val="99"/>
    <w:rsid w:val="00B32181"/>
    <w:pPr>
      <w:spacing w:after="0" w:line="240" w:lineRule="auto"/>
      <w:ind w:left="1080" w:hanging="360"/>
    </w:pPr>
    <w:rPr>
      <w:rFonts w:ascii="Arial Narrow" w:eastAsia="Times New Roman" w:hAnsi="Arial Narrow" w:cs="Arial Narrow"/>
      <w:sz w:val="24"/>
      <w:szCs w:val="24"/>
    </w:rPr>
  </w:style>
  <w:style w:type="paragraph" w:customStyle="1" w:styleId="Aa">
    <w:name w:val="Aa"/>
    <w:basedOn w:val="Normal"/>
    <w:uiPriority w:val="99"/>
    <w:rsid w:val="00B32181"/>
    <w:pPr>
      <w:spacing w:after="0" w:line="240" w:lineRule="auto"/>
      <w:ind w:left="432" w:hanging="432"/>
    </w:pPr>
    <w:rPr>
      <w:rFonts w:ascii="Arial Narrow" w:eastAsia="Times New Roman" w:hAnsi="Arial Narrow" w:cs="Arial Narrow"/>
      <w:lang w:val="en-GB"/>
    </w:rPr>
  </w:style>
  <w:style w:type="paragraph" w:customStyle="1" w:styleId="IA">
    <w:name w:val="IA"/>
    <w:basedOn w:val="Heading2"/>
    <w:uiPriority w:val="99"/>
    <w:rsid w:val="00B32181"/>
    <w:pPr>
      <w:keepLines w:val="0"/>
      <w:numPr>
        <w:numId w:val="3"/>
      </w:numPr>
      <w:autoSpaceDE w:val="0"/>
      <w:autoSpaceDN w:val="0"/>
      <w:spacing w:before="0" w:line="240" w:lineRule="auto"/>
      <w:ind w:left="425" w:hanging="425"/>
      <w:jc w:val="both"/>
    </w:pPr>
    <w:rPr>
      <w:rFonts w:ascii="Arial Narrow" w:eastAsia="Times New Roman" w:hAnsi="Arial Narrow" w:cs="Arial Narrow"/>
      <w:color w:val="auto"/>
      <w:sz w:val="24"/>
      <w:szCs w:val="24"/>
      <w:lang w:val="id-ID"/>
    </w:rPr>
  </w:style>
  <w:style w:type="paragraph" w:customStyle="1" w:styleId="1jdl">
    <w:name w:val="1. jdl"/>
    <w:basedOn w:val="Normal"/>
    <w:uiPriority w:val="99"/>
    <w:rsid w:val="00B32181"/>
    <w:pPr>
      <w:tabs>
        <w:tab w:val="left" w:pos="360"/>
      </w:tabs>
      <w:spacing w:after="0" w:line="240" w:lineRule="auto"/>
      <w:jc w:val="center"/>
    </w:pPr>
    <w:rPr>
      <w:rFonts w:eastAsia="Times New Roman"/>
      <w:b/>
      <w:bCs/>
      <w:sz w:val="20"/>
      <w:szCs w:val="20"/>
    </w:rPr>
  </w:style>
  <w:style w:type="paragraph" w:customStyle="1" w:styleId="Style5">
    <w:name w:val="Style5"/>
    <w:basedOn w:val="Normal"/>
    <w:uiPriority w:val="99"/>
    <w:rsid w:val="00B32181"/>
    <w:pPr>
      <w:autoSpaceDE w:val="0"/>
      <w:autoSpaceDN w:val="0"/>
      <w:spacing w:after="0" w:line="240" w:lineRule="auto"/>
      <w:ind w:left="709" w:hanging="392"/>
    </w:pPr>
    <w:rPr>
      <w:rFonts w:ascii="Arial Narrow" w:eastAsia="Times New Roman" w:hAnsi="Arial Narrow" w:cs="Arial Narrow"/>
      <w:lang w:val="id-ID"/>
    </w:rPr>
  </w:style>
  <w:style w:type="character" w:customStyle="1" w:styleId="TitleChar">
    <w:name w:val="Title Char"/>
    <w:basedOn w:val="DefaultParagraphFont"/>
    <w:link w:val="Title"/>
    <w:uiPriority w:val="99"/>
    <w:rsid w:val="00B32181"/>
    <w:rPr>
      <w:rFonts w:ascii="Tahoma" w:eastAsia="Times New Roman" w:hAnsi="Tahoma" w:cs="Tahoma"/>
      <w:b/>
      <w:bCs/>
      <w:lang w:val="en-US"/>
    </w:rPr>
  </w:style>
  <w:style w:type="character" w:customStyle="1" w:styleId="SubtitleChar">
    <w:name w:val="Subtitle Char"/>
    <w:basedOn w:val="DefaultParagraphFont"/>
    <w:link w:val="Subtitle"/>
    <w:uiPriority w:val="99"/>
    <w:rsid w:val="00B32181"/>
    <w:rPr>
      <w:rFonts w:ascii="Tahoma" w:eastAsia="Times New Roman" w:hAnsi="Tahoma" w:cs="Tahoma"/>
      <w:sz w:val="24"/>
      <w:szCs w:val="24"/>
      <w:lang w:val="en-US"/>
    </w:rPr>
  </w:style>
  <w:style w:type="paragraph" w:customStyle="1" w:styleId="Default">
    <w:name w:val="Default"/>
    <w:rsid w:val="00B32181"/>
    <w:pPr>
      <w:widowControl w:val="0"/>
      <w:autoSpaceDE w:val="0"/>
      <w:autoSpaceDN w:val="0"/>
      <w:adjustRightInd w:val="0"/>
      <w:spacing w:after="0" w:line="240" w:lineRule="auto"/>
    </w:pPr>
    <w:rPr>
      <w:rFonts w:ascii="Calibri" w:eastAsia="Times New Roman" w:hAnsi="Calibri" w:cs="Times New Roman"/>
      <w:color w:val="000000"/>
      <w:sz w:val="24"/>
      <w:szCs w:val="24"/>
    </w:rPr>
  </w:style>
  <w:style w:type="paragraph" w:customStyle="1" w:styleId="A1">
    <w:name w:val="A.1."/>
    <w:basedOn w:val="Normal"/>
    <w:uiPriority w:val="99"/>
    <w:rsid w:val="00B32181"/>
    <w:pPr>
      <w:spacing w:after="0" w:line="240" w:lineRule="auto"/>
      <w:ind w:left="720" w:hanging="360"/>
      <w:jc w:val="both"/>
    </w:pPr>
    <w:rPr>
      <w:rFonts w:eastAsia="Times New Roman"/>
      <w:color w:val="000000"/>
      <w:lang w:val="sv-SE"/>
    </w:rPr>
  </w:style>
  <w:style w:type="paragraph" w:customStyle="1" w:styleId="Ajdl">
    <w:name w:val="A. jdl"/>
    <w:basedOn w:val="Normal"/>
    <w:uiPriority w:val="99"/>
    <w:rsid w:val="00B32181"/>
    <w:pPr>
      <w:spacing w:after="0" w:line="240" w:lineRule="auto"/>
      <w:ind w:left="360" w:hanging="360"/>
    </w:pPr>
    <w:rPr>
      <w:rFonts w:eastAsia="Times New Roman"/>
      <w:b/>
      <w:bCs/>
      <w:color w:val="000000"/>
      <w:lang w:val="sv-SE"/>
    </w:rPr>
  </w:style>
  <w:style w:type="character" w:customStyle="1" w:styleId="BodyTextFirstIndent2Char">
    <w:name w:val="Body Text First Indent 2 Char"/>
    <w:basedOn w:val="BodyTextIndentChar"/>
    <w:link w:val="BodyTextFirstIndent2"/>
    <w:uiPriority w:val="99"/>
    <w:rsid w:val="00B32181"/>
    <w:rPr>
      <w:rFonts w:ascii="Calibri" w:eastAsia="Times New Roman" w:hAnsi="Calibri" w:cs="Times New Roman"/>
      <w:b/>
      <w:bCs/>
      <w:i/>
      <w:iCs/>
      <w:sz w:val="24"/>
      <w:szCs w:val="24"/>
      <w:lang w:val="en-US"/>
    </w:rPr>
  </w:style>
  <w:style w:type="character" w:customStyle="1" w:styleId="NoteHeadingChar">
    <w:name w:val="Note Heading Char"/>
    <w:basedOn w:val="DefaultParagraphFont"/>
    <w:link w:val="NoteHeading"/>
    <w:uiPriority w:val="99"/>
    <w:rsid w:val="00B32181"/>
    <w:rPr>
      <w:rFonts w:ascii="Calibri" w:eastAsia="Times New Roman" w:hAnsi="Calibri" w:cs="Times New Roman"/>
      <w:sz w:val="24"/>
      <w:szCs w:val="24"/>
      <w:lang w:val="en-US"/>
    </w:rPr>
  </w:style>
  <w:style w:type="paragraph" w:customStyle="1" w:styleId="JudulSubbab1">
    <w:name w:val="Judul Subbab 1"/>
    <w:basedOn w:val="Normal"/>
    <w:uiPriority w:val="99"/>
    <w:rsid w:val="00B32181"/>
    <w:pPr>
      <w:tabs>
        <w:tab w:val="left" w:pos="360"/>
      </w:tabs>
      <w:spacing w:after="0" w:line="240" w:lineRule="auto"/>
      <w:ind w:left="360" w:hanging="360"/>
    </w:pPr>
    <w:rPr>
      <w:rFonts w:eastAsia="Times New Roman"/>
      <w:sz w:val="24"/>
      <w:szCs w:val="24"/>
    </w:rPr>
  </w:style>
  <w:style w:type="paragraph" w:customStyle="1" w:styleId="TableText">
    <w:name w:val="Table Text"/>
    <w:basedOn w:val="TOC1"/>
    <w:uiPriority w:val="99"/>
    <w:rsid w:val="00B32181"/>
    <w:pPr>
      <w:spacing w:before="60" w:after="60"/>
    </w:pPr>
    <w:rPr>
      <w:rFonts w:ascii="Arial Narrow" w:hAnsi="Arial Narrow" w:cs="Arial Narrow"/>
      <w:caps/>
      <w:sz w:val="20"/>
      <w:szCs w:val="20"/>
      <w:u w:val="single"/>
      <w:lang w:val="en-AU"/>
    </w:rPr>
  </w:style>
  <w:style w:type="paragraph" w:customStyle="1" w:styleId="Style4">
    <w:name w:val="Style 4"/>
    <w:basedOn w:val="Normal"/>
    <w:uiPriority w:val="99"/>
    <w:rsid w:val="00B32181"/>
    <w:pPr>
      <w:widowControl w:val="0"/>
      <w:spacing w:after="0" w:line="240" w:lineRule="auto"/>
      <w:jc w:val="center"/>
    </w:pPr>
    <w:rPr>
      <w:rFonts w:eastAsia="Times New Roman"/>
      <w:color w:val="000000"/>
      <w:sz w:val="20"/>
      <w:szCs w:val="20"/>
    </w:rPr>
  </w:style>
  <w:style w:type="paragraph" w:customStyle="1" w:styleId="Style10">
    <w:name w:val="Style 10"/>
    <w:basedOn w:val="Normal"/>
    <w:uiPriority w:val="99"/>
    <w:rsid w:val="00B32181"/>
    <w:pPr>
      <w:widowControl w:val="0"/>
      <w:spacing w:after="0" w:line="300" w:lineRule="atLeast"/>
      <w:ind w:left="648"/>
      <w:jc w:val="both"/>
    </w:pPr>
    <w:rPr>
      <w:rFonts w:eastAsia="Times New Roman"/>
      <w:color w:val="000000"/>
      <w:sz w:val="20"/>
      <w:szCs w:val="20"/>
    </w:rPr>
  </w:style>
  <w:style w:type="paragraph" w:customStyle="1" w:styleId="A1isi">
    <w:name w:val="A.1. isi"/>
    <w:basedOn w:val="A1"/>
    <w:rsid w:val="00B32181"/>
    <w:pPr>
      <w:spacing w:before="60"/>
      <w:ind w:firstLine="0"/>
    </w:pPr>
    <w:rPr>
      <w:rFonts w:ascii="Trebuchet MS" w:hAnsi="Trebuchet MS" w:cs="Trebuchet MS"/>
      <w:color w:val="auto"/>
      <w:lang w:val="nl-NL"/>
    </w:rPr>
  </w:style>
  <w:style w:type="paragraph" w:customStyle="1" w:styleId="Aisi">
    <w:name w:val="A. isi"/>
    <w:basedOn w:val="Normal"/>
    <w:rsid w:val="00B32181"/>
    <w:pPr>
      <w:spacing w:before="60" w:after="0" w:line="240" w:lineRule="auto"/>
      <w:ind w:left="360"/>
      <w:jc w:val="both"/>
    </w:pPr>
    <w:rPr>
      <w:rFonts w:ascii="Trebuchet MS" w:eastAsia="Times New Roman" w:hAnsi="Trebuchet MS"/>
      <w:szCs w:val="24"/>
      <w:lang w:val="nl-NL"/>
    </w:rPr>
  </w:style>
  <w:style w:type="paragraph" w:customStyle="1" w:styleId="Ao">
    <w:name w:val="A.o"/>
    <w:basedOn w:val="Normal"/>
    <w:qFormat/>
    <w:rsid w:val="00B32181"/>
    <w:pPr>
      <w:spacing w:before="60" w:after="0" w:line="240" w:lineRule="auto"/>
      <w:ind w:left="576" w:hanging="216"/>
      <w:jc w:val="both"/>
    </w:pPr>
    <w:rPr>
      <w:rFonts w:ascii="Trebuchet MS" w:eastAsia="Times New Roman" w:hAnsi="Trebuchet MS" w:cs="Trebuchet MS"/>
      <w:lang w:val="nl-NL"/>
    </w:rPr>
  </w:style>
  <w:style w:type="paragraph" w:customStyle="1" w:styleId="A1jdl">
    <w:name w:val="A.1. jdl"/>
    <w:basedOn w:val="Normal"/>
    <w:rsid w:val="00B32181"/>
    <w:pPr>
      <w:spacing w:before="120" w:after="0" w:line="240" w:lineRule="auto"/>
      <w:ind w:left="720" w:hanging="360"/>
    </w:pPr>
    <w:rPr>
      <w:rFonts w:ascii="Trebuchet MS" w:eastAsia="Times New Roman" w:hAnsi="Trebuchet MS" w:cs="Trebuchet MS"/>
      <w:b/>
      <w:bCs/>
      <w:lang w:val="nl-NL"/>
    </w:rPr>
  </w:style>
  <w:style w:type="paragraph" w:customStyle="1" w:styleId="A1o">
    <w:name w:val="A.1.o"/>
    <w:basedOn w:val="A1isi"/>
    <w:rsid w:val="00B32181"/>
    <w:pPr>
      <w:spacing w:before="0"/>
      <w:ind w:left="936" w:hanging="216"/>
    </w:pPr>
  </w:style>
  <w:style w:type="paragraph" w:customStyle="1" w:styleId="Style2">
    <w:name w:val="Style 2"/>
    <w:basedOn w:val="Normal"/>
    <w:rsid w:val="00B32181"/>
    <w:pPr>
      <w:widowControl w:val="0"/>
      <w:spacing w:after="0" w:line="240" w:lineRule="auto"/>
      <w:ind w:left="720" w:hanging="504"/>
    </w:pPr>
    <w:rPr>
      <w:rFonts w:ascii="Times New Roman" w:eastAsia="Times New Roman" w:hAnsi="Times New Roman"/>
      <w:color w:val="000000"/>
      <w:sz w:val="20"/>
      <w:szCs w:val="20"/>
    </w:rPr>
  </w:style>
  <w:style w:type="paragraph" w:customStyle="1" w:styleId="Style50">
    <w:name w:val="Style 5"/>
    <w:basedOn w:val="Normal"/>
    <w:rsid w:val="00B32181"/>
    <w:pPr>
      <w:widowControl w:val="0"/>
      <w:spacing w:before="108" w:after="0" w:line="240" w:lineRule="auto"/>
      <w:ind w:left="360" w:hanging="360"/>
    </w:pPr>
    <w:rPr>
      <w:rFonts w:ascii="Times New Roman" w:eastAsia="Times New Roman" w:hAnsi="Times New Roman"/>
      <w:color w:val="000000"/>
      <w:sz w:val="20"/>
      <w:szCs w:val="20"/>
    </w:rPr>
  </w:style>
  <w:style w:type="paragraph" w:customStyle="1" w:styleId="Style6">
    <w:name w:val="Style 6"/>
    <w:basedOn w:val="Normal"/>
    <w:qFormat/>
    <w:rsid w:val="00B32181"/>
    <w:pPr>
      <w:widowControl w:val="0"/>
      <w:spacing w:after="0" w:line="240" w:lineRule="auto"/>
      <w:ind w:left="360" w:hanging="360"/>
      <w:jc w:val="both"/>
    </w:pPr>
    <w:rPr>
      <w:rFonts w:ascii="Times New Roman" w:eastAsia="Times New Roman" w:hAnsi="Times New Roman"/>
      <w:color w:val="000000"/>
      <w:sz w:val="20"/>
      <w:szCs w:val="20"/>
    </w:rPr>
  </w:style>
  <w:style w:type="character" w:customStyle="1" w:styleId="4yxp">
    <w:name w:val="_4yxp"/>
    <w:basedOn w:val="DefaultParagraphFont"/>
    <w:rsid w:val="00B32181"/>
  </w:style>
  <w:style w:type="character" w:customStyle="1" w:styleId="paragrafChar">
    <w:name w:val="_paragraf Char"/>
    <w:link w:val="paragraf"/>
    <w:locked/>
    <w:rsid w:val="00B32181"/>
    <w:rPr>
      <w:rFonts w:ascii="Tahoma" w:hAnsi="Tahoma"/>
      <w:color w:val="000000"/>
      <w:szCs w:val="24"/>
    </w:rPr>
  </w:style>
  <w:style w:type="paragraph" w:customStyle="1" w:styleId="paragraf">
    <w:name w:val="_paragraf"/>
    <w:basedOn w:val="Normal"/>
    <w:link w:val="paragrafChar"/>
    <w:qFormat/>
    <w:rsid w:val="00B32181"/>
    <w:pPr>
      <w:widowControl w:val="0"/>
      <w:autoSpaceDE w:val="0"/>
      <w:autoSpaceDN w:val="0"/>
      <w:adjustRightInd w:val="0"/>
      <w:spacing w:before="60" w:after="60" w:line="360" w:lineRule="auto"/>
      <w:ind w:firstLine="567"/>
      <w:jc w:val="both"/>
    </w:pPr>
    <w:rPr>
      <w:rFonts w:ascii="Tahoma" w:eastAsiaTheme="minorHAnsi" w:hAnsi="Tahoma" w:cstheme="minorBidi"/>
      <w:color w:val="000000"/>
      <w:szCs w:val="24"/>
      <w:lang w:val="id-ID"/>
    </w:rPr>
  </w:style>
  <w:style w:type="character" w:customStyle="1" w:styleId="paragrafChar0">
    <w:name w:val="_paragraf_ Char"/>
    <w:link w:val="paragraf0"/>
    <w:locked/>
    <w:rsid w:val="00B32181"/>
    <w:rPr>
      <w:sz w:val="24"/>
      <w:lang w:val="sv-SE"/>
    </w:rPr>
  </w:style>
  <w:style w:type="paragraph" w:customStyle="1" w:styleId="paragraf0">
    <w:name w:val="_paragraf_"/>
    <w:basedOn w:val="Normal"/>
    <w:link w:val="paragrafChar0"/>
    <w:qFormat/>
    <w:rsid w:val="00B32181"/>
    <w:pPr>
      <w:spacing w:after="120" w:line="360" w:lineRule="auto"/>
      <w:ind w:left="425"/>
      <w:jc w:val="both"/>
    </w:pPr>
    <w:rPr>
      <w:rFonts w:asciiTheme="minorHAnsi" w:eastAsiaTheme="minorHAnsi" w:hAnsiTheme="minorHAnsi" w:cstheme="minorBidi"/>
      <w:sz w:val="24"/>
      <w:lang w:val="sv-SE"/>
    </w:rPr>
  </w:style>
  <w:style w:type="paragraph" w:customStyle="1" w:styleId="p17">
    <w:name w:val="p17"/>
    <w:basedOn w:val="Normal"/>
    <w:rsid w:val="00B32181"/>
    <w:pPr>
      <w:spacing w:line="271" w:lineRule="auto"/>
      <w:ind w:left="720"/>
    </w:pPr>
    <w:rPr>
      <w:rFonts w:eastAsia="Times New Roman" w:cs="Calibri"/>
    </w:rPr>
  </w:style>
  <w:style w:type="paragraph" w:customStyle="1" w:styleId="q1">
    <w:name w:val="q1"/>
    <w:basedOn w:val="Normal"/>
    <w:rsid w:val="00B32181"/>
    <w:pPr>
      <w:spacing w:after="120" w:line="240" w:lineRule="auto"/>
      <w:jc w:val="both"/>
    </w:pPr>
    <w:rPr>
      <w:rFonts w:ascii="Arial" w:eastAsia="Times New Roman" w:hAnsi="Arial" w:cs="Arial"/>
      <w:sz w:val="20"/>
      <w:szCs w:val="20"/>
    </w:rPr>
  </w:style>
  <w:style w:type="paragraph" w:styleId="ListParagraph">
    <w:name w:val="List Paragraph"/>
    <w:aliases w:val="Body of text"/>
    <w:basedOn w:val="Normal"/>
    <w:uiPriority w:val="34"/>
    <w:qFormat/>
    <w:rsid w:val="003107E8"/>
    <w:pPr>
      <w:ind w:left="720"/>
      <w:contextualSpacing/>
    </w:pPr>
    <w:rPr>
      <w:rFonts w:eastAsia="Calibri"/>
    </w:rPr>
  </w:style>
  <w:style w:type="paragraph" w:customStyle="1" w:styleId="TableParagraph">
    <w:name w:val="Table Paragraph"/>
    <w:basedOn w:val="Normal"/>
    <w:uiPriority w:val="1"/>
    <w:qFormat/>
    <w:rsid w:val="009E77BA"/>
    <w:pPr>
      <w:widowControl w:val="0"/>
      <w:autoSpaceDE w:val="0"/>
      <w:autoSpaceDN w:val="0"/>
      <w:spacing w:before="53" w:after="0" w:line="240" w:lineRule="auto"/>
      <w:ind w:left="107"/>
      <w:jc w:val="center"/>
    </w:pPr>
    <w:rPr>
      <w:rFonts w:ascii="Georgia" w:eastAsia="Georgia" w:hAnsi="Georgia"/>
    </w:rPr>
  </w:style>
  <w:style w:type="character" w:customStyle="1" w:styleId="CharacterStyle4">
    <w:name w:val="Character Style 4"/>
    <w:uiPriority w:val="99"/>
    <w:rsid w:val="000B509D"/>
    <w:rPr>
      <w:sz w:val="20"/>
    </w:rPr>
  </w:style>
  <w:style w:type="paragraph" w:customStyle="1" w:styleId="Style7">
    <w:name w:val="Style 7"/>
    <w:basedOn w:val="Normal"/>
    <w:uiPriority w:val="99"/>
    <w:rsid w:val="00545F45"/>
    <w:pPr>
      <w:widowControl w:val="0"/>
      <w:autoSpaceDE w:val="0"/>
      <w:autoSpaceDN w:val="0"/>
      <w:adjustRightInd w:val="0"/>
      <w:spacing w:after="0" w:line="240" w:lineRule="auto"/>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divs>
    <w:div w:id="269436010">
      <w:bodyDiv w:val="1"/>
      <w:marLeft w:val="0"/>
      <w:marRight w:val="0"/>
      <w:marTop w:val="0"/>
      <w:marBottom w:val="0"/>
      <w:divBdr>
        <w:top w:val="none" w:sz="0" w:space="0" w:color="auto"/>
        <w:left w:val="none" w:sz="0" w:space="0" w:color="auto"/>
        <w:bottom w:val="none" w:sz="0" w:space="0" w:color="auto"/>
        <w:right w:val="none" w:sz="0" w:space="0" w:color="auto"/>
      </w:divBdr>
    </w:div>
    <w:div w:id="1823885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oleObject" Target="embeddings/oleObject1.bin"/><Relationship Id="rId26" Type="http://schemas.openxmlformats.org/officeDocument/2006/relationships/image" Target="media/image10.emf"/><Relationship Id="rId39" Type="http://schemas.openxmlformats.org/officeDocument/2006/relationships/image" Target="media/image21.png"/><Relationship Id="rId21" Type="http://schemas.openxmlformats.org/officeDocument/2006/relationships/image" Target="media/image6.wmf"/><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image" Target="media/image29.emf"/><Relationship Id="rId50" Type="http://schemas.openxmlformats.org/officeDocument/2006/relationships/image" Target="media/image32.jpeg"/><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4.wmf"/><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8.e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oleObject" Target="embeddings/oleObject2.bin"/><Relationship Id="rId29" Type="http://schemas.openxmlformats.org/officeDocument/2006/relationships/image" Target="media/image13.png"/><Relationship Id="rId41" Type="http://schemas.openxmlformats.org/officeDocument/2006/relationships/image" Target="media/image2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image" Target="media/image8.emf"/><Relationship Id="rId32" Type="http://schemas.openxmlformats.org/officeDocument/2006/relationships/image" Target="media/image16.png"/><Relationship Id="rId37" Type="http://schemas.openxmlformats.org/officeDocument/2006/relationships/image" Target="media/image19.emf"/><Relationship Id="rId40" Type="http://schemas.openxmlformats.org/officeDocument/2006/relationships/image" Target="media/image22.png"/><Relationship Id="rId45" Type="http://schemas.openxmlformats.org/officeDocument/2006/relationships/image" Target="media/image27.wmf"/><Relationship Id="rId53" Type="http://schemas.openxmlformats.org/officeDocument/2006/relationships/header" Target="header2.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footer" Target="footer1.xml"/><Relationship Id="rId49" Type="http://schemas.openxmlformats.org/officeDocument/2006/relationships/image" Target="media/image31.jpeg"/><Relationship Id="rId57" Type="http://schemas.openxmlformats.org/officeDocument/2006/relationships/theme" Target="theme/theme1.xml"/><Relationship Id="rId10" Type="http://schemas.openxmlformats.org/officeDocument/2006/relationships/hyperlink" Target="https://1.bp.blogspot.com/-0gfVaceqc2c/WNX0pGX-bkI/AAAAAAAANiU/zXw8jiVmSmYfL2Q1KUfQldboBPOaDrOfwCLcB/s1600/penilaian_keterampilan.gif" TargetMode="External"/><Relationship Id="rId19" Type="http://schemas.openxmlformats.org/officeDocument/2006/relationships/image" Target="media/image5.wmf"/><Relationship Id="rId31" Type="http://schemas.openxmlformats.org/officeDocument/2006/relationships/image" Target="media/image15.png"/><Relationship Id="rId44" Type="http://schemas.openxmlformats.org/officeDocument/2006/relationships/image" Target="media/image26.emf"/><Relationship Id="rId52" Type="http://schemas.openxmlformats.org/officeDocument/2006/relationships/image" Target="media/image3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oleObject" Target="embeddings/oleObject3.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image" Target="media/image33.jpeg"/><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3CC3D55-55E9-46F1-856F-3A888F1CA7FD}" type="doc">
      <dgm:prSet loTypeId="urn:microsoft.com/office/officeart/2005/8/layout/hierarchy2#1" loCatId="hierarchy" qsTypeId="urn:microsoft.com/office/officeart/2005/8/quickstyle/simple1#1" qsCatId="simple" csTypeId="urn:microsoft.com/office/officeart/2005/8/colors/accent1_2#1" csCatId="accent1" phldr="1"/>
      <dgm:spPr/>
      <dgm:t>
        <a:bodyPr/>
        <a:lstStyle/>
        <a:p>
          <a:endParaRPr lang="id-ID"/>
        </a:p>
      </dgm:t>
    </dgm:pt>
    <dgm:pt modelId="{8690EB61-D5F5-429B-9AB2-DE772C854E97}">
      <dgm:prSet phldrT="[Tex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Penilaian Sikap</a:t>
          </a:r>
          <a:endParaRPr lang="id-ID" sz="1000">
            <a:solidFill>
              <a:schemeClr val="tx1"/>
            </a:solidFill>
            <a:latin typeface="Times New Roman" panose="02020603050405020304" charset="0"/>
            <a:cs typeface="Times New Roman" panose="02020603050405020304" charset="0"/>
          </a:endParaRPr>
        </a:p>
      </dgm:t>
    </dgm:pt>
    <dgm:pt modelId="{5BE06FF3-132F-4969-9492-BA0F17BCF47E}" type="parTrans" cxnId="{B671C276-21D3-4976-9A66-33AE9981F547}">
      <dgm:prSet/>
      <dgm:spPr/>
      <dgm:t>
        <a:bodyPr/>
        <a:lstStyle/>
        <a:p>
          <a:endParaRPr lang="id-ID" sz="1000">
            <a:latin typeface="Times New Roman" panose="02020603050405020304" charset="0"/>
            <a:cs typeface="Times New Roman" panose="02020603050405020304" charset="0"/>
          </a:endParaRPr>
        </a:p>
      </dgm:t>
    </dgm:pt>
    <dgm:pt modelId="{A5B19610-3114-4140-8B43-89DF6482B625}" type="sibTrans" cxnId="{B671C276-21D3-4976-9A66-33AE9981F547}">
      <dgm:prSet/>
      <dgm:spPr/>
      <dgm:t>
        <a:bodyPr/>
        <a:lstStyle/>
        <a:p>
          <a:endParaRPr lang="id-ID" sz="1000">
            <a:latin typeface="Times New Roman" panose="02020603050405020304" charset="0"/>
            <a:cs typeface="Times New Roman" panose="02020603050405020304" charset="0"/>
          </a:endParaRPr>
        </a:p>
      </dgm:t>
    </dgm:pt>
    <dgm:pt modelId="{B92DC187-7273-4160-B50C-7C8BC7F6F680}">
      <dgm:prSe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Utama</a:t>
          </a:r>
          <a:endParaRPr lang="id-ID" sz="1000">
            <a:solidFill>
              <a:schemeClr val="tx1"/>
            </a:solidFill>
            <a:latin typeface="Times New Roman" panose="02020603050405020304" charset="0"/>
            <a:cs typeface="Times New Roman" panose="02020603050405020304" charset="0"/>
          </a:endParaRPr>
        </a:p>
      </dgm:t>
    </dgm:pt>
    <dgm:pt modelId="{EB29BA8C-F504-458B-A263-12D90DB0418F}" type="parTrans" cxnId="{1C830445-D51D-44AB-A859-9C90BA4131AB}">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A38EE08D-DBF3-4E05-B784-7D0A4935409D}" type="sibTrans" cxnId="{1C830445-D51D-44AB-A859-9C90BA4131AB}">
      <dgm:prSet/>
      <dgm:spPr/>
      <dgm:t>
        <a:bodyPr/>
        <a:lstStyle/>
        <a:p>
          <a:endParaRPr lang="id-ID" sz="1000">
            <a:latin typeface="Times New Roman" panose="02020603050405020304" charset="0"/>
            <a:cs typeface="Times New Roman" panose="02020603050405020304" charset="0"/>
          </a:endParaRPr>
        </a:p>
      </dgm:t>
    </dgm:pt>
    <dgm:pt modelId="{0C9E318D-717C-4075-BA16-8C91B476F11B}">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Observasi oleh guru mata pelajaran selama 1 (satu) semester</a:t>
          </a:r>
          <a:endParaRPr lang="id-ID" sz="1000">
            <a:solidFill>
              <a:schemeClr val="tx1"/>
            </a:solidFill>
            <a:latin typeface="Times New Roman" panose="02020603050405020304" charset="0"/>
            <a:cs typeface="Times New Roman" panose="02020603050405020304" charset="0"/>
          </a:endParaRPr>
        </a:p>
      </dgm:t>
    </dgm:pt>
    <dgm:pt modelId="{7190FD10-C746-48AF-AB38-48E9AB7D6F80}" type="parTrans" cxnId="{FB1BDEFC-AA0D-4386-B4F8-9773102EAE42}">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EE09112-B703-4269-B64E-4ABF022063D7}" type="sibTrans" cxnId="{FB1BDEFC-AA0D-4386-B4F8-9773102EAE42}">
      <dgm:prSet/>
      <dgm:spPr/>
      <dgm:t>
        <a:bodyPr/>
        <a:lstStyle/>
        <a:p>
          <a:endParaRPr lang="id-ID" sz="1000">
            <a:latin typeface="Times New Roman" panose="02020603050405020304" charset="0"/>
            <a:cs typeface="Times New Roman" panose="02020603050405020304" charset="0"/>
          </a:endParaRPr>
        </a:p>
      </dgm:t>
    </dgm:pt>
    <dgm:pt modelId="{F3937EB8-CD59-49B6-8CF1-39EEC7C96E1B}">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selama proses (jam) pembelajaran</a:t>
          </a:r>
          <a:endParaRPr lang="id-ID" sz="1000">
            <a:solidFill>
              <a:schemeClr val="tx1"/>
            </a:solidFill>
            <a:latin typeface="Times New Roman" panose="02020603050405020304" charset="0"/>
            <a:cs typeface="Times New Roman" panose="02020603050405020304" charset="0"/>
          </a:endParaRPr>
        </a:p>
      </dgm:t>
    </dgm:pt>
    <dgm:pt modelId="{00DCA2B8-1146-4839-8D9A-0608FB37969C}" type="parTrans" cxnId="{8AE28DA4-61DB-4A8C-A109-C56343BD63C8}">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20E3E29D-C3D6-4F1E-ADA4-CC60C8C914A9}" type="sibTrans" cxnId="{8AE28DA4-61DB-4A8C-A109-C56343BD63C8}">
      <dgm:prSet/>
      <dgm:spPr/>
      <dgm:t>
        <a:bodyPr/>
        <a:lstStyle/>
        <a:p>
          <a:endParaRPr lang="id-ID" sz="1000">
            <a:latin typeface="Times New Roman" panose="02020603050405020304" charset="0"/>
            <a:cs typeface="Times New Roman" panose="02020603050405020304" charset="0"/>
          </a:endParaRPr>
        </a:p>
      </dgm:t>
    </dgm:pt>
    <dgm:pt modelId="{9D7DEFCD-3662-48CD-9A2E-CA721914F8D6}">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Observasi oleh wali kelas dan guru BK selama 1 (satu) semester</a:t>
          </a:r>
          <a:endParaRPr lang="id-ID" sz="1000">
            <a:solidFill>
              <a:schemeClr val="tx1"/>
            </a:solidFill>
            <a:latin typeface="Times New Roman" panose="02020603050405020304" charset="0"/>
            <a:cs typeface="Times New Roman" panose="02020603050405020304" charset="0"/>
          </a:endParaRPr>
        </a:p>
      </dgm:t>
    </dgm:pt>
    <dgm:pt modelId="{211633A7-E78C-42B2-B2A6-A288F8E5E8B4}" type="parTrans" cxnId="{F371E6CB-0B7B-4DEF-8E98-7C6CE28E100E}">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62A39E5-51CD-4215-8C00-18EE6C9FD061}" type="sibTrans" cxnId="{F371E6CB-0B7B-4DEF-8E98-7C6CE28E100E}">
      <dgm:prSet/>
      <dgm:spPr/>
      <dgm:t>
        <a:bodyPr/>
        <a:lstStyle/>
        <a:p>
          <a:endParaRPr lang="id-ID" sz="1000">
            <a:latin typeface="Times New Roman" panose="02020603050405020304" charset="0"/>
            <a:cs typeface="Times New Roman" panose="02020603050405020304" charset="0"/>
          </a:endParaRPr>
        </a:p>
      </dgm:t>
    </dgm:pt>
    <dgm:pt modelId="{23D24AF5-F6AD-4ED5-9723-89A8BAB946E7}">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di luar jam pembelajaran baik secara langsung maupun berdasarkan informasi/ laporan yang valid</a:t>
          </a:r>
          <a:endParaRPr lang="id-ID" sz="1000">
            <a:solidFill>
              <a:schemeClr val="tx1"/>
            </a:solidFill>
            <a:latin typeface="Times New Roman" panose="02020603050405020304" charset="0"/>
            <a:cs typeface="Times New Roman" panose="02020603050405020304" charset="0"/>
          </a:endParaRPr>
        </a:p>
      </dgm:t>
    </dgm:pt>
    <dgm:pt modelId="{D77B62AF-B173-4EF7-97CF-3EFAFA20A631}" type="parTrans" cxnId="{EF4ED43F-B76C-4D6B-AB0F-C52358638121}">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B306ABED-E8C6-4F5D-AF10-27968C52DF55}" type="sibTrans" cxnId="{EF4ED43F-B76C-4D6B-AB0F-C52358638121}">
      <dgm:prSet/>
      <dgm:spPr/>
      <dgm:t>
        <a:bodyPr/>
        <a:lstStyle/>
        <a:p>
          <a:endParaRPr lang="id-ID" sz="1000">
            <a:latin typeface="Times New Roman" panose="02020603050405020304" charset="0"/>
            <a:cs typeface="Times New Roman" panose="02020603050405020304" charset="0"/>
          </a:endParaRPr>
        </a:p>
      </dgm:t>
    </dgm:pt>
    <dgm:pt modelId="{001FF3C2-0CE5-411F-B9DB-CF18DF2C637A}">
      <dgm:prSet custT="1"/>
      <dgm:spPr>
        <a:noFill/>
        <a:ln>
          <a:solidFill>
            <a:schemeClr val="bg2">
              <a:lumMod val="50000"/>
            </a:schemeClr>
          </a:solidFill>
        </a:ln>
      </dgm:spPr>
      <dgm:t>
        <a:bodyPr/>
        <a:lstStyle/>
        <a:p>
          <a:r>
            <a:rPr lang="id-ID" sz="1000" b="1">
              <a:solidFill>
                <a:schemeClr val="tx1"/>
              </a:solidFill>
              <a:latin typeface="Times New Roman" panose="02020603050405020304" charset="0"/>
              <a:cs typeface="Times New Roman" panose="02020603050405020304" charset="0"/>
            </a:rPr>
            <a:t>Penunjang</a:t>
          </a:r>
          <a:endParaRPr lang="id-ID" sz="1000">
            <a:solidFill>
              <a:schemeClr val="tx1"/>
            </a:solidFill>
            <a:latin typeface="Times New Roman" panose="02020603050405020304" charset="0"/>
            <a:cs typeface="Times New Roman" panose="02020603050405020304" charset="0"/>
          </a:endParaRPr>
        </a:p>
      </dgm:t>
    </dgm:pt>
    <dgm:pt modelId="{968C00FE-5A5F-43D2-85D4-9E4D0D7308D6}" type="parTrans" cxnId="{B9D9E4C0-17D1-454C-912B-3F5429900C6D}">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BC287789-00DF-473B-87C4-CCF58A9257DC}" type="sibTrans" cxnId="{B9D9E4C0-17D1-454C-912B-3F5429900C6D}">
      <dgm:prSet/>
      <dgm:spPr/>
      <dgm:t>
        <a:bodyPr/>
        <a:lstStyle/>
        <a:p>
          <a:endParaRPr lang="id-ID" sz="1000">
            <a:latin typeface="Times New Roman" panose="02020603050405020304" charset="0"/>
            <a:cs typeface="Times New Roman" panose="02020603050405020304" charset="0"/>
          </a:endParaRPr>
        </a:p>
      </dgm:t>
    </dgm:pt>
    <dgm:pt modelId="{AA976A9A-AB2F-4E75-B4B6-BB6740DD8562}">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Penilaian antar teman</a:t>
          </a:r>
          <a:r>
            <a:rPr lang="id-ID" sz="1000">
              <a:solidFill>
                <a:schemeClr val="tx1"/>
              </a:solidFill>
              <a:latin typeface="Times New Roman" panose="02020603050405020304" charset="0"/>
              <a:cs typeface="Times New Roman" panose="02020603050405020304" charset="0"/>
            </a:rPr>
            <a:t> dan </a:t>
          </a:r>
          <a:r>
            <a:rPr lang="en-US" sz="1000">
              <a:solidFill>
                <a:schemeClr val="tx1"/>
              </a:solidFill>
              <a:latin typeface="Times New Roman" panose="02020603050405020304" charset="0"/>
              <a:cs typeface="Times New Roman" panose="02020603050405020304" charset="0"/>
            </a:rPr>
            <a:t>Penilaian diri</a:t>
          </a:r>
          <a:endParaRPr lang="id-ID" sz="1000">
            <a:solidFill>
              <a:schemeClr val="tx1"/>
            </a:solidFill>
            <a:latin typeface="Times New Roman" panose="02020603050405020304" charset="0"/>
            <a:cs typeface="Times New Roman" panose="02020603050405020304" charset="0"/>
          </a:endParaRPr>
        </a:p>
      </dgm:t>
    </dgm:pt>
    <dgm:pt modelId="{E98B03ED-72CB-4F99-BDA0-FB9A4774559C}" type="parTrans" cxnId="{96D41022-2D48-43C3-8059-BD77E52B086A}">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0A334D9F-A199-479F-9C66-ED318ED83B9D}" type="sibTrans" cxnId="{96D41022-2D48-43C3-8059-BD77E52B086A}">
      <dgm:prSet/>
      <dgm:spPr/>
      <dgm:t>
        <a:bodyPr/>
        <a:lstStyle/>
        <a:p>
          <a:endParaRPr lang="id-ID" sz="1000">
            <a:latin typeface="Times New Roman" panose="02020603050405020304" charset="0"/>
            <a:cs typeface="Times New Roman" panose="02020603050405020304" charset="0"/>
          </a:endParaRPr>
        </a:p>
      </dgm:t>
    </dgm:pt>
    <dgm:pt modelId="{0CA36CCA-517E-42EF-B1C8-1C0EA5C19D72}">
      <dgm:prSet custT="1"/>
      <dgm:spPr>
        <a:noFill/>
        <a:ln>
          <a:solidFill>
            <a:schemeClr val="bg2">
              <a:lumMod val="50000"/>
            </a:schemeClr>
          </a:solidFill>
        </a:ln>
      </dgm:spPr>
      <dgm:t>
        <a:bodyPr/>
        <a:lstStyle/>
        <a:p>
          <a:r>
            <a:rPr lang="en-US" sz="1000">
              <a:solidFill>
                <a:schemeClr val="tx1"/>
              </a:solidFill>
              <a:latin typeface="Times New Roman" panose="02020603050405020304" charset="0"/>
              <a:cs typeface="Times New Roman" panose="02020603050405020304" charset="0"/>
            </a:rPr>
            <a:t>Dilaksanakan sekurang-kurangnya 1 (satu) kali menjelang UAS</a:t>
          </a:r>
          <a:endParaRPr lang="id-ID" sz="1000">
            <a:solidFill>
              <a:schemeClr val="tx1"/>
            </a:solidFill>
            <a:latin typeface="Times New Roman" panose="02020603050405020304" charset="0"/>
            <a:cs typeface="Times New Roman" panose="02020603050405020304" charset="0"/>
          </a:endParaRPr>
        </a:p>
      </dgm:t>
    </dgm:pt>
    <dgm:pt modelId="{55DBFF70-7318-4602-9C1C-96EBCA179335}" type="parTrans" cxnId="{D987E908-1D01-4800-9A5E-AD58D28585A9}">
      <dgm:prSet custT="1">
        <dgm:style>
          <a:lnRef idx="2">
            <a:schemeClr val="dk1"/>
          </a:lnRef>
          <a:fillRef idx="0">
            <a:schemeClr val="dk1"/>
          </a:fillRef>
          <a:effectRef idx="1">
            <a:schemeClr val="dk1"/>
          </a:effectRef>
          <a:fontRef idx="minor">
            <a:schemeClr val="tx1"/>
          </a:fontRef>
        </dgm:style>
      </dgm:prSet>
      <dgm:spPr/>
      <dgm:t>
        <a:bodyPr/>
        <a:lstStyle/>
        <a:p>
          <a:endParaRPr lang="id-ID" sz="1000">
            <a:latin typeface="Times New Roman" panose="02020603050405020304" charset="0"/>
            <a:cs typeface="Times New Roman" panose="02020603050405020304" charset="0"/>
          </a:endParaRPr>
        </a:p>
      </dgm:t>
    </dgm:pt>
    <dgm:pt modelId="{C472293F-4BF4-4089-A390-16CA1BB0019F}" type="sibTrans" cxnId="{D987E908-1D01-4800-9A5E-AD58D28585A9}">
      <dgm:prSet/>
      <dgm:spPr/>
      <dgm:t>
        <a:bodyPr/>
        <a:lstStyle/>
        <a:p>
          <a:endParaRPr lang="id-ID" sz="1000">
            <a:latin typeface="Times New Roman" panose="02020603050405020304" charset="0"/>
            <a:cs typeface="Times New Roman" panose="02020603050405020304" charset="0"/>
          </a:endParaRPr>
        </a:p>
      </dgm:t>
    </dgm:pt>
    <dgm:pt modelId="{8E7D00B1-5E02-4CA5-8222-4D2E2A6F3CBC}" type="pres">
      <dgm:prSet presAssocID="{F3CC3D55-55E9-46F1-856F-3A888F1CA7FD}" presName="diagram" presStyleCnt="0">
        <dgm:presLayoutVars>
          <dgm:chPref val="1"/>
          <dgm:dir/>
          <dgm:animOne val="branch"/>
          <dgm:animLvl val="lvl"/>
          <dgm:resizeHandles val="exact"/>
        </dgm:presLayoutVars>
      </dgm:prSet>
      <dgm:spPr/>
      <dgm:t>
        <a:bodyPr/>
        <a:lstStyle/>
        <a:p>
          <a:endParaRPr lang="en-US"/>
        </a:p>
      </dgm:t>
    </dgm:pt>
    <dgm:pt modelId="{95888E83-1AA6-4D62-9C83-4AB012331019}" type="pres">
      <dgm:prSet presAssocID="{8690EB61-D5F5-429B-9AB2-DE772C854E97}" presName="root1" presStyleCnt="0"/>
      <dgm:spPr/>
    </dgm:pt>
    <dgm:pt modelId="{FBDD9401-A02F-4014-9D37-3DA401A40B3D}" type="pres">
      <dgm:prSet presAssocID="{8690EB61-D5F5-429B-9AB2-DE772C854E97}" presName="LevelOneTextNode" presStyleLbl="node0" presStyleIdx="0" presStyleCnt="1">
        <dgm:presLayoutVars>
          <dgm:chPref val="3"/>
        </dgm:presLayoutVars>
      </dgm:prSet>
      <dgm:spPr/>
      <dgm:t>
        <a:bodyPr/>
        <a:lstStyle/>
        <a:p>
          <a:endParaRPr lang="id-ID"/>
        </a:p>
      </dgm:t>
    </dgm:pt>
    <dgm:pt modelId="{18E6BA99-0E62-4991-9153-95CA6D29B243}" type="pres">
      <dgm:prSet presAssocID="{8690EB61-D5F5-429B-9AB2-DE772C854E97}" presName="level2hierChild" presStyleCnt="0"/>
      <dgm:spPr/>
    </dgm:pt>
    <dgm:pt modelId="{9DF12E45-0AC2-4A23-AD06-7AEB000835F0}" type="pres">
      <dgm:prSet presAssocID="{EB29BA8C-F504-458B-A263-12D90DB0418F}" presName="conn2-1" presStyleLbl="parChTrans1D2" presStyleIdx="0" presStyleCnt="2"/>
      <dgm:spPr/>
      <dgm:t>
        <a:bodyPr/>
        <a:lstStyle/>
        <a:p>
          <a:endParaRPr lang="en-US"/>
        </a:p>
      </dgm:t>
    </dgm:pt>
    <dgm:pt modelId="{C87FCAAE-6039-4013-A526-BBB84B1A3098}" type="pres">
      <dgm:prSet presAssocID="{EB29BA8C-F504-458B-A263-12D90DB0418F}" presName="connTx" presStyleLbl="parChTrans1D2" presStyleIdx="0" presStyleCnt="2"/>
      <dgm:spPr/>
      <dgm:t>
        <a:bodyPr/>
        <a:lstStyle/>
        <a:p>
          <a:endParaRPr lang="en-US"/>
        </a:p>
      </dgm:t>
    </dgm:pt>
    <dgm:pt modelId="{D9D83981-2AD3-4A7A-B9BC-4FCD853393D5}" type="pres">
      <dgm:prSet presAssocID="{B92DC187-7273-4160-B50C-7C8BC7F6F680}" presName="root2" presStyleCnt="0"/>
      <dgm:spPr/>
    </dgm:pt>
    <dgm:pt modelId="{3CF52963-26C1-4120-ABB8-83C93B624180}" type="pres">
      <dgm:prSet presAssocID="{B92DC187-7273-4160-B50C-7C8BC7F6F680}" presName="LevelTwoTextNode" presStyleLbl="node2" presStyleIdx="0" presStyleCnt="2">
        <dgm:presLayoutVars>
          <dgm:chPref val="3"/>
        </dgm:presLayoutVars>
      </dgm:prSet>
      <dgm:spPr/>
      <dgm:t>
        <a:bodyPr/>
        <a:lstStyle/>
        <a:p>
          <a:endParaRPr lang="en-US"/>
        </a:p>
      </dgm:t>
    </dgm:pt>
    <dgm:pt modelId="{250C84D8-24DE-4806-8C88-A36FA1312BBD}" type="pres">
      <dgm:prSet presAssocID="{B92DC187-7273-4160-B50C-7C8BC7F6F680}" presName="level3hierChild" presStyleCnt="0"/>
      <dgm:spPr/>
    </dgm:pt>
    <dgm:pt modelId="{B10A5B89-FBEC-4DE7-8C3D-FEE0483F7536}" type="pres">
      <dgm:prSet presAssocID="{7190FD10-C746-48AF-AB38-48E9AB7D6F80}" presName="conn2-1" presStyleLbl="parChTrans1D3" presStyleIdx="0" presStyleCnt="3"/>
      <dgm:spPr/>
      <dgm:t>
        <a:bodyPr/>
        <a:lstStyle/>
        <a:p>
          <a:endParaRPr lang="en-US"/>
        </a:p>
      </dgm:t>
    </dgm:pt>
    <dgm:pt modelId="{238AF7D6-DA50-4B4E-925E-82F6062EE626}" type="pres">
      <dgm:prSet presAssocID="{7190FD10-C746-48AF-AB38-48E9AB7D6F80}" presName="connTx" presStyleLbl="parChTrans1D3" presStyleIdx="0" presStyleCnt="3"/>
      <dgm:spPr/>
      <dgm:t>
        <a:bodyPr/>
        <a:lstStyle/>
        <a:p>
          <a:endParaRPr lang="en-US"/>
        </a:p>
      </dgm:t>
    </dgm:pt>
    <dgm:pt modelId="{2AD7BF0E-8E03-44D5-88D6-BF41D6A3DB8E}" type="pres">
      <dgm:prSet presAssocID="{0C9E318D-717C-4075-BA16-8C91B476F11B}" presName="root2" presStyleCnt="0"/>
      <dgm:spPr/>
    </dgm:pt>
    <dgm:pt modelId="{7E1AD8AE-9CC8-4AF7-9671-BAFDD72D6C20}" type="pres">
      <dgm:prSet presAssocID="{0C9E318D-717C-4075-BA16-8C91B476F11B}" presName="LevelTwoTextNode" presStyleLbl="node3" presStyleIdx="0" presStyleCnt="3" custScaleY="160821">
        <dgm:presLayoutVars>
          <dgm:chPref val="3"/>
        </dgm:presLayoutVars>
      </dgm:prSet>
      <dgm:spPr/>
      <dgm:t>
        <a:bodyPr/>
        <a:lstStyle/>
        <a:p>
          <a:endParaRPr lang="en-US"/>
        </a:p>
      </dgm:t>
    </dgm:pt>
    <dgm:pt modelId="{09B4D5EE-7B3B-4A0D-BB51-DE23B73D7144}" type="pres">
      <dgm:prSet presAssocID="{0C9E318D-717C-4075-BA16-8C91B476F11B}" presName="level3hierChild" presStyleCnt="0"/>
      <dgm:spPr/>
    </dgm:pt>
    <dgm:pt modelId="{7D0CCB17-E75A-4400-B91D-5D5DEC355EBD}" type="pres">
      <dgm:prSet presAssocID="{00DCA2B8-1146-4839-8D9A-0608FB37969C}" presName="conn2-1" presStyleLbl="parChTrans1D4" presStyleIdx="0" presStyleCnt="3"/>
      <dgm:spPr/>
      <dgm:t>
        <a:bodyPr/>
        <a:lstStyle/>
        <a:p>
          <a:endParaRPr lang="en-US"/>
        </a:p>
      </dgm:t>
    </dgm:pt>
    <dgm:pt modelId="{0858D043-8E2C-435C-9C05-D0717B3BAC50}" type="pres">
      <dgm:prSet presAssocID="{00DCA2B8-1146-4839-8D9A-0608FB37969C}" presName="connTx" presStyleLbl="parChTrans1D4" presStyleIdx="0" presStyleCnt="3"/>
      <dgm:spPr/>
      <dgm:t>
        <a:bodyPr/>
        <a:lstStyle/>
        <a:p>
          <a:endParaRPr lang="en-US"/>
        </a:p>
      </dgm:t>
    </dgm:pt>
    <dgm:pt modelId="{62070093-70FC-4424-9EA4-8A04623F66A0}" type="pres">
      <dgm:prSet presAssocID="{F3937EB8-CD59-49B6-8CF1-39EEC7C96E1B}" presName="root2" presStyleCnt="0"/>
      <dgm:spPr/>
    </dgm:pt>
    <dgm:pt modelId="{4D02FD2E-25B1-4650-B218-52DB7EC1AB65}" type="pres">
      <dgm:prSet presAssocID="{F3937EB8-CD59-49B6-8CF1-39EEC7C96E1B}" presName="LevelTwoTextNode" presStyleLbl="node4" presStyleIdx="0" presStyleCnt="3" custScaleX="168926" custScaleY="176077">
        <dgm:presLayoutVars>
          <dgm:chPref val="3"/>
        </dgm:presLayoutVars>
      </dgm:prSet>
      <dgm:spPr/>
      <dgm:t>
        <a:bodyPr/>
        <a:lstStyle/>
        <a:p>
          <a:endParaRPr lang="en-US"/>
        </a:p>
      </dgm:t>
    </dgm:pt>
    <dgm:pt modelId="{63F631F3-3A95-4D2D-B7C4-17B36D852B02}" type="pres">
      <dgm:prSet presAssocID="{F3937EB8-CD59-49B6-8CF1-39EEC7C96E1B}" presName="level3hierChild" presStyleCnt="0"/>
      <dgm:spPr/>
    </dgm:pt>
    <dgm:pt modelId="{8DAF5A33-1C8D-483E-B4C1-4C0A3A3967EC}" type="pres">
      <dgm:prSet presAssocID="{211633A7-E78C-42B2-B2A6-A288F8E5E8B4}" presName="conn2-1" presStyleLbl="parChTrans1D3" presStyleIdx="1" presStyleCnt="3"/>
      <dgm:spPr/>
      <dgm:t>
        <a:bodyPr/>
        <a:lstStyle/>
        <a:p>
          <a:endParaRPr lang="en-US"/>
        </a:p>
      </dgm:t>
    </dgm:pt>
    <dgm:pt modelId="{CFFDC0C7-D33E-4432-8995-E0231FD594E4}" type="pres">
      <dgm:prSet presAssocID="{211633A7-E78C-42B2-B2A6-A288F8E5E8B4}" presName="connTx" presStyleLbl="parChTrans1D3" presStyleIdx="1" presStyleCnt="3"/>
      <dgm:spPr/>
      <dgm:t>
        <a:bodyPr/>
        <a:lstStyle/>
        <a:p>
          <a:endParaRPr lang="en-US"/>
        </a:p>
      </dgm:t>
    </dgm:pt>
    <dgm:pt modelId="{C8682B86-EAFF-49DD-BF4A-27DC8BC56D6E}" type="pres">
      <dgm:prSet presAssocID="{9D7DEFCD-3662-48CD-9A2E-CA721914F8D6}" presName="root2" presStyleCnt="0"/>
      <dgm:spPr/>
    </dgm:pt>
    <dgm:pt modelId="{C1EF4A45-348F-4ACA-AF4E-0F05A337CB44}" type="pres">
      <dgm:prSet presAssocID="{9D7DEFCD-3662-48CD-9A2E-CA721914F8D6}" presName="LevelTwoTextNode" presStyleLbl="node3" presStyleIdx="1" presStyleCnt="3" custScaleY="175501">
        <dgm:presLayoutVars>
          <dgm:chPref val="3"/>
        </dgm:presLayoutVars>
      </dgm:prSet>
      <dgm:spPr/>
      <dgm:t>
        <a:bodyPr/>
        <a:lstStyle/>
        <a:p>
          <a:endParaRPr lang="en-US"/>
        </a:p>
      </dgm:t>
    </dgm:pt>
    <dgm:pt modelId="{C8C2D496-EE46-42C1-8550-C1DACB0F6B4B}" type="pres">
      <dgm:prSet presAssocID="{9D7DEFCD-3662-48CD-9A2E-CA721914F8D6}" presName="level3hierChild" presStyleCnt="0"/>
      <dgm:spPr/>
    </dgm:pt>
    <dgm:pt modelId="{C907F401-C4DD-48AA-8994-C7E9DD4220C4}" type="pres">
      <dgm:prSet presAssocID="{D77B62AF-B173-4EF7-97CF-3EFAFA20A631}" presName="conn2-1" presStyleLbl="parChTrans1D4" presStyleIdx="1" presStyleCnt="3"/>
      <dgm:spPr/>
      <dgm:t>
        <a:bodyPr/>
        <a:lstStyle/>
        <a:p>
          <a:endParaRPr lang="en-US"/>
        </a:p>
      </dgm:t>
    </dgm:pt>
    <dgm:pt modelId="{3E161EA3-6605-4ACA-BE59-5099B60BB55D}" type="pres">
      <dgm:prSet presAssocID="{D77B62AF-B173-4EF7-97CF-3EFAFA20A631}" presName="connTx" presStyleLbl="parChTrans1D4" presStyleIdx="1" presStyleCnt="3"/>
      <dgm:spPr/>
      <dgm:t>
        <a:bodyPr/>
        <a:lstStyle/>
        <a:p>
          <a:endParaRPr lang="en-US"/>
        </a:p>
      </dgm:t>
    </dgm:pt>
    <dgm:pt modelId="{4606F7E0-674F-4035-9998-87590F15DBC0}" type="pres">
      <dgm:prSet presAssocID="{23D24AF5-F6AD-4ED5-9723-89A8BAB946E7}" presName="root2" presStyleCnt="0"/>
      <dgm:spPr/>
    </dgm:pt>
    <dgm:pt modelId="{7310ACC0-FE22-4E42-B1FF-F1C77C17CB1D}" type="pres">
      <dgm:prSet presAssocID="{23D24AF5-F6AD-4ED5-9723-89A8BAB946E7}" presName="LevelTwoTextNode" presStyleLbl="node4" presStyleIdx="1" presStyleCnt="3" custScaleX="168926" custScaleY="227987">
        <dgm:presLayoutVars>
          <dgm:chPref val="3"/>
        </dgm:presLayoutVars>
      </dgm:prSet>
      <dgm:spPr/>
      <dgm:t>
        <a:bodyPr/>
        <a:lstStyle/>
        <a:p>
          <a:endParaRPr lang="en-US"/>
        </a:p>
      </dgm:t>
    </dgm:pt>
    <dgm:pt modelId="{E9F227D7-684B-4053-ADB7-3CBCDCBD8FCE}" type="pres">
      <dgm:prSet presAssocID="{23D24AF5-F6AD-4ED5-9723-89A8BAB946E7}" presName="level3hierChild" presStyleCnt="0"/>
      <dgm:spPr/>
    </dgm:pt>
    <dgm:pt modelId="{F82394C6-6ECE-4E0B-BD83-B7ACA941300C}" type="pres">
      <dgm:prSet presAssocID="{968C00FE-5A5F-43D2-85D4-9E4D0D7308D6}" presName="conn2-1" presStyleLbl="parChTrans1D2" presStyleIdx="1" presStyleCnt="2"/>
      <dgm:spPr/>
      <dgm:t>
        <a:bodyPr/>
        <a:lstStyle/>
        <a:p>
          <a:endParaRPr lang="en-US"/>
        </a:p>
      </dgm:t>
    </dgm:pt>
    <dgm:pt modelId="{DCE8F2F8-980B-4E29-9838-71DAE0A10116}" type="pres">
      <dgm:prSet presAssocID="{968C00FE-5A5F-43D2-85D4-9E4D0D7308D6}" presName="connTx" presStyleLbl="parChTrans1D2" presStyleIdx="1" presStyleCnt="2"/>
      <dgm:spPr/>
      <dgm:t>
        <a:bodyPr/>
        <a:lstStyle/>
        <a:p>
          <a:endParaRPr lang="en-US"/>
        </a:p>
      </dgm:t>
    </dgm:pt>
    <dgm:pt modelId="{DEEAE083-ADB3-442A-89B1-1340B165C58B}" type="pres">
      <dgm:prSet presAssocID="{001FF3C2-0CE5-411F-B9DB-CF18DF2C637A}" presName="root2" presStyleCnt="0"/>
      <dgm:spPr/>
    </dgm:pt>
    <dgm:pt modelId="{C24A5956-FFEE-4961-8A3C-D219707EC768}" type="pres">
      <dgm:prSet presAssocID="{001FF3C2-0CE5-411F-B9DB-CF18DF2C637A}" presName="LevelTwoTextNode" presStyleLbl="node2" presStyleIdx="1" presStyleCnt="2">
        <dgm:presLayoutVars>
          <dgm:chPref val="3"/>
        </dgm:presLayoutVars>
      </dgm:prSet>
      <dgm:spPr/>
      <dgm:t>
        <a:bodyPr/>
        <a:lstStyle/>
        <a:p>
          <a:endParaRPr lang="en-US"/>
        </a:p>
      </dgm:t>
    </dgm:pt>
    <dgm:pt modelId="{47B715E2-74E6-4AD3-BC96-1AB86D518C11}" type="pres">
      <dgm:prSet presAssocID="{001FF3C2-0CE5-411F-B9DB-CF18DF2C637A}" presName="level3hierChild" presStyleCnt="0"/>
      <dgm:spPr/>
    </dgm:pt>
    <dgm:pt modelId="{EFC857A8-7FE3-4D05-88A9-8B4D41CCE756}" type="pres">
      <dgm:prSet presAssocID="{E98B03ED-72CB-4F99-BDA0-FB9A4774559C}" presName="conn2-1" presStyleLbl="parChTrans1D3" presStyleIdx="2" presStyleCnt="3"/>
      <dgm:spPr/>
      <dgm:t>
        <a:bodyPr/>
        <a:lstStyle/>
        <a:p>
          <a:endParaRPr lang="en-US"/>
        </a:p>
      </dgm:t>
    </dgm:pt>
    <dgm:pt modelId="{E86E3286-DC54-426B-BE12-227222FFDA8B}" type="pres">
      <dgm:prSet presAssocID="{E98B03ED-72CB-4F99-BDA0-FB9A4774559C}" presName="connTx" presStyleLbl="parChTrans1D3" presStyleIdx="2" presStyleCnt="3"/>
      <dgm:spPr/>
      <dgm:t>
        <a:bodyPr/>
        <a:lstStyle/>
        <a:p>
          <a:endParaRPr lang="en-US"/>
        </a:p>
      </dgm:t>
    </dgm:pt>
    <dgm:pt modelId="{B0D18798-11A8-4341-87B4-5B05A145BEF7}" type="pres">
      <dgm:prSet presAssocID="{AA976A9A-AB2F-4E75-B4B6-BB6740DD8562}" presName="root2" presStyleCnt="0"/>
      <dgm:spPr/>
    </dgm:pt>
    <dgm:pt modelId="{41970236-24CC-4C4C-A291-657E4B8458C5}" type="pres">
      <dgm:prSet presAssocID="{AA976A9A-AB2F-4E75-B4B6-BB6740DD8562}" presName="LevelTwoTextNode" presStyleLbl="node3" presStyleIdx="2" presStyleCnt="3">
        <dgm:presLayoutVars>
          <dgm:chPref val="3"/>
        </dgm:presLayoutVars>
      </dgm:prSet>
      <dgm:spPr/>
      <dgm:t>
        <a:bodyPr/>
        <a:lstStyle/>
        <a:p>
          <a:endParaRPr lang="en-US"/>
        </a:p>
      </dgm:t>
    </dgm:pt>
    <dgm:pt modelId="{52BCF8AD-FC1C-4E5C-9EE1-7C8A72A8FFBD}" type="pres">
      <dgm:prSet presAssocID="{AA976A9A-AB2F-4E75-B4B6-BB6740DD8562}" presName="level3hierChild" presStyleCnt="0"/>
      <dgm:spPr/>
    </dgm:pt>
    <dgm:pt modelId="{005D98B7-DED4-4711-BE0E-41B400CA74FF}" type="pres">
      <dgm:prSet presAssocID="{55DBFF70-7318-4602-9C1C-96EBCA179335}" presName="conn2-1" presStyleLbl="parChTrans1D4" presStyleIdx="2" presStyleCnt="3"/>
      <dgm:spPr/>
      <dgm:t>
        <a:bodyPr/>
        <a:lstStyle/>
        <a:p>
          <a:endParaRPr lang="en-US"/>
        </a:p>
      </dgm:t>
    </dgm:pt>
    <dgm:pt modelId="{C97F4E08-15D6-44A8-B457-1F2513744872}" type="pres">
      <dgm:prSet presAssocID="{55DBFF70-7318-4602-9C1C-96EBCA179335}" presName="connTx" presStyleLbl="parChTrans1D4" presStyleIdx="2" presStyleCnt="3"/>
      <dgm:spPr/>
      <dgm:t>
        <a:bodyPr/>
        <a:lstStyle/>
        <a:p>
          <a:endParaRPr lang="en-US"/>
        </a:p>
      </dgm:t>
    </dgm:pt>
    <dgm:pt modelId="{A603E5F4-3A06-4F42-8DD6-8E64583190B3}" type="pres">
      <dgm:prSet presAssocID="{0CA36CCA-517E-42EF-B1C8-1C0EA5C19D72}" presName="root2" presStyleCnt="0"/>
      <dgm:spPr/>
    </dgm:pt>
    <dgm:pt modelId="{D66FC6CD-5DFD-4B36-8CD4-B4A0037A3637}" type="pres">
      <dgm:prSet presAssocID="{0CA36CCA-517E-42EF-B1C8-1C0EA5C19D72}" presName="LevelTwoTextNode" presStyleLbl="node4" presStyleIdx="2" presStyleCnt="3" custScaleX="168926" custScaleY="176077">
        <dgm:presLayoutVars>
          <dgm:chPref val="3"/>
        </dgm:presLayoutVars>
      </dgm:prSet>
      <dgm:spPr/>
      <dgm:t>
        <a:bodyPr/>
        <a:lstStyle/>
        <a:p>
          <a:endParaRPr lang="id-ID"/>
        </a:p>
      </dgm:t>
    </dgm:pt>
    <dgm:pt modelId="{7B92FCA8-D583-4F5C-8152-E593B38C6B63}" type="pres">
      <dgm:prSet presAssocID="{0CA36CCA-517E-42EF-B1C8-1C0EA5C19D72}" presName="level3hierChild" presStyleCnt="0"/>
      <dgm:spPr/>
    </dgm:pt>
  </dgm:ptLst>
  <dgm:cxnLst>
    <dgm:cxn modelId="{183DD91A-46B4-4AA0-8622-F2F0C12ADCB1}" type="presOf" srcId="{EB29BA8C-F504-458B-A263-12D90DB0418F}" destId="{9DF12E45-0AC2-4A23-AD06-7AEB000835F0}" srcOrd="0" destOrd="0" presId="urn:microsoft.com/office/officeart/2005/8/layout/hierarchy2#1"/>
    <dgm:cxn modelId="{CB81669E-A576-4148-976A-34D0B37444E7}" type="presOf" srcId="{7190FD10-C746-48AF-AB38-48E9AB7D6F80}" destId="{238AF7D6-DA50-4B4E-925E-82F6062EE626}" srcOrd="1" destOrd="0" presId="urn:microsoft.com/office/officeart/2005/8/layout/hierarchy2#1"/>
    <dgm:cxn modelId="{B9D9E4C0-17D1-454C-912B-3F5429900C6D}" srcId="{8690EB61-D5F5-429B-9AB2-DE772C854E97}" destId="{001FF3C2-0CE5-411F-B9DB-CF18DF2C637A}" srcOrd="1" destOrd="0" parTransId="{968C00FE-5A5F-43D2-85D4-9E4D0D7308D6}" sibTransId="{BC287789-00DF-473B-87C4-CCF58A9257DC}"/>
    <dgm:cxn modelId="{8880896B-4ED6-47A7-83D8-7ED0E79F024D}" type="presOf" srcId="{AA976A9A-AB2F-4E75-B4B6-BB6740DD8562}" destId="{41970236-24CC-4C4C-A291-657E4B8458C5}" srcOrd="0" destOrd="0" presId="urn:microsoft.com/office/officeart/2005/8/layout/hierarchy2#1"/>
    <dgm:cxn modelId="{07DECCE2-7B06-4BE4-87B4-7EBE3672F96B}" type="presOf" srcId="{F3937EB8-CD59-49B6-8CF1-39EEC7C96E1B}" destId="{4D02FD2E-25B1-4650-B218-52DB7EC1AB65}" srcOrd="0" destOrd="0" presId="urn:microsoft.com/office/officeart/2005/8/layout/hierarchy2#1"/>
    <dgm:cxn modelId="{F371E6CB-0B7B-4DEF-8E98-7C6CE28E100E}" srcId="{B92DC187-7273-4160-B50C-7C8BC7F6F680}" destId="{9D7DEFCD-3662-48CD-9A2E-CA721914F8D6}" srcOrd="1" destOrd="0" parTransId="{211633A7-E78C-42B2-B2A6-A288F8E5E8B4}" sibTransId="{062A39E5-51CD-4215-8C00-18EE6C9FD061}"/>
    <dgm:cxn modelId="{8AE28DA4-61DB-4A8C-A109-C56343BD63C8}" srcId="{0C9E318D-717C-4075-BA16-8C91B476F11B}" destId="{F3937EB8-CD59-49B6-8CF1-39EEC7C96E1B}" srcOrd="0" destOrd="0" parTransId="{00DCA2B8-1146-4839-8D9A-0608FB37969C}" sibTransId="{20E3E29D-C3D6-4F1E-ADA4-CC60C8C914A9}"/>
    <dgm:cxn modelId="{8027F943-03EC-4B10-B882-6E1589D34399}" type="presOf" srcId="{D77B62AF-B173-4EF7-97CF-3EFAFA20A631}" destId="{3E161EA3-6605-4ACA-BE59-5099B60BB55D}" srcOrd="1" destOrd="0" presId="urn:microsoft.com/office/officeart/2005/8/layout/hierarchy2#1"/>
    <dgm:cxn modelId="{B671C276-21D3-4976-9A66-33AE9981F547}" srcId="{F3CC3D55-55E9-46F1-856F-3A888F1CA7FD}" destId="{8690EB61-D5F5-429B-9AB2-DE772C854E97}" srcOrd="0" destOrd="0" parTransId="{5BE06FF3-132F-4969-9492-BA0F17BCF47E}" sibTransId="{A5B19610-3114-4140-8B43-89DF6482B625}"/>
    <dgm:cxn modelId="{9A05C47E-D676-447D-A423-7904612598C3}" type="presOf" srcId="{9D7DEFCD-3662-48CD-9A2E-CA721914F8D6}" destId="{C1EF4A45-348F-4ACA-AF4E-0F05A337CB44}" srcOrd="0" destOrd="0" presId="urn:microsoft.com/office/officeart/2005/8/layout/hierarchy2#1"/>
    <dgm:cxn modelId="{8AAA21F1-1AA3-457D-97BC-67B38398E154}" type="presOf" srcId="{7190FD10-C746-48AF-AB38-48E9AB7D6F80}" destId="{B10A5B89-FBEC-4DE7-8C3D-FEE0483F7536}" srcOrd="0" destOrd="0" presId="urn:microsoft.com/office/officeart/2005/8/layout/hierarchy2#1"/>
    <dgm:cxn modelId="{9347C981-73AF-4503-9603-349C96A1A1A8}" type="presOf" srcId="{968C00FE-5A5F-43D2-85D4-9E4D0D7308D6}" destId="{DCE8F2F8-980B-4E29-9838-71DAE0A10116}" srcOrd="1" destOrd="0" presId="urn:microsoft.com/office/officeart/2005/8/layout/hierarchy2#1"/>
    <dgm:cxn modelId="{16AEAA16-01E6-4716-8BB2-B0BFE1C988D7}" type="presOf" srcId="{55DBFF70-7318-4602-9C1C-96EBCA179335}" destId="{C97F4E08-15D6-44A8-B457-1F2513744872}" srcOrd="1" destOrd="0" presId="urn:microsoft.com/office/officeart/2005/8/layout/hierarchy2#1"/>
    <dgm:cxn modelId="{7A0C6721-E7BB-4229-B535-5FBB180E905C}" type="presOf" srcId="{211633A7-E78C-42B2-B2A6-A288F8E5E8B4}" destId="{8DAF5A33-1C8D-483E-B4C1-4C0A3A3967EC}" srcOrd="0" destOrd="0" presId="urn:microsoft.com/office/officeart/2005/8/layout/hierarchy2#1"/>
    <dgm:cxn modelId="{96D41022-2D48-43C3-8059-BD77E52B086A}" srcId="{001FF3C2-0CE5-411F-B9DB-CF18DF2C637A}" destId="{AA976A9A-AB2F-4E75-B4B6-BB6740DD8562}" srcOrd="0" destOrd="0" parTransId="{E98B03ED-72CB-4F99-BDA0-FB9A4774559C}" sibTransId="{0A334D9F-A199-479F-9C66-ED318ED83B9D}"/>
    <dgm:cxn modelId="{FB1BDEFC-AA0D-4386-B4F8-9773102EAE42}" srcId="{B92DC187-7273-4160-B50C-7C8BC7F6F680}" destId="{0C9E318D-717C-4075-BA16-8C91B476F11B}" srcOrd="0" destOrd="0" parTransId="{7190FD10-C746-48AF-AB38-48E9AB7D6F80}" sibTransId="{0EE09112-B703-4269-B64E-4ABF022063D7}"/>
    <dgm:cxn modelId="{1C830445-D51D-44AB-A859-9C90BA4131AB}" srcId="{8690EB61-D5F5-429B-9AB2-DE772C854E97}" destId="{B92DC187-7273-4160-B50C-7C8BC7F6F680}" srcOrd="0" destOrd="0" parTransId="{EB29BA8C-F504-458B-A263-12D90DB0418F}" sibTransId="{A38EE08D-DBF3-4E05-B784-7D0A4935409D}"/>
    <dgm:cxn modelId="{2A675B20-F4AF-49A2-B9EA-CE2F81471FC3}" type="presOf" srcId="{968C00FE-5A5F-43D2-85D4-9E4D0D7308D6}" destId="{F82394C6-6ECE-4E0B-BD83-B7ACA941300C}" srcOrd="0" destOrd="0" presId="urn:microsoft.com/office/officeart/2005/8/layout/hierarchy2#1"/>
    <dgm:cxn modelId="{9E469A80-435A-4870-960E-E90F08BFC894}" type="presOf" srcId="{0C9E318D-717C-4075-BA16-8C91B476F11B}" destId="{7E1AD8AE-9CC8-4AF7-9671-BAFDD72D6C20}" srcOrd="0" destOrd="0" presId="urn:microsoft.com/office/officeart/2005/8/layout/hierarchy2#1"/>
    <dgm:cxn modelId="{A24C7E34-DC38-4128-AA1A-99A517532B2A}" type="presOf" srcId="{8690EB61-D5F5-429B-9AB2-DE772C854E97}" destId="{FBDD9401-A02F-4014-9D37-3DA401A40B3D}" srcOrd="0" destOrd="0" presId="urn:microsoft.com/office/officeart/2005/8/layout/hierarchy2#1"/>
    <dgm:cxn modelId="{AE02E872-F4AD-493D-9D71-47566C6B8349}" type="presOf" srcId="{211633A7-E78C-42B2-B2A6-A288F8E5E8B4}" destId="{CFFDC0C7-D33E-4432-8995-E0231FD594E4}" srcOrd="1" destOrd="0" presId="urn:microsoft.com/office/officeart/2005/8/layout/hierarchy2#1"/>
    <dgm:cxn modelId="{D987E908-1D01-4800-9A5E-AD58D28585A9}" srcId="{AA976A9A-AB2F-4E75-B4B6-BB6740DD8562}" destId="{0CA36CCA-517E-42EF-B1C8-1C0EA5C19D72}" srcOrd="0" destOrd="0" parTransId="{55DBFF70-7318-4602-9C1C-96EBCA179335}" sibTransId="{C472293F-4BF4-4089-A390-16CA1BB0019F}"/>
    <dgm:cxn modelId="{B6C35253-BE0F-4A6A-A7B0-4A04E2D145B8}" type="presOf" srcId="{00DCA2B8-1146-4839-8D9A-0608FB37969C}" destId="{7D0CCB17-E75A-4400-B91D-5D5DEC355EBD}" srcOrd="0" destOrd="0" presId="urn:microsoft.com/office/officeart/2005/8/layout/hierarchy2#1"/>
    <dgm:cxn modelId="{39BEE394-4FC9-4B87-96B4-F12B97F331D9}" type="presOf" srcId="{D77B62AF-B173-4EF7-97CF-3EFAFA20A631}" destId="{C907F401-C4DD-48AA-8994-C7E9DD4220C4}" srcOrd="0" destOrd="0" presId="urn:microsoft.com/office/officeart/2005/8/layout/hierarchy2#1"/>
    <dgm:cxn modelId="{7C3617B5-39CB-4DB3-8A18-46CB9377F001}" type="presOf" srcId="{00DCA2B8-1146-4839-8D9A-0608FB37969C}" destId="{0858D043-8E2C-435C-9C05-D0717B3BAC50}" srcOrd="1" destOrd="0" presId="urn:microsoft.com/office/officeart/2005/8/layout/hierarchy2#1"/>
    <dgm:cxn modelId="{B2F57E1A-7098-40E9-A47B-217B9D89753B}" type="presOf" srcId="{55DBFF70-7318-4602-9C1C-96EBCA179335}" destId="{005D98B7-DED4-4711-BE0E-41B400CA74FF}" srcOrd="0" destOrd="0" presId="urn:microsoft.com/office/officeart/2005/8/layout/hierarchy2#1"/>
    <dgm:cxn modelId="{5778DCDF-28E0-4DFA-975C-5AA66D302EBC}" type="presOf" srcId="{E98B03ED-72CB-4F99-BDA0-FB9A4774559C}" destId="{EFC857A8-7FE3-4D05-88A9-8B4D41CCE756}" srcOrd="0" destOrd="0" presId="urn:microsoft.com/office/officeart/2005/8/layout/hierarchy2#1"/>
    <dgm:cxn modelId="{9B5F99FF-DFC3-46D2-89E2-4C3761D51851}" type="presOf" srcId="{EB29BA8C-F504-458B-A263-12D90DB0418F}" destId="{C87FCAAE-6039-4013-A526-BBB84B1A3098}" srcOrd="1" destOrd="0" presId="urn:microsoft.com/office/officeart/2005/8/layout/hierarchy2#1"/>
    <dgm:cxn modelId="{71754574-09CD-4717-8CD4-3A14D6FD2C1E}" type="presOf" srcId="{001FF3C2-0CE5-411F-B9DB-CF18DF2C637A}" destId="{C24A5956-FFEE-4961-8A3C-D219707EC768}" srcOrd="0" destOrd="0" presId="urn:microsoft.com/office/officeart/2005/8/layout/hierarchy2#1"/>
    <dgm:cxn modelId="{08D00B51-A83C-4448-8F5B-D262CB2CFF3B}" type="presOf" srcId="{F3CC3D55-55E9-46F1-856F-3A888F1CA7FD}" destId="{8E7D00B1-5E02-4CA5-8222-4D2E2A6F3CBC}" srcOrd="0" destOrd="0" presId="urn:microsoft.com/office/officeart/2005/8/layout/hierarchy2#1"/>
    <dgm:cxn modelId="{2B47C9D0-5FD3-4D09-A73E-3BF1DE4C4726}" type="presOf" srcId="{B92DC187-7273-4160-B50C-7C8BC7F6F680}" destId="{3CF52963-26C1-4120-ABB8-83C93B624180}" srcOrd="0" destOrd="0" presId="urn:microsoft.com/office/officeart/2005/8/layout/hierarchy2#1"/>
    <dgm:cxn modelId="{2240EBE3-000C-463C-B63A-CEC20E1E67A4}" type="presOf" srcId="{E98B03ED-72CB-4F99-BDA0-FB9A4774559C}" destId="{E86E3286-DC54-426B-BE12-227222FFDA8B}" srcOrd="1" destOrd="0" presId="urn:microsoft.com/office/officeart/2005/8/layout/hierarchy2#1"/>
    <dgm:cxn modelId="{EF4ED43F-B76C-4D6B-AB0F-C52358638121}" srcId="{9D7DEFCD-3662-48CD-9A2E-CA721914F8D6}" destId="{23D24AF5-F6AD-4ED5-9723-89A8BAB946E7}" srcOrd="0" destOrd="0" parTransId="{D77B62AF-B173-4EF7-97CF-3EFAFA20A631}" sibTransId="{B306ABED-E8C6-4F5D-AF10-27968C52DF55}"/>
    <dgm:cxn modelId="{70AB147A-6CC8-4583-8820-A445D5B836C9}" type="presOf" srcId="{23D24AF5-F6AD-4ED5-9723-89A8BAB946E7}" destId="{7310ACC0-FE22-4E42-B1FF-F1C77C17CB1D}" srcOrd="0" destOrd="0" presId="urn:microsoft.com/office/officeart/2005/8/layout/hierarchy2#1"/>
    <dgm:cxn modelId="{B1CDC10D-9F9C-44FE-A50D-349F6ADAC36C}" type="presOf" srcId="{0CA36CCA-517E-42EF-B1C8-1C0EA5C19D72}" destId="{D66FC6CD-5DFD-4B36-8CD4-B4A0037A3637}" srcOrd="0" destOrd="0" presId="urn:microsoft.com/office/officeart/2005/8/layout/hierarchy2#1"/>
    <dgm:cxn modelId="{087CE17F-2061-4264-97BE-724773F006A4}" type="presParOf" srcId="{8E7D00B1-5E02-4CA5-8222-4D2E2A6F3CBC}" destId="{95888E83-1AA6-4D62-9C83-4AB012331019}" srcOrd="0" destOrd="0" presId="urn:microsoft.com/office/officeart/2005/8/layout/hierarchy2#1"/>
    <dgm:cxn modelId="{CA618E8F-654B-4F0F-A290-DC0FAE4BC939}" type="presParOf" srcId="{95888E83-1AA6-4D62-9C83-4AB012331019}" destId="{FBDD9401-A02F-4014-9D37-3DA401A40B3D}" srcOrd="0" destOrd="0" presId="urn:microsoft.com/office/officeart/2005/8/layout/hierarchy2#1"/>
    <dgm:cxn modelId="{5945A48A-F312-4C87-BA6E-67C9E266FA4D}" type="presParOf" srcId="{95888E83-1AA6-4D62-9C83-4AB012331019}" destId="{18E6BA99-0E62-4991-9153-95CA6D29B243}" srcOrd="1" destOrd="0" presId="urn:microsoft.com/office/officeart/2005/8/layout/hierarchy2#1"/>
    <dgm:cxn modelId="{D554EE29-46F5-4855-AFB2-09AA997363C6}" type="presParOf" srcId="{18E6BA99-0E62-4991-9153-95CA6D29B243}" destId="{9DF12E45-0AC2-4A23-AD06-7AEB000835F0}" srcOrd="0" destOrd="0" presId="urn:microsoft.com/office/officeart/2005/8/layout/hierarchy2#1"/>
    <dgm:cxn modelId="{BF8312E8-65ED-4E46-9508-99951AEC0BB5}" type="presParOf" srcId="{9DF12E45-0AC2-4A23-AD06-7AEB000835F0}" destId="{C87FCAAE-6039-4013-A526-BBB84B1A3098}" srcOrd="0" destOrd="0" presId="urn:microsoft.com/office/officeart/2005/8/layout/hierarchy2#1"/>
    <dgm:cxn modelId="{3BD9AF18-198E-4760-BD16-3ED8D94F2370}" type="presParOf" srcId="{18E6BA99-0E62-4991-9153-95CA6D29B243}" destId="{D9D83981-2AD3-4A7A-B9BC-4FCD853393D5}" srcOrd="1" destOrd="0" presId="urn:microsoft.com/office/officeart/2005/8/layout/hierarchy2#1"/>
    <dgm:cxn modelId="{8416ACFA-EEE7-49CC-9153-02DED768A15A}" type="presParOf" srcId="{D9D83981-2AD3-4A7A-B9BC-4FCD853393D5}" destId="{3CF52963-26C1-4120-ABB8-83C93B624180}" srcOrd="0" destOrd="0" presId="urn:microsoft.com/office/officeart/2005/8/layout/hierarchy2#1"/>
    <dgm:cxn modelId="{709996BE-B2C6-4E6F-A722-F0A3C167E6E5}" type="presParOf" srcId="{D9D83981-2AD3-4A7A-B9BC-4FCD853393D5}" destId="{250C84D8-24DE-4806-8C88-A36FA1312BBD}" srcOrd="1" destOrd="0" presId="urn:microsoft.com/office/officeart/2005/8/layout/hierarchy2#1"/>
    <dgm:cxn modelId="{2F5A4758-4505-4F54-B4BD-350F305CF79A}" type="presParOf" srcId="{250C84D8-24DE-4806-8C88-A36FA1312BBD}" destId="{B10A5B89-FBEC-4DE7-8C3D-FEE0483F7536}" srcOrd="0" destOrd="0" presId="urn:microsoft.com/office/officeart/2005/8/layout/hierarchy2#1"/>
    <dgm:cxn modelId="{D6171987-A842-42AC-B31E-F530DAC53373}" type="presParOf" srcId="{B10A5B89-FBEC-4DE7-8C3D-FEE0483F7536}" destId="{238AF7D6-DA50-4B4E-925E-82F6062EE626}" srcOrd="0" destOrd="0" presId="urn:microsoft.com/office/officeart/2005/8/layout/hierarchy2#1"/>
    <dgm:cxn modelId="{19E8D17B-827C-4C75-B70E-6BCC87854EEB}" type="presParOf" srcId="{250C84D8-24DE-4806-8C88-A36FA1312BBD}" destId="{2AD7BF0E-8E03-44D5-88D6-BF41D6A3DB8E}" srcOrd="1" destOrd="0" presId="urn:microsoft.com/office/officeart/2005/8/layout/hierarchy2#1"/>
    <dgm:cxn modelId="{B9750092-F931-4A39-B73C-220E029DDE94}" type="presParOf" srcId="{2AD7BF0E-8E03-44D5-88D6-BF41D6A3DB8E}" destId="{7E1AD8AE-9CC8-4AF7-9671-BAFDD72D6C20}" srcOrd="0" destOrd="0" presId="urn:microsoft.com/office/officeart/2005/8/layout/hierarchy2#1"/>
    <dgm:cxn modelId="{7FE224B1-D95B-4FC3-9A6C-6A192817D58A}" type="presParOf" srcId="{2AD7BF0E-8E03-44D5-88D6-BF41D6A3DB8E}" destId="{09B4D5EE-7B3B-4A0D-BB51-DE23B73D7144}" srcOrd="1" destOrd="0" presId="urn:microsoft.com/office/officeart/2005/8/layout/hierarchy2#1"/>
    <dgm:cxn modelId="{45A6754C-C2F4-4468-B0DA-FA748049CB43}" type="presParOf" srcId="{09B4D5EE-7B3B-4A0D-BB51-DE23B73D7144}" destId="{7D0CCB17-E75A-4400-B91D-5D5DEC355EBD}" srcOrd="0" destOrd="0" presId="urn:microsoft.com/office/officeart/2005/8/layout/hierarchy2#1"/>
    <dgm:cxn modelId="{3C2C3372-6885-4C97-9D23-B567F28141F2}" type="presParOf" srcId="{7D0CCB17-E75A-4400-B91D-5D5DEC355EBD}" destId="{0858D043-8E2C-435C-9C05-D0717B3BAC50}" srcOrd="0" destOrd="0" presId="urn:microsoft.com/office/officeart/2005/8/layout/hierarchy2#1"/>
    <dgm:cxn modelId="{5D3114B7-A685-4C9D-8AE0-F8511DAC0A22}" type="presParOf" srcId="{09B4D5EE-7B3B-4A0D-BB51-DE23B73D7144}" destId="{62070093-70FC-4424-9EA4-8A04623F66A0}" srcOrd="1" destOrd="0" presId="urn:microsoft.com/office/officeart/2005/8/layout/hierarchy2#1"/>
    <dgm:cxn modelId="{9B2E5D25-F623-4F05-9383-7A9E93506EB1}" type="presParOf" srcId="{62070093-70FC-4424-9EA4-8A04623F66A0}" destId="{4D02FD2E-25B1-4650-B218-52DB7EC1AB65}" srcOrd="0" destOrd="0" presId="urn:microsoft.com/office/officeart/2005/8/layout/hierarchy2#1"/>
    <dgm:cxn modelId="{84031AC2-6EFB-4369-9ED5-789FF4005F6B}" type="presParOf" srcId="{62070093-70FC-4424-9EA4-8A04623F66A0}" destId="{63F631F3-3A95-4D2D-B7C4-17B36D852B02}" srcOrd="1" destOrd="0" presId="urn:microsoft.com/office/officeart/2005/8/layout/hierarchy2#1"/>
    <dgm:cxn modelId="{23AECF48-612E-4B36-82EF-A826BF276E60}" type="presParOf" srcId="{250C84D8-24DE-4806-8C88-A36FA1312BBD}" destId="{8DAF5A33-1C8D-483E-B4C1-4C0A3A3967EC}" srcOrd="2" destOrd="0" presId="urn:microsoft.com/office/officeart/2005/8/layout/hierarchy2#1"/>
    <dgm:cxn modelId="{31488BE4-C84F-4D6D-8524-370BB8053373}" type="presParOf" srcId="{8DAF5A33-1C8D-483E-B4C1-4C0A3A3967EC}" destId="{CFFDC0C7-D33E-4432-8995-E0231FD594E4}" srcOrd="0" destOrd="0" presId="urn:microsoft.com/office/officeart/2005/8/layout/hierarchy2#1"/>
    <dgm:cxn modelId="{9587272C-6619-4027-BE28-DA48402D2C3F}" type="presParOf" srcId="{250C84D8-24DE-4806-8C88-A36FA1312BBD}" destId="{C8682B86-EAFF-49DD-BF4A-27DC8BC56D6E}" srcOrd="3" destOrd="0" presId="urn:microsoft.com/office/officeart/2005/8/layout/hierarchy2#1"/>
    <dgm:cxn modelId="{4C001497-A532-4E70-AF47-C7B617904DD4}" type="presParOf" srcId="{C8682B86-EAFF-49DD-BF4A-27DC8BC56D6E}" destId="{C1EF4A45-348F-4ACA-AF4E-0F05A337CB44}" srcOrd="0" destOrd="0" presId="urn:microsoft.com/office/officeart/2005/8/layout/hierarchy2#1"/>
    <dgm:cxn modelId="{6D030CD7-FF1C-4265-B44C-7831FE53A597}" type="presParOf" srcId="{C8682B86-EAFF-49DD-BF4A-27DC8BC56D6E}" destId="{C8C2D496-EE46-42C1-8550-C1DACB0F6B4B}" srcOrd="1" destOrd="0" presId="urn:microsoft.com/office/officeart/2005/8/layout/hierarchy2#1"/>
    <dgm:cxn modelId="{657DBE92-8F50-47AE-BA8A-3896115A2526}" type="presParOf" srcId="{C8C2D496-EE46-42C1-8550-C1DACB0F6B4B}" destId="{C907F401-C4DD-48AA-8994-C7E9DD4220C4}" srcOrd="0" destOrd="0" presId="urn:microsoft.com/office/officeart/2005/8/layout/hierarchy2#1"/>
    <dgm:cxn modelId="{0163983D-A8EE-4809-B850-2D7EB927D7A6}" type="presParOf" srcId="{C907F401-C4DD-48AA-8994-C7E9DD4220C4}" destId="{3E161EA3-6605-4ACA-BE59-5099B60BB55D}" srcOrd="0" destOrd="0" presId="urn:microsoft.com/office/officeart/2005/8/layout/hierarchy2#1"/>
    <dgm:cxn modelId="{3DF5B5A6-D4C3-452C-9D11-011330663395}" type="presParOf" srcId="{C8C2D496-EE46-42C1-8550-C1DACB0F6B4B}" destId="{4606F7E0-674F-4035-9998-87590F15DBC0}" srcOrd="1" destOrd="0" presId="urn:microsoft.com/office/officeart/2005/8/layout/hierarchy2#1"/>
    <dgm:cxn modelId="{B715B088-4D38-4842-804C-5DBA64A97140}" type="presParOf" srcId="{4606F7E0-674F-4035-9998-87590F15DBC0}" destId="{7310ACC0-FE22-4E42-B1FF-F1C77C17CB1D}" srcOrd="0" destOrd="0" presId="urn:microsoft.com/office/officeart/2005/8/layout/hierarchy2#1"/>
    <dgm:cxn modelId="{6F6FF9DC-7C87-4827-B1D0-45D1DEE78D0B}" type="presParOf" srcId="{4606F7E0-674F-4035-9998-87590F15DBC0}" destId="{E9F227D7-684B-4053-ADB7-3CBCDCBD8FCE}" srcOrd="1" destOrd="0" presId="urn:microsoft.com/office/officeart/2005/8/layout/hierarchy2#1"/>
    <dgm:cxn modelId="{3DA88324-62CA-4562-86A6-8ADCB972B789}" type="presParOf" srcId="{18E6BA99-0E62-4991-9153-95CA6D29B243}" destId="{F82394C6-6ECE-4E0B-BD83-B7ACA941300C}" srcOrd="2" destOrd="0" presId="urn:microsoft.com/office/officeart/2005/8/layout/hierarchy2#1"/>
    <dgm:cxn modelId="{AECDD060-9B4E-4E4A-8512-1413434AD7BC}" type="presParOf" srcId="{F82394C6-6ECE-4E0B-BD83-B7ACA941300C}" destId="{DCE8F2F8-980B-4E29-9838-71DAE0A10116}" srcOrd="0" destOrd="0" presId="urn:microsoft.com/office/officeart/2005/8/layout/hierarchy2#1"/>
    <dgm:cxn modelId="{4694C6A6-A4E2-45C3-8804-0CAA3226D0EE}" type="presParOf" srcId="{18E6BA99-0E62-4991-9153-95CA6D29B243}" destId="{DEEAE083-ADB3-442A-89B1-1340B165C58B}" srcOrd="3" destOrd="0" presId="urn:microsoft.com/office/officeart/2005/8/layout/hierarchy2#1"/>
    <dgm:cxn modelId="{068FC8A1-F1C5-491A-AC6B-745651D8DB90}" type="presParOf" srcId="{DEEAE083-ADB3-442A-89B1-1340B165C58B}" destId="{C24A5956-FFEE-4961-8A3C-D219707EC768}" srcOrd="0" destOrd="0" presId="urn:microsoft.com/office/officeart/2005/8/layout/hierarchy2#1"/>
    <dgm:cxn modelId="{AE6EEB14-51A5-493B-B0C1-587DE9B11A21}" type="presParOf" srcId="{DEEAE083-ADB3-442A-89B1-1340B165C58B}" destId="{47B715E2-74E6-4AD3-BC96-1AB86D518C11}" srcOrd="1" destOrd="0" presId="urn:microsoft.com/office/officeart/2005/8/layout/hierarchy2#1"/>
    <dgm:cxn modelId="{11C91B59-9438-4644-BAAD-4475DD37C642}" type="presParOf" srcId="{47B715E2-74E6-4AD3-BC96-1AB86D518C11}" destId="{EFC857A8-7FE3-4D05-88A9-8B4D41CCE756}" srcOrd="0" destOrd="0" presId="urn:microsoft.com/office/officeart/2005/8/layout/hierarchy2#1"/>
    <dgm:cxn modelId="{21A3C833-06DA-4014-B34C-A79F3F381684}" type="presParOf" srcId="{EFC857A8-7FE3-4D05-88A9-8B4D41CCE756}" destId="{E86E3286-DC54-426B-BE12-227222FFDA8B}" srcOrd="0" destOrd="0" presId="urn:microsoft.com/office/officeart/2005/8/layout/hierarchy2#1"/>
    <dgm:cxn modelId="{1A42747A-7104-4E4D-92F5-300C5B0907D3}" type="presParOf" srcId="{47B715E2-74E6-4AD3-BC96-1AB86D518C11}" destId="{B0D18798-11A8-4341-87B4-5B05A145BEF7}" srcOrd="1" destOrd="0" presId="urn:microsoft.com/office/officeart/2005/8/layout/hierarchy2#1"/>
    <dgm:cxn modelId="{24B663C6-799D-41B0-BD7E-F9BC60E30DE9}" type="presParOf" srcId="{B0D18798-11A8-4341-87B4-5B05A145BEF7}" destId="{41970236-24CC-4C4C-A291-657E4B8458C5}" srcOrd="0" destOrd="0" presId="urn:microsoft.com/office/officeart/2005/8/layout/hierarchy2#1"/>
    <dgm:cxn modelId="{977F51C2-3ED5-4359-B1EE-E8F8ADFF7ED6}" type="presParOf" srcId="{B0D18798-11A8-4341-87B4-5B05A145BEF7}" destId="{52BCF8AD-FC1C-4E5C-9EE1-7C8A72A8FFBD}" srcOrd="1" destOrd="0" presId="urn:microsoft.com/office/officeart/2005/8/layout/hierarchy2#1"/>
    <dgm:cxn modelId="{D2D7D860-2C68-47C6-A7A8-480F0667398E}" type="presParOf" srcId="{52BCF8AD-FC1C-4E5C-9EE1-7C8A72A8FFBD}" destId="{005D98B7-DED4-4711-BE0E-41B400CA74FF}" srcOrd="0" destOrd="0" presId="urn:microsoft.com/office/officeart/2005/8/layout/hierarchy2#1"/>
    <dgm:cxn modelId="{9E40AB7C-E934-401D-9A88-561192945F37}" type="presParOf" srcId="{005D98B7-DED4-4711-BE0E-41B400CA74FF}" destId="{C97F4E08-15D6-44A8-B457-1F2513744872}" srcOrd="0" destOrd="0" presId="urn:microsoft.com/office/officeart/2005/8/layout/hierarchy2#1"/>
    <dgm:cxn modelId="{67F6171A-D7AD-4F33-A2D8-1B94563655AC}" type="presParOf" srcId="{52BCF8AD-FC1C-4E5C-9EE1-7C8A72A8FFBD}" destId="{A603E5F4-3A06-4F42-8DD6-8E64583190B3}" srcOrd="1" destOrd="0" presId="urn:microsoft.com/office/officeart/2005/8/layout/hierarchy2#1"/>
    <dgm:cxn modelId="{7DAB56A9-8227-4BC9-A393-D6561E43D129}" type="presParOf" srcId="{A603E5F4-3A06-4F42-8DD6-8E64583190B3}" destId="{D66FC6CD-5DFD-4B36-8CD4-B4A0037A3637}" srcOrd="0" destOrd="0" presId="urn:microsoft.com/office/officeart/2005/8/layout/hierarchy2#1"/>
    <dgm:cxn modelId="{D1EBD080-692C-48FD-8FD5-2832F3B54742}" type="presParOf" srcId="{A603E5F4-3A06-4F42-8DD6-8E64583190B3}" destId="{7B92FCA8-D583-4F5C-8152-E593B38C6B63}" srcOrd="1" destOrd="0" presId="urn:microsoft.com/office/officeart/2005/8/layout/hierarchy2#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1">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69BE9F79A542D19EEB8C92EEE72C9A"/>
        <w:category>
          <w:name w:val="General"/>
          <w:gallery w:val="placeholder"/>
        </w:category>
        <w:types>
          <w:type w:val="bbPlcHdr"/>
        </w:types>
        <w:behaviors>
          <w:behavior w:val="content"/>
        </w:behaviors>
        <w:guid w:val="{FC27C122-4479-4036-8DA0-CB17596DE4F6}"/>
      </w:docPartPr>
      <w:docPartBody>
        <w:p w:rsidR="00FB1288" w:rsidRDefault="002A2567" w:rsidP="002A2567">
          <w:pPr>
            <w:pStyle w:val="4369BE9F79A542D19EEB8C92EEE72C9A"/>
          </w:pPr>
          <w:r>
            <w:rPr>
              <w:color w:val="FFFFFF" w:themeColor="background1"/>
            </w:rPr>
            <w:t>[Pick the date]</w:t>
          </w:r>
        </w:p>
      </w:docPartBody>
    </w:docPart>
    <w:docPart>
      <w:docPartPr>
        <w:name w:val="38A52989C33C4A8B8DC5A3E2DD187661"/>
        <w:category>
          <w:name w:val="General"/>
          <w:gallery w:val="placeholder"/>
        </w:category>
        <w:types>
          <w:type w:val="bbPlcHdr"/>
        </w:types>
        <w:behaviors>
          <w:behavior w:val="content"/>
        </w:behaviors>
        <w:guid w:val="{BDBD8B8C-C1D5-4FCF-95BF-78A2FB9CFDBF}"/>
      </w:docPartPr>
      <w:docPartBody>
        <w:p w:rsidR="00FB1288" w:rsidRDefault="002A2567" w:rsidP="002A2567">
          <w:pPr>
            <w:pStyle w:val="38A52989C33C4A8B8DC5A3E2DD187661"/>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0086"/>
    <w:rsid w:val="00044237"/>
    <w:rsid w:val="002A2567"/>
    <w:rsid w:val="003B0086"/>
    <w:rsid w:val="00541BBB"/>
    <w:rsid w:val="005E0AD1"/>
    <w:rsid w:val="006D7399"/>
    <w:rsid w:val="0076195A"/>
    <w:rsid w:val="009206E2"/>
    <w:rsid w:val="009C661D"/>
    <w:rsid w:val="00AA60F9"/>
    <w:rsid w:val="00DD7989"/>
    <w:rsid w:val="00FB1288"/>
    <w:rsid w:val="00FD7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DD71581D7C4208846E886FCA8EF643">
    <w:name w:val="BADD71581D7C4208846E886FCA8EF643"/>
    <w:rsid w:val="003B0086"/>
  </w:style>
  <w:style w:type="paragraph" w:customStyle="1" w:styleId="516EEB0CC4B3494C9589CDAF4D55E174">
    <w:name w:val="516EEB0CC4B3494C9589CDAF4D55E174"/>
    <w:rsid w:val="003B0086"/>
  </w:style>
  <w:style w:type="paragraph" w:customStyle="1" w:styleId="8ABAAC7BF0354924802529B5B7358EC8">
    <w:name w:val="8ABAAC7BF0354924802529B5B7358EC8"/>
    <w:rsid w:val="003B0086"/>
  </w:style>
  <w:style w:type="paragraph" w:customStyle="1" w:styleId="4369BE9F79A542D19EEB8C92EEE72C9A">
    <w:name w:val="4369BE9F79A542D19EEB8C92EEE72C9A"/>
    <w:rsid w:val="002A2567"/>
  </w:style>
  <w:style w:type="paragraph" w:customStyle="1" w:styleId="38A52989C33C4A8B8DC5A3E2DD187661">
    <w:name w:val="38A52989C33C4A8B8DC5A3E2DD187661"/>
    <w:rsid w:val="002A25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27"/>
    <customShpInfo spid="_x0000_s1050"/>
    <customShpInfo spid="_x0000_s1051"/>
    <customShpInfo spid="_x0000_s1067"/>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68"/>
    <customShpInfo spid="_x0000_s1066"/>
    <customShpInfo spid="_x0000_s1080"/>
    <customShpInfo spid="_x0000_s1081"/>
    <customShpInfo spid="_x0000_s1110"/>
    <customShpInfo spid="_x0000_s1116"/>
    <customShpInfo spid="_x0000_s1111"/>
    <customShpInfo spid="_x0000_s1117"/>
    <customShpInfo spid="_x0000_s1112"/>
    <customShpInfo spid="_x0000_s1119"/>
    <customShpInfo spid="_x0000_s1118"/>
    <customShpInfo spid="_x0000_s1120"/>
    <customShpInfo spid="_x0000_s1123"/>
    <customShpInfo spid="_x0000_s1121"/>
    <customShpInfo spid="_x0000_s1124"/>
    <customShpInfo spid="_x0000_s1122"/>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157E3-668A-46B0-B4D0-542547E6B4FC}">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177</Pages>
  <Words>36411</Words>
  <Characters>207545</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KTSP REKAYASA PERANGKAT LUNAK</vt:lpstr>
    </vt:vector>
  </TitlesOfParts>
  <Company>Microsoft</Company>
  <LinksUpToDate>false</LinksUpToDate>
  <CharactersWithSpaces>243470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KTSP REKAYASA PERANGKAT LUNAK</dc:title>
  <dc:creator>mugen</dc:creator>
  <cp:lastModifiedBy>JEFERDENO</cp:lastModifiedBy>
  <cp:revision>297</cp:revision>
  <cp:lastPrinted>2020-06-12T10:26:00Z</cp:lastPrinted>
  <dcterms:created xsi:type="dcterms:W3CDTF">2019-04-29T23:29:00Z</dcterms:created>
  <dcterms:modified xsi:type="dcterms:W3CDTF">2020-07-01T03:52:00Z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