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16" w:rsidRDefault="00A81916" w:rsidP="00A8191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81916" w:rsidRPr="00AB5923" w:rsidRDefault="00A81916" w:rsidP="00A8191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81916" w:rsidRPr="00DE10F4" w:rsidRDefault="00A81916" w:rsidP="00A8191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A81916" w:rsidRPr="00DE10F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81916" w:rsidRPr="003F5D9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81916" w:rsidRPr="003F5D9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81916" w:rsidRPr="003F5D9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81916" w:rsidRPr="00DE10F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A81916" w:rsidRPr="00DE10F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DE10F4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1-2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A81916" w:rsidRPr="00DE10F4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81916" w:rsidRPr="00A81916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Nilai-Nilai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Pancasila</w:t>
      </w:r>
      <w:proofErr w:type="spellEnd"/>
    </w:p>
    <w:p w:rsidR="00A81916" w:rsidRDefault="00A81916" w:rsidP="00A8191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>:</w:t>
      </w:r>
    </w:p>
    <w:p w:rsidR="00A81916" w:rsidRDefault="00A81916" w:rsidP="00A81916">
      <w:pPr>
        <w:pStyle w:val="ListParagraph"/>
        <w:numPr>
          <w:ilvl w:val="1"/>
          <w:numId w:val="10"/>
        </w:numPr>
        <w:spacing w:after="0"/>
        <w:ind w:left="1418" w:hanging="567"/>
        <w:rPr>
          <w:rFonts w:ascii="Arial" w:hAnsi="Arial"/>
          <w:sz w:val="20"/>
          <w:szCs w:val="20"/>
          <w:lang w:val="en-US"/>
        </w:rPr>
      </w:pPr>
      <w:r w:rsidRPr="00A81916">
        <w:rPr>
          <w:rFonts w:ascii="Arial" w:hAnsi="Arial"/>
          <w:sz w:val="20"/>
          <w:szCs w:val="20"/>
        </w:rPr>
        <w:t>Menganalisis nila</w:t>
      </w:r>
      <w:r w:rsidRPr="00A81916">
        <w:rPr>
          <w:rFonts w:ascii="Arial" w:hAnsi="Arial"/>
          <w:spacing w:val="1"/>
          <w:sz w:val="20"/>
          <w:szCs w:val="20"/>
        </w:rPr>
        <w:t>i</w:t>
      </w:r>
      <w:r w:rsidRPr="00A81916">
        <w:rPr>
          <w:rFonts w:ascii="Arial" w:hAnsi="Arial"/>
          <w:sz w:val="20"/>
          <w:szCs w:val="20"/>
        </w:rPr>
        <w:t>-nilai Pancasila terkait dengan kasus-kasus pelanggaran hak dan pengingkaran kewajiban warga negara dalam kehidupan berbangsa dan bernegara</w:t>
      </w:r>
    </w:p>
    <w:p w:rsidR="00A81916" w:rsidRPr="00A81916" w:rsidRDefault="00A81916" w:rsidP="00A81916">
      <w:pPr>
        <w:pStyle w:val="ListParagraph"/>
        <w:numPr>
          <w:ilvl w:val="1"/>
          <w:numId w:val="11"/>
        </w:numPr>
        <w:spacing w:after="0"/>
        <w:ind w:left="1418" w:hanging="567"/>
        <w:rPr>
          <w:rFonts w:ascii="Arial" w:hAnsi="Arial"/>
          <w:sz w:val="20"/>
          <w:szCs w:val="20"/>
          <w:lang w:val="en-US"/>
        </w:rPr>
      </w:pPr>
      <w:r w:rsidRPr="00A81916">
        <w:rPr>
          <w:rFonts w:ascii="Arial" w:hAnsi="Arial"/>
          <w:sz w:val="20"/>
          <w:szCs w:val="20"/>
        </w:rPr>
        <w:t>Menyaji hasil analisis tentang nilai-nilai Pancasila terkait dengan kasus-kasus pelanggaran hak dan pengingkaran kewajiban warga negara dalam kehidupan berbangsa dan bernegara</w:t>
      </w:r>
    </w:p>
    <w:p w:rsidR="00A81916" w:rsidRPr="00A81916" w:rsidRDefault="00A81916" w:rsidP="00A8191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lang w:val="en-US"/>
        </w:rPr>
      </w:pPr>
      <w:proofErr w:type="spellStart"/>
      <w:r w:rsidRPr="00A80F65">
        <w:rPr>
          <w:rFonts w:ascii="Arial" w:hAnsi="Arial"/>
          <w:bCs/>
          <w:iCs/>
          <w:lang w:val="en-ID"/>
        </w:rPr>
        <w:t>Indikator</w:t>
      </w:r>
      <w:proofErr w:type="spellEnd"/>
      <w:r w:rsidRPr="00A80F65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80F65">
        <w:rPr>
          <w:rFonts w:ascii="Arial" w:hAnsi="Arial"/>
          <w:bCs/>
          <w:iCs/>
          <w:lang w:val="en-ID"/>
        </w:rPr>
        <w:t>Pencapaian</w:t>
      </w:r>
      <w:proofErr w:type="spellEnd"/>
      <w:r w:rsidRPr="00A80F65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80F65">
        <w:rPr>
          <w:rFonts w:ascii="Arial" w:hAnsi="Arial"/>
          <w:bCs/>
          <w:iCs/>
          <w:lang w:val="en-ID"/>
        </w:rPr>
        <w:t>Kompetensi</w:t>
      </w:r>
      <w:proofErr w:type="spellEnd"/>
    </w:p>
    <w:p w:rsidR="00A81916" w:rsidRDefault="00A81916" w:rsidP="00A81916">
      <w:pPr>
        <w:pStyle w:val="ListParagraph"/>
        <w:numPr>
          <w:ilvl w:val="0"/>
          <w:numId w:val="14"/>
        </w:numPr>
        <w:spacing w:before="120" w:after="0"/>
        <w:rPr>
          <w:rFonts w:ascii="Arial" w:eastAsia="Times New Roman" w:hAnsi="Arial"/>
          <w:color w:val="000000"/>
          <w:sz w:val="20"/>
          <w:szCs w:val="20"/>
          <w:lang w:val="en-US" w:eastAsia="id-ID"/>
        </w:rPr>
      </w:pP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Mengidentifikasi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nilai-nilai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yang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terkandung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dalam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pancasila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dalam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kaitannya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dengan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HAM</w:t>
      </w:r>
      <w:proofErr w:type="spellEnd"/>
    </w:p>
    <w:p w:rsidR="00A81916" w:rsidRDefault="00A81916" w:rsidP="00A81916">
      <w:pPr>
        <w:pStyle w:val="ListParagraph"/>
        <w:numPr>
          <w:ilvl w:val="0"/>
          <w:numId w:val="14"/>
        </w:numPr>
        <w:spacing w:before="120" w:after="0"/>
        <w:rPr>
          <w:rFonts w:ascii="Arial" w:eastAsia="Times New Roman" w:hAnsi="Arial"/>
          <w:color w:val="000000"/>
          <w:sz w:val="20"/>
          <w:szCs w:val="20"/>
          <w:lang w:val="en-US" w:eastAsia="id-ID"/>
        </w:rPr>
      </w:pP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Mendeskripsikan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hakekat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hak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kewajiban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warga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Negara</w:t>
      </w:r>
      <w:proofErr w:type="spellEnd"/>
    </w:p>
    <w:p w:rsidR="00A81916" w:rsidRDefault="00A81916" w:rsidP="00A81916">
      <w:pPr>
        <w:pStyle w:val="ListParagraph"/>
        <w:numPr>
          <w:ilvl w:val="0"/>
          <w:numId w:val="14"/>
        </w:numPr>
        <w:spacing w:before="120" w:after="0"/>
        <w:rPr>
          <w:rFonts w:ascii="Arial" w:eastAsia="Times New Roman" w:hAnsi="Arial"/>
          <w:color w:val="000000"/>
          <w:sz w:val="20"/>
          <w:szCs w:val="20"/>
          <w:lang w:val="en-US" w:eastAsia="id-ID"/>
        </w:rPr>
      </w:pPr>
      <w:proofErr w:type="spellStart"/>
      <w:r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Meng</w:t>
      </w:r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identifikasi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kasus-kasus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pelanggaran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hak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kewajiban</w:t>
      </w:r>
      <w:proofErr w:type="spellEnd"/>
    </w:p>
    <w:p w:rsidR="00A81916" w:rsidRPr="00AD7ED7" w:rsidRDefault="00A81916" w:rsidP="00AD7ED7">
      <w:pPr>
        <w:pStyle w:val="ListParagraph"/>
        <w:numPr>
          <w:ilvl w:val="0"/>
          <w:numId w:val="14"/>
        </w:numPr>
        <w:spacing w:before="120" w:after="0"/>
        <w:rPr>
          <w:rFonts w:ascii="Arial" w:eastAsia="Times New Roman" w:hAnsi="Arial"/>
          <w:color w:val="000000"/>
          <w:sz w:val="20"/>
          <w:szCs w:val="20"/>
          <w:lang w:val="en-US" w:eastAsia="id-ID"/>
        </w:rPr>
      </w:pP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Menyajikan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dan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mengkomunikasikan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 </w:t>
      </w:r>
      <w:proofErr w:type="spellStart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>hasil</w:t>
      </w:r>
      <w:proofErr w:type="spellEnd"/>
      <w:r w:rsidRPr="00A81916">
        <w:rPr>
          <w:rFonts w:ascii="Arial" w:eastAsia="Times New Roman" w:hAnsi="Arial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Pr="00A81916">
        <w:rPr>
          <w:rFonts w:ascii="Arial" w:hAnsi="Arial"/>
          <w:sz w:val="20"/>
          <w:szCs w:val="20"/>
          <w:lang w:val="en-US"/>
        </w:rPr>
        <w:t>analisis</w:t>
      </w:r>
      <w:proofErr w:type="spellEnd"/>
      <w:r w:rsidRPr="00A81916">
        <w:rPr>
          <w:rFonts w:ascii="Arial" w:hAnsi="Arial"/>
          <w:sz w:val="20"/>
          <w:szCs w:val="20"/>
          <w:lang w:val="en-US"/>
        </w:rPr>
        <w:t xml:space="preserve"> </w:t>
      </w:r>
      <w:r w:rsidRPr="00A81916">
        <w:rPr>
          <w:rFonts w:ascii="Arial" w:hAnsi="Arial"/>
          <w:sz w:val="20"/>
          <w:szCs w:val="20"/>
        </w:rPr>
        <w:t>nila</w:t>
      </w:r>
      <w:r w:rsidRPr="00A81916">
        <w:rPr>
          <w:rFonts w:ascii="Arial" w:hAnsi="Arial"/>
          <w:spacing w:val="1"/>
          <w:sz w:val="20"/>
          <w:szCs w:val="20"/>
        </w:rPr>
        <w:t>i</w:t>
      </w:r>
      <w:r w:rsidRPr="00A81916">
        <w:rPr>
          <w:rFonts w:ascii="Arial" w:hAnsi="Arial"/>
          <w:sz w:val="20"/>
          <w:szCs w:val="20"/>
        </w:rPr>
        <w:t>-nilai Pancasila terkait dengan kasus-kasus pelanggaran hak dan pengingkaran kewajiban warga negara dalam kehidupan berbangsa dan bernegara</w:t>
      </w:r>
    </w:p>
    <w:p w:rsidR="00A81916" w:rsidRPr="00FA4CC0" w:rsidRDefault="00A81916" w:rsidP="00A81916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FA4CC0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81916" w:rsidRPr="00DE10F4" w:rsidTr="004F1FDF">
        <w:tc>
          <w:tcPr>
            <w:tcW w:w="3261" w:type="dxa"/>
          </w:tcPr>
          <w:p w:rsidR="00A81916" w:rsidRPr="00DE10F4" w:rsidRDefault="00A81916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81916" w:rsidRPr="00DE10F4" w:rsidRDefault="00A81916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81916" w:rsidRPr="00DE10F4" w:rsidTr="004F1FDF">
        <w:tc>
          <w:tcPr>
            <w:tcW w:w="3261" w:type="dxa"/>
          </w:tcPr>
          <w:p w:rsidR="00A81916" w:rsidRPr="00773DEB" w:rsidRDefault="00A81916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81916" w:rsidRPr="00773DEB" w:rsidRDefault="00A81916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81916" w:rsidRPr="00773DEB" w:rsidRDefault="00A81916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81916" w:rsidRPr="00DE10F4" w:rsidRDefault="00A81916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membagi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pesertadidik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4/5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kelompok</w:t>
            </w:r>
            <w:proofErr w:type="spellEnd"/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menayangkan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kunjungan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ke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panti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jompo</w:t>
            </w:r>
            <w:proofErr w:type="spellEnd"/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Guru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bersama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pesertadidik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masalah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nilai-nilai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pancasila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sesuai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video,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contoh-contoh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terkait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nilai-nilai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terandung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Pancasila</w:t>
            </w:r>
            <w:proofErr w:type="spellEnd"/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Pesertadidik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kelompok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beragumentasi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membuktikan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nilai-nilai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Pancasila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terkait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hak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azasi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manusia</w:t>
            </w:r>
            <w:proofErr w:type="spellEnd"/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Guru </w:t>
            </w:r>
            <w:proofErr w:type="spellStart"/>
            <w:proofErr w:type="gram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bertindak</w:t>
            </w:r>
            <w:proofErr w:type="spellEnd"/>
            <w:proofErr w:type="gram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sebai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pembimbing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siap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membantu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>.</w:t>
            </w:r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Pesertadidik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membuat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laporan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kelompok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depan</w:t>
            </w:r>
            <w:proofErr w:type="spellEnd"/>
            <w:r w:rsidRPr="00AD7ED7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ED7">
              <w:rPr>
                <w:rFonts w:ascii="Arial" w:hAnsi="Arial"/>
                <w:sz w:val="24"/>
                <w:szCs w:val="24"/>
                <w:lang w:val="en-US"/>
              </w:rPr>
              <w:t>kelas</w:t>
            </w:r>
            <w:proofErr w:type="spellEnd"/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AD7ED7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AD7ED7" w:rsidRPr="00AD7ED7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A81916" w:rsidRPr="00DE10F4" w:rsidRDefault="00AD7ED7" w:rsidP="00AD7ED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D7ED7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81916" w:rsidRPr="00DE10F4" w:rsidRDefault="00A81916" w:rsidP="00A81916">
      <w:pPr>
        <w:spacing w:after="0"/>
        <w:rPr>
          <w:rFonts w:ascii="Arial" w:hAnsi="Arial"/>
          <w:sz w:val="24"/>
          <w:szCs w:val="24"/>
        </w:rPr>
      </w:pPr>
    </w:p>
    <w:p w:rsidR="00A81916" w:rsidRPr="00DE10F4" w:rsidRDefault="00A81916" w:rsidP="00A8191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A81916" w:rsidRPr="00DE10F4" w:rsidRDefault="00A81916" w:rsidP="00A8191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81916" w:rsidRPr="00E27072" w:rsidRDefault="00A81916" w:rsidP="00A8191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81916" w:rsidRPr="00E27072" w:rsidRDefault="00A81916" w:rsidP="00A8191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81916" w:rsidRPr="00E27072" w:rsidRDefault="00A81916" w:rsidP="00A8191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AD7ED7" w:rsidRPr="00AD7ED7" w:rsidRDefault="00AD7ED7" w:rsidP="00AD7ED7">
      <w:pPr>
        <w:pStyle w:val="ListParagraph"/>
        <w:numPr>
          <w:ilvl w:val="0"/>
          <w:numId w:val="16"/>
        </w:numPr>
        <w:spacing w:after="0"/>
        <w:ind w:left="928"/>
        <w:rPr>
          <w:rFonts w:ascii="Arial" w:hAnsi="Arial"/>
          <w:lang w:val="en-US"/>
        </w:rPr>
      </w:pPr>
      <w:r w:rsidRPr="00AD7ED7">
        <w:rPr>
          <w:rFonts w:ascii="Arial" w:hAnsi="Arial"/>
        </w:rPr>
        <w:t xml:space="preserve">Pengetahuan: Kemampuan siswa dalam menjawab pertanyaan, mengerjakan latihan dan tugas  </w:t>
      </w:r>
      <w:r w:rsidRPr="00AD7ED7">
        <w:rPr>
          <w:rFonts w:ascii="Arial" w:hAnsi="Arial"/>
          <w:lang w:val="en-US"/>
        </w:rPr>
        <w:t xml:space="preserve"> N</w:t>
      </w:r>
      <w:r w:rsidRPr="00AD7ED7">
        <w:rPr>
          <w:rFonts w:ascii="Arial" w:hAnsi="Arial"/>
        </w:rPr>
        <w:t>ila</w:t>
      </w:r>
      <w:r w:rsidRPr="00AD7ED7">
        <w:rPr>
          <w:rFonts w:ascii="Arial" w:hAnsi="Arial"/>
          <w:spacing w:val="1"/>
        </w:rPr>
        <w:t>i</w:t>
      </w:r>
      <w:r w:rsidRPr="00AD7ED7">
        <w:rPr>
          <w:rFonts w:ascii="Arial" w:hAnsi="Arial"/>
        </w:rPr>
        <w:t>-nilai Pancasila terkait dengan kasus-kasus pelanggaran hak dan pengingkaran kewajiban warga negara dalam kehidupan berbangsa dan bernegara</w:t>
      </w:r>
    </w:p>
    <w:p w:rsidR="00AD7ED7" w:rsidRPr="00AD7ED7" w:rsidRDefault="00AD7ED7" w:rsidP="00AD7ED7">
      <w:pPr>
        <w:pStyle w:val="ListParagraph"/>
        <w:numPr>
          <w:ilvl w:val="0"/>
          <w:numId w:val="16"/>
        </w:numPr>
        <w:spacing w:after="0"/>
        <w:ind w:left="928"/>
        <w:rPr>
          <w:rFonts w:ascii="Arial" w:hAnsi="Arial"/>
          <w:lang w:val="en-US"/>
        </w:rPr>
      </w:pPr>
      <w:r w:rsidRPr="00AD7ED7">
        <w:rPr>
          <w:rFonts w:ascii="Arial" w:hAnsi="Arial"/>
        </w:rPr>
        <w:t xml:space="preserve">Keterampilan: Kemampuan siswa dalam </w:t>
      </w:r>
      <w:r w:rsidRPr="00AD7ED7">
        <w:rPr>
          <w:rFonts w:ascii="Arial" w:eastAsia="Times New Roman" w:hAnsi="Arial"/>
          <w:color w:val="000000"/>
          <w:lang w:val="en-US" w:eastAsia="id-ID"/>
        </w:rPr>
        <w:t xml:space="preserve"> </w:t>
      </w:r>
      <w:proofErr w:type="spellStart"/>
      <w:r w:rsidRPr="00AD7ED7">
        <w:rPr>
          <w:rFonts w:ascii="Arial" w:eastAsia="Times New Roman" w:hAnsi="Arial"/>
          <w:color w:val="000000"/>
          <w:lang w:val="en-US" w:eastAsia="id-ID"/>
        </w:rPr>
        <w:t>Menyajikan</w:t>
      </w:r>
      <w:proofErr w:type="spellEnd"/>
      <w:r w:rsidRPr="00AD7ED7">
        <w:rPr>
          <w:rFonts w:ascii="Arial" w:eastAsia="Times New Roman" w:hAnsi="Arial"/>
          <w:color w:val="000000"/>
          <w:lang w:val="en-US" w:eastAsia="id-ID"/>
        </w:rPr>
        <w:t xml:space="preserve"> </w:t>
      </w:r>
      <w:proofErr w:type="spellStart"/>
      <w:r w:rsidRPr="00AD7ED7">
        <w:rPr>
          <w:rFonts w:ascii="Arial" w:eastAsia="Times New Roman" w:hAnsi="Arial"/>
          <w:color w:val="000000"/>
          <w:lang w:val="en-US" w:eastAsia="id-ID"/>
        </w:rPr>
        <w:t>hasil</w:t>
      </w:r>
      <w:proofErr w:type="spellEnd"/>
      <w:r w:rsidRPr="00AD7ED7">
        <w:rPr>
          <w:rFonts w:ascii="Arial" w:eastAsia="Times New Roman" w:hAnsi="Arial"/>
          <w:color w:val="000000"/>
          <w:lang w:val="en-US" w:eastAsia="id-ID"/>
        </w:rPr>
        <w:t xml:space="preserve"> </w:t>
      </w:r>
      <w:proofErr w:type="spellStart"/>
      <w:r w:rsidRPr="00AD7ED7">
        <w:rPr>
          <w:rFonts w:ascii="Arial" w:eastAsia="Times New Roman" w:hAnsi="Arial"/>
          <w:color w:val="000000"/>
          <w:lang w:val="en-US" w:eastAsia="id-ID"/>
        </w:rPr>
        <w:t>analisis</w:t>
      </w:r>
      <w:proofErr w:type="spellEnd"/>
      <w:r w:rsidRPr="00AD7ED7">
        <w:rPr>
          <w:rFonts w:ascii="Arial" w:eastAsia="Times New Roman" w:hAnsi="Arial"/>
          <w:color w:val="000000"/>
          <w:lang w:val="en-US" w:eastAsia="id-ID"/>
        </w:rPr>
        <w:t xml:space="preserve"> </w:t>
      </w:r>
      <w:r w:rsidRPr="00AD7ED7">
        <w:rPr>
          <w:rFonts w:ascii="Arial" w:hAnsi="Arial"/>
          <w:lang w:val="en-US"/>
        </w:rPr>
        <w:t xml:space="preserve"> N</w:t>
      </w:r>
      <w:r w:rsidRPr="00AD7ED7">
        <w:rPr>
          <w:rFonts w:ascii="Arial" w:hAnsi="Arial"/>
        </w:rPr>
        <w:t>ila</w:t>
      </w:r>
      <w:r w:rsidRPr="00AD7ED7">
        <w:rPr>
          <w:rFonts w:ascii="Arial" w:hAnsi="Arial"/>
          <w:spacing w:val="1"/>
        </w:rPr>
        <w:t>i</w:t>
      </w:r>
      <w:r w:rsidRPr="00AD7ED7">
        <w:rPr>
          <w:rFonts w:ascii="Arial" w:hAnsi="Arial"/>
        </w:rPr>
        <w:t>-nilai Pancasila terkait dengan kasus-kasus pelanggaran hak dan pengingkaran kewajiban warga negara dalam kehidupan berbangsa dan bernegara</w:t>
      </w:r>
    </w:p>
    <w:p w:rsidR="00A81916" w:rsidRPr="00AD7ED7" w:rsidRDefault="00A81916" w:rsidP="00AD7ED7">
      <w:pPr>
        <w:pStyle w:val="ListParagraph"/>
        <w:numPr>
          <w:ilvl w:val="0"/>
          <w:numId w:val="16"/>
        </w:numPr>
        <w:spacing w:after="0"/>
        <w:ind w:left="928"/>
        <w:rPr>
          <w:rFonts w:ascii="Arial" w:hAnsi="Arial"/>
          <w:sz w:val="20"/>
          <w:szCs w:val="20"/>
          <w:lang w:val="en-US"/>
        </w:rPr>
      </w:pPr>
      <w:r w:rsidRPr="00AD7ED7">
        <w:rPr>
          <w:rFonts w:ascii="Arial" w:hAnsi="Arial"/>
        </w:rPr>
        <w:t>Sikap: Kehadiran atau kedisiplinan, tanggungjawab, jujur selama mengikuti Proses Belajar Mengajar (PBM) berlangsung.</w:t>
      </w:r>
    </w:p>
    <w:p w:rsidR="00A81916" w:rsidRPr="00FA4CC0" w:rsidRDefault="00A81916" w:rsidP="00A81916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81916" w:rsidRPr="00DE10F4" w:rsidTr="004F1FDF">
        <w:tc>
          <w:tcPr>
            <w:tcW w:w="4885" w:type="dxa"/>
          </w:tcPr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E27072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AB5923" w:rsidRDefault="00A81916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E27072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81916" w:rsidRPr="00DE10F4" w:rsidRDefault="00A8191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81916" w:rsidRPr="00E27072" w:rsidRDefault="00A81916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A81916" w:rsidRPr="00E27072" w:rsidRDefault="00A81916" w:rsidP="00A81916">
      <w:pPr>
        <w:rPr>
          <w:lang w:val="en-US"/>
        </w:rPr>
      </w:pPr>
    </w:p>
    <w:p w:rsidR="00A81916" w:rsidRPr="00A80F65" w:rsidRDefault="00A81916" w:rsidP="00A81916">
      <w:pPr>
        <w:rPr>
          <w:lang w:val="en-US"/>
        </w:rPr>
      </w:pPr>
    </w:p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5B71"/>
    <w:multiLevelType w:val="hybridMultilevel"/>
    <w:tmpl w:val="8F94A9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E25FCC"/>
    <w:multiLevelType w:val="hybridMultilevel"/>
    <w:tmpl w:val="E1A8A2FA"/>
    <w:lvl w:ilvl="0" w:tplc="0409000B">
      <w:start w:val="1"/>
      <w:numFmt w:val="bullet"/>
      <w:lvlText w:val="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0DBD433F"/>
    <w:multiLevelType w:val="multilevel"/>
    <w:tmpl w:val="FFB2DF3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B6E0A"/>
    <w:multiLevelType w:val="hybridMultilevel"/>
    <w:tmpl w:val="82D82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D0A92"/>
    <w:multiLevelType w:val="multilevel"/>
    <w:tmpl w:val="16C83E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5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6EA6005"/>
    <w:multiLevelType w:val="hybridMultilevel"/>
    <w:tmpl w:val="C7301144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704DF"/>
    <w:multiLevelType w:val="hybridMultilevel"/>
    <w:tmpl w:val="3C5AA6DC"/>
    <w:lvl w:ilvl="0" w:tplc="0409000F">
      <w:start w:val="1"/>
      <w:numFmt w:val="decimal"/>
      <w:lvlText w:val="%1."/>
      <w:lvlJc w:val="left"/>
      <w:pPr>
        <w:ind w:left="1648" w:hanging="360"/>
      </w:pPr>
    </w:lvl>
    <w:lvl w:ilvl="1" w:tplc="04090019" w:tentative="1">
      <w:start w:val="1"/>
      <w:numFmt w:val="lowerLetter"/>
      <w:lvlText w:val="%2."/>
      <w:lvlJc w:val="left"/>
      <w:pPr>
        <w:ind w:left="2368" w:hanging="360"/>
      </w:pPr>
    </w:lvl>
    <w:lvl w:ilvl="2" w:tplc="0409001B" w:tentative="1">
      <w:start w:val="1"/>
      <w:numFmt w:val="lowerRoman"/>
      <w:lvlText w:val="%3."/>
      <w:lvlJc w:val="right"/>
      <w:pPr>
        <w:ind w:left="3088" w:hanging="180"/>
      </w:pPr>
    </w:lvl>
    <w:lvl w:ilvl="3" w:tplc="0409000F" w:tentative="1">
      <w:start w:val="1"/>
      <w:numFmt w:val="decimal"/>
      <w:lvlText w:val="%4."/>
      <w:lvlJc w:val="left"/>
      <w:pPr>
        <w:ind w:left="3808" w:hanging="360"/>
      </w:pPr>
    </w:lvl>
    <w:lvl w:ilvl="4" w:tplc="04090019" w:tentative="1">
      <w:start w:val="1"/>
      <w:numFmt w:val="lowerLetter"/>
      <w:lvlText w:val="%5."/>
      <w:lvlJc w:val="left"/>
      <w:pPr>
        <w:ind w:left="4528" w:hanging="360"/>
      </w:pPr>
    </w:lvl>
    <w:lvl w:ilvl="5" w:tplc="0409001B" w:tentative="1">
      <w:start w:val="1"/>
      <w:numFmt w:val="lowerRoman"/>
      <w:lvlText w:val="%6."/>
      <w:lvlJc w:val="right"/>
      <w:pPr>
        <w:ind w:left="5248" w:hanging="180"/>
      </w:pPr>
    </w:lvl>
    <w:lvl w:ilvl="6" w:tplc="0409000F" w:tentative="1">
      <w:start w:val="1"/>
      <w:numFmt w:val="decimal"/>
      <w:lvlText w:val="%7."/>
      <w:lvlJc w:val="left"/>
      <w:pPr>
        <w:ind w:left="5968" w:hanging="360"/>
      </w:pPr>
    </w:lvl>
    <w:lvl w:ilvl="7" w:tplc="04090019" w:tentative="1">
      <w:start w:val="1"/>
      <w:numFmt w:val="lowerLetter"/>
      <w:lvlText w:val="%8."/>
      <w:lvlJc w:val="left"/>
      <w:pPr>
        <w:ind w:left="6688" w:hanging="360"/>
      </w:pPr>
    </w:lvl>
    <w:lvl w:ilvl="8" w:tplc="040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0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>
    <w:nsid w:val="480B0D79"/>
    <w:multiLevelType w:val="multilevel"/>
    <w:tmpl w:val="16C83E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5"/>
      <w:numFmt w:val="decimal"/>
      <w:lvlText w:val="%1.%2"/>
      <w:lvlJc w:val="left"/>
      <w:pPr>
        <w:ind w:left="1161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sz w:val="20"/>
      </w:rPr>
    </w:lvl>
  </w:abstractNum>
  <w:abstractNum w:abstractNumId="12">
    <w:nsid w:val="65D609EC"/>
    <w:multiLevelType w:val="multilevel"/>
    <w:tmpl w:val="91282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FB12167"/>
    <w:multiLevelType w:val="multilevel"/>
    <w:tmpl w:val="28325A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4">
    <w:nsid w:val="748B53BD"/>
    <w:multiLevelType w:val="hybridMultilevel"/>
    <w:tmpl w:val="9996BD2E"/>
    <w:lvl w:ilvl="0" w:tplc="04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5">
    <w:nsid w:val="7DDF1643"/>
    <w:multiLevelType w:val="hybridMultilevel"/>
    <w:tmpl w:val="9418F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4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1916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1916"/>
    <w:rsid w:val="00A85A41"/>
    <w:rsid w:val="00A863F4"/>
    <w:rsid w:val="00A87A6B"/>
    <w:rsid w:val="00A94E2D"/>
    <w:rsid w:val="00AC05E7"/>
    <w:rsid w:val="00AD55B6"/>
    <w:rsid w:val="00AD7ED7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91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91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916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819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81916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2020-05-16T17:44:00Z</dcterms:created>
  <dcterms:modified xsi:type="dcterms:W3CDTF">2020-05-16T17:51:00Z</dcterms:modified>
</cp:coreProperties>
</file>