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C6013D">
        <w:rPr>
          <w:rFonts w:ascii="Times New Roman" w:hAnsi="Times New Roman" w:cs="Times New Roman"/>
          <w:bCs/>
          <w:iCs/>
          <w:sz w:val="24"/>
          <w:szCs w:val="24"/>
        </w:rPr>
        <w:t>X /Ganjil  (Pert. 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C24BCE" w:rsidRPr="00843244">
        <w:rPr>
          <w:rFonts w:ascii="Times New Roman" w:eastAsia="SimSun" w:hAnsi="Times New Roman"/>
          <w:sz w:val="24"/>
          <w:szCs w:val="24"/>
          <w:lang w:val="id-ID"/>
        </w:rPr>
        <w:t>Perbandingan trigonometri pada segitiga siku-siku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E07712">
        <w:rPr>
          <w:rFonts w:ascii="Times New Roman" w:hAnsi="Times New Roman" w:cs="Times New Roman"/>
          <w:sz w:val="24"/>
          <w:szCs w:val="24"/>
        </w:rPr>
        <w:t>8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E07712" w:rsidRPr="00843244">
        <w:rPr>
          <w:rFonts w:ascii="Times New Roman" w:eastAsia="SimSun" w:hAnsi="Times New Roman"/>
          <w:sz w:val="24"/>
          <w:szCs w:val="24"/>
        </w:rPr>
        <w:t>Menentukan perbandingan trigonometri pada segitiga siku-siku</w:t>
      </w:r>
    </w:p>
    <w:p w:rsidR="00FB2675" w:rsidRPr="004F0A63" w:rsidRDefault="00E07712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4.8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Pr="00694131">
        <w:rPr>
          <w:rFonts w:ascii="Times New Roman" w:eastAsia="SimSun" w:hAnsi="Times New Roman"/>
          <w:sz w:val="24"/>
          <w:szCs w:val="24"/>
        </w:rPr>
        <w:t>Menyelesaikan</w:t>
      </w:r>
      <w:r w:rsidRPr="00694131">
        <w:rPr>
          <w:rFonts w:ascii="Times New Roman" w:eastAsia="SimSun" w:hAnsi="Times New Roman"/>
          <w:sz w:val="24"/>
          <w:szCs w:val="24"/>
          <w:lang w:val="id-ID"/>
        </w:rPr>
        <w:t xml:space="preserve"> </w:t>
      </w:r>
      <w:r w:rsidRPr="00694131">
        <w:rPr>
          <w:rFonts w:ascii="Times New Roman" w:eastAsia="SimSun" w:hAnsi="Times New Roman"/>
          <w:sz w:val="24"/>
          <w:szCs w:val="24"/>
        </w:rPr>
        <w:t>masalah yang berkaitan dengan  perbandingan trigonometri pada segitiga siku-siku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C24BCE" w:rsidRPr="00C24BCE" w:rsidRDefault="00C24BCE" w:rsidP="00C24BCE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C24BCE">
        <w:rPr>
          <w:rFonts w:ascii="Times New Roman" w:hAnsi="Times New Roman"/>
          <w:sz w:val="24"/>
          <w:szCs w:val="24"/>
          <w:lang w:val="id-ID" w:eastAsia="id-ID"/>
        </w:rPr>
        <w:t>Menjelaskan perbandingan trigonometri pada segitiga siku-siku.</w:t>
      </w:r>
    </w:p>
    <w:p w:rsidR="00C24BCE" w:rsidRPr="00C24BCE" w:rsidRDefault="00C24BCE" w:rsidP="00C24BCE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C24BCE">
        <w:rPr>
          <w:rFonts w:ascii="Times New Roman" w:hAnsi="Times New Roman"/>
          <w:sz w:val="24"/>
          <w:szCs w:val="24"/>
          <w:lang w:val="id-ID" w:eastAsia="id-ID"/>
        </w:rPr>
        <w:t>Menentukan nilai perbandingan trigonometri pada segitiga siku-siku.</w:t>
      </w:r>
    </w:p>
    <w:p w:rsidR="007B0EF7" w:rsidRPr="00C24BCE" w:rsidRDefault="00C24BCE" w:rsidP="00C24BCE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C24BCE">
        <w:rPr>
          <w:rFonts w:ascii="Times New Roman" w:hAnsi="Times New Roman"/>
          <w:sz w:val="24"/>
          <w:szCs w:val="24"/>
          <w:lang w:val="id-ID" w:eastAsia="id-ID"/>
        </w:rPr>
        <w:t>Menentukan nilai  balikan perbandingan trigonometri pada segitiga siku-siku</w:t>
      </w:r>
      <w:r w:rsidR="007B0EF7" w:rsidRPr="00C24BCE">
        <w:rPr>
          <w:rFonts w:ascii="Times New Roman" w:hAnsi="Times New Roman"/>
          <w:sz w:val="24"/>
          <w:szCs w:val="24"/>
          <w:lang w:val="id-ID" w:eastAsia="id-ID"/>
        </w:rPr>
        <w:t>.</w:t>
      </w:r>
    </w:p>
    <w:p w:rsidR="00C24BCE" w:rsidRPr="00C24BCE" w:rsidRDefault="00C24BCE" w:rsidP="00C24BCE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C24BCE">
        <w:rPr>
          <w:rFonts w:ascii="Times New Roman" w:hAnsi="Times New Roman"/>
          <w:sz w:val="24"/>
          <w:szCs w:val="24"/>
          <w:lang w:val="id-ID" w:eastAsia="id-ID"/>
        </w:rPr>
        <w:t xml:space="preserve">Menyelesaikan  </w:t>
      </w:r>
      <w:r w:rsidRPr="00C24BCE">
        <w:rPr>
          <w:rFonts w:ascii="Times New Roman" w:hAnsi="Times New Roman"/>
          <w:sz w:val="24"/>
          <w:szCs w:val="24"/>
          <w:lang w:val="sv-SE" w:eastAsia="id-ID"/>
        </w:rPr>
        <w:t>masalah yang berkaitan dengan</w:t>
      </w:r>
      <w:r w:rsidRPr="00C24BCE">
        <w:rPr>
          <w:rFonts w:ascii="Times New Roman" w:hAnsi="Times New Roman"/>
          <w:sz w:val="24"/>
          <w:szCs w:val="24"/>
          <w:lang w:val="id-ID" w:eastAsia="id-ID"/>
        </w:rPr>
        <w:t xml:space="preserve"> balikan </w:t>
      </w:r>
      <w:r w:rsidRPr="00C24BCE">
        <w:rPr>
          <w:rFonts w:ascii="Times New Roman" w:hAnsi="Times New Roman"/>
          <w:sz w:val="24"/>
          <w:szCs w:val="24"/>
          <w:lang w:val="sv-SE" w:eastAsia="id-ID"/>
        </w:rPr>
        <w:t xml:space="preserve"> perbandingan trigonometri pada segitiga siku-siku</w:t>
      </w:r>
    </w:p>
    <w:p w:rsidR="007B0EF7" w:rsidRPr="007B0EF7" w:rsidRDefault="007B0EF7" w:rsidP="007B0EF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FB2675" w:rsidRPr="007B0EF7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B0EF7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24BCE" w:rsidRPr="004F0A63" w:rsidTr="00B076CF">
        <w:tc>
          <w:tcPr>
            <w:tcW w:w="3261" w:type="dxa"/>
          </w:tcPr>
          <w:p w:rsidR="00C24BCE" w:rsidRPr="004F0A63" w:rsidRDefault="00C24BCE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kontekstual yang berkaitan dengan 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p</w:t>
            </w:r>
            <w:r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erbandingan trigonometri pada segitiga siku-siku</w:t>
            </w:r>
          </w:p>
        </w:tc>
        <w:tc>
          <w:tcPr>
            <w:tcW w:w="5811" w:type="dxa"/>
          </w:tcPr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p</w:t>
            </w:r>
            <w:r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erbandingan trigonometri pada segitiga siku-siku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p</w:t>
            </w:r>
            <w:r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erbandingan trigonometri pada segitiga siku-siku</w:t>
            </w: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p</w:t>
            </w:r>
            <w:r w:rsidRPr="00843244">
              <w:rPr>
                <w:rFonts w:ascii="Times New Roman" w:eastAsia="SimSun" w:hAnsi="Times New Roman"/>
                <w:sz w:val="24"/>
                <w:szCs w:val="24"/>
                <w:lang w:val="id-ID"/>
              </w:rPr>
              <w:t>erbandingan trigonometri pada segitiga siku-siku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dengan mengadakan ulangan harian KD 3.8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</w:t>
      </w:r>
      <w:r w:rsidR="00C24BCE">
        <w:rPr>
          <w:rFonts w:ascii="Times New Roman" w:hAnsi="Times New Roman" w:cs="Times New Roman"/>
          <w:sz w:val="24"/>
          <w:szCs w:val="24"/>
        </w:rPr>
        <w:t>ulangan harian KD 3.8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EC0"/>
    <w:multiLevelType w:val="multilevel"/>
    <w:tmpl w:val="4B9C07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3E6D74"/>
    <w:multiLevelType w:val="hybridMultilevel"/>
    <w:tmpl w:val="2BF82DDC"/>
    <w:lvl w:ilvl="0" w:tplc="53C89044">
      <w:start w:val="4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7C8689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F44C0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0A01"/>
    <w:multiLevelType w:val="multilevel"/>
    <w:tmpl w:val="D17C0B1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4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B6D3119"/>
    <w:multiLevelType w:val="multilevel"/>
    <w:tmpl w:val="898056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EE139D6"/>
    <w:multiLevelType w:val="multilevel"/>
    <w:tmpl w:val="E6CE00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A60485"/>
    <w:multiLevelType w:val="multilevel"/>
    <w:tmpl w:val="472011C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4BF498B"/>
    <w:multiLevelType w:val="multilevel"/>
    <w:tmpl w:val="30F22E2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D500932"/>
    <w:multiLevelType w:val="multilevel"/>
    <w:tmpl w:val="01E61CD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2">
    <w:nsid w:val="71A50B42"/>
    <w:multiLevelType w:val="multilevel"/>
    <w:tmpl w:val="1AFCAE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12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17B78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2334"/>
    <w:rsid w:val="00593B9A"/>
    <w:rsid w:val="00595BF3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3738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EF7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4498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C7831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AC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0CC2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4BCE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13D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3619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07712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46CB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2020-05-27T07:23:00Z</dcterms:created>
  <dcterms:modified xsi:type="dcterms:W3CDTF">2020-05-27T07:32:00Z</dcterms:modified>
</cp:coreProperties>
</file>