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99" w:rsidRPr="000A3FF8" w:rsidRDefault="00253999" w:rsidP="00253999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53999" w:rsidRPr="000A3FF8" w:rsidRDefault="00253999" w:rsidP="00253999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53999" w:rsidRPr="000A3FF8" w:rsidRDefault="00253999" w:rsidP="00253999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253999" w:rsidRPr="000A3FF8" w:rsidRDefault="00253999" w:rsidP="00253999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Ikatan Kimia</w:t>
      </w:r>
    </w:p>
    <w:p w:rsidR="00253999" w:rsidRPr="000A3FF8" w:rsidRDefault="00253999" w:rsidP="00253999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253999" w:rsidRPr="000A3FF8" w:rsidRDefault="00253999" w:rsidP="00253999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DF0995" w:rsidRPr="00DF0995" w:rsidRDefault="00DF0995" w:rsidP="00DF0995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DF0995">
        <w:rPr>
          <w:rFonts w:asciiTheme="majorBidi" w:hAnsiTheme="majorBidi" w:cstheme="majorBidi"/>
          <w:sz w:val="24"/>
          <w:szCs w:val="24"/>
        </w:rPr>
        <w:t>3.3</w:t>
      </w:r>
      <w:r w:rsidRPr="00DF0995">
        <w:rPr>
          <w:rFonts w:asciiTheme="majorBidi" w:hAnsiTheme="majorBidi" w:cstheme="majorBidi"/>
          <w:sz w:val="24"/>
          <w:szCs w:val="24"/>
        </w:rPr>
        <w:tab/>
        <w:t>Menganalisis proses pembentukan ikatan ion, ikatan kovalen, dan ikatan logam serta interaksi antar partikel (atom, ion, molekul) materi dan hubungannya dengan sifat fisik materi</w:t>
      </w:r>
    </w:p>
    <w:p w:rsidR="00253999" w:rsidRPr="000A3FF8" w:rsidRDefault="00DF0995" w:rsidP="00DF0995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DF0995">
        <w:rPr>
          <w:rFonts w:asciiTheme="majorBidi" w:hAnsiTheme="majorBidi" w:cstheme="majorBidi"/>
          <w:sz w:val="24"/>
          <w:szCs w:val="24"/>
        </w:rPr>
        <w:t>4.3</w:t>
      </w:r>
      <w:r w:rsidRPr="00DF0995">
        <w:rPr>
          <w:rFonts w:asciiTheme="majorBidi" w:hAnsiTheme="majorBidi" w:cstheme="majorBidi"/>
          <w:sz w:val="24"/>
          <w:szCs w:val="24"/>
        </w:rPr>
        <w:tab/>
        <w:t>Menyajikan pembentukan ikatan ion, ikatan kovalen dan ikatan logam yang terjadi pada beberapa senyawa dalam kehidupan sehari-hari</w:t>
      </w:r>
      <w:r w:rsidR="00253999" w:rsidRPr="000A3FF8">
        <w:rPr>
          <w:rFonts w:asciiTheme="majorBidi" w:hAnsiTheme="majorBidi" w:cstheme="majorBidi"/>
          <w:sz w:val="24"/>
          <w:szCs w:val="24"/>
        </w:rPr>
        <w:t>.</w:t>
      </w:r>
    </w:p>
    <w:p w:rsidR="00253999" w:rsidRPr="000A3FF8" w:rsidRDefault="00253999" w:rsidP="00253999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</w:p>
    <w:p w:rsidR="00253999" w:rsidRPr="000A3FF8" w:rsidRDefault="00253999" w:rsidP="00253999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3.31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Membedakan antara ikatan ion, ikatan kovalen, dan ikatan logam 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3.32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Menentukan jenis ikatan yang dibentuk oleh dua buah unsur   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3.33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Mengintegrasikan elektron valensi unsur pada proses pembentukan senyawa.</w:t>
      </w: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</w:p>
    <w:p w:rsidR="001C26A5" w:rsidRPr="001C26A5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4.31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Mengklasifikasikan senyawa berdasarkan ikatannya</w:t>
      </w:r>
    </w:p>
    <w:p w:rsidR="00253999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4.32</w:t>
      </w:r>
      <w:r w:rsidRPr="001C26A5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Menggambarkan proses pembentukan suatu senyawa</w:t>
      </w:r>
    </w:p>
    <w:p w:rsidR="001C26A5" w:rsidRPr="000A3FF8" w:rsidRDefault="001C26A5" w:rsidP="001C26A5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253999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253999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999" w:rsidRPr="000A3FF8" w:rsidRDefault="00253999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Ikatan Kimia</w:t>
            </w:r>
          </w:p>
          <w:p w:rsidR="00253999" w:rsidRPr="000A3FF8" w:rsidRDefault="00253999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Ikatan Kimia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Ikatan Kimia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didikmenyimpulkan materi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253999" w:rsidRPr="000A3FF8" w:rsidRDefault="00253999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253999" w:rsidRPr="000A3FF8" w:rsidRDefault="00253999" w:rsidP="00253999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253999" w:rsidRPr="000A3FF8" w:rsidRDefault="00253999" w:rsidP="00253999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253999" w:rsidRPr="000A3FF8" w:rsidRDefault="00253999" w:rsidP="00253999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253999" w:rsidRPr="000A3FF8" w:rsidRDefault="00253999" w:rsidP="00253999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>
        <w:rPr>
          <w:rFonts w:asciiTheme="majorBidi" w:hAnsiTheme="majorBidi" w:cstheme="majorBidi"/>
          <w:color w:val="000000"/>
          <w:sz w:val="24"/>
          <w:szCs w:val="24"/>
        </w:rPr>
        <w:t>Ikatan Kimia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253999" w:rsidRPr="000A3FF8" w:rsidRDefault="00253999" w:rsidP="00253999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253999" w:rsidRPr="000A3FF8" w:rsidRDefault="00253999" w:rsidP="00253999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253999" w:rsidRPr="000A3FF8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53999" w:rsidRPr="000A3FF8" w:rsidRDefault="00253999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253999" w:rsidRPr="000A3FF8" w:rsidRDefault="00253999" w:rsidP="00253999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253999" w:rsidRPr="000A3FF8" w:rsidRDefault="00253999" w:rsidP="00253999">
      <w:pPr>
        <w:rPr>
          <w:rFonts w:asciiTheme="majorBidi" w:hAnsiTheme="majorBidi" w:cstheme="majorBidi"/>
          <w:sz w:val="24"/>
          <w:szCs w:val="24"/>
        </w:rPr>
      </w:pPr>
    </w:p>
    <w:p w:rsidR="009579B6" w:rsidRDefault="009579B6">
      <w:bookmarkStart w:id="0" w:name="_GoBack"/>
      <w:bookmarkEnd w:id="0"/>
    </w:p>
    <w:sectPr w:rsidR="0095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99"/>
    <w:rsid w:val="001C26A5"/>
    <w:rsid w:val="002379EB"/>
    <w:rsid w:val="00253999"/>
    <w:rsid w:val="009579B6"/>
    <w:rsid w:val="00D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999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53999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53999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53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999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253999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253999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2539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2020-06-11T03:56:00Z</dcterms:created>
  <dcterms:modified xsi:type="dcterms:W3CDTF">2020-06-11T04:00:00Z</dcterms:modified>
</cp:coreProperties>
</file>