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BC" w:rsidRPr="00081E88" w:rsidRDefault="00646802" w:rsidP="00BB6642">
      <w:pPr>
        <w:tabs>
          <w:tab w:val="center" w:pos="4951"/>
          <w:tab w:val="left" w:pos="8613"/>
        </w:tabs>
        <w:spacing w:line="360" w:lineRule="auto"/>
        <w:jc w:val="center"/>
        <w:rPr>
          <w:rFonts w:ascii="Arial" w:hAnsi="Arial" w:cs="Arial"/>
          <w:b/>
        </w:rPr>
      </w:pPr>
      <w:r w:rsidRPr="00081E88">
        <w:rPr>
          <w:rFonts w:ascii="Arial" w:hAnsi="Arial" w:cs="Arial"/>
          <w:b/>
          <w:lang w:val="id-ID"/>
        </w:rPr>
        <w:t xml:space="preserve">HALAMAN </w:t>
      </w:r>
      <w:r w:rsidRPr="00081E88">
        <w:rPr>
          <w:rFonts w:ascii="Arial" w:hAnsi="Arial" w:cs="Arial"/>
          <w:b/>
        </w:rPr>
        <w:t>IDENTITAS SEKOLAH</w:t>
      </w:r>
    </w:p>
    <w:p w:rsidR="00F219BC" w:rsidRPr="008B0E1F" w:rsidRDefault="00F219BC" w:rsidP="00DF3EDF">
      <w:pPr>
        <w:spacing w:line="360" w:lineRule="auto"/>
        <w:jc w:val="both"/>
        <w:rPr>
          <w:rFonts w:ascii="Arial" w:hAnsi="Arial" w:cs="Arial"/>
        </w:rPr>
      </w:pPr>
    </w:p>
    <w:p w:rsidR="008B0E1F" w:rsidRPr="008B0E1F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b/>
          <w:lang w:val="id-ID"/>
        </w:rPr>
      </w:pPr>
      <w:r w:rsidRPr="00081E88">
        <w:rPr>
          <w:rFonts w:ascii="Arial" w:hAnsi="Arial" w:cs="Arial"/>
          <w:lang w:val="id-ID"/>
        </w:rPr>
        <w:t>Nama dan</w:t>
      </w:r>
      <w:r w:rsidR="00081E88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Pr="008B0E1F">
        <w:rPr>
          <w:rFonts w:ascii="Arial" w:hAnsi="Arial" w:cs="Arial"/>
        </w:rPr>
        <w:t xml:space="preserve">SMK </w:t>
      </w:r>
      <w:r w:rsidR="00660449" w:rsidRPr="008B0E1F">
        <w:rPr>
          <w:rFonts w:ascii="Arial" w:hAnsi="Arial" w:cs="Arial"/>
          <w:lang w:val="id-ID"/>
        </w:rPr>
        <w:t>MARITIM NUSANTARA</w:t>
      </w:r>
    </w:p>
    <w:p w:rsidR="008B0E1F" w:rsidRDefault="008B0E1F" w:rsidP="00BB6642">
      <w:pPr>
        <w:pStyle w:val="ListParagraph1"/>
        <w:tabs>
          <w:tab w:val="left" w:pos="-6570"/>
        </w:tabs>
        <w:spacing w:line="36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81E88">
        <w:rPr>
          <w:rFonts w:ascii="Arial" w:hAnsi="Arial" w:cs="Arial"/>
          <w:lang w:val="id-ID"/>
        </w:rPr>
        <w:t>lamat lengkap sekolah</w:t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Jalan</w:t>
      </w:r>
      <w:proofErr w:type="spellEnd"/>
      <w:r>
        <w:rPr>
          <w:rFonts w:ascii="Arial" w:hAnsi="Arial" w:cs="Arial"/>
          <w:b/>
        </w:rPr>
        <w:t xml:space="preserve"> </w:t>
      </w:r>
      <w:r w:rsidRPr="008B0E1F">
        <w:rPr>
          <w:rFonts w:ascii="Arial" w:hAnsi="Arial" w:cs="Arial"/>
        </w:rPr>
        <w:t>Pada</w:t>
      </w:r>
      <w:r>
        <w:rPr>
          <w:rFonts w:ascii="Arial" w:hAnsi="Arial" w:cs="Arial"/>
        </w:rPr>
        <w:t xml:space="preserve">ng </w:t>
      </w:r>
      <w:proofErr w:type="spellStart"/>
      <w:r>
        <w:rPr>
          <w:rFonts w:ascii="Arial" w:hAnsi="Arial" w:cs="Arial"/>
        </w:rPr>
        <w:t>Bintungan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Kuranji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Hilir</w:t>
      </w:r>
      <w:proofErr w:type="spellEnd"/>
      <w:r>
        <w:rPr>
          <w:rFonts w:ascii="Arial" w:hAnsi="Arial" w:cs="Arial"/>
        </w:rPr>
        <w:t xml:space="preserve">, </w:t>
      </w:r>
    </w:p>
    <w:p w:rsidR="00F219BC" w:rsidRPr="008B0E1F" w:rsidRDefault="008B0E1F" w:rsidP="00BB6642">
      <w:pPr>
        <w:pStyle w:val="ListParagraph1"/>
        <w:tabs>
          <w:tab w:val="left" w:pos="-6570"/>
        </w:tabs>
        <w:spacing w:line="360" w:lineRule="auto"/>
        <w:ind w:left="4395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Kec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Sungai </w:t>
      </w:r>
      <w:proofErr w:type="spellStart"/>
      <w:r>
        <w:rPr>
          <w:rFonts w:ascii="Arial" w:hAnsi="Arial" w:cs="Arial"/>
        </w:rPr>
        <w:t>Limau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Kab</w:t>
      </w:r>
      <w:proofErr w:type="spellEnd"/>
      <w:r>
        <w:rPr>
          <w:rFonts w:ascii="Arial" w:hAnsi="Arial" w:cs="Arial"/>
        </w:rPr>
        <w:t xml:space="preserve">. </w:t>
      </w:r>
      <w:r w:rsidR="00BB6642">
        <w:rPr>
          <w:rFonts w:ascii="Arial" w:hAnsi="Arial" w:cs="Arial"/>
        </w:rPr>
        <w:t>Padang</w:t>
      </w:r>
      <w:r w:rsidR="00BB6642">
        <w:rPr>
          <w:rFonts w:ascii="Arial" w:hAnsi="Arial" w:cs="Arial"/>
          <w:lang w:val="id-ID"/>
        </w:rPr>
        <w:t xml:space="preserve"> </w:t>
      </w:r>
      <w:proofErr w:type="spellStart"/>
      <w:r w:rsidRPr="008B0E1F">
        <w:rPr>
          <w:rFonts w:ascii="Arial" w:hAnsi="Arial" w:cs="Arial"/>
        </w:rPr>
        <w:t>Pariaman</w:t>
      </w:r>
      <w:proofErr w:type="spellEnd"/>
    </w:p>
    <w:p w:rsidR="00F219BC" w:rsidRPr="00081E88" w:rsidRDefault="00660449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NPSN</w:t>
      </w:r>
      <w:r w:rsidR="00DF3EDF" w:rsidRPr="00081E88">
        <w:rPr>
          <w:rFonts w:ascii="Arial" w:hAnsi="Arial" w:cs="Arial"/>
        </w:rPr>
        <w:tab/>
      </w:r>
      <w:r w:rsidR="00DF3EDF" w:rsidRPr="00081E88">
        <w:rPr>
          <w:rFonts w:ascii="Arial" w:hAnsi="Arial" w:cs="Arial"/>
        </w:rPr>
        <w:tab/>
      </w:r>
      <w:r w:rsidR="00DF3EDF" w:rsidRPr="00081E88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="00646802" w:rsidRPr="00081E88">
        <w:rPr>
          <w:rFonts w:ascii="Arial" w:hAnsi="Arial" w:cs="Arial"/>
        </w:rPr>
        <w:t xml:space="preserve">: </w:t>
      </w:r>
      <w:r w:rsidRPr="00081E88">
        <w:rPr>
          <w:rFonts w:ascii="Arial" w:hAnsi="Arial" w:cs="Arial"/>
        </w:rPr>
        <w:t>69900809</w:t>
      </w:r>
    </w:p>
    <w:p w:rsidR="00F219BC" w:rsidRPr="00081E88" w:rsidRDefault="008B0E1F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Nomor Telepon, Fax</w:t>
      </w:r>
      <w:r>
        <w:rPr>
          <w:rFonts w:ascii="Arial" w:hAnsi="Arial" w:cs="Arial"/>
        </w:rPr>
        <w:t xml:space="preserve">, Web </w:t>
      </w:r>
      <w:r w:rsidR="00646802" w:rsidRPr="00081E88">
        <w:rPr>
          <w:rFonts w:ascii="Arial" w:hAnsi="Arial" w:cs="Arial"/>
          <w:lang w:val="id-ID"/>
        </w:rPr>
        <w:t xml:space="preserve">dan </w:t>
      </w:r>
      <w:r w:rsidR="00F5576C">
        <w:rPr>
          <w:rFonts w:ascii="Arial" w:hAnsi="Arial" w:cs="Arial"/>
        </w:rPr>
        <w:tab/>
      </w:r>
      <w:r w:rsidR="00646802" w:rsidRPr="00081E88">
        <w:rPr>
          <w:rFonts w:ascii="Arial" w:hAnsi="Arial" w:cs="Arial"/>
        </w:rPr>
        <w:t xml:space="preserve">: </w:t>
      </w:r>
      <w:r w:rsidR="008B0B1B">
        <w:rPr>
          <w:rFonts w:ascii="Arial" w:hAnsi="Arial" w:cs="Arial"/>
        </w:rPr>
        <w:t>https://</w:t>
      </w:r>
      <w:r>
        <w:rPr>
          <w:rFonts w:ascii="Arial" w:hAnsi="Arial" w:cs="Arial"/>
        </w:rPr>
        <w:t>smkmn.sch.id</w:t>
      </w:r>
    </w:p>
    <w:p w:rsidR="00DF3EDF" w:rsidRPr="00081E88" w:rsidRDefault="00646802" w:rsidP="00BB6642">
      <w:pPr>
        <w:pStyle w:val="ListParagraph1"/>
        <w:tabs>
          <w:tab w:val="left" w:pos="-6570"/>
        </w:tabs>
        <w:spacing w:line="360" w:lineRule="auto"/>
        <w:ind w:left="567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Email Sekolah</w:t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="00BB6642">
        <w:rPr>
          <w:rFonts w:ascii="Arial" w:hAnsi="Arial" w:cs="Arial"/>
          <w:lang w:val="id-ID"/>
        </w:rPr>
        <w:tab/>
      </w:r>
      <w:r w:rsidRPr="00081E88">
        <w:rPr>
          <w:rFonts w:ascii="Arial" w:hAnsi="Arial" w:cs="Arial"/>
        </w:rPr>
        <w:t>:</w:t>
      </w:r>
      <w:r w:rsidR="00081E88">
        <w:rPr>
          <w:rFonts w:ascii="Arial" w:hAnsi="Arial" w:cs="Arial"/>
        </w:rPr>
        <w:t xml:space="preserve"> </w:t>
      </w:r>
      <w:r w:rsidR="00660449" w:rsidRPr="00081E88">
        <w:rPr>
          <w:rFonts w:ascii="Arial" w:hAnsi="Arial" w:cs="Arial"/>
          <w:lang w:val="id-ID"/>
        </w:rPr>
        <w:t>smkmaritimnusantara</w:t>
      </w:r>
      <w:r w:rsidRPr="00081E88">
        <w:rPr>
          <w:rFonts w:ascii="Arial" w:hAnsi="Arial" w:cs="Arial"/>
          <w:lang w:val="id-ID"/>
        </w:rPr>
        <w:t>@yahoo.co.id</w:t>
      </w:r>
    </w:p>
    <w:p w:rsidR="00DF3EDF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Nama Kepala Sekolah</w:t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="00660449" w:rsidRPr="00081E88">
        <w:rPr>
          <w:rFonts w:ascii="Arial" w:hAnsi="Arial" w:cs="Arial"/>
          <w:lang w:val="id-ID"/>
        </w:rPr>
        <w:t>Roza Marlina, S.Pd.I</w:t>
      </w:r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Nomor Telp/HP dan Email</w:t>
      </w:r>
      <w:r w:rsidR="00F5576C">
        <w:rPr>
          <w:rFonts w:ascii="Arial" w:hAnsi="Arial" w:cs="Arial"/>
        </w:rPr>
        <w:tab/>
      </w:r>
      <w:r w:rsidR="00DF3EDF" w:rsidRPr="00081E88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="00660449" w:rsidRPr="00081E88">
        <w:rPr>
          <w:rFonts w:ascii="Arial" w:hAnsi="Arial" w:cs="Arial"/>
          <w:lang w:val="id-ID"/>
        </w:rPr>
        <w:t>085272496500</w:t>
      </w:r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Nama Ketua TPK sekolah</w:t>
      </w:r>
      <w:r w:rsidR="00F5576C">
        <w:rPr>
          <w:rFonts w:ascii="Arial" w:hAnsi="Arial" w:cs="Arial"/>
        </w:rPr>
        <w:tab/>
      </w:r>
      <w:r w:rsidR="00DF3EDF" w:rsidRPr="00081E88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="00660449" w:rsidRPr="00081E88">
        <w:rPr>
          <w:rFonts w:ascii="Arial" w:hAnsi="Arial" w:cs="Arial"/>
          <w:lang w:val="id-ID"/>
        </w:rPr>
        <w:t>Yendi Putra, S.Kom</w:t>
      </w:r>
      <w:r w:rsidRPr="00081E88">
        <w:rPr>
          <w:rFonts w:ascii="Arial" w:hAnsi="Arial" w:cs="Arial"/>
        </w:rPr>
        <w:t>.</w:t>
      </w:r>
    </w:p>
    <w:p w:rsidR="00BB6642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Nomor telp/HP dan email</w:t>
      </w:r>
      <w:r w:rsidR="00F5576C">
        <w:rPr>
          <w:rFonts w:ascii="Arial" w:hAnsi="Arial" w:cs="Arial"/>
        </w:rPr>
        <w:tab/>
      </w:r>
      <w:r w:rsidR="00DF3EDF" w:rsidRPr="00081E88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="00660449" w:rsidRPr="00081E88">
        <w:rPr>
          <w:rFonts w:ascii="Arial" w:hAnsi="Arial" w:cs="Arial"/>
          <w:lang w:val="id-ID"/>
        </w:rPr>
        <w:t>081363866504</w:t>
      </w:r>
      <w:r w:rsidR="00BB6642">
        <w:rPr>
          <w:rFonts w:ascii="Arial" w:hAnsi="Arial" w:cs="Arial"/>
        </w:rPr>
        <w:t>,</w:t>
      </w:r>
      <w:r w:rsidR="00BB6642">
        <w:rPr>
          <w:rFonts w:ascii="Arial" w:hAnsi="Arial" w:cs="Arial"/>
          <w:lang w:val="id-ID"/>
        </w:rPr>
        <w:t xml:space="preserve"> </w:t>
      </w:r>
    </w:p>
    <w:p w:rsidR="00F219BC" w:rsidRPr="00081E88" w:rsidRDefault="00BB6642" w:rsidP="00BB6642">
      <w:pPr>
        <w:pStyle w:val="ListParagraph1"/>
        <w:tabs>
          <w:tab w:val="left" w:pos="-6570"/>
        </w:tabs>
        <w:spacing w:line="360" w:lineRule="auto"/>
        <w:ind w:left="4395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 w:rsidRPr="00081E88">
        <w:rPr>
          <w:rFonts w:ascii="Arial" w:hAnsi="Arial" w:cs="Arial"/>
          <w:lang w:val="id-ID"/>
        </w:rPr>
        <w:t>yendhyaurora</w:t>
      </w:r>
      <w:r w:rsidRPr="00081E88">
        <w:rPr>
          <w:rFonts w:ascii="Arial" w:hAnsi="Arial" w:cs="Arial"/>
        </w:rPr>
        <w:t>@</w:t>
      </w:r>
      <w:r w:rsidRPr="00081E88">
        <w:rPr>
          <w:rFonts w:ascii="Arial" w:hAnsi="Arial" w:cs="Arial"/>
          <w:lang w:val="id-ID"/>
        </w:rPr>
        <w:t>yahoo</w:t>
      </w:r>
      <w:r w:rsidRPr="00081E88">
        <w:rPr>
          <w:rFonts w:ascii="Arial" w:hAnsi="Arial" w:cs="Arial"/>
        </w:rPr>
        <w:t>.com</w:t>
      </w:r>
    </w:p>
    <w:p w:rsidR="00F219BC" w:rsidRPr="0071479C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 xml:space="preserve">Nama </w:t>
      </w:r>
      <w:proofErr w:type="spellStart"/>
      <w:r w:rsidR="008B0B1B">
        <w:rPr>
          <w:rFonts w:ascii="Arial" w:hAnsi="Arial" w:cs="Arial"/>
        </w:rPr>
        <w:t>Ketua</w:t>
      </w:r>
      <w:proofErr w:type="spellEnd"/>
      <w:r w:rsidR="008B0B1B">
        <w:rPr>
          <w:rFonts w:ascii="Arial" w:hAnsi="Arial" w:cs="Arial"/>
        </w:rPr>
        <w:t xml:space="preserve"> Program</w:t>
      </w:r>
      <w:r w:rsidRPr="00081E88">
        <w:rPr>
          <w:rFonts w:ascii="Arial" w:hAnsi="Arial" w:cs="Arial"/>
          <w:lang w:val="id-ID"/>
        </w:rPr>
        <w:t xml:space="preserve"> Keahlian</w:t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proofErr w:type="spellStart"/>
      <w:r w:rsidR="0071479C" w:rsidRPr="0071479C">
        <w:rPr>
          <w:rFonts w:ascii="Arial" w:hAnsi="Arial" w:cs="Arial"/>
        </w:rPr>
        <w:t>Mahzuardi.ST.,M.Mar.E</w:t>
      </w:r>
      <w:proofErr w:type="spellEnd"/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Nomor Telp/HP dan Email</w:t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="00DF3EDF" w:rsidRPr="00081E88">
        <w:rPr>
          <w:rFonts w:ascii="Arial" w:hAnsi="Arial" w:cs="Arial"/>
          <w:lang w:val="id-ID"/>
        </w:rPr>
        <w:t>08</w:t>
      </w:r>
      <w:r w:rsidR="008708B2">
        <w:rPr>
          <w:rFonts w:ascii="Arial" w:hAnsi="Arial" w:cs="Arial"/>
        </w:rPr>
        <w:t>52</w:t>
      </w:r>
      <w:r w:rsidR="008708B2">
        <w:rPr>
          <w:rFonts w:ascii="Arial" w:hAnsi="Arial" w:cs="Arial"/>
          <w:lang w:val="id-ID"/>
        </w:rPr>
        <w:t>18945778</w:t>
      </w:r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Bidang Keahlian</w:t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ab/>
      </w:r>
      <w:r w:rsidR="00BB6642">
        <w:rPr>
          <w:rFonts w:ascii="Arial" w:hAnsi="Arial" w:cs="Arial"/>
          <w:lang w:val="id-ID"/>
        </w:rPr>
        <w:tab/>
      </w:r>
      <w:r w:rsidRPr="00081E88">
        <w:rPr>
          <w:rFonts w:ascii="Arial" w:hAnsi="Arial" w:cs="Arial"/>
        </w:rPr>
        <w:t xml:space="preserve">: </w:t>
      </w:r>
      <w:proofErr w:type="spellStart"/>
      <w:r w:rsidR="008B0B1B">
        <w:rPr>
          <w:rFonts w:ascii="Arial" w:hAnsi="Arial" w:cs="Arial"/>
        </w:rPr>
        <w:t>Kemaritiman</w:t>
      </w:r>
      <w:proofErr w:type="spellEnd"/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Program Keahlian</w:t>
      </w:r>
      <w:r w:rsidRPr="00081E88">
        <w:rPr>
          <w:rFonts w:ascii="Arial" w:hAnsi="Arial" w:cs="Arial"/>
        </w:rPr>
        <w:tab/>
      </w:r>
      <w:r w:rsidRPr="00081E88">
        <w:rPr>
          <w:rFonts w:ascii="Arial" w:hAnsi="Arial" w:cs="Arial"/>
        </w:rPr>
        <w:tab/>
      </w:r>
      <w:r w:rsidR="00BB6642">
        <w:rPr>
          <w:rFonts w:ascii="Arial" w:hAnsi="Arial" w:cs="Arial"/>
          <w:lang w:val="id-ID"/>
        </w:rPr>
        <w:tab/>
      </w:r>
      <w:r w:rsidRPr="00081E88">
        <w:rPr>
          <w:rFonts w:ascii="Arial" w:hAnsi="Arial" w:cs="Arial"/>
        </w:rPr>
        <w:t xml:space="preserve">: </w:t>
      </w:r>
      <w:r w:rsidR="00F47F1B" w:rsidRPr="00081E88">
        <w:rPr>
          <w:rFonts w:ascii="Arial" w:hAnsi="Arial" w:cs="Arial"/>
          <w:lang w:val="id-ID"/>
        </w:rPr>
        <w:t>Pelayaran</w:t>
      </w:r>
      <w:r w:rsidR="008B0B1B">
        <w:rPr>
          <w:rFonts w:ascii="Arial" w:hAnsi="Arial" w:cs="Arial"/>
        </w:rPr>
        <w:t xml:space="preserve"> </w:t>
      </w:r>
      <w:proofErr w:type="spellStart"/>
      <w:r w:rsidR="008B0B1B">
        <w:rPr>
          <w:rFonts w:ascii="Arial" w:hAnsi="Arial" w:cs="Arial"/>
        </w:rPr>
        <w:t>Kapal</w:t>
      </w:r>
      <w:proofErr w:type="spellEnd"/>
      <w:r w:rsidR="008B0B1B">
        <w:rPr>
          <w:rFonts w:ascii="Arial" w:hAnsi="Arial" w:cs="Arial"/>
        </w:rPr>
        <w:t xml:space="preserve"> </w:t>
      </w:r>
      <w:proofErr w:type="spellStart"/>
      <w:r w:rsidR="008B0B1B">
        <w:rPr>
          <w:rFonts w:ascii="Arial" w:hAnsi="Arial" w:cs="Arial"/>
        </w:rPr>
        <w:t>Penangkap</w:t>
      </w:r>
      <w:proofErr w:type="spellEnd"/>
      <w:r w:rsidR="008B0B1B">
        <w:rPr>
          <w:rFonts w:ascii="Arial" w:hAnsi="Arial" w:cs="Arial"/>
        </w:rPr>
        <w:t xml:space="preserve"> </w:t>
      </w:r>
      <w:proofErr w:type="spellStart"/>
      <w:r w:rsidR="008B0B1B">
        <w:rPr>
          <w:rFonts w:ascii="Arial" w:hAnsi="Arial" w:cs="Arial"/>
        </w:rPr>
        <w:t>Ikan</w:t>
      </w:r>
      <w:proofErr w:type="spellEnd"/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Kompetensi Keahlian</w:t>
      </w:r>
      <w:r w:rsidR="00F5576C">
        <w:rPr>
          <w:rFonts w:ascii="Arial" w:hAnsi="Arial" w:cs="Arial"/>
        </w:rPr>
        <w:tab/>
      </w:r>
      <w:r w:rsidR="00BB6642">
        <w:rPr>
          <w:rFonts w:ascii="Arial" w:hAnsi="Arial" w:cs="Arial"/>
          <w:lang w:val="id-ID"/>
        </w:rPr>
        <w:tab/>
      </w:r>
      <w:r w:rsidR="00BB6642">
        <w:rPr>
          <w:rFonts w:ascii="Arial" w:hAnsi="Arial" w:cs="Arial"/>
          <w:lang w:val="id-ID"/>
        </w:rPr>
        <w:tab/>
      </w:r>
      <w:r w:rsidR="004F3324" w:rsidRPr="00081E88">
        <w:rPr>
          <w:rFonts w:ascii="Arial" w:hAnsi="Arial" w:cs="Arial"/>
        </w:rPr>
        <w:t xml:space="preserve">: </w:t>
      </w:r>
      <w:r w:rsidR="00F47F1B" w:rsidRPr="00081E88">
        <w:rPr>
          <w:rFonts w:ascii="Arial" w:hAnsi="Arial" w:cs="Arial"/>
          <w:lang w:val="id-ID"/>
        </w:rPr>
        <w:t>Teknika Kapal Penagkap Ikan</w:t>
      </w:r>
    </w:p>
    <w:p w:rsidR="00F219BC" w:rsidRPr="00F5576C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>Nilai Akreditasi Terakhir</w:t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bookmarkStart w:id="0" w:name="_GoBack"/>
      <w:bookmarkEnd w:id="0"/>
      <w:r w:rsidR="008B0B1B">
        <w:rPr>
          <w:rFonts w:ascii="Arial" w:hAnsi="Arial" w:cs="Arial"/>
        </w:rPr>
        <w:t xml:space="preserve">76 </w:t>
      </w:r>
      <w:proofErr w:type="spellStart"/>
      <w:r w:rsidR="00081E88" w:rsidRPr="00081E88">
        <w:rPr>
          <w:rFonts w:ascii="Arial" w:hAnsi="Arial" w:cs="Arial"/>
        </w:rPr>
        <w:t>dengan</w:t>
      </w:r>
      <w:proofErr w:type="spellEnd"/>
      <w:r w:rsidR="00081E88" w:rsidRPr="00081E88">
        <w:rPr>
          <w:rFonts w:ascii="Arial" w:hAnsi="Arial" w:cs="Arial"/>
        </w:rPr>
        <w:t xml:space="preserve"> </w:t>
      </w:r>
      <w:proofErr w:type="spellStart"/>
      <w:r w:rsidR="00081E88" w:rsidRPr="00081E88">
        <w:rPr>
          <w:rFonts w:ascii="Arial" w:hAnsi="Arial" w:cs="Arial"/>
        </w:rPr>
        <w:t>Predikat</w:t>
      </w:r>
      <w:proofErr w:type="spellEnd"/>
      <w:r w:rsidR="00081E88" w:rsidRPr="00081E88">
        <w:rPr>
          <w:rFonts w:ascii="Arial" w:hAnsi="Arial" w:cs="Arial"/>
        </w:rPr>
        <w:t xml:space="preserve"> </w:t>
      </w:r>
      <w:proofErr w:type="spellStart"/>
      <w:r w:rsidR="00081E88" w:rsidRPr="00081E88">
        <w:rPr>
          <w:rFonts w:ascii="Arial" w:hAnsi="Arial" w:cs="Arial"/>
        </w:rPr>
        <w:t>C</w:t>
      </w:r>
      <w:r w:rsidR="008B0B1B">
        <w:rPr>
          <w:rFonts w:ascii="Arial" w:hAnsi="Arial" w:cs="Arial"/>
        </w:rPr>
        <w:t>ukup</w:t>
      </w:r>
      <w:proofErr w:type="spellEnd"/>
      <w:r w:rsidR="008B0B1B">
        <w:rPr>
          <w:rFonts w:ascii="Arial" w:hAnsi="Arial" w:cs="Arial"/>
        </w:rPr>
        <w:t xml:space="preserve"> </w:t>
      </w:r>
      <w:proofErr w:type="spellStart"/>
      <w:r w:rsidR="008B0B1B">
        <w:rPr>
          <w:rFonts w:ascii="Arial" w:hAnsi="Arial" w:cs="Arial"/>
        </w:rPr>
        <w:t>Tahun</w:t>
      </w:r>
      <w:proofErr w:type="spellEnd"/>
      <w:r w:rsidR="008B0B1B">
        <w:rPr>
          <w:rFonts w:ascii="Arial" w:hAnsi="Arial" w:cs="Arial"/>
        </w:rPr>
        <w:t xml:space="preserve"> 2018 s/d</w:t>
      </w:r>
      <w:r w:rsidR="00F5576C">
        <w:rPr>
          <w:rFonts w:ascii="Arial" w:hAnsi="Arial" w:cs="Arial"/>
        </w:rPr>
        <w:t xml:space="preserve"> </w:t>
      </w:r>
      <w:r w:rsidR="008B0B1B" w:rsidRPr="00F5576C">
        <w:rPr>
          <w:rFonts w:ascii="Arial" w:hAnsi="Arial" w:cs="Arial"/>
        </w:rPr>
        <w:t>2023</w:t>
      </w:r>
    </w:p>
    <w:p w:rsidR="00F219BC" w:rsidRPr="00081E88" w:rsidRDefault="00646802" w:rsidP="00BB6642">
      <w:pPr>
        <w:pStyle w:val="ListParagraph1"/>
        <w:numPr>
          <w:ilvl w:val="0"/>
          <w:numId w:val="1"/>
        </w:numPr>
        <w:tabs>
          <w:tab w:val="left" w:pos="-6570"/>
        </w:tabs>
        <w:spacing w:line="360" w:lineRule="auto"/>
        <w:ind w:left="567" w:hanging="540"/>
        <w:rPr>
          <w:rFonts w:ascii="Arial" w:hAnsi="Arial" w:cs="Arial"/>
          <w:lang w:val="id-ID"/>
        </w:rPr>
      </w:pPr>
      <w:r w:rsidRPr="00081E88">
        <w:rPr>
          <w:rFonts w:ascii="Arial" w:hAnsi="Arial" w:cs="Arial"/>
          <w:lang w:val="id-ID"/>
        </w:rPr>
        <w:t xml:space="preserve">Nilai KTSP Tahun lalu </w:t>
      </w:r>
    </w:p>
    <w:p w:rsidR="00F219BC" w:rsidRPr="00081E88" w:rsidRDefault="00646802" w:rsidP="00BB6642">
      <w:pPr>
        <w:pStyle w:val="ListParagraph1"/>
        <w:tabs>
          <w:tab w:val="left" w:pos="-6570"/>
        </w:tabs>
        <w:spacing w:line="360" w:lineRule="auto"/>
        <w:ind w:left="567"/>
        <w:rPr>
          <w:rFonts w:ascii="Arial" w:hAnsi="Arial" w:cs="Arial"/>
        </w:rPr>
      </w:pPr>
      <w:r w:rsidRPr="00081E88">
        <w:rPr>
          <w:rFonts w:ascii="Arial" w:hAnsi="Arial" w:cs="Arial"/>
          <w:lang w:val="id-ID"/>
        </w:rPr>
        <w:t>(Nilai angka dan Predikat)</w:t>
      </w:r>
      <w:r w:rsidR="00F5576C">
        <w:rPr>
          <w:rFonts w:ascii="Arial" w:hAnsi="Arial" w:cs="Arial"/>
        </w:rPr>
        <w:tab/>
      </w:r>
      <w:r w:rsidR="00F5576C">
        <w:rPr>
          <w:rFonts w:ascii="Arial" w:hAnsi="Arial" w:cs="Arial"/>
        </w:rPr>
        <w:tab/>
      </w:r>
      <w:r w:rsidRPr="00081E88">
        <w:rPr>
          <w:rFonts w:ascii="Arial" w:hAnsi="Arial" w:cs="Arial"/>
        </w:rPr>
        <w:t xml:space="preserve">: </w:t>
      </w:r>
      <w:r w:rsidR="000A722E" w:rsidRPr="000A722E">
        <w:rPr>
          <w:rFonts w:ascii="Arial" w:hAnsi="Arial" w:cs="Arial"/>
        </w:rPr>
        <w:t xml:space="preserve">73,83 </w:t>
      </w:r>
      <w:proofErr w:type="spellStart"/>
      <w:r w:rsidRPr="000A722E">
        <w:rPr>
          <w:rFonts w:ascii="Arial" w:hAnsi="Arial" w:cs="Arial"/>
        </w:rPr>
        <w:t>dengan</w:t>
      </w:r>
      <w:proofErr w:type="spellEnd"/>
      <w:r w:rsidR="00AF0EFC">
        <w:rPr>
          <w:rFonts w:ascii="Arial" w:hAnsi="Arial" w:cs="Arial"/>
        </w:rPr>
        <w:t xml:space="preserve"> </w:t>
      </w:r>
      <w:proofErr w:type="spellStart"/>
      <w:r w:rsidRPr="000A722E">
        <w:rPr>
          <w:rFonts w:ascii="Arial" w:hAnsi="Arial" w:cs="Arial"/>
        </w:rPr>
        <w:t>Predikat</w:t>
      </w:r>
      <w:proofErr w:type="spellEnd"/>
      <w:r w:rsidR="00081E88" w:rsidRPr="000A722E">
        <w:rPr>
          <w:rFonts w:ascii="Arial" w:hAnsi="Arial" w:cs="Arial"/>
        </w:rPr>
        <w:t xml:space="preserve"> B</w:t>
      </w:r>
      <w:r w:rsidR="00275FE2">
        <w:rPr>
          <w:rFonts w:ascii="Arial" w:hAnsi="Arial" w:cs="Arial"/>
        </w:rPr>
        <w:t xml:space="preserve"> (</w:t>
      </w:r>
      <w:proofErr w:type="spellStart"/>
      <w:r w:rsidR="00275FE2">
        <w:rPr>
          <w:rFonts w:ascii="Arial" w:hAnsi="Arial" w:cs="Arial"/>
        </w:rPr>
        <w:t>Baik</w:t>
      </w:r>
      <w:proofErr w:type="spellEnd"/>
      <w:r w:rsidR="00275FE2">
        <w:rPr>
          <w:rFonts w:ascii="Arial" w:hAnsi="Arial" w:cs="Arial"/>
        </w:rPr>
        <w:t>)</w:t>
      </w:r>
    </w:p>
    <w:p w:rsidR="00F219BC" w:rsidRPr="00081E88" w:rsidRDefault="00F219BC" w:rsidP="00DF3EDF">
      <w:pPr>
        <w:tabs>
          <w:tab w:val="left" w:pos="-6570"/>
        </w:tabs>
        <w:spacing w:line="360" w:lineRule="auto"/>
        <w:ind w:left="720" w:hanging="540"/>
        <w:rPr>
          <w:rFonts w:ascii="Arial" w:hAnsi="Arial" w:cs="Arial"/>
          <w:lang w:val="id-ID"/>
        </w:rPr>
      </w:pPr>
    </w:p>
    <w:p w:rsidR="00F219BC" w:rsidRPr="00081E88" w:rsidRDefault="00F219BC" w:rsidP="00DF3EDF">
      <w:pPr>
        <w:spacing w:line="360" w:lineRule="auto"/>
        <w:rPr>
          <w:rFonts w:ascii="Arial" w:hAnsi="Arial" w:cs="Arial"/>
        </w:rPr>
      </w:pPr>
    </w:p>
    <w:p w:rsidR="00F219BC" w:rsidRPr="00081E88" w:rsidRDefault="00F219BC" w:rsidP="00DF3EDF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F219BC" w:rsidRPr="00081E88" w:rsidRDefault="00F219BC" w:rsidP="00DF3EDF">
      <w:pPr>
        <w:spacing w:line="360" w:lineRule="auto"/>
        <w:ind w:left="2880"/>
        <w:jc w:val="both"/>
        <w:rPr>
          <w:rFonts w:ascii="Arial" w:hAnsi="Arial" w:cs="Arial"/>
        </w:rPr>
      </w:pPr>
    </w:p>
    <w:p w:rsidR="00F219BC" w:rsidRPr="00081E88" w:rsidRDefault="00F219BC" w:rsidP="00DF3EDF">
      <w:pPr>
        <w:spacing w:line="360" w:lineRule="auto"/>
        <w:ind w:left="2880"/>
        <w:jc w:val="both"/>
        <w:rPr>
          <w:rFonts w:ascii="Arial" w:hAnsi="Arial" w:cs="Arial"/>
        </w:rPr>
      </w:pPr>
    </w:p>
    <w:p w:rsidR="00F219BC" w:rsidRPr="00081E88" w:rsidRDefault="00F219BC" w:rsidP="00DF3EDF">
      <w:pPr>
        <w:spacing w:after="200" w:line="360" w:lineRule="auto"/>
        <w:rPr>
          <w:rFonts w:ascii="Arial" w:hAnsi="Arial" w:cs="Arial"/>
        </w:rPr>
      </w:pPr>
    </w:p>
    <w:sectPr w:rsidR="00F219BC" w:rsidRPr="00081E88" w:rsidSect="00BB6642">
      <w:footerReference w:type="default" r:id="rId9"/>
      <w:pgSz w:w="11907" w:h="16839"/>
      <w:pgMar w:top="1701" w:right="1418" w:bottom="1418" w:left="1701" w:header="720" w:footer="374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3FD" w:rsidRDefault="00DB43FD" w:rsidP="00F219BC">
      <w:r>
        <w:separator/>
      </w:r>
    </w:p>
  </w:endnote>
  <w:endnote w:type="continuationSeparator" w:id="0">
    <w:p w:rsidR="00DB43FD" w:rsidRDefault="00DB43FD" w:rsidP="00F21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BC" w:rsidRDefault="00F219BC"/>
  <w:tbl>
    <w:tblPr>
      <w:tblW w:w="8897" w:type="dxa"/>
      <w:tblLayout w:type="fixed"/>
      <w:tblLook w:val="04A0"/>
    </w:tblPr>
    <w:tblGrid>
      <w:gridCol w:w="8472"/>
      <w:gridCol w:w="425"/>
    </w:tblGrid>
    <w:tr w:rsidR="00F219BC" w:rsidTr="00AF7769">
      <w:trPr>
        <w:trHeight w:val="230"/>
      </w:trPr>
      <w:tc>
        <w:tcPr>
          <w:tcW w:w="8472" w:type="dxa"/>
          <w:vAlign w:val="center"/>
        </w:tcPr>
        <w:p w:rsidR="00F219BC" w:rsidRPr="008C0304" w:rsidRDefault="00F219BC" w:rsidP="008C0304">
          <w:pPr>
            <w:rPr>
              <w:rFonts w:ascii="Arial" w:hAnsi="Arial" w:cs="Arial"/>
              <w:color w:val="000000"/>
              <w:lang w:val="id-ID"/>
            </w:rPr>
          </w:pPr>
        </w:p>
      </w:tc>
      <w:tc>
        <w:tcPr>
          <w:tcW w:w="425" w:type="dxa"/>
          <w:vAlign w:val="center"/>
        </w:tcPr>
        <w:p w:rsidR="00F219BC" w:rsidRDefault="00F219BC">
          <w:pPr>
            <w:jc w:val="right"/>
            <w:rPr>
              <w:rFonts w:ascii="Tahoma" w:hAnsi="Tahoma" w:cs="Tahoma"/>
              <w:color w:val="000000"/>
              <w:sz w:val="16"/>
              <w:szCs w:val="16"/>
            </w:rPr>
          </w:pPr>
        </w:p>
      </w:tc>
    </w:tr>
    <w:tr w:rsidR="00F219BC" w:rsidTr="00AF7769">
      <w:trPr>
        <w:trHeight w:val="336"/>
      </w:trPr>
      <w:tc>
        <w:tcPr>
          <w:tcW w:w="8472" w:type="dxa"/>
          <w:vAlign w:val="center"/>
        </w:tcPr>
        <w:p w:rsidR="00F219BC" w:rsidRDefault="00F219BC">
          <w:pPr>
            <w:pStyle w:val="Footer"/>
            <w:rPr>
              <w:color w:val="000000"/>
            </w:rPr>
          </w:pPr>
        </w:p>
      </w:tc>
      <w:tc>
        <w:tcPr>
          <w:tcW w:w="425" w:type="dxa"/>
          <w:vAlign w:val="center"/>
        </w:tcPr>
        <w:p w:rsidR="00F219BC" w:rsidRDefault="00F219BC">
          <w:pPr>
            <w:jc w:val="right"/>
            <w:rPr>
              <w:rFonts w:ascii="Arial Narrow" w:hAnsi="Arial Narrow"/>
              <w:b/>
              <w:color w:val="000000"/>
            </w:rPr>
          </w:pPr>
        </w:p>
      </w:tc>
    </w:tr>
  </w:tbl>
  <w:p w:rsidR="00F219BC" w:rsidRDefault="00F21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3FD" w:rsidRDefault="00DB43FD" w:rsidP="00F219BC">
      <w:r>
        <w:separator/>
      </w:r>
    </w:p>
  </w:footnote>
  <w:footnote w:type="continuationSeparator" w:id="0">
    <w:p w:rsidR="00DB43FD" w:rsidRDefault="00DB43FD" w:rsidP="00F21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241"/>
    <w:multiLevelType w:val="multilevel"/>
    <w:tmpl w:val="508C82D4"/>
    <w:lvl w:ilvl="0">
      <w:start w:val="1"/>
      <w:numFmt w:val="decimal"/>
      <w:lvlText w:val="%1."/>
      <w:lvlJc w:val="left"/>
      <w:pPr>
        <w:ind w:left="7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78" w:hanging="360"/>
      </w:pPr>
    </w:lvl>
    <w:lvl w:ilvl="2">
      <w:start w:val="1"/>
      <w:numFmt w:val="lowerRoman"/>
      <w:lvlText w:val="%3."/>
      <w:lvlJc w:val="right"/>
      <w:pPr>
        <w:ind w:left="2198" w:hanging="180"/>
      </w:pPr>
    </w:lvl>
    <w:lvl w:ilvl="3">
      <w:start w:val="1"/>
      <w:numFmt w:val="decimal"/>
      <w:lvlText w:val="%4."/>
      <w:lvlJc w:val="left"/>
      <w:pPr>
        <w:ind w:left="2918" w:hanging="360"/>
      </w:pPr>
    </w:lvl>
    <w:lvl w:ilvl="4">
      <w:start w:val="1"/>
      <w:numFmt w:val="lowerLetter"/>
      <w:lvlText w:val="%5."/>
      <w:lvlJc w:val="left"/>
      <w:pPr>
        <w:ind w:left="3638" w:hanging="360"/>
      </w:pPr>
    </w:lvl>
    <w:lvl w:ilvl="5">
      <w:start w:val="1"/>
      <w:numFmt w:val="lowerRoman"/>
      <w:lvlText w:val="%6."/>
      <w:lvlJc w:val="right"/>
      <w:pPr>
        <w:ind w:left="4358" w:hanging="180"/>
      </w:pPr>
    </w:lvl>
    <w:lvl w:ilvl="6">
      <w:start w:val="1"/>
      <w:numFmt w:val="decimal"/>
      <w:lvlText w:val="%7."/>
      <w:lvlJc w:val="left"/>
      <w:pPr>
        <w:ind w:left="5078" w:hanging="360"/>
      </w:pPr>
    </w:lvl>
    <w:lvl w:ilvl="7">
      <w:start w:val="1"/>
      <w:numFmt w:val="lowerLetter"/>
      <w:lvlText w:val="%8."/>
      <w:lvlJc w:val="left"/>
      <w:pPr>
        <w:ind w:left="5798" w:hanging="360"/>
      </w:pPr>
    </w:lvl>
    <w:lvl w:ilvl="8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FB61EC"/>
    <w:rsid w:val="00004897"/>
    <w:rsid w:val="000212DD"/>
    <w:rsid w:val="000744F7"/>
    <w:rsid w:val="00081E88"/>
    <w:rsid w:val="000A722E"/>
    <w:rsid w:val="000B3857"/>
    <w:rsid w:val="000B72D3"/>
    <w:rsid w:val="000C4F71"/>
    <w:rsid w:val="001F178D"/>
    <w:rsid w:val="002726F1"/>
    <w:rsid w:val="00275FE2"/>
    <w:rsid w:val="0030479D"/>
    <w:rsid w:val="0042631C"/>
    <w:rsid w:val="0044327C"/>
    <w:rsid w:val="004F3324"/>
    <w:rsid w:val="005025E5"/>
    <w:rsid w:val="005113FA"/>
    <w:rsid w:val="00597B0F"/>
    <w:rsid w:val="00637F9F"/>
    <w:rsid w:val="00646802"/>
    <w:rsid w:val="00660449"/>
    <w:rsid w:val="006D0A9D"/>
    <w:rsid w:val="0071479C"/>
    <w:rsid w:val="0073026E"/>
    <w:rsid w:val="00790E54"/>
    <w:rsid w:val="007D0A2F"/>
    <w:rsid w:val="00806EED"/>
    <w:rsid w:val="00864E67"/>
    <w:rsid w:val="008708B2"/>
    <w:rsid w:val="008A6F45"/>
    <w:rsid w:val="008B0B1B"/>
    <w:rsid w:val="008B0E1F"/>
    <w:rsid w:val="008C0304"/>
    <w:rsid w:val="00955F89"/>
    <w:rsid w:val="00A33150"/>
    <w:rsid w:val="00A37B99"/>
    <w:rsid w:val="00AF0EFC"/>
    <w:rsid w:val="00AF7769"/>
    <w:rsid w:val="00B058D1"/>
    <w:rsid w:val="00B47CAE"/>
    <w:rsid w:val="00B67A0F"/>
    <w:rsid w:val="00BB6642"/>
    <w:rsid w:val="00BF5C70"/>
    <w:rsid w:val="00C00808"/>
    <w:rsid w:val="00C2204E"/>
    <w:rsid w:val="00C65A5F"/>
    <w:rsid w:val="00CD7CB9"/>
    <w:rsid w:val="00CE6C6E"/>
    <w:rsid w:val="00DB43FD"/>
    <w:rsid w:val="00DD6631"/>
    <w:rsid w:val="00DF3EDF"/>
    <w:rsid w:val="00E10C95"/>
    <w:rsid w:val="00E32393"/>
    <w:rsid w:val="00E677FA"/>
    <w:rsid w:val="00E81066"/>
    <w:rsid w:val="00EC249C"/>
    <w:rsid w:val="00EE4010"/>
    <w:rsid w:val="00EF7BBC"/>
    <w:rsid w:val="00F219BC"/>
    <w:rsid w:val="00F47F1B"/>
    <w:rsid w:val="00F54E9D"/>
    <w:rsid w:val="00F5576C"/>
    <w:rsid w:val="00FB61EC"/>
    <w:rsid w:val="00FF56D9"/>
    <w:rsid w:val="7B252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219BC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F2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9B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219BC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F219BC"/>
    <w:pPr>
      <w:ind w:left="720"/>
      <w:contextualSpacing/>
    </w:pPr>
  </w:style>
  <w:style w:type="paragraph" w:customStyle="1" w:styleId="NoSpacing1">
    <w:name w:val="No Spacing1"/>
    <w:uiPriority w:val="1"/>
    <w:qFormat/>
    <w:rsid w:val="00F2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4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9C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KTSP 2020/2021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SMK MARITIM NUSANTARA SUNGAI LIMAU</vt:lpstr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SMK MARITIM NUSANTARA SUNGAI LIMAU</dc:title>
  <dc:creator>user</dc:creator>
  <cp:lastModifiedBy>ASUS</cp:lastModifiedBy>
  <cp:revision>7</cp:revision>
  <cp:lastPrinted>2020-06-26T10:49:00Z</cp:lastPrinted>
  <dcterms:created xsi:type="dcterms:W3CDTF">2020-06-02T04:27:00Z</dcterms:created>
  <dcterms:modified xsi:type="dcterms:W3CDTF">2020-06-30T06:43:00Z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