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006" w:rsidRDefault="00F52D83">
      <w:pPr>
        <w:spacing w:line="360" w:lineRule="auto"/>
        <w:ind w:right="140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KATA PENGANTAR</w:t>
      </w:r>
    </w:p>
    <w:p w:rsidR="003A5006" w:rsidRDefault="003A5006">
      <w:pPr>
        <w:spacing w:line="360" w:lineRule="auto"/>
        <w:ind w:right="140"/>
        <w:jc w:val="center"/>
        <w:rPr>
          <w:rFonts w:ascii="Arial" w:hAnsi="Arial" w:cs="Arial"/>
          <w:b/>
          <w:lang w:val="id-ID"/>
        </w:rPr>
      </w:pPr>
    </w:p>
    <w:p w:rsidR="003A5006" w:rsidRDefault="00F52D83">
      <w:pPr>
        <w:spacing w:line="360" w:lineRule="auto"/>
        <w:ind w:right="140"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Alhamdulilahirabbil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Alamin</w:t>
      </w:r>
      <w:proofErr w:type="spellEnd"/>
      <w:r>
        <w:rPr>
          <w:rFonts w:ascii="Arial" w:hAnsi="Arial" w:cs="Arial"/>
        </w:rPr>
        <w:t xml:space="preserve">.  </w:t>
      </w:r>
      <w:proofErr w:type="spellStart"/>
      <w:proofErr w:type="gramStart"/>
      <w:r>
        <w:rPr>
          <w:rFonts w:ascii="Arial" w:hAnsi="Arial" w:cs="Arial"/>
        </w:rPr>
        <w:t>Puji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syukur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Allah SWT.</w:t>
      </w:r>
      <w:proofErr w:type="gram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Shalawat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beriring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salam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ucapkan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Nabi</w:t>
      </w:r>
      <w:proofErr w:type="spellEnd"/>
      <w:r>
        <w:rPr>
          <w:rFonts w:ascii="Arial" w:hAnsi="Arial" w:cs="Arial"/>
        </w:rPr>
        <w:t xml:space="preserve"> Muhammad SAW </w:t>
      </w: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rahmat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karunia-Nya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menyelesaikan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Kurikulum</w:t>
      </w:r>
      <w:proofErr w:type="spellEnd"/>
      <w:r>
        <w:rPr>
          <w:rFonts w:ascii="Arial" w:hAnsi="Arial" w:cs="Arial"/>
        </w:rPr>
        <w:t xml:space="preserve"> Tingkat </w:t>
      </w:r>
      <w:proofErr w:type="spellStart"/>
      <w:r>
        <w:rPr>
          <w:rFonts w:ascii="Arial" w:hAnsi="Arial" w:cs="Arial"/>
        </w:rPr>
        <w:t>Satuan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</w:t>
      </w:r>
      <w:bookmarkStart w:id="0" w:name="_GoBack"/>
      <w:bookmarkEnd w:id="0"/>
      <w:r>
        <w:rPr>
          <w:rFonts w:ascii="Arial" w:hAnsi="Arial" w:cs="Arial"/>
        </w:rPr>
        <w:t>endidikan</w:t>
      </w:r>
      <w:proofErr w:type="spellEnd"/>
      <w:r>
        <w:rPr>
          <w:rFonts w:ascii="Arial" w:hAnsi="Arial" w:cs="Arial"/>
        </w:rPr>
        <w:t xml:space="preserve"> (KTSP) SMK </w:t>
      </w:r>
      <w:proofErr w:type="spellStart"/>
      <w:r>
        <w:rPr>
          <w:rFonts w:ascii="Arial" w:hAnsi="Arial" w:cs="Arial"/>
        </w:rPr>
        <w:t>Maritim</w:t>
      </w:r>
      <w:proofErr w:type="spellEnd"/>
      <w:r>
        <w:rPr>
          <w:rFonts w:ascii="Arial" w:hAnsi="Arial" w:cs="Arial"/>
        </w:rPr>
        <w:t xml:space="preserve"> Nusantara.</w:t>
      </w:r>
    </w:p>
    <w:p w:rsidR="003A5006" w:rsidRDefault="00F52D83">
      <w:pPr>
        <w:spacing w:line="360" w:lineRule="auto"/>
        <w:ind w:right="140" w:firstLine="7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Berdasarkan PP No.19/2015 tentang SNP yang menyatakan setiap satuan pendidikan menyusun KTSP dan Permendikbud No.61/2014 tentang KTSP. </w:t>
      </w:r>
      <w:proofErr w:type="spellStart"/>
      <w:r>
        <w:rPr>
          <w:rFonts w:ascii="Arial" w:hAnsi="Arial" w:cs="Arial"/>
        </w:rPr>
        <w:t>Sekolah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Menengah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Kejuruan</w:t>
      </w:r>
      <w:proofErr w:type="spellEnd"/>
      <w:r>
        <w:rPr>
          <w:rFonts w:ascii="Arial" w:hAnsi="Arial" w:cs="Arial"/>
        </w:rPr>
        <w:t xml:space="preserve"> (SMK) </w:t>
      </w:r>
      <w:proofErr w:type="spellStart"/>
      <w:r>
        <w:rPr>
          <w:rFonts w:ascii="Arial" w:hAnsi="Arial" w:cs="Arial"/>
        </w:rPr>
        <w:t>Maritim</w:t>
      </w:r>
      <w:proofErr w:type="spellEnd"/>
      <w:r>
        <w:rPr>
          <w:rFonts w:ascii="Arial" w:hAnsi="Arial" w:cs="Arial"/>
        </w:rPr>
        <w:t xml:space="preserve"> Nusantara</w:t>
      </w:r>
      <w:r>
        <w:rPr>
          <w:rFonts w:ascii="Arial" w:hAnsi="Arial" w:cs="Arial"/>
          <w:lang w:val="id-ID"/>
        </w:rPr>
        <w:t xml:space="preserve"> menggunakan kurikulum 2013 seba</w:t>
      </w:r>
      <w:r>
        <w:rPr>
          <w:rFonts w:ascii="Arial" w:hAnsi="Arial" w:cs="Arial"/>
          <w:lang w:val="id-ID"/>
        </w:rPr>
        <w:t>gai pedoman operasional sekolah satu tahun kedepan</w:t>
      </w:r>
      <w:r>
        <w:rPr>
          <w:rFonts w:ascii="Arial" w:hAnsi="Arial" w:cs="Arial"/>
        </w:rPr>
        <w:tab/>
      </w:r>
    </w:p>
    <w:p w:rsidR="003A5006" w:rsidRDefault="00F52D83">
      <w:pPr>
        <w:spacing w:line="360" w:lineRule="auto"/>
        <w:ind w:right="140" w:firstLine="72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Kami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berterima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pihak-pihak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menuntun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mengarahkan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membantu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penyelesaian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pembuatan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penyusunan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kurikulum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.</w:t>
      </w:r>
      <w:proofErr w:type="gramEnd"/>
    </w:p>
    <w:p w:rsidR="003A5006" w:rsidRDefault="00F52D83">
      <w:pPr>
        <w:spacing w:line="360" w:lineRule="auto"/>
        <w:ind w:right="140" w:firstLine="710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Besar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harapan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kurikulum</w:t>
      </w:r>
      <w:proofErr w:type="spellEnd"/>
      <w:r>
        <w:rPr>
          <w:rFonts w:ascii="Arial" w:hAnsi="Arial" w:cs="Arial"/>
        </w:rPr>
        <w:t xml:space="preserve"> SMK </w:t>
      </w:r>
      <w:proofErr w:type="spellStart"/>
      <w:r>
        <w:rPr>
          <w:rFonts w:ascii="Arial" w:hAnsi="Arial" w:cs="Arial"/>
        </w:rPr>
        <w:t>Maritim</w:t>
      </w:r>
      <w:proofErr w:type="spellEnd"/>
      <w:r>
        <w:rPr>
          <w:rFonts w:ascii="Arial" w:hAnsi="Arial" w:cs="Arial"/>
        </w:rPr>
        <w:t xml:space="preserve"> Nusant</w:t>
      </w:r>
      <w:r>
        <w:rPr>
          <w:rFonts w:ascii="Arial" w:hAnsi="Arial" w:cs="Arial"/>
        </w:rPr>
        <w:t xml:space="preserve">ara </w:t>
      </w:r>
      <w:proofErr w:type="spellStart"/>
      <w:r>
        <w:rPr>
          <w:rFonts w:ascii="Arial" w:hAnsi="Arial" w:cs="Arial"/>
        </w:rPr>
        <w:t>Bidang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Keahlian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Kemaritiman</w:t>
      </w:r>
      <w:proofErr w:type="spellEnd"/>
      <w:r>
        <w:rPr>
          <w:rFonts w:ascii="Arial" w:hAnsi="Arial" w:cs="Arial"/>
        </w:rPr>
        <w:t>,</w:t>
      </w:r>
      <w:r>
        <w:rPr>
          <w:rFonts w:ascii="Arial" w:hAnsi="Arial" w:cs="Arial"/>
          <w:lang w:val="id-ID"/>
        </w:rPr>
        <w:t xml:space="preserve"> Program Keahlian </w:t>
      </w:r>
      <w:proofErr w:type="spellStart"/>
      <w:r>
        <w:rPr>
          <w:rFonts w:ascii="Arial" w:hAnsi="Arial" w:cs="Arial"/>
        </w:rPr>
        <w:t>Pelayaran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Kapal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Penangkap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Ikan</w:t>
      </w:r>
      <w:proofErr w:type="spellEnd"/>
      <w:r>
        <w:rPr>
          <w:rFonts w:ascii="Arial" w:hAnsi="Arial" w:cs="Arial"/>
          <w:lang w:val="id-ID"/>
        </w:rPr>
        <w:t xml:space="preserve">, Kompetensi Keahlian </w:t>
      </w:r>
      <w:proofErr w:type="spellStart"/>
      <w:r>
        <w:rPr>
          <w:rFonts w:ascii="Arial" w:hAnsi="Arial" w:cs="Arial"/>
        </w:rPr>
        <w:t>Teknika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Kapal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Penangkap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Ikan</w:t>
      </w:r>
      <w:proofErr w:type="spellEnd"/>
      <w:r>
        <w:rPr>
          <w:rFonts w:ascii="Arial" w:hAnsi="Arial" w:cs="Arial"/>
          <w:lang w:val="id-ID"/>
        </w:rPr>
        <w:t xml:space="preserve"> kode 0</w:t>
      </w:r>
      <w:r>
        <w:rPr>
          <w:rFonts w:ascii="Arial" w:hAnsi="Arial" w:cs="Arial"/>
        </w:rPr>
        <w:t>99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pelajaran</w:t>
      </w:r>
      <w:proofErr w:type="spellEnd"/>
      <w:r>
        <w:rPr>
          <w:rFonts w:ascii="Arial" w:hAnsi="Arial" w:cs="Arial"/>
        </w:rPr>
        <w:t xml:space="preserve"> 20</w:t>
      </w:r>
      <w:r>
        <w:rPr>
          <w:rFonts w:ascii="Arial" w:hAnsi="Arial" w:cs="Arial"/>
          <w:lang w:val="id-ID"/>
        </w:rPr>
        <w:t>20</w:t>
      </w:r>
      <w:r>
        <w:rPr>
          <w:rFonts w:ascii="Arial" w:hAnsi="Arial" w:cs="Arial"/>
        </w:rPr>
        <w:t>/20</w:t>
      </w:r>
      <w:r>
        <w:rPr>
          <w:rFonts w:ascii="Arial" w:hAnsi="Arial" w:cs="Arial"/>
          <w:lang w:val="id-ID"/>
        </w:rPr>
        <w:t>21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mampu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sekolah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menghasilkan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lulusan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kompeten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cerdas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berkarakter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mampu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bersaing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Era </w:t>
      </w:r>
      <w:proofErr w:type="spellStart"/>
      <w:r>
        <w:rPr>
          <w:rFonts w:ascii="Arial" w:hAnsi="Arial" w:cs="Arial"/>
        </w:rPr>
        <w:t>Globalisasi</w:t>
      </w:r>
      <w:proofErr w:type="spellEnd"/>
      <w:r>
        <w:rPr>
          <w:rFonts w:ascii="Arial" w:hAnsi="Arial" w:cs="Arial"/>
          <w:lang w:val="id-ID"/>
        </w:rPr>
        <w:t>.</w:t>
      </w:r>
    </w:p>
    <w:p w:rsidR="003A5006" w:rsidRDefault="00F52D83">
      <w:pPr>
        <w:spacing w:line="360" w:lineRule="auto"/>
        <w:ind w:right="140" w:firstLine="710"/>
        <w:jc w:val="both"/>
        <w:rPr>
          <w:rFonts w:ascii="Arial" w:hAnsi="Arial" w:cs="Arial"/>
          <w:lang w:val="id-ID"/>
        </w:rPr>
      </w:pPr>
      <w:proofErr w:type="spellStart"/>
      <w:proofErr w:type="gramStart"/>
      <w:r>
        <w:rPr>
          <w:rFonts w:ascii="Arial" w:hAnsi="Arial" w:cs="Arial"/>
        </w:rPr>
        <w:t>Kami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menyadari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keterbatasan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pengetahuan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kemampuan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kami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miliki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tentu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Kurikulum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kesalahan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kesempurnaan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kritik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saran yang </w:t>
      </w:r>
      <w:proofErr w:type="spellStart"/>
      <w:r>
        <w:rPr>
          <w:rFonts w:ascii="Arial" w:hAnsi="Arial" w:cs="Arial"/>
        </w:rPr>
        <w:t>bersifat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membangun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kam</w:t>
      </w:r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perbaikan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proofErr w:type="gramStart"/>
      <w:r>
        <w:rPr>
          <w:rFonts w:ascii="Arial" w:hAnsi="Arial" w:cs="Arial"/>
        </w:rPr>
        <w:t>akan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datang</w:t>
      </w:r>
      <w:proofErr w:type="spellEnd"/>
      <w:r>
        <w:rPr>
          <w:rFonts w:ascii="Arial" w:hAnsi="Arial" w:cs="Arial"/>
        </w:rPr>
        <w:t xml:space="preserve">.  </w:t>
      </w:r>
      <w:proofErr w:type="spellStart"/>
      <w:proofErr w:type="gramStart"/>
      <w:r>
        <w:rPr>
          <w:rFonts w:ascii="Arial" w:hAnsi="Arial" w:cs="Arial"/>
        </w:rPr>
        <w:t>Akhirnya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Allah SWT </w:t>
      </w:r>
      <w:proofErr w:type="spellStart"/>
      <w:r>
        <w:rPr>
          <w:rFonts w:ascii="Arial" w:hAnsi="Arial" w:cs="Arial"/>
        </w:rPr>
        <w:t>jugalah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serahkan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semoga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rahmat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sayang-Nya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dilimpahkan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Amin</w:t>
      </w:r>
      <w:proofErr w:type="spellEnd"/>
      <w:r>
        <w:rPr>
          <w:rFonts w:ascii="Arial" w:hAnsi="Arial" w:cs="Arial"/>
          <w:lang w:val="id-ID"/>
        </w:rPr>
        <w:t>.</w:t>
      </w:r>
      <w:proofErr w:type="gramEnd"/>
    </w:p>
    <w:p w:rsidR="003A5006" w:rsidRDefault="003A5006">
      <w:pPr>
        <w:spacing w:line="360" w:lineRule="auto"/>
        <w:ind w:right="140" w:firstLine="710"/>
        <w:jc w:val="both"/>
        <w:rPr>
          <w:rFonts w:ascii="Arial" w:hAnsi="Arial" w:cs="Arial"/>
          <w:lang w:val="id-ID"/>
        </w:rPr>
      </w:pPr>
    </w:p>
    <w:p w:rsidR="003A5006" w:rsidRDefault="00F52D83">
      <w:pPr>
        <w:tabs>
          <w:tab w:val="left" w:pos="5103"/>
          <w:tab w:val="left" w:pos="6480"/>
          <w:tab w:val="left" w:pos="6720"/>
        </w:tabs>
        <w:ind w:right="14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lang w:val="sv-SE"/>
        </w:rPr>
        <w:t xml:space="preserve">Ditetapkan </w:t>
      </w:r>
      <w:proofErr w:type="spellStart"/>
      <w:r>
        <w:rPr>
          <w:rFonts w:ascii="Arial" w:hAnsi="Arial" w:cs="Arial"/>
        </w:rPr>
        <w:t>di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Sungai </w:t>
      </w:r>
      <w:proofErr w:type="spellStart"/>
      <w:r>
        <w:rPr>
          <w:rFonts w:ascii="Arial" w:hAnsi="Arial" w:cs="Arial"/>
        </w:rPr>
        <w:t>Limau</w:t>
      </w:r>
      <w:proofErr w:type="spellEnd"/>
    </w:p>
    <w:p w:rsidR="003A5006" w:rsidRDefault="00F52D83">
      <w:pPr>
        <w:tabs>
          <w:tab w:val="left" w:pos="5103"/>
          <w:tab w:val="left" w:pos="6480"/>
          <w:tab w:val="left" w:pos="6720"/>
        </w:tabs>
        <w:ind w:right="144"/>
        <w:rPr>
          <w:rFonts w:ascii="Arial" w:hAnsi="Arial" w:cs="Arial"/>
          <w:u w:val="single"/>
          <w:lang w:val="id-ID"/>
        </w:rPr>
      </w:pPr>
      <w:r>
        <w:rPr>
          <w:rFonts w:ascii="Arial" w:hAnsi="Arial" w:cs="Arial"/>
          <w:lang w:val="sv-SE"/>
        </w:rPr>
        <w:tab/>
      </w:r>
      <w:proofErr w:type="spellStart"/>
      <w:r>
        <w:rPr>
          <w:rFonts w:ascii="Arial" w:hAnsi="Arial" w:cs="Arial"/>
          <w:u w:val="single"/>
        </w:rPr>
        <w:t>Pada</w:t>
      </w:r>
      <w:proofErr w:type="spellEnd"/>
      <w:r>
        <w:rPr>
          <w:rFonts w:ascii="Arial" w:hAnsi="Arial" w:cs="Arial"/>
          <w:u w:val="single"/>
        </w:rPr>
        <w:t xml:space="preserve"> T</w:t>
      </w:r>
      <w:r>
        <w:rPr>
          <w:rFonts w:ascii="Arial" w:hAnsi="Arial" w:cs="Arial"/>
          <w:u w:val="single"/>
          <w:lang w:val="fi-FI"/>
        </w:rPr>
        <w:t>anggal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  <w:lang w:val="fi-FI"/>
        </w:rPr>
        <w:t xml:space="preserve">: </w:t>
      </w:r>
      <w:r>
        <w:rPr>
          <w:rFonts w:ascii="Arial" w:hAnsi="Arial" w:cs="Arial"/>
          <w:u w:val="single"/>
        </w:rPr>
        <w:t xml:space="preserve">   </w:t>
      </w:r>
      <w:r>
        <w:rPr>
          <w:rFonts w:ascii="Arial" w:hAnsi="Arial" w:cs="Arial"/>
          <w:u w:val="single"/>
          <w:lang w:val="id-ID"/>
        </w:rPr>
        <w:t xml:space="preserve"> Ju</w:t>
      </w:r>
      <w:r>
        <w:rPr>
          <w:rFonts w:ascii="Arial" w:hAnsi="Arial" w:cs="Arial"/>
          <w:u w:val="single"/>
        </w:rPr>
        <w:t>l</w:t>
      </w:r>
      <w:r>
        <w:rPr>
          <w:rFonts w:ascii="Arial" w:hAnsi="Arial" w:cs="Arial"/>
          <w:u w:val="single"/>
          <w:lang w:val="id-ID"/>
        </w:rPr>
        <w:t>i</w:t>
      </w:r>
      <w:r>
        <w:rPr>
          <w:rFonts w:ascii="Arial" w:hAnsi="Arial" w:cs="Arial"/>
          <w:u w:val="single"/>
        </w:rPr>
        <w:t xml:space="preserve"> 20</w:t>
      </w:r>
      <w:r>
        <w:rPr>
          <w:rFonts w:ascii="Arial" w:hAnsi="Arial" w:cs="Arial"/>
          <w:u w:val="single"/>
          <w:lang w:val="id-ID"/>
        </w:rPr>
        <w:t>20</w:t>
      </w:r>
    </w:p>
    <w:p w:rsidR="003A5006" w:rsidRDefault="003A5006">
      <w:pPr>
        <w:tabs>
          <w:tab w:val="left" w:pos="5103"/>
        </w:tabs>
        <w:ind w:right="144"/>
        <w:rPr>
          <w:rFonts w:ascii="Arial" w:hAnsi="Arial" w:cs="Arial"/>
          <w:lang w:val="id-ID"/>
        </w:rPr>
      </w:pPr>
    </w:p>
    <w:tbl>
      <w:tblPr>
        <w:tblW w:w="0" w:type="auto"/>
        <w:tblInd w:w="4361" w:type="dxa"/>
        <w:tblLook w:val="04A0"/>
      </w:tblPr>
      <w:tblGrid>
        <w:gridCol w:w="4578"/>
      </w:tblGrid>
      <w:tr w:rsidR="003A5006">
        <w:trPr>
          <w:trHeight w:val="2086"/>
        </w:trPr>
        <w:tc>
          <w:tcPr>
            <w:tcW w:w="4578" w:type="dxa"/>
          </w:tcPr>
          <w:p w:rsidR="003A5006" w:rsidRDefault="00F52D83">
            <w:pPr>
              <w:tabs>
                <w:tab w:val="left" w:pos="5103"/>
              </w:tabs>
              <w:spacing w:line="360" w:lineRule="auto"/>
              <w:ind w:right="140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        </w:t>
            </w: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SMK Maritim Nusantara</w:t>
            </w:r>
          </w:p>
          <w:p w:rsidR="003A5006" w:rsidRDefault="003A5006">
            <w:pPr>
              <w:tabs>
                <w:tab w:val="left" w:pos="5103"/>
              </w:tabs>
              <w:spacing w:line="360" w:lineRule="auto"/>
              <w:ind w:right="140"/>
              <w:rPr>
                <w:rFonts w:ascii="Arial" w:hAnsi="Arial" w:cs="Arial"/>
                <w:lang w:val="id-ID"/>
              </w:rPr>
            </w:pPr>
          </w:p>
          <w:p w:rsidR="003A5006" w:rsidRDefault="003A5006">
            <w:pPr>
              <w:tabs>
                <w:tab w:val="left" w:pos="5103"/>
              </w:tabs>
              <w:spacing w:line="360" w:lineRule="auto"/>
              <w:ind w:right="140"/>
              <w:rPr>
                <w:rFonts w:ascii="Arial" w:hAnsi="Arial" w:cs="Arial"/>
                <w:lang w:val="id-ID"/>
              </w:rPr>
            </w:pPr>
          </w:p>
          <w:p w:rsidR="003A5006" w:rsidRDefault="003A5006">
            <w:pPr>
              <w:tabs>
                <w:tab w:val="left" w:pos="5103"/>
              </w:tabs>
              <w:spacing w:line="360" w:lineRule="auto"/>
              <w:ind w:right="140"/>
              <w:jc w:val="center"/>
              <w:rPr>
                <w:rFonts w:ascii="Arial" w:hAnsi="Arial" w:cs="Arial"/>
              </w:rPr>
            </w:pPr>
          </w:p>
          <w:p w:rsidR="003A5006" w:rsidRDefault="00F52D83">
            <w:pPr>
              <w:tabs>
                <w:tab w:val="left" w:pos="5103"/>
              </w:tabs>
              <w:spacing w:line="360" w:lineRule="auto"/>
              <w:ind w:left="742" w:right="140"/>
              <w:rPr>
                <w:rFonts w:ascii="Arial" w:hAnsi="Arial" w:cs="Arial"/>
                <w:b/>
                <w:u w:val="single"/>
                <w:lang w:val="id-ID"/>
              </w:rPr>
            </w:pPr>
            <w:r>
              <w:rPr>
                <w:rFonts w:ascii="Arial" w:hAnsi="Arial" w:cs="Arial"/>
                <w:b/>
                <w:u w:val="single"/>
                <w:lang w:val="id-ID"/>
              </w:rPr>
              <w:t>Roza Marlina, S.Pd.I</w:t>
            </w:r>
          </w:p>
        </w:tc>
      </w:tr>
    </w:tbl>
    <w:p w:rsidR="003A5006" w:rsidRDefault="003A5006">
      <w:pPr>
        <w:spacing w:line="360" w:lineRule="auto"/>
        <w:ind w:right="140"/>
        <w:jc w:val="both"/>
        <w:rPr>
          <w:rFonts w:ascii="Arial" w:hAnsi="Arial" w:cs="Arial"/>
          <w:lang w:val="id-ID"/>
        </w:rPr>
      </w:pPr>
    </w:p>
    <w:sectPr w:rsidR="003A5006" w:rsidSect="003A5006">
      <w:headerReference w:type="default" r:id="rId7"/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D83" w:rsidRDefault="00F52D83" w:rsidP="003A5006">
      <w:r>
        <w:separator/>
      </w:r>
    </w:p>
  </w:endnote>
  <w:endnote w:type="continuationSeparator" w:id="0">
    <w:p w:rsidR="00F52D83" w:rsidRDefault="00F52D83" w:rsidP="003A50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D83" w:rsidRDefault="00F52D83" w:rsidP="003A5006">
      <w:r>
        <w:separator/>
      </w:r>
    </w:p>
  </w:footnote>
  <w:footnote w:type="continuationSeparator" w:id="0">
    <w:p w:rsidR="00F52D83" w:rsidRDefault="00F52D83" w:rsidP="003A50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006" w:rsidRDefault="003A5006">
    <w:pPr>
      <w:pStyle w:val="Header"/>
      <w:tabs>
        <w:tab w:val="clear" w:pos="9026"/>
        <w:tab w:val="left" w:pos="5880"/>
      </w:tabs>
      <w:rPr>
        <w:rFonts w:cs="Calibri"/>
        <w:i/>
        <w:sz w:val="18"/>
        <w:szCs w:val="18"/>
        <w:lang w:val="id-ID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27AC1"/>
    <w:rsid w:val="000009A6"/>
    <w:rsid w:val="0001791C"/>
    <w:rsid w:val="000E2958"/>
    <w:rsid w:val="00111559"/>
    <w:rsid w:val="00176E53"/>
    <w:rsid w:val="001F2DAE"/>
    <w:rsid w:val="00222F68"/>
    <w:rsid w:val="00286B7D"/>
    <w:rsid w:val="002F016D"/>
    <w:rsid w:val="0031352B"/>
    <w:rsid w:val="0037148B"/>
    <w:rsid w:val="003A5006"/>
    <w:rsid w:val="004202F9"/>
    <w:rsid w:val="0043178E"/>
    <w:rsid w:val="00465764"/>
    <w:rsid w:val="004C5A48"/>
    <w:rsid w:val="005256D2"/>
    <w:rsid w:val="005538BD"/>
    <w:rsid w:val="005F5090"/>
    <w:rsid w:val="00652AA3"/>
    <w:rsid w:val="00681996"/>
    <w:rsid w:val="006B61CA"/>
    <w:rsid w:val="006D4174"/>
    <w:rsid w:val="0080112F"/>
    <w:rsid w:val="00885A39"/>
    <w:rsid w:val="009508E6"/>
    <w:rsid w:val="00994F10"/>
    <w:rsid w:val="009C239D"/>
    <w:rsid w:val="00A14711"/>
    <w:rsid w:val="00A36061"/>
    <w:rsid w:val="00AF62C9"/>
    <w:rsid w:val="00B52212"/>
    <w:rsid w:val="00B856F8"/>
    <w:rsid w:val="00BA2F8B"/>
    <w:rsid w:val="00C734A6"/>
    <w:rsid w:val="00CD290A"/>
    <w:rsid w:val="00E27AC1"/>
    <w:rsid w:val="00F52D83"/>
    <w:rsid w:val="00F61846"/>
    <w:rsid w:val="00F77808"/>
    <w:rsid w:val="00F93E76"/>
    <w:rsid w:val="00FF4BED"/>
    <w:rsid w:val="13460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006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3A5006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3A50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006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A5006"/>
    <w:rPr>
      <w:rFonts w:ascii="Calibri" w:eastAsia="Times New Roman" w:hAnsi="Calibri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cp:lastPrinted>2020-07-01T08:59:00Z</cp:lastPrinted>
  <dcterms:created xsi:type="dcterms:W3CDTF">2018-05-21T06:08:00Z</dcterms:created>
  <dcterms:modified xsi:type="dcterms:W3CDTF">2020-07-01T09:07:00Z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