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B8" w:rsidRPr="004F5F38" w:rsidRDefault="00AC07B8" w:rsidP="00AC07B8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4F5F38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AC07B8" w:rsidRPr="004F5F38" w:rsidRDefault="00AC07B8" w:rsidP="00AC07B8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AC07B8" w:rsidRPr="004F5F38" w:rsidRDefault="00AC07B8" w:rsidP="00AC07B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4F5F38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4F5F38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4F5F38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4F5F38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AC07B8" w:rsidRPr="004F5F38" w:rsidRDefault="00AC07B8" w:rsidP="00AC07B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F5F38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C07B8" w:rsidRPr="004F5F38" w:rsidRDefault="00AC07B8" w:rsidP="00AC07B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C07B8" w:rsidRPr="004F5F38" w:rsidRDefault="00AC07B8" w:rsidP="00AC07B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>Prog. Keahlian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C07B8" w:rsidRPr="004F5F38" w:rsidRDefault="00AC07B8" w:rsidP="00AC07B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C07B8" w:rsidRPr="004F5F38" w:rsidRDefault="00AC07B8" w:rsidP="00AC07B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 xml:space="preserve"> </w:t>
      </w:r>
    </w:p>
    <w:p w:rsidR="00AC07B8" w:rsidRPr="004F5F38" w:rsidRDefault="00AC07B8" w:rsidP="00AC07B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4F5F38">
        <w:rPr>
          <w:rFonts w:ascii="Arial" w:hAnsi="Arial"/>
          <w:bCs/>
          <w:iCs/>
          <w:sz w:val="24"/>
          <w:szCs w:val="24"/>
        </w:rPr>
        <w:t xml:space="preserve">/TP   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F5F38">
        <w:rPr>
          <w:rFonts w:ascii="Arial" w:hAnsi="Arial"/>
          <w:bCs/>
          <w:iCs/>
          <w:sz w:val="24"/>
          <w:szCs w:val="24"/>
        </w:rPr>
        <w:t>X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4F5F38">
        <w:rPr>
          <w:rFonts w:ascii="Arial" w:hAnsi="Arial"/>
          <w:bCs/>
          <w:iCs/>
          <w:sz w:val="24"/>
          <w:szCs w:val="24"/>
        </w:rPr>
        <w:t>/</w:t>
      </w:r>
      <w:proofErr w:type="gramStart"/>
      <w:r w:rsidRPr="004F5F38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>
        <w:rPr>
          <w:rFonts w:ascii="Arial" w:hAnsi="Arial"/>
          <w:bCs/>
          <w:iCs/>
          <w:sz w:val="24"/>
          <w:szCs w:val="24"/>
          <w:lang w:val="en-US"/>
        </w:rPr>
        <w:t>4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4F5F38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AC07B8" w:rsidRPr="004F5F38" w:rsidRDefault="00AC07B8" w:rsidP="00AC07B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4F5F38">
        <w:rPr>
          <w:rFonts w:ascii="Arial" w:hAnsi="Arial"/>
          <w:bCs/>
          <w:iCs/>
          <w:sz w:val="24"/>
          <w:szCs w:val="24"/>
        </w:rPr>
        <w:t xml:space="preserve"> 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4F5F38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C07B8" w:rsidRDefault="00AC07B8" w:rsidP="00AC07B8">
      <w:pPr>
        <w:pStyle w:val="ListParagraph"/>
        <w:spacing w:after="0"/>
        <w:ind w:left="426"/>
        <w:contextualSpacing w:val="0"/>
        <w:jc w:val="both"/>
        <w:rPr>
          <w:rFonts w:ascii="Arial" w:hAnsi="Arial"/>
          <w:i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>Materi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</w:t>
      </w:r>
      <w:r>
        <w:rPr>
          <w:rFonts w:ascii="Arial" w:hAnsi="Arial"/>
          <w:sz w:val="24"/>
          <w:szCs w:val="24"/>
          <w:lang w:val="en-US"/>
        </w:rPr>
        <w:t>P</w:t>
      </w:r>
      <w:r w:rsidRPr="00AC07B8">
        <w:rPr>
          <w:rFonts w:ascii="Arial" w:hAnsi="Arial"/>
          <w:sz w:val="24"/>
          <w:szCs w:val="24"/>
        </w:rPr>
        <w:t>elaksanaan pemerintahan sesuai karakteristik</w:t>
      </w:r>
      <w:r w:rsidRPr="00AC07B8"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good</w:t>
      </w:r>
    </w:p>
    <w:p w:rsidR="00AC07B8" w:rsidRPr="00AC07B8" w:rsidRDefault="00AC07B8" w:rsidP="00AC07B8">
      <w:pPr>
        <w:spacing w:after="0"/>
        <w:ind w:left="2160" w:firstLine="720"/>
        <w:jc w:val="both"/>
        <w:rPr>
          <w:rFonts w:ascii="Arial" w:hAnsi="Arial"/>
          <w:bCs/>
          <w:iCs/>
          <w:sz w:val="24"/>
          <w:szCs w:val="24"/>
          <w:lang w:val="en-US"/>
        </w:rPr>
      </w:pPr>
      <w:r>
        <w:rPr>
          <w:rFonts w:ascii="Arial" w:hAnsi="Arial"/>
          <w:i/>
          <w:iCs/>
          <w:sz w:val="24"/>
          <w:szCs w:val="24"/>
          <w:lang w:val="en-US"/>
        </w:rPr>
        <w:t xml:space="preserve"> </w:t>
      </w:r>
      <w:r w:rsidRPr="00AC07B8">
        <w:rPr>
          <w:rFonts w:ascii="Arial" w:hAnsi="Arial"/>
          <w:i/>
          <w:iCs/>
          <w:sz w:val="24"/>
          <w:szCs w:val="24"/>
        </w:rPr>
        <w:t>gover</w:t>
      </w:r>
      <w:r w:rsidRPr="00AC07B8">
        <w:rPr>
          <w:rFonts w:ascii="Arial" w:hAnsi="Arial"/>
          <w:i/>
          <w:iCs/>
          <w:spacing w:val="2"/>
          <w:sz w:val="24"/>
          <w:szCs w:val="24"/>
        </w:rPr>
        <w:t>n</w:t>
      </w:r>
      <w:r w:rsidRPr="00AC07B8">
        <w:rPr>
          <w:rFonts w:ascii="Arial" w:hAnsi="Arial"/>
          <w:i/>
          <w:iCs/>
          <w:spacing w:val="-5"/>
          <w:sz w:val="24"/>
          <w:szCs w:val="24"/>
        </w:rPr>
        <w:t>a</w:t>
      </w:r>
      <w:r w:rsidRPr="00AC07B8">
        <w:rPr>
          <w:rFonts w:ascii="Arial" w:hAnsi="Arial"/>
          <w:i/>
          <w:iCs/>
          <w:sz w:val="24"/>
          <w:szCs w:val="24"/>
        </w:rPr>
        <w:t>nce</w:t>
      </w:r>
    </w:p>
    <w:p w:rsidR="00AC07B8" w:rsidRPr="00AC07B8" w:rsidRDefault="00AC07B8" w:rsidP="00AC07B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AC07B8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AC07B8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AC07B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C07B8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AC07B8">
        <w:rPr>
          <w:rFonts w:ascii="Arial" w:hAnsi="Arial"/>
          <w:bCs/>
          <w:iCs/>
          <w:sz w:val="24"/>
          <w:szCs w:val="24"/>
        </w:rPr>
        <w:tab/>
      </w:r>
      <w:r w:rsidRPr="00AC07B8">
        <w:rPr>
          <w:rFonts w:ascii="Arial" w:hAnsi="Arial"/>
          <w:bCs/>
          <w:iCs/>
          <w:sz w:val="24"/>
          <w:szCs w:val="24"/>
        </w:rPr>
        <w:tab/>
        <w:t>:</w:t>
      </w:r>
    </w:p>
    <w:p w:rsidR="00AC07B8" w:rsidRPr="00AC07B8" w:rsidRDefault="00AC07B8" w:rsidP="00AC07B8">
      <w:pPr>
        <w:pStyle w:val="ListParagraph"/>
        <w:numPr>
          <w:ilvl w:val="1"/>
          <w:numId w:val="10"/>
        </w:numPr>
        <w:spacing w:after="0" w:line="240" w:lineRule="auto"/>
        <w:ind w:left="1483" w:hanging="763"/>
        <w:rPr>
          <w:rFonts w:ascii="Arial" w:hAnsi="Arial"/>
          <w:i/>
          <w:iCs/>
          <w:sz w:val="24"/>
          <w:szCs w:val="24"/>
          <w:lang w:val="en-US"/>
        </w:rPr>
      </w:pPr>
      <w:r w:rsidRPr="00AC07B8">
        <w:rPr>
          <w:rFonts w:ascii="Arial" w:hAnsi="Arial"/>
          <w:sz w:val="24"/>
          <w:szCs w:val="24"/>
        </w:rPr>
        <w:t>Menganalisis pelaksanaan pemerintahan sesuai karakteristik</w:t>
      </w:r>
      <w:r w:rsidRPr="00AC07B8">
        <w:rPr>
          <w:rFonts w:ascii="Arial" w:hAnsi="Arial"/>
          <w:spacing w:val="1"/>
          <w:sz w:val="24"/>
          <w:szCs w:val="24"/>
        </w:rPr>
        <w:t xml:space="preserve"> </w:t>
      </w:r>
      <w:r w:rsidRPr="00AC07B8">
        <w:rPr>
          <w:rFonts w:ascii="Arial" w:hAnsi="Arial"/>
          <w:i/>
          <w:iCs/>
          <w:sz w:val="24"/>
          <w:szCs w:val="24"/>
        </w:rPr>
        <w:t>good gover</w:t>
      </w:r>
      <w:r w:rsidRPr="00AC07B8">
        <w:rPr>
          <w:rFonts w:ascii="Arial" w:hAnsi="Arial"/>
          <w:i/>
          <w:iCs/>
          <w:spacing w:val="2"/>
          <w:sz w:val="24"/>
          <w:szCs w:val="24"/>
        </w:rPr>
        <w:t>n</w:t>
      </w:r>
      <w:r w:rsidRPr="00AC07B8">
        <w:rPr>
          <w:rFonts w:ascii="Arial" w:hAnsi="Arial"/>
          <w:i/>
          <w:iCs/>
          <w:spacing w:val="-5"/>
          <w:sz w:val="24"/>
          <w:szCs w:val="24"/>
        </w:rPr>
        <w:t>a</w:t>
      </w:r>
      <w:r w:rsidRPr="00AC07B8">
        <w:rPr>
          <w:rFonts w:ascii="Arial" w:hAnsi="Arial"/>
          <w:i/>
          <w:iCs/>
          <w:sz w:val="24"/>
          <w:szCs w:val="24"/>
        </w:rPr>
        <w:t>nce</w:t>
      </w:r>
    </w:p>
    <w:p w:rsidR="00AC07B8" w:rsidRPr="00AC07B8" w:rsidRDefault="00AC07B8" w:rsidP="00AC07B8">
      <w:pPr>
        <w:pStyle w:val="ListParagraph"/>
        <w:numPr>
          <w:ilvl w:val="1"/>
          <w:numId w:val="10"/>
        </w:numPr>
        <w:spacing w:after="0" w:line="240" w:lineRule="auto"/>
        <w:ind w:left="1483" w:hanging="763"/>
        <w:rPr>
          <w:rFonts w:ascii="Arial" w:hAnsi="Arial"/>
          <w:i/>
          <w:iCs/>
          <w:sz w:val="24"/>
          <w:szCs w:val="24"/>
          <w:lang w:val="en-US"/>
        </w:rPr>
      </w:pPr>
      <w:r w:rsidRPr="00AC07B8">
        <w:rPr>
          <w:rFonts w:ascii="Arial" w:hAnsi="Arial"/>
          <w:sz w:val="24"/>
          <w:szCs w:val="24"/>
        </w:rPr>
        <w:t>Menyaji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kan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r w:rsidRPr="00AC07B8">
        <w:rPr>
          <w:rFonts w:ascii="Arial" w:hAnsi="Arial"/>
          <w:sz w:val="24"/>
          <w:szCs w:val="24"/>
        </w:rPr>
        <w:t>hasil analisis tentang pelaksanaan pemerintahan sesuai karakteristik</w:t>
      </w:r>
      <w:r w:rsidRPr="00AC07B8">
        <w:rPr>
          <w:rFonts w:ascii="Arial" w:hAnsi="Arial"/>
          <w:spacing w:val="1"/>
          <w:sz w:val="24"/>
          <w:szCs w:val="24"/>
        </w:rPr>
        <w:t xml:space="preserve"> </w:t>
      </w:r>
      <w:r w:rsidRPr="00AC07B8">
        <w:rPr>
          <w:rFonts w:ascii="Arial" w:hAnsi="Arial"/>
          <w:i/>
          <w:iCs/>
          <w:sz w:val="24"/>
          <w:szCs w:val="24"/>
        </w:rPr>
        <w:t>good gover</w:t>
      </w:r>
      <w:r w:rsidRPr="00AC07B8">
        <w:rPr>
          <w:rFonts w:ascii="Arial" w:hAnsi="Arial"/>
          <w:i/>
          <w:iCs/>
          <w:spacing w:val="2"/>
          <w:sz w:val="24"/>
          <w:szCs w:val="24"/>
        </w:rPr>
        <w:t>n</w:t>
      </w:r>
      <w:r w:rsidRPr="00AC07B8">
        <w:rPr>
          <w:rFonts w:ascii="Arial" w:hAnsi="Arial"/>
          <w:i/>
          <w:iCs/>
          <w:spacing w:val="-5"/>
          <w:sz w:val="24"/>
          <w:szCs w:val="24"/>
        </w:rPr>
        <w:t>a</w:t>
      </w:r>
      <w:r w:rsidRPr="00AC07B8">
        <w:rPr>
          <w:rFonts w:ascii="Arial" w:hAnsi="Arial"/>
          <w:i/>
          <w:iCs/>
          <w:sz w:val="24"/>
          <w:szCs w:val="24"/>
        </w:rPr>
        <w:t>nce</w:t>
      </w:r>
    </w:p>
    <w:p w:rsidR="00AC07B8" w:rsidRPr="00AC07B8" w:rsidRDefault="00AC07B8" w:rsidP="00AC07B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  <w:lang w:val="en-US"/>
        </w:rPr>
      </w:pPr>
      <w:proofErr w:type="spellStart"/>
      <w:r w:rsidRPr="00AC07B8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AC07B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C07B8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AC07B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C07B8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AC07B8" w:rsidRPr="00AC07B8" w:rsidRDefault="00AC07B8" w:rsidP="00AC07B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AC07B8">
        <w:rPr>
          <w:rFonts w:ascii="Arial" w:hAnsi="Arial"/>
          <w:sz w:val="24"/>
          <w:szCs w:val="24"/>
          <w:lang w:val="en-US"/>
        </w:rPr>
        <w:t>Menganalisis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pengertian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prinsip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ciri-ciri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aspek-aspek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asas-asaspemerintahan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yang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baik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(Good governance)</w:t>
      </w:r>
    </w:p>
    <w:p w:rsidR="00AC07B8" w:rsidRPr="00AC07B8" w:rsidRDefault="00AC07B8" w:rsidP="00AC07B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AC07B8">
        <w:rPr>
          <w:rFonts w:ascii="Arial" w:hAnsi="Arial"/>
          <w:sz w:val="24"/>
          <w:szCs w:val="24"/>
          <w:lang w:val="en-US"/>
        </w:rPr>
        <w:t>Menganalisis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Good Governance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dalam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otonomi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daerah</w:t>
      </w:r>
      <w:proofErr w:type="spellEnd"/>
    </w:p>
    <w:p w:rsidR="00AC07B8" w:rsidRPr="00AC07B8" w:rsidRDefault="00AC07B8" w:rsidP="00AC07B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AC07B8">
        <w:rPr>
          <w:rFonts w:ascii="Arial" w:hAnsi="Arial"/>
          <w:sz w:val="24"/>
          <w:szCs w:val="24"/>
          <w:lang w:val="en-US"/>
        </w:rPr>
        <w:t>Menyajikan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mengkomunikasikan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hasil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analisis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tentang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pelaksanaan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pemerintahan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sesuai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karakteristik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good governance</w:t>
      </w:r>
    </w:p>
    <w:p w:rsidR="00AC07B8" w:rsidRPr="00AC07B8" w:rsidRDefault="00AC07B8" w:rsidP="00AC07B8">
      <w:pPr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AC07B8" w:rsidRPr="004F5F38" w:rsidRDefault="00AC07B8" w:rsidP="00AC07B8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C07B8" w:rsidRPr="004F5F38" w:rsidTr="004F1FDF">
        <w:tc>
          <w:tcPr>
            <w:tcW w:w="3261" w:type="dxa"/>
          </w:tcPr>
          <w:p w:rsidR="00AC07B8" w:rsidRPr="004F5F38" w:rsidRDefault="00AC07B8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C07B8" w:rsidRPr="004F5F38" w:rsidRDefault="00AC07B8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C07B8" w:rsidRPr="004F5F38" w:rsidTr="004F1FDF">
        <w:tc>
          <w:tcPr>
            <w:tcW w:w="3261" w:type="dxa"/>
          </w:tcPr>
          <w:p w:rsidR="00AC07B8" w:rsidRPr="004F5F38" w:rsidRDefault="00AC07B8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4F5F38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AC07B8" w:rsidRPr="004F5F38" w:rsidRDefault="00AC07B8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AC07B8" w:rsidRPr="004F5F38" w:rsidRDefault="00AC07B8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AC07B8" w:rsidRPr="004F5F38" w:rsidRDefault="00AC07B8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C07B8" w:rsidRPr="00AC07B8" w:rsidRDefault="00AC07B8" w:rsidP="00AC07B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C07B8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AC07B8" w:rsidRPr="00AC07B8" w:rsidRDefault="00AC07B8" w:rsidP="00AC07B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C07B8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C07B8" w:rsidRPr="00AC07B8" w:rsidRDefault="00AC07B8" w:rsidP="00AC07B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C07B8">
              <w:rPr>
                <w:rFonts w:ascii="Arial" w:hAnsi="Arial"/>
                <w:sz w:val="24"/>
                <w:szCs w:val="24"/>
              </w:rPr>
              <w:t>Guru mengarahkan pese</w:t>
            </w:r>
            <w:r w:rsidRPr="00AC07B8">
              <w:rPr>
                <w:rFonts w:ascii="Arial" w:hAnsi="Arial"/>
                <w:sz w:val="24"/>
                <w:szCs w:val="24"/>
                <w:lang w:val="en-US"/>
              </w:rPr>
              <w:t>r</w:t>
            </w:r>
            <w:r w:rsidRPr="00AC07B8">
              <w:rPr>
                <w:rFonts w:ascii="Arial" w:hAnsi="Arial"/>
                <w:sz w:val="24"/>
                <w:szCs w:val="24"/>
              </w:rPr>
              <w:t xml:space="preserve">ta didik membentuk kelompok dengan teman sebangku </w:t>
            </w:r>
          </w:p>
          <w:p w:rsidR="00AC07B8" w:rsidRPr="00AC07B8" w:rsidRDefault="00AC07B8" w:rsidP="00AC07B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C07B8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menyampaikan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sekilas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materi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 </w:t>
            </w:r>
            <w:r w:rsidRPr="00AC07B8">
              <w:rPr>
                <w:rFonts w:ascii="Arial" w:hAnsi="Arial"/>
                <w:sz w:val="24"/>
                <w:szCs w:val="24"/>
              </w:rPr>
              <w:t xml:space="preserve"> pelaksanaan pemerintahan sesuai karakteristik </w:t>
            </w:r>
            <w:r w:rsidRPr="00AC07B8">
              <w:rPr>
                <w:rFonts w:ascii="Arial" w:hAnsi="Arial"/>
                <w:i/>
                <w:iCs/>
                <w:sz w:val="24"/>
                <w:szCs w:val="24"/>
              </w:rPr>
              <w:t>good governance</w:t>
            </w:r>
          </w:p>
          <w:p w:rsidR="00AC07B8" w:rsidRPr="00AC07B8" w:rsidRDefault="00AC07B8" w:rsidP="00AC07B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C07B8">
              <w:rPr>
                <w:rFonts w:ascii="Arial" w:hAnsi="Arial"/>
                <w:sz w:val="24"/>
                <w:szCs w:val="24"/>
              </w:rPr>
              <w:t xml:space="preserve">Guru memberikan </w:t>
            </w:r>
            <w:r w:rsidRPr="00AC07B8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AC07B8">
              <w:rPr>
                <w:rFonts w:ascii="Arial" w:hAnsi="Arial"/>
                <w:i/>
                <w:sz w:val="24"/>
                <w:szCs w:val="24"/>
                <w:lang w:val="en-US"/>
              </w:rPr>
              <w:t xml:space="preserve"> (</w:t>
            </w:r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AC07B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Bagaimana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menurutmu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AC07B8">
              <w:rPr>
                <w:rFonts w:ascii="Arial" w:hAnsi="Arial"/>
                <w:sz w:val="24"/>
                <w:szCs w:val="24"/>
              </w:rPr>
              <w:t xml:space="preserve">pelaksanaan pemerintahan sesuai karakteristik </w:t>
            </w:r>
            <w:r w:rsidRPr="00AC07B8">
              <w:rPr>
                <w:rFonts w:ascii="Arial" w:hAnsi="Arial"/>
                <w:i/>
                <w:iCs/>
                <w:sz w:val="24"/>
                <w:szCs w:val="24"/>
              </w:rPr>
              <w:t>good governance</w:t>
            </w:r>
            <w:r w:rsidRPr="00AC07B8"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AC07B8"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daerah</w:t>
            </w:r>
            <w:proofErr w:type="spellEnd"/>
            <w:r w:rsidRPr="00AC07B8"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 xml:space="preserve"> mu?</w:t>
            </w:r>
          </w:p>
          <w:p w:rsidR="00AC07B8" w:rsidRPr="00AC07B8" w:rsidRDefault="00AC07B8" w:rsidP="00AC07B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C07B8">
              <w:rPr>
                <w:rFonts w:ascii="Arial" w:hAnsi="Arial"/>
                <w:sz w:val="24"/>
                <w:szCs w:val="24"/>
              </w:rPr>
              <w:t xml:space="preserve">Peserta didik menjawab/ mendiskusikan jawaban dari </w:t>
            </w:r>
            <w:r w:rsidRPr="00AC07B8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AC07B8">
              <w:rPr>
                <w:rFonts w:ascii="Arial" w:hAnsi="Arial"/>
                <w:sz w:val="24"/>
                <w:szCs w:val="24"/>
              </w:rPr>
              <w:t xml:space="preserve"> dengan kelompoknya</w:t>
            </w:r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kegiatan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ini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melatih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sikap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kerja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sama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) </w:t>
            </w:r>
            <w:r w:rsidRPr="00AC07B8">
              <w:rPr>
                <w:rFonts w:ascii="Arial" w:hAnsi="Arial"/>
                <w:i/>
                <w:sz w:val="24"/>
                <w:szCs w:val="24"/>
                <w:lang w:val="en-US"/>
              </w:rPr>
              <w:t>(HOTS)</w:t>
            </w:r>
          </w:p>
          <w:p w:rsidR="00AC07B8" w:rsidRPr="00AC07B8" w:rsidRDefault="00AC07B8" w:rsidP="00AC07B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C07B8">
              <w:rPr>
                <w:rFonts w:ascii="Arial" w:hAnsi="Arial"/>
                <w:sz w:val="24"/>
                <w:szCs w:val="24"/>
              </w:rPr>
              <w:t>Peserta didik diberikan materi/</w:t>
            </w:r>
            <w:r w:rsidRPr="00AC07B8">
              <w:rPr>
                <w:rFonts w:ascii="Arial" w:hAnsi="Arial"/>
                <w:i/>
                <w:sz w:val="24"/>
                <w:szCs w:val="24"/>
              </w:rPr>
              <w:t>script</w:t>
            </w:r>
            <w:r w:rsidRPr="00AC07B8">
              <w:rPr>
                <w:rFonts w:ascii="Arial" w:hAnsi="Arial"/>
                <w:sz w:val="24"/>
                <w:szCs w:val="24"/>
              </w:rPr>
              <w:t xml:space="preserve"> untuk dipelajari (melalui kegiatan satu sebagai </w:t>
            </w:r>
            <w:r w:rsidRPr="00AC07B8">
              <w:rPr>
                <w:rFonts w:ascii="Arial" w:hAnsi="Arial"/>
                <w:sz w:val="24"/>
                <w:szCs w:val="24"/>
              </w:rPr>
              <w:lastRenderedPageBreak/>
              <w:t>pembaca, satu sebagai pendengar secara bergantian)</w:t>
            </w:r>
            <w:r w:rsidRPr="00AC07B8">
              <w:rPr>
                <w:rFonts w:ascii="Arial" w:hAnsi="Arial"/>
                <w:sz w:val="24"/>
                <w:szCs w:val="24"/>
                <w:lang w:val="en-US"/>
              </w:rPr>
              <w:t>. (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kegiatan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ini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melatih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sikap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kerja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sama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peduli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toleransi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) </w:t>
            </w:r>
            <w:r w:rsidRPr="00AC07B8">
              <w:rPr>
                <w:rFonts w:ascii="Arial" w:hAnsi="Arial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AC07B8">
              <w:rPr>
                <w:rFonts w:ascii="Arial" w:hAnsi="Arial"/>
                <w:i/>
                <w:sz w:val="24"/>
                <w:szCs w:val="24"/>
                <w:lang w:val="en-US"/>
              </w:rPr>
              <w:t>literasi</w:t>
            </w:r>
            <w:proofErr w:type="spellEnd"/>
            <w:r w:rsidRPr="00AC07B8">
              <w:rPr>
                <w:rFonts w:ascii="Arial" w:hAnsi="Arial"/>
                <w:i/>
                <w:sz w:val="24"/>
                <w:szCs w:val="24"/>
                <w:lang w:val="en-US"/>
              </w:rPr>
              <w:t>)</w:t>
            </w:r>
          </w:p>
          <w:p w:rsidR="00AC07B8" w:rsidRPr="00AC07B8" w:rsidRDefault="00AC07B8" w:rsidP="00AC07B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bimbingan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mencari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informasi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berbagai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sumber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untuk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melengkapi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materi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melengkapi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jawaban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problem statement </w:t>
            </w:r>
            <w:r w:rsidRPr="00AC07B8">
              <w:rPr>
                <w:rFonts w:ascii="Arial" w:hAnsi="Arial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AC07B8">
              <w:rPr>
                <w:rFonts w:ascii="Arial" w:hAnsi="Arial"/>
                <w:i/>
                <w:sz w:val="24"/>
                <w:szCs w:val="24"/>
                <w:lang w:val="en-US"/>
              </w:rPr>
              <w:t>literasi</w:t>
            </w:r>
            <w:proofErr w:type="spellEnd"/>
            <w:r w:rsidRPr="00AC07B8">
              <w:rPr>
                <w:rFonts w:ascii="Arial" w:hAnsi="Arial"/>
                <w:i/>
                <w:sz w:val="24"/>
                <w:szCs w:val="24"/>
                <w:lang w:val="en-US"/>
              </w:rPr>
              <w:t>)</w:t>
            </w:r>
          </w:p>
          <w:p w:rsidR="00AC07B8" w:rsidRPr="00AC07B8" w:rsidRDefault="00AC07B8" w:rsidP="00AC07B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C07B8">
              <w:rPr>
                <w:rFonts w:ascii="Arial" w:hAnsi="Arial"/>
                <w:sz w:val="24"/>
                <w:szCs w:val="24"/>
              </w:rPr>
              <w:t xml:space="preserve">Peserta didik merangkum hasil diskusi kedalam kertas yang sudah dibagikan oleh guru </w:t>
            </w:r>
          </w:p>
          <w:p w:rsidR="00AC07B8" w:rsidRPr="00AC07B8" w:rsidRDefault="00AC07B8" w:rsidP="00AC07B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C07B8">
              <w:rPr>
                <w:rFonts w:ascii="Arial" w:hAnsi="Arial"/>
                <w:sz w:val="24"/>
                <w:szCs w:val="24"/>
              </w:rPr>
              <w:t xml:space="preserve">Setiap kelompok mempresentasikan hasil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Laporan</w:t>
            </w:r>
            <w:proofErr w:type="spellEnd"/>
            <w:r w:rsidRPr="00AC07B8">
              <w:rPr>
                <w:rFonts w:ascii="Arial" w:hAnsi="Arial"/>
                <w:sz w:val="24"/>
                <w:szCs w:val="24"/>
              </w:rPr>
              <w:t xml:space="preserve">, </w:t>
            </w:r>
          </w:p>
          <w:p w:rsidR="00AC07B8" w:rsidRPr="004F5F38" w:rsidRDefault="00AC07B8" w:rsidP="00AC07B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bimbingan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menyimpulkan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hasil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AC07B8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7B8">
              <w:rPr>
                <w:rFonts w:ascii="Arial" w:hAnsi="Arial"/>
                <w:sz w:val="24"/>
                <w:szCs w:val="24"/>
                <w:lang w:val="en-US"/>
              </w:rPr>
              <w:t>presentasi</w:t>
            </w:r>
            <w:proofErr w:type="spellEnd"/>
          </w:p>
        </w:tc>
      </w:tr>
    </w:tbl>
    <w:p w:rsidR="00AC07B8" w:rsidRPr="004F5F38" w:rsidRDefault="00AC07B8" w:rsidP="00AC07B8">
      <w:pPr>
        <w:spacing w:after="0"/>
        <w:rPr>
          <w:rFonts w:ascii="Arial" w:hAnsi="Arial"/>
          <w:sz w:val="24"/>
          <w:szCs w:val="24"/>
        </w:rPr>
      </w:pPr>
    </w:p>
    <w:p w:rsidR="00AC07B8" w:rsidRPr="004F5F38" w:rsidRDefault="00AC07B8" w:rsidP="00AC07B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sz w:val="24"/>
          <w:szCs w:val="24"/>
        </w:rPr>
        <w:t>Alat/Bahan dan media pembelajaran</w:t>
      </w:r>
    </w:p>
    <w:p w:rsidR="00AC07B8" w:rsidRPr="004F5F38" w:rsidRDefault="00AC07B8" w:rsidP="00AC07B8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>Media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C07B8" w:rsidRPr="004F5F38" w:rsidRDefault="00AC07B8" w:rsidP="00AC07B8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Alat/Bahan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AC07B8" w:rsidRPr="004F5F38" w:rsidRDefault="00AC07B8" w:rsidP="00AC07B8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>Sumber Belajar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AC07B8" w:rsidRPr="00AC07B8" w:rsidRDefault="00AC07B8" w:rsidP="00AC07B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sz w:val="24"/>
          <w:szCs w:val="24"/>
        </w:rPr>
        <w:t>Penilaian Pembelajaran</w:t>
      </w:r>
    </w:p>
    <w:p w:rsidR="00AC07B8" w:rsidRPr="00AC07B8" w:rsidRDefault="00AC07B8" w:rsidP="00AC07B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AC07B8">
        <w:rPr>
          <w:rFonts w:ascii="Arial" w:hAnsi="Arial"/>
          <w:sz w:val="24"/>
          <w:szCs w:val="24"/>
        </w:rPr>
        <w:t xml:space="preserve">Pengetahuan: Kemampuan siswa dalam menjawab pertanyaan, mengerjakan latihan dan tugas </w:t>
      </w:r>
      <w:r w:rsidRPr="00AC07B8">
        <w:rPr>
          <w:rFonts w:ascii="Arial" w:hAnsi="Arial"/>
          <w:sz w:val="24"/>
          <w:szCs w:val="24"/>
          <w:lang w:val="en-US"/>
        </w:rPr>
        <w:t xml:space="preserve"> P</w:t>
      </w:r>
      <w:r w:rsidRPr="00AC07B8">
        <w:rPr>
          <w:rFonts w:ascii="Arial" w:hAnsi="Arial"/>
          <w:sz w:val="24"/>
          <w:szCs w:val="24"/>
        </w:rPr>
        <w:t>elaksanaan pemerintahan sesuai karakteristik</w:t>
      </w:r>
      <w:r w:rsidRPr="00AC07B8">
        <w:rPr>
          <w:rFonts w:ascii="Arial" w:hAnsi="Arial"/>
          <w:spacing w:val="1"/>
          <w:sz w:val="24"/>
          <w:szCs w:val="24"/>
        </w:rPr>
        <w:t xml:space="preserve"> </w:t>
      </w:r>
      <w:r w:rsidRPr="00AC07B8">
        <w:rPr>
          <w:rFonts w:ascii="Arial" w:hAnsi="Arial"/>
          <w:i/>
          <w:iCs/>
          <w:sz w:val="24"/>
          <w:szCs w:val="24"/>
        </w:rPr>
        <w:t>good gover</w:t>
      </w:r>
      <w:r w:rsidRPr="00AC07B8">
        <w:rPr>
          <w:rFonts w:ascii="Arial" w:hAnsi="Arial"/>
          <w:i/>
          <w:iCs/>
          <w:spacing w:val="2"/>
          <w:sz w:val="24"/>
          <w:szCs w:val="24"/>
        </w:rPr>
        <w:t>n</w:t>
      </w:r>
      <w:r w:rsidRPr="00AC07B8">
        <w:rPr>
          <w:rFonts w:ascii="Arial" w:hAnsi="Arial"/>
          <w:i/>
          <w:iCs/>
          <w:spacing w:val="-5"/>
          <w:sz w:val="24"/>
          <w:szCs w:val="24"/>
        </w:rPr>
        <w:t>a</w:t>
      </w:r>
      <w:r w:rsidRPr="00AC07B8">
        <w:rPr>
          <w:rFonts w:ascii="Arial" w:hAnsi="Arial"/>
          <w:i/>
          <w:iCs/>
          <w:sz w:val="24"/>
          <w:szCs w:val="24"/>
        </w:rPr>
        <w:t>nce</w:t>
      </w:r>
    </w:p>
    <w:p w:rsidR="00AC07B8" w:rsidRPr="00AC07B8" w:rsidRDefault="00AC07B8" w:rsidP="00AC07B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AC07B8">
        <w:rPr>
          <w:rFonts w:ascii="Arial" w:hAnsi="Arial"/>
          <w:sz w:val="24"/>
          <w:szCs w:val="24"/>
        </w:rPr>
        <w:t>Keterampilan: Kemampuan siswa dalam</w:t>
      </w:r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r w:rsidRPr="00AC07B8">
        <w:rPr>
          <w:rFonts w:ascii="Arial" w:hAnsi="Arial"/>
          <w:sz w:val="24"/>
          <w:szCs w:val="24"/>
        </w:rPr>
        <w:t xml:space="preserve"> </w:t>
      </w:r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Menyajikan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mengkomunikasikan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hasil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analisis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tentang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pelaksanaan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pemerintahan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sesuai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C07B8">
        <w:rPr>
          <w:rFonts w:ascii="Arial" w:hAnsi="Arial"/>
          <w:sz w:val="24"/>
          <w:szCs w:val="24"/>
          <w:lang w:val="en-US"/>
        </w:rPr>
        <w:t>karakteristik</w:t>
      </w:r>
      <w:proofErr w:type="spellEnd"/>
      <w:r w:rsidRPr="00AC07B8">
        <w:rPr>
          <w:rFonts w:ascii="Arial" w:hAnsi="Arial"/>
          <w:sz w:val="24"/>
          <w:szCs w:val="24"/>
          <w:lang w:val="en-US"/>
        </w:rPr>
        <w:t xml:space="preserve"> </w:t>
      </w:r>
      <w:r w:rsidRPr="00AC07B8">
        <w:rPr>
          <w:rFonts w:ascii="Arial" w:hAnsi="Arial"/>
          <w:i/>
          <w:sz w:val="24"/>
          <w:szCs w:val="24"/>
          <w:lang w:val="en-US"/>
        </w:rPr>
        <w:t>good governance</w:t>
      </w:r>
    </w:p>
    <w:p w:rsidR="00AC07B8" w:rsidRPr="00AC07B8" w:rsidRDefault="00AC07B8" w:rsidP="00AC07B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AC07B8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C07B8" w:rsidRPr="004F5F38" w:rsidRDefault="00AC07B8" w:rsidP="00AC07B8">
      <w:pPr>
        <w:spacing w:after="0"/>
        <w:jc w:val="both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C07B8" w:rsidRPr="004F5F38" w:rsidTr="004F1FDF">
        <w:tc>
          <w:tcPr>
            <w:tcW w:w="4885" w:type="dxa"/>
          </w:tcPr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4F5F38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C07B8" w:rsidRPr="004F5F38" w:rsidRDefault="00AC07B8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AC07B8" w:rsidRPr="004F5F38" w:rsidRDefault="00AC07B8" w:rsidP="00AC07B8">
      <w:pPr>
        <w:rPr>
          <w:rFonts w:ascii="Arial" w:hAnsi="Arial"/>
          <w:sz w:val="24"/>
          <w:szCs w:val="24"/>
          <w:lang w:val="en-US"/>
        </w:rPr>
      </w:pPr>
    </w:p>
    <w:p w:rsidR="00AC07B8" w:rsidRPr="004F5F38" w:rsidRDefault="00AC07B8" w:rsidP="00AC07B8">
      <w:pPr>
        <w:rPr>
          <w:rFonts w:ascii="Arial" w:hAnsi="Arial"/>
          <w:sz w:val="24"/>
          <w:szCs w:val="24"/>
          <w:lang w:val="en-US"/>
        </w:rPr>
      </w:pPr>
    </w:p>
    <w:p w:rsidR="0010428C" w:rsidRPr="00AC07B8" w:rsidRDefault="0010428C">
      <w:pPr>
        <w:rPr>
          <w:lang w:val="en-US"/>
        </w:rPr>
      </w:pPr>
    </w:p>
    <w:sectPr w:rsidR="0010428C" w:rsidRPr="00AC07B8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453"/>
    <w:multiLevelType w:val="hybridMultilevel"/>
    <w:tmpl w:val="C15C7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130E9"/>
    <w:multiLevelType w:val="hybridMultilevel"/>
    <w:tmpl w:val="AEC4234A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F05E7"/>
    <w:multiLevelType w:val="hybridMultilevel"/>
    <w:tmpl w:val="22FEC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6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7">
    <w:nsid w:val="4E3518A4"/>
    <w:multiLevelType w:val="hybridMultilevel"/>
    <w:tmpl w:val="C20CE9F2"/>
    <w:lvl w:ilvl="0" w:tplc="09C4230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4FAE0D79"/>
    <w:multiLevelType w:val="multilevel"/>
    <w:tmpl w:val="1C1CDE5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54516362"/>
    <w:multiLevelType w:val="multilevel"/>
    <w:tmpl w:val="E856C5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23"/>
      <w:numFmt w:val="decimal"/>
      <w:lvlText w:val="%1.%2"/>
      <w:lvlJc w:val="left"/>
      <w:pPr>
        <w:ind w:left="1455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i w:val="0"/>
      </w:rPr>
    </w:lvl>
  </w:abstractNum>
  <w:abstractNum w:abstractNumId="10">
    <w:nsid w:val="56AE2287"/>
    <w:multiLevelType w:val="hybridMultilevel"/>
    <w:tmpl w:val="8340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1358C"/>
    <w:multiLevelType w:val="hybridMultilevel"/>
    <w:tmpl w:val="3A16E4D0"/>
    <w:lvl w:ilvl="0" w:tplc="94947DB6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28B0175"/>
    <w:multiLevelType w:val="multilevel"/>
    <w:tmpl w:val="33F80BA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767E0A3B"/>
    <w:multiLevelType w:val="hybridMultilevel"/>
    <w:tmpl w:val="4866E8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065392"/>
    <w:multiLevelType w:val="multilevel"/>
    <w:tmpl w:val="D6E23152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</w:rPr>
    </w:lvl>
    <w:lvl w:ilvl="1">
      <w:start w:val="1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7BB23B01"/>
    <w:multiLevelType w:val="hybridMultilevel"/>
    <w:tmpl w:val="96FE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12"/>
  </w:num>
  <w:num w:numId="6">
    <w:abstractNumId w:val="13"/>
  </w:num>
  <w:num w:numId="7">
    <w:abstractNumId w:val="7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2"/>
  </w:num>
  <w:num w:numId="13">
    <w:abstractNumId w:val="6"/>
  </w:num>
  <w:num w:numId="14">
    <w:abstractNumId w:val="15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07B8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C07B8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B8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C07B8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C07B8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AC07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AC07B8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2020-05-16T17:57:00Z</dcterms:created>
  <dcterms:modified xsi:type="dcterms:W3CDTF">2020-05-16T18:03:00Z</dcterms:modified>
</cp:coreProperties>
</file>