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F2" w:rsidRPr="004A25F2" w:rsidRDefault="004A25F2" w:rsidP="004A25F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A25F2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4A25F2" w:rsidRPr="004A25F2" w:rsidRDefault="004A25F2" w:rsidP="004A25F2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4A25F2" w:rsidRPr="004A25F2" w:rsidRDefault="004A25F2" w:rsidP="004A25F2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A25F2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A25F2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A25F2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A25F2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25F2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A25F2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A25F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bCs/>
          <w:iCs/>
          <w:sz w:val="24"/>
          <w:szCs w:val="24"/>
        </w:rPr>
        <w:t>Prog. Keahlian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A25F2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ID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4A25F2">
        <w:rPr>
          <w:rFonts w:ascii="Arial" w:hAnsi="Arial"/>
          <w:bCs/>
          <w:iCs/>
          <w:sz w:val="24"/>
          <w:szCs w:val="24"/>
        </w:rPr>
        <w:t xml:space="preserve"> </w:t>
      </w:r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A25F2">
        <w:rPr>
          <w:rFonts w:ascii="Arial" w:hAnsi="Arial"/>
          <w:bCs/>
          <w:iCs/>
          <w:sz w:val="24"/>
          <w:szCs w:val="24"/>
        </w:rPr>
        <w:t xml:space="preserve">/TP    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A25F2">
        <w:rPr>
          <w:rFonts w:ascii="Arial" w:hAnsi="Arial"/>
          <w:bCs/>
          <w:iCs/>
          <w:sz w:val="24"/>
          <w:szCs w:val="24"/>
        </w:rPr>
        <w:t>X</w:t>
      </w:r>
      <w:r w:rsidRPr="004A25F2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A25F2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4A25F2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A25F2">
        <w:rPr>
          <w:rFonts w:ascii="Arial" w:hAnsi="Arial"/>
          <w:bCs/>
          <w:iCs/>
          <w:sz w:val="24"/>
          <w:szCs w:val="24"/>
          <w:lang w:val="en-US"/>
        </w:rPr>
        <w:t>Pert. 1</w:t>
      </w:r>
      <w:r w:rsidR="00460D92">
        <w:rPr>
          <w:rFonts w:ascii="Arial" w:hAnsi="Arial"/>
          <w:bCs/>
          <w:iCs/>
          <w:sz w:val="24"/>
          <w:szCs w:val="24"/>
          <w:lang w:val="en-US"/>
        </w:rPr>
        <w:t>-2</w:t>
      </w:r>
      <w:r w:rsidRPr="004A25F2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A25F2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A25F2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A25F2">
        <w:rPr>
          <w:rFonts w:ascii="Arial" w:hAnsi="Arial"/>
          <w:bCs/>
          <w:iCs/>
          <w:sz w:val="24"/>
          <w:szCs w:val="24"/>
        </w:rPr>
        <w:t xml:space="preserve"> </w:t>
      </w:r>
      <w:r w:rsidRPr="004A25F2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A25F2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A25F2" w:rsidRPr="004A25F2" w:rsidRDefault="004A25F2" w:rsidP="004A25F2">
      <w:pPr>
        <w:spacing w:after="0"/>
        <w:ind w:firstLine="426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bCs/>
          <w:iCs/>
          <w:sz w:val="24"/>
          <w:szCs w:val="24"/>
        </w:rPr>
        <w:t>Materi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  <w:t>:</w:t>
      </w:r>
      <w:r w:rsidRPr="004A25F2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4A25F2">
        <w:rPr>
          <w:rFonts w:ascii="Arial" w:hAnsi="Arial"/>
          <w:sz w:val="24"/>
          <w:szCs w:val="24"/>
        </w:rPr>
        <w:t xml:space="preserve">Peranan Pers </w:t>
      </w:r>
      <w:r w:rsidRPr="004A25F2">
        <w:rPr>
          <w:rFonts w:ascii="Arial" w:hAnsi="Arial"/>
          <w:sz w:val="24"/>
          <w:szCs w:val="24"/>
          <w:lang w:val="en-US"/>
        </w:rPr>
        <w:t>d</w:t>
      </w:r>
      <w:r w:rsidRPr="004A25F2">
        <w:rPr>
          <w:rFonts w:ascii="Arial" w:hAnsi="Arial"/>
          <w:sz w:val="24"/>
          <w:szCs w:val="24"/>
        </w:rPr>
        <w:t>i</w:t>
      </w:r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r w:rsidRPr="004A25F2">
        <w:rPr>
          <w:rFonts w:ascii="Arial" w:hAnsi="Arial"/>
          <w:spacing w:val="2"/>
          <w:sz w:val="24"/>
          <w:szCs w:val="24"/>
        </w:rPr>
        <w:t>I</w:t>
      </w:r>
      <w:r w:rsidRPr="004A25F2">
        <w:rPr>
          <w:rFonts w:ascii="Arial" w:hAnsi="Arial"/>
          <w:sz w:val="24"/>
          <w:szCs w:val="24"/>
        </w:rPr>
        <w:t>ndonesia</w:t>
      </w:r>
    </w:p>
    <w:p w:rsidR="004A25F2" w:rsidRPr="004A25F2" w:rsidRDefault="004A25F2" w:rsidP="004A25F2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4A25F2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4A25F2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  <w:t>:</w:t>
      </w:r>
    </w:p>
    <w:p w:rsidR="004A25F2" w:rsidRPr="004A25F2" w:rsidRDefault="004A25F2" w:rsidP="004A25F2">
      <w:pPr>
        <w:pStyle w:val="ListParagraph"/>
        <w:numPr>
          <w:ilvl w:val="1"/>
          <w:numId w:val="9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>Mengevaluasi peranan pers di</w:t>
      </w:r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r w:rsidRPr="004A25F2">
        <w:rPr>
          <w:rFonts w:ascii="Arial" w:hAnsi="Arial"/>
          <w:spacing w:val="2"/>
          <w:sz w:val="24"/>
          <w:szCs w:val="24"/>
        </w:rPr>
        <w:t>I</w:t>
      </w:r>
      <w:r w:rsidRPr="004A25F2">
        <w:rPr>
          <w:rFonts w:ascii="Arial" w:hAnsi="Arial"/>
          <w:sz w:val="24"/>
          <w:szCs w:val="24"/>
        </w:rPr>
        <w:t>ndonesia</w:t>
      </w:r>
    </w:p>
    <w:p w:rsidR="004A25F2" w:rsidRPr="004A25F2" w:rsidRDefault="004A25F2" w:rsidP="004A25F2">
      <w:pPr>
        <w:pStyle w:val="ListParagraph"/>
        <w:numPr>
          <w:ilvl w:val="1"/>
          <w:numId w:val="10"/>
        </w:numPr>
        <w:spacing w:after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 xml:space="preserve">Menyaji hasil evaluasi tentang peranan pers di </w:t>
      </w:r>
      <w:r w:rsidRPr="004A25F2">
        <w:rPr>
          <w:rFonts w:ascii="Arial" w:hAnsi="Arial"/>
          <w:spacing w:val="2"/>
          <w:sz w:val="24"/>
          <w:szCs w:val="24"/>
        </w:rPr>
        <w:t>I</w:t>
      </w:r>
      <w:r w:rsidRPr="004A25F2">
        <w:rPr>
          <w:rFonts w:ascii="Arial" w:hAnsi="Arial"/>
          <w:sz w:val="24"/>
          <w:szCs w:val="24"/>
        </w:rPr>
        <w:t>ndonesia</w:t>
      </w:r>
    </w:p>
    <w:p w:rsidR="004A25F2" w:rsidRPr="004A25F2" w:rsidRDefault="004A25F2" w:rsidP="004A25F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  <w:lang w:val="en-US"/>
        </w:rPr>
      </w:pPr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4A25F2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A25F2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4A25F2" w:rsidRPr="004A25F2" w:rsidRDefault="004A25F2" w:rsidP="004A25F2">
      <w:pPr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A25F2">
        <w:rPr>
          <w:rFonts w:ascii="Arial" w:hAnsi="Arial"/>
          <w:sz w:val="24"/>
          <w:szCs w:val="24"/>
          <w:lang w:val="en-US"/>
        </w:rPr>
        <w:t>Menguraikan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pengertian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fungsi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perkembangan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pers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Indonesia</w:t>
      </w:r>
    </w:p>
    <w:p w:rsidR="004A25F2" w:rsidRPr="004A25F2" w:rsidRDefault="004A25F2" w:rsidP="004A25F2">
      <w:pPr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A25F2">
        <w:rPr>
          <w:rFonts w:ascii="Arial" w:hAnsi="Arial"/>
          <w:sz w:val="24"/>
          <w:szCs w:val="24"/>
          <w:lang w:val="en-US"/>
        </w:rPr>
        <w:t>Menguraikan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peranan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pers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masyarakat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demokratis</w:t>
      </w:r>
      <w:proofErr w:type="spellEnd"/>
    </w:p>
    <w:p w:rsidR="004A25F2" w:rsidRPr="004A25F2" w:rsidRDefault="004A25F2" w:rsidP="004A25F2">
      <w:pPr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4A25F2">
        <w:rPr>
          <w:rFonts w:ascii="Arial" w:hAnsi="Arial"/>
          <w:sz w:val="24"/>
          <w:szCs w:val="24"/>
          <w:lang w:val="en-US"/>
        </w:rPr>
        <w:t>Menunjukkan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contoh-contoh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penyimpangan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kode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etik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jurnaistik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dari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berbagai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media</w:t>
      </w:r>
    </w:p>
    <w:p w:rsidR="004A25F2" w:rsidRPr="004A25F2" w:rsidRDefault="004A25F2" w:rsidP="004A25F2">
      <w:pPr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>Menyaji hasil evaluasi tentang peranan pers di Indonesia</w:t>
      </w:r>
    </w:p>
    <w:p w:rsidR="004A25F2" w:rsidRPr="004A25F2" w:rsidRDefault="004A25F2" w:rsidP="004A25F2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A25F2" w:rsidRPr="004A25F2" w:rsidTr="004F1FDF">
        <w:tc>
          <w:tcPr>
            <w:tcW w:w="3261" w:type="dxa"/>
          </w:tcPr>
          <w:p w:rsidR="004A25F2" w:rsidRPr="004A25F2" w:rsidRDefault="004A25F2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A25F2" w:rsidRPr="004A25F2" w:rsidRDefault="004A25F2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A25F2" w:rsidRPr="004A25F2" w:rsidTr="004F1FDF">
        <w:tc>
          <w:tcPr>
            <w:tcW w:w="3261" w:type="dxa"/>
          </w:tcPr>
          <w:p w:rsidR="004A25F2" w:rsidRPr="004A25F2" w:rsidRDefault="004A25F2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4A25F2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4A25F2" w:rsidRPr="004A25F2" w:rsidRDefault="004A25F2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4A25F2" w:rsidRPr="004A25F2" w:rsidRDefault="004A25F2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memperhatikan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4A25F2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4A25F2" w:rsidRPr="004A25F2" w:rsidRDefault="004A25F2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 xml:space="preserve">Guru Menayangkan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gambar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/slide/video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4A25F2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pengertian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fungsi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perkembangan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pers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Indonesia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4A25F2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972AF6" w:rsidRPr="004A25F2" w:rsidRDefault="00460D9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4A25F2">
              <w:rPr>
                <w:rFonts w:ascii="Arial" w:hAnsi="Arial"/>
                <w:sz w:val="24"/>
                <w:szCs w:val="24"/>
              </w:rPr>
              <w:t xml:space="preserve">eserta didik 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Mengontriksikan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4A25F2">
              <w:rPr>
                <w:rFonts w:ascii="Arial" w:hAnsi="Arial"/>
                <w:sz w:val="24"/>
                <w:szCs w:val="24"/>
              </w:rPr>
              <w:t xml:space="preserve"> </w:t>
            </w:r>
            <w:r w:rsidRPr="004A25F2">
              <w:rPr>
                <w:rFonts w:ascii="Arial" w:hAnsi="Arial"/>
                <w:sz w:val="24"/>
                <w:szCs w:val="24"/>
              </w:rPr>
              <w:t xml:space="preserve"> </w:t>
            </w:r>
            <w:r w:rsidR="004A25F2" w:rsidRPr="004A25F2">
              <w:rPr>
                <w:rFonts w:ascii="Arial" w:hAnsi="Arial"/>
                <w:sz w:val="24"/>
                <w:szCs w:val="24"/>
              </w:rPr>
              <w:t>Menyaji hasil evaluasi tentang peranan pers di Indonesia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4A25F2" w:rsidRPr="004A25F2" w:rsidRDefault="004A25F2" w:rsidP="004A25F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A25F2" w:rsidRPr="004A25F2" w:rsidRDefault="004A25F2" w:rsidP="004A25F2">
      <w:pPr>
        <w:spacing w:after="0"/>
        <w:rPr>
          <w:rFonts w:ascii="Arial" w:hAnsi="Arial"/>
          <w:sz w:val="24"/>
          <w:szCs w:val="24"/>
        </w:rPr>
      </w:pPr>
    </w:p>
    <w:p w:rsidR="004A25F2" w:rsidRPr="004A25F2" w:rsidRDefault="004A25F2" w:rsidP="004A25F2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A25F2">
        <w:rPr>
          <w:rFonts w:ascii="Arial" w:hAnsi="Arial"/>
          <w:sz w:val="24"/>
          <w:szCs w:val="24"/>
        </w:rPr>
        <w:t>Alat/Bahan dan media pembelajaran</w:t>
      </w:r>
    </w:p>
    <w:p w:rsidR="004A25F2" w:rsidRPr="004A25F2" w:rsidRDefault="004A25F2" w:rsidP="004A25F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25F2">
        <w:rPr>
          <w:rFonts w:ascii="Arial" w:hAnsi="Arial"/>
          <w:bCs/>
          <w:iCs/>
          <w:sz w:val="24"/>
          <w:szCs w:val="24"/>
        </w:rPr>
        <w:t>Media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A25F2" w:rsidRPr="004A25F2" w:rsidRDefault="004A25F2" w:rsidP="004A25F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A25F2">
        <w:rPr>
          <w:rFonts w:ascii="Arial" w:hAnsi="Arial"/>
          <w:bCs/>
          <w:iCs/>
          <w:sz w:val="24"/>
          <w:szCs w:val="24"/>
        </w:rPr>
        <w:t xml:space="preserve">Alat/Bahan </w:t>
      </w:r>
      <w:r w:rsidRPr="004A25F2">
        <w:rPr>
          <w:rFonts w:ascii="Arial" w:hAnsi="Arial"/>
          <w:bCs/>
          <w:iCs/>
          <w:sz w:val="24"/>
          <w:szCs w:val="24"/>
        </w:rPr>
        <w:tab/>
      </w:r>
      <w:r w:rsidRPr="004A25F2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4A25F2" w:rsidRPr="004A25F2" w:rsidRDefault="004A25F2" w:rsidP="004A25F2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A25F2">
        <w:rPr>
          <w:rFonts w:ascii="Arial" w:hAnsi="Arial"/>
          <w:bCs/>
          <w:iCs/>
          <w:sz w:val="24"/>
          <w:szCs w:val="24"/>
        </w:rPr>
        <w:t>Sumber Belajar</w:t>
      </w:r>
      <w:r w:rsidRPr="004A25F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4A25F2" w:rsidRPr="004A25F2" w:rsidRDefault="004A25F2" w:rsidP="004A25F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A25F2">
        <w:rPr>
          <w:rFonts w:ascii="Arial" w:hAnsi="Arial"/>
          <w:sz w:val="24"/>
          <w:szCs w:val="24"/>
        </w:rPr>
        <w:t>Penilaian Pembelajaran</w:t>
      </w:r>
    </w:p>
    <w:p w:rsidR="004A25F2" w:rsidRPr="004A25F2" w:rsidRDefault="004A25F2" w:rsidP="004A25F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 xml:space="preserve">Pengetahuan: Kemampuan siswa dalam menjawab pertanyaan, mengerjakan latihan  </w:t>
      </w:r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Peranan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Pers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4A25F2">
        <w:rPr>
          <w:rFonts w:ascii="Arial" w:hAnsi="Arial"/>
          <w:sz w:val="24"/>
          <w:szCs w:val="24"/>
          <w:lang w:val="en-US"/>
        </w:rPr>
        <w:t>di</w:t>
      </w:r>
      <w:proofErr w:type="spellEnd"/>
      <w:r w:rsidRPr="004A25F2">
        <w:rPr>
          <w:rFonts w:ascii="Arial" w:hAnsi="Arial"/>
          <w:sz w:val="24"/>
          <w:szCs w:val="24"/>
          <w:lang w:val="en-US"/>
        </w:rPr>
        <w:t xml:space="preserve"> Indonesia</w:t>
      </w:r>
    </w:p>
    <w:p w:rsidR="004A25F2" w:rsidRPr="004A25F2" w:rsidRDefault="004A25F2" w:rsidP="004A25F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4A25F2">
        <w:rPr>
          <w:rFonts w:ascii="Arial" w:hAnsi="Arial"/>
          <w:sz w:val="24"/>
          <w:szCs w:val="24"/>
        </w:rPr>
        <w:t xml:space="preserve">Keterampilan:    Menyaji hasil evaluasi tentang peranan pers di </w:t>
      </w:r>
      <w:r w:rsidRPr="004A25F2">
        <w:rPr>
          <w:rFonts w:ascii="Arial" w:hAnsi="Arial"/>
          <w:spacing w:val="2"/>
          <w:sz w:val="24"/>
          <w:szCs w:val="24"/>
        </w:rPr>
        <w:t>I</w:t>
      </w:r>
      <w:r w:rsidRPr="004A25F2">
        <w:rPr>
          <w:rFonts w:ascii="Arial" w:hAnsi="Arial"/>
          <w:sz w:val="24"/>
          <w:szCs w:val="24"/>
        </w:rPr>
        <w:t>ndonesia</w:t>
      </w:r>
      <w:r w:rsidRPr="004A25F2">
        <w:rPr>
          <w:rFonts w:ascii="Arial" w:hAnsi="Arial"/>
          <w:sz w:val="24"/>
          <w:szCs w:val="24"/>
          <w:lang w:val="en-US"/>
        </w:rPr>
        <w:t>\</w:t>
      </w:r>
    </w:p>
    <w:p w:rsidR="004A25F2" w:rsidRPr="004A25F2" w:rsidRDefault="004A25F2" w:rsidP="004A25F2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0"/>
          <w:szCs w:val="20"/>
          <w:lang w:val="en-US"/>
        </w:rPr>
      </w:pPr>
      <w:r w:rsidRPr="004A25F2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A25F2" w:rsidRPr="004A25F2" w:rsidRDefault="004A25F2" w:rsidP="004A25F2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A25F2" w:rsidRPr="004A25F2" w:rsidTr="004F1FDF">
        <w:tc>
          <w:tcPr>
            <w:tcW w:w="4885" w:type="dxa"/>
          </w:tcPr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A25F2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4A25F2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4A25F2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A25F2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A25F2" w:rsidRPr="004A25F2" w:rsidRDefault="004A25F2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4A25F2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4A25F2" w:rsidRPr="004A25F2" w:rsidRDefault="004A25F2" w:rsidP="004A25F2">
      <w:pPr>
        <w:rPr>
          <w:rFonts w:ascii="Arial" w:hAnsi="Arial"/>
          <w:sz w:val="24"/>
          <w:szCs w:val="24"/>
          <w:lang w:val="en-US"/>
        </w:rPr>
      </w:pPr>
    </w:p>
    <w:p w:rsidR="004A25F2" w:rsidRPr="004A25F2" w:rsidRDefault="004A25F2" w:rsidP="004A25F2">
      <w:pPr>
        <w:rPr>
          <w:rFonts w:ascii="Arial" w:hAnsi="Arial"/>
          <w:sz w:val="24"/>
          <w:szCs w:val="24"/>
          <w:lang w:val="en-US"/>
        </w:rPr>
      </w:pPr>
    </w:p>
    <w:p w:rsidR="004A25F2" w:rsidRPr="004A25F2" w:rsidRDefault="004A25F2" w:rsidP="004A25F2">
      <w:pPr>
        <w:rPr>
          <w:rFonts w:ascii="Arial" w:hAnsi="Arial"/>
          <w:sz w:val="24"/>
          <w:szCs w:val="24"/>
          <w:lang w:val="en-US"/>
        </w:rPr>
      </w:pPr>
    </w:p>
    <w:p w:rsidR="004A25F2" w:rsidRPr="004A25F2" w:rsidRDefault="004A25F2" w:rsidP="004A25F2">
      <w:pPr>
        <w:rPr>
          <w:rFonts w:ascii="Arial" w:hAnsi="Arial"/>
          <w:sz w:val="24"/>
          <w:szCs w:val="24"/>
        </w:rPr>
      </w:pPr>
    </w:p>
    <w:p w:rsidR="004A25F2" w:rsidRPr="004A25F2" w:rsidRDefault="004A25F2" w:rsidP="004A25F2">
      <w:pPr>
        <w:rPr>
          <w:rFonts w:ascii="Arial" w:hAnsi="Arial"/>
          <w:sz w:val="24"/>
          <w:szCs w:val="24"/>
        </w:rPr>
      </w:pPr>
    </w:p>
    <w:p w:rsidR="0010428C" w:rsidRPr="004A25F2" w:rsidRDefault="0010428C">
      <w:pPr>
        <w:rPr>
          <w:rFonts w:ascii="Arial" w:hAnsi="Arial"/>
          <w:sz w:val="24"/>
          <w:szCs w:val="24"/>
        </w:rPr>
      </w:pPr>
    </w:p>
    <w:sectPr w:rsidR="0010428C" w:rsidRPr="004A25F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13F0"/>
    <w:multiLevelType w:val="multilevel"/>
    <w:tmpl w:val="1D546F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46C57"/>
    <w:multiLevelType w:val="hybridMultilevel"/>
    <w:tmpl w:val="425E93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1F33268C"/>
    <w:multiLevelType w:val="hybridMultilevel"/>
    <w:tmpl w:val="2D06AB9E"/>
    <w:lvl w:ilvl="0" w:tplc="0409000B">
      <w:start w:val="1"/>
      <w:numFmt w:val="bullet"/>
      <w:lvlText w:val=""/>
      <w:lvlJc w:val="left"/>
      <w:pPr>
        <w:ind w:left="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01F08"/>
    <w:multiLevelType w:val="multilevel"/>
    <w:tmpl w:val="7D3285B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3F6503E"/>
    <w:multiLevelType w:val="hybridMultilevel"/>
    <w:tmpl w:val="1C762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F83653D"/>
    <w:multiLevelType w:val="multilevel"/>
    <w:tmpl w:val="172A2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9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32220874"/>
    <w:multiLevelType w:val="hybridMultilevel"/>
    <w:tmpl w:val="55BC6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01499"/>
    <w:multiLevelType w:val="multilevel"/>
    <w:tmpl w:val="E3782B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26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71004BC0"/>
    <w:multiLevelType w:val="hybridMultilevel"/>
    <w:tmpl w:val="DCD0C31C"/>
    <w:lvl w:ilvl="0" w:tplc="F34673F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72947989"/>
    <w:multiLevelType w:val="multilevel"/>
    <w:tmpl w:val="C436E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26"/>
      <w:numFmt w:val="decimal"/>
      <w:lvlText w:val="%1.%2"/>
      <w:lvlJc w:val="left"/>
      <w:pPr>
        <w:ind w:left="1161" w:hanging="375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4">
    <w:nsid w:val="7CC03071"/>
    <w:multiLevelType w:val="hybridMultilevel"/>
    <w:tmpl w:val="4B7E6F02"/>
    <w:lvl w:ilvl="0" w:tplc="0409000B">
      <w:start w:val="1"/>
      <w:numFmt w:val="bullet"/>
      <w:lvlText w:val=""/>
      <w:lvlJc w:val="left"/>
      <w:pPr>
        <w:ind w:left="1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14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25F2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60D92"/>
    <w:rsid w:val="004A1A93"/>
    <w:rsid w:val="004A25F2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F2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4A25F2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4A25F2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4A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4A25F2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2020-05-16T18:15:00Z</dcterms:created>
  <dcterms:modified xsi:type="dcterms:W3CDTF">2020-05-16T18:20:00Z</dcterms:modified>
</cp:coreProperties>
</file>