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3BBC" w:rsidRPr="00ED0854" w:rsidRDefault="00E12A14">
      <w:pPr>
        <w:tabs>
          <w:tab w:val="left" w:pos="1134"/>
          <w:tab w:val="left" w:pos="1276"/>
        </w:tabs>
        <w:spacing w:after="240" w:line="276" w:lineRule="auto"/>
        <w:ind w:left="284"/>
        <w:jc w:val="center"/>
        <w:rPr>
          <w:rFonts w:ascii="Arial" w:eastAsia="Arial" w:hAnsi="Arial"/>
          <w:b/>
          <w:sz w:val="22"/>
          <w:szCs w:val="22"/>
        </w:rPr>
      </w:pPr>
      <w:r w:rsidRPr="00ED0854">
        <w:rPr>
          <w:rFonts w:ascii="Arial" w:eastAsia="Arial" w:hAnsi="Arial"/>
          <w:b/>
          <w:sz w:val="22"/>
          <w:szCs w:val="22"/>
        </w:rPr>
        <w:t>SILABUS MATA PELAJARAN</w:t>
      </w:r>
    </w:p>
    <w:tbl>
      <w:tblPr>
        <w:tblStyle w:val="TableGrid"/>
        <w:tblW w:w="0" w:type="auto"/>
        <w:tblInd w:w="108" w:type="dxa"/>
        <w:tblBorders>
          <w:top w:val="nil"/>
          <w:left w:val="nil"/>
          <w:bottom w:val="nil"/>
          <w:right w:val="nil"/>
          <w:insideH w:val="nil"/>
          <w:insideV w:val="nil"/>
        </w:tblBorders>
        <w:tblLayout w:type="fixed"/>
        <w:tblLook w:val="04A0"/>
      </w:tblPr>
      <w:tblGrid>
        <w:gridCol w:w="2677"/>
        <w:gridCol w:w="301"/>
        <w:gridCol w:w="9923"/>
      </w:tblGrid>
      <w:tr w:rsidR="00ED0854" w:rsidRPr="00ED0854">
        <w:trPr>
          <w:trHeight w:val="325"/>
        </w:trPr>
        <w:tc>
          <w:tcPr>
            <w:tcW w:w="2677" w:type="dxa"/>
          </w:tcPr>
          <w:p w:rsidR="00633BBC" w:rsidRPr="00ED0854" w:rsidRDefault="00E12A14">
            <w:pPr>
              <w:tabs>
                <w:tab w:val="left" w:pos="1134"/>
                <w:tab w:val="left" w:pos="1276"/>
              </w:tabs>
              <w:spacing w:line="276" w:lineRule="auto"/>
              <w:rPr>
                <w:rFonts w:ascii="Arial" w:eastAsia="Arial" w:hAnsi="Arial"/>
                <w:sz w:val="22"/>
                <w:szCs w:val="22"/>
              </w:rPr>
            </w:pPr>
            <w:r w:rsidRPr="00ED0854">
              <w:rPr>
                <w:rFonts w:ascii="Arial" w:eastAsia="Arial" w:hAnsi="Arial"/>
                <w:sz w:val="22"/>
                <w:szCs w:val="22"/>
              </w:rPr>
              <w:t>Nama Sekolah</w:t>
            </w:r>
          </w:p>
        </w:tc>
        <w:tc>
          <w:tcPr>
            <w:tcW w:w="301" w:type="dxa"/>
          </w:tcPr>
          <w:p w:rsidR="00633BBC" w:rsidRPr="00ED0854" w:rsidRDefault="00E12A14">
            <w:pPr>
              <w:tabs>
                <w:tab w:val="left" w:pos="1134"/>
                <w:tab w:val="left" w:pos="1276"/>
              </w:tabs>
              <w:spacing w:line="276" w:lineRule="auto"/>
              <w:jc w:val="center"/>
              <w:rPr>
                <w:rFonts w:ascii="Arial" w:eastAsia="Arial" w:hAnsi="Arial"/>
                <w:sz w:val="22"/>
                <w:szCs w:val="22"/>
              </w:rPr>
            </w:pPr>
            <w:r w:rsidRPr="00ED0854">
              <w:rPr>
                <w:rFonts w:ascii="Arial" w:eastAsia="Arial" w:hAnsi="Arial"/>
                <w:sz w:val="22"/>
                <w:szCs w:val="22"/>
              </w:rPr>
              <w:t>:</w:t>
            </w:r>
          </w:p>
        </w:tc>
        <w:tc>
          <w:tcPr>
            <w:tcW w:w="9923" w:type="dxa"/>
          </w:tcPr>
          <w:p w:rsidR="00633BBC" w:rsidRPr="00ED0854" w:rsidRDefault="00E12A14">
            <w:pPr>
              <w:tabs>
                <w:tab w:val="left" w:pos="1134"/>
                <w:tab w:val="left" w:pos="1276"/>
              </w:tabs>
              <w:spacing w:line="276" w:lineRule="auto"/>
              <w:rPr>
                <w:rFonts w:ascii="Arial" w:eastAsia="Arial" w:hAnsi="Arial"/>
                <w:sz w:val="22"/>
                <w:szCs w:val="22"/>
              </w:rPr>
            </w:pPr>
            <w:r w:rsidRPr="00ED0854">
              <w:rPr>
                <w:rFonts w:ascii="Arial" w:eastAsia="Arial" w:hAnsi="Arial"/>
                <w:sz w:val="22"/>
                <w:szCs w:val="22"/>
              </w:rPr>
              <w:t>SMK Maritim Nusantara</w:t>
            </w:r>
          </w:p>
        </w:tc>
      </w:tr>
      <w:tr w:rsidR="00ED0854" w:rsidRPr="00ED0854">
        <w:trPr>
          <w:trHeight w:val="325"/>
        </w:trPr>
        <w:tc>
          <w:tcPr>
            <w:tcW w:w="2677" w:type="dxa"/>
          </w:tcPr>
          <w:p w:rsidR="00633BBC" w:rsidRPr="00ED0854" w:rsidRDefault="00E12A14">
            <w:pPr>
              <w:tabs>
                <w:tab w:val="left" w:pos="1134"/>
                <w:tab w:val="left" w:pos="1276"/>
              </w:tabs>
              <w:spacing w:line="276" w:lineRule="auto"/>
              <w:rPr>
                <w:rFonts w:ascii="Arial" w:eastAsia="Arial" w:hAnsi="Arial"/>
                <w:sz w:val="22"/>
                <w:szCs w:val="22"/>
              </w:rPr>
            </w:pPr>
            <w:r w:rsidRPr="00ED0854">
              <w:rPr>
                <w:rFonts w:ascii="Arial" w:eastAsia="Arial" w:hAnsi="Arial"/>
                <w:sz w:val="22"/>
                <w:szCs w:val="22"/>
              </w:rPr>
              <w:t>Bidang Keahlian</w:t>
            </w:r>
          </w:p>
        </w:tc>
        <w:tc>
          <w:tcPr>
            <w:tcW w:w="301" w:type="dxa"/>
          </w:tcPr>
          <w:p w:rsidR="00633BBC" w:rsidRPr="00ED0854" w:rsidRDefault="00E12A14">
            <w:pPr>
              <w:tabs>
                <w:tab w:val="left" w:pos="1134"/>
                <w:tab w:val="left" w:pos="1276"/>
              </w:tabs>
              <w:spacing w:line="276" w:lineRule="auto"/>
              <w:jc w:val="center"/>
              <w:rPr>
                <w:rFonts w:ascii="Arial" w:eastAsia="Arial" w:hAnsi="Arial"/>
                <w:sz w:val="22"/>
                <w:szCs w:val="22"/>
              </w:rPr>
            </w:pPr>
            <w:r w:rsidRPr="00ED0854">
              <w:rPr>
                <w:rFonts w:ascii="Arial" w:eastAsia="Arial" w:hAnsi="Arial"/>
                <w:sz w:val="22"/>
                <w:szCs w:val="22"/>
              </w:rPr>
              <w:t>:</w:t>
            </w:r>
          </w:p>
        </w:tc>
        <w:tc>
          <w:tcPr>
            <w:tcW w:w="9923" w:type="dxa"/>
          </w:tcPr>
          <w:p w:rsidR="00633BBC" w:rsidRPr="00ED0854" w:rsidRDefault="00AB55CF">
            <w:pPr>
              <w:tabs>
                <w:tab w:val="left" w:pos="1134"/>
                <w:tab w:val="left" w:pos="1276"/>
              </w:tabs>
              <w:spacing w:line="276" w:lineRule="auto"/>
              <w:rPr>
                <w:rFonts w:ascii="Arial" w:eastAsia="Arial" w:hAnsi="Arial"/>
                <w:sz w:val="22"/>
                <w:szCs w:val="22"/>
              </w:rPr>
            </w:pPr>
            <w:r>
              <w:rPr>
                <w:rFonts w:ascii="Arial" w:eastAsia="Arial" w:hAnsi="Arial"/>
                <w:sz w:val="22"/>
                <w:szCs w:val="22"/>
              </w:rPr>
              <w:t>Semua Jurusan</w:t>
            </w:r>
          </w:p>
        </w:tc>
      </w:tr>
      <w:tr w:rsidR="00ED0854" w:rsidRPr="00ED0854">
        <w:trPr>
          <w:trHeight w:val="325"/>
        </w:trPr>
        <w:tc>
          <w:tcPr>
            <w:tcW w:w="2677" w:type="dxa"/>
          </w:tcPr>
          <w:p w:rsidR="00633BBC" w:rsidRPr="00ED0854" w:rsidRDefault="00E12A14">
            <w:pPr>
              <w:tabs>
                <w:tab w:val="left" w:pos="1134"/>
                <w:tab w:val="left" w:pos="1276"/>
              </w:tabs>
              <w:spacing w:line="276" w:lineRule="auto"/>
              <w:rPr>
                <w:rFonts w:ascii="Arial" w:eastAsia="Arial" w:hAnsi="Arial"/>
                <w:sz w:val="22"/>
                <w:szCs w:val="22"/>
              </w:rPr>
            </w:pPr>
            <w:r w:rsidRPr="00ED0854">
              <w:rPr>
                <w:rFonts w:ascii="Arial" w:eastAsia="Arial" w:hAnsi="Arial"/>
                <w:sz w:val="22"/>
                <w:szCs w:val="22"/>
              </w:rPr>
              <w:t>Program Keahlian</w:t>
            </w:r>
          </w:p>
        </w:tc>
        <w:tc>
          <w:tcPr>
            <w:tcW w:w="301" w:type="dxa"/>
          </w:tcPr>
          <w:p w:rsidR="00633BBC" w:rsidRPr="00ED0854" w:rsidRDefault="00E12A14">
            <w:pPr>
              <w:tabs>
                <w:tab w:val="left" w:pos="1134"/>
                <w:tab w:val="left" w:pos="1276"/>
              </w:tabs>
              <w:spacing w:line="276" w:lineRule="auto"/>
              <w:jc w:val="center"/>
              <w:rPr>
                <w:rFonts w:ascii="Arial" w:eastAsia="Arial" w:hAnsi="Arial"/>
                <w:sz w:val="22"/>
                <w:szCs w:val="22"/>
              </w:rPr>
            </w:pPr>
            <w:r w:rsidRPr="00ED0854">
              <w:rPr>
                <w:rFonts w:ascii="Arial" w:eastAsia="Arial" w:hAnsi="Arial"/>
                <w:sz w:val="22"/>
                <w:szCs w:val="22"/>
              </w:rPr>
              <w:t>:</w:t>
            </w:r>
          </w:p>
        </w:tc>
        <w:tc>
          <w:tcPr>
            <w:tcW w:w="9923" w:type="dxa"/>
          </w:tcPr>
          <w:p w:rsidR="00633BBC" w:rsidRPr="00ED0854" w:rsidRDefault="00AB55CF">
            <w:pPr>
              <w:tabs>
                <w:tab w:val="left" w:pos="1134"/>
                <w:tab w:val="left" w:pos="1276"/>
              </w:tabs>
              <w:spacing w:line="276" w:lineRule="auto"/>
              <w:rPr>
                <w:rFonts w:ascii="Arial" w:eastAsia="Arial" w:hAnsi="Arial"/>
                <w:sz w:val="22"/>
                <w:szCs w:val="22"/>
              </w:rPr>
            </w:pPr>
            <w:r>
              <w:rPr>
                <w:rFonts w:ascii="Arial" w:eastAsia="Arial" w:hAnsi="Arial"/>
                <w:sz w:val="22"/>
                <w:szCs w:val="22"/>
              </w:rPr>
              <w:t>Semua Jurusan</w:t>
            </w:r>
          </w:p>
        </w:tc>
      </w:tr>
      <w:tr w:rsidR="00ED0854" w:rsidRPr="00ED0854">
        <w:trPr>
          <w:trHeight w:val="325"/>
        </w:trPr>
        <w:tc>
          <w:tcPr>
            <w:tcW w:w="2677" w:type="dxa"/>
          </w:tcPr>
          <w:p w:rsidR="00633BBC" w:rsidRPr="00ED0854" w:rsidRDefault="00E12A14">
            <w:pPr>
              <w:tabs>
                <w:tab w:val="left" w:pos="1134"/>
                <w:tab w:val="left" w:pos="1276"/>
              </w:tabs>
              <w:spacing w:line="276" w:lineRule="auto"/>
              <w:rPr>
                <w:rFonts w:ascii="Arial" w:eastAsia="Arial" w:hAnsi="Arial"/>
                <w:sz w:val="22"/>
                <w:szCs w:val="22"/>
              </w:rPr>
            </w:pPr>
            <w:r w:rsidRPr="00ED0854">
              <w:rPr>
                <w:rFonts w:ascii="Arial" w:eastAsia="Arial" w:hAnsi="Arial"/>
                <w:sz w:val="22"/>
                <w:szCs w:val="22"/>
              </w:rPr>
              <w:t xml:space="preserve">Kompetensi Keahlian               </w:t>
            </w:r>
          </w:p>
        </w:tc>
        <w:tc>
          <w:tcPr>
            <w:tcW w:w="301" w:type="dxa"/>
          </w:tcPr>
          <w:p w:rsidR="00633BBC" w:rsidRPr="00ED0854" w:rsidRDefault="00E12A14">
            <w:pPr>
              <w:tabs>
                <w:tab w:val="left" w:pos="1134"/>
                <w:tab w:val="left" w:pos="1276"/>
              </w:tabs>
              <w:spacing w:line="276" w:lineRule="auto"/>
              <w:jc w:val="center"/>
              <w:rPr>
                <w:rFonts w:ascii="Arial" w:eastAsia="Arial" w:hAnsi="Arial"/>
                <w:sz w:val="22"/>
                <w:szCs w:val="22"/>
              </w:rPr>
            </w:pPr>
            <w:r w:rsidRPr="00ED0854">
              <w:rPr>
                <w:rFonts w:ascii="Arial" w:eastAsia="Arial" w:hAnsi="Arial"/>
                <w:sz w:val="22"/>
                <w:szCs w:val="22"/>
              </w:rPr>
              <w:t>:</w:t>
            </w:r>
          </w:p>
        </w:tc>
        <w:tc>
          <w:tcPr>
            <w:tcW w:w="9923" w:type="dxa"/>
          </w:tcPr>
          <w:p w:rsidR="00633BBC" w:rsidRPr="00ED0854" w:rsidRDefault="00AB55CF">
            <w:pPr>
              <w:tabs>
                <w:tab w:val="left" w:pos="1134"/>
                <w:tab w:val="left" w:pos="1276"/>
              </w:tabs>
              <w:spacing w:line="276" w:lineRule="auto"/>
              <w:rPr>
                <w:rFonts w:ascii="Arial" w:eastAsia="Arial" w:hAnsi="Arial"/>
                <w:sz w:val="22"/>
                <w:szCs w:val="22"/>
              </w:rPr>
            </w:pPr>
            <w:r>
              <w:rPr>
                <w:rFonts w:ascii="Arial" w:eastAsia="Arial" w:hAnsi="Arial"/>
                <w:sz w:val="22"/>
                <w:szCs w:val="22"/>
              </w:rPr>
              <w:t>Semua Jurusan</w:t>
            </w:r>
          </w:p>
        </w:tc>
      </w:tr>
      <w:tr w:rsidR="00ED0854" w:rsidRPr="00ED0854">
        <w:trPr>
          <w:trHeight w:val="325"/>
        </w:trPr>
        <w:tc>
          <w:tcPr>
            <w:tcW w:w="2677" w:type="dxa"/>
          </w:tcPr>
          <w:p w:rsidR="00633BBC" w:rsidRPr="00ED0854" w:rsidRDefault="00E12A14">
            <w:pPr>
              <w:tabs>
                <w:tab w:val="left" w:pos="1134"/>
                <w:tab w:val="left" w:pos="1276"/>
              </w:tabs>
              <w:spacing w:line="276" w:lineRule="auto"/>
              <w:rPr>
                <w:rFonts w:ascii="Arial" w:eastAsia="Arial" w:hAnsi="Arial"/>
                <w:sz w:val="22"/>
                <w:szCs w:val="22"/>
              </w:rPr>
            </w:pPr>
            <w:r w:rsidRPr="00ED0854">
              <w:rPr>
                <w:rFonts w:ascii="Arial" w:eastAsia="Arial" w:hAnsi="Arial"/>
                <w:sz w:val="22"/>
                <w:szCs w:val="22"/>
              </w:rPr>
              <w:t>Mata Pelajaran</w:t>
            </w:r>
          </w:p>
        </w:tc>
        <w:tc>
          <w:tcPr>
            <w:tcW w:w="301" w:type="dxa"/>
          </w:tcPr>
          <w:p w:rsidR="00633BBC" w:rsidRPr="00ED0854" w:rsidRDefault="00E12A14">
            <w:pPr>
              <w:tabs>
                <w:tab w:val="left" w:pos="1134"/>
                <w:tab w:val="left" w:pos="1276"/>
              </w:tabs>
              <w:spacing w:line="276" w:lineRule="auto"/>
              <w:jc w:val="center"/>
              <w:rPr>
                <w:rFonts w:ascii="Arial" w:eastAsia="Arial" w:hAnsi="Arial"/>
                <w:sz w:val="22"/>
                <w:szCs w:val="22"/>
              </w:rPr>
            </w:pPr>
            <w:r w:rsidRPr="00ED0854">
              <w:rPr>
                <w:rFonts w:ascii="Arial" w:eastAsia="Arial" w:hAnsi="Arial"/>
                <w:sz w:val="22"/>
                <w:szCs w:val="22"/>
              </w:rPr>
              <w:t>:</w:t>
            </w:r>
          </w:p>
        </w:tc>
        <w:tc>
          <w:tcPr>
            <w:tcW w:w="9923" w:type="dxa"/>
          </w:tcPr>
          <w:p w:rsidR="00633BBC" w:rsidRPr="00ED0854" w:rsidRDefault="00E12A14">
            <w:pPr>
              <w:tabs>
                <w:tab w:val="left" w:pos="1134"/>
                <w:tab w:val="left" w:pos="1276"/>
              </w:tabs>
              <w:spacing w:line="276" w:lineRule="auto"/>
              <w:rPr>
                <w:rFonts w:ascii="Arial" w:eastAsia="Arial" w:hAnsi="Arial"/>
                <w:sz w:val="22"/>
                <w:szCs w:val="22"/>
              </w:rPr>
            </w:pPr>
            <w:r w:rsidRPr="00ED0854">
              <w:rPr>
                <w:rFonts w:ascii="Arial" w:eastAsia="Arial" w:hAnsi="Arial"/>
                <w:sz w:val="22"/>
                <w:szCs w:val="22"/>
              </w:rPr>
              <w:t>Kimia</w:t>
            </w:r>
          </w:p>
        </w:tc>
      </w:tr>
      <w:tr w:rsidR="00ED0854" w:rsidRPr="00ED0854">
        <w:trPr>
          <w:trHeight w:val="325"/>
        </w:trPr>
        <w:tc>
          <w:tcPr>
            <w:tcW w:w="2677" w:type="dxa"/>
          </w:tcPr>
          <w:p w:rsidR="00633BBC" w:rsidRPr="00ED0854" w:rsidRDefault="00E12A14">
            <w:pPr>
              <w:tabs>
                <w:tab w:val="left" w:pos="1134"/>
                <w:tab w:val="left" w:pos="1276"/>
              </w:tabs>
              <w:spacing w:line="276" w:lineRule="auto"/>
              <w:rPr>
                <w:rFonts w:ascii="Arial" w:eastAsia="Arial" w:hAnsi="Arial"/>
                <w:sz w:val="22"/>
                <w:szCs w:val="22"/>
              </w:rPr>
            </w:pPr>
            <w:r w:rsidRPr="00ED0854">
              <w:rPr>
                <w:rFonts w:ascii="Arial" w:eastAsia="Arial" w:hAnsi="Arial"/>
                <w:sz w:val="22"/>
                <w:szCs w:val="22"/>
              </w:rPr>
              <w:t>Kelas/Semester</w:t>
            </w:r>
          </w:p>
        </w:tc>
        <w:tc>
          <w:tcPr>
            <w:tcW w:w="301" w:type="dxa"/>
          </w:tcPr>
          <w:p w:rsidR="00633BBC" w:rsidRPr="00ED0854" w:rsidRDefault="00E12A14">
            <w:pPr>
              <w:tabs>
                <w:tab w:val="left" w:pos="1134"/>
                <w:tab w:val="left" w:pos="1276"/>
              </w:tabs>
              <w:spacing w:line="276" w:lineRule="auto"/>
              <w:jc w:val="center"/>
              <w:rPr>
                <w:rFonts w:ascii="Arial" w:eastAsia="Arial" w:hAnsi="Arial"/>
                <w:sz w:val="22"/>
                <w:szCs w:val="22"/>
              </w:rPr>
            </w:pPr>
            <w:r w:rsidRPr="00ED0854">
              <w:rPr>
                <w:rFonts w:ascii="Arial" w:eastAsia="Arial" w:hAnsi="Arial"/>
                <w:sz w:val="22"/>
                <w:szCs w:val="22"/>
              </w:rPr>
              <w:t>:</w:t>
            </w:r>
          </w:p>
        </w:tc>
        <w:tc>
          <w:tcPr>
            <w:tcW w:w="9923" w:type="dxa"/>
          </w:tcPr>
          <w:p w:rsidR="00633BBC" w:rsidRPr="00ED0854" w:rsidRDefault="00E12A14">
            <w:pPr>
              <w:tabs>
                <w:tab w:val="left" w:pos="1134"/>
                <w:tab w:val="left" w:pos="1276"/>
              </w:tabs>
              <w:spacing w:line="276" w:lineRule="auto"/>
              <w:rPr>
                <w:rFonts w:ascii="Arial" w:eastAsia="Arial" w:hAnsi="Arial"/>
                <w:sz w:val="22"/>
                <w:szCs w:val="22"/>
              </w:rPr>
            </w:pPr>
            <w:r w:rsidRPr="00ED0854">
              <w:rPr>
                <w:rFonts w:ascii="Arial" w:eastAsia="Arial" w:hAnsi="Arial"/>
                <w:sz w:val="22"/>
                <w:szCs w:val="22"/>
              </w:rPr>
              <w:t>X/1 dan 2</w:t>
            </w:r>
          </w:p>
        </w:tc>
      </w:tr>
      <w:tr w:rsidR="00ED0854" w:rsidRPr="00ED0854">
        <w:trPr>
          <w:trHeight w:val="325"/>
        </w:trPr>
        <w:tc>
          <w:tcPr>
            <w:tcW w:w="2677" w:type="dxa"/>
          </w:tcPr>
          <w:p w:rsidR="00633BBC" w:rsidRPr="00ED0854" w:rsidRDefault="00E12A14">
            <w:pPr>
              <w:tabs>
                <w:tab w:val="left" w:pos="1134"/>
                <w:tab w:val="left" w:pos="1276"/>
              </w:tabs>
              <w:spacing w:line="276" w:lineRule="auto"/>
              <w:rPr>
                <w:rFonts w:ascii="Arial" w:eastAsia="Arial" w:hAnsi="Arial"/>
                <w:sz w:val="22"/>
                <w:szCs w:val="22"/>
              </w:rPr>
            </w:pPr>
            <w:r w:rsidRPr="00ED0854">
              <w:rPr>
                <w:rFonts w:ascii="Arial" w:eastAsia="Arial" w:hAnsi="Arial"/>
                <w:sz w:val="22"/>
                <w:szCs w:val="22"/>
              </w:rPr>
              <w:t>Tahun ajaran</w:t>
            </w:r>
          </w:p>
        </w:tc>
        <w:tc>
          <w:tcPr>
            <w:tcW w:w="301" w:type="dxa"/>
          </w:tcPr>
          <w:p w:rsidR="00633BBC" w:rsidRPr="00ED0854" w:rsidRDefault="00E12A14">
            <w:pPr>
              <w:tabs>
                <w:tab w:val="left" w:pos="1134"/>
                <w:tab w:val="left" w:pos="1276"/>
              </w:tabs>
              <w:spacing w:line="276" w:lineRule="auto"/>
              <w:jc w:val="center"/>
              <w:rPr>
                <w:rFonts w:ascii="Arial" w:eastAsia="Arial" w:hAnsi="Arial"/>
                <w:sz w:val="22"/>
                <w:szCs w:val="22"/>
              </w:rPr>
            </w:pPr>
            <w:r w:rsidRPr="00ED0854">
              <w:rPr>
                <w:rFonts w:ascii="Arial" w:eastAsia="Arial" w:hAnsi="Arial"/>
                <w:sz w:val="22"/>
                <w:szCs w:val="22"/>
              </w:rPr>
              <w:t>:</w:t>
            </w:r>
          </w:p>
        </w:tc>
        <w:tc>
          <w:tcPr>
            <w:tcW w:w="9923" w:type="dxa"/>
          </w:tcPr>
          <w:p w:rsidR="00633BBC" w:rsidRPr="00ED0854" w:rsidRDefault="00E12A14">
            <w:pPr>
              <w:tabs>
                <w:tab w:val="left" w:pos="1134"/>
                <w:tab w:val="left" w:pos="1276"/>
              </w:tabs>
              <w:spacing w:line="276" w:lineRule="auto"/>
              <w:rPr>
                <w:rFonts w:ascii="Arial" w:eastAsia="Arial" w:hAnsi="Arial"/>
                <w:sz w:val="22"/>
                <w:szCs w:val="22"/>
              </w:rPr>
            </w:pPr>
            <w:r w:rsidRPr="00ED0854">
              <w:rPr>
                <w:rFonts w:ascii="Arial" w:eastAsia="Arial" w:hAnsi="Arial"/>
                <w:sz w:val="22"/>
                <w:szCs w:val="22"/>
              </w:rPr>
              <w:t>2020/2021</w:t>
            </w:r>
          </w:p>
        </w:tc>
      </w:tr>
      <w:tr w:rsidR="00ED0854" w:rsidRPr="00ED0854">
        <w:trPr>
          <w:trHeight w:val="397"/>
        </w:trPr>
        <w:tc>
          <w:tcPr>
            <w:tcW w:w="2677" w:type="dxa"/>
          </w:tcPr>
          <w:p w:rsidR="00633BBC" w:rsidRPr="00ED0854" w:rsidRDefault="00E12A14">
            <w:pPr>
              <w:tabs>
                <w:tab w:val="left" w:pos="1134"/>
                <w:tab w:val="left" w:pos="1276"/>
              </w:tabs>
              <w:spacing w:line="276" w:lineRule="auto"/>
              <w:rPr>
                <w:rFonts w:ascii="Arial" w:eastAsia="Arial" w:hAnsi="Arial"/>
                <w:sz w:val="22"/>
                <w:szCs w:val="22"/>
              </w:rPr>
            </w:pPr>
            <w:r w:rsidRPr="00ED0854">
              <w:rPr>
                <w:rFonts w:ascii="Arial" w:eastAsia="Arial" w:hAnsi="Arial"/>
                <w:sz w:val="22"/>
                <w:szCs w:val="22"/>
              </w:rPr>
              <w:t>Durasi ( waktu)</w:t>
            </w:r>
          </w:p>
        </w:tc>
        <w:tc>
          <w:tcPr>
            <w:tcW w:w="301" w:type="dxa"/>
          </w:tcPr>
          <w:p w:rsidR="00633BBC" w:rsidRPr="00ED0854" w:rsidRDefault="00E12A14">
            <w:pPr>
              <w:tabs>
                <w:tab w:val="left" w:pos="1134"/>
                <w:tab w:val="left" w:pos="1276"/>
              </w:tabs>
              <w:spacing w:line="276" w:lineRule="auto"/>
              <w:jc w:val="center"/>
              <w:rPr>
                <w:rFonts w:ascii="Arial" w:eastAsia="Arial" w:hAnsi="Arial"/>
                <w:sz w:val="22"/>
                <w:szCs w:val="22"/>
              </w:rPr>
            </w:pPr>
            <w:r w:rsidRPr="00ED0854">
              <w:rPr>
                <w:rFonts w:ascii="Arial" w:eastAsia="Arial" w:hAnsi="Arial"/>
                <w:sz w:val="22"/>
                <w:szCs w:val="22"/>
              </w:rPr>
              <w:t>:</w:t>
            </w:r>
          </w:p>
        </w:tc>
        <w:tc>
          <w:tcPr>
            <w:tcW w:w="9923" w:type="dxa"/>
          </w:tcPr>
          <w:p w:rsidR="00633BBC" w:rsidRPr="00ED0854" w:rsidRDefault="00E12A14">
            <w:pPr>
              <w:tabs>
                <w:tab w:val="left" w:pos="1134"/>
                <w:tab w:val="left" w:pos="1276"/>
              </w:tabs>
              <w:spacing w:line="276" w:lineRule="auto"/>
              <w:rPr>
                <w:rFonts w:ascii="Arial" w:eastAsia="Arial" w:hAnsi="Arial"/>
                <w:sz w:val="22"/>
                <w:szCs w:val="22"/>
              </w:rPr>
            </w:pPr>
            <w:r w:rsidRPr="00ED0854">
              <w:rPr>
                <w:rFonts w:ascii="Arial" w:eastAsia="Arial" w:hAnsi="Arial"/>
                <w:sz w:val="22"/>
                <w:szCs w:val="22"/>
              </w:rPr>
              <w:t>108 JP (@ 45 menit)</w:t>
            </w:r>
          </w:p>
        </w:tc>
      </w:tr>
      <w:tr w:rsidR="00ED0854" w:rsidRPr="00ED0854">
        <w:trPr>
          <w:trHeight w:val="1953"/>
        </w:trPr>
        <w:tc>
          <w:tcPr>
            <w:tcW w:w="2677" w:type="dxa"/>
          </w:tcPr>
          <w:p w:rsidR="00633BBC" w:rsidRPr="00ED0854" w:rsidRDefault="00E12A14">
            <w:pPr>
              <w:tabs>
                <w:tab w:val="left" w:pos="1134"/>
                <w:tab w:val="left" w:pos="1276"/>
              </w:tabs>
              <w:spacing w:line="276" w:lineRule="auto"/>
              <w:rPr>
                <w:rFonts w:ascii="Arial" w:eastAsia="Arial" w:hAnsi="Arial"/>
                <w:sz w:val="22"/>
                <w:szCs w:val="22"/>
              </w:rPr>
            </w:pPr>
            <w:r w:rsidRPr="00ED0854">
              <w:rPr>
                <w:rFonts w:ascii="Arial" w:eastAsia="Arial" w:hAnsi="Arial"/>
                <w:sz w:val="22"/>
                <w:szCs w:val="22"/>
              </w:rPr>
              <w:t>KI-3 ( Pengetahuan)</w:t>
            </w:r>
          </w:p>
        </w:tc>
        <w:tc>
          <w:tcPr>
            <w:tcW w:w="301" w:type="dxa"/>
          </w:tcPr>
          <w:p w:rsidR="00633BBC" w:rsidRPr="00ED0854" w:rsidRDefault="00E12A14">
            <w:pPr>
              <w:tabs>
                <w:tab w:val="left" w:pos="1134"/>
                <w:tab w:val="left" w:pos="1276"/>
              </w:tabs>
              <w:spacing w:line="276" w:lineRule="auto"/>
              <w:jc w:val="center"/>
              <w:rPr>
                <w:rFonts w:ascii="Arial" w:eastAsia="Arial" w:hAnsi="Arial"/>
                <w:sz w:val="22"/>
                <w:szCs w:val="22"/>
              </w:rPr>
            </w:pPr>
            <w:r w:rsidRPr="00ED0854">
              <w:rPr>
                <w:rFonts w:ascii="Arial" w:eastAsia="Arial" w:hAnsi="Arial"/>
                <w:sz w:val="22"/>
                <w:szCs w:val="22"/>
              </w:rPr>
              <w:t>:</w:t>
            </w:r>
          </w:p>
        </w:tc>
        <w:tc>
          <w:tcPr>
            <w:tcW w:w="9923" w:type="dxa"/>
          </w:tcPr>
          <w:p w:rsidR="00633BBC" w:rsidRPr="00ED0854" w:rsidRDefault="00E12A14">
            <w:pPr>
              <w:tabs>
                <w:tab w:val="left" w:pos="1134"/>
                <w:tab w:val="left" w:pos="1276"/>
              </w:tabs>
              <w:spacing w:line="276" w:lineRule="auto"/>
              <w:contextualSpacing/>
              <w:jc w:val="both"/>
              <w:rPr>
                <w:rFonts w:ascii="Arial" w:eastAsia="Arial" w:hAnsi="Arial"/>
                <w:sz w:val="22"/>
                <w:szCs w:val="22"/>
              </w:rPr>
            </w:pPr>
            <w:r w:rsidRPr="00ED0854">
              <w:rPr>
                <w:rFonts w:ascii="Arial" w:eastAsia="Arial" w:hAnsi="Arial"/>
                <w:sz w:val="22"/>
                <w:szCs w:val="22"/>
              </w:rPr>
              <w:t>Memahami, menerapkan, menganalisis, dan mengevaluasi tentang pengetahuan faktual, konseptual, operasional dasar, dan metakognitif</w:t>
            </w:r>
            <w:r w:rsidRPr="00ED0854">
              <w:rPr>
                <w:rFonts w:ascii="Arial" w:eastAsia="Arial" w:hAnsi="Arial"/>
                <w:b/>
                <w:sz w:val="22"/>
                <w:szCs w:val="22"/>
              </w:rPr>
              <w:t xml:space="preserve"> </w:t>
            </w:r>
            <w:r w:rsidRPr="00ED0854">
              <w:rPr>
                <w:rFonts w:ascii="Arial" w:eastAsia="Arial" w:hAnsi="Arial"/>
                <w:sz w:val="22"/>
                <w:szCs w:val="22"/>
              </w:rPr>
              <w:t>sesuai dengan bidang dan lingkup kajian kimia teknologi rekayasa pada tingkat teknis, spesifik, detil, dan kompleks, berkenaan dengan ilmu pengetahuan, teknologi, seni, budaya, dan humaniora dalam konteks pengembangan potensi diri sebagai bagian dari keluarga, sekolah, dunia kerja, warga masyarakat nasional, regional, dan internasional.</w:t>
            </w:r>
          </w:p>
        </w:tc>
      </w:tr>
      <w:tr w:rsidR="00ED0854" w:rsidRPr="00ED0854">
        <w:trPr>
          <w:trHeight w:val="3256"/>
        </w:trPr>
        <w:tc>
          <w:tcPr>
            <w:tcW w:w="2677" w:type="dxa"/>
          </w:tcPr>
          <w:p w:rsidR="00633BBC" w:rsidRPr="00ED0854" w:rsidRDefault="00E12A14">
            <w:pPr>
              <w:tabs>
                <w:tab w:val="left" w:pos="1134"/>
                <w:tab w:val="left" w:pos="1276"/>
              </w:tabs>
              <w:spacing w:line="276" w:lineRule="auto"/>
              <w:rPr>
                <w:rFonts w:ascii="Arial" w:eastAsia="Arial" w:hAnsi="Arial"/>
                <w:sz w:val="22"/>
                <w:szCs w:val="22"/>
              </w:rPr>
            </w:pPr>
            <w:r w:rsidRPr="00ED0854">
              <w:rPr>
                <w:rFonts w:ascii="Arial" w:eastAsia="Arial" w:hAnsi="Arial"/>
                <w:sz w:val="22"/>
                <w:szCs w:val="22"/>
              </w:rPr>
              <w:t>KI-4 ( Keterampilan)</w:t>
            </w:r>
          </w:p>
        </w:tc>
        <w:tc>
          <w:tcPr>
            <w:tcW w:w="301" w:type="dxa"/>
          </w:tcPr>
          <w:p w:rsidR="00633BBC" w:rsidRPr="00ED0854" w:rsidRDefault="00E12A14">
            <w:pPr>
              <w:tabs>
                <w:tab w:val="left" w:pos="1134"/>
                <w:tab w:val="left" w:pos="1276"/>
              </w:tabs>
              <w:spacing w:line="276" w:lineRule="auto"/>
              <w:jc w:val="center"/>
              <w:rPr>
                <w:rFonts w:ascii="Arial" w:eastAsia="Arial" w:hAnsi="Arial"/>
                <w:sz w:val="22"/>
                <w:szCs w:val="22"/>
              </w:rPr>
            </w:pPr>
            <w:r w:rsidRPr="00ED0854">
              <w:rPr>
                <w:rFonts w:ascii="Arial" w:eastAsia="Arial" w:hAnsi="Arial"/>
                <w:sz w:val="22"/>
                <w:szCs w:val="22"/>
              </w:rPr>
              <w:t>:</w:t>
            </w:r>
          </w:p>
        </w:tc>
        <w:tc>
          <w:tcPr>
            <w:tcW w:w="9923" w:type="dxa"/>
          </w:tcPr>
          <w:p w:rsidR="00633BBC" w:rsidRPr="00ED0854" w:rsidRDefault="00E12A14">
            <w:pPr>
              <w:pStyle w:val="ListParagraph"/>
              <w:spacing w:line="276" w:lineRule="auto"/>
              <w:ind w:left="0"/>
              <w:jc w:val="both"/>
              <w:rPr>
                <w:rFonts w:ascii="Arial" w:eastAsia="Arial" w:hAnsi="Arial"/>
              </w:rPr>
            </w:pPr>
            <w:r w:rsidRPr="00ED0854">
              <w:rPr>
                <w:rFonts w:ascii="Arial" w:eastAsia="Arial" w:hAnsi="Arial"/>
              </w:rPr>
              <w:t>Melaksanakan tugas spesifik dengan menggunakan alat, informasi, dan prosedur kerja yang lazim dilakukan serta memecahkan masalah sesuai dengan lingkup kimia teknologi rekayasa; menampilkan kinerja di bawah bimbingan dengan mutu dan kuantitas yang terukur sesuai dengan standar kompetensi kerja; menunjukkan keterampilan menalar, mengolah, dan menyaji secara efektif, kreatif, produktif, kritis, mandiri, kolaboratif, komunikatif, dan solutif dalam ranah abstrak terkait dengan pengembangan dari yang dipelajarinya di sekolah, serta mampu melaksanakan tugas spesifik di bawah pengawasan langsung; Menunjukkan keterampilan mempersepsi, kesiapan, meniru, membiasakan, gerak mahir, menjadikan gerak alami dalam ranah konkret terkait dengan pengembangan dari yang dipelajarinya di sekolah, serta mampu melaksanakan tugas spesifik di bawah pengawasan langsung.</w:t>
            </w:r>
          </w:p>
        </w:tc>
      </w:tr>
    </w:tbl>
    <w:p w:rsidR="00633BBC" w:rsidRPr="00ED0854" w:rsidRDefault="00E12A14">
      <w:pPr>
        <w:spacing w:line="276" w:lineRule="auto"/>
        <w:contextualSpacing/>
        <w:jc w:val="both"/>
        <w:rPr>
          <w:rFonts w:ascii="Arial" w:eastAsia="Arial" w:hAnsi="Arial"/>
          <w:sz w:val="22"/>
          <w:szCs w:val="22"/>
        </w:rPr>
      </w:pPr>
      <w:r w:rsidRPr="00ED0854">
        <w:rPr>
          <w:rFonts w:ascii="Arial" w:eastAsia="Arial" w:hAnsi="Arial"/>
          <w:sz w:val="22"/>
          <w:szCs w:val="22"/>
        </w:rPr>
        <w:t xml:space="preserve"> </w:t>
      </w:r>
    </w:p>
    <w:p w:rsidR="00633BBC" w:rsidRPr="00ED0854" w:rsidRDefault="00633BBC">
      <w:pPr>
        <w:spacing w:line="276" w:lineRule="auto"/>
        <w:contextualSpacing/>
        <w:jc w:val="both"/>
        <w:rPr>
          <w:rFonts w:ascii="Arial" w:eastAsia="Arial" w:hAnsi="Arial"/>
          <w:sz w:val="22"/>
          <w:szCs w:val="22"/>
        </w:rPr>
      </w:pPr>
    </w:p>
    <w:tbl>
      <w:tblPr>
        <w:tblStyle w:val="TableGrid"/>
        <w:tblW w:w="1304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127"/>
        <w:gridCol w:w="2693"/>
        <w:gridCol w:w="1842"/>
        <w:gridCol w:w="850"/>
        <w:gridCol w:w="2410"/>
        <w:gridCol w:w="1560"/>
        <w:gridCol w:w="1560"/>
      </w:tblGrid>
      <w:tr w:rsidR="00ED0854" w:rsidRPr="00ED0854">
        <w:trPr>
          <w:tblHeader/>
        </w:trPr>
        <w:tc>
          <w:tcPr>
            <w:tcW w:w="2127" w:type="dxa"/>
            <w:shd w:val="clear" w:color="000000" w:fill="B4C6E7" w:themeFill="accent5" w:themeFillTint="66"/>
            <w:vAlign w:val="center"/>
          </w:tcPr>
          <w:p w:rsidR="00633BBC" w:rsidRPr="00ED0854" w:rsidRDefault="00E12A14">
            <w:pPr>
              <w:tabs>
                <w:tab w:val="left" w:pos="1134"/>
                <w:tab w:val="left" w:pos="1276"/>
              </w:tabs>
              <w:spacing w:line="276" w:lineRule="auto"/>
              <w:jc w:val="center"/>
              <w:rPr>
                <w:rFonts w:ascii="Arial" w:eastAsia="Arial" w:hAnsi="Arial"/>
                <w:b/>
                <w:sz w:val="20"/>
                <w:szCs w:val="20"/>
              </w:rPr>
            </w:pPr>
            <w:r w:rsidRPr="00ED0854">
              <w:rPr>
                <w:rFonts w:ascii="Arial" w:eastAsia="Arial" w:hAnsi="Arial"/>
                <w:b/>
                <w:sz w:val="20"/>
                <w:szCs w:val="20"/>
              </w:rPr>
              <w:lastRenderedPageBreak/>
              <w:t>Kompetensi Dasar</w:t>
            </w:r>
          </w:p>
        </w:tc>
        <w:tc>
          <w:tcPr>
            <w:tcW w:w="2693" w:type="dxa"/>
            <w:shd w:val="clear" w:color="000000" w:fill="B4C6E7" w:themeFill="accent5" w:themeFillTint="66"/>
            <w:vAlign w:val="center"/>
          </w:tcPr>
          <w:p w:rsidR="00633BBC" w:rsidRPr="00ED0854" w:rsidRDefault="00E12A14">
            <w:pPr>
              <w:tabs>
                <w:tab w:val="left" w:pos="1134"/>
                <w:tab w:val="left" w:pos="1276"/>
              </w:tabs>
              <w:spacing w:line="276" w:lineRule="auto"/>
              <w:jc w:val="center"/>
              <w:rPr>
                <w:rFonts w:ascii="Arial" w:eastAsia="Arial" w:hAnsi="Arial"/>
                <w:b/>
                <w:sz w:val="20"/>
                <w:szCs w:val="20"/>
              </w:rPr>
            </w:pPr>
            <w:r w:rsidRPr="00ED0854">
              <w:rPr>
                <w:rFonts w:ascii="Arial" w:eastAsia="Arial" w:hAnsi="Arial"/>
                <w:b/>
                <w:sz w:val="20"/>
                <w:szCs w:val="20"/>
              </w:rPr>
              <w:t>Indikator Pencapaian Kompetensi</w:t>
            </w:r>
          </w:p>
        </w:tc>
        <w:tc>
          <w:tcPr>
            <w:tcW w:w="1842" w:type="dxa"/>
            <w:shd w:val="clear" w:color="000000" w:fill="B4C6E7" w:themeFill="accent5" w:themeFillTint="66"/>
            <w:vAlign w:val="center"/>
          </w:tcPr>
          <w:p w:rsidR="00633BBC" w:rsidRPr="00ED0854" w:rsidRDefault="00E12A14">
            <w:pPr>
              <w:tabs>
                <w:tab w:val="left" w:pos="1134"/>
                <w:tab w:val="left" w:pos="1276"/>
              </w:tabs>
              <w:spacing w:line="276" w:lineRule="auto"/>
              <w:jc w:val="center"/>
              <w:rPr>
                <w:rFonts w:ascii="Arial" w:eastAsia="Arial" w:hAnsi="Arial"/>
                <w:b/>
                <w:sz w:val="20"/>
                <w:szCs w:val="20"/>
              </w:rPr>
            </w:pPr>
            <w:r w:rsidRPr="00ED0854">
              <w:rPr>
                <w:rFonts w:ascii="Arial" w:eastAsia="Arial" w:hAnsi="Arial"/>
                <w:b/>
                <w:sz w:val="20"/>
                <w:szCs w:val="20"/>
              </w:rPr>
              <w:t>Materi Pokok</w:t>
            </w:r>
          </w:p>
        </w:tc>
        <w:tc>
          <w:tcPr>
            <w:tcW w:w="850" w:type="dxa"/>
            <w:shd w:val="clear" w:color="000000" w:fill="B4C6E7" w:themeFill="accent5" w:themeFillTint="66"/>
            <w:vAlign w:val="center"/>
          </w:tcPr>
          <w:p w:rsidR="00633BBC" w:rsidRPr="00ED0854" w:rsidRDefault="00E12A14">
            <w:pPr>
              <w:tabs>
                <w:tab w:val="left" w:pos="1134"/>
                <w:tab w:val="left" w:pos="1276"/>
              </w:tabs>
              <w:spacing w:line="276" w:lineRule="auto"/>
              <w:ind w:left="-113" w:right="-113"/>
              <w:jc w:val="center"/>
              <w:rPr>
                <w:rFonts w:ascii="Arial" w:eastAsia="Arial" w:hAnsi="Arial"/>
                <w:b/>
                <w:sz w:val="20"/>
                <w:szCs w:val="20"/>
              </w:rPr>
            </w:pPr>
            <w:r w:rsidRPr="00ED0854">
              <w:rPr>
                <w:rFonts w:ascii="Arial" w:eastAsia="Arial" w:hAnsi="Arial"/>
                <w:b/>
                <w:sz w:val="20"/>
                <w:szCs w:val="20"/>
              </w:rPr>
              <w:t>Alokasi Waktu (JP)</w:t>
            </w:r>
          </w:p>
        </w:tc>
        <w:tc>
          <w:tcPr>
            <w:tcW w:w="2410" w:type="dxa"/>
            <w:shd w:val="clear" w:color="000000" w:fill="B4C6E7" w:themeFill="accent5" w:themeFillTint="66"/>
            <w:vAlign w:val="center"/>
          </w:tcPr>
          <w:p w:rsidR="00633BBC" w:rsidRPr="00ED0854" w:rsidRDefault="00E12A14">
            <w:pPr>
              <w:tabs>
                <w:tab w:val="left" w:pos="1134"/>
                <w:tab w:val="left" w:pos="1276"/>
              </w:tabs>
              <w:spacing w:line="276" w:lineRule="auto"/>
              <w:ind w:left="-113" w:right="-113"/>
              <w:jc w:val="center"/>
              <w:rPr>
                <w:rFonts w:ascii="Arial" w:eastAsia="Arial" w:hAnsi="Arial"/>
                <w:b/>
                <w:sz w:val="20"/>
                <w:szCs w:val="20"/>
              </w:rPr>
            </w:pPr>
            <w:r w:rsidRPr="00ED0854">
              <w:rPr>
                <w:rFonts w:ascii="Arial" w:eastAsia="Arial" w:hAnsi="Arial"/>
                <w:b/>
                <w:sz w:val="20"/>
                <w:szCs w:val="20"/>
              </w:rPr>
              <w:t>Kegiatan Pembelajaran</w:t>
            </w:r>
          </w:p>
        </w:tc>
        <w:tc>
          <w:tcPr>
            <w:tcW w:w="1560" w:type="dxa"/>
            <w:shd w:val="clear" w:color="000000" w:fill="B4C6E7" w:themeFill="accent5" w:themeFillTint="66"/>
            <w:vAlign w:val="center"/>
          </w:tcPr>
          <w:p w:rsidR="00633BBC" w:rsidRPr="00ED0854" w:rsidRDefault="00E12A14">
            <w:pPr>
              <w:tabs>
                <w:tab w:val="left" w:pos="1134"/>
                <w:tab w:val="left" w:pos="1276"/>
              </w:tabs>
              <w:spacing w:line="276" w:lineRule="auto"/>
              <w:ind w:left="-113" w:right="-113"/>
              <w:jc w:val="center"/>
              <w:rPr>
                <w:rFonts w:ascii="Arial" w:eastAsia="Arial" w:hAnsi="Arial"/>
                <w:b/>
                <w:sz w:val="20"/>
                <w:szCs w:val="20"/>
              </w:rPr>
            </w:pPr>
            <w:r w:rsidRPr="00ED0854">
              <w:rPr>
                <w:rFonts w:ascii="Arial" w:eastAsia="Arial" w:hAnsi="Arial"/>
                <w:b/>
                <w:sz w:val="20"/>
                <w:szCs w:val="20"/>
              </w:rPr>
              <w:t>Penilaian</w:t>
            </w:r>
          </w:p>
        </w:tc>
        <w:tc>
          <w:tcPr>
            <w:tcW w:w="1560" w:type="dxa"/>
            <w:shd w:val="clear" w:color="000000" w:fill="B4C6E7" w:themeFill="accent5" w:themeFillTint="66"/>
            <w:vAlign w:val="center"/>
          </w:tcPr>
          <w:p w:rsidR="00633BBC" w:rsidRPr="00ED0854" w:rsidRDefault="00E12A14">
            <w:pPr>
              <w:tabs>
                <w:tab w:val="left" w:pos="1134"/>
                <w:tab w:val="left" w:pos="1276"/>
              </w:tabs>
              <w:spacing w:line="276" w:lineRule="auto"/>
              <w:ind w:left="-113" w:right="-113"/>
              <w:jc w:val="center"/>
              <w:rPr>
                <w:rFonts w:ascii="Arial" w:eastAsia="Arial" w:hAnsi="Arial"/>
                <w:b/>
                <w:sz w:val="20"/>
                <w:szCs w:val="20"/>
              </w:rPr>
            </w:pPr>
            <w:r w:rsidRPr="00ED0854">
              <w:rPr>
                <w:rFonts w:ascii="Arial" w:eastAsia="Arial" w:hAnsi="Arial"/>
                <w:b/>
                <w:sz w:val="20"/>
                <w:szCs w:val="20"/>
              </w:rPr>
              <w:t>Sumber  belajar</w:t>
            </w:r>
          </w:p>
        </w:tc>
      </w:tr>
      <w:tr w:rsidR="00ED0854" w:rsidRPr="00ED0854">
        <w:trPr>
          <w:trHeight w:val="319"/>
        </w:trPr>
        <w:tc>
          <w:tcPr>
            <w:tcW w:w="2127" w:type="dxa"/>
          </w:tcPr>
          <w:p w:rsidR="00633BBC" w:rsidRPr="00ED0854" w:rsidRDefault="00E12A14">
            <w:pPr>
              <w:tabs>
                <w:tab w:val="left" w:pos="1134"/>
                <w:tab w:val="left" w:pos="1276"/>
              </w:tabs>
              <w:spacing w:line="276" w:lineRule="auto"/>
              <w:jc w:val="center"/>
              <w:rPr>
                <w:rFonts w:ascii="Arial" w:eastAsia="Arial" w:hAnsi="Arial"/>
                <w:sz w:val="22"/>
                <w:szCs w:val="22"/>
              </w:rPr>
            </w:pPr>
            <w:r w:rsidRPr="00ED0854">
              <w:rPr>
                <w:rFonts w:ascii="Arial" w:eastAsia="Arial" w:hAnsi="Arial"/>
                <w:sz w:val="22"/>
                <w:szCs w:val="22"/>
              </w:rPr>
              <w:t>1</w:t>
            </w:r>
          </w:p>
        </w:tc>
        <w:tc>
          <w:tcPr>
            <w:tcW w:w="2693" w:type="dxa"/>
          </w:tcPr>
          <w:p w:rsidR="00633BBC" w:rsidRPr="00ED0854" w:rsidRDefault="00E12A14">
            <w:pPr>
              <w:tabs>
                <w:tab w:val="left" w:pos="1134"/>
                <w:tab w:val="left" w:pos="1276"/>
              </w:tabs>
              <w:spacing w:line="276" w:lineRule="auto"/>
              <w:jc w:val="center"/>
              <w:rPr>
                <w:rFonts w:ascii="Arial" w:eastAsia="Arial" w:hAnsi="Arial"/>
                <w:sz w:val="22"/>
                <w:szCs w:val="22"/>
              </w:rPr>
            </w:pPr>
            <w:r w:rsidRPr="00ED0854">
              <w:rPr>
                <w:rFonts w:ascii="Arial" w:eastAsia="Arial" w:hAnsi="Arial"/>
                <w:sz w:val="22"/>
                <w:szCs w:val="22"/>
              </w:rPr>
              <w:t>2</w:t>
            </w:r>
          </w:p>
        </w:tc>
        <w:tc>
          <w:tcPr>
            <w:tcW w:w="1842" w:type="dxa"/>
          </w:tcPr>
          <w:p w:rsidR="00633BBC" w:rsidRPr="00ED0854" w:rsidRDefault="00E12A14">
            <w:pPr>
              <w:tabs>
                <w:tab w:val="left" w:pos="1134"/>
                <w:tab w:val="left" w:pos="1276"/>
              </w:tabs>
              <w:spacing w:line="276" w:lineRule="auto"/>
              <w:jc w:val="center"/>
              <w:rPr>
                <w:rFonts w:ascii="Arial" w:eastAsia="Arial" w:hAnsi="Arial"/>
                <w:sz w:val="22"/>
                <w:szCs w:val="22"/>
              </w:rPr>
            </w:pPr>
            <w:r w:rsidRPr="00ED0854">
              <w:rPr>
                <w:rFonts w:ascii="Arial" w:eastAsia="Arial" w:hAnsi="Arial"/>
                <w:sz w:val="22"/>
                <w:szCs w:val="22"/>
              </w:rPr>
              <w:t>3</w:t>
            </w:r>
          </w:p>
        </w:tc>
        <w:tc>
          <w:tcPr>
            <w:tcW w:w="850" w:type="dxa"/>
          </w:tcPr>
          <w:p w:rsidR="00633BBC" w:rsidRPr="00ED0854" w:rsidRDefault="00E12A14">
            <w:pPr>
              <w:tabs>
                <w:tab w:val="left" w:pos="1134"/>
                <w:tab w:val="left" w:pos="1276"/>
              </w:tabs>
              <w:spacing w:line="276" w:lineRule="auto"/>
              <w:jc w:val="center"/>
              <w:rPr>
                <w:rFonts w:ascii="Arial" w:eastAsia="Arial" w:hAnsi="Arial"/>
                <w:sz w:val="22"/>
                <w:szCs w:val="22"/>
              </w:rPr>
            </w:pPr>
            <w:r w:rsidRPr="00ED0854">
              <w:rPr>
                <w:rFonts w:ascii="Arial" w:eastAsia="Arial" w:hAnsi="Arial"/>
                <w:sz w:val="22"/>
                <w:szCs w:val="22"/>
              </w:rPr>
              <w:t>4</w:t>
            </w:r>
          </w:p>
        </w:tc>
        <w:tc>
          <w:tcPr>
            <w:tcW w:w="2410" w:type="dxa"/>
          </w:tcPr>
          <w:p w:rsidR="00633BBC" w:rsidRPr="00ED0854" w:rsidRDefault="00E12A14">
            <w:pPr>
              <w:tabs>
                <w:tab w:val="left" w:pos="1134"/>
                <w:tab w:val="left" w:pos="1276"/>
              </w:tabs>
              <w:spacing w:line="276" w:lineRule="auto"/>
              <w:jc w:val="center"/>
              <w:rPr>
                <w:rFonts w:ascii="Arial" w:eastAsia="Arial" w:hAnsi="Arial"/>
                <w:sz w:val="22"/>
                <w:szCs w:val="22"/>
              </w:rPr>
            </w:pPr>
            <w:r w:rsidRPr="00ED0854">
              <w:rPr>
                <w:rFonts w:ascii="Arial" w:eastAsia="Arial" w:hAnsi="Arial"/>
                <w:sz w:val="22"/>
                <w:szCs w:val="22"/>
              </w:rPr>
              <w:t>5</w:t>
            </w:r>
          </w:p>
        </w:tc>
        <w:tc>
          <w:tcPr>
            <w:tcW w:w="1560" w:type="dxa"/>
          </w:tcPr>
          <w:p w:rsidR="00633BBC" w:rsidRPr="00ED0854" w:rsidRDefault="00E12A14">
            <w:pPr>
              <w:tabs>
                <w:tab w:val="left" w:pos="1134"/>
                <w:tab w:val="left" w:pos="1276"/>
              </w:tabs>
              <w:spacing w:line="276" w:lineRule="auto"/>
              <w:jc w:val="center"/>
              <w:rPr>
                <w:rFonts w:ascii="Arial" w:eastAsia="Arial" w:hAnsi="Arial"/>
                <w:sz w:val="22"/>
                <w:szCs w:val="22"/>
              </w:rPr>
            </w:pPr>
            <w:r w:rsidRPr="00ED0854">
              <w:rPr>
                <w:rFonts w:ascii="Arial" w:eastAsia="Arial" w:hAnsi="Arial"/>
                <w:sz w:val="22"/>
                <w:szCs w:val="22"/>
              </w:rPr>
              <w:t>6</w:t>
            </w:r>
          </w:p>
        </w:tc>
        <w:tc>
          <w:tcPr>
            <w:tcW w:w="1560" w:type="dxa"/>
          </w:tcPr>
          <w:p w:rsidR="00633BBC" w:rsidRPr="00ED0854" w:rsidRDefault="00E12A14">
            <w:pPr>
              <w:tabs>
                <w:tab w:val="left" w:pos="1134"/>
                <w:tab w:val="left" w:pos="1276"/>
              </w:tabs>
              <w:spacing w:line="276" w:lineRule="auto"/>
              <w:jc w:val="center"/>
              <w:rPr>
                <w:rFonts w:ascii="Arial" w:eastAsia="Arial" w:hAnsi="Arial"/>
                <w:sz w:val="22"/>
                <w:szCs w:val="22"/>
              </w:rPr>
            </w:pPr>
            <w:r w:rsidRPr="00ED0854">
              <w:rPr>
                <w:rFonts w:ascii="Arial" w:eastAsia="Arial" w:hAnsi="Arial"/>
                <w:sz w:val="22"/>
                <w:szCs w:val="22"/>
              </w:rPr>
              <w:t>7</w:t>
            </w:r>
          </w:p>
        </w:tc>
      </w:tr>
      <w:tr w:rsidR="00ED0854" w:rsidRPr="00ED0854">
        <w:trPr>
          <w:trHeight w:val="6830"/>
        </w:trPr>
        <w:tc>
          <w:tcPr>
            <w:tcW w:w="2127" w:type="dxa"/>
          </w:tcPr>
          <w:p w:rsidR="00633BBC" w:rsidRPr="00ED0854" w:rsidRDefault="00E12A14">
            <w:pPr>
              <w:pStyle w:val="ListParagraph"/>
              <w:numPr>
                <w:ilvl w:val="1"/>
                <w:numId w:val="1"/>
              </w:numPr>
              <w:tabs>
                <w:tab w:val="left" w:pos="567"/>
              </w:tabs>
              <w:spacing w:line="276" w:lineRule="auto"/>
              <w:ind w:left="567" w:hanging="567"/>
              <w:contextualSpacing/>
              <w:rPr>
                <w:rFonts w:ascii="Arial" w:eastAsia="Arial" w:hAnsi="Arial"/>
                <w:sz w:val="20"/>
                <w:szCs w:val="20"/>
              </w:rPr>
            </w:pPr>
            <w:r w:rsidRPr="00ED0854">
              <w:rPr>
                <w:rFonts w:ascii="Arial" w:eastAsia="Arial" w:hAnsi="Arial"/>
                <w:sz w:val="20"/>
                <w:szCs w:val="20"/>
              </w:rPr>
              <w:t>Memahami peran kimia dalam kehidupan.</w:t>
            </w:r>
          </w:p>
          <w:p w:rsidR="00633BBC" w:rsidRPr="00ED0854" w:rsidRDefault="00633BBC">
            <w:pPr>
              <w:pStyle w:val="ListParagraph"/>
              <w:tabs>
                <w:tab w:val="left" w:pos="567"/>
              </w:tabs>
              <w:spacing w:line="276" w:lineRule="auto"/>
              <w:ind w:left="567"/>
              <w:contextualSpacing/>
              <w:rPr>
                <w:rFonts w:ascii="Arial" w:eastAsia="Arial" w:hAnsi="Arial"/>
                <w:sz w:val="20"/>
                <w:szCs w:val="20"/>
              </w:rPr>
            </w:pPr>
          </w:p>
          <w:p w:rsidR="00633BBC" w:rsidRPr="00ED0854" w:rsidRDefault="00633BBC">
            <w:pPr>
              <w:pStyle w:val="ListParagraph"/>
              <w:tabs>
                <w:tab w:val="left" w:pos="567"/>
              </w:tabs>
              <w:spacing w:line="276" w:lineRule="auto"/>
              <w:ind w:left="567"/>
              <w:contextualSpacing/>
              <w:rPr>
                <w:rFonts w:ascii="Arial" w:eastAsia="Arial" w:hAnsi="Arial"/>
                <w:sz w:val="20"/>
                <w:szCs w:val="20"/>
              </w:rPr>
            </w:pPr>
          </w:p>
          <w:p w:rsidR="00633BBC" w:rsidRPr="00ED0854" w:rsidRDefault="00633BBC">
            <w:pPr>
              <w:pStyle w:val="ListParagraph"/>
              <w:tabs>
                <w:tab w:val="left" w:pos="567"/>
              </w:tabs>
              <w:spacing w:line="276" w:lineRule="auto"/>
              <w:ind w:left="567"/>
              <w:contextualSpacing/>
              <w:rPr>
                <w:rFonts w:ascii="Arial" w:eastAsia="Arial" w:hAnsi="Arial"/>
                <w:sz w:val="20"/>
                <w:szCs w:val="20"/>
              </w:rPr>
            </w:pPr>
          </w:p>
          <w:p w:rsidR="00633BBC" w:rsidRPr="00ED0854" w:rsidRDefault="00633BBC">
            <w:pPr>
              <w:pStyle w:val="ListParagraph"/>
              <w:tabs>
                <w:tab w:val="left" w:pos="567"/>
              </w:tabs>
              <w:spacing w:line="276" w:lineRule="auto"/>
              <w:ind w:left="567"/>
              <w:contextualSpacing/>
              <w:rPr>
                <w:rFonts w:ascii="Arial" w:eastAsia="Arial" w:hAnsi="Arial"/>
                <w:sz w:val="20"/>
                <w:szCs w:val="20"/>
              </w:rPr>
            </w:pPr>
          </w:p>
          <w:p w:rsidR="00633BBC" w:rsidRPr="00ED0854" w:rsidRDefault="00633BBC">
            <w:pPr>
              <w:pStyle w:val="ListParagraph"/>
              <w:tabs>
                <w:tab w:val="left" w:pos="567"/>
              </w:tabs>
              <w:spacing w:line="276" w:lineRule="auto"/>
              <w:ind w:left="567"/>
              <w:contextualSpacing/>
              <w:rPr>
                <w:rFonts w:ascii="Arial" w:eastAsia="Arial" w:hAnsi="Arial"/>
                <w:sz w:val="20"/>
                <w:szCs w:val="20"/>
              </w:rPr>
            </w:pPr>
          </w:p>
          <w:p w:rsidR="00633BBC" w:rsidRPr="00ED0854" w:rsidRDefault="00633BBC">
            <w:pPr>
              <w:pStyle w:val="ListParagraph"/>
              <w:tabs>
                <w:tab w:val="left" w:pos="567"/>
              </w:tabs>
              <w:spacing w:line="276" w:lineRule="auto"/>
              <w:ind w:left="567"/>
              <w:contextualSpacing/>
              <w:rPr>
                <w:rFonts w:ascii="Arial" w:eastAsia="Arial" w:hAnsi="Arial"/>
                <w:sz w:val="20"/>
                <w:szCs w:val="20"/>
              </w:rPr>
            </w:pPr>
          </w:p>
          <w:p w:rsidR="00633BBC" w:rsidRPr="00ED0854" w:rsidRDefault="00633BBC">
            <w:pPr>
              <w:pStyle w:val="ListParagraph"/>
              <w:tabs>
                <w:tab w:val="left" w:pos="567"/>
              </w:tabs>
              <w:spacing w:line="276" w:lineRule="auto"/>
              <w:ind w:left="567"/>
              <w:contextualSpacing/>
              <w:rPr>
                <w:rFonts w:ascii="Arial" w:eastAsia="Arial" w:hAnsi="Arial"/>
                <w:sz w:val="20"/>
                <w:szCs w:val="20"/>
              </w:rPr>
            </w:pPr>
          </w:p>
          <w:p w:rsidR="00633BBC" w:rsidRPr="00ED0854" w:rsidRDefault="00633BBC">
            <w:pPr>
              <w:pStyle w:val="ListParagraph"/>
              <w:tabs>
                <w:tab w:val="left" w:pos="567"/>
              </w:tabs>
              <w:spacing w:line="276" w:lineRule="auto"/>
              <w:ind w:left="567"/>
              <w:contextualSpacing/>
              <w:rPr>
                <w:rFonts w:ascii="Arial" w:eastAsia="Arial" w:hAnsi="Arial"/>
                <w:sz w:val="20"/>
                <w:szCs w:val="20"/>
              </w:rPr>
            </w:pPr>
          </w:p>
          <w:p w:rsidR="00633BBC" w:rsidRPr="00ED0854" w:rsidRDefault="00633BBC">
            <w:pPr>
              <w:pStyle w:val="ListParagraph"/>
              <w:tabs>
                <w:tab w:val="left" w:pos="567"/>
              </w:tabs>
              <w:spacing w:line="276" w:lineRule="auto"/>
              <w:ind w:left="567"/>
              <w:contextualSpacing/>
              <w:rPr>
                <w:rFonts w:ascii="Arial" w:eastAsia="Arial" w:hAnsi="Arial"/>
                <w:sz w:val="20"/>
                <w:szCs w:val="20"/>
              </w:rPr>
            </w:pPr>
          </w:p>
          <w:p w:rsidR="00633BBC" w:rsidRPr="00ED0854" w:rsidRDefault="00633BBC">
            <w:pPr>
              <w:pStyle w:val="ListParagraph"/>
              <w:tabs>
                <w:tab w:val="left" w:pos="567"/>
              </w:tabs>
              <w:spacing w:line="276" w:lineRule="auto"/>
              <w:ind w:left="567"/>
              <w:contextualSpacing/>
              <w:rPr>
                <w:rFonts w:ascii="Arial" w:eastAsia="Arial" w:hAnsi="Arial"/>
                <w:sz w:val="20"/>
                <w:szCs w:val="20"/>
              </w:rPr>
            </w:pPr>
          </w:p>
          <w:p w:rsidR="00633BBC" w:rsidRPr="00ED0854" w:rsidRDefault="00633BBC">
            <w:pPr>
              <w:pStyle w:val="ListParagraph"/>
              <w:tabs>
                <w:tab w:val="left" w:pos="567"/>
              </w:tabs>
              <w:spacing w:line="276" w:lineRule="auto"/>
              <w:ind w:left="567"/>
              <w:contextualSpacing/>
              <w:jc w:val="center"/>
              <w:rPr>
                <w:rFonts w:ascii="Arial" w:eastAsia="Arial" w:hAnsi="Arial"/>
                <w:sz w:val="20"/>
                <w:szCs w:val="20"/>
              </w:rPr>
            </w:pPr>
          </w:p>
          <w:p w:rsidR="00633BBC" w:rsidRPr="00ED0854" w:rsidRDefault="00633BBC">
            <w:pPr>
              <w:pStyle w:val="ListParagraph"/>
              <w:tabs>
                <w:tab w:val="left" w:pos="567"/>
              </w:tabs>
              <w:spacing w:line="276" w:lineRule="auto"/>
              <w:ind w:left="567"/>
              <w:contextualSpacing/>
              <w:jc w:val="center"/>
              <w:rPr>
                <w:rFonts w:ascii="Arial" w:eastAsia="Arial" w:hAnsi="Arial"/>
                <w:sz w:val="20"/>
                <w:szCs w:val="20"/>
              </w:rPr>
            </w:pPr>
          </w:p>
          <w:p w:rsidR="00633BBC" w:rsidRPr="00ED0854" w:rsidRDefault="00633BBC">
            <w:pPr>
              <w:pStyle w:val="ListParagraph"/>
              <w:tabs>
                <w:tab w:val="left" w:pos="567"/>
              </w:tabs>
              <w:spacing w:line="276" w:lineRule="auto"/>
              <w:ind w:left="567"/>
              <w:contextualSpacing/>
              <w:jc w:val="center"/>
              <w:rPr>
                <w:rFonts w:ascii="Arial" w:eastAsia="Arial" w:hAnsi="Arial"/>
                <w:sz w:val="20"/>
                <w:szCs w:val="20"/>
              </w:rPr>
            </w:pPr>
          </w:p>
          <w:p w:rsidR="00633BBC" w:rsidRPr="00ED0854" w:rsidRDefault="00633BBC">
            <w:pPr>
              <w:pStyle w:val="ListParagraph"/>
              <w:tabs>
                <w:tab w:val="left" w:pos="567"/>
              </w:tabs>
              <w:spacing w:line="276" w:lineRule="auto"/>
              <w:ind w:left="567"/>
              <w:contextualSpacing/>
              <w:rPr>
                <w:rFonts w:ascii="Arial" w:eastAsia="Arial" w:hAnsi="Arial"/>
                <w:sz w:val="20"/>
                <w:szCs w:val="20"/>
              </w:rPr>
            </w:pPr>
          </w:p>
          <w:p w:rsidR="00633BBC" w:rsidRPr="00ED0854" w:rsidRDefault="00E12A14">
            <w:pPr>
              <w:pStyle w:val="ListParagraph"/>
              <w:numPr>
                <w:ilvl w:val="1"/>
                <w:numId w:val="2"/>
              </w:numPr>
              <w:spacing w:line="276" w:lineRule="auto"/>
              <w:ind w:left="556" w:hanging="556"/>
              <w:contextualSpacing/>
              <w:rPr>
                <w:rFonts w:ascii="Arial" w:eastAsia="Arial" w:hAnsi="Arial"/>
                <w:sz w:val="20"/>
                <w:szCs w:val="20"/>
              </w:rPr>
            </w:pPr>
            <w:r w:rsidRPr="00ED0854">
              <w:rPr>
                <w:rFonts w:ascii="Arial" w:eastAsia="Arial" w:hAnsi="Arial"/>
                <w:sz w:val="20"/>
                <w:szCs w:val="20"/>
              </w:rPr>
              <w:t>Melakukan Menunjukan perbedaan perubahan materi dan pemisahan campuran melalui praktikum.</w:t>
            </w:r>
          </w:p>
        </w:tc>
        <w:tc>
          <w:tcPr>
            <w:tcW w:w="2693" w:type="dxa"/>
          </w:tcPr>
          <w:p w:rsidR="00633BBC" w:rsidRPr="00ED0854" w:rsidRDefault="00E12A14">
            <w:pPr>
              <w:pStyle w:val="Heading2"/>
              <w:numPr>
                <w:ilvl w:val="2"/>
                <w:numId w:val="1"/>
              </w:numPr>
              <w:spacing w:line="276" w:lineRule="auto"/>
              <w:outlineLvl w:val="1"/>
              <w:rPr>
                <w:rFonts w:ascii="Arial" w:eastAsia="Arial" w:hAnsi="Arial"/>
                <w:b w:val="0"/>
                <w:color w:val="auto"/>
                <w:sz w:val="20"/>
                <w:szCs w:val="20"/>
              </w:rPr>
            </w:pPr>
            <w:r w:rsidRPr="00ED0854">
              <w:rPr>
                <w:rFonts w:ascii="Arial" w:eastAsia="Arial" w:hAnsi="Arial"/>
                <w:b w:val="0"/>
                <w:color w:val="auto"/>
                <w:sz w:val="20"/>
                <w:szCs w:val="20"/>
              </w:rPr>
              <w:t>Menjelaskan pengertian ilmu kimia</w:t>
            </w:r>
          </w:p>
          <w:p w:rsidR="00633BBC" w:rsidRPr="00ED0854" w:rsidRDefault="00E12A14">
            <w:pPr>
              <w:pStyle w:val="ListParagraph"/>
              <w:numPr>
                <w:ilvl w:val="2"/>
                <w:numId w:val="1"/>
              </w:numPr>
              <w:spacing w:line="276" w:lineRule="auto"/>
              <w:contextualSpacing/>
              <w:rPr>
                <w:rFonts w:ascii="Arial" w:eastAsia="Arial" w:hAnsi="Arial"/>
                <w:sz w:val="20"/>
                <w:szCs w:val="20"/>
              </w:rPr>
            </w:pPr>
            <w:r w:rsidRPr="00ED0854">
              <w:rPr>
                <w:rFonts w:ascii="Arial" w:eastAsia="Arial" w:hAnsi="Arial"/>
                <w:sz w:val="20"/>
                <w:szCs w:val="20"/>
              </w:rPr>
              <w:t>Mendeskripsikan peranan ilmu kimia</w:t>
            </w:r>
          </w:p>
          <w:p w:rsidR="00633BBC" w:rsidRPr="00ED0854" w:rsidRDefault="00E12A14">
            <w:pPr>
              <w:pStyle w:val="Heading2"/>
              <w:numPr>
                <w:ilvl w:val="2"/>
                <w:numId w:val="1"/>
              </w:numPr>
              <w:spacing w:line="276" w:lineRule="auto"/>
              <w:outlineLvl w:val="1"/>
              <w:rPr>
                <w:rFonts w:ascii="Arial" w:eastAsia="Arial" w:hAnsi="Arial"/>
                <w:b w:val="0"/>
                <w:color w:val="auto"/>
                <w:sz w:val="20"/>
                <w:szCs w:val="20"/>
              </w:rPr>
            </w:pPr>
            <w:r w:rsidRPr="00ED0854">
              <w:rPr>
                <w:rFonts w:ascii="Arial" w:eastAsia="Arial" w:hAnsi="Arial"/>
                <w:b w:val="0"/>
                <w:color w:val="auto"/>
                <w:sz w:val="20"/>
                <w:szCs w:val="20"/>
              </w:rPr>
              <w:t xml:space="preserve">Menentukan cara pemisahan beberapa </w:t>
            </w:r>
            <w:bookmarkStart w:id="0" w:name="_GoBack"/>
            <w:bookmarkEnd w:id="0"/>
            <w:r w:rsidRPr="00ED0854">
              <w:rPr>
                <w:rFonts w:ascii="Arial" w:eastAsia="Arial" w:hAnsi="Arial"/>
                <w:b w:val="0"/>
                <w:color w:val="auto"/>
                <w:sz w:val="20"/>
                <w:szCs w:val="20"/>
              </w:rPr>
              <w:t>campuran</w:t>
            </w:r>
          </w:p>
          <w:p w:rsidR="00633BBC" w:rsidRPr="00ED0854" w:rsidRDefault="00E12A14">
            <w:pPr>
              <w:pStyle w:val="Heading2"/>
              <w:numPr>
                <w:ilvl w:val="2"/>
                <w:numId w:val="1"/>
              </w:numPr>
              <w:spacing w:line="276" w:lineRule="auto"/>
              <w:outlineLvl w:val="1"/>
              <w:rPr>
                <w:rFonts w:ascii="Arial" w:eastAsia="Arial" w:hAnsi="Arial"/>
                <w:b w:val="0"/>
                <w:color w:val="auto"/>
                <w:sz w:val="20"/>
                <w:szCs w:val="20"/>
              </w:rPr>
            </w:pPr>
            <w:r w:rsidRPr="00ED0854">
              <w:rPr>
                <w:rFonts w:ascii="Arial" w:eastAsia="Arial" w:hAnsi="Arial"/>
                <w:b w:val="0"/>
                <w:color w:val="auto"/>
                <w:sz w:val="20"/>
                <w:szCs w:val="20"/>
              </w:rPr>
              <w:t>Menunjukkan senyawa senyawa dari hasil pemisahan campuran</w:t>
            </w:r>
          </w:p>
          <w:p w:rsidR="00633BBC" w:rsidRPr="00ED0854" w:rsidRDefault="00633BBC">
            <w:pPr>
              <w:spacing w:line="276" w:lineRule="auto"/>
            </w:pPr>
          </w:p>
          <w:p w:rsidR="00633BBC" w:rsidRPr="00ED0854" w:rsidRDefault="00633BBC">
            <w:pPr>
              <w:spacing w:line="276" w:lineRule="auto"/>
            </w:pPr>
          </w:p>
          <w:p w:rsidR="00633BBC" w:rsidRPr="00ED0854" w:rsidRDefault="00E12A14">
            <w:pPr>
              <w:pStyle w:val="Heading2"/>
              <w:numPr>
                <w:ilvl w:val="2"/>
                <w:numId w:val="4"/>
              </w:numPr>
              <w:spacing w:line="276" w:lineRule="auto"/>
              <w:ind w:left="741"/>
              <w:outlineLvl w:val="1"/>
              <w:rPr>
                <w:rFonts w:ascii="Arial" w:eastAsia="Arial" w:hAnsi="Arial"/>
                <w:b w:val="0"/>
                <w:color w:val="auto"/>
                <w:sz w:val="20"/>
                <w:szCs w:val="20"/>
              </w:rPr>
            </w:pPr>
            <w:r w:rsidRPr="00ED0854">
              <w:rPr>
                <w:rFonts w:ascii="Arial" w:eastAsia="Arial" w:hAnsi="Arial"/>
                <w:b w:val="0"/>
                <w:color w:val="auto"/>
                <w:sz w:val="20"/>
                <w:szCs w:val="20"/>
              </w:rPr>
              <w:t>Mendemonstrasikan pemisahan beberapa campuran</w:t>
            </w:r>
          </w:p>
          <w:p w:rsidR="00633BBC" w:rsidRPr="00ED0854" w:rsidRDefault="00E12A14">
            <w:pPr>
              <w:pStyle w:val="Heading2"/>
              <w:numPr>
                <w:ilvl w:val="2"/>
                <w:numId w:val="4"/>
              </w:numPr>
              <w:spacing w:line="276" w:lineRule="auto"/>
              <w:ind w:left="741"/>
              <w:outlineLvl w:val="1"/>
              <w:rPr>
                <w:rFonts w:ascii="Arial" w:eastAsia="Arial" w:hAnsi="Arial"/>
                <w:b w:val="0"/>
                <w:color w:val="auto"/>
                <w:sz w:val="20"/>
                <w:szCs w:val="20"/>
              </w:rPr>
            </w:pPr>
            <w:r w:rsidRPr="00ED0854">
              <w:rPr>
                <w:rFonts w:ascii="Arial" w:eastAsia="Arial" w:hAnsi="Arial"/>
                <w:b w:val="0"/>
                <w:color w:val="auto"/>
                <w:sz w:val="20"/>
                <w:szCs w:val="20"/>
              </w:rPr>
              <w:t>Membuat laporan praktikum pemisahan campuran</w:t>
            </w:r>
          </w:p>
        </w:tc>
        <w:tc>
          <w:tcPr>
            <w:tcW w:w="1842" w:type="dxa"/>
          </w:tcPr>
          <w:p w:rsidR="00633BBC" w:rsidRPr="00ED0854" w:rsidRDefault="00E12A14">
            <w:pPr>
              <w:numPr>
                <w:ilvl w:val="3"/>
                <w:numId w:val="3"/>
              </w:numPr>
              <w:spacing w:line="276" w:lineRule="auto"/>
              <w:ind w:left="281" w:hanging="281"/>
              <w:rPr>
                <w:rFonts w:ascii="Arial" w:eastAsia="Arial" w:hAnsi="Arial"/>
                <w:sz w:val="20"/>
                <w:szCs w:val="20"/>
              </w:rPr>
            </w:pPr>
            <w:r w:rsidRPr="00ED0854">
              <w:rPr>
                <w:rFonts w:ascii="Arial" w:eastAsia="Arial" w:hAnsi="Arial"/>
                <w:sz w:val="20"/>
                <w:szCs w:val="20"/>
              </w:rPr>
              <w:t>Peran kimia dalam kehidupan</w:t>
            </w:r>
          </w:p>
          <w:p w:rsidR="00633BBC" w:rsidRPr="00ED0854" w:rsidRDefault="00E12A14">
            <w:pPr>
              <w:numPr>
                <w:ilvl w:val="3"/>
                <w:numId w:val="3"/>
              </w:numPr>
              <w:spacing w:line="276" w:lineRule="auto"/>
              <w:ind w:left="281" w:hanging="281"/>
              <w:rPr>
                <w:rFonts w:ascii="Arial" w:eastAsia="Arial" w:hAnsi="Arial"/>
                <w:sz w:val="20"/>
                <w:szCs w:val="20"/>
              </w:rPr>
            </w:pPr>
            <w:r w:rsidRPr="00ED0854">
              <w:rPr>
                <w:rFonts w:ascii="Arial" w:eastAsia="Arial" w:hAnsi="Arial"/>
                <w:sz w:val="20"/>
                <w:szCs w:val="20"/>
              </w:rPr>
              <w:t>Sifat materi</w:t>
            </w:r>
          </w:p>
          <w:p w:rsidR="00633BBC" w:rsidRPr="00ED0854" w:rsidRDefault="00E12A14">
            <w:pPr>
              <w:numPr>
                <w:ilvl w:val="3"/>
                <w:numId w:val="3"/>
              </w:numPr>
              <w:spacing w:line="276" w:lineRule="auto"/>
              <w:ind w:left="281" w:hanging="281"/>
              <w:rPr>
                <w:rFonts w:ascii="Arial" w:eastAsia="Arial" w:hAnsi="Arial"/>
                <w:sz w:val="20"/>
                <w:szCs w:val="20"/>
              </w:rPr>
            </w:pPr>
            <w:r w:rsidRPr="00ED0854">
              <w:rPr>
                <w:rFonts w:ascii="Arial" w:eastAsia="Arial" w:hAnsi="Arial"/>
                <w:sz w:val="20"/>
                <w:szCs w:val="20"/>
              </w:rPr>
              <w:t>Perubahan materi</w:t>
            </w:r>
          </w:p>
          <w:p w:rsidR="00633BBC" w:rsidRPr="00ED0854" w:rsidRDefault="00E12A14">
            <w:pPr>
              <w:numPr>
                <w:ilvl w:val="3"/>
                <w:numId w:val="3"/>
              </w:numPr>
              <w:spacing w:line="276" w:lineRule="auto"/>
              <w:ind w:left="281" w:hanging="281"/>
              <w:rPr>
                <w:rFonts w:ascii="Arial" w:eastAsia="Arial" w:hAnsi="Arial"/>
                <w:sz w:val="20"/>
                <w:szCs w:val="20"/>
              </w:rPr>
            </w:pPr>
            <w:r w:rsidRPr="00ED0854">
              <w:rPr>
                <w:rFonts w:ascii="Arial" w:eastAsia="Arial" w:hAnsi="Arial"/>
                <w:sz w:val="20"/>
                <w:szCs w:val="20"/>
              </w:rPr>
              <w:t>Klasifikasi Materi</w:t>
            </w:r>
          </w:p>
          <w:p w:rsidR="00633BBC" w:rsidRPr="00ED0854" w:rsidRDefault="00E12A14">
            <w:pPr>
              <w:numPr>
                <w:ilvl w:val="3"/>
                <w:numId w:val="3"/>
              </w:numPr>
              <w:spacing w:line="276" w:lineRule="auto"/>
              <w:ind w:left="281" w:hanging="281"/>
              <w:rPr>
                <w:rFonts w:ascii="Arial" w:eastAsia="Arial" w:hAnsi="Arial"/>
                <w:sz w:val="20"/>
                <w:szCs w:val="20"/>
              </w:rPr>
            </w:pPr>
            <w:r w:rsidRPr="00ED0854">
              <w:rPr>
                <w:rFonts w:ascii="Arial" w:eastAsia="Arial" w:hAnsi="Arial"/>
                <w:sz w:val="20"/>
                <w:szCs w:val="20"/>
              </w:rPr>
              <w:t>Pemisahan campuran</w:t>
            </w:r>
          </w:p>
        </w:tc>
        <w:tc>
          <w:tcPr>
            <w:tcW w:w="850" w:type="dxa"/>
          </w:tcPr>
          <w:p w:rsidR="00633BBC" w:rsidRPr="00ED0854" w:rsidRDefault="00E12A14">
            <w:pPr>
              <w:tabs>
                <w:tab w:val="left" w:pos="1134"/>
                <w:tab w:val="left" w:pos="1276"/>
              </w:tabs>
              <w:spacing w:line="276" w:lineRule="auto"/>
              <w:jc w:val="center"/>
              <w:rPr>
                <w:rFonts w:ascii="Arial" w:eastAsia="Arial" w:hAnsi="Arial"/>
                <w:sz w:val="20"/>
                <w:szCs w:val="20"/>
              </w:rPr>
            </w:pPr>
            <w:r w:rsidRPr="00ED0854">
              <w:rPr>
                <w:rFonts w:ascii="Arial" w:eastAsia="Arial" w:hAnsi="Arial"/>
                <w:sz w:val="20"/>
                <w:szCs w:val="20"/>
              </w:rPr>
              <w:t>6</w:t>
            </w:r>
          </w:p>
        </w:tc>
        <w:tc>
          <w:tcPr>
            <w:tcW w:w="2410" w:type="dxa"/>
          </w:tcPr>
          <w:p w:rsidR="00633BBC" w:rsidRPr="00ED0854" w:rsidRDefault="00E12A14">
            <w:pPr>
              <w:spacing w:line="276" w:lineRule="auto"/>
              <w:rPr>
                <w:rFonts w:ascii="Arial" w:eastAsia="Arial" w:hAnsi="Arial"/>
                <w:b/>
                <w:sz w:val="20"/>
                <w:szCs w:val="20"/>
              </w:rPr>
            </w:pPr>
            <w:r w:rsidRPr="00ED0854">
              <w:rPr>
                <w:rFonts w:ascii="Arial" w:eastAsia="Arial" w:hAnsi="Arial"/>
                <w:b/>
                <w:sz w:val="20"/>
                <w:szCs w:val="20"/>
              </w:rPr>
              <w:t>Pertemuan 1-2 :</w:t>
            </w:r>
          </w:p>
          <w:p w:rsidR="00633BBC" w:rsidRPr="00ED0854" w:rsidRDefault="00E12A14">
            <w:pPr>
              <w:numPr>
                <w:ilvl w:val="3"/>
                <w:numId w:val="3"/>
              </w:numPr>
              <w:spacing w:line="276" w:lineRule="auto"/>
              <w:ind w:left="281" w:hanging="281"/>
              <w:rPr>
                <w:rFonts w:ascii="Arial" w:eastAsia="Arial" w:hAnsi="Arial"/>
                <w:b/>
                <w:sz w:val="20"/>
                <w:szCs w:val="20"/>
              </w:rPr>
            </w:pPr>
            <w:r w:rsidRPr="00ED0854">
              <w:rPr>
                <w:rFonts w:ascii="Arial" w:eastAsia="Arial" w:hAnsi="Arial"/>
                <w:sz w:val="20"/>
                <w:szCs w:val="20"/>
              </w:rPr>
              <w:t xml:space="preserve">Siswa Mengamati untuk mengidentifikasi dan merumuskan masalah tentang Peran kimia dan Pemisahan campuan </w:t>
            </w:r>
            <w:r w:rsidRPr="00ED0854">
              <w:rPr>
                <w:rFonts w:ascii="Arial" w:eastAsia="Arial" w:hAnsi="Arial"/>
                <w:b/>
                <w:sz w:val="20"/>
                <w:szCs w:val="20"/>
              </w:rPr>
              <w:t>dengan teliti.</w:t>
            </w:r>
          </w:p>
          <w:p w:rsidR="00633BBC" w:rsidRPr="00ED0854" w:rsidRDefault="00E12A14">
            <w:pPr>
              <w:numPr>
                <w:ilvl w:val="3"/>
                <w:numId w:val="3"/>
              </w:numPr>
              <w:spacing w:line="276" w:lineRule="auto"/>
              <w:ind w:left="281" w:hanging="281"/>
              <w:rPr>
                <w:rFonts w:ascii="Arial" w:eastAsia="Arial" w:hAnsi="Arial"/>
                <w:b/>
                <w:sz w:val="20"/>
                <w:szCs w:val="20"/>
              </w:rPr>
            </w:pPr>
            <w:r w:rsidRPr="00ED0854">
              <w:rPr>
                <w:rFonts w:ascii="Arial" w:eastAsia="Arial" w:hAnsi="Arial"/>
                <w:sz w:val="20"/>
                <w:szCs w:val="20"/>
              </w:rPr>
              <w:t xml:space="preserve">Siswa mengumpulkan data tentang peran kimia dan cara pemisahan campuran </w:t>
            </w:r>
            <w:r w:rsidRPr="00ED0854">
              <w:rPr>
                <w:rFonts w:ascii="Arial" w:eastAsia="Arial" w:hAnsi="Arial"/>
                <w:b/>
                <w:sz w:val="20"/>
                <w:szCs w:val="20"/>
              </w:rPr>
              <w:t>dengan bertanggung jawab.</w:t>
            </w:r>
          </w:p>
          <w:p w:rsidR="00633BBC" w:rsidRPr="00ED0854" w:rsidRDefault="00E12A14">
            <w:pPr>
              <w:spacing w:line="276" w:lineRule="auto"/>
              <w:rPr>
                <w:rFonts w:ascii="Arial" w:eastAsia="Arial" w:hAnsi="Arial"/>
                <w:b/>
                <w:sz w:val="20"/>
                <w:szCs w:val="20"/>
              </w:rPr>
            </w:pPr>
            <w:r w:rsidRPr="00ED0854">
              <w:rPr>
                <w:rFonts w:ascii="Arial" w:eastAsia="Arial" w:hAnsi="Arial"/>
                <w:b/>
                <w:sz w:val="20"/>
                <w:szCs w:val="20"/>
              </w:rPr>
              <w:t>Pertemuan 3 :</w:t>
            </w:r>
          </w:p>
          <w:p w:rsidR="00633BBC" w:rsidRPr="00ED0854" w:rsidRDefault="00E12A14">
            <w:pPr>
              <w:numPr>
                <w:ilvl w:val="3"/>
                <w:numId w:val="3"/>
              </w:numPr>
              <w:spacing w:line="276" w:lineRule="auto"/>
              <w:ind w:left="281" w:hanging="281"/>
              <w:rPr>
                <w:rFonts w:ascii="Arial" w:eastAsia="Arial" w:hAnsi="Arial"/>
                <w:sz w:val="20"/>
                <w:szCs w:val="20"/>
              </w:rPr>
            </w:pPr>
            <w:r w:rsidRPr="00ED0854">
              <w:rPr>
                <w:rFonts w:ascii="Arial" w:eastAsia="Arial" w:hAnsi="Arial"/>
                <w:sz w:val="20"/>
                <w:szCs w:val="20"/>
              </w:rPr>
              <w:t xml:space="preserve">Siswa mengolah data tentang hasil pemisahan campuran melalui </w:t>
            </w:r>
            <w:r w:rsidRPr="00ED0854">
              <w:rPr>
                <w:rFonts w:ascii="Arial" w:eastAsia="Arial" w:hAnsi="Arial"/>
                <w:b/>
                <w:sz w:val="20"/>
                <w:szCs w:val="20"/>
              </w:rPr>
              <w:t>kerja sama yang baik</w:t>
            </w:r>
            <w:r w:rsidRPr="00ED0854">
              <w:rPr>
                <w:rFonts w:ascii="Arial" w:eastAsia="Arial" w:hAnsi="Arial"/>
                <w:sz w:val="20"/>
                <w:szCs w:val="20"/>
              </w:rPr>
              <w:t xml:space="preserve"> dengan kelompoknya.</w:t>
            </w:r>
          </w:p>
          <w:p w:rsidR="00633BBC" w:rsidRPr="00ED0854" w:rsidRDefault="00E12A14">
            <w:pPr>
              <w:numPr>
                <w:ilvl w:val="3"/>
                <w:numId w:val="3"/>
              </w:numPr>
              <w:spacing w:line="276" w:lineRule="auto"/>
              <w:ind w:left="281" w:hanging="281"/>
              <w:rPr>
                <w:rFonts w:ascii="Arial" w:eastAsia="Arial" w:hAnsi="Arial"/>
                <w:sz w:val="20"/>
                <w:szCs w:val="20"/>
              </w:rPr>
            </w:pPr>
            <w:r w:rsidRPr="00ED0854">
              <w:rPr>
                <w:rFonts w:ascii="Arial" w:eastAsia="Arial" w:hAnsi="Arial"/>
                <w:sz w:val="20"/>
                <w:szCs w:val="20"/>
              </w:rPr>
              <w:t xml:space="preserve">Siswa Mengkomunikasikan tentang pemisahan campuran </w:t>
            </w:r>
            <w:r w:rsidRPr="00ED0854">
              <w:rPr>
                <w:rFonts w:ascii="Arial" w:eastAsia="Arial" w:hAnsi="Arial"/>
                <w:b/>
                <w:sz w:val="20"/>
                <w:szCs w:val="20"/>
              </w:rPr>
              <w:t>secara komunikatif.</w:t>
            </w:r>
          </w:p>
        </w:tc>
        <w:tc>
          <w:tcPr>
            <w:tcW w:w="1560" w:type="dxa"/>
          </w:tcPr>
          <w:p w:rsidR="00633BBC" w:rsidRPr="00ED0854" w:rsidRDefault="00E12A14">
            <w:pPr>
              <w:spacing w:line="276" w:lineRule="auto"/>
              <w:rPr>
                <w:rFonts w:ascii="Arial" w:eastAsia="Arial" w:hAnsi="Arial"/>
                <w:sz w:val="20"/>
                <w:szCs w:val="20"/>
              </w:rPr>
            </w:pPr>
            <w:r w:rsidRPr="00ED0854">
              <w:rPr>
                <w:rFonts w:ascii="Arial" w:eastAsia="Arial" w:hAnsi="Arial"/>
                <w:sz w:val="20"/>
                <w:szCs w:val="20"/>
              </w:rPr>
              <w:t>Pengetahuan:</w:t>
            </w:r>
          </w:p>
          <w:p w:rsidR="00633BBC" w:rsidRPr="00ED0854" w:rsidRDefault="00E12A14">
            <w:pPr>
              <w:numPr>
                <w:ilvl w:val="3"/>
                <w:numId w:val="3"/>
              </w:numPr>
              <w:spacing w:line="276" w:lineRule="auto"/>
              <w:ind w:left="281" w:hanging="281"/>
              <w:rPr>
                <w:rFonts w:ascii="Arial" w:eastAsia="Arial" w:hAnsi="Arial"/>
                <w:sz w:val="20"/>
                <w:szCs w:val="20"/>
              </w:rPr>
            </w:pPr>
            <w:r w:rsidRPr="00ED0854">
              <w:rPr>
                <w:rFonts w:ascii="Arial" w:eastAsia="Arial" w:hAnsi="Arial"/>
                <w:sz w:val="20"/>
                <w:szCs w:val="20"/>
              </w:rPr>
              <w:t>Tes Tertulis</w:t>
            </w:r>
          </w:p>
          <w:p w:rsidR="00633BBC" w:rsidRPr="00ED0854" w:rsidRDefault="00E12A14">
            <w:pPr>
              <w:numPr>
                <w:ilvl w:val="3"/>
                <w:numId w:val="3"/>
              </w:numPr>
              <w:spacing w:line="276" w:lineRule="auto"/>
              <w:ind w:left="281" w:hanging="281"/>
              <w:rPr>
                <w:rFonts w:ascii="Arial" w:eastAsia="Arial" w:hAnsi="Arial"/>
                <w:sz w:val="20"/>
                <w:szCs w:val="20"/>
              </w:rPr>
            </w:pPr>
            <w:r w:rsidRPr="00ED0854">
              <w:rPr>
                <w:rFonts w:ascii="Arial" w:eastAsia="Arial" w:hAnsi="Arial"/>
                <w:sz w:val="20"/>
                <w:szCs w:val="20"/>
              </w:rPr>
              <w:t>Tes lisan</w:t>
            </w:r>
          </w:p>
          <w:p w:rsidR="00633BBC" w:rsidRPr="00ED0854" w:rsidRDefault="00E12A14">
            <w:pPr>
              <w:spacing w:line="276" w:lineRule="auto"/>
              <w:rPr>
                <w:rFonts w:ascii="Arial" w:eastAsia="Arial" w:hAnsi="Arial"/>
                <w:sz w:val="20"/>
                <w:szCs w:val="20"/>
              </w:rPr>
            </w:pPr>
            <w:r w:rsidRPr="00ED0854">
              <w:rPr>
                <w:rFonts w:ascii="Arial" w:eastAsia="Arial" w:hAnsi="Arial"/>
                <w:sz w:val="20"/>
                <w:szCs w:val="20"/>
              </w:rPr>
              <w:t>Keterampilan:</w:t>
            </w:r>
          </w:p>
          <w:p w:rsidR="00633BBC" w:rsidRPr="00ED0854" w:rsidRDefault="00E12A14">
            <w:pPr>
              <w:numPr>
                <w:ilvl w:val="3"/>
                <w:numId w:val="3"/>
              </w:numPr>
              <w:spacing w:line="276" w:lineRule="auto"/>
              <w:ind w:left="281" w:hanging="281"/>
              <w:rPr>
                <w:rFonts w:ascii="Arial" w:eastAsia="Arial" w:hAnsi="Arial"/>
                <w:sz w:val="20"/>
                <w:szCs w:val="20"/>
              </w:rPr>
            </w:pPr>
            <w:r w:rsidRPr="00ED0854">
              <w:rPr>
                <w:rFonts w:ascii="Arial" w:eastAsia="Arial" w:hAnsi="Arial"/>
                <w:sz w:val="20"/>
                <w:szCs w:val="20"/>
              </w:rPr>
              <w:t>Penilaian Unjuk Kerja</w:t>
            </w:r>
          </w:p>
          <w:p w:rsidR="00633BBC" w:rsidRPr="00ED0854" w:rsidRDefault="00E12A14">
            <w:pPr>
              <w:numPr>
                <w:ilvl w:val="3"/>
                <w:numId w:val="3"/>
              </w:numPr>
              <w:spacing w:line="276" w:lineRule="auto"/>
              <w:ind w:left="281" w:hanging="281"/>
              <w:rPr>
                <w:rFonts w:ascii="Arial" w:eastAsia="Arial" w:hAnsi="Arial"/>
                <w:sz w:val="20"/>
                <w:szCs w:val="20"/>
              </w:rPr>
            </w:pPr>
            <w:r w:rsidRPr="00ED0854">
              <w:rPr>
                <w:rFonts w:ascii="Arial" w:eastAsia="Arial" w:hAnsi="Arial"/>
                <w:sz w:val="20"/>
                <w:szCs w:val="20"/>
              </w:rPr>
              <w:t>Observasi</w:t>
            </w:r>
          </w:p>
          <w:p w:rsidR="00633BBC" w:rsidRPr="00ED0854" w:rsidRDefault="00E12A14">
            <w:pPr>
              <w:spacing w:line="276" w:lineRule="auto"/>
              <w:rPr>
                <w:rFonts w:ascii="Arial" w:eastAsia="Arial" w:hAnsi="Arial"/>
                <w:sz w:val="20"/>
                <w:szCs w:val="20"/>
              </w:rPr>
            </w:pPr>
            <w:r w:rsidRPr="00ED0854">
              <w:rPr>
                <w:rFonts w:ascii="Arial" w:eastAsia="Arial" w:hAnsi="Arial"/>
                <w:sz w:val="20"/>
                <w:szCs w:val="20"/>
              </w:rPr>
              <w:t xml:space="preserve">Sikap </w:t>
            </w:r>
          </w:p>
          <w:p w:rsidR="00633BBC" w:rsidRPr="00ED0854" w:rsidRDefault="00E12A14">
            <w:pPr>
              <w:numPr>
                <w:ilvl w:val="3"/>
                <w:numId w:val="3"/>
              </w:numPr>
              <w:spacing w:line="276" w:lineRule="auto"/>
              <w:ind w:left="281" w:hanging="281"/>
              <w:rPr>
                <w:rFonts w:ascii="Arial" w:eastAsia="Arial" w:hAnsi="Arial"/>
                <w:sz w:val="20"/>
                <w:szCs w:val="20"/>
              </w:rPr>
            </w:pPr>
            <w:r w:rsidRPr="00ED0854">
              <w:rPr>
                <w:rFonts w:ascii="Arial" w:eastAsia="Arial" w:hAnsi="Arial"/>
                <w:sz w:val="20"/>
                <w:szCs w:val="20"/>
              </w:rPr>
              <w:t>Lembar observasi</w:t>
            </w:r>
          </w:p>
        </w:tc>
        <w:tc>
          <w:tcPr>
            <w:tcW w:w="1560" w:type="dxa"/>
          </w:tcPr>
          <w:p w:rsidR="00633BBC" w:rsidRPr="00ED0854" w:rsidRDefault="00E12A14">
            <w:pPr>
              <w:spacing w:line="276" w:lineRule="auto"/>
              <w:rPr>
                <w:rFonts w:ascii="Arial" w:eastAsia="Arial" w:hAnsi="Arial"/>
                <w:sz w:val="20"/>
                <w:szCs w:val="20"/>
              </w:rPr>
            </w:pPr>
            <w:r w:rsidRPr="00ED0854">
              <w:rPr>
                <w:rFonts w:ascii="Arial" w:eastAsia="Arial" w:hAnsi="Arial"/>
                <w:sz w:val="20"/>
                <w:szCs w:val="20"/>
              </w:rPr>
              <w:t>Febrianti, Fermi.2019. Kimia. Jakarta: PT. Bumi Aksara.</w:t>
            </w:r>
          </w:p>
          <w:p w:rsidR="00633BBC" w:rsidRPr="00ED0854" w:rsidRDefault="00633BBC">
            <w:pPr>
              <w:spacing w:line="276" w:lineRule="auto"/>
              <w:rPr>
                <w:rFonts w:ascii="Arial" w:eastAsia="Arial" w:hAnsi="Arial"/>
                <w:sz w:val="20"/>
                <w:szCs w:val="20"/>
              </w:rPr>
            </w:pPr>
          </w:p>
          <w:p w:rsidR="00633BBC" w:rsidRPr="00ED0854" w:rsidRDefault="00E12A14">
            <w:pPr>
              <w:spacing w:line="276" w:lineRule="auto"/>
              <w:rPr>
                <w:rFonts w:ascii="Arial" w:eastAsia="Arial" w:hAnsi="Arial"/>
                <w:sz w:val="20"/>
                <w:szCs w:val="20"/>
              </w:rPr>
            </w:pPr>
            <w:r w:rsidRPr="00ED0854">
              <w:rPr>
                <w:sz w:val="20"/>
                <w:szCs w:val="20"/>
              </w:rPr>
              <w:t>Peraturan Menteri Pendidikan dan Kebudayaan Nomor 36 Tahun 2018 Tentang Perubahan atas Peraturan Menteri Pendidikan dan Kebudayaan Nomor 59 Tahun 2014 tentang Kurikulum2013 Sekolah MenengahAtas/Madrasah Aliyah.</w:t>
            </w:r>
          </w:p>
        </w:tc>
      </w:tr>
      <w:tr w:rsidR="00ED0854" w:rsidRPr="00ED0854">
        <w:trPr>
          <w:trHeight w:val="6577"/>
        </w:trPr>
        <w:tc>
          <w:tcPr>
            <w:tcW w:w="2127" w:type="dxa"/>
          </w:tcPr>
          <w:p w:rsidR="00633BBC" w:rsidRPr="00ED0854" w:rsidRDefault="00E12A14">
            <w:pPr>
              <w:pStyle w:val="ListParagraph"/>
              <w:numPr>
                <w:ilvl w:val="1"/>
                <w:numId w:val="1"/>
              </w:numPr>
              <w:tabs>
                <w:tab w:val="left" w:pos="567"/>
              </w:tabs>
              <w:spacing w:line="276" w:lineRule="auto"/>
              <w:ind w:left="567" w:hanging="567"/>
              <w:contextualSpacing/>
              <w:rPr>
                <w:rFonts w:ascii="Arial" w:eastAsia="Arial" w:hAnsi="Arial"/>
                <w:sz w:val="20"/>
                <w:szCs w:val="20"/>
              </w:rPr>
            </w:pPr>
            <w:r w:rsidRPr="00ED0854">
              <w:rPr>
                <w:rFonts w:ascii="Arial" w:eastAsia="Arial" w:hAnsi="Arial"/>
                <w:sz w:val="20"/>
                <w:szCs w:val="20"/>
              </w:rPr>
              <w:lastRenderedPageBreak/>
              <w:t>Menganalisis struktur atom berdasarkan konfigurasi elektron untuk menentukan letak unsur dalam tabel periodik.</w:t>
            </w:r>
          </w:p>
          <w:p w:rsidR="00633BBC" w:rsidRPr="00ED0854" w:rsidRDefault="00633BBC">
            <w:pPr>
              <w:tabs>
                <w:tab w:val="left" w:pos="567"/>
              </w:tabs>
              <w:spacing w:line="276" w:lineRule="auto"/>
              <w:rPr>
                <w:rFonts w:ascii="Arial" w:eastAsia="Arial" w:hAnsi="Arial"/>
                <w:sz w:val="20"/>
                <w:szCs w:val="20"/>
              </w:rPr>
            </w:pPr>
          </w:p>
          <w:p w:rsidR="00633BBC" w:rsidRPr="00ED0854" w:rsidRDefault="00633BBC">
            <w:pPr>
              <w:tabs>
                <w:tab w:val="left" w:pos="567"/>
              </w:tabs>
              <w:spacing w:line="276" w:lineRule="auto"/>
              <w:rPr>
                <w:rFonts w:ascii="Arial" w:eastAsia="Arial" w:hAnsi="Arial"/>
                <w:sz w:val="20"/>
                <w:szCs w:val="20"/>
              </w:rPr>
            </w:pPr>
          </w:p>
          <w:p w:rsidR="00633BBC" w:rsidRPr="00ED0854" w:rsidRDefault="00633BBC">
            <w:pPr>
              <w:tabs>
                <w:tab w:val="left" w:pos="567"/>
              </w:tabs>
              <w:spacing w:line="276" w:lineRule="auto"/>
              <w:rPr>
                <w:rFonts w:ascii="Arial" w:eastAsia="Arial" w:hAnsi="Arial"/>
                <w:sz w:val="20"/>
                <w:szCs w:val="20"/>
              </w:rPr>
            </w:pPr>
          </w:p>
          <w:p w:rsidR="00633BBC" w:rsidRPr="00ED0854" w:rsidRDefault="00E12A14">
            <w:pPr>
              <w:pStyle w:val="ListParagraph"/>
              <w:numPr>
                <w:ilvl w:val="1"/>
                <w:numId w:val="2"/>
              </w:numPr>
              <w:tabs>
                <w:tab w:val="left" w:pos="601"/>
              </w:tabs>
              <w:spacing w:line="276" w:lineRule="auto"/>
              <w:ind w:left="556" w:right="57" w:hanging="556"/>
              <w:contextualSpacing/>
              <w:rPr>
                <w:rFonts w:ascii="Arial" w:eastAsia="Arial" w:hAnsi="Arial"/>
                <w:sz w:val="20"/>
                <w:szCs w:val="20"/>
              </w:rPr>
            </w:pPr>
            <w:r w:rsidRPr="00ED0854">
              <w:rPr>
                <w:rFonts w:ascii="Arial" w:eastAsia="Arial" w:hAnsi="Arial"/>
                <w:sz w:val="20"/>
                <w:szCs w:val="20"/>
              </w:rPr>
              <w:t>Menentukan letak unsur dalam tabel periodik pada struktur atom dengan menggunakan konfigurasi elektron.</w:t>
            </w:r>
          </w:p>
        </w:tc>
        <w:tc>
          <w:tcPr>
            <w:tcW w:w="2693" w:type="dxa"/>
          </w:tcPr>
          <w:p w:rsidR="00633BBC" w:rsidRPr="00ED0854" w:rsidRDefault="00E12A14">
            <w:pPr>
              <w:pStyle w:val="Heading2"/>
              <w:numPr>
                <w:ilvl w:val="2"/>
                <w:numId w:val="1"/>
              </w:numPr>
              <w:spacing w:line="276" w:lineRule="auto"/>
              <w:outlineLvl w:val="1"/>
              <w:rPr>
                <w:rFonts w:ascii="Arial" w:eastAsia="Arial" w:hAnsi="Arial"/>
                <w:b w:val="0"/>
                <w:color w:val="auto"/>
                <w:sz w:val="20"/>
                <w:szCs w:val="20"/>
              </w:rPr>
            </w:pPr>
            <w:r w:rsidRPr="00ED0854">
              <w:rPr>
                <w:rFonts w:ascii="Arial" w:eastAsia="Arial" w:hAnsi="Arial"/>
                <w:b w:val="0"/>
                <w:color w:val="auto"/>
                <w:sz w:val="20"/>
                <w:szCs w:val="20"/>
              </w:rPr>
              <w:t>Menentukan Partikel atom</w:t>
            </w:r>
          </w:p>
          <w:p w:rsidR="00633BBC" w:rsidRPr="00ED0854" w:rsidRDefault="00E12A14">
            <w:pPr>
              <w:pStyle w:val="Heading2"/>
              <w:numPr>
                <w:ilvl w:val="2"/>
                <w:numId w:val="1"/>
              </w:numPr>
              <w:spacing w:line="276" w:lineRule="auto"/>
              <w:outlineLvl w:val="1"/>
              <w:rPr>
                <w:rFonts w:ascii="Arial" w:eastAsia="Arial" w:hAnsi="Arial"/>
                <w:b w:val="0"/>
                <w:color w:val="auto"/>
                <w:sz w:val="20"/>
                <w:szCs w:val="20"/>
              </w:rPr>
            </w:pPr>
            <w:r w:rsidRPr="00ED0854">
              <w:rPr>
                <w:rFonts w:ascii="Arial" w:eastAsia="Arial" w:hAnsi="Arial"/>
                <w:b w:val="0"/>
                <w:color w:val="auto"/>
                <w:sz w:val="20"/>
                <w:szCs w:val="20"/>
              </w:rPr>
              <w:t>Menentukan konfigurasi elektron suatu atom</w:t>
            </w:r>
          </w:p>
          <w:p w:rsidR="00633BBC" w:rsidRPr="00ED0854" w:rsidRDefault="00E12A14">
            <w:pPr>
              <w:pStyle w:val="Heading2"/>
              <w:numPr>
                <w:ilvl w:val="2"/>
                <w:numId w:val="1"/>
              </w:numPr>
              <w:spacing w:line="276" w:lineRule="auto"/>
              <w:outlineLvl w:val="1"/>
              <w:rPr>
                <w:rFonts w:ascii="Arial" w:eastAsia="Arial" w:hAnsi="Arial"/>
                <w:b w:val="0"/>
                <w:color w:val="auto"/>
                <w:sz w:val="20"/>
                <w:szCs w:val="20"/>
              </w:rPr>
            </w:pPr>
            <w:r w:rsidRPr="00ED0854">
              <w:rPr>
                <w:rFonts w:ascii="Arial" w:eastAsia="Arial" w:hAnsi="Arial"/>
                <w:b w:val="0"/>
                <w:color w:val="auto"/>
                <w:sz w:val="20"/>
                <w:szCs w:val="20"/>
              </w:rPr>
              <w:t xml:space="preserve">Mengkorelasikan antara konfigurasi elektron  dengan letak unsur pada tabel periodik </w:t>
            </w:r>
          </w:p>
          <w:p w:rsidR="00633BBC" w:rsidRPr="00ED0854" w:rsidRDefault="00E12A14">
            <w:pPr>
              <w:pStyle w:val="Heading2"/>
              <w:spacing w:line="276" w:lineRule="auto"/>
              <w:ind w:left="720"/>
              <w:outlineLvl w:val="1"/>
              <w:rPr>
                <w:rFonts w:ascii="Arial" w:eastAsia="Arial" w:hAnsi="Arial"/>
                <w:b w:val="0"/>
                <w:color w:val="auto"/>
                <w:sz w:val="20"/>
                <w:szCs w:val="20"/>
              </w:rPr>
            </w:pPr>
            <w:r w:rsidRPr="00ED0854">
              <w:rPr>
                <w:rFonts w:ascii="Arial" w:eastAsia="Arial" w:hAnsi="Arial"/>
                <w:b w:val="0"/>
                <w:color w:val="auto"/>
                <w:sz w:val="20"/>
                <w:szCs w:val="20"/>
              </w:rPr>
              <w:t xml:space="preserve">  </w:t>
            </w:r>
          </w:p>
          <w:p w:rsidR="00633BBC" w:rsidRPr="00ED0854" w:rsidRDefault="00633BBC">
            <w:pPr>
              <w:spacing w:line="276" w:lineRule="auto"/>
              <w:rPr>
                <w:rFonts w:eastAsia="Calibri" w:hAnsi="Calibri"/>
              </w:rPr>
            </w:pPr>
          </w:p>
          <w:p w:rsidR="00633BBC" w:rsidRPr="00ED0854" w:rsidRDefault="00E12A14">
            <w:pPr>
              <w:pStyle w:val="Heading2"/>
              <w:numPr>
                <w:ilvl w:val="2"/>
                <w:numId w:val="11"/>
              </w:numPr>
              <w:spacing w:line="276" w:lineRule="auto"/>
              <w:outlineLvl w:val="1"/>
              <w:rPr>
                <w:rFonts w:ascii="Arial" w:eastAsia="Arial" w:hAnsi="Arial"/>
                <w:b w:val="0"/>
                <w:color w:val="auto"/>
                <w:sz w:val="20"/>
                <w:szCs w:val="20"/>
              </w:rPr>
            </w:pPr>
            <w:r w:rsidRPr="00ED0854">
              <w:rPr>
                <w:rFonts w:ascii="Arial" w:eastAsia="Arial" w:hAnsi="Arial"/>
                <w:b w:val="0"/>
                <w:color w:val="auto"/>
                <w:sz w:val="20"/>
                <w:szCs w:val="20"/>
              </w:rPr>
              <w:t xml:space="preserve">Menentukan golongan, perioda, dan struktur atom suatu unsur </w:t>
            </w:r>
          </w:p>
          <w:p w:rsidR="00633BBC" w:rsidRPr="00ED0854" w:rsidRDefault="00E12A14">
            <w:pPr>
              <w:pStyle w:val="Heading2"/>
              <w:numPr>
                <w:ilvl w:val="2"/>
                <w:numId w:val="11"/>
              </w:numPr>
              <w:spacing w:line="276" w:lineRule="auto"/>
              <w:outlineLvl w:val="1"/>
              <w:rPr>
                <w:rFonts w:ascii="Arial" w:eastAsia="Arial" w:hAnsi="Arial"/>
                <w:b w:val="0"/>
                <w:color w:val="auto"/>
                <w:sz w:val="20"/>
                <w:szCs w:val="20"/>
              </w:rPr>
            </w:pPr>
            <w:r w:rsidRPr="00ED0854">
              <w:rPr>
                <w:rFonts w:ascii="Arial" w:eastAsia="Arial" w:hAnsi="Arial"/>
                <w:b w:val="0"/>
                <w:color w:val="auto"/>
                <w:sz w:val="20"/>
                <w:szCs w:val="20"/>
              </w:rPr>
              <w:t>Menentukan letak suatu unsur pada tabel periodik elektron</w:t>
            </w:r>
          </w:p>
        </w:tc>
        <w:tc>
          <w:tcPr>
            <w:tcW w:w="1842" w:type="dxa"/>
          </w:tcPr>
          <w:p w:rsidR="00633BBC" w:rsidRPr="00ED0854" w:rsidRDefault="00E12A14">
            <w:pPr>
              <w:numPr>
                <w:ilvl w:val="3"/>
                <w:numId w:val="3"/>
              </w:numPr>
              <w:spacing w:line="276" w:lineRule="auto"/>
              <w:ind w:left="281" w:hanging="281"/>
              <w:rPr>
                <w:rFonts w:ascii="Arial" w:eastAsia="Arial" w:hAnsi="Arial"/>
                <w:sz w:val="20"/>
                <w:szCs w:val="20"/>
              </w:rPr>
            </w:pPr>
            <w:r w:rsidRPr="00ED0854">
              <w:rPr>
                <w:rFonts w:ascii="Arial" w:eastAsia="Arial" w:hAnsi="Arial"/>
                <w:sz w:val="20"/>
                <w:szCs w:val="20"/>
              </w:rPr>
              <w:t>Partikel atom</w:t>
            </w:r>
          </w:p>
          <w:p w:rsidR="00633BBC" w:rsidRPr="00ED0854" w:rsidRDefault="00E12A14">
            <w:pPr>
              <w:numPr>
                <w:ilvl w:val="3"/>
                <w:numId w:val="3"/>
              </w:numPr>
              <w:spacing w:line="276" w:lineRule="auto"/>
              <w:ind w:left="281" w:hanging="281"/>
              <w:rPr>
                <w:rFonts w:ascii="Arial" w:eastAsia="Arial" w:hAnsi="Arial"/>
                <w:sz w:val="20"/>
                <w:szCs w:val="20"/>
              </w:rPr>
            </w:pPr>
            <w:r w:rsidRPr="00ED0854">
              <w:rPr>
                <w:rFonts w:ascii="Arial" w:eastAsia="Arial" w:hAnsi="Arial"/>
                <w:sz w:val="20"/>
                <w:szCs w:val="20"/>
              </w:rPr>
              <w:t>Konfigurasi elektron</w:t>
            </w:r>
          </w:p>
          <w:p w:rsidR="00633BBC" w:rsidRPr="00ED0854" w:rsidRDefault="00E12A14">
            <w:pPr>
              <w:numPr>
                <w:ilvl w:val="3"/>
                <w:numId w:val="3"/>
              </w:numPr>
              <w:spacing w:line="276" w:lineRule="auto"/>
              <w:ind w:left="281" w:hanging="281"/>
              <w:rPr>
                <w:rFonts w:ascii="Arial" w:eastAsia="Arial" w:hAnsi="Arial"/>
                <w:sz w:val="20"/>
                <w:szCs w:val="20"/>
              </w:rPr>
            </w:pPr>
            <w:r w:rsidRPr="00ED0854">
              <w:rPr>
                <w:rFonts w:ascii="Arial" w:eastAsia="Arial" w:hAnsi="Arial"/>
                <w:sz w:val="20"/>
                <w:szCs w:val="20"/>
              </w:rPr>
              <w:t>Tabel periodik unsur</w:t>
            </w:r>
          </w:p>
        </w:tc>
        <w:tc>
          <w:tcPr>
            <w:tcW w:w="850" w:type="dxa"/>
          </w:tcPr>
          <w:p w:rsidR="00633BBC" w:rsidRPr="00ED0854" w:rsidRDefault="00E12A14">
            <w:pPr>
              <w:tabs>
                <w:tab w:val="left" w:pos="1134"/>
                <w:tab w:val="left" w:pos="1276"/>
              </w:tabs>
              <w:spacing w:line="276" w:lineRule="auto"/>
              <w:jc w:val="center"/>
              <w:rPr>
                <w:rFonts w:ascii="Arial" w:eastAsia="Arial" w:hAnsi="Arial"/>
                <w:sz w:val="20"/>
                <w:szCs w:val="20"/>
              </w:rPr>
            </w:pPr>
            <w:r w:rsidRPr="00ED0854">
              <w:rPr>
                <w:rFonts w:ascii="Arial" w:eastAsia="Arial" w:hAnsi="Arial"/>
                <w:sz w:val="20"/>
                <w:szCs w:val="20"/>
              </w:rPr>
              <w:t>12</w:t>
            </w:r>
          </w:p>
        </w:tc>
        <w:tc>
          <w:tcPr>
            <w:tcW w:w="2410" w:type="dxa"/>
          </w:tcPr>
          <w:p w:rsidR="00633BBC" w:rsidRPr="00ED0854" w:rsidRDefault="00E12A14">
            <w:pPr>
              <w:spacing w:line="276" w:lineRule="auto"/>
              <w:rPr>
                <w:rFonts w:ascii="Arial" w:eastAsia="Arial" w:hAnsi="Arial"/>
                <w:b/>
                <w:sz w:val="20"/>
                <w:szCs w:val="20"/>
              </w:rPr>
            </w:pPr>
            <w:r w:rsidRPr="00ED0854">
              <w:rPr>
                <w:rFonts w:ascii="Arial" w:eastAsia="Arial" w:hAnsi="Arial"/>
                <w:b/>
                <w:sz w:val="20"/>
                <w:szCs w:val="20"/>
              </w:rPr>
              <w:t>Pertemuan 1-2 :</w:t>
            </w:r>
          </w:p>
          <w:p w:rsidR="00633BBC" w:rsidRPr="00ED0854" w:rsidRDefault="00E12A14">
            <w:pPr>
              <w:numPr>
                <w:ilvl w:val="3"/>
                <w:numId w:val="3"/>
              </w:numPr>
              <w:spacing w:line="276" w:lineRule="auto"/>
              <w:ind w:left="281" w:hanging="281"/>
              <w:rPr>
                <w:rFonts w:ascii="Arial" w:eastAsia="Arial" w:hAnsi="Arial"/>
                <w:sz w:val="20"/>
                <w:szCs w:val="20"/>
              </w:rPr>
            </w:pPr>
            <w:r w:rsidRPr="00ED0854">
              <w:rPr>
                <w:rFonts w:ascii="Arial" w:eastAsia="Arial" w:hAnsi="Arial"/>
                <w:sz w:val="20"/>
                <w:szCs w:val="20"/>
              </w:rPr>
              <w:t xml:space="preserve">Mengamati untuk mengidentifikasi dan merumuskan masalah tentang konfigurasi electron </w:t>
            </w:r>
            <w:r w:rsidRPr="00ED0854">
              <w:rPr>
                <w:rFonts w:ascii="Arial" w:eastAsia="Arial" w:hAnsi="Arial"/>
                <w:b/>
                <w:sz w:val="20"/>
                <w:szCs w:val="20"/>
              </w:rPr>
              <w:t>dengan rasa ingin tahu</w:t>
            </w:r>
            <w:r w:rsidRPr="00ED0854">
              <w:rPr>
                <w:rFonts w:ascii="Arial" w:eastAsia="Arial" w:hAnsi="Arial"/>
                <w:sz w:val="20"/>
                <w:szCs w:val="20"/>
              </w:rPr>
              <w:t xml:space="preserve"> yang tinggi.</w:t>
            </w:r>
          </w:p>
          <w:p w:rsidR="00633BBC" w:rsidRPr="00ED0854" w:rsidRDefault="00E12A14">
            <w:pPr>
              <w:numPr>
                <w:ilvl w:val="3"/>
                <w:numId w:val="3"/>
              </w:numPr>
              <w:spacing w:line="276" w:lineRule="auto"/>
              <w:ind w:left="281" w:hanging="281"/>
              <w:rPr>
                <w:rFonts w:ascii="Arial" w:eastAsia="Arial" w:hAnsi="Arial"/>
                <w:sz w:val="20"/>
                <w:szCs w:val="20"/>
              </w:rPr>
            </w:pPr>
            <w:r w:rsidRPr="00ED0854">
              <w:rPr>
                <w:rFonts w:ascii="Arial" w:eastAsia="Arial" w:hAnsi="Arial"/>
                <w:sz w:val="20"/>
                <w:szCs w:val="20"/>
              </w:rPr>
              <w:t>Mengumpulkan data tentang unsur berdasarkan hasil konfigurasi electron</w:t>
            </w:r>
          </w:p>
          <w:p w:rsidR="00633BBC" w:rsidRPr="00ED0854" w:rsidRDefault="00E12A14">
            <w:pPr>
              <w:spacing w:line="276" w:lineRule="auto"/>
              <w:rPr>
                <w:rFonts w:ascii="Arial" w:eastAsia="Arial" w:hAnsi="Arial"/>
                <w:b/>
                <w:sz w:val="20"/>
                <w:szCs w:val="20"/>
              </w:rPr>
            </w:pPr>
            <w:r w:rsidRPr="00ED0854">
              <w:rPr>
                <w:rFonts w:ascii="Arial" w:eastAsia="Arial" w:hAnsi="Arial"/>
                <w:b/>
                <w:sz w:val="20"/>
                <w:szCs w:val="20"/>
              </w:rPr>
              <w:t>Pertemuan 3-4 :</w:t>
            </w:r>
          </w:p>
          <w:p w:rsidR="00633BBC" w:rsidRPr="00ED0854" w:rsidRDefault="00E12A14">
            <w:pPr>
              <w:numPr>
                <w:ilvl w:val="3"/>
                <w:numId w:val="3"/>
              </w:numPr>
              <w:spacing w:line="276" w:lineRule="auto"/>
              <w:ind w:left="281" w:hanging="281"/>
              <w:rPr>
                <w:rFonts w:ascii="Arial" w:eastAsia="Arial" w:hAnsi="Arial"/>
                <w:sz w:val="20"/>
                <w:szCs w:val="20"/>
              </w:rPr>
            </w:pPr>
            <w:r w:rsidRPr="00ED0854">
              <w:rPr>
                <w:rFonts w:ascii="Arial" w:eastAsia="Arial" w:hAnsi="Arial"/>
                <w:sz w:val="20"/>
                <w:szCs w:val="20"/>
              </w:rPr>
              <w:t>Mengolah data tentang hasil konfigurasi elektron  suatu unsur .</w:t>
            </w:r>
          </w:p>
          <w:p w:rsidR="00633BBC" w:rsidRPr="00ED0854" w:rsidRDefault="00E12A14">
            <w:pPr>
              <w:numPr>
                <w:ilvl w:val="3"/>
                <w:numId w:val="3"/>
              </w:numPr>
              <w:spacing w:line="276" w:lineRule="auto"/>
              <w:ind w:left="281" w:hanging="281"/>
              <w:rPr>
                <w:rFonts w:ascii="Arial" w:eastAsia="Arial" w:hAnsi="Arial"/>
                <w:sz w:val="20"/>
                <w:szCs w:val="20"/>
              </w:rPr>
            </w:pPr>
            <w:r w:rsidRPr="00ED0854">
              <w:rPr>
                <w:rFonts w:ascii="Arial" w:eastAsia="Arial" w:hAnsi="Arial"/>
                <w:sz w:val="20"/>
                <w:szCs w:val="20"/>
              </w:rPr>
              <w:t xml:space="preserve">Mengkomunikasikan tentang cara menentukan letak suatu untur pada tabel periodik berdasarkan konfigurasi eketron </w:t>
            </w:r>
            <w:r w:rsidRPr="00ED0854">
              <w:rPr>
                <w:rFonts w:ascii="Arial" w:eastAsia="Arial" w:hAnsi="Arial"/>
                <w:b/>
                <w:sz w:val="20"/>
                <w:szCs w:val="20"/>
              </w:rPr>
              <w:t>dengan komunikatif</w:t>
            </w:r>
            <w:r w:rsidRPr="00ED0854">
              <w:rPr>
                <w:rFonts w:ascii="Arial" w:eastAsia="Arial" w:hAnsi="Arial"/>
                <w:sz w:val="20"/>
                <w:szCs w:val="20"/>
              </w:rPr>
              <w:t>.</w:t>
            </w:r>
          </w:p>
        </w:tc>
        <w:tc>
          <w:tcPr>
            <w:tcW w:w="1560" w:type="dxa"/>
          </w:tcPr>
          <w:p w:rsidR="00633BBC" w:rsidRPr="00ED0854" w:rsidRDefault="00E12A14">
            <w:pPr>
              <w:spacing w:line="276" w:lineRule="auto"/>
              <w:rPr>
                <w:rFonts w:ascii="Arial" w:eastAsia="Arial" w:hAnsi="Arial"/>
                <w:sz w:val="20"/>
                <w:szCs w:val="20"/>
              </w:rPr>
            </w:pPr>
            <w:r w:rsidRPr="00ED0854">
              <w:rPr>
                <w:rFonts w:ascii="Arial" w:eastAsia="Arial" w:hAnsi="Arial"/>
                <w:sz w:val="20"/>
                <w:szCs w:val="20"/>
              </w:rPr>
              <w:t>Pengetahuan:</w:t>
            </w:r>
          </w:p>
          <w:p w:rsidR="00633BBC" w:rsidRPr="00ED0854" w:rsidRDefault="00E12A14">
            <w:pPr>
              <w:numPr>
                <w:ilvl w:val="3"/>
                <w:numId w:val="3"/>
              </w:numPr>
              <w:spacing w:line="276" w:lineRule="auto"/>
              <w:ind w:left="281" w:hanging="281"/>
              <w:rPr>
                <w:rFonts w:ascii="Arial" w:eastAsia="Arial" w:hAnsi="Arial"/>
                <w:sz w:val="20"/>
                <w:szCs w:val="20"/>
              </w:rPr>
            </w:pPr>
            <w:r w:rsidRPr="00ED0854">
              <w:rPr>
                <w:rFonts w:ascii="Arial" w:eastAsia="Arial" w:hAnsi="Arial"/>
                <w:sz w:val="20"/>
                <w:szCs w:val="20"/>
              </w:rPr>
              <w:t>Tes Tertulis</w:t>
            </w:r>
          </w:p>
          <w:p w:rsidR="00633BBC" w:rsidRPr="00ED0854" w:rsidRDefault="00E12A14">
            <w:pPr>
              <w:numPr>
                <w:ilvl w:val="3"/>
                <w:numId w:val="3"/>
              </w:numPr>
              <w:spacing w:line="276" w:lineRule="auto"/>
              <w:ind w:left="281" w:hanging="281"/>
              <w:rPr>
                <w:rFonts w:ascii="Arial" w:eastAsia="Arial" w:hAnsi="Arial"/>
                <w:sz w:val="20"/>
                <w:szCs w:val="20"/>
              </w:rPr>
            </w:pPr>
            <w:r w:rsidRPr="00ED0854">
              <w:rPr>
                <w:rFonts w:ascii="Arial" w:eastAsia="Arial" w:hAnsi="Arial"/>
                <w:sz w:val="20"/>
                <w:szCs w:val="20"/>
              </w:rPr>
              <w:t>Tes lisan</w:t>
            </w:r>
          </w:p>
          <w:p w:rsidR="00633BBC" w:rsidRPr="00ED0854" w:rsidRDefault="00E12A14">
            <w:pPr>
              <w:spacing w:line="276" w:lineRule="auto"/>
              <w:rPr>
                <w:rFonts w:ascii="Arial" w:eastAsia="Arial" w:hAnsi="Arial"/>
                <w:sz w:val="20"/>
                <w:szCs w:val="20"/>
              </w:rPr>
            </w:pPr>
            <w:r w:rsidRPr="00ED0854">
              <w:rPr>
                <w:rFonts w:ascii="Arial" w:eastAsia="Arial" w:hAnsi="Arial"/>
                <w:sz w:val="20"/>
                <w:szCs w:val="20"/>
              </w:rPr>
              <w:t>Keterampilan:</w:t>
            </w:r>
          </w:p>
          <w:p w:rsidR="00633BBC" w:rsidRPr="00ED0854" w:rsidRDefault="00E12A14">
            <w:pPr>
              <w:numPr>
                <w:ilvl w:val="3"/>
                <w:numId w:val="3"/>
              </w:numPr>
              <w:spacing w:line="276" w:lineRule="auto"/>
              <w:ind w:left="281" w:hanging="281"/>
              <w:rPr>
                <w:rFonts w:ascii="Arial" w:eastAsia="Arial" w:hAnsi="Arial"/>
                <w:sz w:val="20"/>
                <w:szCs w:val="20"/>
              </w:rPr>
            </w:pPr>
            <w:r w:rsidRPr="00ED0854">
              <w:rPr>
                <w:rFonts w:ascii="Arial" w:eastAsia="Arial" w:hAnsi="Arial"/>
                <w:sz w:val="20"/>
                <w:szCs w:val="20"/>
              </w:rPr>
              <w:t>Penilaian Unjuk Kerja</w:t>
            </w:r>
          </w:p>
          <w:p w:rsidR="00633BBC" w:rsidRPr="00ED0854" w:rsidRDefault="00E12A14">
            <w:pPr>
              <w:numPr>
                <w:ilvl w:val="3"/>
                <w:numId w:val="3"/>
              </w:numPr>
              <w:spacing w:line="276" w:lineRule="auto"/>
              <w:ind w:left="281" w:hanging="281"/>
              <w:rPr>
                <w:rFonts w:ascii="Arial" w:eastAsia="Arial" w:hAnsi="Arial"/>
                <w:sz w:val="20"/>
                <w:szCs w:val="20"/>
              </w:rPr>
            </w:pPr>
            <w:r w:rsidRPr="00ED0854">
              <w:rPr>
                <w:rFonts w:ascii="Arial" w:eastAsia="Arial" w:hAnsi="Arial"/>
                <w:sz w:val="20"/>
                <w:szCs w:val="20"/>
              </w:rPr>
              <w:t>Observasi</w:t>
            </w:r>
          </w:p>
          <w:p w:rsidR="00633BBC" w:rsidRPr="00ED0854" w:rsidRDefault="00E12A14">
            <w:pPr>
              <w:spacing w:line="276" w:lineRule="auto"/>
              <w:rPr>
                <w:rFonts w:ascii="Arial" w:eastAsia="Arial" w:hAnsi="Arial"/>
                <w:sz w:val="20"/>
                <w:szCs w:val="20"/>
              </w:rPr>
            </w:pPr>
            <w:r w:rsidRPr="00ED0854">
              <w:rPr>
                <w:rFonts w:ascii="Arial" w:eastAsia="Arial" w:hAnsi="Arial"/>
                <w:sz w:val="20"/>
                <w:szCs w:val="20"/>
              </w:rPr>
              <w:t xml:space="preserve">Sikap </w:t>
            </w:r>
          </w:p>
          <w:p w:rsidR="00633BBC" w:rsidRPr="00ED0854" w:rsidRDefault="00E12A14">
            <w:pPr>
              <w:numPr>
                <w:ilvl w:val="3"/>
                <w:numId w:val="3"/>
              </w:numPr>
              <w:spacing w:line="276" w:lineRule="auto"/>
              <w:ind w:left="281" w:hanging="281"/>
              <w:rPr>
                <w:rFonts w:ascii="Arial" w:eastAsia="Arial" w:hAnsi="Arial"/>
                <w:sz w:val="20"/>
                <w:szCs w:val="20"/>
              </w:rPr>
            </w:pPr>
            <w:r w:rsidRPr="00ED0854">
              <w:rPr>
                <w:rFonts w:ascii="Arial" w:eastAsia="Arial" w:hAnsi="Arial"/>
                <w:sz w:val="20"/>
                <w:szCs w:val="20"/>
              </w:rPr>
              <w:t>Lembar observasi</w:t>
            </w:r>
          </w:p>
        </w:tc>
        <w:tc>
          <w:tcPr>
            <w:tcW w:w="1560" w:type="dxa"/>
          </w:tcPr>
          <w:p w:rsidR="00633BBC" w:rsidRPr="00ED0854" w:rsidRDefault="00E12A14">
            <w:pPr>
              <w:spacing w:line="276" w:lineRule="auto"/>
              <w:rPr>
                <w:rFonts w:ascii="Arial" w:eastAsia="Arial" w:hAnsi="Arial"/>
                <w:sz w:val="20"/>
                <w:szCs w:val="20"/>
              </w:rPr>
            </w:pPr>
            <w:r w:rsidRPr="00ED0854">
              <w:rPr>
                <w:rFonts w:ascii="Arial" w:eastAsia="Arial" w:hAnsi="Arial"/>
                <w:sz w:val="20"/>
                <w:szCs w:val="20"/>
              </w:rPr>
              <w:t>Febrianti, Fermi.2019. Kimia. Jakarta: PT. Bumi Aksara.</w:t>
            </w:r>
          </w:p>
          <w:p w:rsidR="00633BBC" w:rsidRPr="00ED0854" w:rsidRDefault="00633BBC">
            <w:pPr>
              <w:spacing w:line="276" w:lineRule="auto"/>
              <w:rPr>
                <w:rFonts w:ascii="Arial" w:eastAsia="Arial" w:hAnsi="Arial"/>
                <w:sz w:val="20"/>
                <w:szCs w:val="20"/>
              </w:rPr>
            </w:pPr>
          </w:p>
          <w:p w:rsidR="00633BBC" w:rsidRPr="00ED0854" w:rsidRDefault="00633BBC">
            <w:pPr>
              <w:spacing w:line="276" w:lineRule="auto"/>
              <w:rPr>
                <w:rFonts w:ascii="Arial" w:eastAsia="Arial" w:hAnsi="Arial"/>
                <w:sz w:val="20"/>
                <w:szCs w:val="20"/>
              </w:rPr>
            </w:pPr>
          </w:p>
          <w:p w:rsidR="00633BBC" w:rsidRPr="00ED0854" w:rsidRDefault="00E12A14">
            <w:pPr>
              <w:spacing w:line="276" w:lineRule="auto"/>
              <w:rPr>
                <w:rFonts w:ascii="Arial" w:eastAsia="Arial" w:hAnsi="Arial"/>
                <w:sz w:val="20"/>
                <w:szCs w:val="20"/>
              </w:rPr>
            </w:pPr>
            <w:r w:rsidRPr="00ED0854">
              <w:rPr>
                <w:rFonts w:ascii="Arial" w:eastAsia="Arial" w:hAnsi="Arial"/>
                <w:sz w:val="20"/>
                <w:szCs w:val="20"/>
              </w:rPr>
              <w:t>Peraturan Menteri Pendidikan dan Kebudayaan Nomor 36 Tahun 2018 Tentang Perubahan atas Peraturan Menteri Pendidikan dan Kebudayaan Nomor 59 Tahun 2014 tentang Kurikulum2013 Sekolah MenengahAtas/Madrasah Aliyah.</w:t>
            </w:r>
          </w:p>
        </w:tc>
      </w:tr>
      <w:tr w:rsidR="00ED0854" w:rsidRPr="00ED0854">
        <w:trPr>
          <w:trHeight w:val="7336"/>
        </w:trPr>
        <w:tc>
          <w:tcPr>
            <w:tcW w:w="2127" w:type="dxa"/>
          </w:tcPr>
          <w:p w:rsidR="00633BBC" w:rsidRPr="00ED0854" w:rsidRDefault="00E12A14">
            <w:pPr>
              <w:pStyle w:val="ListParagraph"/>
              <w:numPr>
                <w:ilvl w:val="1"/>
                <w:numId w:val="1"/>
              </w:numPr>
              <w:tabs>
                <w:tab w:val="left" w:pos="459"/>
              </w:tabs>
              <w:spacing w:after="200" w:line="276" w:lineRule="auto"/>
              <w:ind w:left="459" w:hanging="459"/>
              <w:contextualSpacing/>
              <w:rPr>
                <w:rFonts w:ascii="Arial" w:eastAsia="Arial" w:hAnsi="Arial"/>
                <w:sz w:val="20"/>
                <w:szCs w:val="20"/>
              </w:rPr>
            </w:pPr>
            <w:r w:rsidRPr="00ED0854">
              <w:rPr>
                <w:rFonts w:ascii="Arial" w:eastAsia="Arial" w:hAnsi="Arial"/>
                <w:sz w:val="20"/>
                <w:szCs w:val="20"/>
              </w:rPr>
              <w:lastRenderedPageBreak/>
              <w:t>Menganalisis proses pembentukan ikatan ion, ikatan kovalen, dan ikatan logam serta interaksi antar partikel (atom, ion, molekul) materi dan hubungannya dengan sifat fisik materi</w:t>
            </w:r>
          </w:p>
          <w:p w:rsidR="00633BBC" w:rsidRPr="00ED0854" w:rsidRDefault="00633BBC">
            <w:pPr>
              <w:pStyle w:val="ListParagraph"/>
              <w:tabs>
                <w:tab w:val="left" w:pos="567"/>
              </w:tabs>
              <w:spacing w:line="276" w:lineRule="auto"/>
              <w:ind w:left="567"/>
              <w:contextualSpacing/>
              <w:rPr>
                <w:rFonts w:ascii="Arial" w:eastAsia="Arial" w:hAnsi="Arial"/>
                <w:sz w:val="20"/>
                <w:szCs w:val="20"/>
              </w:rPr>
            </w:pPr>
          </w:p>
          <w:p w:rsidR="00633BBC" w:rsidRPr="00ED0854" w:rsidRDefault="00633BBC">
            <w:pPr>
              <w:pStyle w:val="ListParagraph"/>
              <w:tabs>
                <w:tab w:val="left" w:pos="567"/>
              </w:tabs>
              <w:spacing w:line="276" w:lineRule="auto"/>
              <w:ind w:left="567"/>
              <w:contextualSpacing/>
              <w:rPr>
                <w:rFonts w:ascii="Arial" w:eastAsia="Arial" w:hAnsi="Arial"/>
                <w:sz w:val="20"/>
                <w:szCs w:val="20"/>
              </w:rPr>
            </w:pPr>
          </w:p>
          <w:p w:rsidR="00633BBC" w:rsidRPr="00ED0854" w:rsidRDefault="00E12A14">
            <w:pPr>
              <w:pStyle w:val="ListParagraph"/>
              <w:numPr>
                <w:ilvl w:val="1"/>
                <w:numId w:val="10"/>
              </w:numPr>
              <w:tabs>
                <w:tab w:val="left" w:pos="601"/>
              </w:tabs>
              <w:spacing w:after="200" w:line="276" w:lineRule="auto"/>
              <w:ind w:left="459" w:right="57" w:hanging="459"/>
              <w:contextualSpacing/>
              <w:rPr>
                <w:rFonts w:ascii="Arial" w:eastAsia="Arial" w:hAnsi="Arial"/>
                <w:sz w:val="20"/>
                <w:szCs w:val="20"/>
              </w:rPr>
            </w:pPr>
            <w:r w:rsidRPr="00ED0854">
              <w:rPr>
                <w:rFonts w:ascii="Arial" w:eastAsia="Arial" w:hAnsi="Arial"/>
                <w:sz w:val="20"/>
                <w:szCs w:val="20"/>
              </w:rPr>
              <w:t>Menyajikan pembentukan ikatan ion, ikatan kovalen dan ikatan logam yang terjadi pada beberapa senyawa dalam kehidupan sehari-hari</w:t>
            </w:r>
          </w:p>
        </w:tc>
        <w:tc>
          <w:tcPr>
            <w:tcW w:w="2693" w:type="dxa"/>
          </w:tcPr>
          <w:p w:rsidR="00633BBC" w:rsidRPr="00ED0854" w:rsidRDefault="00E12A14">
            <w:pPr>
              <w:pStyle w:val="Heading2"/>
              <w:numPr>
                <w:ilvl w:val="1"/>
                <w:numId w:val="27"/>
              </w:numPr>
              <w:spacing w:line="276" w:lineRule="auto"/>
              <w:ind w:left="601" w:hanging="601"/>
              <w:outlineLvl w:val="1"/>
              <w:rPr>
                <w:rFonts w:ascii="Arial" w:eastAsia="Arial" w:hAnsi="Arial"/>
                <w:b w:val="0"/>
                <w:color w:val="auto"/>
                <w:sz w:val="20"/>
                <w:szCs w:val="20"/>
              </w:rPr>
            </w:pPr>
            <w:r w:rsidRPr="00ED0854">
              <w:rPr>
                <w:rFonts w:ascii="Arial" w:eastAsia="Arial" w:hAnsi="Arial"/>
                <w:b w:val="0"/>
                <w:color w:val="auto"/>
                <w:sz w:val="20"/>
                <w:szCs w:val="20"/>
              </w:rPr>
              <w:t xml:space="preserve">Membedakan antara ikatan ion, ikatan kovalen, dan ikatan logam </w:t>
            </w:r>
          </w:p>
          <w:p w:rsidR="00633BBC" w:rsidRPr="00ED0854" w:rsidRDefault="00E12A14">
            <w:pPr>
              <w:pStyle w:val="Heading2"/>
              <w:numPr>
                <w:ilvl w:val="1"/>
                <w:numId w:val="27"/>
              </w:numPr>
              <w:spacing w:line="276" w:lineRule="auto"/>
              <w:ind w:left="601" w:hanging="601"/>
              <w:outlineLvl w:val="1"/>
              <w:rPr>
                <w:rFonts w:ascii="Arial" w:eastAsia="Arial" w:hAnsi="Arial"/>
                <w:b w:val="0"/>
                <w:color w:val="auto"/>
                <w:sz w:val="20"/>
                <w:szCs w:val="20"/>
              </w:rPr>
            </w:pPr>
            <w:r w:rsidRPr="00ED0854">
              <w:rPr>
                <w:rFonts w:ascii="Arial" w:eastAsia="Arial" w:hAnsi="Arial"/>
                <w:b w:val="0"/>
                <w:color w:val="auto"/>
                <w:sz w:val="20"/>
                <w:szCs w:val="20"/>
              </w:rPr>
              <w:t xml:space="preserve">Menentukan jenis ikatan yang dibentuk oleh dua buah unsur   </w:t>
            </w:r>
          </w:p>
          <w:p w:rsidR="00633BBC" w:rsidRPr="00ED0854" w:rsidRDefault="00E12A14">
            <w:pPr>
              <w:pStyle w:val="Heading2"/>
              <w:numPr>
                <w:ilvl w:val="1"/>
                <w:numId w:val="27"/>
              </w:numPr>
              <w:spacing w:line="276" w:lineRule="auto"/>
              <w:ind w:left="601" w:hanging="601"/>
              <w:outlineLvl w:val="1"/>
              <w:rPr>
                <w:rFonts w:ascii="Arial" w:eastAsia="Arial" w:hAnsi="Arial"/>
                <w:b w:val="0"/>
                <w:color w:val="auto"/>
                <w:sz w:val="20"/>
                <w:szCs w:val="20"/>
              </w:rPr>
            </w:pPr>
            <w:r w:rsidRPr="00ED0854">
              <w:rPr>
                <w:rFonts w:ascii="Arial" w:eastAsia="Arial" w:hAnsi="Arial"/>
                <w:b w:val="0"/>
                <w:color w:val="auto"/>
                <w:sz w:val="20"/>
                <w:szCs w:val="20"/>
              </w:rPr>
              <w:t>Mengintegrasikan elektron valensi unsur pada proses pembentukan senyawa.</w:t>
            </w:r>
          </w:p>
          <w:p w:rsidR="00633BBC" w:rsidRPr="00ED0854" w:rsidRDefault="00633BBC">
            <w:pPr>
              <w:spacing w:line="276" w:lineRule="auto"/>
              <w:rPr>
                <w:rFonts w:ascii="Arial" w:eastAsia="Arial" w:hAnsi="Arial"/>
                <w:sz w:val="20"/>
                <w:szCs w:val="20"/>
              </w:rPr>
            </w:pPr>
          </w:p>
          <w:p w:rsidR="00633BBC" w:rsidRPr="00ED0854" w:rsidRDefault="00E12A14">
            <w:pPr>
              <w:pStyle w:val="Heading2"/>
              <w:numPr>
                <w:ilvl w:val="1"/>
                <w:numId w:val="28"/>
              </w:numPr>
              <w:spacing w:line="276" w:lineRule="auto"/>
              <w:ind w:left="601" w:hanging="601"/>
              <w:outlineLvl w:val="1"/>
              <w:rPr>
                <w:rFonts w:ascii="Arial" w:eastAsia="Arial" w:hAnsi="Arial"/>
                <w:b w:val="0"/>
                <w:color w:val="auto"/>
                <w:sz w:val="20"/>
                <w:szCs w:val="20"/>
              </w:rPr>
            </w:pPr>
            <w:r w:rsidRPr="00ED0854">
              <w:rPr>
                <w:rFonts w:ascii="Arial" w:eastAsia="Arial" w:hAnsi="Arial"/>
                <w:b w:val="0"/>
                <w:color w:val="auto"/>
                <w:sz w:val="20"/>
                <w:szCs w:val="20"/>
              </w:rPr>
              <w:t>Mengklasifikasikan senyawa berdasarkan ikatannya</w:t>
            </w:r>
          </w:p>
          <w:p w:rsidR="00633BBC" w:rsidRPr="00ED0854" w:rsidRDefault="00E12A14">
            <w:pPr>
              <w:pStyle w:val="Heading2"/>
              <w:numPr>
                <w:ilvl w:val="1"/>
                <w:numId w:val="28"/>
              </w:numPr>
              <w:spacing w:line="276" w:lineRule="auto"/>
              <w:ind w:left="601" w:hanging="601"/>
              <w:outlineLvl w:val="1"/>
              <w:rPr>
                <w:rFonts w:ascii="Arial" w:eastAsia="Arial" w:hAnsi="Arial"/>
                <w:b w:val="0"/>
                <w:color w:val="auto"/>
                <w:sz w:val="20"/>
                <w:szCs w:val="20"/>
              </w:rPr>
            </w:pPr>
            <w:r w:rsidRPr="00ED0854">
              <w:rPr>
                <w:rFonts w:ascii="Arial" w:eastAsia="Arial" w:hAnsi="Arial"/>
                <w:b w:val="0"/>
                <w:color w:val="auto"/>
                <w:sz w:val="20"/>
                <w:szCs w:val="20"/>
              </w:rPr>
              <w:t>Menggambarkan proses pembentukan suatu senyawa</w:t>
            </w:r>
          </w:p>
        </w:tc>
        <w:tc>
          <w:tcPr>
            <w:tcW w:w="1842" w:type="dxa"/>
          </w:tcPr>
          <w:p w:rsidR="00633BBC" w:rsidRPr="00ED0854" w:rsidRDefault="00E12A14">
            <w:pPr>
              <w:numPr>
                <w:ilvl w:val="3"/>
                <w:numId w:val="3"/>
              </w:numPr>
              <w:spacing w:line="276" w:lineRule="auto"/>
              <w:ind w:left="281" w:hanging="281"/>
              <w:rPr>
                <w:rFonts w:ascii="Arial" w:eastAsia="Arial" w:hAnsi="Arial"/>
                <w:sz w:val="20"/>
                <w:szCs w:val="20"/>
              </w:rPr>
            </w:pPr>
            <w:r w:rsidRPr="00ED0854">
              <w:rPr>
                <w:rFonts w:ascii="Arial" w:eastAsia="Arial" w:hAnsi="Arial"/>
                <w:sz w:val="20"/>
                <w:szCs w:val="20"/>
              </w:rPr>
              <w:t>Ikatan Ion</w:t>
            </w:r>
          </w:p>
          <w:p w:rsidR="00633BBC" w:rsidRPr="00ED0854" w:rsidRDefault="00E12A14">
            <w:pPr>
              <w:numPr>
                <w:ilvl w:val="3"/>
                <w:numId w:val="3"/>
              </w:numPr>
              <w:spacing w:line="276" w:lineRule="auto"/>
              <w:ind w:left="281" w:hanging="281"/>
              <w:rPr>
                <w:rFonts w:ascii="Arial" w:eastAsia="Arial" w:hAnsi="Arial"/>
                <w:sz w:val="20"/>
                <w:szCs w:val="20"/>
              </w:rPr>
            </w:pPr>
            <w:r w:rsidRPr="00ED0854">
              <w:rPr>
                <w:rFonts w:ascii="Arial" w:eastAsia="Arial" w:hAnsi="Arial"/>
                <w:sz w:val="20"/>
                <w:szCs w:val="20"/>
              </w:rPr>
              <w:t xml:space="preserve">Ikatan Kovalen </w:t>
            </w:r>
          </w:p>
          <w:p w:rsidR="00633BBC" w:rsidRPr="00ED0854" w:rsidRDefault="00E12A14">
            <w:pPr>
              <w:numPr>
                <w:ilvl w:val="3"/>
                <w:numId w:val="3"/>
              </w:numPr>
              <w:spacing w:line="276" w:lineRule="auto"/>
              <w:ind w:left="281" w:hanging="281"/>
              <w:rPr>
                <w:rFonts w:ascii="Arial" w:eastAsia="Arial" w:hAnsi="Arial"/>
                <w:sz w:val="20"/>
                <w:szCs w:val="20"/>
              </w:rPr>
            </w:pPr>
            <w:r w:rsidRPr="00ED0854">
              <w:rPr>
                <w:rFonts w:ascii="Arial" w:eastAsia="Arial" w:hAnsi="Arial"/>
                <w:sz w:val="20"/>
                <w:szCs w:val="20"/>
              </w:rPr>
              <w:t>Ikatan Logam</w:t>
            </w:r>
          </w:p>
          <w:p w:rsidR="00633BBC" w:rsidRPr="00ED0854" w:rsidRDefault="00E12A14">
            <w:pPr>
              <w:numPr>
                <w:ilvl w:val="3"/>
                <w:numId w:val="3"/>
              </w:numPr>
              <w:spacing w:line="276" w:lineRule="auto"/>
              <w:ind w:left="281" w:hanging="281"/>
              <w:rPr>
                <w:rFonts w:ascii="Arial" w:eastAsia="Arial" w:hAnsi="Arial"/>
                <w:sz w:val="20"/>
                <w:szCs w:val="20"/>
              </w:rPr>
            </w:pPr>
            <w:r w:rsidRPr="00ED0854">
              <w:rPr>
                <w:rFonts w:ascii="Arial" w:eastAsia="Arial" w:hAnsi="Arial"/>
                <w:sz w:val="20"/>
                <w:szCs w:val="20"/>
              </w:rPr>
              <w:t>Gaya antar molekul</w:t>
            </w:r>
          </w:p>
          <w:p w:rsidR="00633BBC" w:rsidRPr="00ED0854" w:rsidRDefault="00E12A14">
            <w:pPr>
              <w:numPr>
                <w:ilvl w:val="3"/>
                <w:numId w:val="3"/>
              </w:numPr>
              <w:spacing w:line="276" w:lineRule="auto"/>
              <w:ind w:left="281" w:hanging="281"/>
              <w:rPr>
                <w:rFonts w:ascii="Arial" w:eastAsia="Arial" w:hAnsi="Arial"/>
                <w:sz w:val="20"/>
                <w:szCs w:val="20"/>
              </w:rPr>
            </w:pPr>
            <w:r w:rsidRPr="00ED0854">
              <w:rPr>
                <w:rFonts w:ascii="Arial" w:eastAsia="Arial" w:hAnsi="Arial"/>
                <w:sz w:val="20"/>
                <w:szCs w:val="20"/>
              </w:rPr>
              <w:t>Bentuk molekul</w:t>
            </w:r>
          </w:p>
        </w:tc>
        <w:tc>
          <w:tcPr>
            <w:tcW w:w="850" w:type="dxa"/>
          </w:tcPr>
          <w:p w:rsidR="00633BBC" w:rsidRPr="00ED0854" w:rsidRDefault="00E12A14">
            <w:pPr>
              <w:tabs>
                <w:tab w:val="left" w:pos="1134"/>
                <w:tab w:val="left" w:pos="1276"/>
              </w:tabs>
              <w:spacing w:line="276" w:lineRule="auto"/>
              <w:jc w:val="center"/>
              <w:rPr>
                <w:rFonts w:ascii="Arial" w:eastAsia="Arial" w:hAnsi="Arial"/>
                <w:sz w:val="20"/>
                <w:szCs w:val="20"/>
              </w:rPr>
            </w:pPr>
            <w:r w:rsidRPr="00ED0854">
              <w:rPr>
                <w:rFonts w:ascii="Arial" w:eastAsia="Arial" w:hAnsi="Arial"/>
                <w:sz w:val="20"/>
                <w:szCs w:val="20"/>
              </w:rPr>
              <w:t>12</w:t>
            </w:r>
          </w:p>
        </w:tc>
        <w:tc>
          <w:tcPr>
            <w:tcW w:w="2410" w:type="dxa"/>
          </w:tcPr>
          <w:p w:rsidR="00633BBC" w:rsidRPr="00ED0854" w:rsidRDefault="00E12A14">
            <w:pPr>
              <w:spacing w:line="276" w:lineRule="auto"/>
              <w:rPr>
                <w:rFonts w:ascii="Arial" w:eastAsia="Arial" w:hAnsi="Arial"/>
                <w:b/>
                <w:sz w:val="20"/>
                <w:szCs w:val="20"/>
              </w:rPr>
            </w:pPr>
            <w:r w:rsidRPr="00ED0854">
              <w:rPr>
                <w:rFonts w:ascii="Arial" w:eastAsia="Arial" w:hAnsi="Arial"/>
                <w:b/>
                <w:sz w:val="20"/>
                <w:szCs w:val="20"/>
              </w:rPr>
              <w:t>Pertemuan 1-2 :</w:t>
            </w:r>
          </w:p>
          <w:p w:rsidR="00633BBC" w:rsidRPr="00ED0854" w:rsidRDefault="00E12A14">
            <w:pPr>
              <w:numPr>
                <w:ilvl w:val="3"/>
                <w:numId w:val="3"/>
              </w:numPr>
              <w:spacing w:line="276" w:lineRule="auto"/>
              <w:ind w:left="281" w:hanging="281"/>
              <w:rPr>
                <w:rFonts w:ascii="Arial" w:eastAsia="Arial" w:hAnsi="Arial"/>
                <w:sz w:val="20"/>
                <w:szCs w:val="20"/>
              </w:rPr>
            </w:pPr>
            <w:r w:rsidRPr="00ED0854">
              <w:rPr>
                <w:rFonts w:ascii="Arial" w:eastAsia="Arial" w:hAnsi="Arial"/>
                <w:sz w:val="20"/>
                <w:szCs w:val="20"/>
              </w:rPr>
              <w:t xml:space="preserve">Mengamati untuk mengidentifikasi dan merumuskan masalah tentang perbedaan antara ikatan ion, ikatan kovalen dan ikatan logam </w:t>
            </w:r>
            <w:r w:rsidRPr="00ED0854">
              <w:rPr>
                <w:rFonts w:ascii="Arial" w:eastAsia="Arial" w:hAnsi="Arial"/>
                <w:b/>
                <w:sz w:val="20"/>
                <w:szCs w:val="20"/>
              </w:rPr>
              <w:t>dengan rasa ingin tahu</w:t>
            </w:r>
            <w:r w:rsidRPr="00ED0854">
              <w:rPr>
                <w:rFonts w:ascii="Arial" w:eastAsia="Arial" w:hAnsi="Arial"/>
                <w:sz w:val="20"/>
                <w:szCs w:val="20"/>
              </w:rPr>
              <w:t xml:space="preserve"> yang tinggi.</w:t>
            </w:r>
          </w:p>
          <w:p w:rsidR="00633BBC" w:rsidRPr="00ED0854" w:rsidRDefault="00E12A14">
            <w:pPr>
              <w:numPr>
                <w:ilvl w:val="3"/>
                <w:numId w:val="3"/>
              </w:numPr>
              <w:spacing w:line="276" w:lineRule="auto"/>
              <w:ind w:left="281" w:hanging="281"/>
              <w:rPr>
                <w:rFonts w:ascii="Arial" w:eastAsia="Arial" w:hAnsi="Arial"/>
                <w:sz w:val="20"/>
                <w:szCs w:val="20"/>
              </w:rPr>
            </w:pPr>
            <w:r w:rsidRPr="00ED0854">
              <w:rPr>
                <w:rFonts w:ascii="Arial" w:eastAsia="Arial" w:hAnsi="Arial"/>
                <w:sz w:val="20"/>
                <w:szCs w:val="20"/>
              </w:rPr>
              <w:t xml:space="preserve">Mengumpulkan data tentang jenis ikatan yang dibentuk oleh dua buah unsure </w:t>
            </w:r>
            <w:r w:rsidRPr="00ED0854">
              <w:rPr>
                <w:rFonts w:ascii="Arial" w:eastAsia="Arial" w:hAnsi="Arial"/>
                <w:b/>
                <w:sz w:val="20"/>
                <w:szCs w:val="20"/>
              </w:rPr>
              <w:t>dengan jujur.</w:t>
            </w:r>
          </w:p>
          <w:p w:rsidR="00633BBC" w:rsidRPr="00ED0854" w:rsidRDefault="00E12A14">
            <w:pPr>
              <w:spacing w:line="276" w:lineRule="auto"/>
              <w:rPr>
                <w:rFonts w:ascii="Arial" w:eastAsia="Arial" w:hAnsi="Arial"/>
                <w:b/>
                <w:sz w:val="20"/>
                <w:szCs w:val="20"/>
              </w:rPr>
            </w:pPr>
            <w:r w:rsidRPr="00ED0854">
              <w:rPr>
                <w:rFonts w:ascii="Arial" w:eastAsia="Arial" w:hAnsi="Arial"/>
                <w:b/>
                <w:sz w:val="20"/>
                <w:szCs w:val="20"/>
              </w:rPr>
              <w:t>Pertemuan 3-4 :</w:t>
            </w:r>
          </w:p>
          <w:p w:rsidR="00633BBC" w:rsidRPr="00ED0854" w:rsidRDefault="00E12A14">
            <w:pPr>
              <w:numPr>
                <w:ilvl w:val="3"/>
                <w:numId w:val="3"/>
              </w:numPr>
              <w:spacing w:line="276" w:lineRule="auto"/>
              <w:ind w:left="281" w:hanging="281"/>
              <w:rPr>
                <w:rFonts w:ascii="Arial" w:eastAsia="Arial" w:hAnsi="Arial"/>
                <w:sz w:val="20"/>
                <w:szCs w:val="20"/>
              </w:rPr>
            </w:pPr>
            <w:r w:rsidRPr="00ED0854">
              <w:rPr>
                <w:rFonts w:ascii="Arial" w:eastAsia="Arial" w:hAnsi="Arial"/>
                <w:sz w:val="20"/>
                <w:szCs w:val="20"/>
              </w:rPr>
              <w:t>Mengolah data tentang proses pembentukan suatu senyawa.</w:t>
            </w:r>
          </w:p>
          <w:p w:rsidR="00633BBC" w:rsidRPr="00ED0854" w:rsidRDefault="00E12A14">
            <w:pPr>
              <w:numPr>
                <w:ilvl w:val="3"/>
                <w:numId w:val="3"/>
              </w:numPr>
              <w:spacing w:line="276" w:lineRule="auto"/>
              <w:ind w:left="281" w:hanging="281"/>
              <w:rPr>
                <w:rFonts w:ascii="Arial" w:eastAsia="Arial" w:hAnsi="Arial"/>
                <w:sz w:val="20"/>
                <w:szCs w:val="20"/>
              </w:rPr>
            </w:pPr>
            <w:r w:rsidRPr="00ED0854">
              <w:rPr>
                <w:rFonts w:ascii="Arial" w:eastAsia="Arial" w:hAnsi="Arial"/>
                <w:sz w:val="20"/>
                <w:szCs w:val="20"/>
              </w:rPr>
              <w:t xml:space="preserve">Mengkomunikasikan tentang proses pembentukan suatu senyawa </w:t>
            </w:r>
            <w:r w:rsidRPr="00ED0854">
              <w:rPr>
                <w:rFonts w:ascii="Arial" w:eastAsia="Arial" w:hAnsi="Arial"/>
                <w:b/>
                <w:sz w:val="20"/>
                <w:szCs w:val="20"/>
              </w:rPr>
              <w:t>secara komunikatif.</w:t>
            </w:r>
          </w:p>
        </w:tc>
        <w:tc>
          <w:tcPr>
            <w:tcW w:w="1560" w:type="dxa"/>
          </w:tcPr>
          <w:p w:rsidR="00633BBC" w:rsidRPr="00ED0854" w:rsidRDefault="00E12A14">
            <w:pPr>
              <w:spacing w:line="276" w:lineRule="auto"/>
              <w:rPr>
                <w:rFonts w:ascii="Arial" w:eastAsia="Arial" w:hAnsi="Arial"/>
                <w:sz w:val="20"/>
                <w:szCs w:val="20"/>
              </w:rPr>
            </w:pPr>
            <w:r w:rsidRPr="00ED0854">
              <w:rPr>
                <w:rFonts w:ascii="Arial" w:eastAsia="Arial" w:hAnsi="Arial"/>
                <w:sz w:val="20"/>
                <w:szCs w:val="20"/>
              </w:rPr>
              <w:t>Pengetahuan:</w:t>
            </w:r>
          </w:p>
          <w:p w:rsidR="00633BBC" w:rsidRPr="00ED0854" w:rsidRDefault="00E12A14">
            <w:pPr>
              <w:numPr>
                <w:ilvl w:val="3"/>
                <w:numId w:val="3"/>
              </w:numPr>
              <w:spacing w:line="276" w:lineRule="auto"/>
              <w:ind w:left="281" w:hanging="281"/>
              <w:rPr>
                <w:rFonts w:ascii="Arial" w:eastAsia="Arial" w:hAnsi="Arial"/>
                <w:sz w:val="20"/>
                <w:szCs w:val="20"/>
              </w:rPr>
            </w:pPr>
            <w:r w:rsidRPr="00ED0854">
              <w:rPr>
                <w:rFonts w:ascii="Arial" w:eastAsia="Arial" w:hAnsi="Arial"/>
                <w:sz w:val="20"/>
                <w:szCs w:val="20"/>
              </w:rPr>
              <w:t>Tes Tertulis</w:t>
            </w:r>
          </w:p>
          <w:p w:rsidR="00633BBC" w:rsidRPr="00ED0854" w:rsidRDefault="00E12A14">
            <w:pPr>
              <w:numPr>
                <w:ilvl w:val="3"/>
                <w:numId w:val="3"/>
              </w:numPr>
              <w:spacing w:line="276" w:lineRule="auto"/>
              <w:ind w:left="281" w:hanging="281"/>
              <w:rPr>
                <w:rFonts w:ascii="Arial" w:eastAsia="Arial" w:hAnsi="Arial"/>
                <w:sz w:val="20"/>
                <w:szCs w:val="20"/>
              </w:rPr>
            </w:pPr>
            <w:r w:rsidRPr="00ED0854">
              <w:rPr>
                <w:rFonts w:ascii="Arial" w:eastAsia="Arial" w:hAnsi="Arial"/>
                <w:sz w:val="20"/>
                <w:szCs w:val="20"/>
              </w:rPr>
              <w:t>Tes lisan</w:t>
            </w:r>
          </w:p>
          <w:p w:rsidR="00633BBC" w:rsidRPr="00ED0854" w:rsidRDefault="00E12A14">
            <w:pPr>
              <w:spacing w:line="276" w:lineRule="auto"/>
              <w:rPr>
                <w:rFonts w:ascii="Arial" w:eastAsia="Arial" w:hAnsi="Arial"/>
                <w:sz w:val="20"/>
                <w:szCs w:val="20"/>
              </w:rPr>
            </w:pPr>
            <w:r w:rsidRPr="00ED0854">
              <w:rPr>
                <w:rFonts w:ascii="Arial" w:eastAsia="Arial" w:hAnsi="Arial"/>
                <w:sz w:val="20"/>
                <w:szCs w:val="20"/>
              </w:rPr>
              <w:t>Keterampilan:</w:t>
            </w:r>
          </w:p>
          <w:p w:rsidR="00633BBC" w:rsidRPr="00ED0854" w:rsidRDefault="00E12A14">
            <w:pPr>
              <w:numPr>
                <w:ilvl w:val="3"/>
                <w:numId w:val="3"/>
              </w:numPr>
              <w:spacing w:line="276" w:lineRule="auto"/>
              <w:ind w:left="281" w:hanging="281"/>
              <w:rPr>
                <w:rFonts w:ascii="Arial" w:eastAsia="Arial" w:hAnsi="Arial"/>
                <w:sz w:val="20"/>
                <w:szCs w:val="20"/>
              </w:rPr>
            </w:pPr>
            <w:r w:rsidRPr="00ED0854">
              <w:rPr>
                <w:rFonts w:ascii="Arial" w:eastAsia="Arial" w:hAnsi="Arial"/>
                <w:sz w:val="20"/>
                <w:szCs w:val="20"/>
              </w:rPr>
              <w:t>Penilaian Unjuk Kerja</w:t>
            </w:r>
          </w:p>
          <w:p w:rsidR="00633BBC" w:rsidRPr="00ED0854" w:rsidRDefault="00E12A14">
            <w:pPr>
              <w:numPr>
                <w:ilvl w:val="3"/>
                <w:numId w:val="3"/>
              </w:numPr>
              <w:spacing w:line="276" w:lineRule="auto"/>
              <w:ind w:left="281" w:hanging="281"/>
              <w:rPr>
                <w:rFonts w:ascii="Arial" w:eastAsia="Arial" w:hAnsi="Arial"/>
                <w:sz w:val="20"/>
                <w:szCs w:val="20"/>
              </w:rPr>
            </w:pPr>
            <w:r w:rsidRPr="00ED0854">
              <w:rPr>
                <w:rFonts w:ascii="Arial" w:eastAsia="Arial" w:hAnsi="Arial"/>
                <w:sz w:val="20"/>
                <w:szCs w:val="20"/>
              </w:rPr>
              <w:t>Observasi</w:t>
            </w:r>
          </w:p>
          <w:p w:rsidR="00633BBC" w:rsidRPr="00ED0854" w:rsidRDefault="00E12A14">
            <w:pPr>
              <w:spacing w:line="276" w:lineRule="auto"/>
              <w:rPr>
                <w:rFonts w:ascii="Arial" w:eastAsia="Arial" w:hAnsi="Arial"/>
                <w:sz w:val="20"/>
                <w:szCs w:val="20"/>
              </w:rPr>
            </w:pPr>
            <w:r w:rsidRPr="00ED0854">
              <w:rPr>
                <w:rFonts w:ascii="Arial" w:eastAsia="Arial" w:hAnsi="Arial"/>
                <w:sz w:val="20"/>
                <w:szCs w:val="20"/>
              </w:rPr>
              <w:t xml:space="preserve">Sikap </w:t>
            </w:r>
          </w:p>
          <w:p w:rsidR="00633BBC" w:rsidRPr="00ED0854" w:rsidRDefault="00E12A14">
            <w:pPr>
              <w:numPr>
                <w:ilvl w:val="3"/>
                <w:numId w:val="3"/>
              </w:numPr>
              <w:spacing w:line="276" w:lineRule="auto"/>
              <w:ind w:left="281" w:hanging="281"/>
              <w:rPr>
                <w:rFonts w:ascii="Arial" w:eastAsia="Arial" w:hAnsi="Arial"/>
                <w:sz w:val="20"/>
                <w:szCs w:val="20"/>
              </w:rPr>
            </w:pPr>
            <w:r w:rsidRPr="00ED0854">
              <w:rPr>
                <w:rFonts w:ascii="Arial" w:eastAsia="Arial" w:hAnsi="Arial"/>
                <w:sz w:val="20"/>
                <w:szCs w:val="20"/>
              </w:rPr>
              <w:t>Lembar observasi</w:t>
            </w:r>
          </w:p>
        </w:tc>
        <w:tc>
          <w:tcPr>
            <w:tcW w:w="1560" w:type="dxa"/>
          </w:tcPr>
          <w:p w:rsidR="00633BBC" w:rsidRPr="00ED0854" w:rsidRDefault="00E12A14">
            <w:pPr>
              <w:spacing w:line="276" w:lineRule="auto"/>
              <w:rPr>
                <w:rFonts w:ascii="Arial" w:eastAsia="Arial" w:hAnsi="Arial"/>
                <w:sz w:val="20"/>
                <w:szCs w:val="20"/>
              </w:rPr>
            </w:pPr>
            <w:r w:rsidRPr="00ED0854">
              <w:rPr>
                <w:rFonts w:ascii="Arial" w:eastAsia="Arial" w:hAnsi="Arial"/>
                <w:sz w:val="20"/>
                <w:szCs w:val="20"/>
              </w:rPr>
              <w:t>Febrianti, Fermi.2019. Kimia. Jakarta: PT. Bumi Aksara.</w:t>
            </w:r>
          </w:p>
          <w:p w:rsidR="00633BBC" w:rsidRPr="00ED0854" w:rsidRDefault="00633BBC">
            <w:pPr>
              <w:spacing w:line="276" w:lineRule="auto"/>
              <w:rPr>
                <w:rFonts w:ascii="Arial" w:eastAsia="Arial" w:hAnsi="Arial"/>
                <w:sz w:val="20"/>
                <w:szCs w:val="20"/>
              </w:rPr>
            </w:pPr>
          </w:p>
          <w:p w:rsidR="00633BBC" w:rsidRPr="00ED0854" w:rsidRDefault="00633BBC">
            <w:pPr>
              <w:spacing w:line="276" w:lineRule="auto"/>
              <w:rPr>
                <w:rFonts w:ascii="Arial" w:eastAsia="Arial" w:hAnsi="Arial"/>
                <w:sz w:val="20"/>
                <w:szCs w:val="20"/>
              </w:rPr>
            </w:pPr>
          </w:p>
          <w:p w:rsidR="00633BBC" w:rsidRPr="00ED0854" w:rsidRDefault="00E12A14">
            <w:pPr>
              <w:spacing w:line="276" w:lineRule="auto"/>
              <w:rPr>
                <w:rFonts w:ascii="Arial" w:eastAsia="Arial" w:hAnsi="Arial"/>
                <w:sz w:val="20"/>
                <w:szCs w:val="20"/>
              </w:rPr>
            </w:pPr>
            <w:r w:rsidRPr="00ED0854">
              <w:rPr>
                <w:rFonts w:ascii="Arial" w:eastAsia="Arial" w:hAnsi="Arial"/>
                <w:sz w:val="20"/>
                <w:szCs w:val="20"/>
              </w:rPr>
              <w:t>Peraturan Menteri Pendidikan dan Kebudayaan Nomor 36 Tahun 2018 Tentang Perubahan atas Peraturan Menteri Pendidikan dan Kebudayaan Nomor 59 Tahun 2014 tentang Kurikulum2013 Sekolah MenengahAtas/Madrasah Aliyah.</w:t>
            </w:r>
          </w:p>
        </w:tc>
      </w:tr>
      <w:tr w:rsidR="00ED0854" w:rsidRPr="00ED0854">
        <w:trPr>
          <w:trHeight w:val="5995"/>
        </w:trPr>
        <w:tc>
          <w:tcPr>
            <w:tcW w:w="2127" w:type="dxa"/>
          </w:tcPr>
          <w:p w:rsidR="00633BBC" w:rsidRPr="00ED0854" w:rsidRDefault="00E12A14">
            <w:pPr>
              <w:pStyle w:val="ListParagraph"/>
              <w:numPr>
                <w:ilvl w:val="1"/>
                <w:numId w:val="1"/>
              </w:numPr>
              <w:spacing w:after="200" w:line="276" w:lineRule="auto"/>
              <w:ind w:left="459" w:hanging="459"/>
              <w:contextualSpacing/>
              <w:rPr>
                <w:rFonts w:ascii="Arial" w:eastAsia="Arial" w:hAnsi="Arial"/>
                <w:sz w:val="20"/>
                <w:szCs w:val="20"/>
              </w:rPr>
            </w:pPr>
            <w:r w:rsidRPr="00ED0854">
              <w:rPr>
                <w:rFonts w:ascii="Arial" w:eastAsia="Arial" w:hAnsi="Arial"/>
                <w:sz w:val="20"/>
                <w:szCs w:val="20"/>
              </w:rPr>
              <w:lastRenderedPageBreak/>
              <w:t>Memahami konsep massa molekul relatif dan konsep mol.</w:t>
            </w:r>
          </w:p>
          <w:p w:rsidR="00633BBC" w:rsidRPr="00ED0854" w:rsidRDefault="00633BBC">
            <w:pPr>
              <w:pStyle w:val="ListParagraph"/>
              <w:spacing w:after="200" w:line="276" w:lineRule="auto"/>
              <w:ind w:left="360"/>
              <w:contextualSpacing/>
              <w:rPr>
                <w:rFonts w:ascii="Arial" w:eastAsia="Arial" w:hAnsi="Arial"/>
                <w:sz w:val="20"/>
                <w:szCs w:val="20"/>
              </w:rPr>
            </w:pPr>
          </w:p>
          <w:p w:rsidR="00633BBC" w:rsidRPr="00ED0854" w:rsidRDefault="00633BBC">
            <w:pPr>
              <w:pStyle w:val="ListParagraph"/>
              <w:spacing w:after="200" w:line="276" w:lineRule="auto"/>
              <w:ind w:left="360"/>
              <w:contextualSpacing/>
              <w:rPr>
                <w:rFonts w:ascii="Arial" w:eastAsia="Arial" w:hAnsi="Arial"/>
                <w:sz w:val="20"/>
                <w:szCs w:val="20"/>
              </w:rPr>
            </w:pPr>
          </w:p>
          <w:p w:rsidR="00633BBC" w:rsidRPr="00ED0854" w:rsidRDefault="00633BBC">
            <w:pPr>
              <w:pStyle w:val="ListParagraph"/>
              <w:spacing w:after="200" w:line="276" w:lineRule="auto"/>
              <w:ind w:left="360"/>
              <w:contextualSpacing/>
              <w:rPr>
                <w:rFonts w:ascii="Arial" w:eastAsia="Arial" w:hAnsi="Arial"/>
                <w:sz w:val="20"/>
                <w:szCs w:val="20"/>
              </w:rPr>
            </w:pPr>
          </w:p>
          <w:p w:rsidR="00633BBC" w:rsidRPr="00ED0854" w:rsidRDefault="00633BBC">
            <w:pPr>
              <w:rPr>
                <w:rFonts w:ascii="Arial" w:eastAsia="Arial" w:hAnsi="Arial"/>
                <w:sz w:val="20"/>
                <w:szCs w:val="20"/>
              </w:rPr>
            </w:pPr>
          </w:p>
          <w:p w:rsidR="00633BBC" w:rsidRPr="00ED0854" w:rsidRDefault="00633BBC">
            <w:pPr>
              <w:spacing w:line="276" w:lineRule="auto"/>
              <w:rPr>
                <w:rFonts w:ascii="Arial" w:eastAsia="Arial" w:hAnsi="Arial"/>
                <w:sz w:val="20"/>
                <w:szCs w:val="20"/>
              </w:rPr>
            </w:pPr>
          </w:p>
          <w:p w:rsidR="00633BBC" w:rsidRPr="00ED0854" w:rsidRDefault="00E12A14">
            <w:pPr>
              <w:pStyle w:val="ListParagraph"/>
              <w:numPr>
                <w:ilvl w:val="1"/>
                <w:numId w:val="8"/>
              </w:numPr>
              <w:spacing w:after="200" w:line="276" w:lineRule="auto"/>
              <w:ind w:left="459" w:hanging="459"/>
              <w:contextualSpacing/>
              <w:rPr>
                <w:rFonts w:ascii="Arial" w:eastAsia="Arial" w:hAnsi="Arial"/>
                <w:sz w:val="20"/>
                <w:szCs w:val="20"/>
              </w:rPr>
            </w:pPr>
            <w:r w:rsidRPr="00ED0854">
              <w:rPr>
                <w:rFonts w:ascii="Arial" w:eastAsia="Arial" w:hAnsi="Arial"/>
                <w:sz w:val="20"/>
                <w:szCs w:val="20"/>
              </w:rPr>
              <w:t>Menyelesaikan permasalahan yang berkaitan dengan konsep massa molekul relatif dan konsep mol</w:t>
            </w:r>
          </w:p>
        </w:tc>
        <w:tc>
          <w:tcPr>
            <w:tcW w:w="2693" w:type="dxa"/>
          </w:tcPr>
          <w:p w:rsidR="00633BBC" w:rsidRPr="00ED0854" w:rsidRDefault="00E12A14">
            <w:pPr>
              <w:pStyle w:val="Heading2"/>
              <w:numPr>
                <w:ilvl w:val="2"/>
                <w:numId w:val="1"/>
              </w:numPr>
              <w:spacing w:line="276" w:lineRule="auto"/>
              <w:outlineLvl w:val="1"/>
              <w:rPr>
                <w:rFonts w:ascii="Arial" w:eastAsia="Arial" w:hAnsi="Arial"/>
                <w:b w:val="0"/>
                <w:color w:val="auto"/>
                <w:sz w:val="20"/>
                <w:szCs w:val="20"/>
              </w:rPr>
            </w:pPr>
            <w:r w:rsidRPr="00ED0854">
              <w:rPr>
                <w:rFonts w:ascii="Arial" w:eastAsia="Arial" w:hAnsi="Arial"/>
                <w:b w:val="0"/>
                <w:color w:val="auto"/>
                <w:sz w:val="20"/>
                <w:szCs w:val="20"/>
              </w:rPr>
              <w:t>Menjelaskan konsep massa molekul relatif</w:t>
            </w:r>
          </w:p>
          <w:p w:rsidR="00633BBC" w:rsidRPr="00ED0854" w:rsidRDefault="00E12A14">
            <w:pPr>
              <w:pStyle w:val="Heading2"/>
              <w:numPr>
                <w:ilvl w:val="2"/>
                <w:numId w:val="1"/>
              </w:numPr>
              <w:spacing w:line="276" w:lineRule="auto"/>
              <w:outlineLvl w:val="1"/>
              <w:rPr>
                <w:rFonts w:ascii="Arial" w:eastAsia="Arial" w:hAnsi="Arial"/>
                <w:b w:val="0"/>
                <w:color w:val="auto"/>
                <w:sz w:val="20"/>
                <w:szCs w:val="20"/>
              </w:rPr>
            </w:pPr>
            <w:r w:rsidRPr="00ED0854">
              <w:rPr>
                <w:rFonts w:ascii="Arial" w:eastAsia="Arial" w:hAnsi="Arial"/>
                <w:b w:val="0"/>
                <w:color w:val="auto"/>
                <w:sz w:val="20"/>
                <w:szCs w:val="20"/>
              </w:rPr>
              <w:t>Menentukan rumus empiris dan rumus molekul</w:t>
            </w:r>
          </w:p>
          <w:p w:rsidR="00633BBC" w:rsidRPr="00ED0854" w:rsidRDefault="00E12A14">
            <w:pPr>
              <w:pStyle w:val="Heading2"/>
              <w:numPr>
                <w:ilvl w:val="2"/>
                <w:numId w:val="1"/>
              </w:numPr>
              <w:spacing w:line="276" w:lineRule="auto"/>
              <w:outlineLvl w:val="1"/>
              <w:rPr>
                <w:rFonts w:ascii="Arial" w:eastAsia="Arial" w:hAnsi="Arial"/>
                <w:color w:val="auto"/>
                <w:sz w:val="20"/>
                <w:szCs w:val="20"/>
              </w:rPr>
            </w:pPr>
            <w:r w:rsidRPr="00ED0854">
              <w:rPr>
                <w:rFonts w:ascii="Arial" w:eastAsia="Arial" w:hAnsi="Arial"/>
                <w:color w:val="auto"/>
                <w:sz w:val="20"/>
                <w:szCs w:val="20"/>
              </w:rPr>
              <w:t xml:space="preserve">Menjelaskan konsep mol </w:t>
            </w:r>
          </w:p>
          <w:p w:rsidR="00633BBC" w:rsidRPr="00ED0854" w:rsidRDefault="00633BBC">
            <w:pPr>
              <w:spacing w:line="276" w:lineRule="auto"/>
              <w:rPr>
                <w:rFonts w:ascii="Arial" w:eastAsia="Arial" w:hAnsi="Arial"/>
                <w:sz w:val="20"/>
                <w:szCs w:val="20"/>
              </w:rPr>
            </w:pPr>
          </w:p>
          <w:p w:rsidR="00633BBC" w:rsidRPr="00ED0854" w:rsidRDefault="00633BBC">
            <w:pPr>
              <w:rPr>
                <w:rFonts w:ascii="Arial" w:eastAsia="Arial" w:hAnsi="Arial"/>
                <w:sz w:val="20"/>
                <w:szCs w:val="20"/>
              </w:rPr>
            </w:pPr>
          </w:p>
          <w:p w:rsidR="00633BBC" w:rsidRPr="00ED0854" w:rsidRDefault="00633BBC">
            <w:pPr>
              <w:rPr>
                <w:rFonts w:ascii="Arial" w:eastAsia="Arial" w:hAnsi="Arial"/>
                <w:sz w:val="20"/>
                <w:szCs w:val="20"/>
              </w:rPr>
            </w:pPr>
          </w:p>
          <w:p w:rsidR="00633BBC" w:rsidRPr="00ED0854" w:rsidRDefault="00E12A14">
            <w:pPr>
              <w:pStyle w:val="ListParagraph"/>
              <w:numPr>
                <w:ilvl w:val="2"/>
                <w:numId w:val="9"/>
              </w:numPr>
              <w:spacing w:after="200" w:line="276" w:lineRule="auto"/>
              <w:contextualSpacing/>
              <w:rPr>
                <w:rFonts w:ascii="Arial" w:eastAsia="Arial" w:hAnsi="Arial"/>
                <w:sz w:val="20"/>
                <w:szCs w:val="20"/>
              </w:rPr>
            </w:pPr>
            <w:r w:rsidRPr="00ED0854">
              <w:rPr>
                <w:rFonts w:ascii="Arial" w:eastAsia="Arial" w:hAnsi="Arial"/>
                <w:sz w:val="20"/>
                <w:szCs w:val="20"/>
              </w:rPr>
              <w:t>Menghitung massa molekul relatif</w:t>
            </w:r>
          </w:p>
          <w:p w:rsidR="00633BBC" w:rsidRPr="00ED0854" w:rsidRDefault="00E12A14">
            <w:pPr>
              <w:pStyle w:val="ListParagraph"/>
              <w:numPr>
                <w:ilvl w:val="2"/>
                <w:numId w:val="9"/>
              </w:numPr>
              <w:spacing w:after="200" w:line="276" w:lineRule="auto"/>
              <w:contextualSpacing/>
              <w:rPr>
                <w:rFonts w:ascii="Arial" w:eastAsia="Arial" w:hAnsi="Arial"/>
                <w:sz w:val="20"/>
                <w:szCs w:val="20"/>
              </w:rPr>
            </w:pPr>
            <w:r w:rsidRPr="00ED0854">
              <w:rPr>
                <w:rFonts w:ascii="Arial" w:eastAsia="Arial" w:hAnsi="Arial"/>
                <w:sz w:val="20"/>
                <w:szCs w:val="20"/>
              </w:rPr>
              <w:t>Menghitung konsentrasi larutan berdasarkan konsep mol</w:t>
            </w:r>
          </w:p>
        </w:tc>
        <w:tc>
          <w:tcPr>
            <w:tcW w:w="1842" w:type="dxa"/>
          </w:tcPr>
          <w:p w:rsidR="00633BBC" w:rsidRPr="00ED0854" w:rsidRDefault="00E12A14">
            <w:pPr>
              <w:numPr>
                <w:ilvl w:val="3"/>
                <w:numId w:val="3"/>
              </w:numPr>
              <w:spacing w:line="276" w:lineRule="auto"/>
              <w:ind w:left="281" w:hanging="281"/>
              <w:rPr>
                <w:rFonts w:ascii="Arial" w:eastAsia="Arial" w:hAnsi="Arial"/>
                <w:sz w:val="20"/>
                <w:szCs w:val="20"/>
              </w:rPr>
            </w:pPr>
            <w:r w:rsidRPr="00ED0854">
              <w:rPr>
                <w:rFonts w:ascii="Arial" w:eastAsia="Arial" w:hAnsi="Arial"/>
                <w:sz w:val="20"/>
                <w:szCs w:val="20"/>
              </w:rPr>
              <w:t>Rumus empirirs</w:t>
            </w:r>
          </w:p>
          <w:p w:rsidR="00633BBC" w:rsidRPr="00ED0854" w:rsidRDefault="00E12A14">
            <w:pPr>
              <w:numPr>
                <w:ilvl w:val="3"/>
                <w:numId w:val="3"/>
              </w:numPr>
              <w:spacing w:line="276" w:lineRule="auto"/>
              <w:ind w:left="281" w:hanging="281"/>
              <w:rPr>
                <w:rFonts w:ascii="Arial" w:eastAsia="Arial" w:hAnsi="Arial"/>
                <w:sz w:val="20"/>
                <w:szCs w:val="20"/>
              </w:rPr>
            </w:pPr>
            <w:r w:rsidRPr="00ED0854">
              <w:rPr>
                <w:rFonts w:ascii="Arial" w:eastAsia="Arial" w:hAnsi="Arial"/>
                <w:sz w:val="20"/>
                <w:szCs w:val="20"/>
              </w:rPr>
              <w:t>Mr</w:t>
            </w:r>
          </w:p>
          <w:p w:rsidR="00633BBC" w:rsidRPr="00ED0854" w:rsidRDefault="00E12A14">
            <w:pPr>
              <w:numPr>
                <w:ilvl w:val="3"/>
                <w:numId w:val="3"/>
              </w:numPr>
              <w:spacing w:line="276" w:lineRule="auto"/>
              <w:ind w:left="281" w:hanging="281"/>
              <w:rPr>
                <w:rFonts w:ascii="Arial" w:eastAsia="Arial" w:hAnsi="Arial"/>
                <w:sz w:val="20"/>
                <w:szCs w:val="20"/>
              </w:rPr>
            </w:pPr>
            <w:r w:rsidRPr="00ED0854">
              <w:rPr>
                <w:rFonts w:ascii="Arial" w:eastAsia="Arial" w:hAnsi="Arial"/>
                <w:sz w:val="20"/>
                <w:szCs w:val="20"/>
              </w:rPr>
              <w:t>Rumus molekul</w:t>
            </w:r>
          </w:p>
          <w:p w:rsidR="00633BBC" w:rsidRPr="00ED0854" w:rsidRDefault="00E12A14">
            <w:pPr>
              <w:numPr>
                <w:ilvl w:val="3"/>
                <w:numId w:val="3"/>
              </w:numPr>
              <w:spacing w:line="276" w:lineRule="auto"/>
              <w:ind w:left="281" w:hanging="281"/>
              <w:rPr>
                <w:rFonts w:ascii="Arial" w:eastAsia="Arial" w:hAnsi="Arial"/>
                <w:sz w:val="20"/>
                <w:szCs w:val="20"/>
              </w:rPr>
            </w:pPr>
            <w:r w:rsidRPr="00ED0854">
              <w:rPr>
                <w:rFonts w:ascii="Arial" w:eastAsia="Arial" w:hAnsi="Arial"/>
                <w:sz w:val="20"/>
                <w:szCs w:val="20"/>
              </w:rPr>
              <w:t>Konsep mol</w:t>
            </w:r>
          </w:p>
        </w:tc>
        <w:tc>
          <w:tcPr>
            <w:tcW w:w="850" w:type="dxa"/>
          </w:tcPr>
          <w:p w:rsidR="00633BBC" w:rsidRPr="00ED0854" w:rsidRDefault="00E12A14">
            <w:pPr>
              <w:tabs>
                <w:tab w:val="left" w:pos="1134"/>
                <w:tab w:val="left" w:pos="1276"/>
              </w:tabs>
              <w:spacing w:line="276" w:lineRule="auto"/>
              <w:jc w:val="center"/>
              <w:rPr>
                <w:rFonts w:ascii="Arial" w:eastAsia="Arial" w:hAnsi="Arial"/>
                <w:sz w:val="20"/>
                <w:szCs w:val="20"/>
              </w:rPr>
            </w:pPr>
            <w:r w:rsidRPr="00ED0854">
              <w:rPr>
                <w:rFonts w:ascii="Arial" w:eastAsia="Arial" w:hAnsi="Arial"/>
                <w:sz w:val="20"/>
                <w:szCs w:val="20"/>
              </w:rPr>
              <w:t>12</w:t>
            </w:r>
          </w:p>
        </w:tc>
        <w:tc>
          <w:tcPr>
            <w:tcW w:w="2410" w:type="dxa"/>
          </w:tcPr>
          <w:p w:rsidR="00633BBC" w:rsidRPr="00ED0854" w:rsidRDefault="00E12A14">
            <w:pPr>
              <w:spacing w:line="276" w:lineRule="auto"/>
              <w:rPr>
                <w:rFonts w:ascii="Arial" w:eastAsia="Arial" w:hAnsi="Arial"/>
                <w:b/>
                <w:sz w:val="20"/>
                <w:szCs w:val="20"/>
              </w:rPr>
            </w:pPr>
            <w:r w:rsidRPr="00ED0854">
              <w:rPr>
                <w:rFonts w:ascii="Arial" w:eastAsia="Arial" w:hAnsi="Arial"/>
                <w:b/>
                <w:sz w:val="20"/>
                <w:szCs w:val="20"/>
              </w:rPr>
              <w:t>Pertemuan 1-2 :</w:t>
            </w:r>
          </w:p>
          <w:p w:rsidR="00633BBC" w:rsidRPr="00ED0854" w:rsidRDefault="00E12A14">
            <w:pPr>
              <w:numPr>
                <w:ilvl w:val="3"/>
                <w:numId w:val="3"/>
              </w:numPr>
              <w:spacing w:line="276" w:lineRule="auto"/>
              <w:ind w:left="281" w:hanging="281"/>
              <w:rPr>
                <w:rFonts w:ascii="Arial" w:eastAsia="Arial" w:hAnsi="Arial"/>
                <w:sz w:val="20"/>
                <w:szCs w:val="20"/>
              </w:rPr>
            </w:pPr>
            <w:r w:rsidRPr="00ED0854">
              <w:rPr>
                <w:rFonts w:ascii="Arial" w:eastAsia="Arial" w:hAnsi="Arial"/>
                <w:sz w:val="20"/>
                <w:szCs w:val="20"/>
              </w:rPr>
              <w:t xml:space="preserve">Mengamati untuk mengidentifikasi dan merumuskan masalah tentang konsep massa molekul relatif dan konsep mol </w:t>
            </w:r>
            <w:r w:rsidRPr="00ED0854">
              <w:rPr>
                <w:rFonts w:ascii="Arial" w:eastAsia="Arial" w:hAnsi="Arial"/>
                <w:b/>
                <w:sz w:val="20"/>
                <w:szCs w:val="20"/>
              </w:rPr>
              <w:t>dengan rasa ingin tahu</w:t>
            </w:r>
            <w:r w:rsidRPr="00ED0854">
              <w:rPr>
                <w:rFonts w:ascii="Arial" w:eastAsia="Arial" w:hAnsi="Arial"/>
                <w:sz w:val="20"/>
                <w:szCs w:val="20"/>
              </w:rPr>
              <w:t xml:space="preserve"> yang tinggi.</w:t>
            </w:r>
          </w:p>
          <w:p w:rsidR="00633BBC" w:rsidRPr="00ED0854" w:rsidRDefault="00E12A14">
            <w:pPr>
              <w:numPr>
                <w:ilvl w:val="3"/>
                <w:numId w:val="3"/>
              </w:numPr>
              <w:spacing w:line="276" w:lineRule="auto"/>
              <w:ind w:left="281" w:hanging="281"/>
              <w:rPr>
                <w:rFonts w:ascii="Arial" w:eastAsia="Arial" w:hAnsi="Arial"/>
                <w:sz w:val="20"/>
                <w:szCs w:val="20"/>
              </w:rPr>
            </w:pPr>
            <w:r w:rsidRPr="00ED0854">
              <w:rPr>
                <w:rFonts w:ascii="Arial" w:eastAsia="Arial" w:hAnsi="Arial"/>
                <w:sz w:val="20"/>
                <w:szCs w:val="20"/>
              </w:rPr>
              <w:t xml:space="preserve">Mengumpulkan data tentang konsep massa molekul relatif dan konsep mol </w:t>
            </w:r>
            <w:r w:rsidRPr="00ED0854">
              <w:rPr>
                <w:rFonts w:ascii="Arial" w:eastAsia="Arial" w:hAnsi="Arial"/>
                <w:b/>
                <w:sz w:val="20"/>
                <w:szCs w:val="20"/>
              </w:rPr>
              <w:t>dengan jujur.</w:t>
            </w:r>
          </w:p>
          <w:p w:rsidR="00633BBC" w:rsidRPr="00ED0854" w:rsidRDefault="00E12A14">
            <w:pPr>
              <w:spacing w:line="276" w:lineRule="auto"/>
              <w:rPr>
                <w:rFonts w:ascii="Arial" w:eastAsia="Arial" w:hAnsi="Arial"/>
                <w:b/>
                <w:sz w:val="20"/>
                <w:szCs w:val="20"/>
              </w:rPr>
            </w:pPr>
            <w:r w:rsidRPr="00ED0854">
              <w:rPr>
                <w:rFonts w:ascii="Arial" w:eastAsia="Arial" w:hAnsi="Arial"/>
                <w:b/>
                <w:sz w:val="20"/>
                <w:szCs w:val="20"/>
              </w:rPr>
              <w:t>Pertemuan 3-4 :</w:t>
            </w:r>
          </w:p>
          <w:p w:rsidR="00633BBC" w:rsidRPr="00ED0854" w:rsidRDefault="00E12A14">
            <w:pPr>
              <w:numPr>
                <w:ilvl w:val="3"/>
                <w:numId w:val="3"/>
              </w:numPr>
              <w:spacing w:line="276" w:lineRule="auto"/>
              <w:ind w:left="281" w:hanging="281"/>
              <w:rPr>
                <w:rFonts w:ascii="Arial" w:eastAsia="Arial" w:hAnsi="Arial"/>
                <w:sz w:val="20"/>
                <w:szCs w:val="20"/>
              </w:rPr>
            </w:pPr>
            <w:r w:rsidRPr="00ED0854">
              <w:rPr>
                <w:rFonts w:ascii="Arial" w:eastAsia="Arial" w:hAnsi="Arial"/>
                <w:sz w:val="20"/>
                <w:szCs w:val="20"/>
              </w:rPr>
              <w:t>Mengolah data tentang konsep mol.</w:t>
            </w:r>
          </w:p>
          <w:p w:rsidR="00633BBC" w:rsidRPr="00ED0854" w:rsidRDefault="00E12A14">
            <w:pPr>
              <w:numPr>
                <w:ilvl w:val="3"/>
                <w:numId w:val="3"/>
              </w:numPr>
              <w:spacing w:line="276" w:lineRule="auto"/>
              <w:ind w:left="281" w:hanging="281"/>
              <w:rPr>
                <w:rFonts w:ascii="Arial" w:eastAsia="Arial" w:hAnsi="Arial"/>
                <w:sz w:val="20"/>
                <w:szCs w:val="20"/>
              </w:rPr>
            </w:pPr>
            <w:r w:rsidRPr="00ED0854">
              <w:rPr>
                <w:rFonts w:ascii="Arial" w:eastAsia="Arial" w:hAnsi="Arial"/>
                <w:sz w:val="20"/>
                <w:szCs w:val="20"/>
              </w:rPr>
              <w:t xml:space="preserve">Mengkomunikasikan tentang konsep massa molekul relatif dan konsep mol </w:t>
            </w:r>
            <w:r w:rsidRPr="00ED0854">
              <w:rPr>
                <w:rFonts w:ascii="Arial" w:eastAsia="Arial" w:hAnsi="Arial"/>
                <w:b/>
                <w:sz w:val="20"/>
                <w:szCs w:val="20"/>
              </w:rPr>
              <w:t>secara komunikatif.</w:t>
            </w:r>
          </w:p>
        </w:tc>
        <w:tc>
          <w:tcPr>
            <w:tcW w:w="1560" w:type="dxa"/>
          </w:tcPr>
          <w:p w:rsidR="00633BBC" w:rsidRPr="00ED0854" w:rsidRDefault="00E12A14">
            <w:pPr>
              <w:spacing w:line="276" w:lineRule="auto"/>
              <w:rPr>
                <w:rFonts w:ascii="Arial" w:eastAsia="Arial" w:hAnsi="Arial"/>
                <w:sz w:val="20"/>
                <w:szCs w:val="20"/>
              </w:rPr>
            </w:pPr>
            <w:r w:rsidRPr="00ED0854">
              <w:rPr>
                <w:rFonts w:ascii="Arial" w:eastAsia="Arial" w:hAnsi="Arial"/>
                <w:sz w:val="20"/>
                <w:szCs w:val="20"/>
              </w:rPr>
              <w:t>Pengetahuan:</w:t>
            </w:r>
          </w:p>
          <w:p w:rsidR="00633BBC" w:rsidRPr="00ED0854" w:rsidRDefault="00E12A14">
            <w:pPr>
              <w:numPr>
                <w:ilvl w:val="3"/>
                <w:numId w:val="3"/>
              </w:numPr>
              <w:spacing w:line="276" w:lineRule="auto"/>
              <w:ind w:left="281" w:hanging="281"/>
              <w:rPr>
                <w:rFonts w:ascii="Arial" w:eastAsia="Arial" w:hAnsi="Arial"/>
                <w:sz w:val="20"/>
                <w:szCs w:val="20"/>
              </w:rPr>
            </w:pPr>
            <w:r w:rsidRPr="00ED0854">
              <w:rPr>
                <w:rFonts w:ascii="Arial" w:eastAsia="Arial" w:hAnsi="Arial"/>
                <w:sz w:val="20"/>
                <w:szCs w:val="20"/>
              </w:rPr>
              <w:t>Tes Tertulis</w:t>
            </w:r>
          </w:p>
          <w:p w:rsidR="00633BBC" w:rsidRPr="00ED0854" w:rsidRDefault="00E12A14">
            <w:pPr>
              <w:numPr>
                <w:ilvl w:val="3"/>
                <w:numId w:val="3"/>
              </w:numPr>
              <w:spacing w:line="276" w:lineRule="auto"/>
              <w:ind w:left="281" w:hanging="281"/>
              <w:rPr>
                <w:rFonts w:ascii="Arial" w:eastAsia="Arial" w:hAnsi="Arial"/>
                <w:sz w:val="20"/>
                <w:szCs w:val="20"/>
              </w:rPr>
            </w:pPr>
            <w:r w:rsidRPr="00ED0854">
              <w:rPr>
                <w:rFonts w:ascii="Arial" w:eastAsia="Arial" w:hAnsi="Arial"/>
                <w:sz w:val="20"/>
                <w:szCs w:val="20"/>
              </w:rPr>
              <w:t>Tes lisan</w:t>
            </w:r>
          </w:p>
          <w:p w:rsidR="00633BBC" w:rsidRPr="00ED0854" w:rsidRDefault="00E12A14">
            <w:pPr>
              <w:spacing w:line="276" w:lineRule="auto"/>
              <w:rPr>
                <w:rFonts w:ascii="Arial" w:eastAsia="Arial" w:hAnsi="Arial"/>
                <w:sz w:val="20"/>
                <w:szCs w:val="20"/>
              </w:rPr>
            </w:pPr>
            <w:r w:rsidRPr="00ED0854">
              <w:rPr>
                <w:rFonts w:ascii="Arial" w:eastAsia="Arial" w:hAnsi="Arial"/>
                <w:sz w:val="20"/>
                <w:szCs w:val="20"/>
              </w:rPr>
              <w:t>Keterampilan:</w:t>
            </w:r>
          </w:p>
          <w:p w:rsidR="00633BBC" w:rsidRPr="00ED0854" w:rsidRDefault="00E12A14">
            <w:pPr>
              <w:numPr>
                <w:ilvl w:val="3"/>
                <w:numId w:val="3"/>
              </w:numPr>
              <w:spacing w:line="276" w:lineRule="auto"/>
              <w:ind w:left="281" w:hanging="281"/>
              <w:rPr>
                <w:rFonts w:ascii="Arial" w:eastAsia="Arial" w:hAnsi="Arial"/>
                <w:sz w:val="20"/>
                <w:szCs w:val="20"/>
              </w:rPr>
            </w:pPr>
            <w:r w:rsidRPr="00ED0854">
              <w:rPr>
                <w:rFonts w:ascii="Arial" w:eastAsia="Arial" w:hAnsi="Arial"/>
                <w:sz w:val="20"/>
                <w:szCs w:val="20"/>
              </w:rPr>
              <w:t>Penilaian Unjuk Kerja</w:t>
            </w:r>
          </w:p>
          <w:p w:rsidR="00633BBC" w:rsidRPr="00ED0854" w:rsidRDefault="00E12A14">
            <w:pPr>
              <w:numPr>
                <w:ilvl w:val="3"/>
                <w:numId w:val="3"/>
              </w:numPr>
              <w:spacing w:line="276" w:lineRule="auto"/>
              <w:ind w:left="281" w:hanging="281"/>
              <w:rPr>
                <w:rFonts w:ascii="Arial" w:eastAsia="Arial" w:hAnsi="Arial"/>
                <w:sz w:val="20"/>
                <w:szCs w:val="20"/>
              </w:rPr>
            </w:pPr>
            <w:r w:rsidRPr="00ED0854">
              <w:rPr>
                <w:rFonts w:ascii="Arial" w:eastAsia="Arial" w:hAnsi="Arial"/>
                <w:sz w:val="20"/>
                <w:szCs w:val="20"/>
              </w:rPr>
              <w:t>Observasi</w:t>
            </w:r>
          </w:p>
          <w:p w:rsidR="00633BBC" w:rsidRPr="00ED0854" w:rsidRDefault="00E12A14">
            <w:pPr>
              <w:spacing w:line="276" w:lineRule="auto"/>
              <w:rPr>
                <w:rFonts w:ascii="Arial" w:eastAsia="Arial" w:hAnsi="Arial"/>
                <w:sz w:val="20"/>
                <w:szCs w:val="20"/>
              </w:rPr>
            </w:pPr>
            <w:r w:rsidRPr="00ED0854">
              <w:rPr>
                <w:rFonts w:ascii="Arial" w:eastAsia="Arial" w:hAnsi="Arial"/>
                <w:sz w:val="20"/>
                <w:szCs w:val="20"/>
              </w:rPr>
              <w:t xml:space="preserve">Sikap </w:t>
            </w:r>
          </w:p>
          <w:p w:rsidR="00633BBC" w:rsidRPr="00ED0854" w:rsidRDefault="00E12A14">
            <w:pPr>
              <w:numPr>
                <w:ilvl w:val="3"/>
                <w:numId w:val="3"/>
              </w:numPr>
              <w:spacing w:line="276" w:lineRule="auto"/>
              <w:ind w:left="281" w:hanging="281"/>
              <w:rPr>
                <w:rFonts w:ascii="Arial" w:eastAsia="Arial" w:hAnsi="Arial"/>
                <w:sz w:val="20"/>
                <w:szCs w:val="20"/>
              </w:rPr>
            </w:pPr>
            <w:r w:rsidRPr="00ED0854">
              <w:rPr>
                <w:rFonts w:ascii="Arial" w:eastAsia="Arial" w:hAnsi="Arial"/>
                <w:sz w:val="20"/>
                <w:szCs w:val="20"/>
              </w:rPr>
              <w:t>Lembar observasi</w:t>
            </w:r>
          </w:p>
        </w:tc>
        <w:tc>
          <w:tcPr>
            <w:tcW w:w="1560" w:type="dxa"/>
          </w:tcPr>
          <w:p w:rsidR="00633BBC" w:rsidRPr="00ED0854" w:rsidRDefault="00E12A14">
            <w:pPr>
              <w:spacing w:line="276" w:lineRule="auto"/>
              <w:rPr>
                <w:rFonts w:ascii="Arial" w:eastAsia="Arial" w:hAnsi="Arial"/>
                <w:sz w:val="20"/>
                <w:szCs w:val="20"/>
              </w:rPr>
            </w:pPr>
            <w:r w:rsidRPr="00ED0854">
              <w:rPr>
                <w:rFonts w:ascii="Arial" w:eastAsia="Arial" w:hAnsi="Arial"/>
                <w:sz w:val="20"/>
                <w:szCs w:val="20"/>
              </w:rPr>
              <w:t>Febrianti, Fermi.2019. Kimia. Jakarta: PT. Bumi Aksara.</w:t>
            </w:r>
          </w:p>
          <w:p w:rsidR="00633BBC" w:rsidRPr="00ED0854" w:rsidRDefault="00633BBC">
            <w:pPr>
              <w:spacing w:line="276" w:lineRule="auto"/>
              <w:rPr>
                <w:rFonts w:ascii="Arial" w:eastAsia="Arial" w:hAnsi="Arial"/>
                <w:sz w:val="20"/>
                <w:szCs w:val="20"/>
              </w:rPr>
            </w:pPr>
          </w:p>
          <w:p w:rsidR="00633BBC" w:rsidRPr="00ED0854" w:rsidRDefault="00633BBC">
            <w:pPr>
              <w:spacing w:line="276" w:lineRule="auto"/>
              <w:rPr>
                <w:rFonts w:ascii="Arial" w:eastAsia="Arial" w:hAnsi="Arial"/>
                <w:sz w:val="20"/>
                <w:szCs w:val="20"/>
              </w:rPr>
            </w:pPr>
          </w:p>
          <w:p w:rsidR="00633BBC" w:rsidRPr="00ED0854" w:rsidRDefault="00E12A14">
            <w:pPr>
              <w:spacing w:line="276" w:lineRule="auto"/>
            </w:pPr>
            <w:r w:rsidRPr="00ED0854">
              <w:rPr>
                <w:rFonts w:ascii="Arial" w:eastAsia="Arial" w:hAnsi="Arial"/>
                <w:sz w:val="20"/>
                <w:szCs w:val="20"/>
              </w:rPr>
              <w:t>Peraturan Menteri Pendidikan dan Kebudayaan Nomor 36 Tahun 2018 Tentang Perubahan atas Peraturan Menteri Pendidikan dan Kebudayaan Nomor 59 Tahun 2014 tentang Kurikulum 2013 Sekolah Menengah Atas/Madrasah Aliyah.</w:t>
            </w:r>
          </w:p>
        </w:tc>
      </w:tr>
      <w:tr w:rsidR="00ED0854" w:rsidRPr="00ED0854">
        <w:trPr>
          <w:trHeight w:val="2451"/>
        </w:trPr>
        <w:tc>
          <w:tcPr>
            <w:tcW w:w="2127" w:type="dxa"/>
          </w:tcPr>
          <w:p w:rsidR="00633BBC" w:rsidRPr="00ED0854" w:rsidRDefault="00E12A14">
            <w:pPr>
              <w:pStyle w:val="ListParagraph"/>
              <w:numPr>
                <w:ilvl w:val="1"/>
                <w:numId w:val="1"/>
              </w:numPr>
              <w:spacing w:after="200" w:line="276" w:lineRule="auto"/>
              <w:ind w:left="459" w:hanging="459"/>
              <w:contextualSpacing/>
              <w:rPr>
                <w:rFonts w:ascii="Arial" w:eastAsia="Arial" w:hAnsi="Arial"/>
                <w:sz w:val="20"/>
                <w:szCs w:val="20"/>
              </w:rPr>
            </w:pPr>
            <w:r w:rsidRPr="00ED0854">
              <w:rPr>
                <w:rFonts w:ascii="Arial" w:eastAsia="Arial" w:hAnsi="Arial"/>
                <w:sz w:val="20"/>
                <w:szCs w:val="20"/>
              </w:rPr>
              <w:lastRenderedPageBreak/>
              <w:t>Memahami hukum hukum dasar dan persamaan kimia.</w:t>
            </w:r>
          </w:p>
          <w:p w:rsidR="00633BBC" w:rsidRPr="00ED0854" w:rsidRDefault="00633BBC">
            <w:pPr>
              <w:pStyle w:val="ListParagraph"/>
              <w:spacing w:after="200" w:line="276" w:lineRule="auto"/>
              <w:ind w:left="459"/>
              <w:contextualSpacing/>
              <w:rPr>
                <w:rFonts w:ascii="Arial" w:eastAsia="Arial" w:hAnsi="Arial"/>
                <w:sz w:val="20"/>
                <w:szCs w:val="20"/>
              </w:rPr>
            </w:pPr>
          </w:p>
          <w:p w:rsidR="00633BBC" w:rsidRPr="00ED0854" w:rsidRDefault="00633BBC">
            <w:pPr>
              <w:pStyle w:val="ListParagraph"/>
              <w:spacing w:after="200" w:line="276" w:lineRule="auto"/>
              <w:ind w:left="459"/>
              <w:contextualSpacing/>
              <w:rPr>
                <w:rFonts w:ascii="Arial" w:eastAsia="Arial" w:hAnsi="Arial"/>
                <w:sz w:val="20"/>
                <w:szCs w:val="20"/>
              </w:rPr>
            </w:pPr>
          </w:p>
          <w:p w:rsidR="00633BBC" w:rsidRPr="00ED0854" w:rsidRDefault="00633BBC">
            <w:pPr>
              <w:pStyle w:val="ListParagraph"/>
              <w:spacing w:after="200" w:line="276" w:lineRule="auto"/>
              <w:ind w:left="459"/>
              <w:contextualSpacing/>
              <w:rPr>
                <w:rFonts w:ascii="Arial" w:eastAsia="Arial" w:hAnsi="Arial"/>
                <w:sz w:val="20"/>
                <w:szCs w:val="20"/>
              </w:rPr>
            </w:pPr>
          </w:p>
          <w:p w:rsidR="00633BBC" w:rsidRPr="00ED0854" w:rsidRDefault="00633BBC">
            <w:pPr>
              <w:pStyle w:val="ListParagraph"/>
              <w:spacing w:after="200" w:line="276" w:lineRule="auto"/>
              <w:ind w:left="459"/>
              <w:contextualSpacing/>
              <w:rPr>
                <w:rFonts w:ascii="Arial" w:eastAsia="Arial" w:hAnsi="Arial"/>
                <w:sz w:val="20"/>
                <w:szCs w:val="20"/>
              </w:rPr>
            </w:pPr>
          </w:p>
          <w:p w:rsidR="00633BBC" w:rsidRPr="00ED0854" w:rsidRDefault="00633BBC">
            <w:pPr>
              <w:pStyle w:val="ListParagraph"/>
              <w:spacing w:after="200" w:line="276" w:lineRule="auto"/>
              <w:ind w:left="459"/>
              <w:contextualSpacing/>
              <w:rPr>
                <w:rFonts w:ascii="Arial" w:eastAsia="Arial" w:hAnsi="Arial"/>
                <w:sz w:val="20"/>
                <w:szCs w:val="20"/>
              </w:rPr>
            </w:pPr>
          </w:p>
          <w:p w:rsidR="00633BBC" w:rsidRPr="00ED0854" w:rsidRDefault="00633BBC">
            <w:pPr>
              <w:pStyle w:val="ListParagraph"/>
              <w:spacing w:after="200" w:line="276" w:lineRule="auto"/>
              <w:ind w:left="459"/>
              <w:contextualSpacing/>
              <w:rPr>
                <w:rFonts w:ascii="Arial" w:eastAsia="Arial" w:hAnsi="Arial"/>
                <w:sz w:val="20"/>
                <w:szCs w:val="20"/>
              </w:rPr>
            </w:pPr>
          </w:p>
          <w:p w:rsidR="00633BBC" w:rsidRPr="00ED0854" w:rsidRDefault="00633BBC">
            <w:pPr>
              <w:pStyle w:val="ListParagraph"/>
              <w:spacing w:after="200" w:line="276" w:lineRule="auto"/>
              <w:ind w:left="459"/>
              <w:contextualSpacing/>
              <w:rPr>
                <w:rFonts w:ascii="Arial" w:eastAsia="Arial" w:hAnsi="Arial"/>
                <w:sz w:val="20"/>
                <w:szCs w:val="20"/>
              </w:rPr>
            </w:pPr>
          </w:p>
          <w:p w:rsidR="00633BBC" w:rsidRPr="00ED0854" w:rsidRDefault="00633BBC">
            <w:pPr>
              <w:spacing w:line="360" w:lineRule="auto"/>
              <w:rPr>
                <w:rFonts w:ascii="Arial" w:eastAsia="Arial" w:hAnsi="Arial"/>
                <w:sz w:val="20"/>
                <w:szCs w:val="20"/>
              </w:rPr>
            </w:pPr>
          </w:p>
          <w:p w:rsidR="00633BBC" w:rsidRPr="00ED0854" w:rsidRDefault="00633BBC">
            <w:pPr>
              <w:pStyle w:val="ListParagraph"/>
              <w:spacing w:after="200" w:line="276" w:lineRule="auto"/>
              <w:ind w:left="459"/>
              <w:contextualSpacing/>
              <w:rPr>
                <w:rFonts w:ascii="Arial" w:eastAsia="Arial" w:hAnsi="Arial"/>
                <w:sz w:val="20"/>
                <w:szCs w:val="20"/>
              </w:rPr>
            </w:pPr>
          </w:p>
          <w:p w:rsidR="00633BBC" w:rsidRPr="00ED0854" w:rsidRDefault="00E12A14">
            <w:pPr>
              <w:pStyle w:val="ListParagraph"/>
              <w:numPr>
                <w:ilvl w:val="1"/>
                <w:numId w:val="9"/>
              </w:numPr>
              <w:spacing w:after="200" w:line="276" w:lineRule="auto"/>
              <w:contextualSpacing/>
              <w:rPr>
                <w:rFonts w:ascii="Arial" w:eastAsia="Arial" w:hAnsi="Arial"/>
                <w:sz w:val="20"/>
                <w:szCs w:val="20"/>
              </w:rPr>
            </w:pPr>
            <w:r w:rsidRPr="00ED0854">
              <w:rPr>
                <w:rFonts w:ascii="Arial" w:eastAsia="Arial" w:hAnsi="Arial"/>
                <w:sz w:val="20"/>
                <w:szCs w:val="20"/>
              </w:rPr>
              <w:t>Menyelesaikan permasalahan yang berkaitan dengan hukum-hukum dasar dan persamaan kimia.</w:t>
            </w:r>
          </w:p>
        </w:tc>
        <w:tc>
          <w:tcPr>
            <w:tcW w:w="2693" w:type="dxa"/>
          </w:tcPr>
          <w:p w:rsidR="00633BBC" w:rsidRPr="00ED0854" w:rsidRDefault="00E12A14">
            <w:pPr>
              <w:pStyle w:val="Heading2"/>
              <w:numPr>
                <w:ilvl w:val="2"/>
                <w:numId w:val="1"/>
              </w:numPr>
              <w:spacing w:line="276" w:lineRule="auto"/>
              <w:ind w:left="600" w:hanging="600"/>
              <w:outlineLvl w:val="1"/>
              <w:rPr>
                <w:rFonts w:ascii="Arial" w:eastAsia="Arial" w:hAnsi="Arial"/>
                <w:b w:val="0"/>
                <w:color w:val="auto"/>
                <w:sz w:val="20"/>
                <w:szCs w:val="20"/>
              </w:rPr>
            </w:pPr>
            <w:r w:rsidRPr="00ED0854">
              <w:rPr>
                <w:rFonts w:ascii="Arial" w:eastAsia="Arial" w:hAnsi="Arial"/>
                <w:b w:val="0"/>
                <w:color w:val="auto"/>
                <w:sz w:val="20"/>
                <w:szCs w:val="20"/>
              </w:rPr>
              <w:t>Membedakan hukum hukum  dasar dalam perhitungan kimia</w:t>
            </w:r>
          </w:p>
          <w:p w:rsidR="00633BBC" w:rsidRPr="00ED0854" w:rsidRDefault="00E12A14">
            <w:pPr>
              <w:pStyle w:val="Heading2"/>
              <w:numPr>
                <w:ilvl w:val="2"/>
                <w:numId w:val="1"/>
              </w:numPr>
              <w:spacing w:line="276" w:lineRule="auto"/>
              <w:ind w:left="600" w:hanging="600"/>
              <w:outlineLvl w:val="1"/>
              <w:rPr>
                <w:rFonts w:ascii="Arial" w:eastAsia="Arial" w:hAnsi="Arial"/>
                <w:b w:val="0"/>
                <w:color w:val="auto"/>
                <w:sz w:val="20"/>
                <w:szCs w:val="20"/>
              </w:rPr>
            </w:pPr>
            <w:r w:rsidRPr="00ED0854">
              <w:rPr>
                <w:rFonts w:ascii="Arial" w:eastAsia="Arial" w:hAnsi="Arial"/>
                <w:b w:val="0"/>
                <w:color w:val="auto"/>
                <w:sz w:val="20"/>
                <w:szCs w:val="20"/>
              </w:rPr>
              <w:t>Menerapkan konsep hukum hukum dasar kimia didalam perhitungan kimia</w:t>
            </w:r>
          </w:p>
          <w:p w:rsidR="00633BBC" w:rsidRPr="00ED0854" w:rsidRDefault="00E12A14">
            <w:pPr>
              <w:pStyle w:val="ListParagraph"/>
              <w:numPr>
                <w:ilvl w:val="2"/>
                <w:numId w:val="1"/>
              </w:numPr>
              <w:spacing w:line="276" w:lineRule="auto"/>
              <w:ind w:left="600" w:hanging="600"/>
              <w:contextualSpacing/>
              <w:rPr>
                <w:rFonts w:ascii="Arial" w:eastAsia="Arial" w:hAnsi="Arial"/>
                <w:sz w:val="20"/>
                <w:szCs w:val="20"/>
              </w:rPr>
            </w:pPr>
            <w:r w:rsidRPr="00ED0854">
              <w:rPr>
                <w:rFonts w:ascii="Arial" w:eastAsia="Arial" w:hAnsi="Arial"/>
                <w:sz w:val="20"/>
                <w:szCs w:val="20"/>
              </w:rPr>
              <w:t>Menghitung massa zat, volume, dan jumlah partikel jika diketahui jumlah molnya dan sebaliknya.</w:t>
            </w:r>
          </w:p>
          <w:p w:rsidR="00633BBC" w:rsidRPr="00ED0854" w:rsidRDefault="00633BBC">
            <w:pPr>
              <w:spacing w:line="276" w:lineRule="auto"/>
              <w:rPr>
                <w:rFonts w:ascii="Arial" w:eastAsia="Arial" w:hAnsi="Arial"/>
                <w:sz w:val="20"/>
                <w:szCs w:val="20"/>
              </w:rPr>
            </w:pPr>
          </w:p>
          <w:p w:rsidR="00633BBC" w:rsidRPr="00ED0854" w:rsidRDefault="00633BBC">
            <w:pPr>
              <w:spacing w:line="276" w:lineRule="auto"/>
              <w:rPr>
                <w:rFonts w:ascii="Arial" w:eastAsia="Arial" w:hAnsi="Arial"/>
                <w:sz w:val="20"/>
                <w:szCs w:val="20"/>
              </w:rPr>
            </w:pPr>
          </w:p>
          <w:p w:rsidR="00633BBC" w:rsidRPr="00ED0854" w:rsidRDefault="00E12A14">
            <w:pPr>
              <w:pStyle w:val="Heading2"/>
              <w:numPr>
                <w:ilvl w:val="2"/>
                <w:numId w:val="6"/>
              </w:numPr>
              <w:spacing w:line="276" w:lineRule="auto"/>
              <w:ind w:left="600" w:hanging="580"/>
              <w:outlineLvl w:val="1"/>
              <w:rPr>
                <w:rFonts w:ascii="Arial" w:eastAsia="Arial" w:hAnsi="Arial"/>
                <w:b w:val="0"/>
                <w:color w:val="auto"/>
                <w:sz w:val="20"/>
                <w:szCs w:val="20"/>
              </w:rPr>
            </w:pPr>
            <w:r w:rsidRPr="00ED0854">
              <w:rPr>
                <w:rFonts w:ascii="Arial" w:eastAsia="Arial" w:hAnsi="Arial"/>
                <w:b w:val="0"/>
                <w:color w:val="auto"/>
                <w:sz w:val="20"/>
                <w:szCs w:val="20"/>
              </w:rPr>
              <w:t>Menyelesaikan  soal soal penerapan hukum hukum dasar kimia</w:t>
            </w:r>
          </w:p>
          <w:p w:rsidR="00633BBC" w:rsidRPr="00ED0854" w:rsidRDefault="00E12A14">
            <w:pPr>
              <w:pStyle w:val="Heading2"/>
              <w:numPr>
                <w:ilvl w:val="2"/>
                <w:numId w:val="6"/>
              </w:numPr>
              <w:spacing w:line="276" w:lineRule="auto"/>
              <w:ind w:left="600" w:hanging="580"/>
              <w:outlineLvl w:val="1"/>
              <w:rPr>
                <w:rFonts w:ascii="Arial" w:eastAsia="Arial" w:hAnsi="Arial"/>
                <w:b w:val="0"/>
                <w:color w:val="auto"/>
                <w:sz w:val="20"/>
                <w:szCs w:val="20"/>
              </w:rPr>
            </w:pPr>
            <w:r w:rsidRPr="00ED0854">
              <w:rPr>
                <w:rFonts w:ascii="Arial" w:eastAsia="Arial" w:hAnsi="Arial"/>
                <w:b w:val="0"/>
                <w:color w:val="auto"/>
                <w:sz w:val="20"/>
                <w:szCs w:val="20"/>
              </w:rPr>
              <w:t xml:space="preserve">Menerapkan hukum hukum dasar kimia dalam penggunaan zat dalam suatu reaksi </w:t>
            </w:r>
          </w:p>
          <w:p w:rsidR="00633BBC" w:rsidRPr="00ED0854" w:rsidRDefault="00E12A14">
            <w:pPr>
              <w:pStyle w:val="Heading2"/>
              <w:numPr>
                <w:ilvl w:val="2"/>
                <w:numId w:val="6"/>
              </w:numPr>
              <w:spacing w:line="276" w:lineRule="auto"/>
              <w:ind w:left="600" w:hanging="580"/>
              <w:outlineLvl w:val="1"/>
              <w:rPr>
                <w:rFonts w:ascii="Arial" w:eastAsia="Arial" w:hAnsi="Arial"/>
                <w:color w:val="auto"/>
                <w:sz w:val="20"/>
                <w:szCs w:val="20"/>
              </w:rPr>
            </w:pPr>
            <w:r w:rsidRPr="00ED0854">
              <w:rPr>
                <w:rFonts w:ascii="Arial" w:eastAsia="Arial" w:hAnsi="Arial"/>
                <w:color w:val="auto"/>
                <w:sz w:val="20"/>
                <w:szCs w:val="20"/>
              </w:rPr>
              <w:t>Menentukan pereaksi pembatas dalam suatu reaksi kimia</w:t>
            </w:r>
          </w:p>
        </w:tc>
        <w:tc>
          <w:tcPr>
            <w:tcW w:w="1842" w:type="dxa"/>
          </w:tcPr>
          <w:p w:rsidR="00633BBC" w:rsidRPr="00ED0854" w:rsidRDefault="00E12A14">
            <w:pPr>
              <w:numPr>
                <w:ilvl w:val="3"/>
                <w:numId w:val="3"/>
              </w:numPr>
              <w:spacing w:line="276" w:lineRule="auto"/>
              <w:ind w:left="281" w:hanging="281"/>
              <w:rPr>
                <w:rFonts w:ascii="Arial" w:eastAsia="Arial" w:hAnsi="Arial"/>
                <w:sz w:val="20"/>
                <w:szCs w:val="20"/>
              </w:rPr>
            </w:pPr>
            <w:r w:rsidRPr="00ED0854">
              <w:rPr>
                <w:rFonts w:ascii="Arial" w:eastAsia="Arial" w:hAnsi="Arial"/>
                <w:sz w:val="20"/>
                <w:szCs w:val="20"/>
              </w:rPr>
              <w:t>Hukum-hukum dasar kimia</w:t>
            </w:r>
          </w:p>
          <w:p w:rsidR="00633BBC" w:rsidRPr="00ED0854" w:rsidRDefault="00E12A14">
            <w:pPr>
              <w:numPr>
                <w:ilvl w:val="3"/>
                <w:numId w:val="3"/>
              </w:numPr>
              <w:spacing w:line="276" w:lineRule="auto"/>
              <w:ind w:left="281" w:hanging="281"/>
              <w:rPr>
                <w:rFonts w:ascii="Arial" w:eastAsia="Arial" w:hAnsi="Arial"/>
                <w:sz w:val="20"/>
                <w:szCs w:val="20"/>
              </w:rPr>
            </w:pPr>
            <w:r w:rsidRPr="00ED0854">
              <w:rPr>
                <w:rFonts w:ascii="Arial" w:eastAsia="Arial" w:hAnsi="Arial"/>
                <w:sz w:val="20"/>
                <w:szCs w:val="20"/>
              </w:rPr>
              <w:t>Persamaan kimia</w:t>
            </w:r>
          </w:p>
        </w:tc>
        <w:tc>
          <w:tcPr>
            <w:tcW w:w="850" w:type="dxa"/>
          </w:tcPr>
          <w:p w:rsidR="00633BBC" w:rsidRPr="00ED0854" w:rsidRDefault="00E12A14">
            <w:pPr>
              <w:tabs>
                <w:tab w:val="left" w:pos="1134"/>
                <w:tab w:val="left" w:pos="1276"/>
              </w:tabs>
              <w:spacing w:line="276" w:lineRule="auto"/>
              <w:jc w:val="center"/>
              <w:rPr>
                <w:rFonts w:ascii="Arial" w:eastAsia="Arial" w:hAnsi="Arial"/>
                <w:sz w:val="20"/>
                <w:szCs w:val="20"/>
              </w:rPr>
            </w:pPr>
            <w:r w:rsidRPr="00ED0854">
              <w:rPr>
                <w:rFonts w:ascii="Arial" w:eastAsia="Arial" w:hAnsi="Arial"/>
                <w:sz w:val="20"/>
                <w:szCs w:val="20"/>
              </w:rPr>
              <w:t>15</w:t>
            </w:r>
          </w:p>
        </w:tc>
        <w:tc>
          <w:tcPr>
            <w:tcW w:w="2410" w:type="dxa"/>
          </w:tcPr>
          <w:p w:rsidR="00633BBC" w:rsidRPr="00ED0854" w:rsidRDefault="00E12A14">
            <w:pPr>
              <w:spacing w:line="276" w:lineRule="auto"/>
              <w:rPr>
                <w:rFonts w:ascii="Arial" w:eastAsia="Arial" w:hAnsi="Arial"/>
                <w:b/>
                <w:sz w:val="20"/>
                <w:szCs w:val="20"/>
              </w:rPr>
            </w:pPr>
            <w:r w:rsidRPr="00ED0854">
              <w:rPr>
                <w:rFonts w:ascii="Arial" w:eastAsia="Arial" w:hAnsi="Arial"/>
                <w:b/>
                <w:sz w:val="20"/>
                <w:szCs w:val="20"/>
              </w:rPr>
              <w:t>Pertemuan 1-3 :</w:t>
            </w:r>
          </w:p>
          <w:p w:rsidR="00633BBC" w:rsidRPr="00ED0854" w:rsidRDefault="00E12A14">
            <w:pPr>
              <w:numPr>
                <w:ilvl w:val="3"/>
                <w:numId w:val="3"/>
              </w:numPr>
              <w:spacing w:line="276" w:lineRule="auto"/>
              <w:ind w:left="281" w:hanging="281"/>
              <w:rPr>
                <w:rFonts w:ascii="Arial" w:eastAsia="Arial" w:hAnsi="Arial"/>
                <w:sz w:val="20"/>
                <w:szCs w:val="20"/>
              </w:rPr>
            </w:pPr>
            <w:r w:rsidRPr="00ED0854">
              <w:rPr>
                <w:rFonts w:ascii="Arial" w:eastAsia="Arial" w:hAnsi="Arial"/>
                <w:sz w:val="20"/>
                <w:szCs w:val="20"/>
              </w:rPr>
              <w:t xml:space="preserve">Mengamati untuk mengidentifikasi dan merumuskan masalah tentang hukum hukum dasar kimia </w:t>
            </w:r>
            <w:r w:rsidRPr="00ED0854">
              <w:rPr>
                <w:rFonts w:ascii="Arial" w:eastAsia="Arial" w:hAnsi="Arial"/>
                <w:b/>
                <w:sz w:val="20"/>
                <w:szCs w:val="20"/>
              </w:rPr>
              <w:t>dengan rasa ingin tahu</w:t>
            </w:r>
            <w:r w:rsidRPr="00ED0854">
              <w:rPr>
                <w:rFonts w:ascii="Arial" w:eastAsia="Arial" w:hAnsi="Arial"/>
                <w:sz w:val="20"/>
                <w:szCs w:val="20"/>
              </w:rPr>
              <w:t xml:space="preserve"> yang tinggi.</w:t>
            </w:r>
          </w:p>
          <w:p w:rsidR="00633BBC" w:rsidRPr="00ED0854" w:rsidRDefault="00E12A14">
            <w:pPr>
              <w:numPr>
                <w:ilvl w:val="3"/>
                <w:numId w:val="3"/>
              </w:numPr>
              <w:spacing w:line="276" w:lineRule="auto"/>
              <w:ind w:left="281" w:hanging="281"/>
              <w:rPr>
                <w:rFonts w:ascii="Arial" w:eastAsia="Arial" w:hAnsi="Arial"/>
                <w:sz w:val="20"/>
                <w:szCs w:val="20"/>
              </w:rPr>
            </w:pPr>
            <w:r w:rsidRPr="00ED0854">
              <w:rPr>
                <w:rFonts w:ascii="Arial" w:eastAsia="Arial" w:hAnsi="Arial"/>
                <w:sz w:val="20"/>
                <w:szCs w:val="20"/>
              </w:rPr>
              <w:t xml:space="preserve">Mengumpulkan data tentang penerapan hukum hukum dasar kimia di dalam penyelesaian soal soal </w:t>
            </w:r>
            <w:r w:rsidRPr="00ED0854">
              <w:rPr>
                <w:rFonts w:ascii="Arial" w:eastAsia="Arial" w:hAnsi="Arial"/>
                <w:b/>
                <w:sz w:val="20"/>
                <w:szCs w:val="20"/>
              </w:rPr>
              <w:t>dengan jujur.</w:t>
            </w:r>
          </w:p>
          <w:p w:rsidR="00633BBC" w:rsidRPr="00ED0854" w:rsidRDefault="00E12A14">
            <w:pPr>
              <w:spacing w:line="276" w:lineRule="auto"/>
              <w:rPr>
                <w:rFonts w:ascii="Arial" w:eastAsia="Arial" w:hAnsi="Arial"/>
                <w:b/>
                <w:sz w:val="20"/>
                <w:szCs w:val="20"/>
              </w:rPr>
            </w:pPr>
            <w:r w:rsidRPr="00ED0854">
              <w:rPr>
                <w:rFonts w:ascii="Arial" w:eastAsia="Arial" w:hAnsi="Arial"/>
                <w:b/>
                <w:sz w:val="20"/>
                <w:szCs w:val="20"/>
              </w:rPr>
              <w:t>Pertemuan 4-5 :</w:t>
            </w:r>
          </w:p>
          <w:p w:rsidR="00633BBC" w:rsidRPr="00ED0854" w:rsidRDefault="00E12A14">
            <w:pPr>
              <w:numPr>
                <w:ilvl w:val="3"/>
                <w:numId w:val="3"/>
              </w:numPr>
              <w:spacing w:line="276" w:lineRule="auto"/>
              <w:ind w:left="281" w:hanging="281"/>
              <w:rPr>
                <w:rFonts w:ascii="Arial" w:eastAsia="Arial" w:hAnsi="Arial"/>
                <w:sz w:val="20"/>
                <w:szCs w:val="20"/>
              </w:rPr>
            </w:pPr>
            <w:r w:rsidRPr="00ED0854">
              <w:rPr>
                <w:rFonts w:ascii="Arial" w:eastAsia="Arial" w:hAnsi="Arial"/>
                <w:sz w:val="20"/>
                <w:szCs w:val="20"/>
              </w:rPr>
              <w:t>Mengolah data tentang penggunaan konsep hukum hukum dasar kimia dalam penggunaan bahan praktek</w:t>
            </w:r>
          </w:p>
          <w:p w:rsidR="00633BBC" w:rsidRPr="00ED0854" w:rsidRDefault="00E12A14">
            <w:pPr>
              <w:numPr>
                <w:ilvl w:val="3"/>
                <w:numId w:val="3"/>
              </w:numPr>
              <w:spacing w:line="276" w:lineRule="auto"/>
              <w:ind w:left="281" w:hanging="281"/>
              <w:rPr>
                <w:rFonts w:ascii="Arial" w:eastAsia="Arial" w:hAnsi="Arial"/>
                <w:sz w:val="20"/>
                <w:szCs w:val="20"/>
              </w:rPr>
            </w:pPr>
            <w:r w:rsidRPr="00ED0854">
              <w:rPr>
                <w:rFonts w:ascii="Arial" w:eastAsia="Arial" w:hAnsi="Arial"/>
                <w:sz w:val="20"/>
                <w:szCs w:val="20"/>
              </w:rPr>
              <w:t xml:space="preserve">Mengkomunikasikan tentang penerapan hukum dasar kimia dalam penggunaan bahan praktek </w:t>
            </w:r>
            <w:r w:rsidRPr="00ED0854">
              <w:rPr>
                <w:rFonts w:ascii="Arial" w:eastAsia="Arial" w:hAnsi="Arial"/>
                <w:b/>
                <w:sz w:val="20"/>
                <w:szCs w:val="20"/>
              </w:rPr>
              <w:t>secara komunikatif.</w:t>
            </w:r>
          </w:p>
        </w:tc>
        <w:tc>
          <w:tcPr>
            <w:tcW w:w="1560" w:type="dxa"/>
          </w:tcPr>
          <w:p w:rsidR="00633BBC" w:rsidRPr="00ED0854" w:rsidRDefault="00E12A14">
            <w:pPr>
              <w:spacing w:line="276" w:lineRule="auto"/>
              <w:rPr>
                <w:rFonts w:ascii="Arial" w:eastAsia="Arial" w:hAnsi="Arial"/>
                <w:sz w:val="20"/>
                <w:szCs w:val="20"/>
              </w:rPr>
            </w:pPr>
            <w:r w:rsidRPr="00ED0854">
              <w:rPr>
                <w:rFonts w:ascii="Arial" w:eastAsia="Arial" w:hAnsi="Arial"/>
                <w:sz w:val="20"/>
                <w:szCs w:val="20"/>
              </w:rPr>
              <w:t>Pengetahuan:</w:t>
            </w:r>
          </w:p>
          <w:p w:rsidR="00633BBC" w:rsidRPr="00ED0854" w:rsidRDefault="00E12A14">
            <w:pPr>
              <w:numPr>
                <w:ilvl w:val="3"/>
                <w:numId w:val="3"/>
              </w:numPr>
              <w:spacing w:line="276" w:lineRule="auto"/>
              <w:ind w:left="281" w:hanging="281"/>
              <w:rPr>
                <w:rFonts w:ascii="Arial" w:eastAsia="Arial" w:hAnsi="Arial"/>
                <w:sz w:val="20"/>
                <w:szCs w:val="20"/>
              </w:rPr>
            </w:pPr>
            <w:r w:rsidRPr="00ED0854">
              <w:rPr>
                <w:rFonts w:ascii="Arial" w:eastAsia="Arial" w:hAnsi="Arial"/>
                <w:sz w:val="20"/>
                <w:szCs w:val="20"/>
              </w:rPr>
              <w:t>Tes Tertulis</w:t>
            </w:r>
          </w:p>
          <w:p w:rsidR="00633BBC" w:rsidRPr="00ED0854" w:rsidRDefault="00E12A14">
            <w:pPr>
              <w:numPr>
                <w:ilvl w:val="3"/>
                <w:numId w:val="3"/>
              </w:numPr>
              <w:spacing w:line="276" w:lineRule="auto"/>
              <w:ind w:left="281" w:hanging="281"/>
              <w:rPr>
                <w:rFonts w:ascii="Arial" w:eastAsia="Arial" w:hAnsi="Arial"/>
                <w:sz w:val="20"/>
                <w:szCs w:val="20"/>
              </w:rPr>
            </w:pPr>
            <w:r w:rsidRPr="00ED0854">
              <w:rPr>
                <w:rFonts w:ascii="Arial" w:eastAsia="Arial" w:hAnsi="Arial"/>
                <w:sz w:val="20"/>
                <w:szCs w:val="20"/>
              </w:rPr>
              <w:t>Tes lisan</w:t>
            </w:r>
          </w:p>
          <w:p w:rsidR="00633BBC" w:rsidRPr="00ED0854" w:rsidRDefault="00E12A14">
            <w:pPr>
              <w:spacing w:line="276" w:lineRule="auto"/>
              <w:rPr>
                <w:rFonts w:ascii="Arial" w:eastAsia="Arial" w:hAnsi="Arial"/>
                <w:sz w:val="20"/>
                <w:szCs w:val="20"/>
              </w:rPr>
            </w:pPr>
            <w:r w:rsidRPr="00ED0854">
              <w:rPr>
                <w:rFonts w:ascii="Arial" w:eastAsia="Arial" w:hAnsi="Arial"/>
                <w:sz w:val="20"/>
                <w:szCs w:val="20"/>
              </w:rPr>
              <w:t>Keterampilan:</w:t>
            </w:r>
          </w:p>
          <w:p w:rsidR="00633BBC" w:rsidRPr="00ED0854" w:rsidRDefault="00E12A14">
            <w:pPr>
              <w:numPr>
                <w:ilvl w:val="3"/>
                <w:numId w:val="3"/>
              </w:numPr>
              <w:spacing w:line="276" w:lineRule="auto"/>
              <w:ind w:left="281" w:hanging="281"/>
              <w:rPr>
                <w:rFonts w:ascii="Arial" w:eastAsia="Arial" w:hAnsi="Arial"/>
                <w:sz w:val="20"/>
                <w:szCs w:val="20"/>
              </w:rPr>
            </w:pPr>
            <w:r w:rsidRPr="00ED0854">
              <w:rPr>
                <w:rFonts w:ascii="Arial" w:eastAsia="Arial" w:hAnsi="Arial"/>
                <w:sz w:val="20"/>
                <w:szCs w:val="20"/>
              </w:rPr>
              <w:t>Penilaian Unjuk Kerja</w:t>
            </w:r>
          </w:p>
          <w:p w:rsidR="00633BBC" w:rsidRPr="00ED0854" w:rsidRDefault="00E12A14">
            <w:pPr>
              <w:numPr>
                <w:ilvl w:val="3"/>
                <w:numId w:val="3"/>
              </w:numPr>
              <w:spacing w:line="276" w:lineRule="auto"/>
              <w:ind w:left="281" w:hanging="281"/>
              <w:rPr>
                <w:rFonts w:ascii="Arial" w:eastAsia="Arial" w:hAnsi="Arial"/>
                <w:sz w:val="20"/>
                <w:szCs w:val="20"/>
              </w:rPr>
            </w:pPr>
            <w:r w:rsidRPr="00ED0854">
              <w:rPr>
                <w:rFonts w:ascii="Arial" w:eastAsia="Arial" w:hAnsi="Arial"/>
                <w:sz w:val="20"/>
                <w:szCs w:val="20"/>
              </w:rPr>
              <w:t>Observasi</w:t>
            </w:r>
          </w:p>
          <w:p w:rsidR="00633BBC" w:rsidRPr="00ED0854" w:rsidRDefault="00E12A14">
            <w:pPr>
              <w:spacing w:line="276" w:lineRule="auto"/>
              <w:rPr>
                <w:rFonts w:ascii="Arial" w:eastAsia="Arial" w:hAnsi="Arial"/>
                <w:sz w:val="20"/>
                <w:szCs w:val="20"/>
              </w:rPr>
            </w:pPr>
            <w:r w:rsidRPr="00ED0854">
              <w:rPr>
                <w:rFonts w:ascii="Arial" w:eastAsia="Arial" w:hAnsi="Arial"/>
                <w:sz w:val="20"/>
                <w:szCs w:val="20"/>
              </w:rPr>
              <w:t xml:space="preserve">Sikap </w:t>
            </w:r>
          </w:p>
          <w:p w:rsidR="00633BBC" w:rsidRPr="00ED0854" w:rsidRDefault="00E12A14">
            <w:pPr>
              <w:numPr>
                <w:ilvl w:val="3"/>
                <w:numId w:val="3"/>
              </w:numPr>
              <w:spacing w:line="276" w:lineRule="auto"/>
              <w:ind w:left="281" w:hanging="281"/>
              <w:rPr>
                <w:rFonts w:ascii="Arial" w:eastAsia="Arial" w:hAnsi="Arial"/>
                <w:sz w:val="20"/>
                <w:szCs w:val="20"/>
              </w:rPr>
            </w:pPr>
            <w:r w:rsidRPr="00ED0854">
              <w:rPr>
                <w:rFonts w:ascii="Arial" w:eastAsia="Arial" w:hAnsi="Arial"/>
                <w:sz w:val="20"/>
                <w:szCs w:val="20"/>
              </w:rPr>
              <w:t>Lembar observasi</w:t>
            </w:r>
          </w:p>
          <w:p w:rsidR="00633BBC" w:rsidRPr="00ED0854" w:rsidRDefault="00633BBC">
            <w:pPr>
              <w:pStyle w:val="Heading2"/>
              <w:spacing w:line="276" w:lineRule="auto"/>
              <w:outlineLvl w:val="1"/>
              <w:rPr>
                <w:rFonts w:ascii="Arial" w:eastAsia="Arial" w:hAnsi="Arial"/>
                <w:color w:val="auto"/>
                <w:sz w:val="20"/>
                <w:szCs w:val="20"/>
              </w:rPr>
            </w:pPr>
          </w:p>
        </w:tc>
        <w:tc>
          <w:tcPr>
            <w:tcW w:w="1560" w:type="dxa"/>
          </w:tcPr>
          <w:p w:rsidR="00633BBC" w:rsidRPr="00ED0854" w:rsidRDefault="00E12A14">
            <w:pPr>
              <w:spacing w:line="276" w:lineRule="auto"/>
              <w:rPr>
                <w:rFonts w:ascii="Arial" w:eastAsia="Arial" w:hAnsi="Arial"/>
                <w:sz w:val="20"/>
                <w:szCs w:val="20"/>
              </w:rPr>
            </w:pPr>
            <w:r w:rsidRPr="00ED0854">
              <w:rPr>
                <w:rFonts w:ascii="Arial" w:eastAsia="Arial" w:hAnsi="Arial"/>
                <w:sz w:val="20"/>
                <w:szCs w:val="20"/>
              </w:rPr>
              <w:t>Febrianti, Fermi.2019. Kimia. Jakarta: PT. Bumi Aksara.</w:t>
            </w:r>
          </w:p>
          <w:p w:rsidR="00633BBC" w:rsidRPr="00ED0854" w:rsidRDefault="00633BBC">
            <w:pPr>
              <w:spacing w:line="276" w:lineRule="auto"/>
              <w:rPr>
                <w:rFonts w:ascii="Arial" w:eastAsia="Arial" w:hAnsi="Arial"/>
                <w:sz w:val="20"/>
                <w:szCs w:val="20"/>
              </w:rPr>
            </w:pPr>
          </w:p>
          <w:p w:rsidR="00633BBC" w:rsidRPr="00ED0854" w:rsidRDefault="00633BBC">
            <w:pPr>
              <w:spacing w:line="276" w:lineRule="auto"/>
              <w:rPr>
                <w:rFonts w:ascii="Arial" w:eastAsia="Arial" w:hAnsi="Arial"/>
                <w:sz w:val="20"/>
                <w:szCs w:val="20"/>
              </w:rPr>
            </w:pPr>
          </w:p>
          <w:p w:rsidR="00633BBC" w:rsidRPr="00ED0854" w:rsidRDefault="00E12A14">
            <w:pPr>
              <w:spacing w:line="276" w:lineRule="auto"/>
              <w:rPr>
                <w:rFonts w:ascii="Arial" w:eastAsia="Arial" w:hAnsi="Arial"/>
                <w:sz w:val="20"/>
                <w:szCs w:val="20"/>
              </w:rPr>
            </w:pPr>
            <w:r w:rsidRPr="00ED0854">
              <w:rPr>
                <w:rFonts w:ascii="Arial" w:eastAsia="Arial" w:hAnsi="Arial"/>
                <w:sz w:val="20"/>
                <w:szCs w:val="20"/>
              </w:rPr>
              <w:t>Peraturan Menteri Pendidikan dan Kebudayaan Nomor 36 Tahun 2018 Tentang Perubahan atas Peraturan Menteri Pendidikan dan Kebudayaan Nomor 59 Tahun 2014 tentang Kurikulum 2013 Sekolah Menengah Atas/Madrasah Aliyah.</w:t>
            </w:r>
          </w:p>
        </w:tc>
      </w:tr>
      <w:tr w:rsidR="00ED0854" w:rsidRPr="00ED0854">
        <w:trPr>
          <w:trHeight w:val="6135"/>
        </w:trPr>
        <w:tc>
          <w:tcPr>
            <w:tcW w:w="2127" w:type="dxa"/>
          </w:tcPr>
          <w:p w:rsidR="00633BBC" w:rsidRPr="00ED0854" w:rsidRDefault="00E12A14">
            <w:pPr>
              <w:pStyle w:val="ListParagraph"/>
              <w:numPr>
                <w:ilvl w:val="1"/>
                <w:numId w:val="26"/>
              </w:numPr>
              <w:tabs>
                <w:tab w:val="left" w:pos="567"/>
              </w:tabs>
              <w:spacing w:after="200" w:line="276" w:lineRule="auto"/>
              <w:ind w:left="459" w:hanging="459"/>
              <w:contextualSpacing/>
              <w:rPr>
                <w:rFonts w:ascii="Arial" w:eastAsia="Arial" w:hAnsi="Arial"/>
                <w:sz w:val="20"/>
                <w:szCs w:val="20"/>
              </w:rPr>
            </w:pPr>
            <w:r w:rsidRPr="00ED0854">
              <w:rPr>
                <w:rFonts w:ascii="Arial" w:eastAsia="Arial" w:hAnsi="Arial"/>
                <w:sz w:val="20"/>
                <w:szCs w:val="20"/>
              </w:rPr>
              <w:lastRenderedPageBreak/>
              <w:t>Menganalisis struktur, sifat senyawa hidrokarbon.</w:t>
            </w:r>
          </w:p>
          <w:p w:rsidR="00633BBC" w:rsidRPr="00ED0854" w:rsidRDefault="00633BBC">
            <w:pPr>
              <w:pStyle w:val="ListParagraph"/>
              <w:tabs>
                <w:tab w:val="left" w:pos="567"/>
              </w:tabs>
              <w:spacing w:after="200" w:line="276" w:lineRule="auto"/>
              <w:ind w:left="459"/>
              <w:contextualSpacing/>
              <w:rPr>
                <w:rFonts w:ascii="Arial" w:eastAsia="Arial" w:hAnsi="Arial"/>
                <w:sz w:val="20"/>
                <w:szCs w:val="20"/>
              </w:rPr>
            </w:pPr>
          </w:p>
          <w:p w:rsidR="00633BBC" w:rsidRPr="00ED0854" w:rsidRDefault="00633BBC">
            <w:pPr>
              <w:pStyle w:val="ListParagraph"/>
              <w:tabs>
                <w:tab w:val="left" w:pos="567"/>
              </w:tabs>
              <w:spacing w:after="200" w:line="276" w:lineRule="auto"/>
              <w:ind w:left="459"/>
              <w:contextualSpacing/>
              <w:rPr>
                <w:rFonts w:ascii="Arial" w:eastAsia="Arial" w:hAnsi="Arial"/>
                <w:sz w:val="20"/>
                <w:szCs w:val="20"/>
              </w:rPr>
            </w:pPr>
          </w:p>
          <w:p w:rsidR="00633BBC" w:rsidRPr="00ED0854" w:rsidRDefault="00633BBC">
            <w:pPr>
              <w:pStyle w:val="ListParagraph"/>
              <w:tabs>
                <w:tab w:val="left" w:pos="567"/>
              </w:tabs>
              <w:spacing w:after="200" w:line="276" w:lineRule="auto"/>
              <w:ind w:left="459"/>
              <w:contextualSpacing/>
              <w:rPr>
                <w:rFonts w:ascii="Arial" w:eastAsia="Arial" w:hAnsi="Arial"/>
                <w:sz w:val="20"/>
                <w:szCs w:val="20"/>
              </w:rPr>
            </w:pPr>
          </w:p>
          <w:p w:rsidR="00633BBC" w:rsidRPr="00ED0854" w:rsidRDefault="00633BBC">
            <w:pPr>
              <w:pStyle w:val="ListParagraph"/>
              <w:tabs>
                <w:tab w:val="left" w:pos="567"/>
              </w:tabs>
              <w:spacing w:after="200" w:line="276" w:lineRule="auto"/>
              <w:ind w:left="459"/>
              <w:contextualSpacing/>
              <w:rPr>
                <w:rFonts w:ascii="Arial" w:eastAsia="Arial" w:hAnsi="Arial"/>
                <w:sz w:val="20"/>
                <w:szCs w:val="20"/>
              </w:rPr>
            </w:pPr>
          </w:p>
          <w:p w:rsidR="00633BBC" w:rsidRPr="00ED0854" w:rsidRDefault="00633BBC">
            <w:pPr>
              <w:pStyle w:val="ListParagraph"/>
              <w:tabs>
                <w:tab w:val="left" w:pos="567"/>
              </w:tabs>
              <w:spacing w:after="200" w:line="276" w:lineRule="auto"/>
              <w:ind w:left="459"/>
              <w:contextualSpacing/>
              <w:rPr>
                <w:rFonts w:ascii="Arial" w:eastAsia="Arial" w:hAnsi="Arial"/>
                <w:sz w:val="20"/>
                <w:szCs w:val="20"/>
              </w:rPr>
            </w:pPr>
          </w:p>
          <w:p w:rsidR="00633BBC" w:rsidRPr="00ED0854" w:rsidRDefault="00E12A14">
            <w:pPr>
              <w:pStyle w:val="ListParagraph"/>
              <w:numPr>
                <w:ilvl w:val="1"/>
                <w:numId w:val="6"/>
              </w:numPr>
              <w:tabs>
                <w:tab w:val="left" w:pos="459"/>
              </w:tabs>
              <w:spacing w:after="200" w:line="276" w:lineRule="auto"/>
              <w:ind w:left="459" w:right="57" w:hanging="459"/>
              <w:contextualSpacing/>
              <w:rPr>
                <w:rFonts w:ascii="Arial" w:eastAsia="Arial" w:hAnsi="Arial"/>
                <w:sz w:val="20"/>
                <w:szCs w:val="20"/>
              </w:rPr>
            </w:pPr>
            <w:r w:rsidRPr="00ED0854">
              <w:rPr>
                <w:rFonts w:ascii="Arial" w:eastAsia="Arial" w:hAnsi="Arial"/>
                <w:sz w:val="20"/>
                <w:szCs w:val="20"/>
              </w:rPr>
              <w:t>Menyajikan hasil identifikasi senyawa hidrokarbon yang terdapat dalam kehidupan sehari-hari</w:t>
            </w:r>
          </w:p>
        </w:tc>
        <w:tc>
          <w:tcPr>
            <w:tcW w:w="2693" w:type="dxa"/>
          </w:tcPr>
          <w:p w:rsidR="00633BBC" w:rsidRPr="00ED0854" w:rsidRDefault="00E12A14">
            <w:pPr>
              <w:pStyle w:val="Heading2"/>
              <w:numPr>
                <w:ilvl w:val="2"/>
                <w:numId w:val="26"/>
              </w:numPr>
              <w:spacing w:line="276" w:lineRule="auto"/>
              <w:outlineLvl w:val="1"/>
              <w:rPr>
                <w:rFonts w:ascii="Arial" w:eastAsia="Arial" w:hAnsi="Arial"/>
                <w:b w:val="0"/>
                <w:color w:val="auto"/>
                <w:sz w:val="20"/>
                <w:szCs w:val="20"/>
              </w:rPr>
            </w:pPr>
            <w:r w:rsidRPr="00ED0854">
              <w:rPr>
                <w:rFonts w:ascii="Arial" w:eastAsia="Arial" w:hAnsi="Arial"/>
                <w:b w:val="0"/>
                <w:color w:val="auto"/>
                <w:sz w:val="20"/>
                <w:szCs w:val="20"/>
              </w:rPr>
              <w:t>Menentukan rumus bangun senyawa hidrokarbon</w:t>
            </w:r>
          </w:p>
          <w:p w:rsidR="00633BBC" w:rsidRPr="00ED0854" w:rsidRDefault="00E12A14">
            <w:pPr>
              <w:pStyle w:val="Heading2"/>
              <w:numPr>
                <w:ilvl w:val="2"/>
                <w:numId w:val="26"/>
              </w:numPr>
              <w:spacing w:line="276" w:lineRule="auto"/>
              <w:ind w:left="741"/>
              <w:outlineLvl w:val="1"/>
              <w:rPr>
                <w:rFonts w:ascii="Arial" w:eastAsia="Arial" w:hAnsi="Arial"/>
                <w:b w:val="0"/>
                <w:color w:val="auto"/>
                <w:sz w:val="20"/>
                <w:szCs w:val="20"/>
              </w:rPr>
            </w:pPr>
            <w:r w:rsidRPr="00ED0854">
              <w:rPr>
                <w:rFonts w:ascii="Arial" w:eastAsia="Arial" w:hAnsi="Arial"/>
                <w:b w:val="0"/>
                <w:color w:val="auto"/>
                <w:sz w:val="20"/>
                <w:szCs w:val="20"/>
              </w:rPr>
              <w:t>Menentukan nama senyawa hidrokrabon</w:t>
            </w:r>
          </w:p>
          <w:p w:rsidR="00633BBC" w:rsidRPr="00ED0854" w:rsidRDefault="00633BBC">
            <w:pPr>
              <w:spacing w:line="276" w:lineRule="auto"/>
              <w:rPr>
                <w:rFonts w:eastAsia="Calibri" w:hAnsi="Calibri"/>
              </w:rPr>
            </w:pPr>
          </w:p>
          <w:p w:rsidR="00633BBC" w:rsidRPr="00ED0854" w:rsidRDefault="00633BBC">
            <w:pPr>
              <w:spacing w:line="276" w:lineRule="auto"/>
              <w:rPr>
                <w:rFonts w:eastAsia="Calibri" w:hAnsi="Calibri"/>
              </w:rPr>
            </w:pPr>
          </w:p>
          <w:p w:rsidR="00633BBC" w:rsidRPr="00ED0854" w:rsidRDefault="00E12A14">
            <w:pPr>
              <w:pStyle w:val="Heading2"/>
              <w:numPr>
                <w:ilvl w:val="2"/>
                <w:numId w:val="6"/>
              </w:numPr>
              <w:spacing w:line="276" w:lineRule="auto"/>
              <w:outlineLvl w:val="1"/>
              <w:rPr>
                <w:rFonts w:ascii="Arial" w:eastAsia="Arial" w:hAnsi="Arial"/>
                <w:b w:val="0"/>
                <w:color w:val="auto"/>
                <w:sz w:val="20"/>
                <w:szCs w:val="20"/>
              </w:rPr>
            </w:pPr>
            <w:r w:rsidRPr="00ED0854">
              <w:rPr>
                <w:rFonts w:ascii="Arial" w:eastAsia="Arial" w:hAnsi="Arial"/>
                <w:b w:val="0"/>
                <w:color w:val="auto"/>
                <w:sz w:val="20"/>
                <w:szCs w:val="20"/>
              </w:rPr>
              <w:t>Menguraikan dampak pembakaran senyawa hidrokarbon</w:t>
            </w:r>
          </w:p>
          <w:p w:rsidR="00633BBC" w:rsidRPr="00ED0854" w:rsidRDefault="00E12A14">
            <w:pPr>
              <w:pStyle w:val="Heading2"/>
              <w:numPr>
                <w:ilvl w:val="2"/>
                <w:numId w:val="6"/>
              </w:numPr>
              <w:spacing w:line="276" w:lineRule="auto"/>
              <w:ind w:left="741"/>
              <w:outlineLvl w:val="1"/>
              <w:rPr>
                <w:rFonts w:ascii="Arial" w:eastAsia="Arial" w:hAnsi="Arial"/>
                <w:color w:val="auto"/>
                <w:sz w:val="20"/>
                <w:szCs w:val="20"/>
              </w:rPr>
            </w:pPr>
            <w:r w:rsidRPr="00ED0854">
              <w:rPr>
                <w:rFonts w:ascii="Arial" w:eastAsia="Arial" w:hAnsi="Arial"/>
                <w:b w:val="0"/>
                <w:color w:val="auto"/>
                <w:sz w:val="20"/>
                <w:szCs w:val="20"/>
              </w:rPr>
              <w:t>Mengemukakan ide upaya mengatasi dampak pembakaran</w:t>
            </w:r>
          </w:p>
        </w:tc>
        <w:tc>
          <w:tcPr>
            <w:tcW w:w="1842" w:type="dxa"/>
          </w:tcPr>
          <w:p w:rsidR="00633BBC" w:rsidRPr="00ED0854" w:rsidRDefault="00E12A14">
            <w:pPr>
              <w:numPr>
                <w:ilvl w:val="3"/>
                <w:numId w:val="3"/>
              </w:numPr>
              <w:spacing w:line="276" w:lineRule="auto"/>
              <w:ind w:left="281" w:hanging="281"/>
              <w:rPr>
                <w:rFonts w:ascii="Arial" w:eastAsia="Arial" w:hAnsi="Arial"/>
                <w:sz w:val="20"/>
                <w:szCs w:val="20"/>
              </w:rPr>
            </w:pPr>
            <w:r w:rsidRPr="00ED0854">
              <w:rPr>
                <w:rFonts w:ascii="Arial" w:eastAsia="Arial" w:hAnsi="Arial"/>
                <w:sz w:val="20"/>
                <w:szCs w:val="20"/>
              </w:rPr>
              <w:t>Rumus molekul dan rumus bangun senyawa hidrokarbon</w:t>
            </w:r>
          </w:p>
          <w:p w:rsidR="00633BBC" w:rsidRPr="00ED0854" w:rsidRDefault="00E12A14">
            <w:pPr>
              <w:numPr>
                <w:ilvl w:val="3"/>
                <w:numId w:val="3"/>
              </w:numPr>
              <w:spacing w:line="276" w:lineRule="auto"/>
              <w:ind w:left="281" w:hanging="281"/>
              <w:rPr>
                <w:rFonts w:ascii="Arial" w:eastAsia="Arial" w:hAnsi="Arial"/>
                <w:sz w:val="20"/>
                <w:szCs w:val="20"/>
              </w:rPr>
            </w:pPr>
            <w:r w:rsidRPr="00ED0854">
              <w:rPr>
                <w:rFonts w:ascii="Arial" w:eastAsia="Arial" w:hAnsi="Arial"/>
                <w:sz w:val="20"/>
                <w:szCs w:val="20"/>
              </w:rPr>
              <w:t>Tatacara Penamaan senyawa hidrokarbon</w:t>
            </w:r>
          </w:p>
          <w:p w:rsidR="00633BBC" w:rsidRPr="00ED0854" w:rsidRDefault="00E12A14">
            <w:pPr>
              <w:numPr>
                <w:ilvl w:val="3"/>
                <w:numId w:val="3"/>
              </w:numPr>
              <w:spacing w:line="276" w:lineRule="auto"/>
              <w:ind w:left="281" w:hanging="281"/>
              <w:rPr>
                <w:rFonts w:ascii="Arial" w:eastAsia="Arial" w:hAnsi="Arial"/>
                <w:sz w:val="20"/>
                <w:szCs w:val="20"/>
              </w:rPr>
            </w:pPr>
            <w:r w:rsidRPr="00ED0854">
              <w:rPr>
                <w:rFonts w:ascii="Arial" w:eastAsia="Arial" w:hAnsi="Arial"/>
                <w:sz w:val="20"/>
                <w:szCs w:val="20"/>
              </w:rPr>
              <w:t>Senyawa Turunan Hidrokarbon</w:t>
            </w:r>
          </w:p>
          <w:p w:rsidR="00633BBC" w:rsidRPr="00ED0854" w:rsidRDefault="00E12A14">
            <w:pPr>
              <w:numPr>
                <w:ilvl w:val="3"/>
                <w:numId w:val="3"/>
              </w:numPr>
              <w:spacing w:line="276" w:lineRule="auto"/>
              <w:ind w:left="281" w:hanging="281"/>
              <w:rPr>
                <w:rFonts w:ascii="Arial" w:eastAsia="Arial" w:hAnsi="Arial"/>
                <w:sz w:val="20"/>
                <w:szCs w:val="20"/>
              </w:rPr>
            </w:pPr>
            <w:r w:rsidRPr="00ED0854">
              <w:rPr>
                <w:rFonts w:ascii="Arial" w:eastAsia="Arial" w:hAnsi="Arial"/>
                <w:sz w:val="20"/>
                <w:szCs w:val="20"/>
              </w:rPr>
              <w:t>Reaksi pembakaran senyawa hidrokarbon</w:t>
            </w:r>
          </w:p>
          <w:p w:rsidR="00633BBC" w:rsidRPr="00ED0854" w:rsidRDefault="00E12A14">
            <w:pPr>
              <w:numPr>
                <w:ilvl w:val="3"/>
                <w:numId w:val="3"/>
              </w:numPr>
              <w:spacing w:line="276" w:lineRule="auto"/>
              <w:ind w:left="281" w:hanging="281"/>
              <w:rPr>
                <w:rFonts w:ascii="Arial" w:eastAsia="Arial" w:hAnsi="Arial"/>
                <w:sz w:val="20"/>
                <w:szCs w:val="20"/>
              </w:rPr>
            </w:pPr>
            <w:r w:rsidRPr="00ED0854">
              <w:rPr>
                <w:rFonts w:ascii="Arial" w:eastAsia="Arial" w:hAnsi="Arial"/>
                <w:sz w:val="20"/>
                <w:szCs w:val="20"/>
              </w:rPr>
              <w:t>Dampak pembakaran senyawa hidrokarbon</w:t>
            </w:r>
          </w:p>
        </w:tc>
        <w:tc>
          <w:tcPr>
            <w:tcW w:w="850" w:type="dxa"/>
          </w:tcPr>
          <w:p w:rsidR="00633BBC" w:rsidRPr="00ED0854" w:rsidRDefault="00E12A14">
            <w:pPr>
              <w:tabs>
                <w:tab w:val="left" w:pos="1134"/>
                <w:tab w:val="left" w:pos="1276"/>
              </w:tabs>
              <w:spacing w:line="276" w:lineRule="auto"/>
              <w:jc w:val="center"/>
              <w:rPr>
                <w:rFonts w:ascii="Arial" w:eastAsia="Arial" w:hAnsi="Arial"/>
                <w:sz w:val="20"/>
                <w:szCs w:val="20"/>
              </w:rPr>
            </w:pPr>
            <w:r w:rsidRPr="00ED0854">
              <w:rPr>
                <w:rFonts w:ascii="Arial" w:eastAsia="Arial" w:hAnsi="Arial"/>
                <w:sz w:val="20"/>
                <w:szCs w:val="20"/>
              </w:rPr>
              <w:t>15</w:t>
            </w:r>
          </w:p>
        </w:tc>
        <w:tc>
          <w:tcPr>
            <w:tcW w:w="2410" w:type="dxa"/>
          </w:tcPr>
          <w:p w:rsidR="00633BBC" w:rsidRPr="00ED0854" w:rsidRDefault="00E12A14">
            <w:pPr>
              <w:spacing w:line="276" w:lineRule="auto"/>
              <w:rPr>
                <w:rFonts w:ascii="Arial" w:eastAsia="Arial" w:hAnsi="Arial"/>
                <w:b/>
                <w:sz w:val="20"/>
                <w:szCs w:val="20"/>
              </w:rPr>
            </w:pPr>
            <w:r w:rsidRPr="00ED0854">
              <w:rPr>
                <w:rFonts w:ascii="Arial" w:eastAsia="Arial" w:hAnsi="Arial"/>
                <w:b/>
                <w:sz w:val="20"/>
                <w:szCs w:val="20"/>
              </w:rPr>
              <w:t>Pertemuan 1-3 :</w:t>
            </w:r>
          </w:p>
          <w:p w:rsidR="00633BBC" w:rsidRPr="00ED0854" w:rsidRDefault="00E12A14">
            <w:pPr>
              <w:numPr>
                <w:ilvl w:val="3"/>
                <w:numId w:val="3"/>
              </w:numPr>
              <w:spacing w:line="276" w:lineRule="auto"/>
              <w:ind w:left="281" w:hanging="281"/>
              <w:rPr>
                <w:rFonts w:ascii="Arial" w:eastAsia="Arial" w:hAnsi="Arial"/>
                <w:sz w:val="20"/>
                <w:szCs w:val="20"/>
              </w:rPr>
            </w:pPr>
            <w:r w:rsidRPr="00ED0854">
              <w:rPr>
                <w:rFonts w:ascii="Arial" w:eastAsia="Arial" w:hAnsi="Arial"/>
                <w:sz w:val="20"/>
                <w:szCs w:val="20"/>
              </w:rPr>
              <w:t xml:space="preserve">Mengamati untuk mengidentifikasi dan merumuskan masalah rumus bangun dan rumus molekul senyawa hidrokarbon </w:t>
            </w:r>
            <w:r w:rsidRPr="00ED0854">
              <w:rPr>
                <w:rFonts w:ascii="Arial" w:eastAsia="Arial" w:hAnsi="Arial"/>
                <w:b/>
                <w:sz w:val="20"/>
                <w:szCs w:val="20"/>
              </w:rPr>
              <w:t>dengan rasa ingin tahu</w:t>
            </w:r>
            <w:r w:rsidRPr="00ED0854">
              <w:rPr>
                <w:rFonts w:ascii="Arial" w:eastAsia="Arial" w:hAnsi="Arial"/>
                <w:sz w:val="20"/>
                <w:szCs w:val="20"/>
              </w:rPr>
              <w:t xml:space="preserve"> yang tinggi.</w:t>
            </w:r>
          </w:p>
          <w:p w:rsidR="00633BBC" w:rsidRPr="00ED0854" w:rsidRDefault="00E12A14">
            <w:pPr>
              <w:numPr>
                <w:ilvl w:val="3"/>
                <w:numId w:val="3"/>
              </w:numPr>
              <w:spacing w:line="276" w:lineRule="auto"/>
              <w:ind w:left="281" w:hanging="281"/>
              <w:rPr>
                <w:rFonts w:ascii="Arial" w:eastAsia="Arial" w:hAnsi="Arial"/>
                <w:sz w:val="20"/>
                <w:szCs w:val="20"/>
              </w:rPr>
            </w:pPr>
            <w:r w:rsidRPr="00ED0854">
              <w:rPr>
                <w:rFonts w:ascii="Arial" w:eastAsia="Arial" w:hAnsi="Arial"/>
                <w:sz w:val="20"/>
                <w:szCs w:val="20"/>
              </w:rPr>
              <w:t xml:space="preserve">Mengumpulkan data tentang tatacara penamaan senyawa hidrokarbon </w:t>
            </w:r>
            <w:r w:rsidRPr="00ED0854">
              <w:rPr>
                <w:rFonts w:ascii="Arial" w:eastAsia="Arial" w:hAnsi="Arial"/>
                <w:b/>
                <w:sz w:val="20"/>
                <w:szCs w:val="20"/>
              </w:rPr>
              <w:t>dengan jujur.</w:t>
            </w:r>
          </w:p>
          <w:p w:rsidR="00633BBC" w:rsidRPr="00ED0854" w:rsidRDefault="00E12A14">
            <w:pPr>
              <w:spacing w:line="276" w:lineRule="auto"/>
              <w:rPr>
                <w:rFonts w:ascii="Arial" w:eastAsia="Arial" w:hAnsi="Arial"/>
                <w:b/>
                <w:sz w:val="20"/>
                <w:szCs w:val="20"/>
              </w:rPr>
            </w:pPr>
            <w:r w:rsidRPr="00ED0854">
              <w:rPr>
                <w:rFonts w:ascii="Arial" w:eastAsia="Arial" w:hAnsi="Arial"/>
                <w:b/>
                <w:sz w:val="20"/>
                <w:szCs w:val="20"/>
              </w:rPr>
              <w:t>Pertemuan 4-5 :</w:t>
            </w:r>
          </w:p>
          <w:p w:rsidR="00633BBC" w:rsidRPr="00ED0854" w:rsidRDefault="00E12A14">
            <w:pPr>
              <w:numPr>
                <w:ilvl w:val="3"/>
                <w:numId w:val="3"/>
              </w:numPr>
              <w:spacing w:line="276" w:lineRule="auto"/>
              <w:ind w:left="281" w:hanging="281"/>
              <w:rPr>
                <w:rFonts w:ascii="Arial" w:eastAsia="Arial" w:hAnsi="Arial"/>
                <w:sz w:val="20"/>
                <w:szCs w:val="20"/>
              </w:rPr>
            </w:pPr>
            <w:r w:rsidRPr="00ED0854">
              <w:rPr>
                <w:rFonts w:ascii="Arial" w:eastAsia="Arial" w:hAnsi="Arial"/>
                <w:sz w:val="20"/>
                <w:szCs w:val="20"/>
              </w:rPr>
              <w:t>Mengolah data tentang dampak pembakaran senyawa hidrokarbon</w:t>
            </w:r>
          </w:p>
          <w:p w:rsidR="00633BBC" w:rsidRPr="00ED0854" w:rsidRDefault="00E12A14">
            <w:pPr>
              <w:numPr>
                <w:ilvl w:val="3"/>
                <w:numId w:val="3"/>
              </w:numPr>
              <w:spacing w:line="276" w:lineRule="auto"/>
              <w:ind w:left="281" w:hanging="281"/>
              <w:rPr>
                <w:rFonts w:ascii="Arial" w:eastAsia="Arial" w:hAnsi="Arial"/>
                <w:sz w:val="20"/>
                <w:szCs w:val="20"/>
              </w:rPr>
            </w:pPr>
            <w:r w:rsidRPr="00ED0854">
              <w:rPr>
                <w:rFonts w:ascii="Arial" w:eastAsia="Arial" w:hAnsi="Arial"/>
                <w:sz w:val="20"/>
                <w:szCs w:val="20"/>
              </w:rPr>
              <w:t xml:space="preserve">Mengkomunikasikan tentang ide atau gagasan upaya mengatasi dampak pembakaran </w:t>
            </w:r>
            <w:r w:rsidRPr="00ED0854">
              <w:rPr>
                <w:rFonts w:ascii="Arial" w:eastAsia="Arial" w:hAnsi="Arial"/>
                <w:b/>
                <w:sz w:val="20"/>
                <w:szCs w:val="20"/>
              </w:rPr>
              <w:t>secara komunikatif.</w:t>
            </w:r>
          </w:p>
        </w:tc>
        <w:tc>
          <w:tcPr>
            <w:tcW w:w="1560" w:type="dxa"/>
          </w:tcPr>
          <w:p w:rsidR="00633BBC" w:rsidRPr="00ED0854" w:rsidRDefault="00E12A14">
            <w:pPr>
              <w:spacing w:line="276" w:lineRule="auto"/>
              <w:rPr>
                <w:rFonts w:ascii="Arial" w:eastAsia="Arial" w:hAnsi="Arial"/>
                <w:sz w:val="20"/>
                <w:szCs w:val="20"/>
              </w:rPr>
            </w:pPr>
            <w:r w:rsidRPr="00ED0854">
              <w:rPr>
                <w:rFonts w:ascii="Arial" w:eastAsia="Arial" w:hAnsi="Arial"/>
                <w:sz w:val="20"/>
                <w:szCs w:val="20"/>
              </w:rPr>
              <w:t>Pengetahuan:</w:t>
            </w:r>
          </w:p>
          <w:p w:rsidR="00633BBC" w:rsidRPr="00ED0854" w:rsidRDefault="00E12A14">
            <w:pPr>
              <w:numPr>
                <w:ilvl w:val="3"/>
                <w:numId w:val="3"/>
              </w:numPr>
              <w:spacing w:line="276" w:lineRule="auto"/>
              <w:ind w:left="281" w:hanging="281"/>
              <w:rPr>
                <w:rFonts w:ascii="Arial" w:eastAsia="Arial" w:hAnsi="Arial"/>
                <w:sz w:val="20"/>
                <w:szCs w:val="20"/>
              </w:rPr>
            </w:pPr>
            <w:r w:rsidRPr="00ED0854">
              <w:rPr>
                <w:rFonts w:ascii="Arial" w:eastAsia="Arial" w:hAnsi="Arial"/>
                <w:sz w:val="20"/>
                <w:szCs w:val="20"/>
              </w:rPr>
              <w:t>Tes Tertulis</w:t>
            </w:r>
          </w:p>
          <w:p w:rsidR="00633BBC" w:rsidRPr="00ED0854" w:rsidRDefault="00E12A14">
            <w:pPr>
              <w:numPr>
                <w:ilvl w:val="3"/>
                <w:numId w:val="3"/>
              </w:numPr>
              <w:spacing w:line="276" w:lineRule="auto"/>
              <w:ind w:left="281" w:hanging="281"/>
              <w:rPr>
                <w:rFonts w:ascii="Arial" w:eastAsia="Arial" w:hAnsi="Arial"/>
                <w:sz w:val="20"/>
                <w:szCs w:val="20"/>
              </w:rPr>
            </w:pPr>
            <w:r w:rsidRPr="00ED0854">
              <w:rPr>
                <w:rFonts w:ascii="Arial" w:eastAsia="Arial" w:hAnsi="Arial"/>
                <w:sz w:val="20"/>
                <w:szCs w:val="20"/>
              </w:rPr>
              <w:t>Tes lisan</w:t>
            </w:r>
          </w:p>
          <w:p w:rsidR="00633BBC" w:rsidRPr="00ED0854" w:rsidRDefault="00E12A14">
            <w:pPr>
              <w:spacing w:line="276" w:lineRule="auto"/>
              <w:rPr>
                <w:rFonts w:ascii="Arial" w:eastAsia="Arial" w:hAnsi="Arial"/>
                <w:sz w:val="20"/>
                <w:szCs w:val="20"/>
              </w:rPr>
            </w:pPr>
            <w:r w:rsidRPr="00ED0854">
              <w:rPr>
                <w:rFonts w:ascii="Arial" w:eastAsia="Arial" w:hAnsi="Arial"/>
                <w:sz w:val="20"/>
                <w:szCs w:val="20"/>
              </w:rPr>
              <w:t>Keterampilan:</w:t>
            </w:r>
          </w:p>
          <w:p w:rsidR="00633BBC" w:rsidRPr="00ED0854" w:rsidRDefault="00E12A14">
            <w:pPr>
              <w:numPr>
                <w:ilvl w:val="3"/>
                <w:numId w:val="3"/>
              </w:numPr>
              <w:spacing w:line="276" w:lineRule="auto"/>
              <w:ind w:left="281" w:hanging="281"/>
              <w:rPr>
                <w:rFonts w:ascii="Arial" w:eastAsia="Arial" w:hAnsi="Arial"/>
                <w:sz w:val="20"/>
                <w:szCs w:val="20"/>
              </w:rPr>
            </w:pPr>
            <w:r w:rsidRPr="00ED0854">
              <w:rPr>
                <w:rFonts w:ascii="Arial" w:eastAsia="Arial" w:hAnsi="Arial"/>
                <w:sz w:val="20"/>
                <w:szCs w:val="20"/>
              </w:rPr>
              <w:t>Penilaian Unjuk Kerja</w:t>
            </w:r>
          </w:p>
          <w:p w:rsidR="00633BBC" w:rsidRPr="00ED0854" w:rsidRDefault="00E12A14">
            <w:pPr>
              <w:numPr>
                <w:ilvl w:val="3"/>
                <w:numId w:val="3"/>
              </w:numPr>
              <w:spacing w:line="276" w:lineRule="auto"/>
              <w:ind w:left="281" w:hanging="281"/>
              <w:rPr>
                <w:rFonts w:ascii="Arial" w:eastAsia="Arial" w:hAnsi="Arial"/>
                <w:sz w:val="20"/>
                <w:szCs w:val="20"/>
              </w:rPr>
            </w:pPr>
            <w:r w:rsidRPr="00ED0854">
              <w:rPr>
                <w:rFonts w:ascii="Arial" w:eastAsia="Arial" w:hAnsi="Arial"/>
                <w:sz w:val="20"/>
                <w:szCs w:val="20"/>
              </w:rPr>
              <w:t>Observasi</w:t>
            </w:r>
          </w:p>
          <w:p w:rsidR="00633BBC" w:rsidRPr="00ED0854" w:rsidRDefault="00E12A14">
            <w:pPr>
              <w:spacing w:line="276" w:lineRule="auto"/>
              <w:rPr>
                <w:rFonts w:ascii="Arial" w:eastAsia="Arial" w:hAnsi="Arial"/>
                <w:sz w:val="20"/>
                <w:szCs w:val="20"/>
              </w:rPr>
            </w:pPr>
            <w:r w:rsidRPr="00ED0854">
              <w:rPr>
                <w:rFonts w:ascii="Arial" w:eastAsia="Arial" w:hAnsi="Arial"/>
                <w:sz w:val="20"/>
                <w:szCs w:val="20"/>
              </w:rPr>
              <w:t xml:space="preserve">Sikap </w:t>
            </w:r>
          </w:p>
          <w:p w:rsidR="00633BBC" w:rsidRPr="00ED0854" w:rsidRDefault="00E12A14">
            <w:pPr>
              <w:numPr>
                <w:ilvl w:val="3"/>
                <w:numId w:val="3"/>
              </w:numPr>
              <w:spacing w:line="276" w:lineRule="auto"/>
              <w:ind w:left="281" w:hanging="281"/>
              <w:rPr>
                <w:rFonts w:ascii="Arial" w:eastAsia="Arial" w:hAnsi="Arial"/>
                <w:sz w:val="20"/>
                <w:szCs w:val="20"/>
              </w:rPr>
            </w:pPr>
            <w:r w:rsidRPr="00ED0854">
              <w:rPr>
                <w:rFonts w:ascii="Arial" w:eastAsia="Arial" w:hAnsi="Arial"/>
                <w:sz w:val="20"/>
                <w:szCs w:val="20"/>
              </w:rPr>
              <w:t>Lembar observasi</w:t>
            </w:r>
          </w:p>
        </w:tc>
        <w:tc>
          <w:tcPr>
            <w:tcW w:w="1560" w:type="dxa"/>
          </w:tcPr>
          <w:p w:rsidR="00633BBC" w:rsidRPr="00ED0854" w:rsidRDefault="00E12A14">
            <w:pPr>
              <w:spacing w:line="276" w:lineRule="auto"/>
              <w:rPr>
                <w:rFonts w:ascii="Arial" w:eastAsia="Arial" w:hAnsi="Arial"/>
                <w:sz w:val="20"/>
                <w:szCs w:val="20"/>
              </w:rPr>
            </w:pPr>
            <w:r w:rsidRPr="00ED0854">
              <w:rPr>
                <w:rFonts w:ascii="Arial" w:eastAsia="Arial" w:hAnsi="Arial"/>
                <w:sz w:val="20"/>
                <w:szCs w:val="20"/>
              </w:rPr>
              <w:t>Febrianti, Fermi.2019. Kimia. Jakarta: PT. Bumi Aksara.</w:t>
            </w:r>
          </w:p>
          <w:p w:rsidR="00633BBC" w:rsidRPr="00ED0854" w:rsidRDefault="00633BBC">
            <w:pPr>
              <w:spacing w:line="276" w:lineRule="auto"/>
              <w:rPr>
                <w:rFonts w:ascii="Arial" w:eastAsia="Arial" w:hAnsi="Arial"/>
                <w:sz w:val="20"/>
                <w:szCs w:val="20"/>
              </w:rPr>
            </w:pPr>
          </w:p>
          <w:p w:rsidR="00633BBC" w:rsidRPr="00ED0854" w:rsidRDefault="00633BBC">
            <w:pPr>
              <w:spacing w:line="276" w:lineRule="auto"/>
              <w:rPr>
                <w:rFonts w:ascii="Arial" w:eastAsia="Arial" w:hAnsi="Arial"/>
                <w:sz w:val="20"/>
                <w:szCs w:val="20"/>
              </w:rPr>
            </w:pPr>
          </w:p>
          <w:p w:rsidR="00633BBC" w:rsidRPr="00ED0854" w:rsidRDefault="00E12A14">
            <w:pPr>
              <w:spacing w:line="276" w:lineRule="auto"/>
              <w:rPr>
                <w:rFonts w:ascii="Arial" w:eastAsia="Arial" w:hAnsi="Arial"/>
                <w:sz w:val="20"/>
                <w:szCs w:val="20"/>
              </w:rPr>
            </w:pPr>
            <w:r w:rsidRPr="00ED0854">
              <w:rPr>
                <w:rFonts w:ascii="Arial" w:eastAsia="Arial" w:hAnsi="Arial"/>
                <w:sz w:val="20"/>
                <w:szCs w:val="20"/>
              </w:rPr>
              <w:t>Peraturan Menteri Pendidikan dan Kebudayaan Nomor 36 Tahun 2018 Tentang Perubahan atas Peraturan Menteri Pendidikan dan Kebudayaan Nomor 59 Tahun 2014 tentang Kurikulum 2013 Sekolah Menengah Atas/Madrasah Aliyah.</w:t>
            </w:r>
          </w:p>
        </w:tc>
      </w:tr>
      <w:tr w:rsidR="00ED0854" w:rsidRPr="00ED0854">
        <w:trPr>
          <w:trHeight w:val="6420"/>
        </w:trPr>
        <w:tc>
          <w:tcPr>
            <w:tcW w:w="2127" w:type="dxa"/>
          </w:tcPr>
          <w:p w:rsidR="00633BBC" w:rsidRPr="00ED0854" w:rsidRDefault="00E12A14">
            <w:pPr>
              <w:pStyle w:val="ListParagraph"/>
              <w:numPr>
                <w:ilvl w:val="1"/>
                <w:numId w:val="25"/>
              </w:numPr>
              <w:tabs>
                <w:tab w:val="left" w:pos="567"/>
              </w:tabs>
              <w:spacing w:after="200" w:line="276" w:lineRule="auto"/>
              <w:ind w:left="459" w:hanging="459"/>
              <w:contextualSpacing/>
              <w:rPr>
                <w:rFonts w:ascii="Arial" w:eastAsia="Arial" w:hAnsi="Arial"/>
                <w:sz w:val="20"/>
                <w:szCs w:val="20"/>
              </w:rPr>
            </w:pPr>
            <w:r w:rsidRPr="00ED0854">
              <w:rPr>
                <w:rFonts w:ascii="Arial" w:eastAsia="Arial" w:hAnsi="Arial"/>
                <w:sz w:val="20"/>
                <w:szCs w:val="20"/>
              </w:rPr>
              <w:lastRenderedPageBreak/>
              <w:t>Menganalisis struktur, tata nama, sifat, penggolongan dan kegunaan polimer</w:t>
            </w:r>
          </w:p>
          <w:p w:rsidR="00633BBC" w:rsidRPr="00ED0854" w:rsidRDefault="00633BBC">
            <w:pPr>
              <w:pStyle w:val="ListParagraph"/>
              <w:tabs>
                <w:tab w:val="left" w:pos="567"/>
              </w:tabs>
              <w:spacing w:line="276" w:lineRule="auto"/>
              <w:ind w:left="567"/>
              <w:contextualSpacing/>
              <w:rPr>
                <w:rFonts w:ascii="Arial" w:eastAsia="Arial" w:hAnsi="Arial"/>
                <w:sz w:val="20"/>
                <w:szCs w:val="20"/>
              </w:rPr>
            </w:pPr>
          </w:p>
          <w:p w:rsidR="00633BBC" w:rsidRPr="00ED0854" w:rsidRDefault="00633BBC">
            <w:pPr>
              <w:pStyle w:val="ListParagraph"/>
              <w:tabs>
                <w:tab w:val="left" w:pos="567"/>
              </w:tabs>
              <w:spacing w:line="276" w:lineRule="auto"/>
              <w:ind w:left="567"/>
              <w:contextualSpacing/>
              <w:rPr>
                <w:rFonts w:ascii="Arial" w:eastAsia="Arial" w:hAnsi="Arial"/>
                <w:sz w:val="20"/>
                <w:szCs w:val="20"/>
              </w:rPr>
            </w:pPr>
          </w:p>
          <w:p w:rsidR="00633BBC" w:rsidRPr="00ED0854" w:rsidRDefault="00633BBC">
            <w:pPr>
              <w:pStyle w:val="ListParagraph"/>
              <w:tabs>
                <w:tab w:val="left" w:pos="567"/>
              </w:tabs>
              <w:spacing w:line="276" w:lineRule="auto"/>
              <w:ind w:left="567"/>
              <w:contextualSpacing/>
              <w:rPr>
                <w:rFonts w:ascii="Arial" w:eastAsia="Arial" w:hAnsi="Arial"/>
                <w:sz w:val="20"/>
                <w:szCs w:val="20"/>
              </w:rPr>
            </w:pPr>
          </w:p>
          <w:p w:rsidR="00633BBC" w:rsidRPr="00ED0854" w:rsidRDefault="00633BBC">
            <w:pPr>
              <w:pStyle w:val="ListParagraph"/>
              <w:tabs>
                <w:tab w:val="left" w:pos="567"/>
              </w:tabs>
              <w:spacing w:line="276" w:lineRule="auto"/>
              <w:ind w:left="567"/>
              <w:contextualSpacing/>
              <w:rPr>
                <w:rFonts w:ascii="Arial" w:eastAsia="Arial" w:hAnsi="Arial"/>
                <w:sz w:val="20"/>
                <w:szCs w:val="20"/>
              </w:rPr>
            </w:pPr>
          </w:p>
          <w:p w:rsidR="00633BBC" w:rsidRPr="00ED0854" w:rsidRDefault="00633BBC">
            <w:pPr>
              <w:pStyle w:val="ListParagraph"/>
              <w:tabs>
                <w:tab w:val="left" w:pos="567"/>
              </w:tabs>
              <w:spacing w:line="276" w:lineRule="auto"/>
              <w:ind w:left="567"/>
              <w:contextualSpacing/>
              <w:rPr>
                <w:rFonts w:ascii="Arial" w:eastAsia="Arial" w:hAnsi="Arial"/>
                <w:sz w:val="20"/>
                <w:szCs w:val="20"/>
              </w:rPr>
            </w:pPr>
          </w:p>
          <w:p w:rsidR="00633BBC" w:rsidRPr="00ED0854" w:rsidRDefault="00633BBC">
            <w:pPr>
              <w:pStyle w:val="ListParagraph"/>
              <w:tabs>
                <w:tab w:val="left" w:pos="567"/>
              </w:tabs>
              <w:spacing w:line="276" w:lineRule="auto"/>
              <w:ind w:left="567"/>
              <w:contextualSpacing/>
              <w:rPr>
                <w:rFonts w:ascii="Arial" w:eastAsia="Arial" w:hAnsi="Arial"/>
                <w:sz w:val="20"/>
                <w:szCs w:val="20"/>
              </w:rPr>
            </w:pPr>
          </w:p>
          <w:p w:rsidR="00633BBC" w:rsidRPr="00ED0854" w:rsidRDefault="00633BBC">
            <w:pPr>
              <w:tabs>
                <w:tab w:val="left" w:pos="567"/>
              </w:tabs>
              <w:rPr>
                <w:rFonts w:ascii="Arial" w:eastAsia="Arial" w:hAnsi="Arial"/>
                <w:sz w:val="20"/>
                <w:szCs w:val="20"/>
              </w:rPr>
            </w:pPr>
          </w:p>
          <w:p w:rsidR="00633BBC" w:rsidRPr="00ED0854" w:rsidRDefault="00E12A14">
            <w:pPr>
              <w:pStyle w:val="ListParagraph"/>
              <w:numPr>
                <w:ilvl w:val="1"/>
                <w:numId w:val="6"/>
              </w:numPr>
              <w:tabs>
                <w:tab w:val="left" w:pos="459"/>
              </w:tabs>
              <w:spacing w:after="200" w:line="276" w:lineRule="auto"/>
              <w:ind w:left="459" w:right="57" w:hanging="459"/>
              <w:contextualSpacing/>
              <w:rPr>
                <w:rFonts w:ascii="Arial" w:eastAsia="Arial" w:hAnsi="Arial"/>
                <w:sz w:val="20"/>
                <w:szCs w:val="20"/>
              </w:rPr>
            </w:pPr>
            <w:r w:rsidRPr="00ED0854">
              <w:rPr>
                <w:rFonts w:ascii="Arial" w:eastAsia="Arial" w:hAnsi="Arial"/>
                <w:sz w:val="20"/>
                <w:szCs w:val="20"/>
              </w:rPr>
              <w:t>Mengintegrasikan antara struktur, tata nama, sifat, pemggolongan polimer dengan kegunaan polimer dalam kehidupan sehari-hari</w:t>
            </w:r>
          </w:p>
        </w:tc>
        <w:tc>
          <w:tcPr>
            <w:tcW w:w="2693" w:type="dxa"/>
          </w:tcPr>
          <w:p w:rsidR="00633BBC" w:rsidRPr="00ED0854" w:rsidRDefault="00E12A14">
            <w:pPr>
              <w:pStyle w:val="Heading2"/>
              <w:numPr>
                <w:ilvl w:val="2"/>
                <w:numId w:val="25"/>
              </w:numPr>
              <w:spacing w:line="276" w:lineRule="auto"/>
              <w:outlineLvl w:val="1"/>
              <w:rPr>
                <w:rFonts w:ascii="Arial" w:eastAsia="Arial" w:hAnsi="Arial"/>
                <w:color w:val="auto"/>
                <w:sz w:val="20"/>
                <w:szCs w:val="20"/>
              </w:rPr>
            </w:pPr>
            <w:r w:rsidRPr="00ED0854">
              <w:rPr>
                <w:rFonts w:ascii="Arial" w:eastAsia="Arial" w:hAnsi="Arial"/>
                <w:color w:val="auto"/>
                <w:sz w:val="20"/>
                <w:szCs w:val="20"/>
              </w:rPr>
              <w:t>Membedakan jenis jenis polimer</w:t>
            </w:r>
          </w:p>
          <w:p w:rsidR="00633BBC" w:rsidRPr="00ED0854" w:rsidRDefault="00E12A14">
            <w:pPr>
              <w:pStyle w:val="Heading2"/>
              <w:numPr>
                <w:ilvl w:val="2"/>
                <w:numId w:val="25"/>
              </w:numPr>
              <w:spacing w:line="276" w:lineRule="auto"/>
              <w:ind w:left="742" w:hanging="742"/>
              <w:outlineLvl w:val="1"/>
              <w:rPr>
                <w:rFonts w:ascii="Arial" w:eastAsia="Arial" w:hAnsi="Arial"/>
                <w:color w:val="auto"/>
                <w:sz w:val="20"/>
                <w:szCs w:val="20"/>
              </w:rPr>
            </w:pPr>
            <w:r w:rsidRPr="00ED0854">
              <w:rPr>
                <w:rFonts w:ascii="Arial" w:eastAsia="Arial" w:hAnsi="Arial"/>
                <w:color w:val="auto"/>
                <w:sz w:val="20"/>
                <w:szCs w:val="20"/>
              </w:rPr>
              <w:t>Menentukan reaksi pembuatan polimer.</w:t>
            </w:r>
          </w:p>
          <w:p w:rsidR="00633BBC" w:rsidRPr="00ED0854" w:rsidRDefault="00E12A14">
            <w:pPr>
              <w:pStyle w:val="Heading2"/>
              <w:numPr>
                <w:ilvl w:val="2"/>
                <w:numId w:val="25"/>
              </w:numPr>
              <w:spacing w:line="276" w:lineRule="auto"/>
              <w:ind w:left="742" w:hanging="742"/>
              <w:outlineLvl w:val="1"/>
              <w:rPr>
                <w:rFonts w:ascii="Arial" w:eastAsia="Arial" w:hAnsi="Arial"/>
                <w:color w:val="auto"/>
                <w:sz w:val="20"/>
                <w:szCs w:val="20"/>
              </w:rPr>
            </w:pPr>
            <w:r w:rsidRPr="00ED0854">
              <w:rPr>
                <w:rFonts w:ascii="Arial" w:eastAsia="Arial" w:hAnsi="Arial"/>
                <w:color w:val="auto"/>
                <w:sz w:val="20"/>
                <w:szCs w:val="20"/>
              </w:rPr>
              <w:t>Memecahkan masalah dampak polimer sintetis terhadap kesehatan dan lingkungan</w:t>
            </w:r>
          </w:p>
          <w:p w:rsidR="00633BBC" w:rsidRPr="00ED0854" w:rsidRDefault="00633BBC">
            <w:pPr>
              <w:spacing w:line="276" w:lineRule="auto"/>
              <w:rPr>
                <w:rFonts w:ascii="Arial" w:eastAsia="Arial" w:hAnsi="Arial"/>
                <w:sz w:val="20"/>
                <w:szCs w:val="20"/>
              </w:rPr>
            </w:pPr>
          </w:p>
          <w:p w:rsidR="00633BBC" w:rsidRPr="00ED0854" w:rsidRDefault="00633BBC">
            <w:pPr>
              <w:spacing w:line="276" w:lineRule="auto"/>
              <w:rPr>
                <w:rFonts w:ascii="Arial" w:eastAsia="Arial" w:hAnsi="Arial"/>
                <w:sz w:val="20"/>
                <w:szCs w:val="20"/>
              </w:rPr>
            </w:pPr>
          </w:p>
          <w:p w:rsidR="00633BBC" w:rsidRPr="00ED0854" w:rsidRDefault="00E12A14">
            <w:pPr>
              <w:pStyle w:val="Heading2"/>
              <w:numPr>
                <w:ilvl w:val="2"/>
                <w:numId w:val="6"/>
              </w:numPr>
              <w:spacing w:line="276" w:lineRule="auto"/>
              <w:outlineLvl w:val="1"/>
              <w:rPr>
                <w:rFonts w:ascii="Arial" w:eastAsia="Arial" w:hAnsi="Arial"/>
                <w:color w:val="auto"/>
                <w:sz w:val="20"/>
                <w:szCs w:val="20"/>
              </w:rPr>
            </w:pPr>
            <w:r w:rsidRPr="00ED0854">
              <w:rPr>
                <w:rFonts w:ascii="Arial" w:eastAsia="Arial" w:hAnsi="Arial"/>
                <w:color w:val="auto"/>
                <w:sz w:val="20"/>
                <w:szCs w:val="20"/>
              </w:rPr>
              <w:t>Menguraikan kegunaan polimer</w:t>
            </w:r>
          </w:p>
          <w:p w:rsidR="00633BBC" w:rsidRPr="00ED0854" w:rsidRDefault="00E12A14">
            <w:pPr>
              <w:pStyle w:val="Heading2"/>
              <w:numPr>
                <w:ilvl w:val="2"/>
                <w:numId w:val="6"/>
              </w:numPr>
              <w:spacing w:line="276" w:lineRule="auto"/>
              <w:outlineLvl w:val="1"/>
              <w:rPr>
                <w:rFonts w:ascii="Arial" w:eastAsia="Arial" w:hAnsi="Arial"/>
                <w:color w:val="auto"/>
                <w:sz w:val="20"/>
                <w:szCs w:val="20"/>
              </w:rPr>
            </w:pPr>
            <w:r w:rsidRPr="00ED0854">
              <w:rPr>
                <w:rFonts w:ascii="Arial" w:eastAsia="Arial" w:hAnsi="Arial"/>
                <w:color w:val="auto"/>
                <w:sz w:val="20"/>
                <w:szCs w:val="20"/>
              </w:rPr>
              <w:t xml:space="preserve">Mengemukakan Pemanfaatan sifat polimer </w:t>
            </w:r>
          </w:p>
        </w:tc>
        <w:tc>
          <w:tcPr>
            <w:tcW w:w="1842" w:type="dxa"/>
          </w:tcPr>
          <w:p w:rsidR="00633BBC" w:rsidRPr="00ED0854" w:rsidRDefault="00E12A14">
            <w:pPr>
              <w:pStyle w:val="ListParagraph"/>
              <w:numPr>
                <w:ilvl w:val="0"/>
                <w:numId w:val="19"/>
              </w:numPr>
              <w:tabs>
                <w:tab w:val="left" w:pos="1134"/>
                <w:tab w:val="left" w:pos="1276"/>
              </w:tabs>
              <w:spacing w:after="200" w:line="276" w:lineRule="auto"/>
              <w:contextualSpacing/>
              <w:rPr>
                <w:rFonts w:ascii="Arial" w:eastAsia="Arial" w:hAnsi="Arial"/>
                <w:sz w:val="20"/>
                <w:szCs w:val="20"/>
              </w:rPr>
            </w:pPr>
            <w:r w:rsidRPr="00ED0854">
              <w:rPr>
                <w:rFonts w:ascii="Arial" w:eastAsia="Arial" w:hAnsi="Arial"/>
                <w:sz w:val="20"/>
                <w:szCs w:val="20"/>
              </w:rPr>
              <w:t>Pengertian polimer</w:t>
            </w:r>
          </w:p>
          <w:p w:rsidR="00633BBC" w:rsidRPr="00ED0854" w:rsidRDefault="00E12A14">
            <w:pPr>
              <w:pStyle w:val="ListParagraph"/>
              <w:numPr>
                <w:ilvl w:val="0"/>
                <w:numId w:val="19"/>
              </w:numPr>
              <w:tabs>
                <w:tab w:val="left" w:pos="1134"/>
                <w:tab w:val="left" w:pos="1276"/>
              </w:tabs>
              <w:spacing w:after="200" w:line="276" w:lineRule="auto"/>
              <w:contextualSpacing/>
              <w:rPr>
                <w:rFonts w:ascii="Arial" w:eastAsia="Arial" w:hAnsi="Arial"/>
                <w:sz w:val="20"/>
                <w:szCs w:val="20"/>
              </w:rPr>
            </w:pPr>
            <w:r w:rsidRPr="00ED0854">
              <w:rPr>
                <w:rFonts w:ascii="Arial" w:eastAsia="Arial" w:hAnsi="Arial"/>
                <w:sz w:val="20"/>
                <w:szCs w:val="20"/>
              </w:rPr>
              <w:t>Struktur polimer</w:t>
            </w:r>
          </w:p>
          <w:p w:rsidR="00633BBC" w:rsidRPr="00ED0854" w:rsidRDefault="00E12A14">
            <w:pPr>
              <w:pStyle w:val="ListParagraph"/>
              <w:numPr>
                <w:ilvl w:val="0"/>
                <w:numId w:val="19"/>
              </w:numPr>
              <w:tabs>
                <w:tab w:val="left" w:pos="1134"/>
                <w:tab w:val="left" w:pos="1276"/>
              </w:tabs>
              <w:spacing w:after="200" w:line="276" w:lineRule="auto"/>
              <w:contextualSpacing/>
              <w:rPr>
                <w:rFonts w:ascii="Arial" w:eastAsia="Arial" w:hAnsi="Arial"/>
                <w:sz w:val="20"/>
                <w:szCs w:val="20"/>
              </w:rPr>
            </w:pPr>
            <w:r w:rsidRPr="00ED0854">
              <w:rPr>
                <w:rFonts w:ascii="Arial" w:eastAsia="Arial" w:hAnsi="Arial"/>
                <w:sz w:val="20"/>
                <w:szCs w:val="20"/>
              </w:rPr>
              <w:t>Tata nama polimer</w:t>
            </w:r>
          </w:p>
          <w:p w:rsidR="00633BBC" w:rsidRPr="00ED0854" w:rsidRDefault="00E12A14">
            <w:pPr>
              <w:pStyle w:val="ListParagraph"/>
              <w:numPr>
                <w:ilvl w:val="0"/>
                <w:numId w:val="19"/>
              </w:numPr>
              <w:tabs>
                <w:tab w:val="left" w:pos="1134"/>
                <w:tab w:val="left" w:pos="1276"/>
              </w:tabs>
              <w:spacing w:after="200" w:line="276" w:lineRule="auto"/>
              <w:contextualSpacing/>
              <w:rPr>
                <w:rFonts w:ascii="Arial" w:eastAsia="Arial" w:hAnsi="Arial"/>
                <w:sz w:val="20"/>
                <w:szCs w:val="20"/>
              </w:rPr>
            </w:pPr>
            <w:r w:rsidRPr="00ED0854">
              <w:rPr>
                <w:rFonts w:ascii="Arial" w:eastAsia="Arial" w:hAnsi="Arial"/>
                <w:sz w:val="20"/>
                <w:szCs w:val="20"/>
              </w:rPr>
              <w:t>Sifat polimer</w:t>
            </w:r>
          </w:p>
          <w:p w:rsidR="00633BBC" w:rsidRPr="00ED0854" w:rsidRDefault="00E12A14">
            <w:pPr>
              <w:pStyle w:val="ListParagraph"/>
              <w:numPr>
                <w:ilvl w:val="0"/>
                <w:numId w:val="19"/>
              </w:numPr>
              <w:tabs>
                <w:tab w:val="left" w:pos="1134"/>
                <w:tab w:val="left" w:pos="1276"/>
              </w:tabs>
              <w:spacing w:after="200" w:line="276" w:lineRule="auto"/>
              <w:contextualSpacing/>
              <w:rPr>
                <w:rFonts w:ascii="Arial" w:eastAsia="Arial" w:hAnsi="Arial"/>
                <w:sz w:val="20"/>
                <w:szCs w:val="20"/>
              </w:rPr>
            </w:pPr>
            <w:r w:rsidRPr="00ED0854">
              <w:rPr>
                <w:rFonts w:ascii="Arial" w:eastAsia="Arial" w:hAnsi="Arial"/>
                <w:sz w:val="20"/>
                <w:szCs w:val="20"/>
              </w:rPr>
              <w:t>Penggolongan polimer</w:t>
            </w:r>
          </w:p>
          <w:p w:rsidR="00633BBC" w:rsidRPr="00ED0854" w:rsidRDefault="00E12A14">
            <w:pPr>
              <w:pStyle w:val="ListParagraph"/>
              <w:numPr>
                <w:ilvl w:val="0"/>
                <w:numId w:val="19"/>
              </w:numPr>
              <w:tabs>
                <w:tab w:val="left" w:pos="1134"/>
                <w:tab w:val="left" w:pos="1276"/>
              </w:tabs>
              <w:spacing w:after="200" w:line="276" w:lineRule="auto"/>
              <w:contextualSpacing/>
              <w:rPr>
                <w:rFonts w:ascii="Arial" w:eastAsia="Arial" w:hAnsi="Arial"/>
                <w:sz w:val="20"/>
                <w:szCs w:val="20"/>
              </w:rPr>
            </w:pPr>
            <w:r w:rsidRPr="00ED0854">
              <w:rPr>
                <w:rFonts w:ascii="Arial" w:eastAsia="Arial" w:hAnsi="Arial"/>
                <w:sz w:val="20"/>
                <w:szCs w:val="20"/>
              </w:rPr>
              <w:t>Kegunaan polimer</w:t>
            </w:r>
          </w:p>
        </w:tc>
        <w:tc>
          <w:tcPr>
            <w:tcW w:w="850" w:type="dxa"/>
          </w:tcPr>
          <w:p w:rsidR="00633BBC" w:rsidRPr="00ED0854" w:rsidRDefault="00E12A14">
            <w:pPr>
              <w:tabs>
                <w:tab w:val="left" w:pos="1134"/>
                <w:tab w:val="left" w:pos="1276"/>
              </w:tabs>
              <w:spacing w:line="276" w:lineRule="auto"/>
              <w:jc w:val="center"/>
              <w:rPr>
                <w:rFonts w:ascii="Arial" w:eastAsia="Arial" w:hAnsi="Arial"/>
                <w:sz w:val="20"/>
                <w:szCs w:val="20"/>
              </w:rPr>
            </w:pPr>
            <w:r w:rsidRPr="00ED0854">
              <w:rPr>
                <w:rFonts w:ascii="Arial" w:eastAsia="Arial" w:hAnsi="Arial"/>
                <w:sz w:val="20"/>
                <w:szCs w:val="20"/>
              </w:rPr>
              <w:t>9</w:t>
            </w:r>
          </w:p>
        </w:tc>
        <w:tc>
          <w:tcPr>
            <w:tcW w:w="2410" w:type="dxa"/>
          </w:tcPr>
          <w:p w:rsidR="00633BBC" w:rsidRPr="00ED0854" w:rsidRDefault="00E12A14">
            <w:pPr>
              <w:tabs>
                <w:tab w:val="left" w:pos="567"/>
              </w:tabs>
              <w:spacing w:line="276" w:lineRule="auto"/>
              <w:rPr>
                <w:rFonts w:ascii="Arial" w:eastAsia="Arial" w:hAnsi="Arial"/>
                <w:b/>
                <w:sz w:val="20"/>
                <w:szCs w:val="20"/>
              </w:rPr>
            </w:pPr>
            <w:r w:rsidRPr="00ED0854">
              <w:rPr>
                <w:rFonts w:ascii="Arial" w:eastAsia="Arial" w:hAnsi="Arial"/>
                <w:b/>
                <w:sz w:val="20"/>
                <w:szCs w:val="20"/>
              </w:rPr>
              <w:t>Pertemuan 1-2 :</w:t>
            </w:r>
          </w:p>
          <w:p w:rsidR="00633BBC" w:rsidRPr="00ED0854" w:rsidRDefault="00E12A14">
            <w:pPr>
              <w:numPr>
                <w:ilvl w:val="3"/>
                <w:numId w:val="3"/>
              </w:numPr>
              <w:spacing w:line="276" w:lineRule="auto"/>
              <w:ind w:left="281" w:hanging="281"/>
              <w:rPr>
                <w:rFonts w:ascii="Arial" w:eastAsia="Arial" w:hAnsi="Arial"/>
                <w:sz w:val="20"/>
                <w:szCs w:val="20"/>
              </w:rPr>
            </w:pPr>
            <w:r w:rsidRPr="00ED0854">
              <w:rPr>
                <w:rFonts w:ascii="Arial" w:eastAsia="Arial" w:hAnsi="Arial"/>
                <w:sz w:val="20"/>
                <w:szCs w:val="20"/>
              </w:rPr>
              <w:t xml:space="preserve">Mengamati untuk mengidentifikasi dan merumuskan masalah struktur, tata nama, sifat, penggolongan dan kegunaan polimer </w:t>
            </w:r>
            <w:r w:rsidRPr="00ED0854">
              <w:rPr>
                <w:rFonts w:ascii="Arial" w:eastAsia="Arial" w:hAnsi="Arial"/>
                <w:b/>
                <w:sz w:val="20"/>
                <w:szCs w:val="20"/>
              </w:rPr>
              <w:t>dengan rasa ingin tahu</w:t>
            </w:r>
            <w:r w:rsidRPr="00ED0854">
              <w:rPr>
                <w:rFonts w:ascii="Arial" w:eastAsia="Arial" w:hAnsi="Arial"/>
                <w:sz w:val="20"/>
                <w:szCs w:val="20"/>
              </w:rPr>
              <w:t xml:space="preserve"> yang tinggi.</w:t>
            </w:r>
          </w:p>
          <w:p w:rsidR="00633BBC" w:rsidRPr="00ED0854" w:rsidRDefault="00E12A14">
            <w:pPr>
              <w:numPr>
                <w:ilvl w:val="3"/>
                <w:numId w:val="3"/>
              </w:numPr>
              <w:spacing w:line="276" w:lineRule="auto"/>
              <w:ind w:left="281" w:hanging="281"/>
              <w:rPr>
                <w:rFonts w:ascii="Arial" w:eastAsia="Arial" w:hAnsi="Arial"/>
                <w:sz w:val="20"/>
                <w:szCs w:val="20"/>
              </w:rPr>
            </w:pPr>
            <w:r w:rsidRPr="00ED0854">
              <w:rPr>
                <w:rFonts w:ascii="Arial" w:eastAsia="Arial" w:hAnsi="Arial"/>
                <w:sz w:val="20"/>
                <w:szCs w:val="20"/>
              </w:rPr>
              <w:t xml:space="preserve">Mengumpulkan data tentang struktur, tata nama, sifat, penggolongan dan kegunaan polimer </w:t>
            </w:r>
            <w:r w:rsidRPr="00ED0854">
              <w:rPr>
                <w:rFonts w:ascii="Arial" w:eastAsia="Arial" w:hAnsi="Arial"/>
                <w:b/>
                <w:sz w:val="20"/>
                <w:szCs w:val="20"/>
              </w:rPr>
              <w:t>dengan jujur.</w:t>
            </w:r>
          </w:p>
          <w:p w:rsidR="00633BBC" w:rsidRPr="00ED0854" w:rsidRDefault="00E12A14">
            <w:pPr>
              <w:tabs>
                <w:tab w:val="left" w:pos="567"/>
              </w:tabs>
              <w:spacing w:line="276" w:lineRule="auto"/>
              <w:rPr>
                <w:rFonts w:ascii="Arial" w:eastAsia="Arial" w:hAnsi="Arial"/>
                <w:b/>
                <w:sz w:val="20"/>
                <w:szCs w:val="20"/>
              </w:rPr>
            </w:pPr>
            <w:r w:rsidRPr="00ED0854">
              <w:rPr>
                <w:rFonts w:ascii="Arial" w:eastAsia="Arial" w:hAnsi="Arial"/>
                <w:b/>
                <w:sz w:val="20"/>
                <w:szCs w:val="20"/>
              </w:rPr>
              <w:t>Pertemuan 3 :</w:t>
            </w:r>
          </w:p>
          <w:p w:rsidR="00633BBC" w:rsidRPr="00ED0854" w:rsidRDefault="00E12A14">
            <w:pPr>
              <w:pStyle w:val="ListParagraph"/>
              <w:numPr>
                <w:ilvl w:val="1"/>
                <w:numId w:val="18"/>
              </w:numPr>
              <w:tabs>
                <w:tab w:val="left" w:pos="567"/>
              </w:tabs>
              <w:spacing w:after="200" w:line="276" w:lineRule="auto"/>
              <w:contextualSpacing/>
              <w:rPr>
                <w:rFonts w:ascii="Arial" w:eastAsia="Arial" w:hAnsi="Arial"/>
                <w:sz w:val="20"/>
                <w:szCs w:val="20"/>
              </w:rPr>
            </w:pPr>
            <w:r w:rsidRPr="00ED0854">
              <w:rPr>
                <w:rFonts w:ascii="Arial" w:eastAsia="Arial" w:hAnsi="Arial"/>
                <w:sz w:val="20"/>
                <w:szCs w:val="20"/>
              </w:rPr>
              <w:t>Mengolah data tentang struktur, tata nama, sifat, penggolongan dan kegunaan polimer</w:t>
            </w:r>
          </w:p>
          <w:p w:rsidR="00633BBC" w:rsidRPr="00ED0854" w:rsidRDefault="00E12A14">
            <w:pPr>
              <w:pStyle w:val="ListParagraph"/>
              <w:numPr>
                <w:ilvl w:val="1"/>
                <w:numId w:val="18"/>
              </w:numPr>
              <w:tabs>
                <w:tab w:val="left" w:pos="567"/>
              </w:tabs>
              <w:spacing w:line="276" w:lineRule="auto"/>
              <w:contextualSpacing/>
              <w:rPr>
                <w:rFonts w:ascii="Arial" w:eastAsia="Arial" w:hAnsi="Arial"/>
                <w:sz w:val="20"/>
                <w:szCs w:val="20"/>
              </w:rPr>
            </w:pPr>
            <w:r w:rsidRPr="00ED0854">
              <w:rPr>
                <w:rFonts w:ascii="Arial" w:eastAsia="Arial" w:hAnsi="Arial"/>
                <w:sz w:val="20"/>
                <w:szCs w:val="20"/>
              </w:rPr>
              <w:t xml:space="preserve">Mengkomunikasikan tentang polimer </w:t>
            </w:r>
            <w:r w:rsidRPr="00ED0854">
              <w:rPr>
                <w:rFonts w:ascii="Arial" w:eastAsia="Arial" w:hAnsi="Arial"/>
                <w:b/>
                <w:sz w:val="20"/>
                <w:szCs w:val="20"/>
              </w:rPr>
              <w:t>secara komunikatif.</w:t>
            </w:r>
          </w:p>
        </w:tc>
        <w:tc>
          <w:tcPr>
            <w:tcW w:w="1560" w:type="dxa"/>
          </w:tcPr>
          <w:p w:rsidR="00633BBC" w:rsidRPr="00ED0854" w:rsidRDefault="00E12A14">
            <w:pPr>
              <w:spacing w:line="276" w:lineRule="auto"/>
              <w:rPr>
                <w:rFonts w:ascii="Arial" w:eastAsia="Arial" w:hAnsi="Arial"/>
                <w:sz w:val="20"/>
                <w:szCs w:val="20"/>
              </w:rPr>
            </w:pPr>
            <w:r w:rsidRPr="00ED0854">
              <w:rPr>
                <w:rFonts w:ascii="Arial" w:eastAsia="Arial" w:hAnsi="Arial"/>
                <w:sz w:val="20"/>
                <w:szCs w:val="20"/>
              </w:rPr>
              <w:t>Pengetahuan:</w:t>
            </w:r>
          </w:p>
          <w:p w:rsidR="00633BBC" w:rsidRPr="00ED0854" w:rsidRDefault="00E12A14">
            <w:pPr>
              <w:numPr>
                <w:ilvl w:val="3"/>
                <w:numId w:val="3"/>
              </w:numPr>
              <w:spacing w:line="276" w:lineRule="auto"/>
              <w:ind w:left="281" w:hanging="281"/>
              <w:rPr>
                <w:rFonts w:ascii="Arial" w:eastAsia="Arial" w:hAnsi="Arial"/>
                <w:sz w:val="20"/>
                <w:szCs w:val="20"/>
              </w:rPr>
            </w:pPr>
            <w:r w:rsidRPr="00ED0854">
              <w:rPr>
                <w:rFonts w:ascii="Arial" w:eastAsia="Arial" w:hAnsi="Arial"/>
                <w:sz w:val="20"/>
                <w:szCs w:val="20"/>
              </w:rPr>
              <w:t>Tes Tertulis</w:t>
            </w:r>
          </w:p>
          <w:p w:rsidR="00633BBC" w:rsidRPr="00ED0854" w:rsidRDefault="00E12A14">
            <w:pPr>
              <w:numPr>
                <w:ilvl w:val="3"/>
                <w:numId w:val="3"/>
              </w:numPr>
              <w:spacing w:line="276" w:lineRule="auto"/>
              <w:ind w:left="281" w:hanging="281"/>
              <w:rPr>
                <w:rFonts w:ascii="Arial" w:eastAsia="Arial" w:hAnsi="Arial"/>
                <w:sz w:val="20"/>
                <w:szCs w:val="20"/>
              </w:rPr>
            </w:pPr>
            <w:r w:rsidRPr="00ED0854">
              <w:rPr>
                <w:rFonts w:ascii="Arial" w:eastAsia="Arial" w:hAnsi="Arial"/>
                <w:sz w:val="20"/>
                <w:szCs w:val="20"/>
              </w:rPr>
              <w:t>Tes lisan</w:t>
            </w:r>
          </w:p>
          <w:p w:rsidR="00633BBC" w:rsidRPr="00ED0854" w:rsidRDefault="00E12A14">
            <w:pPr>
              <w:spacing w:line="276" w:lineRule="auto"/>
              <w:rPr>
                <w:rFonts w:ascii="Arial" w:eastAsia="Arial" w:hAnsi="Arial"/>
                <w:sz w:val="20"/>
                <w:szCs w:val="20"/>
              </w:rPr>
            </w:pPr>
            <w:r w:rsidRPr="00ED0854">
              <w:rPr>
                <w:rFonts w:ascii="Arial" w:eastAsia="Arial" w:hAnsi="Arial"/>
                <w:sz w:val="20"/>
                <w:szCs w:val="20"/>
              </w:rPr>
              <w:t>Keterampilan:</w:t>
            </w:r>
          </w:p>
          <w:p w:rsidR="00633BBC" w:rsidRPr="00ED0854" w:rsidRDefault="00E12A14">
            <w:pPr>
              <w:numPr>
                <w:ilvl w:val="3"/>
                <w:numId w:val="3"/>
              </w:numPr>
              <w:spacing w:line="276" w:lineRule="auto"/>
              <w:ind w:left="281" w:hanging="281"/>
              <w:rPr>
                <w:rFonts w:ascii="Arial" w:eastAsia="Arial" w:hAnsi="Arial"/>
                <w:sz w:val="20"/>
                <w:szCs w:val="20"/>
              </w:rPr>
            </w:pPr>
            <w:r w:rsidRPr="00ED0854">
              <w:rPr>
                <w:rFonts w:ascii="Arial" w:eastAsia="Arial" w:hAnsi="Arial"/>
                <w:sz w:val="20"/>
                <w:szCs w:val="20"/>
              </w:rPr>
              <w:t>Penilaian Unjuk Kerja</w:t>
            </w:r>
          </w:p>
          <w:p w:rsidR="00633BBC" w:rsidRPr="00ED0854" w:rsidRDefault="00E12A14">
            <w:pPr>
              <w:numPr>
                <w:ilvl w:val="3"/>
                <w:numId w:val="3"/>
              </w:numPr>
              <w:spacing w:line="276" w:lineRule="auto"/>
              <w:ind w:left="281" w:hanging="281"/>
              <w:rPr>
                <w:rFonts w:ascii="Arial" w:eastAsia="Arial" w:hAnsi="Arial"/>
                <w:sz w:val="20"/>
                <w:szCs w:val="20"/>
              </w:rPr>
            </w:pPr>
            <w:r w:rsidRPr="00ED0854">
              <w:rPr>
                <w:rFonts w:ascii="Arial" w:eastAsia="Arial" w:hAnsi="Arial"/>
                <w:sz w:val="20"/>
                <w:szCs w:val="20"/>
              </w:rPr>
              <w:t>Observasi</w:t>
            </w:r>
          </w:p>
          <w:p w:rsidR="00633BBC" w:rsidRPr="00ED0854" w:rsidRDefault="00E12A14">
            <w:pPr>
              <w:spacing w:line="276" w:lineRule="auto"/>
              <w:rPr>
                <w:rFonts w:ascii="Arial" w:eastAsia="Arial" w:hAnsi="Arial"/>
                <w:sz w:val="20"/>
                <w:szCs w:val="20"/>
              </w:rPr>
            </w:pPr>
            <w:r w:rsidRPr="00ED0854">
              <w:rPr>
                <w:rFonts w:ascii="Arial" w:eastAsia="Arial" w:hAnsi="Arial"/>
                <w:sz w:val="20"/>
                <w:szCs w:val="20"/>
              </w:rPr>
              <w:t xml:space="preserve">Sikap </w:t>
            </w:r>
          </w:p>
          <w:p w:rsidR="00633BBC" w:rsidRPr="00ED0854" w:rsidRDefault="00E12A14">
            <w:pPr>
              <w:numPr>
                <w:ilvl w:val="3"/>
                <w:numId w:val="3"/>
              </w:numPr>
              <w:spacing w:line="276" w:lineRule="auto"/>
              <w:ind w:left="281" w:hanging="281"/>
              <w:rPr>
                <w:rFonts w:ascii="Arial" w:eastAsia="Arial" w:hAnsi="Arial"/>
                <w:sz w:val="20"/>
                <w:szCs w:val="20"/>
              </w:rPr>
            </w:pPr>
            <w:r w:rsidRPr="00ED0854">
              <w:rPr>
                <w:rFonts w:ascii="Arial" w:eastAsia="Arial" w:hAnsi="Arial"/>
                <w:sz w:val="20"/>
                <w:szCs w:val="20"/>
              </w:rPr>
              <w:t>Lembar observasi</w:t>
            </w:r>
          </w:p>
          <w:p w:rsidR="00633BBC" w:rsidRPr="00ED0854" w:rsidRDefault="00633BBC">
            <w:pPr>
              <w:spacing w:line="276" w:lineRule="auto"/>
              <w:rPr>
                <w:rFonts w:ascii="Arial" w:eastAsia="Arial" w:hAnsi="Arial"/>
                <w:sz w:val="20"/>
                <w:szCs w:val="20"/>
              </w:rPr>
            </w:pPr>
          </w:p>
        </w:tc>
        <w:tc>
          <w:tcPr>
            <w:tcW w:w="1560" w:type="dxa"/>
          </w:tcPr>
          <w:p w:rsidR="00633BBC" w:rsidRPr="00ED0854" w:rsidRDefault="00E12A14">
            <w:pPr>
              <w:spacing w:line="276" w:lineRule="auto"/>
              <w:rPr>
                <w:rFonts w:ascii="Arial" w:eastAsia="Arial" w:hAnsi="Arial"/>
                <w:sz w:val="20"/>
                <w:szCs w:val="20"/>
              </w:rPr>
            </w:pPr>
            <w:r w:rsidRPr="00ED0854">
              <w:rPr>
                <w:rFonts w:ascii="Arial" w:eastAsia="Arial" w:hAnsi="Arial"/>
                <w:sz w:val="20"/>
                <w:szCs w:val="20"/>
              </w:rPr>
              <w:t>Febrianti, Fermi.2019. Kimia. Jakarta: PT. Bumi Aksara.</w:t>
            </w:r>
          </w:p>
          <w:p w:rsidR="00633BBC" w:rsidRPr="00ED0854" w:rsidRDefault="00633BBC">
            <w:pPr>
              <w:spacing w:line="276" w:lineRule="auto"/>
              <w:rPr>
                <w:rFonts w:ascii="Arial" w:eastAsia="Arial" w:hAnsi="Arial"/>
                <w:sz w:val="20"/>
                <w:szCs w:val="20"/>
              </w:rPr>
            </w:pPr>
          </w:p>
          <w:p w:rsidR="00633BBC" w:rsidRPr="00ED0854" w:rsidRDefault="00633BBC">
            <w:pPr>
              <w:spacing w:line="276" w:lineRule="auto"/>
              <w:rPr>
                <w:rFonts w:ascii="Arial" w:eastAsia="Arial" w:hAnsi="Arial"/>
                <w:sz w:val="20"/>
                <w:szCs w:val="20"/>
              </w:rPr>
            </w:pPr>
          </w:p>
          <w:p w:rsidR="00633BBC" w:rsidRPr="00ED0854" w:rsidRDefault="00E12A14">
            <w:pPr>
              <w:spacing w:line="276" w:lineRule="auto"/>
            </w:pPr>
            <w:r w:rsidRPr="00ED0854">
              <w:rPr>
                <w:rFonts w:ascii="Arial" w:eastAsia="Arial" w:hAnsi="Arial"/>
                <w:sz w:val="20"/>
                <w:szCs w:val="20"/>
              </w:rPr>
              <w:t>Peraturan Menteri Pendidikan dan Kebudayaan Nomor 36 Tahun 2018 Tentang Perubahan atas Peraturan Menteri Pendidikan dan Kebudayaan Nomor 59 Tahun 2014 tentang Kurikulum 2013 Sekolah Menengah Atas/Madrasah Aliyah.</w:t>
            </w:r>
          </w:p>
        </w:tc>
      </w:tr>
      <w:tr w:rsidR="00ED0854" w:rsidRPr="00ED0854">
        <w:trPr>
          <w:trHeight w:val="9234"/>
        </w:trPr>
        <w:tc>
          <w:tcPr>
            <w:tcW w:w="2127" w:type="dxa"/>
          </w:tcPr>
          <w:p w:rsidR="00633BBC" w:rsidRPr="00ED0854" w:rsidRDefault="00E12A14">
            <w:pPr>
              <w:pStyle w:val="ListParagraph"/>
              <w:numPr>
                <w:ilvl w:val="1"/>
                <w:numId w:val="25"/>
              </w:numPr>
              <w:tabs>
                <w:tab w:val="left" w:pos="567"/>
              </w:tabs>
              <w:spacing w:after="200" w:line="276" w:lineRule="auto"/>
              <w:ind w:left="459" w:hanging="459"/>
              <w:contextualSpacing/>
              <w:rPr>
                <w:rFonts w:ascii="Arial" w:eastAsia="Arial" w:hAnsi="Arial"/>
                <w:sz w:val="20"/>
                <w:szCs w:val="20"/>
              </w:rPr>
            </w:pPr>
            <w:r w:rsidRPr="00ED0854">
              <w:rPr>
                <w:rFonts w:ascii="Arial" w:eastAsia="Arial" w:hAnsi="Arial"/>
                <w:sz w:val="20"/>
                <w:szCs w:val="20"/>
              </w:rPr>
              <w:lastRenderedPageBreak/>
              <w:t xml:space="preserve">Mengevaluasi sifat larutan berdasarkan konsep asam basa dan pH larutan </w:t>
            </w:r>
          </w:p>
          <w:p w:rsidR="00633BBC" w:rsidRPr="00ED0854" w:rsidRDefault="00633BBC">
            <w:pPr>
              <w:pStyle w:val="ListParagraph"/>
              <w:tabs>
                <w:tab w:val="left" w:pos="567"/>
              </w:tabs>
              <w:spacing w:line="276" w:lineRule="auto"/>
              <w:ind w:left="567"/>
              <w:contextualSpacing/>
              <w:rPr>
                <w:rFonts w:ascii="Arial" w:eastAsia="Arial" w:hAnsi="Arial"/>
                <w:sz w:val="20"/>
                <w:szCs w:val="20"/>
              </w:rPr>
            </w:pPr>
          </w:p>
          <w:p w:rsidR="00633BBC" w:rsidRPr="00ED0854" w:rsidRDefault="00633BBC">
            <w:pPr>
              <w:pStyle w:val="ListParagraph"/>
              <w:tabs>
                <w:tab w:val="left" w:pos="567"/>
              </w:tabs>
              <w:spacing w:line="276" w:lineRule="auto"/>
              <w:ind w:left="567"/>
              <w:contextualSpacing/>
              <w:rPr>
                <w:rFonts w:ascii="Arial" w:eastAsia="Arial" w:hAnsi="Arial"/>
                <w:sz w:val="20"/>
                <w:szCs w:val="20"/>
              </w:rPr>
            </w:pPr>
          </w:p>
          <w:p w:rsidR="00633BBC" w:rsidRPr="00ED0854" w:rsidRDefault="00633BBC">
            <w:pPr>
              <w:pStyle w:val="ListParagraph"/>
              <w:tabs>
                <w:tab w:val="left" w:pos="567"/>
              </w:tabs>
              <w:spacing w:line="276" w:lineRule="auto"/>
              <w:ind w:left="567"/>
              <w:contextualSpacing/>
              <w:rPr>
                <w:rFonts w:ascii="Arial" w:eastAsia="Arial" w:hAnsi="Arial"/>
                <w:sz w:val="20"/>
                <w:szCs w:val="20"/>
              </w:rPr>
            </w:pPr>
          </w:p>
          <w:p w:rsidR="00633BBC" w:rsidRPr="00ED0854" w:rsidRDefault="00633BBC">
            <w:pPr>
              <w:pStyle w:val="ListParagraph"/>
              <w:tabs>
                <w:tab w:val="left" w:pos="567"/>
              </w:tabs>
              <w:spacing w:line="276" w:lineRule="auto"/>
              <w:ind w:left="567"/>
              <w:contextualSpacing/>
              <w:rPr>
                <w:rFonts w:ascii="Arial" w:eastAsia="Arial" w:hAnsi="Arial"/>
                <w:sz w:val="20"/>
                <w:szCs w:val="20"/>
              </w:rPr>
            </w:pPr>
          </w:p>
          <w:p w:rsidR="00633BBC" w:rsidRPr="00ED0854" w:rsidRDefault="00633BBC">
            <w:pPr>
              <w:tabs>
                <w:tab w:val="left" w:pos="567"/>
              </w:tabs>
              <w:rPr>
                <w:rFonts w:ascii="Arial" w:eastAsia="Arial" w:hAnsi="Arial"/>
                <w:sz w:val="20"/>
                <w:szCs w:val="20"/>
              </w:rPr>
            </w:pPr>
          </w:p>
          <w:p w:rsidR="00633BBC" w:rsidRPr="00ED0854" w:rsidRDefault="00633BBC">
            <w:pPr>
              <w:pStyle w:val="ListParagraph"/>
              <w:tabs>
                <w:tab w:val="left" w:pos="567"/>
              </w:tabs>
              <w:spacing w:line="276" w:lineRule="auto"/>
              <w:ind w:left="567"/>
              <w:contextualSpacing/>
              <w:rPr>
                <w:rFonts w:ascii="Arial" w:eastAsia="Arial" w:hAnsi="Arial"/>
                <w:sz w:val="20"/>
                <w:szCs w:val="20"/>
              </w:rPr>
            </w:pPr>
          </w:p>
          <w:p w:rsidR="00633BBC" w:rsidRPr="00ED0854" w:rsidRDefault="00E12A14">
            <w:pPr>
              <w:pStyle w:val="ListParagraph"/>
              <w:numPr>
                <w:ilvl w:val="1"/>
                <w:numId w:val="6"/>
              </w:numPr>
              <w:tabs>
                <w:tab w:val="left" w:pos="459"/>
              </w:tabs>
              <w:spacing w:line="276" w:lineRule="auto"/>
              <w:ind w:left="459" w:right="57" w:hanging="459"/>
              <w:contextualSpacing/>
              <w:rPr>
                <w:rFonts w:ascii="Arial" w:eastAsia="Arial" w:hAnsi="Arial"/>
                <w:sz w:val="20"/>
                <w:szCs w:val="20"/>
              </w:rPr>
            </w:pPr>
            <w:r w:rsidRPr="00ED0854">
              <w:rPr>
                <w:rFonts w:ascii="Arial" w:eastAsia="Arial" w:hAnsi="Arial"/>
                <w:sz w:val="20"/>
                <w:szCs w:val="20"/>
              </w:rPr>
              <w:t>Menyajikan tabel hasil percobaan asam basa dengan menggunakan indikator universal, kertas lakmus dan indikator alam</w:t>
            </w:r>
          </w:p>
        </w:tc>
        <w:tc>
          <w:tcPr>
            <w:tcW w:w="2693" w:type="dxa"/>
          </w:tcPr>
          <w:p w:rsidR="00633BBC" w:rsidRPr="00ED0854" w:rsidRDefault="00E12A14">
            <w:pPr>
              <w:pStyle w:val="Heading2"/>
              <w:numPr>
                <w:ilvl w:val="2"/>
                <w:numId w:val="25"/>
              </w:numPr>
              <w:spacing w:line="276" w:lineRule="auto"/>
              <w:outlineLvl w:val="1"/>
              <w:rPr>
                <w:rFonts w:ascii="Arial" w:eastAsia="Arial" w:hAnsi="Arial"/>
                <w:b w:val="0"/>
                <w:color w:val="auto"/>
                <w:sz w:val="20"/>
                <w:szCs w:val="20"/>
              </w:rPr>
            </w:pPr>
            <w:r w:rsidRPr="00ED0854">
              <w:rPr>
                <w:rFonts w:ascii="Arial" w:eastAsia="Arial" w:hAnsi="Arial"/>
                <w:b w:val="0"/>
                <w:color w:val="auto"/>
                <w:sz w:val="20"/>
                <w:szCs w:val="20"/>
              </w:rPr>
              <w:t>Membedakan larutan berdasarkan kekuatannya</w:t>
            </w:r>
          </w:p>
          <w:p w:rsidR="00633BBC" w:rsidRPr="00ED0854" w:rsidRDefault="00E12A14">
            <w:pPr>
              <w:pStyle w:val="Heading2"/>
              <w:numPr>
                <w:ilvl w:val="2"/>
                <w:numId w:val="25"/>
              </w:numPr>
              <w:spacing w:line="276" w:lineRule="auto"/>
              <w:outlineLvl w:val="1"/>
              <w:rPr>
                <w:rFonts w:ascii="Arial" w:eastAsia="Arial" w:hAnsi="Arial"/>
                <w:b w:val="0"/>
                <w:color w:val="auto"/>
                <w:sz w:val="20"/>
                <w:szCs w:val="20"/>
              </w:rPr>
            </w:pPr>
            <w:r w:rsidRPr="00ED0854">
              <w:rPr>
                <w:rFonts w:ascii="Arial" w:eastAsia="Arial" w:hAnsi="Arial"/>
                <w:b w:val="0"/>
                <w:color w:val="auto"/>
                <w:sz w:val="20"/>
                <w:szCs w:val="20"/>
              </w:rPr>
              <w:t>Menghitung konsentrasi</w:t>
            </w:r>
          </w:p>
          <w:p w:rsidR="00633BBC" w:rsidRPr="00ED0854" w:rsidRDefault="00E12A14">
            <w:pPr>
              <w:pStyle w:val="Heading2"/>
              <w:numPr>
                <w:ilvl w:val="2"/>
                <w:numId w:val="25"/>
              </w:numPr>
              <w:spacing w:line="276" w:lineRule="auto"/>
              <w:outlineLvl w:val="1"/>
              <w:rPr>
                <w:rFonts w:ascii="Arial" w:eastAsia="Arial" w:hAnsi="Arial"/>
                <w:b w:val="0"/>
                <w:color w:val="auto"/>
                <w:sz w:val="20"/>
                <w:szCs w:val="20"/>
              </w:rPr>
            </w:pPr>
            <w:r w:rsidRPr="00ED0854">
              <w:rPr>
                <w:rFonts w:ascii="Arial" w:eastAsia="Arial" w:hAnsi="Arial"/>
                <w:b w:val="0"/>
                <w:color w:val="auto"/>
                <w:sz w:val="20"/>
                <w:szCs w:val="20"/>
              </w:rPr>
              <w:t>Mengintegrasikan molaritas pada penentuan PH larutan</w:t>
            </w:r>
          </w:p>
          <w:p w:rsidR="00633BBC" w:rsidRPr="00ED0854" w:rsidRDefault="00633BBC">
            <w:pPr>
              <w:spacing w:line="276" w:lineRule="auto"/>
              <w:rPr>
                <w:rFonts w:ascii="Arial" w:eastAsia="Arial" w:hAnsi="Arial"/>
                <w:sz w:val="20"/>
                <w:szCs w:val="20"/>
              </w:rPr>
            </w:pPr>
          </w:p>
          <w:p w:rsidR="00633BBC" w:rsidRPr="00ED0854" w:rsidRDefault="00633BBC">
            <w:pPr>
              <w:spacing w:line="276" w:lineRule="auto"/>
              <w:rPr>
                <w:rFonts w:ascii="Arial" w:eastAsia="Arial" w:hAnsi="Arial"/>
                <w:sz w:val="20"/>
                <w:szCs w:val="20"/>
              </w:rPr>
            </w:pPr>
          </w:p>
          <w:p w:rsidR="00633BBC" w:rsidRPr="00ED0854" w:rsidRDefault="00E12A14">
            <w:pPr>
              <w:pStyle w:val="Heading2"/>
              <w:numPr>
                <w:ilvl w:val="2"/>
                <w:numId w:val="6"/>
              </w:numPr>
              <w:spacing w:line="276" w:lineRule="auto"/>
              <w:outlineLvl w:val="1"/>
              <w:rPr>
                <w:rFonts w:ascii="Arial" w:eastAsia="Arial" w:hAnsi="Arial"/>
                <w:color w:val="auto"/>
                <w:sz w:val="20"/>
                <w:szCs w:val="20"/>
              </w:rPr>
            </w:pPr>
            <w:r w:rsidRPr="00ED0854">
              <w:rPr>
                <w:rFonts w:ascii="Arial" w:eastAsia="Arial" w:hAnsi="Arial"/>
                <w:b w:val="0"/>
                <w:color w:val="auto"/>
                <w:sz w:val="20"/>
                <w:szCs w:val="20"/>
              </w:rPr>
              <w:t>Melakukan praktek pengujian pH larutan</w:t>
            </w:r>
          </w:p>
          <w:p w:rsidR="00633BBC" w:rsidRPr="00ED0854" w:rsidRDefault="00E12A14">
            <w:pPr>
              <w:pStyle w:val="Heading2"/>
              <w:numPr>
                <w:ilvl w:val="2"/>
                <w:numId w:val="6"/>
              </w:numPr>
              <w:spacing w:line="276" w:lineRule="auto"/>
              <w:ind w:left="717"/>
              <w:outlineLvl w:val="1"/>
              <w:rPr>
                <w:rFonts w:ascii="Arial" w:eastAsia="Arial" w:hAnsi="Arial"/>
                <w:color w:val="auto"/>
                <w:sz w:val="20"/>
                <w:szCs w:val="20"/>
              </w:rPr>
            </w:pPr>
            <w:r w:rsidRPr="00ED0854">
              <w:rPr>
                <w:rFonts w:ascii="Arial" w:eastAsia="Arial" w:hAnsi="Arial"/>
                <w:b w:val="0"/>
                <w:color w:val="auto"/>
                <w:sz w:val="20"/>
                <w:szCs w:val="20"/>
              </w:rPr>
              <w:t xml:space="preserve">Melakukan praktek daya hantar larutan </w:t>
            </w:r>
          </w:p>
          <w:p w:rsidR="00633BBC" w:rsidRPr="00ED0854" w:rsidRDefault="00633BBC">
            <w:pPr>
              <w:spacing w:line="276" w:lineRule="auto"/>
              <w:rPr>
                <w:rFonts w:ascii="Arial" w:eastAsia="Arial" w:hAnsi="Arial"/>
                <w:sz w:val="20"/>
                <w:szCs w:val="20"/>
              </w:rPr>
            </w:pPr>
          </w:p>
        </w:tc>
        <w:tc>
          <w:tcPr>
            <w:tcW w:w="1842" w:type="dxa"/>
          </w:tcPr>
          <w:p w:rsidR="00633BBC" w:rsidRPr="00ED0854" w:rsidRDefault="00E12A14">
            <w:pPr>
              <w:numPr>
                <w:ilvl w:val="3"/>
                <w:numId w:val="3"/>
              </w:numPr>
              <w:spacing w:line="276" w:lineRule="auto"/>
              <w:ind w:left="281" w:hanging="281"/>
              <w:rPr>
                <w:rFonts w:ascii="Arial" w:eastAsia="Arial" w:hAnsi="Arial"/>
                <w:sz w:val="20"/>
                <w:szCs w:val="20"/>
              </w:rPr>
            </w:pPr>
            <w:r w:rsidRPr="00ED0854">
              <w:rPr>
                <w:rFonts w:ascii="Arial" w:eastAsia="Arial" w:hAnsi="Arial"/>
                <w:sz w:val="20"/>
                <w:szCs w:val="20"/>
              </w:rPr>
              <w:t>Konsep Asam Basa</w:t>
            </w:r>
          </w:p>
          <w:p w:rsidR="00633BBC" w:rsidRPr="00ED0854" w:rsidRDefault="00E12A14">
            <w:pPr>
              <w:numPr>
                <w:ilvl w:val="3"/>
                <w:numId w:val="3"/>
              </w:numPr>
              <w:spacing w:line="276" w:lineRule="auto"/>
              <w:ind w:left="281" w:hanging="281"/>
              <w:rPr>
                <w:rFonts w:ascii="Arial" w:eastAsia="Arial" w:hAnsi="Arial"/>
                <w:sz w:val="20"/>
                <w:szCs w:val="20"/>
              </w:rPr>
            </w:pPr>
            <w:r w:rsidRPr="00ED0854">
              <w:rPr>
                <w:rFonts w:ascii="Arial" w:eastAsia="Arial" w:hAnsi="Arial"/>
                <w:sz w:val="20"/>
                <w:szCs w:val="20"/>
              </w:rPr>
              <w:t>Sifat larutan</w:t>
            </w:r>
          </w:p>
          <w:p w:rsidR="00633BBC" w:rsidRPr="00ED0854" w:rsidRDefault="00E12A14">
            <w:pPr>
              <w:numPr>
                <w:ilvl w:val="3"/>
                <w:numId w:val="3"/>
              </w:numPr>
              <w:spacing w:line="276" w:lineRule="auto"/>
              <w:ind w:left="281" w:hanging="281"/>
              <w:rPr>
                <w:rFonts w:ascii="Arial" w:eastAsia="Arial" w:hAnsi="Arial"/>
                <w:sz w:val="20"/>
                <w:szCs w:val="20"/>
              </w:rPr>
            </w:pPr>
            <w:r w:rsidRPr="00ED0854">
              <w:rPr>
                <w:rFonts w:ascii="Arial" w:eastAsia="Arial" w:hAnsi="Arial"/>
                <w:sz w:val="20"/>
                <w:szCs w:val="20"/>
              </w:rPr>
              <w:t>Konsentrasi</w:t>
            </w:r>
          </w:p>
          <w:p w:rsidR="00633BBC" w:rsidRPr="00ED0854" w:rsidRDefault="00E12A14">
            <w:pPr>
              <w:numPr>
                <w:ilvl w:val="3"/>
                <w:numId w:val="3"/>
              </w:numPr>
              <w:spacing w:line="276" w:lineRule="auto"/>
              <w:ind w:left="281" w:hanging="281"/>
              <w:rPr>
                <w:rFonts w:ascii="Arial" w:eastAsia="Arial" w:hAnsi="Arial"/>
                <w:sz w:val="20"/>
                <w:szCs w:val="20"/>
              </w:rPr>
            </w:pPr>
            <w:r w:rsidRPr="00ED0854">
              <w:rPr>
                <w:rFonts w:ascii="Arial" w:eastAsia="Arial" w:hAnsi="Arial"/>
                <w:sz w:val="20"/>
                <w:szCs w:val="20"/>
              </w:rPr>
              <w:t>pH larutan</w:t>
            </w:r>
          </w:p>
        </w:tc>
        <w:tc>
          <w:tcPr>
            <w:tcW w:w="850" w:type="dxa"/>
          </w:tcPr>
          <w:p w:rsidR="00633BBC" w:rsidRPr="00ED0854" w:rsidRDefault="00E12A14">
            <w:pPr>
              <w:tabs>
                <w:tab w:val="left" w:pos="1134"/>
                <w:tab w:val="left" w:pos="1276"/>
              </w:tabs>
              <w:spacing w:line="276" w:lineRule="auto"/>
              <w:jc w:val="center"/>
              <w:rPr>
                <w:rFonts w:ascii="Arial" w:eastAsia="Arial" w:hAnsi="Arial"/>
                <w:sz w:val="20"/>
                <w:szCs w:val="20"/>
              </w:rPr>
            </w:pPr>
            <w:r w:rsidRPr="00ED0854">
              <w:rPr>
                <w:rFonts w:ascii="Arial" w:eastAsia="Arial" w:hAnsi="Arial"/>
                <w:sz w:val="20"/>
                <w:szCs w:val="20"/>
              </w:rPr>
              <w:t>15</w:t>
            </w:r>
          </w:p>
        </w:tc>
        <w:tc>
          <w:tcPr>
            <w:tcW w:w="2410" w:type="dxa"/>
          </w:tcPr>
          <w:p w:rsidR="00633BBC" w:rsidRPr="00ED0854" w:rsidRDefault="00E12A14">
            <w:pPr>
              <w:spacing w:line="276" w:lineRule="auto"/>
              <w:rPr>
                <w:rFonts w:ascii="Arial" w:eastAsia="Arial" w:hAnsi="Arial"/>
                <w:b/>
                <w:sz w:val="20"/>
                <w:szCs w:val="20"/>
              </w:rPr>
            </w:pPr>
            <w:r w:rsidRPr="00ED0854">
              <w:rPr>
                <w:rFonts w:ascii="Arial" w:eastAsia="Arial" w:hAnsi="Arial"/>
                <w:b/>
                <w:sz w:val="20"/>
                <w:szCs w:val="20"/>
              </w:rPr>
              <w:t>Pertemuan 1-3 :</w:t>
            </w:r>
          </w:p>
          <w:p w:rsidR="00633BBC" w:rsidRPr="00ED0854" w:rsidRDefault="00E12A14">
            <w:pPr>
              <w:numPr>
                <w:ilvl w:val="3"/>
                <w:numId w:val="3"/>
              </w:numPr>
              <w:spacing w:line="276" w:lineRule="auto"/>
              <w:ind w:left="281" w:hanging="281"/>
              <w:rPr>
                <w:rFonts w:ascii="Arial" w:eastAsia="Arial" w:hAnsi="Arial"/>
                <w:sz w:val="20"/>
                <w:szCs w:val="20"/>
              </w:rPr>
            </w:pPr>
            <w:r w:rsidRPr="00ED0854">
              <w:rPr>
                <w:rFonts w:ascii="Arial" w:eastAsia="Arial" w:hAnsi="Arial"/>
                <w:sz w:val="20"/>
                <w:szCs w:val="20"/>
              </w:rPr>
              <w:t xml:space="preserve">Mengamati untuk mengidentifikasi dan merumuskan masalah sifat larutan </w:t>
            </w:r>
            <w:r w:rsidRPr="00ED0854">
              <w:rPr>
                <w:rFonts w:ascii="Arial" w:eastAsia="Arial" w:hAnsi="Arial"/>
                <w:b/>
                <w:sz w:val="20"/>
                <w:szCs w:val="20"/>
              </w:rPr>
              <w:t>dengan rasa ingin tahu</w:t>
            </w:r>
            <w:r w:rsidRPr="00ED0854">
              <w:rPr>
                <w:rFonts w:ascii="Arial" w:eastAsia="Arial" w:hAnsi="Arial"/>
                <w:sz w:val="20"/>
                <w:szCs w:val="20"/>
              </w:rPr>
              <w:t xml:space="preserve"> yang tinggi.</w:t>
            </w:r>
          </w:p>
          <w:p w:rsidR="00633BBC" w:rsidRPr="00ED0854" w:rsidRDefault="00E12A14">
            <w:pPr>
              <w:numPr>
                <w:ilvl w:val="3"/>
                <w:numId w:val="3"/>
              </w:numPr>
              <w:spacing w:line="276" w:lineRule="auto"/>
              <w:ind w:left="281" w:hanging="281"/>
              <w:rPr>
                <w:rFonts w:ascii="Arial" w:eastAsia="Arial" w:hAnsi="Arial"/>
                <w:sz w:val="20"/>
                <w:szCs w:val="20"/>
              </w:rPr>
            </w:pPr>
            <w:r w:rsidRPr="00ED0854">
              <w:rPr>
                <w:rFonts w:ascii="Arial" w:eastAsia="Arial" w:hAnsi="Arial"/>
                <w:sz w:val="20"/>
                <w:szCs w:val="20"/>
              </w:rPr>
              <w:t xml:space="preserve">Mengumpulkan data tentang konsentrasi larutan </w:t>
            </w:r>
            <w:r w:rsidRPr="00ED0854">
              <w:rPr>
                <w:rFonts w:ascii="Arial" w:eastAsia="Arial" w:hAnsi="Arial"/>
                <w:b/>
                <w:sz w:val="20"/>
                <w:szCs w:val="20"/>
              </w:rPr>
              <w:t>dengan jujur.</w:t>
            </w:r>
          </w:p>
          <w:p w:rsidR="00633BBC" w:rsidRPr="00ED0854" w:rsidRDefault="00E12A14">
            <w:pPr>
              <w:spacing w:line="276" w:lineRule="auto"/>
              <w:rPr>
                <w:rFonts w:ascii="Arial" w:eastAsia="Arial" w:hAnsi="Arial"/>
                <w:b/>
                <w:sz w:val="20"/>
                <w:szCs w:val="20"/>
              </w:rPr>
            </w:pPr>
            <w:r w:rsidRPr="00ED0854">
              <w:rPr>
                <w:rFonts w:ascii="Arial" w:eastAsia="Arial" w:hAnsi="Arial"/>
                <w:b/>
                <w:sz w:val="20"/>
                <w:szCs w:val="20"/>
              </w:rPr>
              <w:t>Pertemuan 4-5 :</w:t>
            </w:r>
          </w:p>
          <w:p w:rsidR="00633BBC" w:rsidRPr="00ED0854" w:rsidRDefault="00E12A14">
            <w:pPr>
              <w:numPr>
                <w:ilvl w:val="3"/>
                <w:numId w:val="3"/>
              </w:numPr>
              <w:spacing w:line="276" w:lineRule="auto"/>
              <w:ind w:left="281" w:hanging="281"/>
              <w:rPr>
                <w:rFonts w:ascii="Arial" w:eastAsia="Arial" w:hAnsi="Arial"/>
                <w:sz w:val="20"/>
                <w:szCs w:val="20"/>
              </w:rPr>
            </w:pPr>
            <w:r w:rsidRPr="00ED0854">
              <w:rPr>
                <w:rFonts w:ascii="Arial" w:eastAsia="Arial" w:hAnsi="Arial"/>
                <w:sz w:val="20"/>
                <w:szCs w:val="20"/>
              </w:rPr>
              <w:t>Mengolah data tentang pengukuran pH larutan</w:t>
            </w:r>
          </w:p>
          <w:p w:rsidR="00633BBC" w:rsidRPr="00ED0854" w:rsidRDefault="00E12A14">
            <w:pPr>
              <w:numPr>
                <w:ilvl w:val="3"/>
                <w:numId w:val="3"/>
              </w:numPr>
              <w:spacing w:line="276" w:lineRule="auto"/>
              <w:ind w:left="281" w:hanging="281"/>
              <w:rPr>
                <w:rFonts w:ascii="Arial" w:eastAsia="Arial" w:hAnsi="Arial"/>
                <w:sz w:val="20"/>
                <w:szCs w:val="20"/>
              </w:rPr>
            </w:pPr>
            <w:r w:rsidRPr="00ED0854">
              <w:rPr>
                <w:rFonts w:ascii="Arial" w:eastAsia="Arial" w:hAnsi="Arial"/>
                <w:sz w:val="20"/>
                <w:szCs w:val="20"/>
              </w:rPr>
              <w:t xml:space="preserve">Mengkomunikasikan tentang perbandingan daya hantar tiap tiap larutan </w:t>
            </w:r>
            <w:r w:rsidRPr="00ED0854">
              <w:rPr>
                <w:rFonts w:ascii="Arial" w:eastAsia="Arial" w:hAnsi="Arial"/>
                <w:b/>
                <w:sz w:val="20"/>
                <w:szCs w:val="20"/>
              </w:rPr>
              <w:t>secara komunikatif.</w:t>
            </w:r>
          </w:p>
          <w:p w:rsidR="00633BBC" w:rsidRPr="00ED0854" w:rsidRDefault="00633BBC">
            <w:pPr>
              <w:spacing w:line="276" w:lineRule="auto"/>
              <w:rPr>
                <w:rFonts w:ascii="Arial" w:eastAsia="Arial" w:hAnsi="Arial"/>
                <w:sz w:val="20"/>
                <w:szCs w:val="20"/>
              </w:rPr>
            </w:pPr>
          </w:p>
        </w:tc>
        <w:tc>
          <w:tcPr>
            <w:tcW w:w="1560" w:type="dxa"/>
          </w:tcPr>
          <w:p w:rsidR="00633BBC" w:rsidRPr="00ED0854" w:rsidRDefault="00E12A14">
            <w:pPr>
              <w:spacing w:line="276" w:lineRule="auto"/>
              <w:rPr>
                <w:rFonts w:ascii="Arial" w:eastAsia="Arial" w:hAnsi="Arial"/>
                <w:sz w:val="20"/>
                <w:szCs w:val="20"/>
              </w:rPr>
            </w:pPr>
            <w:r w:rsidRPr="00ED0854">
              <w:rPr>
                <w:rFonts w:ascii="Arial" w:eastAsia="Arial" w:hAnsi="Arial"/>
                <w:sz w:val="20"/>
                <w:szCs w:val="20"/>
              </w:rPr>
              <w:t>Pengetahuan:</w:t>
            </w:r>
          </w:p>
          <w:p w:rsidR="00633BBC" w:rsidRPr="00ED0854" w:rsidRDefault="00E12A14">
            <w:pPr>
              <w:numPr>
                <w:ilvl w:val="3"/>
                <w:numId w:val="3"/>
              </w:numPr>
              <w:spacing w:line="276" w:lineRule="auto"/>
              <w:ind w:left="281" w:hanging="281"/>
              <w:rPr>
                <w:rFonts w:ascii="Arial" w:eastAsia="Arial" w:hAnsi="Arial"/>
                <w:sz w:val="20"/>
                <w:szCs w:val="20"/>
              </w:rPr>
            </w:pPr>
            <w:r w:rsidRPr="00ED0854">
              <w:rPr>
                <w:rFonts w:ascii="Arial" w:eastAsia="Arial" w:hAnsi="Arial"/>
                <w:sz w:val="20"/>
                <w:szCs w:val="20"/>
              </w:rPr>
              <w:t>Tes Tertulis</w:t>
            </w:r>
          </w:p>
          <w:p w:rsidR="00633BBC" w:rsidRPr="00ED0854" w:rsidRDefault="00E12A14">
            <w:pPr>
              <w:numPr>
                <w:ilvl w:val="3"/>
                <w:numId w:val="3"/>
              </w:numPr>
              <w:spacing w:line="276" w:lineRule="auto"/>
              <w:ind w:left="281" w:hanging="281"/>
              <w:rPr>
                <w:rFonts w:ascii="Arial" w:eastAsia="Arial" w:hAnsi="Arial"/>
                <w:sz w:val="20"/>
                <w:szCs w:val="20"/>
              </w:rPr>
            </w:pPr>
            <w:r w:rsidRPr="00ED0854">
              <w:rPr>
                <w:rFonts w:ascii="Arial" w:eastAsia="Arial" w:hAnsi="Arial"/>
                <w:sz w:val="20"/>
                <w:szCs w:val="20"/>
              </w:rPr>
              <w:t>Tes lisan</w:t>
            </w:r>
          </w:p>
          <w:p w:rsidR="00633BBC" w:rsidRPr="00ED0854" w:rsidRDefault="00E12A14">
            <w:pPr>
              <w:spacing w:line="276" w:lineRule="auto"/>
              <w:rPr>
                <w:rFonts w:ascii="Arial" w:eastAsia="Arial" w:hAnsi="Arial"/>
                <w:sz w:val="20"/>
                <w:szCs w:val="20"/>
              </w:rPr>
            </w:pPr>
            <w:r w:rsidRPr="00ED0854">
              <w:rPr>
                <w:rFonts w:ascii="Arial" w:eastAsia="Arial" w:hAnsi="Arial"/>
                <w:sz w:val="20"/>
                <w:szCs w:val="20"/>
              </w:rPr>
              <w:t>Keterampilan:</w:t>
            </w:r>
          </w:p>
          <w:p w:rsidR="00633BBC" w:rsidRPr="00ED0854" w:rsidRDefault="00E12A14">
            <w:pPr>
              <w:numPr>
                <w:ilvl w:val="3"/>
                <w:numId w:val="3"/>
              </w:numPr>
              <w:spacing w:line="276" w:lineRule="auto"/>
              <w:ind w:left="281" w:hanging="281"/>
              <w:rPr>
                <w:rFonts w:ascii="Arial" w:eastAsia="Arial" w:hAnsi="Arial"/>
                <w:sz w:val="20"/>
                <w:szCs w:val="20"/>
              </w:rPr>
            </w:pPr>
            <w:r w:rsidRPr="00ED0854">
              <w:rPr>
                <w:rFonts w:ascii="Arial" w:eastAsia="Arial" w:hAnsi="Arial"/>
                <w:sz w:val="20"/>
                <w:szCs w:val="20"/>
              </w:rPr>
              <w:t>Penilaian Unjuk Kerja</w:t>
            </w:r>
          </w:p>
          <w:p w:rsidR="00633BBC" w:rsidRPr="00ED0854" w:rsidRDefault="00E12A14">
            <w:pPr>
              <w:numPr>
                <w:ilvl w:val="3"/>
                <w:numId w:val="3"/>
              </w:numPr>
              <w:spacing w:line="276" w:lineRule="auto"/>
              <w:ind w:left="281" w:hanging="281"/>
              <w:rPr>
                <w:rFonts w:ascii="Arial" w:eastAsia="Arial" w:hAnsi="Arial"/>
                <w:sz w:val="20"/>
                <w:szCs w:val="20"/>
              </w:rPr>
            </w:pPr>
            <w:r w:rsidRPr="00ED0854">
              <w:rPr>
                <w:rFonts w:ascii="Arial" w:eastAsia="Arial" w:hAnsi="Arial"/>
                <w:sz w:val="20"/>
                <w:szCs w:val="20"/>
              </w:rPr>
              <w:t>Observasi</w:t>
            </w:r>
          </w:p>
          <w:p w:rsidR="00633BBC" w:rsidRPr="00ED0854" w:rsidRDefault="00E12A14">
            <w:pPr>
              <w:spacing w:line="276" w:lineRule="auto"/>
              <w:rPr>
                <w:rFonts w:ascii="Arial" w:eastAsia="Arial" w:hAnsi="Arial"/>
                <w:sz w:val="20"/>
                <w:szCs w:val="20"/>
              </w:rPr>
            </w:pPr>
            <w:r w:rsidRPr="00ED0854">
              <w:rPr>
                <w:rFonts w:ascii="Arial" w:eastAsia="Arial" w:hAnsi="Arial"/>
                <w:sz w:val="20"/>
                <w:szCs w:val="20"/>
              </w:rPr>
              <w:t xml:space="preserve">Sikap </w:t>
            </w:r>
          </w:p>
          <w:p w:rsidR="00633BBC" w:rsidRPr="00ED0854" w:rsidRDefault="00E12A14">
            <w:pPr>
              <w:numPr>
                <w:ilvl w:val="3"/>
                <w:numId w:val="3"/>
              </w:numPr>
              <w:spacing w:line="276" w:lineRule="auto"/>
              <w:ind w:left="281" w:hanging="281"/>
              <w:rPr>
                <w:rFonts w:ascii="Arial" w:eastAsia="Arial" w:hAnsi="Arial"/>
                <w:sz w:val="20"/>
                <w:szCs w:val="20"/>
              </w:rPr>
            </w:pPr>
            <w:r w:rsidRPr="00ED0854">
              <w:rPr>
                <w:rFonts w:ascii="Arial" w:eastAsia="Arial" w:hAnsi="Arial"/>
                <w:sz w:val="20"/>
                <w:szCs w:val="20"/>
              </w:rPr>
              <w:t>Lembar observasi</w:t>
            </w:r>
          </w:p>
          <w:p w:rsidR="00633BBC" w:rsidRPr="00ED0854" w:rsidRDefault="00633BBC">
            <w:pPr>
              <w:spacing w:line="276" w:lineRule="auto"/>
              <w:rPr>
                <w:rFonts w:ascii="Arial" w:eastAsia="Arial" w:hAnsi="Arial"/>
                <w:sz w:val="20"/>
                <w:szCs w:val="20"/>
              </w:rPr>
            </w:pPr>
          </w:p>
        </w:tc>
        <w:tc>
          <w:tcPr>
            <w:tcW w:w="1560" w:type="dxa"/>
          </w:tcPr>
          <w:p w:rsidR="00633BBC" w:rsidRPr="00ED0854" w:rsidRDefault="00E12A14">
            <w:pPr>
              <w:spacing w:line="276" w:lineRule="auto"/>
              <w:rPr>
                <w:rFonts w:ascii="Arial" w:eastAsia="Arial" w:hAnsi="Arial"/>
                <w:sz w:val="20"/>
                <w:szCs w:val="20"/>
              </w:rPr>
            </w:pPr>
            <w:r w:rsidRPr="00ED0854">
              <w:rPr>
                <w:rFonts w:ascii="Arial" w:eastAsia="Arial" w:hAnsi="Arial"/>
                <w:sz w:val="20"/>
                <w:szCs w:val="20"/>
              </w:rPr>
              <w:t>Febrianti, Fermi.2019. Kimia. Jakarta: PT. Bumi Aksara.</w:t>
            </w:r>
          </w:p>
          <w:p w:rsidR="00633BBC" w:rsidRPr="00ED0854" w:rsidRDefault="00633BBC">
            <w:pPr>
              <w:spacing w:line="276" w:lineRule="auto"/>
              <w:rPr>
                <w:rFonts w:ascii="Arial" w:eastAsia="Arial" w:hAnsi="Arial"/>
                <w:sz w:val="20"/>
                <w:szCs w:val="20"/>
              </w:rPr>
            </w:pPr>
          </w:p>
          <w:p w:rsidR="00633BBC" w:rsidRPr="00ED0854" w:rsidRDefault="00633BBC">
            <w:pPr>
              <w:spacing w:line="276" w:lineRule="auto"/>
              <w:rPr>
                <w:rFonts w:ascii="Arial" w:eastAsia="Arial" w:hAnsi="Arial"/>
                <w:sz w:val="20"/>
                <w:szCs w:val="20"/>
              </w:rPr>
            </w:pPr>
          </w:p>
          <w:p w:rsidR="00633BBC" w:rsidRPr="00ED0854" w:rsidRDefault="00E12A14">
            <w:pPr>
              <w:spacing w:line="276" w:lineRule="auto"/>
              <w:rPr>
                <w:rFonts w:ascii="Arial" w:eastAsia="Arial" w:hAnsi="Arial"/>
                <w:sz w:val="20"/>
                <w:szCs w:val="20"/>
              </w:rPr>
            </w:pPr>
            <w:r w:rsidRPr="00ED0854">
              <w:rPr>
                <w:rFonts w:ascii="Arial" w:eastAsia="Arial" w:hAnsi="Arial"/>
                <w:sz w:val="20"/>
                <w:szCs w:val="20"/>
              </w:rPr>
              <w:t>Peraturan Menteri Pendidikan dan Kebudayaan Nomor 36 Tahun 2018 Tentang Perubahan atas Peraturan Menteri Pendidikan dan Kebudayaan Nomor 59 Tahun 2014 tentang Kurikulum 2013 Sekolah Menengah Atas/Madrasah Aliyah.</w:t>
            </w:r>
          </w:p>
        </w:tc>
      </w:tr>
      <w:tr w:rsidR="00ED0854" w:rsidRPr="00ED0854">
        <w:trPr>
          <w:trHeight w:val="5576"/>
        </w:trPr>
        <w:tc>
          <w:tcPr>
            <w:tcW w:w="2127" w:type="dxa"/>
          </w:tcPr>
          <w:p w:rsidR="00633BBC" w:rsidRPr="00ED0854" w:rsidRDefault="00E12A14">
            <w:pPr>
              <w:pStyle w:val="ListParagraph"/>
              <w:numPr>
                <w:ilvl w:val="1"/>
                <w:numId w:val="25"/>
              </w:numPr>
              <w:tabs>
                <w:tab w:val="left" w:pos="601"/>
              </w:tabs>
              <w:spacing w:after="200" w:line="276" w:lineRule="auto"/>
              <w:ind w:left="459" w:hanging="459"/>
              <w:contextualSpacing/>
              <w:rPr>
                <w:rFonts w:ascii="Arial" w:eastAsia="Arial" w:hAnsi="Arial"/>
                <w:sz w:val="20"/>
                <w:szCs w:val="20"/>
              </w:rPr>
            </w:pPr>
            <w:r w:rsidRPr="00ED0854">
              <w:rPr>
                <w:rFonts w:ascii="Arial" w:eastAsia="Arial" w:hAnsi="Arial"/>
                <w:sz w:val="20"/>
                <w:szCs w:val="20"/>
              </w:rPr>
              <w:lastRenderedPageBreak/>
              <w:t>Menganalisis gejala proses penyepuhan dan faktor-faktor yang mempengaruhi terjadinya korosi.</w:t>
            </w:r>
          </w:p>
          <w:p w:rsidR="00633BBC" w:rsidRPr="00ED0854" w:rsidRDefault="00633BBC">
            <w:pPr>
              <w:pStyle w:val="ListParagraph"/>
              <w:tabs>
                <w:tab w:val="left" w:pos="567"/>
              </w:tabs>
              <w:spacing w:line="276" w:lineRule="auto"/>
              <w:ind w:left="567"/>
              <w:contextualSpacing/>
              <w:rPr>
                <w:rFonts w:ascii="Arial" w:eastAsia="Arial" w:hAnsi="Arial"/>
                <w:sz w:val="20"/>
                <w:szCs w:val="20"/>
              </w:rPr>
            </w:pPr>
          </w:p>
          <w:p w:rsidR="00633BBC" w:rsidRPr="00ED0854" w:rsidRDefault="00633BBC">
            <w:pPr>
              <w:tabs>
                <w:tab w:val="left" w:pos="567"/>
              </w:tabs>
              <w:rPr>
                <w:rFonts w:ascii="Arial" w:eastAsia="Arial" w:hAnsi="Arial"/>
                <w:sz w:val="20"/>
                <w:szCs w:val="20"/>
              </w:rPr>
            </w:pPr>
          </w:p>
          <w:p w:rsidR="00633BBC" w:rsidRPr="00ED0854" w:rsidRDefault="00E12A14">
            <w:pPr>
              <w:pStyle w:val="ListParagraph"/>
              <w:numPr>
                <w:ilvl w:val="1"/>
                <w:numId w:val="6"/>
              </w:numPr>
              <w:tabs>
                <w:tab w:val="left" w:pos="459"/>
              </w:tabs>
              <w:spacing w:line="276" w:lineRule="auto"/>
              <w:ind w:left="459" w:right="57" w:hanging="459"/>
              <w:contextualSpacing/>
              <w:rPr>
                <w:rFonts w:ascii="Arial" w:eastAsia="Arial" w:hAnsi="Arial"/>
                <w:sz w:val="20"/>
                <w:szCs w:val="20"/>
              </w:rPr>
            </w:pPr>
            <w:r w:rsidRPr="00ED0854">
              <w:rPr>
                <w:rFonts w:ascii="Arial" w:eastAsia="Arial" w:hAnsi="Arial"/>
                <w:sz w:val="20"/>
                <w:szCs w:val="20"/>
              </w:rPr>
              <w:t>Mengajukan ide/gagasan untuk mengatasi proses korosi berdasarkan faktor-faktor yang mempengaruhinya pada kehidupan sehari-hari melakui percobaan yang dilakukan</w:t>
            </w:r>
          </w:p>
        </w:tc>
        <w:tc>
          <w:tcPr>
            <w:tcW w:w="2693" w:type="dxa"/>
          </w:tcPr>
          <w:p w:rsidR="00633BBC" w:rsidRPr="00ED0854" w:rsidRDefault="00E12A14">
            <w:pPr>
              <w:pStyle w:val="Heading2"/>
              <w:numPr>
                <w:ilvl w:val="2"/>
                <w:numId w:val="25"/>
              </w:numPr>
              <w:spacing w:line="276" w:lineRule="auto"/>
              <w:ind w:left="600" w:hanging="600"/>
              <w:outlineLvl w:val="1"/>
              <w:rPr>
                <w:rFonts w:ascii="Arial" w:eastAsia="Arial" w:hAnsi="Arial"/>
                <w:b w:val="0"/>
                <w:color w:val="auto"/>
                <w:sz w:val="20"/>
                <w:szCs w:val="20"/>
              </w:rPr>
            </w:pPr>
            <w:r w:rsidRPr="00ED0854">
              <w:rPr>
                <w:rFonts w:ascii="Arial" w:eastAsia="Arial" w:hAnsi="Arial"/>
                <w:b w:val="0"/>
                <w:color w:val="auto"/>
                <w:sz w:val="20"/>
                <w:szCs w:val="20"/>
              </w:rPr>
              <w:t>Menjelaskan proses penyepuhan</w:t>
            </w:r>
          </w:p>
          <w:p w:rsidR="00633BBC" w:rsidRPr="00ED0854" w:rsidRDefault="00E12A14">
            <w:pPr>
              <w:pStyle w:val="ListParagraph"/>
              <w:numPr>
                <w:ilvl w:val="2"/>
                <w:numId w:val="25"/>
              </w:numPr>
              <w:spacing w:after="200" w:line="276" w:lineRule="auto"/>
              <w:ind w:left="600" w:hanging="600"/>
              <w:contextualSpacing/>
              <w:rPr>
                <w:rFonts w:ascii="Arial" w:eastAsia="Arial" w:hAnsi="Arial"/>
                <w:sz w:val="20"/>
                <w:szCs w:val="20"/>
              </w:rPr>
            </w:pPr>
            <w:r w:rsidRPr="00ED0854">
              <w:rPr>
                <w:rFonts w:ascii="Arial" w:eastAsia="Arial" w:hAnsi="Arial"/>
                <w:sz w:val="20"/>
                <w:szCs w:val="20"/>
              </w:rPr>
              <w:t>Mengidentifikasi  faktor-faktor yang mempengaruhi terjadinya korosi</w:t>
            </w:r>
          </w:p>
          <w:p w:rsidR="00633BBC" w:rsidRPr="00ED0854" w:rsidRDefault="00633BBC">
            <w:pPr>
              <w:pStyle w:val="ListParagraph"/>
              <w:spacing w:after="200" w:line="276" w:lineRule="auto"/>
              <w:ind w:left="600"/>
              <w:contextualSpacing/>
              <w:rPr>
                <w:rFonts w:ascii="Arial" w:eastAsia="Arial" w:hAnsi="Arial"/>
                <w:sz w:val="20"/>
                <w:szCs w:val="20"/>
              </w:rPr>
            </w:pPr>
          </w:p>
          <w:p w:rsidR="00633BBC" w:rsidRPr="00ED0854" w:rsidRDefault="00633BBC">
            <w:pPr>
              <w:pStyle w:val="ListParagraph"/>
              <w:spacing w:after="200" w:line="276" w:lineRule="auto"/>
              <w:ind w:left="600"/>
              <w:contextualSpacing/>
              <w:rPr>
                <w:rFonts w:ascii="Arial" w:eastAsia="Arial" w:hAnsi="Arial"/>
                <w:sz w:val="20"/>
                <w:szCs w:val="20"/>
              </w:rPr>
            </w:pPr>
          </w:p>
          <w:p w:rsidR="00633BBC" w:rsidRPr="00ED0854" w:rsidRDefault="00633BBC">
            <w:pPr>
              <w:pStyle w:val="ListParagraph"/>
              <w:spacing w:after="200" w:line="276" w:lineRule="auto"/>
              <w:ind w:left="600"/>
              <w:contextualSpacing/>
              <w:rPr>
                <w:rFonts w:ascii="Arial" w:eastAsia="Arial" w:hAnsi="Arial"/>
                <w:sz w:val="20"/>
                <w:szCs w:val="20"/>
              </w:rPr>
            </w:pPr>
          </w:p>
          <w:p w:rsidR="00633BBC" w:rsidRPr="00ED0854" w:rsidRDefault="00633BBC">
            <w:pPr>
              <w:pStyle w:val="ListParagraph"/>
              <w:spacing w:after="200" w:line="276" w:lineRule="auto"/>
              <w:ind w:left="600"/>
              <w:contextualSpacing/>
              <w:rPr>
                <w:rFonts w:ascii="Arial" w:eastAsia="Arial" w:hAnsi="Arial"/>
                <w:sz w:val="20"/>
                <w:szCs w:val="20"/>
              </w:rPr>
            </w:pPr>
          </w:p>
          <w:p w:rsidR="00633BBC" w:rsidRPr="00ED0854" w:rsidRDefault="00E12A14">
            <w:pPr>
              <w:pStyle w:val="ListParagraph"/>
              <w:numPr>
                <w:ilvl w:val="2"/>
                <w:numId w:val="6"/>
              </w:numPr>
              <w:spacing w:after="200" w:line="276" w:lineRule="auto"/>
              <w:ind w:left="600" w:hanging="600"/>
              <w:contextualSpacing/>
              <w:rPr>
                <w:rFonts w:ascii="Arial" w:eastAsia="Arial" w:hAnsi="Arial"/>
                <w:sz w:val="20"/>
                <w:szCs w:val="20"/>
              </w:rPr>
            </w:pPr>
            <w:r w:rsidRPr="00ED0854">
              <w:rPr>
                <w:rFonts w:ascii="Arial" w:eastAsia="Arial" w:hAnsi="Arial"/>
                <w:sz w:val="20"/>
                <w:szCs w:val="20"/>
              </w:rPr>
              <w:t>Menuliskan gagasan untuk mengatasi peristiwa korosi</w:t>
            </w:r>
          </w:p>
          <w:p w:rsidR="00633BBC" w:rsidRPr="00ED0854" w:rsidRDefault="00E12A14">
            <w:pPr>
              <w:pStyle w:val="ListParagraph"/>
              <w:numPr>
                <w:ilvl w:val="2"/>
                <w:numId w:val="6"/>
              </w:numPr>
              <w:spacing w:after="200" w:line="276" w:lineRule="auto"/>
              <w:ind w:left="600" w:hanging="600"/>
              <w:contextualSpacing/>
              <w:rPr>
                <w:rFonts w:ascii="Arial" w:eastAsia="Arial" w:hAnsi="Arial"/>
                <w:sz w:val="20"/>
                <w:szCs w:val="20"/>
              </w:rPr>
            </w:pPr>
            <w:r w:rsidRPr="00ED0854">
              <w:rPr>
                <w:rFonts w:ascii="Arial" w:eastAsia="Arial" w:hAnsi="Arial"/>
                <w:sz w:val="20"/>
                <w:szCs w:val="20"/>
              </w:rPr>
              <w:t>Menguraikan dampak terjadinya korosi</w:t>
            </w:r>
          </w:p>
          <w:p w:rsidR="00633BBC" w:rsidRPr="00ED0854" w:rsidRDefault="00633BBC">
            <w:pPr>
              <w:spacing w:line="276" w:lineRule="auto"/>
              <w:rPr>
                <w:rFonts w:ascii="Arial" w:eastAsia="Arial" w:hAnsi="Arial"/>
                <w:sz w:val="20"/>
                <w:szCs w:val="20"/>
              </w:rPr>
            </w:pPr>
          </w:p>
        </w:tc>
        <w:tc>
          <w:tcPr>
            <w:tcW w:w="1842" w:type="dxa"/>
          </w:tcPr>
          <w:p w:rsidR="00633BBC" w:rsidRPr="00ED0854" w:rsidRDefault="00E12A14">
            <w:pPr>
              <w:pStyle w:val="ListParagraph"/>
              <w:numPr>
                <w:ilvl w:val="0"/>
                <w:numId w:val="22"/>
              </w:numPr>
              <w:spacing w:after="200" w:line="276" w:lineRule="auto"/>
              <w:ind w:left="317" w:hanging="317"/>
              <w:contextualSpacing/>
              <w:rPr>
                <w:rFonts w:ascii="Arial" w:eastAsia="Arial" w:hAnsi="Arial"/>
                <w:sz w:val="20"/>
                <w:szCs w:val="20"/>
              </w:rPr>
            </w:pPr>
            <w:r w:rsidRPr="00ED0854">
              <w:rPr>
                <w:rFonts w:ascii="Arial" w:eastAsia="Arial" w:hAnsi="Arial"/>
                <w:sz w:val="20"/>
                <w:szCs w:val="20"/>
              </w:rPr>
              <w:t>Gejala korosi</w:t>
            </w:r>
          </w:p>
          <w:p w:rsidR="00633BBC" w:rsidRPr="00ED0854" w:rsidRDefault="00E12A14">
            <w:pPr>
              <w:pStyle w:val="ListParagraph"/>
              <w:numPr>
                <w:ilvl w:val="0"/>
                <w:numId w:val="22"/>
              </w:numPr>
              <w:spacing w:after="200" w:line="276" w:lineRule="auto"/>
              <w:ind w:left="317" w:hanging="317"/>
              <w:contextualSpacing/>
              <w:rPr>
                <w:rFonts w:ascii="Arial" w:eastAsia="Arial" w:hAnsi="Arial"/>
                <w:sz w:val="20"/>
                <w:szCs w:val="20"/>
              </w:rPr>
            </w:pPr>
            <w:r w:rsidRPr="00ED0854">
              <w:rPr>
                <w:rFonts w:ascii="Arial" w:eastAsia="Arial" w:hAnsi="Arial"/>
                <w:sz w:val="20"/>
                <w:szCs w:val="20"/>
              </w:rPr>
              <w:t>Faktor yang mempengaruhi korosi</w:t>
            </w:r>
          </w:p>
          <w:p w:rsidR="00633BBC" w:rsidRPr="00ED0854" w:rsidRDefault="00E12A14">
            <w:pPr>
              <w:pStyle w:val="ListParagraph"/>
              <w:numPr>
                <w:ilvl w:val="0"/>
                <w:numId w:val="22"/>
              </w:numPr>
              <w:spacing w:line="276" w:lineRule="auto"/>
              <w:ind w:left="317" w:hanging="317"/>
              <w:contextualSpacing/>
              <w:rPr>
                <w:rFonts w:ascii="Arial" w:eastAsia="Arial" w:hAnsi="Arial"/>
                <w:sz w:val="20"/>
                <w:szCs w:val="20"/>
              </w:rPr>
            </w:pPr>
            <w:r w:rsidRPr="00ED0854">
              <w:rPr>
                <w:rFonts w:ascii="Arial" w:eastAsia="Arial" w:hAnsi="Arial"/>
                <w:sz w:val="20"/>
                <w:szCs w:val="20"/>
              </w:rPr>
              <w:t>Elektroplating (penyepuhan)</w:t>
            </w:r>
          </w:p>
        </w:tc>
        <w:tc>
          <w:tcPr>
            <w:tcW w:w="850" w:type="dxa"/>
          </w:tcPr>
          <w:p w:rsidR="00633BBC" w:rsidRPr="00ED0854" w:rsidRDefault="00E12A14">
            <w:pPr>
              <w:tabs>
                <w:tab w:val="left" w:pos="1134"/>
                <w:tab w:val="left" w:pos="1276"/>
              </w:tabs>
              <w:spacing w:line="276" w:lineRule="auto"/>
              <w:jc w:val="center"/>
              <w:rPr>
                <w:rFonts w:ascii="Arial" w:eastAsia="Arial" w:hAnsi="Arial"/>
                <w:sz w:val="20"/>
                <w:szCs w:val="20"/>
              </w:rPr>
            </w:pPr>
            <w:r w:rsidRPr="00ED0854">
              <w:rPr>
                <w:rFonts w:ascii="Arial" w:eastAsia="Arial" w:hAnsi="Arial"/>
                <w:sz w:val="20"/>
                <w:szCs w:val="20"/>
              </w:rPr>
              <w:t>6</w:t>
            </w:r>
          </w:p>
        </w:tc>
        <w:tc>
          <w:tcPr>
            <w:tcW w:w="2410" w:type="dxa"/>
          </w:tcPr>
          <w:p w:rsidR="00633BBC" w:rsidRPr="00ED0854" w:rsidRDefault="00E12A14">
            <w:pPr>
              <w:spacing w:line="276" w:lineRule="auto"/>
              <w:rPr>
                <w:rFonts w:ascii="Arial" w:eastAsia="Arial" w:hAnsi="Arial"/>
                <w:b/>
                <w:sz w:val="20"/>
                <w:szCs w:val="20"/>
              </w:rPr>
            </w:pPr>
            <w:r w:rsidRPr="00ED0854">
              <w:rPr>
                <w:rFonts w:ascii="Arial" w:eastAsia="Arial" w:hAnsi="Arial"/>
                <w:b/>
                <w:sz w:val="20"/>
                <w:szCs w:val="20"/>
              </w:rPr>
              <w:t>Pertemuan 1-2 :</w:t>
            </w:r>
          </w:p>
          <w:p w:rsidR="00633BBC" w:rsidRPr="00ED0854" w:rsidRDefault="00E12A14">
            <w:pPr>
              <w:numPr>
                <w:ilvl w:val="3"/>
                <w:numId w:val="3"/>
              </w:numPr>
              <w:spacing w:line="276" w:lineRule="auto"/>
              <w:ind w:left="281" w:hanging="281"/>
              <w:rPr>
                <w:rFonts w:ascii="Arial" w:eastAsia="Arial" w:hAnsi="Arial"/>
                <w:sz w:val="20"/>
                <w:szCs w:val="20"/>
              </w:rPr>
            </w:pPr>
            <w:r w:rsidRPr="00ED0854">
              <w:rPr>
                <w:rFonts w:ascii="Arial" w:eastAsia="Arial" w:hAnsi="Arial"/>
                <w:sz w:val="20"/>
                <w:szCs w:val="20"/>
              </w:rPr>
              <w:t xml:space="preserve">Mengamati untuk mengidentifikasi dan merumuskan masalah gejala proses penyepuhan dan faktor-faktor yang mempengaruhi terjadinya korosi </w:t>
            </w:r>
            <w:r w:rsidRPr="00ED0854">
              <w:rPr>
                <w:rFonts w:ascii="Arial" w:eastAsia="Arial" w:hAnsi="Arial"/>
                <w:b/>
                <w:sz w:val="20"/>
                <w:szCs w:val="20"/>
              </w:rPr>
              <w:t>dengan rasa ingin tahu</w:t>
            </w:r>
            <w:r w:rsidRPr="00ED0854">
              <w:rPr>
                <w:rFonts w:ascii="Arial" w:eastAsia="Arial" w:hAnsi="Arial"/>
                <w:sz w:val="20"/>
                <w:szCs w:val="20"/>
              </w:rPr>
              <w:t xml:space="preserve"> yang tinggi.</w:t>
            </w:r>
          </w:p>
          <w:p w:rsidR="00633BBC" w:rsidRPr="00ED0854" w:rsidRDefault="00E12A14">
            <w:pPr>
              <w:numPr>
                <w:ilvl w:val="3"/>
                <w:numId w:val="3"/>
              </w:numPr>
              <w:spacing w:line="276" w:lineRule="auto"/>
              <w:ind w:left="281" w:hanging="281"/>
              <w:rPr>
                <w:rFonts w:ascii="Arial" w:eastAsia="Arial" w:hAnsi="Arial"/>
                <w:sz w:val="20"/>
                <w:szCs w:val="20"/>
              </w:rPr>
            </w:pPr>
            <w:r w:rsidRPr="00ED0854">
              <w:rPr>
                <w:rFonts w:ascii="Arial" w:eastAsia="Arial" w:hAnsi="Arial"/>
                <w:sz w:val="20"/>
                <w:szCs w:val="20"/>
              </w:rPr>
              <w:t xml:space="preserve">Mengumpulkan data tentang gejala proses penyepuhan dan faktor-faktor yang mempengaruhi terjadinya korosi </w:t>
            </w:r>
            <w:r w:rsidRPr="00ED0854">
              <w:rPr>
                <w:rFonts w:ascii="Arial" w:eastAsia="Arial" w:hAnsi="Arial"/>
                <w:b/>
                <w:sz w:val="20"/>
                <w:szCs w:val="20"/>
              </w:rPr>
              <w:t>dengan jujur.</w:t>
            </w:r>
          </w:p>
          <w:p w:rsidR="00633BBC" w:rsidRPr="00ED0854" w:rsidRDefault="00E12A14">
            <w:pPr>
              <w:spacing w:line="276" w:lineRule="auto"/>
              <w:rPr>
                <w:rFonts w:ascii="Arial" w:eastAsia="Arial" w:hAnsi="Arial"/>
                <w:b/>
                <w:sz w:val="20"/>
                <w:szCs w:val="20"/>
              </w:rPr>
            </w:pPr>
            <w:r w:rsidRPr="00ED0854">
              <w:rPr>
                <w:rFonts w:ascii="Arial" w:eastAsia="Arial" w:hAnsi="Arial"/>
                <w:b/>
                <w:sz w:val="20"/>
                <w:szCs w:val="20"/>
              </w:rPr>
              <w:t>Pertemuan 3 :</w:t>
            </w:r>
          </w:p>
          <w:p w:rsidR="00633BBC" w:rsidRPr="00ED0854" w:rsidRDefault="00E12A14">
            <w:pPr>
              <w:numPr>
                <w:ilvl w:val="3"/>
                <w:numId w:val="3"/>
              </w:numPr>
              <w:spacing w:line="276" w:lineRule="auto"/>
              <w:ind w:left="281" w:hanging="281"/>
              <w:rPr>
                <w:rFonts w:ascii="Arial" w:eastAsia="Arial" w:hAnsi="Arial"/>
                <w:sz w:val="20"/>
                <w:szCs w:val="20"/>
              </w:rPr>
            </w:pPr>
            <w:r w:rsidRPr="00ED0854">
              <w:rPr>
                <w:rFonts w:ascii="Arial" w:eastAsia="Arial" w:hAnsi="Arial"/>
                <w:sz w:val="20"/>
                <w:szCs w:val="20"/>
              </w:rPr>
              <w:t>Mengolah data tentang gejala proses penyepuhan dan faktor-faktor yang mempengaruhi terjadinya korosi</w:t>
            </w:r>
          </w:p>
          <w:p w:rsidR="00633BBC" w:rsidRPr="00ED0854" w:rsidRDefault="00E12A14">
            <w:pPr>
              <w:numPr>
                <w:ilvl w:val="3"/>
                <w:numId w:val="3"/>
              </w:numPr>
              <w:spacing w:line="276" w:lineRule="auto"/>
              <w:ind w:left="281" w:hanging="281"/>
              <w:rPr>
                <w:rFonts w:ascii="Arial" w:eastAsia="Arial" w:hAnsi="Arial"/>
                <w:sz w:val="20"/>
                <w:szCs w:val="20"/>
              </w:rPr>
            </w:pPr>
            <w:r w:rsidRPr="00ED0854">
              <w:rPr>
                <w:rFonts w:ascii="Arial" w:eastAsia="Arial" w:hAnsi="Arial"/>
                <w:sz w:val="20"/>
                <w:szCs w:val="20"/>
              </w:rPr>
              <w:t xml:space="preserve">Mengkomunikasikan tentang korosi </w:t>
            </w:r>
            <w:r w:rsidRPr="00ED0854">
              <w:rPr>
                <w:rFonts w:ascii="Arial" w:eastAsia="Arial" w:hAnsi="Arial"/>
                <w:b/>
                <w:sz w:val="20"/>
                <w:szCs w:val="20"/>
              </w:rPr>
              <w:t>secara komunikatif.</w:t>
            </w:r>
          </w:p>
        </w:tc>
        <w:tc>
          <w:tcPr>
            <w:tcW w:w="1560" w:type="dxa"/>
          </w:tcPr>
          <w:p w:rsidR="00633BBC" w:rsidRPr="00ED0854" w:rsidRDefault="00E12A14">
            <w:pPr>
              <w:spacing w:line="276" w:lineRule="auto"/>
              <w:rPr>
                <w:rFonts w:ascii="Arial" w:eastAsia="Arial" w:hAnsi="Arial"/>
                <w:sz w:val="20"/>
                <w:szCs w:val="20"/>
              </w:rPr>
            </w:pPr>
            <w:r w:rsidRPr="00ED0854">
              <w:rPr>
                <w:rFonts w:ascii="Arial" w:eastAsia="Arial" w:hAnsi="Arial"/>
                <w:sz w:val="20"/>
                <w:szCs w:val="20"/>
              </w:rPr>
              <w:t>Pengetahuan:</w:t>
            </w:r>
          </w:p>
          <w:p w:rsidR="00633BBC" w:rsidRPr="00ED0854" w:rsidRDefault="00E12A14">
            <w:pPr>
              <w:numPr>
                <w:ilvl w:val="3"/>
                <w:numId w:val="3"/>
              </w:numPr>
              <w:spacing w:line="276" w:lineRule="auto"/>
              <w:ind w:left="281" w:hanging="281"/>
              <w:rPr>
                <w:rFonts w:ascii="Arial" w:eastAsia="Arial" w:hAnsi="Arial"/>
                <w:sz w:val="20"/>
                <w:szCs w:val="20"/>
              </w:rPr>
            </w:pPr>
            <w:r w:rsidRPr="00ED0854">
              <w:rPr>
                <w:rFonts w:ascii="Arial" w:eastAsia="Arial" w:hAnsi="Arial"/>
                <w:sz w:val="20"/>
                <w:szCs w:val="20"/>
              </w:rPr>
              <w:t>Tes Tertulis</w:t>
            </w:r>
          </w:p>
          <w:p w:rsidR="00633BBC" w:rsidRPr="00ED0854" w:rsidRDefault="00E12A14">
            <w:pPr>
              <w:numPr>
                <w:ilvl w:val="3"/>
                <w:numId w:val="3"/>
              </w:numPr>
              <w:spacing w:line="276" w:lineRule="auto"/>
              <w:ind w:left="281" w:hanging="281"/>
              <w:rPr>
                <w:rFonts w:ascii="Arial" w:eastAsia="Arial" w:hAnsi="Arial"/>
                <w:sz w:val="20"/>
                <w:szCs w:val="20"/>
              </w:rPr>
            </w:pPr>
            <w:r w:rsidRPr="00ED0854">
              <w:rPr>
                <w:rFonts w:ascii="Arial" w:eastAsia="Arial" w:hAnsi="Arial"/>
                <w:sz w:val="20"/>
                <w:szCs w:val="20"/>
              </w:rPr>
              <w:t>Tes lisan</w:t>
            </w:r>
          </w:p>
          <w:p w:rsidR="00633BBC" w:rsidRPr="00ED0854" w:rsidRDefault="00E12A14">
            <w:pPr>
              <w:spacing w:line="276" w:lineRule="auto"/>
              <w:rPr>
                <w:rFonts w:ascii="Arial" w:eastAsia="Arial" w:hAnsi="Arial"/>
                <w:sz w:val="20"/>
                <w:szCs w:val="20"/>
              </w:rPr>
            </w:pPr>
            <w:r w:rsidRPr="00ED0854">
              <w:rPr>
                <w:rFonts w:ascii="Arial" w:eastAsia="Arial" w:hAnsi="Arial"/>
                <w:sz w:val="20"/>
                <w:szCs w:val="20"/>
              </w:rPr>
              <w:t>Keterampilan:</w:t>
            </w:r>
          </w:p>
          <w:p w:rsidR="00633BBC" w:rsidRPr="00ED0854" w:rsidRDefault="00E12A14">
            <w:pPr>
              <w:numPr>
                <w:ilvl w:val="3"/>
                <w:numId w:val="3"/>
              </w:numPr>
              <w:spacing w:line="276" w:lineRule="auto"/>
              <w:ind w:left="281" w:hanging="281"/>
              <w:rPr>
                <w:rFonts w:ascii="Arial" w:eastAsia="Arial" w:hAnsi="Arial"/>
                <w:sz w:val="20"/>
                <w:szCs w:val="20"/>
              </w:rPr>
            </w:pPr>
            <w:r w:rsidRPr="00ED0854">
              <w:rPr>
                <w:rFonts w:ascii="Arial" w:eastAsia="Arial" w:hAnsi="Arial"/>
                <w:sz w:val="20"/>
                <w:szCs w:val="20"/>
              </w:rPr>
              <w:t>Penilaian Unjuk Kerja</w:t>
            </w:r>
          </w:p>
          <w:p w:rsidR="00633BBC" w:rsidRPr="00ED0854" w:rsidRDefault="00E12A14">
            <w:pPr>
              <w:numPr>
                <w:ilvl w:val="3"/>
                <w:numId w:val="3"/>
              </w:numPr>
              <w:spacing w:line="276" w:lineRule="auto"/>
              <w:ind w:left="281" w:hanging="281"/>
              <w:rPr>
                <w:rFonts w:ascii="Arial" w:eastAsia="Arial" w:hAnsi="Arial"/>
                <w:sz w:val="20"/>
                <w:szCs w:val="20"/>
              </w:rPr>
            </w:pPr>
            <w:r w:rsidRPr="00ED0854">
              <w:rPr>
                <w:rFonts w:ascii="Arial" w:eastAsia="Arial" w:hAnsi="Arial"/>
                <w:sz w:val="20"/>
                <w:szCs w:val="20"/>
              </w:rPr>
              <w:t>Observasi</w:t>
            </w:r>
          </w:p>
          <w:p w:rsidR="00633BBC" w:rsidRPr="00ED0854" w:rsidRDefault="00E12A14">
            <w:pPr>
              <w:spacing w:line="276" w:lineRule="auto"/>
              <w:rPr>
                <w:rFonts w:ascii="Arial" w:eastAsia="Arial" w:hAnsi="Arial"/>
                <w:sz w:val="20"/>
                <w:szCs w:val="20"/>
              </w:rPr>
            </w:pPr>
            <w:r w:rsidRPr="00ED0854">
              <w:rPr>
                <w:rFonts w:ascii="Arial" w:eastAsia="Arial" w:hAnsi="Arial"/>
                <w:sz w:val="20"/>
                <w:szCs w:val="20"/>
              </w:rPr>
              <w:t xml:space="preserve">Sikap </w:t>
            </w:r>
          </w:p>
          <w:p w:rsidR="00633BBC" w:rsidRPr="00ED0854" w:rsidRDefault="00E12A14">
            <w:pPr>
              <w:numPr>
                <w:ilvl w:val="3"/>
                <w:numId w:val="3"/>
              </w:numPr>
              <w:spacing w:line="276" w:lineRule="auto"/>
              <w:ind w:left="281" w:hanging="281"/>
              <w:rPr>
                <w:rFonts w:ascii="Arial" w:eastAsia="Arial" w:hAnsi="Arial"/>
                <w:sz w:val="20"/>
                <w:szCs w:val="20"/>
              </w:rPr>
            </w:pPr>
            <w:r w:rsidRPr="00ED0854">
              <w:rPr>
                <w:rFonts w:ascii="Arial" w:eastAsia="Arial" w:hAnsi="Arial"/>
                <w:sz w:val="20"/>
                <w:szCs w:val="20"/>
              </w:rPr>
              <w:t>Lembar observasi</w:t>
            </w:r>
          </w:p>
          <w:p w:rsidR="00633BBC" w:rsidRPr="00ED0854" w:rsidRDefault="00633BBC">
            <w:pPr>
              <w:spacing w:line="276" w:lineRule="auto"/>
              <w:rPr>
                <w:rFonts w:ascii="Arial" w:eastAsia="Arial" w:hAnsi="Arial"/>
                <w:sz w:val="20"/>
                <w:szCs w:val="20"/>
              </w:rPr>
            </w:pPr>
          </w:p>
        </w:tc>
        <w:tc>
          <w:tcPr>
            <w:tcW w:w="1560" w:type="dxa"/>
          </w:tcPr>
          <w:p w:rsidR="00633BBC" w:rsidRPr="00ED0854" w:rsidRDefault="00E12A14">
            <w:pPr>
              <w:spacing w:line="276" w:lineRule="auto"/>
              <w:rPr>
                <w:rFonts w:ascii="Arial" w:eastAsia="Arial" w:hAnsi="Arial"/>
                <w:sz w:val="20"/>
                <w:szCs w:val="20"/>
              </w:rPr>
            </w:pPr>
            <w:r w:rsidRPr="00ED0854">
              <w:rPr>
                <w:rFonts w:ascii="Arial" w:eastAsia="Arial" w:hAnsi="Arial"/>
                <w:sz w:val="20"/>
                <w:szCs w:val="20"/>
              </w:rPr>
              <w:t>Febrianti, Fermi.2019. Kimia. Jakarta: PT. Bumi Aksara.</w:t>
            </w:r>
          </w:p>
          <w:p w:rsidR="00633BBC" w:rsidRPr="00ED0854" w:rsidRDefault="00633BBC">
            <w:pPr>
              <w:spacing w:line="276" w:lineRule="auto"/>
              <w:rPr>
                <w:rFonts w:ascii="Arial" w:eastAsia="Arial" w:hAnsi="Arial"/>
                <w:sz w:val="20"/>
                <w:szCs w:val="20"/>
              </w:rPr>
            </w:pPr>
          </w:p>
          <w:p w:rsidR="00633BBC" w:rsidRPr="00ED0854" w:rsidRDefault="00633BBC">
            <w:pPr>
              <w:spacing w:line="276" w:lineRule="auto"/>
              <w:rPr>
                <w:rFonts w:ascii="Arial" w:eastAsia="Arial" w:hAnsi="Arial"/>
                <w:sz w:val="20"/>
                <w:szCs w:val="20"/>
              </w:rPr>
            </w:pPr>
          </w:p>
          <w:p w:rsidR="00633BBC" w:rsidRPr="00ED0854" w:rsidRDefault="00E12A14">
            <w:pPr>
              <w:spacing w:line="276" w:lineRule="auto"/>
              <w:rPr>
                <w:rFonts w:ascii="Arial" w:eastAsia="Arial" w:hAnsi="Arial"/>
                <w:sz w:val="20"/>
                <w:szCs w:val="20"/>
              </w:rPr>
            </w:pPr>
            <w:r w:rsidRPr="00ED0854">
              <w:rPr>
                <w:rFonts w:ascii="Arial" w:eastAsia="Arial" w:hAnsi="Arial"/>
                <w:sz w:val="20"/>
                <w:szCs w:val="20"/>
              </w:rPr>
              <w:t>Peraturan Menteri Pendidikan dan Kebudayaan Nomor 36 Tahun 2018 Tentang Perubahan atas Peraturan Menteri Pendidikan dan Kebudayaan Nomor 59 Tahun 2014 tentang Kurikulum 2013 Sekolah Menengah Atas/Madrasah Aliyah.</w:t>
            </w:r>
          </w:p>
        </w:tc>
      </w:tr>
      <w:tr w:rsidR="00ED0854" w:rsidRPr="00ED0854">
        <w:trPr>
          <w:trHeight w:val="2783"/>
        </w:trPr>
        <w:tc>
          <w:tcPr>
            <w:tcW w:w="2127" w:type="dxa"/>
          </w:tcPr>
          <w:p w:rsidR="00633BBC" w:rsidRPr="00ED0854" w:rsidRDefault="00E12A14">
            <w:pPr>
              <w:pStyle w:val="ListParagraph"/>
              <w:numPr>
                <w:ilvl w:val="1"/>
                <w:numId w:val="25"/>
              </w:numPr>
              <w:tabs>
                <w:tab w:val="left" w:pos="567"/>
              </w:tabs>
              <w:spacing w:after="200" w:line="276" w:lineRule="auto"/>
              <w:ind w:left="601" w:hanging="601"/>
              <w:contextualSpacing/>
              <w:rPr>
                <w:rFonts w:ascii="Arial" w:eastAsia="Arial" w:hAnsi="Arial"/>
                <w:sz w:val="20"/>
                <w:szCs w:val="20"/>
              </w:rPr>
            </w:pPr>
            <w:r w:rsidRPr="00ED0854">
              <w:rPr>
                <w:rFonts w:ascii="Arial" w:eastAsia="Arial" w:hAnsi="Arial"/>
                <w:sz w:val="20"/>
                <w:szCs w:val="20"/>
              </w:rPr>
              <w:lastRenderedPageBreak/>
              <w:t>Menganalisis manfaat dan kerugian radiokimia dalam kehidupan sehari-hari.</w:t>
            </w:r>
          </w:p>
          <w:p w:rsidR="00633BBC" w:rsidRPr="00ED0854" w:rsidRDefault="00633BBC">
            <w:pPr>
              <w:pStyle w:val="ListParagraph"/>
              <w:tabs>
                <w:tab w:val="left" w:pos="567"/>
              </w:tabs>
              <w:spacing w:after="200" w:line="276" w:lineRule="auto"/>
              <w:ind w:left="420"/>
              <w:contextualSpacing/>
              <w:rPr>
                <w:rFonts w:ascii="Arial" w:eastAsia="Arial" w:hAnsi="Arial"/>
                <w:sz w:val="20"/>
                <w:szCs w:val="20"/>
              </w:rPr>
            </w:pPr>
          </w:p>
          <w:p w:rsidR="00633BBC" w:rsidRPr="00ED0854" w:rsidRDefault="00633BBC">
            <w:pPr>
              <w:tabs>
                <w:tab w:val="left" w:pos="567"/>
              </w:tabs>
              <w:spacing w:line="360" w:lineRule="auto"/>
              <w:rPr>
                <w:rFonts w:ascii="Arial" w:eastAsia="Arial" w:hAnsi="Arial"/>
                <w:sz w:val="20"/>
                <w:szCs w:val="20"/>
              </w:rPr>
            </w:pPr>
          </w:p>
          <w:p w:rsidR="00633BBC" w:rsidRPr="00ED0854" w:rsidRDefault="00E12A14">
            <w:pPr>
              <w:pStyle w:val="ListParagraph"/>
              <w:numPr>
                <w:ilvl w:val="1"/>
                <w:numId w:val="6"/>
              </w:numPr>
              <w:tabs>
                <w:tab w:val="left" w:pos="601"/>
              </w:tabs>
              <w:spacing w:line="276" w:lineRule="auto"/>
              <w:ind w:left="601" w:right="57" w:hanging="601"/>
              <w:contextualSpacing/>
              <w:rPr>
                <w:rFonts w:ascii="Arial" w:eastAsia="Arial" w:hAnsi="Arial"/>
                <w:sz w:val="20"/>
                <w:szCs w:val="20"/>
              </w:rPr>
            </w:pPr>
            <w:r w:rsidRPr="00ED0854">
              <w:rPr>
                <w:rFonts w:ascii="Arial" w:eastAsia="Arial" w:hAnsi="Arial"/>
                <w:sz w:val="20"/>
                <w:szCs w:val="20"/>
              </w:rPr>
              <w:t>Mengajukan gagasan untuk mengatasi dampak negatif dari radiokimia</w:t>
            </w:r>
          </w:p>
        </w:tc>
        <w:tc>
          <w:tcPr>
            <w:tcW w:w="2693" w:type="dxa"/>
          </w:tcPr>
          <w:p w:rsidR="00633BBC" w:rsidRPr="00ED0854" w:rsidRDefault="00E12A14">
            <w:pPr>
              <w:pStyle w:val="ListParagraph"/>
              <w:numPr>
                <w:ilvl w:val="2"/>
                <w:numId w:val="25"/>
              </w:numPr>
              <w:spacing w:after="200" w:line="276" w:lineRule="auto"/>
              <w:contextualSpacing/>
              <w:rPr>
                <w:rFonts w:ascii="Arial" w:eastAsia="Arial" w:hAnsi="Arial"/>
                <w:sz w:val="20"/>
                <w:szCs w:val="20"/>
              </w:rPr>
            </w:pPr>
            <w:r w:rsidRPr="00ED0854">
              <w:rPr>
                <w:rFonts w:ascii="Arial" w:eastAsia="Arial" w:hAnsi="Arial"/>
                <w:sz w:val="20"/>
                <w:szCs w:val="20"/>
              </w:rPr>
              <w:t>Menjelaskan pengertian radiokimia</w:t>
            </w:r>
          </w:p>
          <w:p w:rsidR="00633BBC" w:rsidRPr="00ED0854" w:rsidRDefault="00E12A14">
            <w:pPr>
              <w:pStyle w:val="ListParagraph"/>
              <w:numPr>
                <w:ilvl w:val="2"/>
                <w:numId w:val="25"/>
              </w:numPr>
              <w:spacing w:after="200" w:line="276" w:lineRule="auto"/>
              <w:contextualSpacing/>
              <w:rPr>
                <w:rFonts w:ascii="Arial" w:eastAsia="Arial" w:hAnsi="Arial"/>
                <w:sz w:val="20"/>
                <w:szCs w:val="20"/>
              </w:rPr>
            </w:pPr>
            <w:r w:rsidRPr="00ED0854">
              <w:rPr>
                <w:rFonts w:ascii="Arial" w:eastAsia="Arial" w:hAnsi="Arial"/>
                <w:sz w:val="20"/>
                <w:szCs w:val="20"/>
              </w:rPr>
              <w:t>Mengidentifikasi radiokimia</w:t>
            </w:r>
          </w:p>
          <w:p w:rsidR="00633BBC" w:rsidRPr="00ED0854" w:rsidRDefault="00E12A14">
            <w:pPr>
              <w:pStyle w:val="ListParagraph"/>
              <w:numPr>
                <w:ilvl w:val="2"/>
                <w:numId w:val="25"/>
              </w:numPr>
              <w:spacing w:after="200" w:line="276" w:lineRule="auto"/>
              <w:contextualSpacing/>
              <w:rPr>
                <w:rFonts w:ascii="Arial" w:eastAsia="Arial" w:hAnsi="Arial"/>
                <w:sz w:val="20"/>
                <w:szCs w:val="20"/>
              </w:rPr>
            </w:pPr>
            <w:r w:rsidRPr="00ED0854">
              <w:rPr>
                <w:rFonts w:ascii="Arial" w:eastAsia="Arial" w:hAnsi="Arial"/>
                <w:sz w:val="20"/>
                <w:szCs w:val="20"/>
              </w:rPr>
              <w:t>Menjelaskan manfaat dan kerugian radiokimia</w:t>
            </w:r>
          </w:p>
          <w:p w:rsidR="00633BBC" w:rsidRPr="00ED0854" w:rsidRDefault="00633BBC">
            <w:pPr>
              <w:pStyle w:val="ListParagraph"/>
              <w:spacing w:after="200" w:line="276" w:lineRule="auto"/>
              <w:contextualSpacing/>
              <w:rPr>
                <w:rFonts w:ascii="Arial" w:eastAsia="Arial" w:hAnsi="Arial"/>
                <w:sz w:val="20"/>
                <w:szCs w:val="20"/>
              </w:rPr>
            </w:pPr>
          </w:p>
          <w:p w:rsidR="00633BBC" w:rsidRPr="00ED0854" w:rsidRDefault="00633BBC">
            <w:pPr>
              <w:pStyle w:val="ListParagraph"/>
              <w:spacing w:after="200" w:line="276" w:lineRule="auto"/>
              <w:contextualSpacing/>
              <w:rPr>
                <w:rFonts w:ascii="Arial" w:eastAsia="Arial" w:hAnsi="Arial"/>
                <w:sz w:val="20"/>
                <w:szCs w:val="20"/>
              </w:rPr>
            </w:pPr>
          </w:p>
          <w:p w:rsidR="00633BBC" w:rsidRPr="00ED0854" w:rsidRDefault="00E12A14">
            <w:pPr>
              <w:pStyle w:val="ListParagraph"/>
              <w:numPr>
                <w:ilvl w:val="2"/>
                <w:numId w:val="6"/>
              </w:numPr>
              <w:spacing w:after="200" w:line="276" w:lineRule="auto"/>
              <w:contextualSpacing/>
              <w:rPr>
                <w:rFonts w:ascii="Arial" w:eastAsia="Arial" w:hAnsi="Arial"/>
                <w:sz w:val="20"/>
                <w:szCs w:val="20"/>
              </w:rPr>
            </w:pPr>
            <w:r w:rsidRPr="00ED0854">
              <w:rPr>
                <w:rFonts w:ascii="Arial" w:eastAsia="Arial" w:hAnsi="Arial"/>
                <w:sz w:val="20"/>
                <w:szCs w:val="20"/>
              </w:rPr>
              <w:t>Menuliskan dampak negatif dari radiokimia dalam kehidupan</w:t>
            </w:r>
          </w:p>
          <w:p w:rsidR="00633BBC" w:rsidRPr="00ED0854" w:rsidRDefault="00E12A14">
            <w:pPr>
              <w:pStyle w:val="ListParagraph"/>
              <w:numPr>
                <w:ilvl w:val="2"/>
                <w:numId w:val="6"/>
              </w:numPr>
              <w:spacing w:after="200" w:line="276" w:lineRule="auto"/>
              <w:contextualSpacing/>
              <w:rPr>
                <w:rFonts w:ascii="Arial" w:eastAsia="Arial" w:hAnsi="Arial"/>
                <w:sz w:val="20"/>
                <w:szCs w:val="20"/>
              </w:rPr>
            </w:pPr>
            <w:r w:rsidRPr="00ED0854">
              <w:rPr>
                <w:rFonts w:ascii="Arial" w:eastAsia="Arial" w:hAnsi="Arial"/>
                <w:sz w:val="20"/>
                <w:szCs w:val="20"/>
              </w:rPr>
              <w:t>Menuliskan gagasan untuk mengatasi dampak negatif dari radiokimia</w:t>
            </w:r>
          </w:p>
        </w:tc>
        <w:tc>
          <w:tcPr>
            <w:tcW w:w="1842" w:type="dxa"/>
          </w:tcPr>
          <w:p w:rsidR="00633BBC" w:rsidRPr="00ED0854" w:rsidRDefault="00E12A14">
            <w:pPr>
              <w:pStyle w:val="ListParagraph"/>
              <w:numPr>
                <w:ilvl w:val="0"/>
                <w:numId w:val="23"/>
              </w:numPr>
              <w:spacing w:after="200" w:line="276" w:lineRule="auto"/>
              <w:ind w:left="317" w:hanging="317"/>
              <w:contextualSpacing/>
              <w:rPr>
                <w:rFonts w:ascii="Arial" w:eastAsia="Arial" w:hAnsi="Arial"/>
                <w:sz w:val="20"/>
                <w:szCs w:val="20"/>
              </w:rPr>
            </w:pPr>
            <w:r w:rsidRPr="00ED0854">
              <w:rPr>
                <w:rFonts w:ascii="Arial" w:eastAsia="Arial" w:hAnsi="Arial"/>
                <w:sz w:val="20"/>
                <w:szCs w:val="20"/>
              </w:rPr>
              <w:t>Pengertian radiokimia</w:t>
            </w:r>
          </w:p>
          <w:p w:rsidR="00633BBC" w:rsidRPr="00ED0854" w:rsidRDefault="00E12A14">
            <w:pPr>
              <w:pStyle w:val="ListParagraph"/>
              <w:numPr>
                <w:ilvl w:val="0"/>
                <w:numId w:val="23"/>
              </w:numPr>
              <w:spacing w:after="200" w:line="276" w:lineRule="auto"/>
              <w:ind w:left="317" w:hanging="317"/>
              <w:contextualSpacing/>
              <w:rPr>
                <w:rFonts w:ascii="Arial" w:eastAsia="Arial" w:hAnsi="Arial"/>
                <w:sz w:val="20"/>
                <w:szCs w:val="20"/>
              </w:rPr>
            </w:pPr>
            <w:r w:rsidRPr="00ED0854">
              <w:rPr>
                <w:rFonts w:ascii="Arial" w:eastAsia="Arial" w:hAnsi="Arial"/>
                <w:sz w:val="20"/>
                <w:szCs w:val="20"/>
              </w:rPr>
              <w:t>Klasifikasi radiokimia</w:t>
            </w:r>
          </w:p>
          <w:p w:rsidR="00633BBC" w:rsidRPr="00ED0854" w:rsidRDefault="00E12A14">
            <w:pPr>
              <w:pStyle w:val="ListParagraph"/>
              <w:numPr>
                <w:ilvl w:val="0"/>
                <w:numId w:val="23"/>
              </w:numPr>
              <w:spacing w:after="200" w:line="276" w:lineRule="auto"/>
              <w:ind w:left="317" w:hanging="317"/>
              <w:contextualSpacing/>
              <w:rPr>
                <w:rFonts w:ascii="Arial" w:eastAsia="Arial" w:hAnsi="Arial"/>
                <w:sz w:val="20"/>
                <w:szCs w:val="20"/>
              </w:rPr>
            </w:pPr>
            <w:r w:rsidRPr="00ED0854">
              <w:rPr>
                <w:rFonts w:ascii="Arial" w:eastAsia="Arial" w:hAnsi="Arial"/>
                <w:sz w:val="20"/>
                <w:szCs w:val="20"/>
              </w:rPr>
              <w:t>Manfaat dan kerugian radiokimia</w:t>
            </w:r>
          </w:p>
        </w:tc>
        <w:tc>
          <w:tcPr>
            <w:tcW w:w="850" w:type="dxa"/>
          </w:tcPr>
          <w:p w:rsidR="00633BBC" w:rsidRPr="00ED0854" w:rsidRDefault="00E12A14">
            <w:pPr>
              <w:tabs>
                <w:tab w:val="left" w:pos="1134"/>
                <w:tab w:val="left" w:pos="1276"/>
              </w:tabs>
              <w:spacing w:line="276" w:lineRule="auto"/>
              <w:jc w:val="center"/>
              <w:rPr>
                <w:rFonts w:ascii="Arial" w:eastAsia="Arial" w:hAnsi="Arial"/>
                <w:sz w:val="20"/>
                <w:szCs w:val="20"/>
              </w:rPr>
            </w:pPr>
            <w:r w:rsidRPr="00ED0854">
              <w:rPr>
                <w:rFonts w:ascii="Arial" w:eastAsia="Arial" w:hAnsi="Arial"/>
                <w:sz w:val="20"/>
                <w:szCs w:val="20"/>
              </w:rPr>
              <w:t>6</w:t>
            </w:r>
          </w:p>
        </w:tc>
        <w:tc>
          <w:tcPr>
            <w:tcW w:w="2410" w:type="dxa"/>
          </w:tcPr>
          <w:p w:rsidR="00633BBC" w:rsidRPr="00ED0854" w:rsidRDefault="00E12A14">
            <w:pPr>
              <w:spacing w:line="276" w:lineRule="auto"/>
              <w:rPr>
                <w:rFonts w:ascii="Arial" w:eastAsia="Arial" w:hAnsi="Arial"/>
                <w:b/>
                <w:sz w:val="20"/>
                <w:szCs w:val="20"/>
              </w:rPr>
            </w:pPr>
            <w:r w:rsidRPr="00ED0854">
              <w:rPr>
                <w:rFonts w:ascii="Arial" w:eastAsia="Arial" w:hAnsi="Arial"/>
                <w:b/>
                <w:sz w:val="20"/>
                <w:szCs w:val="20"/>
              </w:rPr>
              <w:t>Pertemuan 1-2 :</w:t>
            </w:r>
          </w:p>
          <w:p w:rsidR="00633BBC" w:rsidRPr="00ED0854" w:rsidRDefault="00E12A14">
            <w:pPr>
              <w:numPr>
                <w:ilvl w:val="3"/>
                <w:numId w:val="3"/>
              </w:numPr>
              <w:spacing w:line="276" w:lineRule="auto"/>
              <w:ind w:left="281" w:hanging="281"/>
              <w:rPr>
                <w:rFonts w:ascii="Arial" w:eastAsia="Arial" w:hAnsi="Arial"/>
                <w:sz w:val="20"/>
                <w:szCs w:val="20"/>
              </w:rPr>
            </w:pPr>
            <w:r w:rsidRPr="00ED0854">
              <w:rPr>
                <w:rFonts w:ascii="Arial" w:eastAsia="Arial" w:hAnsi="Arial"/>
                <w:sz w:val="20"/>
                <w:szCs w:val="20"/>
              </w:rPr>
              <w:t xml:space="preserve">Mengamati untuk mengidentifikasi dan merumuskan masalah manfaat dan kerugian radiokimia </w:t>
            </w:r>
            <w:r w:rsidRPr="00ED0854">
              <w:rPr>
                <w:rFonts w:ascii="Arial" w:eastAsia="Arial" w:hAnsi="Arial"/>
                <w:b/>
                <w:sz w:val="20"/>
                <w:szCs w:val="20"/>
              </w:rPr>
              <w:t>dengan rasa ingin tahu</w:t>
            </w:r>
            <w:r w:rsidRPr="00ED0854">
              <w:rPr>
                <w:rFonts w:ascii="Arial" w:eastAsia="Arial" w:hAnsi="Arial"/>
                <w:sz w:val="20"/>
                <w:szCs w:val="20"/>
              </w:rPr>
              <w:t xml:space="preserve"> yang tinggi.</w:t>
            </w:r>
          </w:p>
          <w:p w:rsidR="00633BBC" w:rsidRPr="00ED0854" w:rsidRDefault="00E12A14">
            <w:pPr>
              <w:numPr>
                <w:ilvl w:val="3"/>
                <w:numId w:val="3"/>
              </w:numPr>
              <w:spacing w:line="276" w:lineRule="auto"/>
              <w:ind w:left="281" w:hanging="281"/>
              <w:rPr>
                <w:rFonts w:ascii="Arial" w:eastAsia="Arial" w:hAnsi="Arial"/>
                <w:sz w:val="20"/>
                <w:szCs w:val="20"/>
              </w:rPr>
            </w:pPr>
            <w:r w:rsidRPr="00ED0854">
              <w:rPr>
                <w:rFonts w:ascii="Arial" w:eastAsia="Arial" w:hAnsi="Arial"/>
                <w:sz w:val="20"/>
                <w:szCs w:val="20"/>
              </w:rPr>
              <w:t xml:space="preserve">Mengumpulkan data tentang manfaat dan kerugian radiokimia </w:t>
            </w:r>
            <w:r w:rsidRPr="00ED0854">
              <w:rPr>
                <w:rFonts w:ascii="Arial" w:eastAsia="Arial" w:hAnsi="Arial"/>
                <w:b/>
                <w:sz w:val="20"/>
                <w:szCs w:val="20"/>
              </w:rPr>
              <w:t>dengan jujur.</w:t>
            </w:r>
          </w:p>
          <w:p w:rsidR="00633BBC" w:rsidRPr="00ED0854" w:rsidRDefault="00E12A14">
            <w:pPr>
              <w:spacing w:line="276" w:lineRule="auto"/>
              <w:rPr>
                <w:rFonts w:ascii="Arial" w:eastAsia="Arial" w:hAnsi="Arial"/>
                <w:b/>
                <w:sz w:val="20"/>
                <w:szCs w:val="20"/>
              </w:rPr>
            </w:pPr>
            <w:r w:rsidRPr="00ED0854">
              <w:rPr>
                <w:rFonts w:ascii="Arial" w:eastAsia="Arial" w:hAnsi="Arial"/>
                <w:b/>
                <w:sz w:val="20"/>
                <w:szCs w:val="20"/>
              </w:rPr>
              <w:t>Pertemuan 3 :</w:t>
            </w:r>
          </w:p>
          <w:p w:rsidR="00633BBC" w:rsidRPr="00ED0854" w:rsidRDefault="00E12A14">
            <w:pPr>
              <w:numPr>
                <w:ilvl w:val="3"/>
                <w:numId w:val="3"/>
              </w:numPr>
              <w:spacing w:line="276" w:lineRule="auto"/>
              <w:ind w:left="281" w:hanging="281"/>
              <w:rPr>
                <w:rFonts w:ascii="Arial" w:eastAsia="Arial" w:hAnsi="Arial"/>
                <w:sz w:val="20"/>
                <w:szCs w:val="20"/>
              </w:rPr>
            </w:pPr>
            <w:r w:rsidRPr="00ED0854">
              <w:rPr>
                <w:rFonts w:ascii="Arial" w:eastAsia="Arial" w:hAnsi="Arial"/>
                <w:sz w:val="20"/>
                <w:szCs w:val="20"/>
              </w:rPr>
              <w:t>Mengolah data tentang manfaat dan kerugian radiokimia.</w:t>
            </w:r>
          </w:p>
          <w:p w:rsidR="00633BBC" w:rsidRPr="00ED0854" w:rsidRDefault="00E12A14">
            <w:pPr>
              <w:numPr>
                <w:ilvl w:val="3"/>
                <w:numId w:val="3"/>
              </w:numPr>
              <w:spacing w:line="276" w:lineRule="auto"/>
              <w:ind w:left="281" w:hanging="281"/>
              <w:rPr>
                <w:rFonts w:ascii="Arial" w:eastAsia="Arial" w:hAnsi="Arial"/>
                <w:sz w:val="20"/>
                <w:szCs w:val="20"/>
              </w:rPr>
            </w:pPr>
            <w:r w:rsidRPr="00ED0854">
              <w:rPr>
                <w:rFonts w:ascii="Arial" w:eastAsia="Arial" w:hAnsi="Arial"/>
                <w:sz w:val="20"/>
                <w:szCs w:val="20"/>
              </w:rPr>
              <w:t xml:space="preserve">Mengkomunikasikan tentang manfaat dan kerugian radiokimia </w:t>
            </w:r>
            <w:r w:rsidRPr="00ED0854">
              <w:rPr>
                <w:rFonts w:ascii="Arial" w:eastAsia="Arial" w:hAnsi="Arial"/>
                <w:b/>
                <w:sz w:val="20"/>
                <w:szCs w:val="20"/>
              </w:rPr>
              <w:t>secara komunikatif.</w:t>
            </w:r>
          </w:p>
        </w:tc>
        <w:tc>
          <w:tcPr>
            <w:tcW w:w="1560" w:type="dxa"/>
          </w:tcPr>
          <w:p w:rsidR="00633BBC" w:rsidRPr="00ED0854" w:rsidRDefault="00E12A14">
            <w:pPr>
              <w:spacing w:line="276" w:lineRule="auto"/>
              <w:rPr>
                <w:rFonts w:ascii="Arial" w:eastAsia="Arial" w:hAnsi="Arial"/>
                <w:sz w:val="20"/>
                <w:szCs w:val="20"/>
              </w:rPr>
            </w:pPr>
            <w:r w:rsidRPr="00ED0854">
              <w:rPr>
                <w:rFonts w:ascii="Arial" w:eastAsia="Arial" w:hAnsi="Arial"/>
                <w:sz w:val="20"/>
                <w:szCs w:val="20"/>
              </w:rPr>
              <w:t>Pengetahuan:</w:t>
            </w:r>
          </w:p>
          <w:p w:rsidR="00633BBC" w:rsidRPr="00ED0854" w:rsidRDefault="00E12A14">
            <w:pPr>
              <w:numPr>
                <w:ilvl w:val="3"/>
                <w:numId w:val="3"/>
              </w:numPr>
              <w:spacing w:line="276" w:lineRule="auto"/>
              <w:ind w:left="281" w:hanging="281"/>
              <w:rPr>
                <w:rFonts w:ascii="Arial" w:eastAsia="Arial" w:hAnsi="Arial"/>
                <w:sz w:val="20"/>
                <w:szCs w:val="20"/>
              </w:rPr>
            </w:pPr>
            <w:r w:rsidRPr="00ED0854">
              <w:rPr>
                <w:rFonts w:ascii="Arial" w:eastAsia="Arial" w:hAnsi="Arial"/>
                <w:sz w:val="20"/>
                <w:szCs w:val="20"/>
              </w:rPr>
              <w:t>Tes Tertulis</w:t>
            </w:r>
          </w:p>
          <w:p w:rsidR="00633BBC" w:rsidRPr="00ED0854" w:rsidRDefault="00E12A14">
            <w:pPr>
              <w:numPr>
                <w:ilvl w:val="3"/>
                <w:numId w:val="3"/>
              </w:numPr>
              <w:spacing w:line="276" w:lineRule="auto"/>
              <w:ind w:left="281" w:hanging="281"/>
              <w:rPr>
                <w:rFonts w:ascii="Arial" w:eastAsia="Arial" w:hAnsi="Arial"/>
                <w:sz w:val="20"/>
                <w:szCs w:val="20"/>
              </w:rPr>
            </w:pPr>
            <w:r w:rsidRPr="00ED0854">
              <w:rPr>
                <w:rFonts w:ascii="Arial" w:eastAsia="Arial" w:hAnsi="Arial"/>
                <w:sz w:val="20"/>
                <w:szCs w:val="20"/>
              </w:rPr>
              <w:t>Tes lisan</w:t>
            </w:r>
          </w:p>
          <w:p w:rsidR="00633BBC" w:rsidRPr="00ED0854" w:rsidRDefault="00E12A14">
            <w:pPr>
              <w:spacing w:line="276" w:lineRule="auto"/>
              <w:rPr>
                <w:rFonts w:ascii="Arial" w:eastAsia="Arial" w:hAnsi="Arial"/>
                <w:sz w:val="20"/>
                <w:szCs w:val="20"/>
              </w:rPr>
            </w:pPr>
            <w:r w:rsidRPr="00ED0854">
              <w:rPr>
                <w:rFonts w:ascii="Arial" w:eastAsia="Arial" w:hAnsi="Arial"/>
                <w:sz w:val="20"/>
                <w:szCs w:val="20"/>
              </w:rPr>
              <w:t>Keterampilan:</w:t>
            </w:r>
          </w:p>
          <w:p w:rsidR="00633BBC" w:rsidRPr="00ED0854" w:rsidRDefault="00E12A14">
            <w:pPr>
              <w:numPr>
                <w:ilvl w:val="3"/>
                <w:numId w:val="3"/>
              </w:numPr>
              <w:spacing w:line="276" w:lineRule="auto"/>
              <w:ind w:left="281" w:hanging="281"/>
              <w:rPr>
                <w:rFonts w:ascii="Arial" w:eastAsia="Arial" w:hAnsi="Arial"/>
                <w:sz w:val="20"/>
                <w:szCs w:val="20"/>
              </w:rPr>
            </w:pPr>
            <w:r w:rsidRPr="00ED0854">
              <w:rPr>
                <w:rFonts w:ascii="Arial" w:eastAsia="Arial" w:hAnsi="Arial"/>
                <w:sz w:val="20"/>
                <w:szCs w:val="20"/>
              </w:rPr>
              <w:t>Penilaian Unjuk Kerja</w:t>
            </w:r>
          </w:p>
          <w:p w:rsidR="00633BBC" w:rsidRPr="00ED0854" w:rsidRDefault="00E12A14">
            <w:pPr>
              <w:numPr>
                <w:ilvl w:val="3"/>
                <w:numId w:val="3"/>
              </w:numPr>
              <w:spacing w:line="276" w:lineRule="auto"/>
              <w:ind w:left="281" w:hanging="281"/>
              <w:rPr>
                <w:rFonts w:ascii="Arial" w:eastAsia="Arial" w:hAnsi="Arial"/>
                <w:sz w:val="20"/>
                <w:szCs w:val="20"/>
              </w:rPr>
            </w:pPr>
            <w:r w:rsidRPr="00ED0854">
              <w:rPr>
                <w:rFonts w:ascii="Arial" w:eastAsia="Arial" w:hAnsi="Arial"/>
                <w:sz w:val="20"/>
                <w:szCs w:val="20"/>
              </w:rPr>
              <w:t>Observasi</w:t>
            </w:r>
          </w:p>
          <w:p w:rsidR="00633BBC" w:rsidRPr="00ED0854" w:rsidRDefault="00E12A14">
            <w:pPr>
              <w:spacing w:line="276" w:lineRule="auto"/>
              <w:rPr>
                <w:rFonts w:ascii="Arial" w:eastAsia="Arial" w:hAnsi="Arial"/>
                <w:sz w:val="20"/>
                <w:szCs w:val="20"/>
              </w:rPr>
            </w:pPr>
            <w:r w:rsidRPr="00ED0854">
              <w:rPr>
                <w:rFonts w:ascii="Arial" w:eastAsia="Arial" w:hAnsi="Arial"/>
                <w:sz w:val="20"/>
                <w:szCs w:val="20"/>
              </w:rPr>
              <w:t xml:space="preserve">Sikap </w:t>
            </w:r>
          </w:p>
          <w:p w:rsidR="00633BBC" w:rsidRPr="00ED0854" w:rsidRDefault="00E12A14">
            <w:pPr>
              <w:numPr>
                <w:ilvl w:val="3"/>
                <w:numId w:val="3"/>
              </w:numPr>
              <w:spacing w:line="276" w:lineRule="auto"/>
              <w:ind w:left="281" w:hanging="281"/>
              <w:rPr>
                <w:rFonts w:ascii="Arial" w:eastAsia="Arial" w:hAnsi="Arial"/>
                <w:sz w:val="20"/>
                <w:szCs w:val="20"/>
              </w:rPr>
            </w:pPr>
            <w:r w:rsidRPr="00ED0854">
              <w:rPr>
                <w:rFonts w:ascii="Arial" w:eastAsia="Arial" w:hAnsi="Arial"/>
                <w:sz w:val="20"/>
                <w:szCs w:val="20"/>
              </w:rPr>
              <w:t>Lembar observasi</w:t>
            </w:r>
          </w:p>
        </w:tc>
        <w:tc>
          <w:tcPr>
            <w:tcW w:w="1560" w:type="dxa"/>
          </w:tcPr>
          <w:p w:rsidR="00633BBC" w:rsidRPr="00ED0854" w:rsidRDefault="00E12A14">
            <w:pPr>
              <w:spacing w:line="276" w:lineRule="auto"/>
              <w:rPr>
                <w:rFonts w:ascii="Arial" w:eastAsia="Arial" w:hAnsi="Arial"/>
                <w:sz w:val="20"/>
                <w:szCs w:val="20"/>
              </w:rPr>
            </w:pPr>
            <w:r w:rsidRPr="00ED0854">
              <w:rPr>
                <w:rFonts w:ascii="Arial" w:eastAsia="Arial" w:hAnsi="Arial"/>
                <w:sz w:val="20"/>
                <w:szCs w:val="20"/>
              </w:rPr>
              <w:t>Febrianti, Fermi.2019. Kimia. Jakarta: PT. Bumi Aksara.</w:t>
            </w:r>
          </w:p>
          <w:p w:rsidR="00633BBC" w:rsidRPr="00ED0854" w:rsidRDefault="00633BBC">
            <w:pPr>
              <w:spacing w:line="276" w:lineRule="auto"/>
              <w:rPr>
                <w:rFonts w:ascii="Arial" w:eastAsia="Arial" w:hAnsi="Arial"/>
                <w:sz w:val="20"/>
                <w:szCs w:val="20"/>
              </w:rPr>
            </w:pPr>
          </w:p>
          <w:p w:rsidR="00633BBC" w:rsidRPr="00ED0854" w:rsidRDefault="00633BBC">
            <w:pPr>
              <w:spacing w:line="276" w:lineRule="auto"/>
              <w:rPr>
                <w:rFonts w:ascii="Arial" w:eastAsia="Arial" w:hAnsi="Arial"/>
                <w:sz w:val="20"/>
                <w:szCs w:val="20"/>
              </w:rPr>
            </w:pPr>
          </w:p>
          <w:p w:rsidR="00633BBC" w:rsidRPr="00ED0854" w:rsidRDefault="00633BBC">
            <w:pPr>
              <w:spacing w:line="276" w:lineRule="auto"/>
            </w:pPr>
          </w:p>
        </w:tc>
      </w:tr>
    </w:tbl>
    <w:p w:rsidR="00633BBC" w:rsidRPr="00ED0854" w:rsidRDefault="00633BBC">
      <w:pPr>
        <w:spacing w:line="276" w:lineRule="auto"/>
        <w:rPr>
          <w:rFonts w:ascii="Arial" w:eastAsia="Arial" w:hAnsi="Arial"/>
          <w:sz w:val="22"/>
          <w:szCs w:val="22"/>
        </w:rPr>
      </w:pPr>
    </w:p>
    <w:p w:rsidR="00633BBC" w:rsidRPr="00ED0854" w:rsidRDefault="00E12A14">
      <w:pPr>
        <w:spacing w:line="276" w:lineRule="auto"/>
        <w:rPr>
          <w:rFonts w:ascii="Arial" w:eastAsia="Arial" w:hAnsi="Arial"/>
          <w:sz w:val="20"/>
          <w:szCs w:val="20"/>
        </w:rPr>
      </w:pPr>
      <w:r w:rsidRPr="00ED0854">
        <w:rPr>
          <w:rFonts w:ascii="Arial" w:eastAsia="Arial" w:hAnsi="Arial"/>
          <w:sz w:val="20"/>
          <w:szCs w:val="20"/>
        </w:rPr>
        <w:t xml:space="preserve">Disahkan oleh,           </w:t>
      </w:r>
      <w:r w:rsidRPr="00ED0854">
        <w:rPr>
          <w:rFonts w:ascii="Arial" w:eastAsia="Arial" w:hAnsi="Arial"/>
          <w:sz w:val="20"/>
          <w:szCs w:val="20"/>
        </w:rPr>
        <w:tab/>
      </w:r>
      <w:r w:rsidRPr="00ED0854">
        <w:rPr>
          <w:rFonts w:ascii="Arial" w:eastAsia="Arial" w:hAnsi="Arial"/>
          <w:sz w:val="20"/>
          <w:szCs w:val="20"/>
        </w:rPr>
        <w:tab/>
      </w:r>
      <w:r w:rsidRPr="00ED0854">
        <w:rPr>
          <w:rFonts w:ascii="Arial" w:eastAsia="Arial" w:hAnsi="Arial"/>
          <w:sz w:val="20"/>
          <w:szCs w:val="20"/>
        </w:rPr>
        <w:tab/>
      </w:r>
      <w:r w:rsidRPr="00ED0854">
        <w:rPr>
          <w:rFonts w:ascii="Arial" w:eastAsia="Arial" w:hAnsi="Arial"/>
          <w:sz w:val="20"/>
          <w:szCs w:val="20"/>
        </w:rPr>
        <w:tab/>
      </w:r>
      <w:r w:rsidRPr="00ED0854">
        <w:rPr>
          <w:rFonts w:ascii="Arial" w:eastAsia="Arial" w:hAnsi="Arial"/>
          <w:sz w:val="20"/>
          <w:szCs w:val="20"/>
        </w:rPr>
        <w:tab/>
      </w:r>
      <w:r w:rsidRPr="00ED0854">
        <w:rPr>
          <w:rFonts w:ascii="Arial" w:eastAsia="Arial" w:hAnsi="Arial"/>
          <w:sz w:val="20"/>
          <w:szCs w:val="20"/>
        </w:rPr>
        <w:tab/>
      </w:r>
      <w:r w:rsidRPr="00ED0854">
        <w:rPr>
          <w:rFonts w:ascii="Arial" w:eastAsia="Arial" w:hAnsi="Arial"/>
          <w:sz w:val="20"/>
          <w:szCs w:val="20"/>
        </w:rPr>
        <w:tab/>
      </w:r>
      <w:r w:rsidRPr="00ED0854">
        <w:rPr>
          <w:rFonts w:ascii="Arial" w:eastAsia="Arial" w:hAnsi="Arial"/>
          <w:sz w:val="20"/>
          <w:szCs w:val="20"/>
        </w:rPr>
        <w:tab/>
        <w:t xml:space="preserve">               </w:t>
      </w:r>
      <w:r w:rsidRPr="00ED0854">
        <w:rPr>
          <w:rFonts w:ascii="Arial" w:eastAsia="Arial" w:hAnsi="Arial"/>
          <w:sz w:val="20"/>
          <w:szCs w:val="20"/>
        </w:rPr>
        <w:tab/>
      </w:r>
      <w:r w:rsidR="00795B69">
        <w:rPr>
          <w:rFonts w:ascii="Arial" w:eastAsia="Arial" w:hAnsi="Arial"/>
          <w:sz w:val="20"/>
          <w:szCs w:val="20"/>
        </w:rPr>
        <w:t xml:space="preserve">  Sungai Limau,   J</w:t>
      </w:r>
      <w:r w:rsidR="00795B69">
        <w:rPr>
          <w:rFonts w:ascii="Arial" w:eastAsia="Arial" w:hAnsi="Arial"/>
          <w:sz w:val="20"/>
          <w:szCs w:val="20"/>
          <w:lang w:val="en-US"/>
        </w:rPr>
        <w:t>uli</w:t>
      </w:r>
      <w:r w:rsidR="00EC6CAD">
        <w:rPr>
          <w:rFonts w:ascii="Arial" w:eastAsia="Arial" w:hAnsi="Arial"/>
          <w:sz w:val="20"/>
          <w:szCs w:val="20"/>
          <w:lang w:val="en-US"/>
        </w:rPr>
        <w:t xml:space="preserve"> </w:t>
      </w:r>
      <w:r w:rsidRPr="00ED0854">
        <w:rPr>
          <w:rFonts w:ascii="Arial" w:eastAsia="Arial" w:hAnsi="Arial"/>
          <w:sz w:val="20"/>
          <w:szCs w:val="20"/>
        </w:rPr>
        <w:t xml:space="preserve">2020                                                                                                                             Kepala SMK Maritim Nusantara  </w:t>
      </w:r>
      <w:r w:rsidRPr="00ED0854">
        <w:rPr>
          <w:rFonts w:ascii="Arial" w:eastAsia="Arial" w:hAnsi="Arial"/>
          <w:sz w:val="20"/>
          <w:szCs w:val="20"/>
        </w:rPr>
        <w:tab/>
        <w:t xml:space="preserve">                      </w:t>
      </w:r>
      <w:r w:rsidRPr="00ED0854">
        <w:rPr>
          <w:rFonts w:ascii="Arial" w:eastAsia="Arial" w:hAnsi="Arial"/>
          <w:sz w:val="20"/>
          <w:szCs w:val="20"/>
        </w:rPr>
        <w:tab/>
      </w:r>
      <w:r w:rsidRPr="00ED0854">
        <w:rPr>
          <w:rFonts w:ascii="Arial" w:eastAsia="Arial" w:hAnsi="Arial"/>
          <w:sz w:val="20"/>
          <w:szCs w:val="20"/>
        </w:rPr>
        <w:tab/>
        <w:t xml:space="preserve">                                                   </w:t>
      </w:r>
      <w:r w:rsidR="00D819CA">
        <w:rPr>
          <w:rFonts w:ascii="Arial" w:eastAsia="Arial" w:hAnsi="Arial"/>
          <w:sz w:val="20"/>
          <w:szCs w:val="20"/>
          <w:lang w:val="en-US"/>
        </w:rPr>
        <w:t xml:space="preserve"> </w:t>
      </w:r>
      <w:r w:rsidRPr="00ED0854">
        <w:rPr>
          <w:rFonts w:ascii="Arial" w:eastAsia="Arial" w:hAnsi="Arial"/>
          <w:sz w:val="20"/>
          <w:szCs w:val="20"/>
        </w:rPr>
        <w:t xml:space="preserve">  Guru Mata Pelajaran Kimia</w:t>
      </w:r>
    </w:p>
    <w:p w:rsidR="00633BBC" w:rsidRPr="00ED0854" w:rsidRDefault="00633BBC">
      <w:pPr>
        <w:spacing w:line="276" w:lineRule="auto"/>
        <w:rPr>
          <w:rFonts w:ascii="Arial" w:eastAsia="Arial" w:hAnsi="Arial"/>
          <w:sz w:val="20"/>
          <w:szCs w:val="20"/>
        </w:rPr>
      </w:pPr>
    </w:p>
    <w:p w:rsidR="00633BBC" w:rsidRPr="00ED0854" w:rsidRDefault="00633BBC">
      <w:pPr>
        <w:spacing w:line="276" w:lineRule="auto"/>
        <w:rPr>
          <w:rFonts w:ascii="Arial" w:eastAsia="Arial" w:hAnsi="Arial"/>
          <w:sz w:val="20"/>
          <w:szCs w:val="20"/>
        </w:rPr>
      </w:pPr>
    </w:p>
    <w:p w:rsidR="00633BBC" w:rsidRPr="00ED0854" w:rsidRDefault="00633BBC">
      <w:pPr>
        <w:spacing w:line="276" w:lineRule="auto"/>
        <w:rPr>
          <w:rFonts w:ascii="Arial" w:eastAsia="Arial" w:hAnsi="Arial"/>
          <w:sz w:val="20"/>
          <w:szCs w:val="20"/>
        </w:rPr>
      </w:pPr>
    </w:p>
    <w:p w:rsidR="00633BBC" w:rsidRPr="00ED0854" w:rsidRDefault="00E12A14">
      <w:pPr>
        <w:spacing w:line="276" w:lineRule="auto"/>
        <w:rPr>
          <w:rFonts w:ascii="Arial" w:eastAsia="Arial" w:hAnsi="Arial"/>
          <w:b/>
          <w:sz w:val="20"/>
          <w:szCs w:val="20"/>
          <w:u w:val="single"/>
        </w:rPr>
      </w:pPr>
      <w:r w:rsidRPr="00ED0854">
        <w:rPr>
          <w:rFonts w:ascii="Arial" w:eastAsia="Arial" w:hAnsi="Arial"/>
          <w:b/>
          <w:sz w:val="20"/>
          <w:szCs w:val="20"/>
          <w:u w:val="single"/>
        </w:rPr>
        <w:t>Roza Marlina, S.Pd.i</w:t>
      </w:r>
      <w:r w:rsidRPr="00ED0854">
        <w:rPr>
          <w:rFonts w:ascii="Arial" w:eastAsia="Arial" w:hAnsi="Arial"/>
          <w:b/>
          <w:sz w:val="20"/>
          <w:szCs w:val="20"/>
        </w:rPr>
        <w:tab/>
      </w:r>
      <w:r w:rsidRPr="00ED0854">
        <w:rPr>
          <w:rFonts w:ascii="Arial" w:eastAsia="Arial" w:hAnsi="Arial"/>
          <w:b/>
          <w:sz w:val="20"/>
          <w:szCs w:val="20"/>
        </w:rPr>
        <w:tab/>
      </w:r>
      <w:r w:rsidRPr="00ED0854">
        <w:rPr>
          <w:rFonts w:ascii="Arial" w:eastAsia="Arial" w:hAnsi="Arial"/>
          <w:b/>
          <w:sz w:val="20"/>
          <w:szCs w:val="20"/>
        </w:rPr>
        <w:tab/>
      </w:r>
      <w:r w:rsidRPr="00ED0854">
        <w:rPr>
          <w:rFonts w:ascii="Arial" w:eastAsia="Arial" w:hAnsi="Arial"/>
          <w:b/>
          <w:sz w:val="20"/>
          <w:szCs w:val="20"/>
        </w:rPr>
        <w:tab/>
      </w:r>
      <w:r w:rsidRPr="00ED0854">
        <w:rPr>
          <w:rFonts w:ascii="Arial" w:eastAsia="Arial" w:hAnsi="Arial"/>
          <w:b/>
          <w:sz w:val="20"/>
          <w:szCs w:val="20"/>
        </w:rPr>
        <w:tab/>
        <w:t xml:space="preserve">    </w:t>
      </w:r>
      <w:r w:rsidRPr="00ED0854">
        <w:rPr>
          <w:rFonts w:ascii="Arial" w:eastAsia="Arial" w:hAnsi="Arial"/>
          <w:b/>
          <w:sz w:val="20"/>
          <w:szCs w:val="20"/>
        </w:rPr>
        <w:tab/>
      </w:r>
      <w:r w:rsidRPr="00ED0854">
        <w:rPr>
          <w:rFonts w:ascii="Arial" w:eastAsia="Arial" w:hAnsi="Arial"/>
          <w:b/>
          <w:sz w:val="20"/>
          <w:szCs w:val="20"/>
        </w:rPr>
        <w:tab/>
      </w:r>
      <w:r w:rsidRPr="00ED0854">
        <w:rPr>
          <w:rFonts w:ascii="Arial" w:eastAsia="Arial" w:hAnsi="Arial"/>
          <w:b/>
          <w:sz w:val="20"/>
          <w:szCs w:val="20"/>
        </w:rPr>
        <w:tab/>
        <w:t xml:space="preserve">              </w:t>
      </w:r>
      <w:r w:rsidRPr="00ED0854">
        <w:rPr>
          <w:rFonts w:ascii="Arial" w:eastAsia="Arial" w:hAnsi="Arial"/>
          <w:b/>
          <w:sz w:val="20"/>
          <w:szCs w:val="20"/>
        </w:rPr>
        <w:tab/>
        <w:t xml:space="preserve">  </w:t>
      </w:r>
      <w:r w:rsidRPr="00ED0854">
        <w:rPr>
          <w:rFonts w:ascii="Arial" w:eastAsia="Arial" w:hAnsi="Arial"/>
          <w:b/>
          <w:sz w:val="20"/>
          <w:szCs w:val="20"/>
          <w:u w:val="single"/>
        </w:rPr>
        <w:t>Deprina Yeni, S. Pd</w:t>
      </w:r>
    </w:p>
    <w:sectPr w:rsidR="00633BBC" w:rsidRPr="00ED0854" w:rsidSect="00CE05B5">
      <w:headerReference w:type="default" r:id="rId7"/>
      <w:footerReference w:type="default" r:id="rId8"/>
      <w:pgSz w:w="15840" w:h="12240" w:orient="landscape" w:code="1"/>
      <w:pgMar w:top="904" w:right="1440" w:bottom="1418" w:left="1440" w:header="720" w:footer="411"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8300B" w:rsidRDefault="00C8300B">
      <w:r>
        <w:separator/>
      </w:r>
    </w:p>
  </w:endnote>
  <w:endnote w:type="continuationSeparator" w:id="1">
    <w:p w:rsidR="00C8300B" w:rsidRDefault="00C8300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anumGothic">
    <w:altName w:val="Arial Unicode MS"/>
    <w:charset w:val="00"/>
    <w:family w:val="auto"/>
    <w:pitch w:val="variable"/>
    <w:sig w:usb0="00000000" w:usb1="4000207B" w:usb2="00000000" w:usb3="00000000" w:csb0="FFFFFFFF"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Monotype Corsiva">
    <w:altName w:val="Mongolian Baiti"/>
    <w:panose1 w:val="03010101010201010101"/>
    <w:charset w:val="00"/>
    <w:family w:val="script"/>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3BBC" w:rsidRDefault="00633BBC">
    <w:pPr>
      <w:pStyle w:val="Footer"/>
      <w:tabs>
        <w:tab w:val="center" w:pos="0"/>
        <w:tab w:val="left" w:pos="7468"/>
      </w:tabs>
      <w:rPr>
        <w:rFonts w:ascii="Monotype Corsiva" w:eastAsia="Monotype Corsiva" w:hAnsi="Monotype Corsiva"/>
        <w:b/>
        <w:i/>
        <w:sz w:val="22"/>
        <w:szCs w:val="22"/>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8300B" w:rsidRDefault="00C8300B">
      <w:r>
        <w:separator/>
      </w:r>
    </w:p>
  </w:footnote>
  <w:footnote w:type="continuationSeparator" w:id="1">
    <w:p w:rsidR="00C8300B" w:rsidRDefault="00C8300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3BBC" w:rsidRDefault="00633BBC">
    <w:pPr>
      <w:pStyle w:val="Header"/>
      <w:rPr>
        <w:sz w:val="40"/>
        <w:szCs w:val="4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5F2DCD53"/>
    <w:lvl w:ilvl="0">
      <w:start w:val="4"/>
      <w:numFmt w:val="decimal"/>
      <w:lvlText w:val="%1"/>
      <w:lvlJc w:val="left"/>
      <w:pPr>
        <w:ind w:left="525" w:hanging="525"/>
      </w:pPr>
    </w:lvl>
    <w:lvl w:ilvl="1">
      <w:start w:val="1"/>
      <w:numFmt w:val="decimal"/>
      <w:lvlText w:val="%1.%2"/>
      <w:lvlJc w:val="left"/>
      <w:pPr>
        <w:ind w:left="885" w:hanging="525"/>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1">
    <w:nsid w:val="00000002"/>
    <w:multiLevelType w:val="hybridMultilevel"/>
    <w:tmpl w:val="76FC8315"/>
    <w:lvl w:ilvl="0" w:tplc="BA827DE2">
      <w:start w:val="1"/>
      <w:numFmt w:val="bullet"/>
      <w:lvlText w:val="·"/>
      <w:lvlJc w:val="left"/>
      <w:pPr>
        <w:ind w:left="720" w:hanging="360"/>
      </w:pPr>
      <w:rPr>
        <w:rFonts w:ascii="Symbol" w:eastAsia="Symbol" w:hAnsi="Symbol"/>
        <w:w w:val="100"/>
        <w:sz w:val="20"/>
        <w:szCs w:val="20"/>
        <w:shd w:val="clear" w:color="auto" w:fill="auto"/>
      </w:rPr>
    </w:lvl>
    <w:lvl w:ilvl="1" w:tplc="BBC2AA52">
      <w:start w:val="1"/>
      <w:numFmt w:val="bullet"/>
      <w:lvlText w:val="o"/>
      <w:lvlJc w:val="left"/>
      <w:pPr>
        <w:ind w:left="1440" w:hanging="360"/>
      </w:pPr>
      <w:rPr>
        <w:rFonts w:ascii="Courier New" w:eastAsia="Courier New" w:hAnsi="Courier New"/>
        <w:w w:val="100"/>
        <w:sz w:val="20"/>
        <w:szCs w:val="20"/>
        <w:shd w:val="clear" w:color="auto" w:fill="auto"/>
      </w:rPr>
    </w:lvl>
    <w:lvl w:ilvl="2" w:tplc="7A709F3A">
      <w:start w:val="1"/>
      <w:numFmt w:val="bullet"/>
      <w:lvlText w:val="§"/>
      <w:lvlJc w:val="left"/>
      <w:pPr>
        <w:ind w:left="2160" w:hanging="360"/>
      </w:pPr>
      <w:rPr>
        <w:rFonts w:ascii="Wingdings" w:eastAsia="Wingdings" w:hAnsi="Wingdings"/>
        <w:w w:val="100"/>
        <w:sz w:val="20"/>
        <w:szCs w:val="20"/>
        <w:shd w:val="clear" w:color="auto" w:fill="auto"/>
      </w:rPr>
    </w:lvl>
    <w:lvl w:ilvl="3" w:tplc="247891EC">
      <w:start w:val="1"/>
      <w:numFmt w:val="bullet"/>
      <w:lvlText w:val="·"/>
      <w:lvlJc w:val="left"/>
      <w:pPr>
        <w:ind w:left="2880" w:hanging="360"/>
      </w:pPr>
      <w:rPr>
        <w:rFonts w:ascii="Symbol" w:eastAsia="Symbol" w:hAnsi="Symbol"/>
        <w:w w:val="100"/>
        <w:sz w:val="20"/>
        <w:szCs w:val="20"/>
        <w:shd w:val="clear" w:color="auto" w:fill="auto"/>
      </w:rPr>
    </w:lvl>
    <w:lvl w:ilvl="4" w:tplc="AD9016EC">
      <w:start w:val="1"/>
      <w:numFmt w:val="bullet"/>
      <w:lvlText w:val="o"/>
      <w:lvlJc w:val="left"/>
      <w:pPr>
        <w:ind w:left="3600" w:hanging="360"/>
      </w:pPr>
      <w:rPr>
        <w:rFonts w:ascii="Courier New" w:eastAsia="Courier New" w:hAnsi="Courier New"/>
        <w:w w:val="100"/>
        <w:sz w:val="20"/>
        <w:szCs w:val="20"/>
        <w:shd w:val="clear" w:color="auto" w:fill="auto"/>
      </w:rPr>
    </w:lvl>
    <w:lvl w:ilvl="5" w:tplc="ABBCBFE0">
      <w:start w:val="1"/>
      <w:numFmt w:val="bullet"/>
      <w:lvlText w:val="§"/>
      <w:lvlJc w:val="left"/>
      <w:pPr>
        <w:ind w:left="4320" w:hanging="360"/>
      </w:pPr>
      <w:rPr>
        <w:rFonts w:ascii="Wingdings" w:eastAsia="Wingdings" w:hAnsi="Wingdings"/>
        <w:w w:val="100"/>
        <w:sz w:val="20"/>
        <w:szCs w:val="20"/>
        <w:shd w:val="clear" w:color="auto" w:fill="auto"/>
      </w:rPr>
    </w:lvl>
    <w:lvl w:ilvl="6" w:tplc="8CE488D4">
      <w:start w:val="1"/>
      <w:numFmt w:val="bullet"/>
      <w:lvlText w:val="·"/>
      <w:lvlJc w:val="left"/>
      <w:pPr>
        <w:ind w:left="5040" w:hanging="360"/>
      </w:pPr>
      <w:rPr>
        <w:rFonts w:ascii="Symbol" w:eastAsia="Symbol" w:hAnsi="Symbol"/>
        <w:w w:val="100"/>
        <w:sz w:val="20"/>
        <w:szCs w:val="20"/>
        <w:shd w:val="clear" w:color="auto" w:fill="auto"/>
      </w:rPr>
    </w:lvl>
    <w:lvl w:ilvl="7" w:tplc="B316CDB4">
      <w:start w:val="1"/>
      <w:numFmt w:val="bullet"/>
      <w:lvlText w:val="o"/>
      <w:lvlJc w:val="left"/>
      <w:pPr>
        <w:ind w:left="5760" w:hanging="360"/>
      </w:pPr>
      <w:rPr>
        <w:rFonts w:ascii="Courier New" w:eastAsia="Courier New" w:hAnsi="Courier New"/>
        <w:w w:val="100"/>
        <w:sz w:val="20"/>
        <w:szCs w:val="20"/>
        <w:shd w:val="clear" w:color="auto" w:fill="auto"/>
      </w:rPr>
    </w:lvl>
    <w:lvl w:ilvl="8" w:tplc="F79C9FCE">
      <w:start w:val="1"/>
      <w:numFmt w:val="bullet"/>
      <w:lvlText w:val="§"/>
      <w:lvlJc w:val="left"/>
      <w:pPr>
        <w:ind w:left="6480" w:hanging="360"/>
      </w:pPr>
      <w:rPr>
        <w:rFonts w:ascii="Wingdings" w:eastAsia="Wingdings" w:hAnsi="Wingdings"/>
        <w:w w:val="100"/>
        <w:sz w:val="20"/>
        <w:szCs w:val="20"/>
        <w:shd w:val="clear" w:color="auto" w:fill="auto"/>
      </w:rPr>
    </w:lvl>
  </w:abstractNum>
  <w:abstractNum w:abstractNumId="2">
    <w:nsid w:val="00000003"/>
    <w:multiLevelType w:val="multilevel"/>
    <w:tmpl w:val="00EE7DB5"/>
    <w:lvl w:ilvl="0">
      <w:start w:val="1"/>
      <w:numFmt w:val="decimal"/>
      <w:lvlText w:val="%1."/>
      <w:lvlJc w:val="left"/>
      <w:pPr>
        <w:ind w:left="720" w:hanging="360"/>
      </w:pPr>
    </w:lvl>
    <w:lvl w:ilvl="1">
      <w:start w:val="5"/>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3240" w:hanging="720"/>
      </w:pPr>
    </w:lvl>
    <w:lvl w:ilvl="4">
      <w:start w:val="1"/>
      <w:numFmt w:val="decimal"/>
      <w:lvlText w:val="%1.%2.%3.%4.%5"/>
      <w:lvlJc w:val="left"/>
      <w:pPr>
        <w:ind w:left="4320" w:hanging="1080"/>
      </w:pPr>
    </w:lvl>
    <w:lvl w:ilvl="5">
      <w:start w:val="1"/>
      <w:numFmt w:val="decimal"/>
      <w:lvlText w:val="%1.%2.%3.%4.%5.%6"/>
      <w:lvlJc w:val="left"/>
      <w:pPr>
        <w:ind w:left="5040" w:hanging="1080"/>
      </w:pPr>
    </w:lvl>
    <w:lvl w:ilvl="6">
      <w:start w:val="1"/>
      <w:numFmt w:val="decimal"/>
      <w:lvlText w:val="%1.%2.%3.%4.%5.%6.%7"/>
      <w:lvlJc w:val="left"/>
      <w:pPr>
        <w:ind w:left="6120" w:hanging="1440"/>
      </w:pPr>
    </w:lvl>
    <w:lvl w:ilvl="7">
      <w:start w:val="1"/>
      <w:numFmt w:val="decimal"/>
      <w:lvlText w:val="%1.%2.%3.%4.%5.%6.%7.%8"/>
      <w:lvlJc w:val="left"/>
      <w:pPr>
        <w:ind w:left="6840" w:hanging="1440"/>
      </w:pPr>
    </w:lvl>
    <w:lvl w:ilvl="8">
      <w:start w:val="1"/>
      <w:numFmt w:val="decimal"/>
      <w:lvlText w:val="%1.%2.%3.%4.%5.%6.%7.%8.%9"/>
      <w:lvlJc w:val="left"/>
      <w:pPr>
        <w:ind w:left="7920" w:hanging="1800"/>
      </w:pPr>
    </w:lvl>
  </w:abstractNum>
  <w:abstractNum w:abstractNumId="3">
    <w:nsid w:val="00000004"/>
    <w:multiLevelType w:val="multilevel"/>
    <w:tmpl w:val="1D7C9F26"/>
    <w:lvl w:ilvl="0">
      <w:start w:val="1"/>
      <w:numFmt w:val="decimal"/>
      <w:lvlText w:val="%1."/>
      <w:lvlJc w:val="left"/>
      <w:pPr>
        <w:ind w:left="720" w:hanging="360"/>
      </w:pPr>
    </w:lvl>
    <w:lvl w:ilvl="1">
      <w:start w:val="1"/>
      <w:numFmt w:val="bullet"/>
      <w:lvlText w:val="·"/>
      <w:lvlJc w:val="left"/>
      <w:pPr>
        <w:ind w:left="360" w:hanging="360"/>
      </w:pPr>
      <w:rPr>
        <w:rFonts w:ascii="Symbol" w:eastAsia="Symbol" w:hAnsi="Symbol"/>
        <w:color w:val="000000"/>
        <w:w w:val="100"/>
        <w:sz w:val="20"/>
        <w:szCs w:val="20"/>
        <w:shd w:val="clear" w:color="auto" w:fill="auto"/>
      </w:rPr>
    </w:lvl>
    <w:lvl w:ilvl="2">
      <w:start w:val="1"/>
      <w:numFmt w:val="decimal"/>
      <w:lvlText w:val="%1.%2.%3"/>
      <w:lvlJc w:val="left"/>
      <w:pPr>
        <w:ind w:left="1080" w:hanging="720"/>
      </w:pPr>
      <w:rPr>
        <w:rFonts w:ascii="NanumGothic" w:eastAsia="Times New Roman" w:hAnsi="NanumGothic"/>
        <w:color w:val="000000"/>
        <w:w w:val="100"/>
        <w:sz w:val="20"/>
        <w:szCs w:val="20"/>
        <w:shd w:val="clear" w:color="auto" w:fill="auto"/>
      </w:rPr>
    </w:lvl>
    <w:lvl w:ilvl="3">
      <w:start w:val="1"/>
      <w:numFmt w:val="decimal"/>
      <w:lvlText w:val="%1.%2.%3.%4"/>
      <w:lvlJc w:val="left"/>
      <w:pPr>
        <w:ind w:left="1080" w:hanging="720"/>
      </w:pPr>
      <w:rPr>
        <w:rFonts w:ascii="NanumGothic" w:eastAsia="Times New Roman" w:hAnsi="NanumGothic"/>
        <w:color w:val="000000"/>
        <w:w w:val="100"/>
        <w:sz w:val="20"/>
        <w:szCs w:val="20"/>
        <w:shd w:val="clear" w:color="auto" w:fill="auto"/>
      </w:rPr>
    </w:lvl>
    <w:lvl w:ilvl="4">
      <w:start w:val="1"/>
      <w:numFmt w:val="decimal"/>
      <w:lvlText w:val="%1.%2.%3.%4.%5"/>
      <w:lvlJc w:val="left"/>
      <w:pPr>
        <w:ind w:left="1440" w:hanging="1080"/>
      </w:pPr>
      <w:rPr>
        <w:rFonts w:ascii="NanumGothic" w:eastAsia="Times New Roman" w:hAnsi="NanumGothic"/>
        <w:color w:val="000000"/>
        <w:w w:val="100"/>
        <w:sz w:val="20"/>
        <w:szCs w:val="20"/>
        <w:shd w:val="clear" w:color="auto" w:fill="auto"/>
      </w:rPr>
    </w:lvl>
    <w:lvl w:ilvl="5">
      <w:start w:val="1"/>
      <w:numFmt w:val="decimal"/>
      <w:lvlText w:val="%1.%2.%3.%4.%5.%6"/>
      <w:lvlJc w:val="left"/>
      <w:pPr>
        <w:ind w:left="1440" w:hanging="1080"/>
      </w:pPr>
      <w:rPr>
        <w:rFonts w:ascii="NanumGothic" w:eastAsia="Times New Roman" w:hAnsi="NanumGothic"/>
        <w:color w:val="000000"/>
        <w:w w:val="100"/>
        <w:sz w:val="20"/>
        <w:szCs w:val="20"/>
        <w:shd w:val="clear" w:color="auto" w:fill="auto"/>
      </w:rPr>
    </w:lvl>
    <w:lvl w:ilvl="6">
      <w:start w:val="1"/>
      <w:numFmt w:val="decimal"/>
      <w:lvlText w:val="%1.%2.%3.%4.%5.%6.%7"/>
      <w:lvlJc w:val="left"/>
      <w:pPr>
        <w:ind w:left="1800" w:hanging="1440"/>
      </w:pPr>
      <w:rPr>
        <w:rFonts w:ascii="NanumGothic" w:eastAsia="Times New Roman" w:hAnsi="NanumGothic"/>
        <w:color w:val="000000"/>
        <w:w w:val="100"/>
        <w:sz w:val="20"/>
        <w:szCs w:val="20"/>
        <w:shd w:val="clear" w:color="auto" w:fill="auto"/>
      </w:rPr>
    </w:lvl>
    <w:lvl w:ilvl="7">
      <w:start w:val="1"/>
      <w:numFmt w:val="decimal"/>
      <w:lvlText w:val="%1.%2.%3.%4.%5.%6.%7.%8"/>
      <w:lvlJc w:val="left"/>
      <w:pPr>
        <w:ind w:left="1800" w:hanging="1440"/>
      </w:pPr>
      <w:rPr>
        <w:rFonts w:ascii="NanumGothic" w:eastAsia="Times New Roman" w:hAnsi="NanumGothic"/>
        <w:color w:val="000000"/>
        <w:w w:val="100"/>
        <w:sz w:val="20"/>
        <w:szCs w:val="20"/>
        <w:shd w:val="clear" w:color="auto" w:fill="auto"/>
      </w:rPr>
    </w:lvl>
    <w:lvl w:ilvl="8">
      <w:start w:val="1"/>
      <w:numFmt w:val="decimal"/>
      <w:lvlText w:val="%1.%2.%3.%4.%5.%6.%7.%8.%9"/>
      <w:lvlJc w:val="left"/>
      <w:pPr>
        <w:ind w:left="2160" w:hanging="1800"/>
      </w:pPr>
      <w:rPr>
        <w:rFonts w:ascii="NanumGothic" w:eastAsia="Times New Roman" w:hAnsi="NanumGothic"/>
        <w:color w:val="000000"/>
        <w:w w:val="100"/>
        <w:sz w:val="20"/>
        <w:szCs w:val="20"/>
        <w:shd w:val="clear" w:color="auto" w:fill="auto"/>
      </w:rPr>
    </w:lvl>
  </w:abstractNum>
  <w:abstractNum w:abstractNumId="4">
    <w:nsid w:val="00000005"/>
    <w:multiLevelType w:val="hybridMultilevel"/>
    <w:tmpl w:val="33777EE8"/>
    <w:lvl w:ilvl="0" w:tplc="478AE466">
      <w:start w:val="1"/>
      <w:numFmt w:val="decimal"/>
      <w:lvlText w:val="%1."/>
      <w:lvlJc w:val="left"/>
      <w:pPr>
        <w:ind w:left="720" w:hanging="360"/>
      </w:pPr>
    </w:lvl>
    <w:lvl w:ilvl="1" w:tplc="B3DA54CE">
      <w:start w:val="1"/>
      <w:numFmt w:val="lowerLetter"/>
      <w:lvlText w:val="%2."/>
      <w:lvlJc w:val="left"/>
      <w:pPr>
        <w:ind w:left="1440" w:hanging="360"/>
      </w:pPr>
    </w:lvl>
    <w:lvl w:ilvl="2" w:tplc="E7CE7238">
      <w:start w:val="1"/>
      <w:numFmt w:val="lowerRoman"/>
      <w:lvlText w:val="%3."/>
      <w:lvlJc w:val="right"/>
      <w:pPr>
        <w:ind w:left="2160" w:hanging="180"/>
      </w:pPr>
    </w:lvl>
    <w:lvl w:ilvl="3" w:tplc="3D8A6AC4">
      <w:start w:val="1"/>
      <w:numFmt w:val="decimal"/>
      <w:lvlText w:val="%4."/>
      <w:lvlJc w:val="left"/>
      <w:pPr>
        <w:ind w:left="2880" w:hanging="360"/>
      </w:pPr>
    </w:lvl>
    <w:lvl w:ilvl="4" w:tplc="7236F726">
      <w:start w:val="1"/>
      <w:numFmt w:val="lowerLetter"/>
      <w:lvlText w:val="%5."/>
      <w:lvlJc w:val="left"/>
      <w:pPr>
        <w:ind w:left="3600" w:hanging="360"/>
      </w:pPr>
    </w:lvl>
    <w:lvl w:ilvl="5" w:tplc="165293CC">
      <w:start w:val="1"/>
      <w:numFmt w:val="lowerRoman"/>
      <w:lvlText w:val="%6."/>
      <w:lvlJc w:val="right"/>
      <w:pPr>
        <w:ind w:left="4320" w:hanging="180"/>
      </w:pPr>
    </w:lvl>
    <w:lvl w:ilvl="6" w:tplc="6818DB46">
      <w:start w:val="1"/>
      <w:numFmt w:val="decimal"/>
      <w:lvlText w:val="%7."/>
      <w:lvlJc w:val="left"/>
      <w:pPr>
        <w:ind w:left="5040" w:hanging="360"/>
      </w:pPr>
    </w:lvl>
    <w:lvl w:ilvl="7" w:tplc="8D683EFE">
      <w:start w:val="1"/>
      <w:numFmt w:val="lowerLetter"/>
      <w:lvlText w:val="%8."/>
      <w:lvlJc w:val="left"/>
      <w:pPr>
        <w:ind w:left="5760" w:hanging="360"/>
      </w:pPr>
    </w:lvl>
    <w:lvl w:ilvl="8" w:tplc="187CA57A">
      <w:start w:val="1"/>
      <w:numFmt w:val="lowerRoman"/>
      <w:lvlText w:val="%9."/>
      <w:lvlJc w:val="right"/>
      <w:pPr>
        <w:ind w:left="6480" w:hanging="180"/>
      </w:pPr>
    </w:lvl>
  </w:abstractNum>
  <w:abstractNum w:abstractNumId="5">
    <w:nsid w:val="00000006"/>
    <w:multiLevelType w:val="multilevel"/>
    <w:tmpl w:val="68A8B7A3"/>
    <w:lvl w:ilvl="0">
      <w:start w:val="4"/>
      <w:numFmt w:val="decimal"/>
      <w:lvlText w:val="%1"/>
      <w:lvlJc w:val="left"/>
      <w:pPr>
        <w:ind w:left="480" w:hanging="480"/>
      </w:pPr>
    </w:lvl>
    <w:lvl w:ilvl="1">
      <w:start w:val="2"/>
      <w:numFmt w:val="decimal"/>
      <w:lvlText w:val="%1.%2"/>
      <w:lvlJc w:val="left"/>
      <w:pPr>
        <w:ind w:left="829" w:hanging="480"/>
      </w:pPr>
    </w:lvl>
    <w:lvl w:ilvl="2">
      <w:start w:val="1"/>
      <w:numFmt w:val="decimal"/>
      <w:lvlText w:val="%1.%2.%3"/>
      <w:lvlJc w:val="left"/>
      <w:pPr>
        <w:ind w:left="720" w:hanging="720"/>
      </w:pPr>
    </w:lvl>
    <w:lvl w:ilvl="3">
      <w:start w:val="1"/>
      <w:numFmt w:val="decimal"/>
      <w:lvlText w:val="%1.%2.%3.%4"/>
      <w:lvlJc w:val="left"/>
      <w:pPr>
        <w:ind w:left="1767" w:hanging="720"/>
      </w:pPr>
    </w:lvl>
    <w:lvl w:ilvl="4">
      <w:start w:val="1"/>
      <w:numFmt w:val="decimal"/>
      <w:lvlText w:val="%1.%2.%3.%4.%5"/>
      <w:lvlJc w:val="left"/>
      <w:pPr>
        <w:ind w:left="2476" w:hanging="1080"/>
      </w:pPr>
    </w:lvl>
    <w:lvl w:ilvl="5">
      <w:start w:val="1"/>
      <w:numFmt w:val="decimal"/>
      <w:lvlText w:val="%1.%2.%3.%4.%5.%6"/>
      <w:lvlJc w:val="left"/>
      <w:pPr>
        <w:ind w:left="2825" w:hanging="1080"/>
      </w:pPr>
    </w:lvl>
    <w:lvl w:ilvl="6">
      <w:start w:val="1"/>
      <w:numFmt w:val="decimal"/>
      <w:lvlText w:val="%1.%2.%3.%4.%5.%6.%7"/>
      <w:lvlJc w:val="left"/>
      <w:pPr>
        <w:ind w:left="3534" w:hanging="1440"/>
      </w:pPr>
    </w:lvl>
    <w:lvl w:ilvl="7">
      <w:start w:val="1"/>
      <w:numFmt w:val="decimal"/>
      <w:lvlText w:val="%1.%2.%3.%4.%5.%6.%7.%8"/>
      <w:lvlJc w:val="left"/>
      <w:pPr>
        <w:ind w:left="3883" w:hanging="1440"/>
      </w:pPr>
    </w:lvl>
    <w:lvl w:ilvl="8">
      <w:start w:val="1"/>
      <w:numFmt w:val="decimal"/>
      <w:lvlText w:val="%1.%2.%3.%4.%5.%6.%7.%8.%9"/>
      <w:lvlJc w:val="left"/>
      <w:pPr>
        <w:ind w:left="4232" w:hanging="1440"/>
      </w:pPr>
    </w:lvl>
  </w:abstractNum>
  <w:abstractNum w:abstractNumId="6">
    <w:nsid w:val="00000007"/>
    <w:multiLevelType w:val="multilevel"/>
    <w:tmpl w:val="07590B54"/>
    <w:lvl w:ilvl="0">
      <w:start w:val="4"/>
      <w:numFmt w:val="decimal"/>
      <w:lvlText w:val="%1."/>
      <w:lvlJc w:val="left"/>
      <w:pPr>
        <w:ind w:left="360" w:hanging="360"/>
      </w:pPr>
    </w:lvl>
    <w:lvl w:ilvl="1">
      <w:start w:val="4"/>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7">
    <w:nsid w:val="00000008"/>
    <w:multiLevelType w:val="multilevel"/>
    <w:tmpl w:val="5851A425"/>
    <w:lvl w:ilvl="0">
      <w:start w:val="1"/>
      <w:numFmt w:val="decimal"/>
      <w:lvlText w:val="%1."/>
      <w:lvlJc w:val="left"/>
      <w:pPr>
        <w:ind w:left="720" w:hanging="360"/>
      </w:pPr>
    </w:lvl>
    <w:lvl w:ilvl="1">
      <w:start w:val="10"/>
      <w:numFmt w:val="decimal"/>
      <w:lvlText w:val="%1.%2"/>
      <w:lvlJc w:val="left"/>
      <w:pPr>
        <w:ind w:left="420" w:hanging="420"/>
      </w:pPr>
      <w:rPr>
        <w:color w:val="000000"/>
        <w:w w:val="100"/>
        <w:sz w:val="20"/>
        <w:szCs w:val="20"/>
        <w:shd w:val="clear" w:color="auto" w:fill="auto"/>
      </w:rPr>
    </w:lvl>
    <w:lvl w:ilvl="2">
      <w:start w:val="1"/>
      <w:numFmt w:val="decimal"/>
      <w:lvlText w:val="%1.%2.%3"/>
      <w:lvlJc w:val="left"/>
      <w:pPr>
        <w:ind w:left="720" w:hanging="720"/>
      </w:pPr>
      <w:rPr>
        <w:color w:val="000000"/>
        <w:w w:val="100"/>
        <w:sz w:val="20"/>
        <w:szCs w:val="20"/>
        <w:shd w:val="clear" w:color="auto" w:fill="auto"/>
      </w:rPr>
    </w:lvl>
    <w:lvl w:ilvl="3">
      <w:start w:val="1"/>
      <w:numFmt w:val="decimal"/>
      <w:lvlText w:val="%1.%2.%3.%4"/>
      <w:lvlJc w:val="left"/>
      <w:pPr>
        <w:ind w:left="1080" w:hanging="720"/>
      </w:pPr>
      <w:rPr>
        <w:color w:val="000000"/>
        <w:w w:val="100"/>
        <w:sz w:val="20"/>
        <w:szCs w:val="20"/>
        <w:shd w:val="clear" w:color="auto" w:fill="auto"/>
      </w:rPr>
    </w:lvl>
    <w:lvl w:ilvl="4">
      <w:start w:val="1"/>
      <w:numFmt w:val="decimal"/>
      <w:lvlText w:val="%1.%2.%3.%4.%5"/>
      <w:lvlJc w:val="left"/>
      <w:pPr>
        <w:ind w:left="1440" w:hanging="1080"/>
      </w:pPr>
      <w:rPr>
        <w:color w:val="000000"/>
        <w:w w:val="100"/>
        <w:sz w:val="20"/>
        <w:szCs w:val="20"/>
        <w:shd w:val="clear" w:color="auto" w:fill="auto"/>
      </w:rPr>
    </w:lvl>
    <w:lvl w:ilvl="5">
      <w:start w:val="1"/>
      <w:numFmt w:val="decimal"/>
      <w:lvlText w:val="%1.%2.%3.%4.%5.%6"/>
      <w:lvlJc w:val="left"/>
      <w:pPr>
        <w:ind w:left="1440" w:hanging="1080"/>
      </w:pPr>
      <w:rPr>
        <w:color w:val="000000"/>
        <w:w w:val="100"/>
        <w:sz w:val="20"/>
        <w:szCs w:val="20"/>
        <w:shd w:val="clear" w:color="auto" w:fill="auto"/>
      </w:rPr>
    </w:lvl>
    <w:lvl w:ilvl="6">
      <w:start w:val="1"/>
      <w:numFmt w:val="decimal"/>
      <w:lvlText w:val="%1.%2.%3.%4.%5.%6.%7"/>
      <w:lvlJc w:val="left"/>
      <w:pPr>
        <w:ind w:left="1800" w:hanging="1440"/>
      </w:pPr>
      <w:rPr>
        <w:color w:val="000000"/>
        <w:w w:val="100"/>
        <w:sz w:val="20"/>
        <w:szCs w:val="20"/>
        <w:shd w:val="clear" w:color="auto" w:fill="auto"/>
      </w:rPr>
    </w:lvl>
    <w:lvl w:ilvl="7">
      <w:start w:val="1"/>
      <w:numFmt w:val="decimal"/>
      <w:lvlText w:val="%1.%2.%3.%4.%5.%6.%7.%8"/>
      <w:lvlJc w:val="left"/>
      <w:pPr>
        <w:ind w:left="1800" w:hanging="1440"/>
      </w:pPr>
      <w:rPr>
        <w:color w:val="000000"/>
        <w:w w:val="100"/>
        <w:sz w:val="20"/>
        <w:szCs w:val="20"/>
        <w:shd w:val="clear" w:color="auto" w:fill="auto"/>
      </w:rPr>
    </w:lvl>
    <w:lvl w:ilvl="8">
      <w:start w:val="1"/>
      <w:numFmt w:val="decimal"/>
      <w:lvlText w:val="%1.%2.%3.%4.%5.%6.%7.%8.%9"/>
      <w:lvlJc w:val="left"/>
      <w:pPr>
        <w:ind w:left="2160" w:hanging="1800"/>
      </w:pPr>
      <w:rPr>
        <w:color w:val="000000"/>
        <w:w w:val="100"/>
        <w:sz w:val="20"/>
        <w:szCs w:val="20"/>
        <w:shd w:val="clear" w:color="auto" w:fill="auto"/>
      </w:rPr>
    </w:lvl>
  </w:abstractNum>
  <w:abstractNum w:abstractNumId="8">
    <w:nsid w:val="00000009"/>
    <w:multiLevelType w:val="multilevel"/>
    <w:tmpl w:val="35411D90"/>
    <w:lvl w:ilvl="0">
      <w:start w:val="4"/>
      <w:numFmt w:val="decimal"/>
      <w:lvlText w:val="%1"/>
      <w:lvlJc w:val="left"/>
      <w:pPr>
        <w:ind w:left="480" w:hanging="480"/>
      </w:pPr>
    </w:lvl>
    <w:lvl w:ilvl="1">
      <w:start w:val="4"/>
      <w:numFmt w:val="decimal"/>
      <w:lvlText w:val="%1.%2"/>
      <w:lvlJc w:val="left"/>
      <w:pPr>
        <w:ind w:left="480" w:hanging="48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9">
    <w:nsid w:val="0000000A"/>
    <w:multiLevelType w:val="multilevel"/>
    <w:tmpl w:val="57BE6DB4"/>
    <w:lvl w:ilvl="0">
      <w:start w:val="1"/>
      <w:numFmt w:val="decimal"/>
      <w:lvlText w:val="%1."/>
      <w:lvlJc w:val="left"/>
      <w:pPr>
        <w:ind w:left="720" w:hanging="360"/>
      </w:pPr>
    </w:lvl>
    <w:lvl w:ilvl="1">
      <w:start w:val="7"/>
      <w:numFmt w:val="decimal"/>
      <w:lvlText w:val="%1.%2"/>
      <w:lvlJc w:val="left"/>
      <w:pPr>
        <w:ind w:left="360" w:hanging="360"/>
      </w:pPr>
      <w:rPr>
        <w:rFonts w:ascii="NanumGothic" w:eastAsia="Times New Roman" w:hAnsi="NanumGothic"/>
        <w:color w:val="000000"/>
        <w:w w:val="100"/>
        <w:sz w:val="20"/>
        <w:szCs w:val="20"/>
        <w:shd w:val="clear" w:color="auto" w:fill="auto"/>
      </w:rPr>
    </w:lvl>
    <w:lvl w:ilvl="2">
      <w:start w:val="1"/>
      <w:numFmt w:val="decimal"/>
      <w:lvlText w:val="%1.%2.%3"/>
      <w:lvlJc w:val="left"/>
      <w:pPr>
        <w:ind w:left="720" w:hanging="720"/>
      </w:pPr>
      <w:rPr>
        <w:rFonts w:ascii="NanumGothic" w:eastAsia="Times New Roman" w:hAnsi="NanumGothic"/>
        <w:color w:val="000000"/>
        <w:w w:val="100"/>
        <w:sz w:val="20"/>
        <w:szCs w:val="20"/>
        <w:shd w:val="clear" w:color="auto" w:fill="auto"/>
      </w:rPr>
    </w:lvl>
    <w:lvl w:ilvl="3">
      <w:start w:val="1"/>
      <w:numFmt w:val="decimal"/>
      <w:lvlText w:val="%1.%2.%3.%4"/>
      <w:lvlJc w:val="left"/>
      <w:pPr>
        <w:ind w:left="1080" w:hanging="720"/>
      </w:pPr>
      <w:rPr>
        <w:rFonts w:ascii="NanumGothic" w:eastAsia="Times New Roman" w:hAnsi="NanumGothic"/>
        <w:color w:val="000000"/>
        <w:w w:val="100"/>
        <w:sz w:val="20"/>
        <w:szCs w:val="20"/>
        <w:shd w:val="clear" w:color="auto" w:fill="auto"/>
      </w:rPr>
    </w:lvl>
    <w:lvl w:ilvl="4">
      <w:start w:val="1"/>
      <w:numFmt w:val="decimal"/>
      <w:lvlText w:val="%1.%2.%3.%4.%5"/>
      <w:lvlJc w:val="left"/>
      <w:pPr>
        <w:ind w:left="1440" w:hanging="1080"/>
      </w:pPr>
      <w:rPr>
        <w:rFonts w:ascii="NanumGothic" w:eastAsia="Times New Roman" w:hAnsi="NanumGothic"/>
        <w:color w:val="000000"/>
        <w:w w:val="100"/>
        <w:sz w:val="20"/>
        <w:szCs w:val="20"/>
        <w:shd w:val="clear" w:color="auto" w:fill="auto"/>
      </w:rPr>
    </w:lvl>
    <w:lvl w:ilvl="5">
      <w:start w:val="1"/>
      <w:numFmt w:val="decimal"/>
      <w:lvlText w:val="%1.%2.%3.%4.%5.%6"/>
      <w:lvlJc w:val="left"/>
      <w:pPr>
        <w:ind w:left="1440" w:hanging="1080"/>
      </w:pPr>
      <w:rPr>
        <w:rFonts w:ascii="NanumGothic" w:eastAsia="Times New Roman" w:hAnsi="NanumGothic"/>
        <w:color w:val="000000"/>
        <w:w w:val="100"/>
        <w:sz w:val="20"/>
        <w:szCs w:val="20"/>
        <w:shd w:val="clear" w:color="auto" w:fill="auto"/>
      </w:rPr>
    </w:lvl>
    <w:lvl w:ilvl="6">
      <w:start w:val="1"/>
      <w:numFmt w:val="decimal"/>
      <w:lvlText w:val="%1.%2.%3.%4.%5.%6.%7"/>
      <w:lvlJc w:val="left"/>
      <w:pPr>
        <w:ind w:left="1800" w:hanging="1440"/>
      </w:pPr>
      <w:rPr>
        <w:rFonts w:ascii="NanumGothic" w:eastAsia="Times New Roman" w:hAnsi="NanumGothic"/>
        <w:color w:val="000000"/>
        <w:w w:val="100"/>
        <w:sz w:val="20"/>
        <w:szCs w:val="20"/>
        <w:shd w:val="clear" w:color="auto" w:fill="auto"/>
      </w:rPr>
    </w:lvl>
    <w:lvl w:ilvl="7">
      <w:start w:val="1"/>
      <w:numFmt w:val="decimal"/>
      <w:lvlText w:val="%1.%2.%3.%4.%5.%6.%7.%8"/>
      <w:lvlJc w:val="left"/>
      <w:pPr>
        <w:ind w:left="1800" w:hanging="1440"/>
      </w:pPr>
      <w:rPr>
        <w:rFonts w:ascii="NanumGothic" w:eastAsia="Times New Roman" w:hAnsi="NanumGothic"/>
        <w:color w:val="000000"/>
        <w:w w:val="100"/>
        <w:sz w:val="20"/>
        <w:szCs w:val="20"/>
        <w:shd w:val="clear" w:color="auto" w:fill="auto"/>
      </w:rPr>
    </w:lvl>
    <w:lvl w:ilvl="8">
      <w:start w:val="1"/>
      <w:numFmt w:val="decimal"/>
      <w:lvlText w:val="%1.%2.%3.%4.%5.%6.%7.%8.%9"/>
      <w:lvlJc w:val="left"/>
      <w:pPr>
        <w:ind w:left="2160" w:hanging="1800"/>
      </w:pPr>
      <w:rPr>
        <w:rFonts w:ascii="NanumGothic" w:eastAsia="Times New Roman" w:hAnsi="NanumGothic"/>
        <w:color w:val="000000"/>
        <w:w w:val="100"/>
        <w:sz w:val="20"/>
        <w:szCs w:val="20"/>
        <w:shd w:val="clear" w:color="auto" w:fill="auto"/>
      </w:rPr>
    </w:lvl>
  </w:abstractNum>
  <w:abstractNum w:abstractNumId="10">
    <w:nsid w:val="0000000B"/>
    <w:multiLevelType w:val="multilevel"/>
    <w:tmpl w:val="107022AC"/>
    <w:lvl w:ilvl="0">
      <w:start w:val="1"/>
      <w:numFmt w:val="decimal"/>
      <w:lvlText w:val="%1."/>
      <w:lvlJc w:val="left"/>
      <w:pPr>
        <w:ind w:left="360" w:hanging="360"/>
      </w:pPr>
    </w:lvl>
    <w:lvl w:ilvl="1">
      <w:start w:val="8"/>
      <w:numFmt w:val="decimal"/>
      <w:lvlText w:val="%1.%2"/>
      <w:lvlJc w:val="left"/>
      <w:pPr>
        <w:ind w:left="360" w:hanging="360"/>
      </w:pPr>
      <w:rPr>
        <w:color w:val="000000"/>
        <w:w w:val="100"/>
        <w:sz w:val="20"/>
        <w:szCs w:val="20"/>
        <w:shd w:val="clear" w:color="auto" w:fill="auto"/>
      </w:rPr>
    </w:lvl>
    <w:lvl w:ilvl="2">
      <w:start w:val="1"/>
      <w:numFmt w:val="decimal"/>
      <w:lvlText w:val="%1.%2.%3"/>
      <w:lvlJc w:val="left"/>
      <w:pPr>
        <w:ind w:left="720" w:hanging="720"/>
      </w:pPr>
      <w:rPr>
        <w:color w:val="000000"/>
        <w:w w:val="100"/>
        <w:sz w:val="20"/>
        <w:szCs w:val="20"/>
        <w:shd w:val="clear" w:color="auto" w:fill="auto"/>
      </w:rPr>
    </w:lvl>
    <w:lvl w:ilvl="3">
      <w:start w:val="1"/>
      <w:numFmt w:val="decimal"/>
      <w:lvlText w:val="%1.%2.%3.%4"/>
      <w:lvlJc w:val="left"/>
      <w:pPr>
        <w:ind w:left="720" w:hanging="720"/>
      </w:pPr>
      <w:rPr>
        <w:color w:val="000000"/>
        <w:w w:val="100"/>
        <w:sz w:val="20"/>
        <w:szCs w:val="20"/>
        <w:shd w:val="clear" w:color="auto" w:fill="auto"/>
      </w:rPr>
    </w:lvl>
    <w:lvl w:ilvl="4">
      <w:start w:val="1"/>
      <w:numFmt w:val="decimal"/>
      <w:lvlText w:val="%1.%2.%3.%4.%5"/>
      <w:lvlJc w:val="left"/>
      <w:pPr>
        <w:ind w:left="1080" w:hanging="1080"/>
      </w:pPr>
      <w:rPr>
        <w:color w:val="000000"/>
        <w:w w:val="100"/>
        <w:sz w:val="20"/>
        <w:szCs w:val="20"/>
        <w:shd w:val="clear" w:color="auto" w:fill="auto"/>
      </w:rPr>
    </w:lvl>
    <w:lvl w:ilvl="5">
      <w:start w:val="1"/>
      <w:numFmt w:val="decimal"/>
      <w:lvlText w:val="%1.%2.%3.%4.%5.%6"/>
      <w:lvlJc w:val="left"/>
      <w:pPr>
        <w:ind w:left="1080" w:hanging="1080"/>
      </w:pPr>
      <w:rPr>
        <w:color w:val="000000"/>
        <w:w w:val="100"/>
        <w:sz w:val="20"/>
        <w:szCs w:val="20"/>
        <w:shd w:val="clear" w:color="auto" w:fill="auto"/>
      </w:rPr>
    </w:lvl>
    <w:lvl w:ilvl="6">
      <w:start w:val="1"/>
      <w:numFmt w:val="decimal"/>
      <w:lvlText w:val="%1.%2.%3.%4.%5.%6.%7"/>
      <w:lvlJc w:val="left"/>
      <w:pPr>
        <w:ind w:left="1440" w:hanging="1440"/>
      </w:pPr>
      <w:rPr>
        <w:color w:val="000000"/>
        <w:w w:val="100"/>
        <w:sz w:val="20"/>
        <w:szCs w:val="20"/>
        <w:shd w:val="clear" w:color="auto" w:fill="auto"/>
      </w:rPr>
    </w:lvl>
    <w:lvl w:ilvl="7">
      <w:start w:val="1"/>
      <w:numFmt w:val="decimal"/>
      <w:lvlText w:val="%1.%2.%3.%4.%5.%6.%7.%8"/>
      <w:lvlJc w:val="left"/>
      <w:pPr>
        <w:ind w:left="1440" w:hanging="1440"/>
      </w:pPr>
      <w:rPr>
        <w:color w:val="000000"/>
        <w:w w:val="100"/>
        <w:sz w:val="20"/>
        <w:szCs w:val="20"/>
        <w:shd w:val="clear" w:color="auto" w:fill="auto"/>
      </w:rPr>
    </w:lvl>
    <w:lvl w:ilvl="8">
      <w:start w:val="1"/>
      <w:numFmt w:val="decimal"/>
      <w:lvlText w:val="%1.%2.%3.%4.%5.%6.%7.%8.%9"/>
      <w:lvlJc w:val="left"/>
      <w:pPr>
        <w:ind w:left="1800" w:hanging="1800"/>
      </w:pPr>
      <w:rPr>
        <w:color w:val="000000"/>
        <w:w w:val="100"/>
        <w:sz w:val="20"/>
        <w:szCs w:val="20"/>
        <w:shd w:val="clear" w:color="auto" w:fill="auto"/>
      </w:rPr>
    </w:lvl>
  </w:abstractNum>
  <w:abstractNum w:abstractNumId="11">
    <w:nsid w:val="0000000C"/>
    <w:multiLevelType w:val="multilevel"/>
    <w:tmpl w:val="021C7C3D"/>
    <w:lvl w:ilvl="0">
      <w:start w:val="1"/>
      <w:numFmt w:val="decimal"/>
      <w:lvlText w:val="%1."/>
      <w:lvlJc w:val="left"/>
      <w:pPr>
        <w:ind w:left="720" w:hanging="360"/>
      </w:pPr>
    </w:lvl>
    <w:lvl w:ilvl="1">
      <w:start w:val="31"/>
      <w:numFmt w:val="decimal"/>
      <w:lvlText w:val="%1.%2"/>
      <w:lvlJc w:val="left"/>
      <w:pPr>
        <w:ind w:left="420" w:hanging="42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12">
    <w:nsid w:val="0000000D"/>
    <w:multiLevelType w:val="multilevel"/>
    <w:tmpl w:val="60BAE7C4"/>
    <w:lvl w:ilvl="0">
      <w:start w:val="4"/>
      <w:numFmt w:val="decimal"/>
      <w:lvlText w:val="%1"/>
      <w:lvlJc w:val="left"/>
      <w:pPr>
        <w:ind w:left="360" w:hanging="360"/>
      </w:pPr>
      <w:rPr>
        <w:color w:val="000000"/>
        <w:w w:val="100"/>
        <w:sz w:val="20"/>
        <w:szCs w:val="20"/>
        <w:shd w:val="clear" w:color="auto" w:fill="auto"/>
      </w:rPr>
    </w:lvl>
    <w:lvl w:ilvl="1">
      <w:start w:val="3"/>
      <w:numFmt w:val="decimal"/>
      <w:lvlText w:val="%1.%2"/>
      <w:lvlJc w:val="left"/>
      <w:pPr>
        <w:ind w:left="360" w:hanging="360"/>
      </w:pPr>
      <w:rPr>
        <w:color w:val="000000"/>
        <w:w w:val="100"/>
        <w:sz w:val="20"/>
        <w:szCs w:val="20"/>
        <w:shd w:val="clear" w:color="auto" w:fill="auto"/>
      </w:rPr>
    </w:lvl>
    <w:lvl w:ilvl="2">
      <w:start w:val="1"/>
      <w:numFmt w:val="decimal"/>
      <w:lvlText w:val="%1.%2.%3"/>
      <w:lvlJc w:val="left"/>
      <w:pPr>
        <w:ind w:left="720" w:hanging="720"/>
      </w:pPr>
      <w:rPr>
        <w:color w:val="000000"/>
        <w:w w:val="100"/>
        <w:sz w:val="20"/>
        <w:szCs w:val="20"/>
        <w:shd w:val="clear" w:color="auto" w:fill="auto"/>
      </w:rPr>
    </w:lvl>
    <w:lvl w:ilvl="3">
      <w:start w:val="1"/>
      <w:numFmt w:val="decimal"/>
      <w:lvlText w:val="%1.%2.%3.%4"/>
      <w:lvlJc w:val="left"/>
      <w:pPr>
        <w:ind w:left="1800" w:hanging="720"/>
      </w:pPr>
      <w:rPr>
        <w:color w:val="000000"/>
        <w:w w:val="100"/>
        <w:sz w:val="20"/>
        <w:szCs w:val="20"/>
        <w:shd w:val="clear" w:color="auto" w:fill="auto"/>
      </w:rPr>
    </w:lvl>
    <w:lvl w:ilvl="4">
      <w:start w:val="1"/>
      <w:numFmt w:val="decimal"/>
      <w:lvlText w:val="%1.%2.%3.%4.%5"/>
      <w:lvlJc w:val="left"/>
      <w:pPr>
        <w:ind w:left="2520" w:hanging="1080"/>
      </w:pPr>
      <w:rPr>
        <w:color w:val="000000"/>
        <w:w w:val="100"/>
        <w:sz w:val="20"/>
        <w:szCs w:val="20"/>
        <w:shd w:val="clear" w:color="auto" w:fill="auto"/>
      </w:rPr>
    </w:lvl>
    <w:lvl w:ilvl="5">
      <w:start w:val="1"/>
      <w:numFmt w:val="decimal"/>
      <w:lvlText w:val="%1.%2.%3.%4.%5.%6"/>
      <w:lvlJc w:val="left"/>
      <w:pPr>
        <w:ind w:left="2880" w:hanging="1080"/>
      </w:pPr>
      <w:rPr>
        <w:color w:val="000000"/>
        <w:w w:val="100"/>
        <w:sz w:val="20"/>
        <w:szCs w:val="20"/>
        <w:shd w:val="clear" w:color="auto" w:fill="auto"/>
      </w:rPr>
    </w:lvl>
    <w:lvl w:ilvl="6">
      <w:start w:val="1"/>
      <w:numFmt w:val="decimal"/>
      <w:lvlText w:val="%1.%2.%3.%4.%5.%6.%7"/>
      <w:lvlJc w:val="left"/>
      <w:pPr>
        <w:ind w:left="3600" w:hanging="1440"/>
      </w:pPr>
      <w:rPr>
        <w:color w:val="000000"/>
        <w:w w:val="100"/>
        <w:sz w:val="20"/>
        <w:szCs w:val="20"/>
        <w:shd w:val="clear" w:color="auto" w:fill="auto"/>
      </w:rPr>
    </w:lvl>
    <w:lvl w:ilvl="7">
      <w:start w:val="1"/>
      <w:numFmt w:val="decimal"/>
      <w:lvlText w:val="%1.%2.%3.%4.%5.%6.%7.%8"/>
      <w:lvlJc w:val="left"/>
      <w:pPr>
        <w:ind w:left="3960" w:hanging="1440"/>
      </w:pPr>
      <w:rPr>
        <w:color w:val="000000"/>
        <w:w w:val="100"/>
        <w:sz w:val="20"/>
        <w:szCs w:val="20"/>
        <w:shd w:val="clear" w:color="auto" w:fill="auto"/>
      </w:rPr>
    </w:lvl>
    <w:lvl w:ilvl="8">
      <w:start w:val="1"/>
      <w:numFmt w:val="decimal"/>
      <w:lvlText w:val="%1.%2.%3.%4.%5.%6.%7.%8.%9"/>
      <w:lvlJc w:val="left"/>
      <w:pPr>
        <w:ind w:left="4680" w:hanging="1800"/>
      </w:pPr>
      <w:rPr>
        <w:color w:val="000000"/>
        <w:w w:val="100"/>
        <w:sz w:val="20"/>
        <w:szCs w:val="20"/>
        <w:shd w:val="clear" w:color="auto" w:fill="auto"/>
      </w:rPr>
    </w:lvl>
  </w:abstractNum>
  <w:abstractNum w:abstractNumId="13">
    <w:nsid w:val="0000000E"/>
    <w:multiLevelType w:val="multilevel"/>
    <w:tmpl w:val="62DEBE95"/>
    <w:lvl w:ilvl="0">
      <w:start w:val="4"/>
      <w:numFmt w:val="decimal"/>
      <w:lvlText w:val="%1"/>
      <w:lvlJc w:val="left"/>
      <w:pPr>
        <w:ind w:left="555" w:hanging="555"/>
      </w:pPr>
    </w:lvl>
    <w:lvl w:ilvl="1">
      <w:start w:val="5"/>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2160" w:hanging="1080"/>
      </w:pPr>
    </w:lvl>
    <w:lvl w:ilvl="4">
      <w:start w:val="1"/>
      <w:numFmt w:val="decimal"/>
      <w:lvlText w:val="%1.%2.%3.%4.%5"/>
      <w:lvlJc w:val="left"/>
      <w:pPr>
        <w:ind w:left="2880" w:hanging="1440"/>
      </w:pPr>
    </w:lvl>
    <w:lvl w:ilvl="5">
      <w:start w:val="1"/>
      <w:numFmt w:val="decimal"/>
      <w:lvlText w:val="%1.%2.%3.%4.%5.%6"/>
      <w:lvlJc w:val="left"/>
      <w:pPr>
        <w:ind w:left="3240" w:hanging="1440"/>
      </w:pPr>
    </w:lvl>
    <w:lvl w:ilvl="6">
      <w:start w:val="1"/>
      <w:numFmt w:val="decimal"/>
      <w:lvlText w:val="%1.%2.%3.%4.%5.%6.%7"/>
      <w:lvlJc w:val="left"/>
      <w:pPr>
        <w:ind w:left="3960" w:hanging="1800"/>
      </w:pPr>
    </w:lvl>
    <w:lvl w:ilvl="7">
      <w:start w:val="1"/>
      <w:numFmt w:val="decimal"/>
      <w:lvlText w:val="%1.%2.%3.%4.%5.%6.%7.%8"/>
      <w:lvlJc w:val="left"/>
      <w:pPr>
        <w:ind w:left="4680" w:hanging="2160"/>
      </w:pPr>
    </w:lvl>
    <w:lvl w:ilvl="8">
      <w:start w:val="1"/>
      <w:numFmt w:val="decimal"/>
      <w:lvlText w:val="%1.%2.%3.%4.%5.%6.%7.%8.%9"/>
      <w:lvlJc w:val="left"/>
      <w:pPr>
        <w:ind w:left="5040" w:hanging="2160"/>
      </w:pPr>
    </w:lvl>
  </w:abstractNum>
  <w:abstractNum w:abstractNumId="14">
    <w:nsid w:val="0000000F"/>
    <w:multiLevelType w:val="multilevel"/>
    <w:tmpl w:val="407AD6F3"/>
    <w:lvl w:ilvl="0">
      <w:start w:val="4"/>
      <w:numFmt w:val="decimal"/>
      <w:lvlText w:val="%1"/>
      <w:lvlJc w:val="left"/>
      <w:pPr>
        <w:ind w:left="375" w:hanging="375"/>
      </w:pPr>
    </w:lvl>
    <w:lvl w:ilvl="1">
      <w:start w:val="31"/>
      <w:numFmt w:val="decimal"/>
      <w:lvlText w:val="%1.%2"/>
      <w:lvlJc w:val="left"/>
      <w:pPr>
        <w:ind w:left="375" w:hanging="375"/>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5">
    <w:nsid w:val="00000010"/>
    <w:multiLevelType w:val="multilevel"/>
    <w:tmpl w:val="69D5E8FB"/>
    <w:lvl w:ilvl="0">
      <w:start w:val="1"/>
      <w:numFmt w:val="decimal"/>
      <w:lvlText w:val="%1."/>
      <w:lvlJc w:val="left"/>
      <w:pPr>
        <w:ind w:left="360" w:hanging="360"/>
      </w:pPr>
    </w:lvl>
    <w:lvl w:ilvl="1">
      <w:start w:val="4"/>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6">
    <w:nsid w:val="00000011"/>
    <w:multiLevelType w:val="multilevel"/>
    <w:tmpl w:val="119F2B55"/>
    <w:lvl w:ilvl="0">
      <w:start w:val="3"/>
      <w:numFmt w:val="decimal"/>
      <w:lvlText w:val="%1"/>
      <w:lvlJc w:val="left"/>
      <w:pPr>
        <w:ind w:left="360" w:hanging="360"/>
      </w:pPr>
      <w:rPr>
        <w:color w:val="000000"/>
        <w:w w:val="100"/>
        <w:sz w:val="20"/>
        <w:szCs w:val="20"/>
        <w:shd w:val="clear" w:color="auto" w:fill="auto"/>
      </w:rPr>
    </w:lvl>
    <w:lvl w:ilvl="1">
      <w:start w:val="7"/>
      <w:numFmt w:val="decimal"/>
      <w:lvlText w:val="%1.%2"/>
      <w:lvlJc w:val="left"/>
      <w:pPr>
        <w:ind w:left="360" w:hanging="360"/>
      </w:pPr>
      <w:rPr>
        <w:color w:val="000000"/>
        <w:w w:val="100"/>
        <w:sz w:val="20"/>
        <w:szCs w:val="20"/>
        <w:shd w:val="clear" w:color="auto" w:fill="auto"/>
      </w:rPr>
    </w:lvl>
    <w:lvl w:ilvl="2">
      <w:start w:val="1"/>
      <w:numFmt w:val="decimal"/>
      <w:lvlText w:val="%1.%2.%3"/>
      <w:lvlJc w:val="left"/>
      <w:pPr>
        <w:ind w:left="720" w:hanging="720"/>
      </w:pPr>
      <w:rPr>
        <w:color w:val="000000"/>
        <w:w w:val="100"/>
        <w:sz w:val="20"/>
        <w:szCs w:val="20"/>
        <w:shd w:val="clear" w:color="auto" w:fill="auto"/>
      </w:rPr>
    </w:lvl>
    <w:lvl w:ilvl="3">
      <w:start w:val="1"/>
      <w:numFmt w:val="decimal"/>
      <w:lvlText w:val="%1.%2.%3.%4"/>
      <w:lvlJc w:val="left"/>
      <w:pPr>
        <w:ind w:left="720" w:hanging="720"/>
      </w:pPr>
      <w:rPr>
        <w:color w:val="000000"/>
        <w:w w:val="100"/>
        <w:sz w:val="20"/>
        <w:szCs w:val="20"/>
        <w:shd w:val="clear" w:color="auto" w:fill="auto"/>
      </w:rPr>
    </w:lvl>
    <w:lvl w:ilvl="4">
      <w:start w:val="1"/>
      <w:numFmt w:val="decimal"/>
      <w:lvlText w:val="%1.%2.%3.%4.%5"/>
      <w:lvlJc w:val="left"/>
      <w:pPr>
        <w:ind w:left="1080" w:hanging="1080"/>
      </w:pPr>
      <w:rPr>
        <w:color w:val="000000"/>
        <w:w w:val="100"/>
        <w:sz w:val="20"/>
        <w:szCs w:val="20"/>
        <w:shd w:val="clear" w:color="auto" w:fill="auto"/>
      </w:rPr>
    </w:lvl>
    <w:lvl w:ilvl="5">
      <w:start w:val="1"/>
      <w:numFmt w:val="decimal"/>
      <w:lvlText w:val="%1.%2.%3.%4.%5.%6"/>
      <w:lvlJc w:val="left"/>
      <w:pPr>
        <w:ind w:left="1080" w:hanging="1080"/>
      </w:pPr>
      <w:rPr>
        <w:color w:val="000000"/>
        <w:w w:val="100"/>
        <w:sz w:val="20"/>
        <w:szCs w:val="20"/>
        <w:shd w:val="clear" w:color="auto" w:fill="auto"/>
      </w:rPr>
    </w:lvl>
    <w:lvl w:ilvl="6">
      <w:start w:val="1"/>
      <w:numFmt w:val="decimal"/>
      <w:lvlText w:val="%1.%2.%3.%4.%5.%6.%7"/>
      <w:lvlJc w:val="left"/>
      <w:pPr>
        <w:ind w:left="1440" w:hanging="1440"/>
      </w:pPr>
      <w:rPr>
        <w:color w:val="000000"/>
        <w:w w:val="100"/>
        <w:sz w:val="20"/>
        <w:szCs w:val="20"/>
        <w:shd w:val="clear" w:color="auto" w:fill="auto"/>
      </w:rPr>
    </w:lvl>
    <w:lvl w:ilvl="7">
      <w:start w:val="1"/>
      <w:numFmt w:val="decimal"/>
      <w:lvlText w:val="%1.%2.%3.%4.%5.%6.%7.%8"/>
      <w:lvlJc w:val="left"/>
      <w:pPr>
        <w:ind w:left="1440" w:hanging="1440"/>
      </w:pPr>
      <w:rPr>
        <w:color w:val="000000"/>
        <w:w w:val="100"/>
        <w:sz w:val="20"/>
        <w:szCs w:val="20"/>
        <w:shd w:val="clear" w:color="auto" w:fill="auto"/>
      </w:rPr>
    </w:lvl>
    <w:lvl w:ilvl="8">
      <w:start w:val="1"/>
      <w:numFmt w:val="decimal"/>
      <w:lvlText w:val="%1.%2.%3.%4.%5.%6.%7.%8.%9"/>
      <w:lvlJc w:val="left"/>
      <w:pPr>
        <w:ind w:left="1800" w:hanging="1800"/>
      </w:pPr>
      <w:rPr>
        <w:color w:val="000000"/>
        <w:w w:val="100"/>
        <w:sz w:val="20"/>
        <w:szCs w:val="20"/>
        <w:shd w:val="clear" w:color="auto" w:fill="auto"/>
      </w:rPr>
    </w:lvl>
  </w:abstractNum>
  <w:abstractNum w:abstractNumId="17">
    <w:nsid w:val="00000012"/>
    <w:multiLevelType w:val="multilevel"/>
    <w:tmpl w:val="2105C925"/>
    <w:lvl w:ilvl="0">
      <w:start w:val="3"/>
      <w:numFmt w:val="decimal"/>
      <w:lvlText w:val="%1"/>
      <w:lvlJc w:val="left"/>
      <w:pPr>
        <w:ind w:left="375" w:hanging="375"/>
      </w:pPr>
    </w:lvl>
    <w:lvl w:ilvl="1">
      <w:start w:val="31"/>
      <w:numFmt w:val="decimal"/>
      <w:lvlText w:val="%1.%2"/>
      <w:lvlJc w:val="left"/>
      <w:pPr>
        <w:ind w:left="375" w:hanging="375"/>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8">
    <w:nsid w:val="00000013"/>
    <w:multiLevelType w:val="hybridMultilevel"/>
    <w:tmpl w:val="220A25BB"/>
    <w:lvl w:ilvl="0" w:tplc="2B8E4616">
      <w:start w:val="1"/>
      <w:numFmt w:val="bullet"/>
      <w:lvlText w:val="·"/>
      <w:lvlJc w:val="left"/>
      <w:pPr>
        <w:ind w:left="360" w:hanging="360"/>
      </w:pPr>
      <w:rPr>
        <w:rFonts w:ascii="Symbol" w:eastAsia="Symbol" w:hAnsi="Symbol"/>
        <w:w w:val="100"/>
        <w:sz w:val="20"/>
        <w:szCs w:val="20"/>
        <w:shd w:val="clear" w:color="auto" w:fill="auto"/>
      </w:rPr>
    </w:lvl>
    <w:lvl w:ilvl="1" w:tplc="320EA5AA">
      <w:start w:val="1"/>
      <w:numFmt w:val="bullet"/>
      <w:lvlText w:val="o"/>
      <w:lvlJc w:val="left"/>
      <w:pPr>
        <w:ind w:left="1080" w:hanging="360"/>
      </w:pPr>
      <w:rPr>
        <w:rFonts w:ascii="Courier New" w:eastAsia="Courier New" w:hAnsi="Courier New"/>
        <w:w w:val="100"/>
        <w:sz w:val="20"/>
        <w:szCs w:val="20"/>
        <w:shd w:val="clear" w:color="auto" w:fill="auto"/>
      </w:rPr>
    </w:lvl>
    <w:lvl w:ilvl="2" w:tplc="F9C0F8C6">
      <w:start w:val="1"/>
      <w:numFmt w:val="bullet"/>
      <w:lvlText w:val="§"/>
      <w:lvlJc w:val="left"/>
      <w:pPr>
        <w:ind w:left="1800" w:hanging="360"/>
      </w:pPr>
      <w:rPr>
        <w:rFonts w:ascii="Wingdings" w:eastAsia="Wingdings" w:hAnsi="Wingdings"/>
        <w:w w:val="100"/>
        <w:sz w:val="20"/>
        <w:szCs w:val="20"/>
        <w:shd w:val="clear" w:color="auto" w:fill="auto"/>
      </w:rPr>
    </w:lvl>
    <w:lvl w:ilvl="3" w:tplc="4B00BC12">
      <w:start w:val="1"/>
      <w:numFmt w:val="bullet"/>
      <w:lvlText w:val="·"/>
      <w:lvlJc w:val="left"/>
      <w:pPr>
        <w:ind w:left="2520" w:hanging="360"/>
      </w:pPr>
      <w:rPr>
        <w:rFonts w:ascii="Symbol" w:eastAsia="Symbol" w:hAnsi="Symbol"/>
        <w:w w:val="100"/>
        <w:sz w:val="20"/>
        <w:szCs w:val="20"/>
        <w:shd w:val="clear" w:color="auto" w:fill="auto"/>
      </w:rPr>
    </w:lvl>
    <w:lvl w:ilvl="4" w:tplc="98743DA4">
      <w:start w:val="1"/>
      <w:numFmt w:val="bullet"/>
      <w:lvlText w:val="o"/>
      <w:lvlJc w:val="left"/>
      <w:pPr>
        <w:ind w:left="3240" w:hanging="360"/>
      </w:pPr>
      <w:rPr>
        <w:rFonts w:ascii="Courier New" w:eastAsia="Courier New" w:hAnsi="Courier New"/>
        <w:w w:val="100"/>
        <w:sz w:val="20"/>
        <w:szCs w:val="20"/>
        <w:shd w:val="clear" w:color="auto" w:fill="auto"/>
      </w:rPr>
    </w:lvl>
    <w:lvl w:ilvl="5" w:tplc="16063D36">
      <w:start w:val="1"/>
      <w:numFmt w:val="bullet"/>
      <w:lvlText w:val="§"/>
      <w:lvlJc w:val="left"/>
      <w:pPr>
        <w:ind w:left="3960" w:hanging="360"/>
      </w:pPr>
      <w:rPr>
        <w:rFonts w:ascii="Wingdings" w:eastAsia="Wingdings" w:hAnsi="Wingdings"/>
        <w:w w:val="100"/>
        <w:sz w:val="20"/>
        <w:szCs w:val="20"/>
        <w:shd w:val="clear" w:color="auto" w:fill="auto"/>
      </w:rPr>
    </w:lvl>
    <w:lvl w:ilvl="6" w:tplc="B4080B08">
      <w:start w:val="1"/>
      <w:numFmt w:val="bullet"/>
      <w:lvlText w:val="·"/>
      <w:lvlJc w:val="left"/>
      <w:pPr>
        <w:ind w:left="4680" w:hanging="360"/>
      </w:pPr>
      <w:rPr>
        <w:rFonts w:ascii="Symbol" w:eastAsia="Symbol" w:hAnsi="Symbol"/>
        <w:w w:val="100"/>
        <w:sz w:val="20"/>
        <w:szCs w:val="20"/>
        <w:shd w:val="clear" w:color="auto" w:fill="auto"/>
      </w:rPr>
    </w:lvl>
    <w:lvl w:ilvl="7" w:tplc="A01CCF26">
      <w:start w:val="1"/>
      <w:numFmt w:val="bullet"/>
      <w:lvlText w:val="o"/>
      <w:lvlJc w:val="left"/>
      <w:pPr>
        <w:ind w:left="5400" w:hanging="360"/>
      </w:pPr>
      <w:rPr>
        <w:rFonts w:ascii="Courier New" w:eastAsia="Courier New" w:hAnsi="Courier New"/>
        <w:w w:val="100"/>
        <w:sz w:val="20"/>
        <w:szCs w:val="20"/>
        <w:shd w:val="clear" w:color="auto" w:fill="auto"/>
      </w:rPr>
    </w:lvl>
    <w:lvl w:ilvl="8" w:tplc="8F982A80">
      <w:start w:val="1"/>
      <w:numFmt w:val="bullet"/>
      <w:lvlText w:val="§"/>
      <w:lvlJc w:val="left"/>
      <w:pPr>
        <w:ind w:left="6120" w:hanging="360"/>
      </w:pPr>
      <w:rPr>
        <w:rFonts w:ascii="Wingdings" w:eastAsia="Wingdings" w:hAnsi="Wingdings"/>
        <w:w w:val="100"/>
        <w:sz w:val="20"/>
        <w:szCs w:val="20"/>
        <w:shd w:val="clear" w:color="auto" w:fill="auto"/>
      </w:rPr>
    </w:lvl>
  </w:abstractNum>
  <w:abstractNum w:abstractNumId="19">
    <w:nsid w:val="00000014"/>
    <w:multiLevelType w:val="hybridMultilevel"/>
    <w:tmpl w:val="183700EB"/>
    <w:lvl w:ilvl="0" w:tplc="A8F65D90">
      <w:start w:val="1"/>
      <w:numFmt w:val="decimal"/>
      <w:lvlText w:val="%1."/>
      <w:lvlJc w:val="left"/>
      <w:pPr>
        <w:ind w:left="720" w:hanging="360"/>
      </w:pPr>
    </w:lvl>
    <w:lvl w:ilvl="1" w:tplc="B5C26352">
      <w:start w:val="1"/>
      <w:numFmt w:val="lowerLetter"/>
      <w:lvlText w:val="%2."/>
      <w:lvlJc w:val="left"/>
      <w:pPr>
        <w:ind w:left="1440" w:hanging="360"/>
      </w:pPr>
    </w:lvl>
    <w:lvl w:ilvl="2" w:tplc="C31CA9E8">
      <w:start w:val="1"/>
      <w:numFmt w:val="lowerRoman"/>
      <w:lvlText w:val="%3."/>
      <w:lvlJc w:val="right"/>
      <w:pPr>
        <w:ind w:left="2160" w:hanging="180"/>
      </w:pPr>
    </w:lvl>
    <w:lvl w:ilvl="3" w:tplc="AE4C410E">
      <w:start w:val="1"/>
      <w:numFmt w:val="decimal"/>
      <w:lvlText w:val="%4."/>
      <w:lvlJc w:val="left"/>
      <w:pPr>
        <w:ind w:left="2880" w:hanging="360"/>
      </w:pPr>
    </w:lvl>
    <w:lvl w:ilvl="4" w:tplc="45227BFC">
      <w:start w:val="1"/>
      <w:numFmt w:val="lowerLetter"/>
      <w:lvlText w:val="%5."/>
      <w:lvlJc w:val="left"/>
      <w:pPr>
        <w:ind w:left="3600" w:hanging="360"/>
      </w:pPr>
    </w:lvl>
    <w:lvl w:ilvl="5" w:tplc="D9B0D856">
      <w:start w:val="1"/>
      <w:numFmt w:val="lowerRoman"/>
      <w:lvlText w:val="%6."/>
      <w:lvlJc w:val="right"/>
      <w:pPr>
        <w:ind w:left="4320" w:hanging="180"/>
      </w:pPr>
    </w:lvl>
    <w:lvl w:ilvl="6" w:tplc="DAB85DC0">
      <w:start w:val="1"/>
      <w:numFmt w:val="decimal"/>
      <w:lvlText w:val="%7."/>
      <w:lvlJc w:val="left"/>
      <w:pPr>
        <w:ind w:left="5040" w:hanging="360"/>
      </w:pPr>
    </w:lvl>
    <w:lvl w:ilvl="7" w:tplc="2BD61774">
      <w:start w:val="1"/>
      <w:numFmt w:val="lowerLetter"/>
      <w:lvlText w:val="%8."/>
      <w:lvlJc w:val="left"/>
      <w:pPr>
        <w:ind w:left="5760" w:hanging="360"/>
      </w:pPr>
    </w:lvl>
    <w:lvl w:ilvl="8" w:tplc="3C0C17E4">
      <w:start w:val="1"/>
      <w:numFmt w:val="lowerRoman"/>
      <w:lvlText w:val="%9."/>
      <w:lvlJc w:val="right"/>
      <w:pPr>
        <w:ind w:left="6480" w:hanging="180"/>
      </w:pPr>
    </w:lvl>
  </w:abstractNum>
  <w:abstractNum w:abstractNumId="20">
    <w:nsid w:val="00000015"/>
    <w:multiLevelType w:val="multilevel"/>
    <w:tmpl w:val="70CFAA92"/>
    <w:lvl w:ilvl="0">
      <w:start w:val="3"/>
      <w:numFmt w:val="decimal"/>
      <w:lvlText w:val="%1"/>
      <w:lvlJc w:val="left"/>
      <w:pPr>
        <w:ind w:left="360" w:hanging="360"/>
      </w:pPr>
      <w:rPr>
        <w:color w:val="000000"/>
        <w:w w:val="100"/>
        <w:sz w:val="20"/>
        <w:szCs w:val="20"/>
        <w:shd w:val="clear" w:color="auto" w:fill="auto"/>
      </w:rPr>
    </w:lvl>
    <w:lvl w:ilvl="1">
      <w:start w:val="6"/>
      <w:numFmt w:val="decimal"/>
      <w:lvlText w:val="%1.%2"/>
      <w:lvlJc w:val="left"/>
      <w:pPr>
        <w:ind w:left="360" w:hanging="360"/>
      </w:pPr>
      <w:rPr>
        <w:color w:val="000000"/>
        <w:w w:val="100"/>
        <w:sz w:val="20"/>
        <w:szCs w:val="20"/>
        <w:shd w:val="clear" w:color="auto" w:fill="auto"/>
      </w:rPr>
    </w:lvl>
    <w:lvl w:ilvl="2">
      <w:start w:val="1"/>
      <w:numFmt w:val="decimal"/>
      <w:lvlText w:val="%1.%2.%3"/>
      <w:lvlJc w:val="left"/>
      <w:pPr>
        <w:ind w:left="720" w:hanging="720"/>
      </w:pPr>
      <w:rPr>
        <w:color w:val="000000"/>
        <w:w w:val="100"/>
        <w:sz w:val="20"/>
        <w:szCs w:val="20"/>
        <w:shd w:val="clear" w:color="auto" w:fill="auto"/>
      </w:rPr>
    </w:lvl>
    <w:lvl w:ilvl="3">
      <w:start w:val="1"/>
      <w:numFmt w:val="decimal"/>
      <w:lvlText w:val="%1.%2.%3.%4"/>
      <w:lvlJc w:val="left"/>
      <w:pPr>
        <w:ind w:left="720" w:hanging="720"/>
      </w:pPr>
      <w:rPr>
        <w:color w:val="000000"/>
        <w:w w:val="100"/>
        <w:sz w:val="20"/>
        <w:szCs w:val="20"/>
        <w:shd w:val="clear" w:color="auto" w:fill="auto"/>
      </w:rPr>
    </w:lvl>
    <w:lvl w:ilvl="4">
      <w:start w:val="1"/>
      <w:numFmt w:val="decimal"/>
      <w:lvlText w:val="%1.%2.%3.%4.%5"/>
      <w:lvlJc w:val="left"/>
      <w:pPr>
        <w:ind w:left="1080" w:hanging="1080"/>
      </w:pPr>
      <w:rPr>
        <w:color w:val="000000"/>
        <w:w w:val="100"/>
        <w:sz w:val="20"/>
        <w:szCs w:val="20"/>
        <w:shd w:val="clear" w:color="auto" w:fill="auto"/>
      </w:rPr>
    </w:lvl>
    <w:lvl w:ilvl="5">
      <w:start w:val="1"/>
      <w:numFmt w:val="decimal"/>
      <w:lvlText w:val="%1.%2.%3.%4.%5.%6"/>
      <w:lvlJc w:val="left"/>
      <w:pPr>
        <w:ind w:left="1080" w:hanging="1080"/>
      </w:pPr>
      <w:rPr>
        <w:color w:val="000000"/>
        <w:w w:val="100"/>
        <w:sz w:val="20"/>
        <w:szCs w:val="20"/>
        <w:shd w:val="clear" w:color="auto" w:fill="auto"/>
      </w:rPr>
    </w:lvl>
    <w:lvl w:ilvl="6">
      <w:start w:val="1"/>
      <w:numFmt w:val="decimal"/>
      <w:lvlText w:val="%1.%2.%3.%4.%5.%6.%7"/>
      <w:lvlJc w:val="left"/>
      <w:pPr>
        <w:ind w:left="1440" w:hanging="1440"/>
      </w:pPr>
      <w:rPr>
        <w:color w:val="000000"/>
        <w:w w:val="100"/>
        <w:sz w:val="20"/>
        <w:szCs w:val="20"/>
        <w:shd w:val="clear" w:color="auto" w:fill="auto"/>
      </w:rPr>
    </w:lvl>
    <w:lvl w:ilvl="7">
      <w:start w:val="1"/>
      <w:numFmt w:val="decimal"/>
      <w:lvlText w:val="%1.%2.%3.%4.%5.%6.%7.%8"/>
      <w:lvlJc w:val="left"/>
      <w:pPr>
        <w:ind w:left="1440" w:hanging="1440"/>
      </w:pPr>
      <w:rPr>
        <w:color w:val="000000"/>
        <w:w w:val="100"/>
        <w:sz w:val="20"/>
        <w:szCs w:val="20"/>
        <w:shd w:val="clear" w:color="auto" w:fill="auto"/>
      </w:rPr>
    </w:lvl>
    <w:lvl w:ilvl="8">
      <w:start w:val="1"/>
      <w:numFmt w:val="decimal"/>
      <w:lvlText w:val="%1.%2.%3.%4.%5.%6.%7.%8.%9"/>
      <w:lvlJc w:val="left"/>
      <w:pPr>
        <w:ind w:left="1800" w:hanging="1800"/>
      </w:pPr>
      <w:rPr>
        <w:color w:val="000000"/>
        <w:w w:val="100"/>
        <w:sz w:val="20"/>
        <w:szCs w:val="20"/>
        <w:shd w:val="clear" w:color="auto" w:fill="auto"/>
      </w:rPr>
    </w:lvl>
  </w:abstractNum>
  <w:abstractNum w:abstractNumId="21">
    <w:nsid w:val="00000016"/>
    <w:multiLevelType w:val="hybridMultilevel"/>
    <w:tmpl w:val="5A9C7E3C"/>
    <w:lvl w:ilvl="0" w:tplc="9CBAFD6C">
      <w:start w:val="1"/>
      <w:numFmt w:val="bullet"/>
      <w:lvlText w:val="·"/>
      <w:lvlJc w:val="left"/>
      <w:pPr>
        <w:ind w:left="641" w:hanging="360"/>
      </w:pPr>
      <w:rPr>
        <w:rFonts w:ascii="Symbol" w:eastAsia="Symbol" w:hAnsi="Symbol"/>
        <w:w w:val="100"/>
        <w:sz w:val="20"/>
        <w:szCs w:val="20"/>
        <w:shd w:val="clear" w:color="auto" w:fill="auto"/>
      </w:rPr>
    </w:lvl>
    <w:lvl w:ilvl="1" w:tplc="DE5E6BE2">
      <w:start w:val="1"/>
      <w:numFmt w:val="lowerLetter"/>
      <w:lvlText w:val="%2."/>
      <w:lvlJc w:val="left"/>
      <w:pPr>
        <w:ind w:left="1361" w:hanging="360"/>
      </w:pPr>
    </w:lvl>
    <w:lvl w:ilvl="2" w:tplc="4D84353A">
      <w:start w:val="1"/>
      <w:numFmt w:val="lowerRoman"/>
      <w:lvlText w:val="%3."/>
      <w:lvlJc w:val="right"/>
      <w:pPr>
        <w:ind w:left="2081" w:hanging="180"/>
      </w:pPr>
    </w:lvl>
    <w:lvl w:ilvl="3" w:tplc="4B56900A">
      <w:start w:val="1"/>
      <w:numFmt w:val="decimal"/>
      <w:lvlText w:val="%4."/>
      <w:lvlJc w:val="left"/>
      <w:pPr>
        <w:ind w:left="2801" w:hanging="360"/>
      </w:pPr>
    </w:lvl>
    <w:lvl w:ilvl="4" w:tplc="5E569592">
      <w:start w:val="1"/>
      <w:numFmt w:val="lowerLetter"/>
      <w:lvlText w:val="%5."/>
      <w:lvlJc w:val="left"/>
      <w:pPr>
        <w:ind w:left="3521" w:hanging="360"/>
      </w:pPr>
    </w:lvl>
    <w:lvl w:ilvl="5" w:tplc="A4527352">
      <w:start w:val="1"/>
      <w:numFmt w:val="lowerRoman"/>
      <w:lvlText w:val="%6."/>
      <w:lvlJc w:val="right"/>
      <w:pPr>
        <w:ind w:left="4241" w:hanging="180"/>
      </w:pPr>
    </w:lvl>
    <w:lvl w:ilvl="6" w:tplc="759A2398">
      <w:start w:val="1"/>
      <w:numFmt w:val="decimal"/>
      <w:lvlText w:val="%7."/>
      <w:lvlJc w:val="left"/>
      <w:pPr>
        <w:ind w:left="4961" w:hanging="360"/>
      </w:pPr>
    </w:lvl>
    <w:lvl w:ilvl="7" w:tplc="E5CA1B44">
      <w:start w:val="1"/>
      <w:numFmt w:val="lowerLetter"/>
      <w:lvlText w:val="%8."/>
      <w:lvlJc w:val="left"/>
      <w:pPr>
        <w:ind w:left="5681" w:hanging="360"/>
      </w:pPr>
    </w:lvl>
    <w:lvl w:ilvl="8" w:tplc="653E82C4">
      <w:start w:val="1"/>
      <w:numFmt w:val="lowerRoman"/>
      <w:lvlText w:val="%9."/>
      <w:lvlJc w:val="right"/>
      <w:pPr>
        <w:ind w:left="6401" w:hanging="180"/>
      </w:pPr>
    </w:lvl>
  </w:abstractNum>
  <w:abstractNum w:abstractNumId="22">
    <w:nsid w:val="00000017"/>
    <w:multiLevelType w:val="hybridMultilevel"/>
    <w:tmpl w:val="64279D42"/>
    <w:lvl w:ilvl="0" w:tplc="66007CBC">
      <w:start w:val="1"/>
      <w:numFmt w:val="bullet"/>
      <w:lvlText w:val="·"/>
      <w:lvlJc w:val="left"/>
      <w:pPr>
        <w:ind w:left="360" w:hanging="360"/>
      </w:pPr>
      <w:rPr>
        <w:rFonts w:ascii="Symbol" w:eastAsia="Symbol" w:hAnsi="Symbol"/>
        <w:w w:val="100"/>
        <w:sz w:val="20"/>
        <w:szCs w:val="20"/>
        <w:shd w:val="clear" w:color="auto" w:fill="auto"/>
      </w:rPr>
    </w:lvl>
    <w:lvl w:ilvl="1" w:tplc="BA10914E">
      <w:start w:val="1"/>
      <w:numFmt w:val="lowerLetter"/>
      <w:lvlText w:val="%2."/>
      <w:lvlJc w:val="left"/>
      <w:pPr>
        <w:ind w:left="1080" w:hanging="360"/>
      </w:pPr>
    </w:lvl>
    <w:lvl w:ilvl="2" w:tplc="FBF2F79A">
      <w:start w:val="1"/>
      <w:numFmt w:val="lowerRoman"/>
      <w:lvlText w:val="%3."/>
      <w:lvlJc w:val="right"/>
      <w:pPr>
        <w:ind w:left="1800" w:hanging="180"/>
      </w:pPr>
    </w:lvl>
    <w:lvl w:ilvl="3" w:tplc="61883DB0">
      <w:start w:val="1"/>
      <w:numFmt w:val="decimal"/>
      <w:lvlText w:val="%4."/>
      <w:lvlJc w:val="left"/>
      <w:pPr>
        <w:ind w:left="2520" w:hanging="360"/>
      </w:pPr>
    </w:lvl>
    <w:lvl w:ilvl="4" w:tplc="DED42CF2">
      <w:start w:val="1"/>
      <w:numFmt w:val="lowerLetter"/>
      <w:lvlText w:val="%5."/>
      <w:lvlJc w:val="left"/>
      <w:pPr>
        <w:ind w:left="3240" w:hanging="360"/>
      </w:pPr>
    </w:lvl>
    <w:lvl w:ilvl="5" w:tplc="C40E08EE">
      <w:start w:val="1"/>
      <w:numFmt w:val="lowerRoman"/>
      <w:lvlText w:val="%6."/>
      <w:lvlJc w:val="right"/>
      <w:pPr>
        <w:ind w:left="3960" w:hanging="180"/>
      </w:pPr>
    </w:lvl>
    <w:lvl w:ilvl="6" w:tplc="0C9C241E">
      <w:start w:val="1"/>
      <w:numFmt w:val="decimal"/>
      <w:lvlText w:val="%7."/>
      <w:lvlJc w:val="left"/>
      <w:pPr>
        <w:ind w:left="4680" w:hanging="360"/>
      </w:pPr>
    </w:lvl>
    <w:lvl w:ilvl="7" w:tplc="1C207904">
      <w:start w:val="1"/>
      <w:numFmt w:val="lowerLetter"/>
      <w:lvlText w:val="%8."/>
      <w:lvlJc w:val="left"/>
      <w:pPr>
        <w:ind w:left="5400" w:hanging="360"/>
      </w:pPr>
    </w:lvl>
    <w:lvl w:ilvl="8" w:tplc="17545E00">
      <w:start w:val="1"/>
      <w:numFmt w:val="lowerRoman"/>
      <w:lvlText w:val="%9."/>
      <w:lvlJc w:val="right"/>
      <w:pPr>
        <w:ind w:left="6120" w:hanging="180"/>
      </w:pPr>
    </w:lvl>
  </w:abstractNum>
  <w:abstractNum w:abstractNumId="23">
    <w:nsid w:val="00000018"/>
    <w:multiLevelType w:val="multilevel"/>
    <w:tmpl w:val="4E400DB1"/>
    <w:lvl w:ilvl="0">
      <w:start w:val="3"/>
      <w:numFmt w:val="decimal"/>
      <w:lvlText w:val="%1"/>
      <w:lvlJc w:val="left"/>
      <w:pPr>
        <w:ind w:left="360" w:hanging="360"/>
      </w:pPr>
      <w:rPr>
        <w:color w:val="000000"/>
        <w:w w:val="100"/>
        <w:sz w:val="20"/>
        <w:szCs w:val="20"/>
        <w:shd w:val="clear" w:color="auto" w:fill="auto"/>
      </w:rPr>
    </w:lvl>
    <w:lvl w:ilvl="1">
      <w:start w:val="1"/>
      <w:numFmt w:val="decimal"/>
      <w:lvlText w:val="%1.%2"/>
      <w:lvlJc w:val="left"/>
      <w:pPr>
        <w:ind w:left="720" w:hanging="720"/>
      </w:pPr>
      <w:rPr>
        <w:color w:val="000000"/>
        <w:w w:val="100"/>
        <w:sz w:val="20"/>
        <w:szCs w:val="20"/>
        <w:shd w:val="clear" w:color="auto" w:fill="auto"/>
      </w:rPr>
    </w:lvl>
    <w:lvl w:ilvl="2">
      <w:start w:val="1"/>
      <w:numFmt w:val="decimal"/>
      <w:lvlText w:val="%1.%2.%3"/>
      <w:lvlJc w:val="left"/>
      <w:pPr>
        <w:ind w:left="720" w:hanging="720"/>
      </w:pPr>
      <w:rPr>
        <w:color w:val="000000"/>
        <w:w w:val="100"/>
        <w:sz w:val="20"/>
        <w:szCs w:val="20"/>
        <w:shd w:val="clear" w:color="auto" w:fill="auto"/>
      </w:rPr>
    </w:lvl>
    <w:lvl w:ilvl="3">
      <w:start w:val="1"/>
      <w:numFmt w:val="decimal"/>
      <w:lvlText w:val="%1.%2.%3.%4"/>
      <w:lvlJc w:val="left"/>
      <w:pPr>
        <w:ind w:left="1080" w:hanging="1080"/>
      </w:pPr>
      <w:rPr>
        <w:color w:val="000000"/>
        <w:w w:val="100"/>
        <w:sz w:val="20"/>
        <w:szCs w:val="20"/>
        <w:shd w:val="clear" w:color="auto" w:fill="auto"/>
      </w:rPr>
    </w:lvl>
    <w:lvl w:ilvl="4">
      <w:start w:val="1"/>
      <w:numFmt w:val="decimal"/>
      <w:lvlText w:val="%1.%2.%3.%4.%5"/>
      <w:lvlJc w:val="left"/>
      <w:pPr>
        <w:ind w:left="1080" w:hanging="1080"/>
      </w:pPr>
      <w:rPr>
        <w:color w:val="000000"/>
        <w:w w:val="100"/>
        <w:sz w:val="20"/>
        <w:szCs w:val="20"/>
        <w:shd w:val="clear" w:color="auto" w:fill="auto"/>
      </w:rPr>
    </w:lvl>
    <w:lvl w:ilvl="5">
      <w:start w:val="1"/>
      <w:numFmt w:val="decimal"/>
      <w:lvlText w:val="%1.%2.%3.%4.%5.%6"/>
      <w:lvlJc w:val="left"/>
      <w:pPr>
        <w:ind w:left="1440" w:hanging="1440"/>
      </w:pPr>
      <w:rPr>
        <w:color w:val="000000"/>
        <w:w w:val="100"/>
        <w:sz w:val="20"/>
        <w:szCs w:val="20"/>
        <w:shd w:val="clear" w:color="auto" w:fill="auto"/>
      </w:rPr>
    </w:lvl>
    <w:lvl w:ilvl="6">
      <w:start w:val="1"/>
      <w:numFmt w:val="decimal"/>
      <w:lvlText w:val="%1.%2.%3.%4.%5.%6.%7"/>
      <w:lvlJc w:val="left"/>
      <w:pPr>
        <w:ind w:left="1800" w:hanging="1800"/>
      </w:pPr>
      <w:rPr>
        <w:color w:val="000000"/>
        <w:w w:val="100"/>
        <w:sz w:val="20"/>
        <w:szCs w:val="20"/>
        <w:shd w:val="clear" w:color="auto" w:fill="auto"/>
      </w:rPr>
    </w:lvl>
    <w:lvl w:ilvl="7">
      <w:start w:val="1"/>
      <w:numFmt w:val="decimal"/>
      <w:lvlText w:val="%1.%2.%3.%4.%5.%6.%7.%8"/>
      <w:lvlJc w:val="left"/>
      <w:pPr>
        <w:ind w:left="1800" w:hanging="1800"/>
      </w:pPr>
      <w:rPr>
        <w:color w:val="000000"/>
        <w:w w:val="100"/>
        <w:sz w:val="20"/>
        <w:szCs w:val="20"/>
        <w:shd w:val="clear" w:color="auto" w:fill="auto"/>
      </w:rPr>
    </w:lvl>
    <w:lvl w:ilvl="8">
      <w:start w:val="1"/>
      <w:numFmt w:val="decimal"/>
      <w:lvlText w:val="%1.%2.%3.%4.%5.%6.%7.%8.%9"/>
      <w:lvlJc w:val="left"/>
      <w:pPr>
        <w:ind w:left="2160" w:hanging="2160"/>
      </w:pPr>
      <w:rPr>
        <w:color w:val="000000"/>
        <w:w w:val="100"/>
        <w:sz w:val="20"/>
        <w:szCs w:val="20"/>
        <w:shd w:val="clear" w:color="auto" w:fill="auto"/>
      </w:rPr>
    </w:lvl>
  </w:abstractNum>
  <w:abstractNum w:abstractNumId="24">
    <w:nsid w:val="00000019"/>
    <w:multiLevelType w:val="hybridMultilevel"/>
    <w:tmpl w:val="431E4963"/>
    <w:lvl w:ilvl="0" w:tplc="7CA09EC8">
      <w:start w:val="1"/>
      <w:numFmt w:val="decimal"/>
      <w:lvlText w:val="4.%1"/>
      <w:lvlJc w:val="left"/>
      <w:pPr>
        <w:ind w:left="720" w:hanging="360"/>
      </w:pPr>
    </w:lvl>
    <w:lvl w:ilvl="1" w:tplc="DD627586">
      <w:start w:val="1"/>
      <w:numFmt w:val="decimal"/>
      <w:lvlText w:val="4.%2"/>
      <w:lvlJc w:val="left"/>
      <w:pPr>
        <w:ind w:left="1440" w:hanging="360"/>
      </w:pPr>
    </w:lvl>
    <w:lvl w:ilvl="2" w:tplc="FEF6C7E6">
      <w:start w:val="1"/>
      <w:numFmt w:val="decimal"/>
      <w:lvlText w:val="%3."/>
      <w:lvlJc w:val="left"/>
      <w:pPr>
        <w:ind w:left="360" w:hanging="360"/>
      </w:pPr>
    </w:lvl>
    <w:lvl w:ilvl="3" w:tplc="4F9A1708">
      <w:start w:val="1"/>
      <w:numFmt w:val="decimal"/>
      <w:lvlText w:val="%4."/>
      <w:lvlJc w:val="left"/>
      <w:pPr>
        <w:ind w:left="2880" w:hanging="360"/>
      </w:pPr>
    </w:lvl>
    <w:lvl w:ilvl="4" w:tplc="0B145916">
      <w:start w:val="1"/>
      <w:numFmt w:val="lowerLetter"/>
      <w:lvlText w:val="%5."/>
      <w:lvlJc w:val="left"/>
      <w:pPr>
        <w:ind w:left="3600" w:hanging="360"/>
      </w:pPr>
    </w:lvl>
    <w:lvl w:ilvl="5" w:tplc="0988E9F2">
      <w:start w:val="1"/>
      <w:numFmt w:val="lowerRoman"/>
      <w:lvlText w:val="%6."/>
      <w:lvlJc w:val="right"/>
      <w:pPr>
        <w:ind w:left="4320" w:hanging="180"/>
      </w:pPr>
    </w:lvl>
    <w:lvl w:ilvl="6" w:tplc="8192588C">
      <w:start w:val="1"/>
      <w:numFmt w:val="decimal"/>
      <w:lvlText w:val="%7."/>
      <w:lvlJc w:val="left"/>
      <w:pPr>
        <w:ind w:left="5040" w:hanging="360"/>
      </w:pPr>
    </w:lvl>
    <w:lvl w:ilvl="7" w:tplc="5CA0F8F4">
      <w:start w:val="1"/>
      <w:numFmt w:val="lowerLetter"/>
      <w:lvlText w:val="%8."/>
      <w:lvlJc w:val="left"/>
      <w:pPr>
        <w:ind w:left="5760" w:hanging="360"/>
      </w:pPr>
    </w:lvl>
    <w:lvl w:ilvl="8" w:tplc="49C09D06">
      <w:start w:val="1"/>
      <w:numFmt w:val="lowerRoman"/>
      <w:lvlText w:val="%9."/>
      <w:lvlJc w:val="right"/>
      <w:pPr>
        <w:ind w:left="6480" w:hanging="180"/>
      </w:pPr>
    </w:lvl>
  </w:abstractNum>
  <w:abstractNum w:abstractNumId="25">
    <w:nsid w:val="0000001A"/>
    <w:multiLevelType w:val="multilevel"/>
    <w:tmpl w:val="65573555"/>
    <w:lvl w:ilvl="0">
      <w:start w:val="1"/>
      <w:numFmt w:val="decimal"/>
      <w:lvlText w:val="%1."/>
      <w:lvlJc w:val="left"/>
      <w:pPr>
        <w:ind w:left="360" w:hanging="360"/>
      </w:pPr>
    </w:lvl>
    <w:lvl w:ilvl="1">
      <w:start w:val="9"/>
      <w:numFmt w:val="decimal"/>
      <w:lvlText w:val="%1.%2"/>
      <w:lvlJc w:val="left"/>
      <w:pPr>
        <w:ind w:left="360" w:hanging="360"/>
      </w:pPr>
      <w:rPr>
        <w:rFonts w:ascii="NanumGothic" w:eastAsia="Times New Roman" w:hAnsi="NanumGothic"/>
        <w:color w:val="000000"/>
        <w:w w:val="100"/>
        <w:sz w:val="20"/>
        <w:szCs w:val="20"/>
        <w:shd w:val="clear" w:color="auto" w:fill="auto"/>
      </w:rPr>
    </w:lvl>
    <w:lvl w:ilvl="2">
      <w:start w:val="1"/>
      <w:numFmt w:val="decimal"/>
      <w:lvlText w:val="%1.%2.%3"/>
      <w:lvlJc w:val="left"/>
      <w:pPr>
        <w:ind w:left="720" w:hanging="720"/>
      </w:pPr>
      <w:rPr>
        <w:rFonts w:ascii="NanumGothic" w:eastAsia="Times New Roman" w:hAnsi="NanumGothic"/>
        <w:color w:val="000000"/>
        <w:w w:val="100"/>
        <w:sz w:val="20"/>
        <w:szCs w:val="20"/>
        <w:shd w:val="clear" w:color="auto" w:fill="auto"/>
      </w:rPr>
    </w:lvl>
    <w:lvl w:ilvl="3">
      <w:start w:val="1"/>
      <w:numFmt w:val="decimal"/>
      <w:lvlText w:val="%1.%2.%3.%4"/>
      <w:lvlJc w:val="left"/>
      <w:pPr>
        <w:ind w:left="720" w:hanging="720"/>
      </w:pPr>
      <w:rPr>
        <w:rFonts w:ascii="NanumGothic" w:eastAsia="Times New Roman" w:hAnsi="NanumGothic"/>
        <w:color w:val="000000"/>
        <w:w w:val="100"/>
        <w:sz w:val="20"/>
        <w:szCs w:val="20"/>
        <w:shd w:val="clear" w:color="auto" w:fill="auto"/>
      </w:rPr>
    </w:lvl>
    <w:lvl w:ilvl="4">
      <w:start w:val="1"/>
      <w:numFmt w:val="decimal"/>
      <w:lvlText w:val="%1.%2.%3.%4.%5"/>
      <w:lvlJc w:val="left"/>
      <w:pPr>
        <w:ind w:left="1080" w:hanging="1080"/>
      </w:pPr>
      <w:rPr>
        <w:rFonts w:ascii="NanumGothic" w:eastAsia="Times New Roman" w:hAnsi="NanumGothic"/>
        <w:color w:val="000000"/>
        <w:w w:val="100"/>
        <w:sz w:val="20"/>
        <w:szCs w:val="20"/>
        <w:shd w:val="clear" w:color="auto" w:fill="auto"/>
      </w:rPr>
    </w:lvl>
    <w:lvl w:ilvl="5">
      <w:start w:val="1"/>
      <w:numFmt w:val="decimal"/>
      <w:lvlText w:val="%1.%2.%3.%4.%5.%6"/>
      <w:lvlJc w:val="left"/>
      <w:pPr>
        <w:ind w:left="1080" w:hanging="1080"/>
      </w:pPr>
      <w:rPr>
        <w:rFonts w:ascii="NanumGothic" w:eastAsia="Times New Roman" w:hAnsi="NanumGothic"/>
        <w:color w:val="000000"/>
        <w:w w:val="100"/>
        <w:sz w:val="20"/>
        <w:szCs w:val="20"/>
        <w:shd w:val="clear" w:color="auto" w:fill="auto"/>
      </w:rPr>
    </w:lvl>
    <w:lvl w:ilvl="6">
      <w:start w:val="1"/>
      <w:numFmt w:val="decimal"/>
      <w:lvlText w:val="%1.%2.%3.%4.%5.%6.%7"/>
      <w:lvlJc w:val="left"/>
      <w:pPr>
        <w:ind w:left="1440" w:hanging="1440"/>
      </w:pPr>
      <w:rPr>
        <w:rFonts w:ascii="NanumGothic" w:eastAsia="Times New Roman" w:hAnsi="NanumGothic"/>
        <w:color w:val="000000"/>
        <w:w w:val="100"/>
        <w:sz w:val="20"/>
        <w:szCs w:val="20"/>
        <w:shd w:val="clear" w:color="auto" w:fill="auto"/>
      </w:rPr>
    </w:lvl>
    <w:lvl w:ilvl="7">
      <w:start w:val="1"/>
      <w:numFmt w:val="decimal"/>
      <w:lvlText w:val="%1.%2.%3.%4.%5.%6.%7.%8"/>
      <w:lvlJc w:val="left"/>
      <w:pPr>
        <w:ind w:left="1440" w:hanging="1440"/>
      </w:pPr>
      <w:rPr>
        <w:rFonts w:ascii="NanumGothic" w:eastAsia="Times New Roman" w:hAnsi="NanumGothic"/>
        <w:color w:val="000000"/>
        <w:w w:val="100"/>
        <w:sz w:val="20"/>
        <w:szCs w:val="20"/>
        <w:shd w:val="clear" w:color="auto" w:fill="auto"/>
      </w:rPr>
    </w:lvl>
    <w:lvl w:ilvl="8">
      <w:start w:val="1"/>
      <w:numFmt w:val="decimal"/>
      <w:lvlText w:val="%1.%2.%3.%4.%5.%6.%7.%8.%9"/>
      <w:lvlJc w:val="left"/>
      <w:pPr>
        <w:ind w:left="1800" w:hanging="1800"/>
      </w:pPr>
      <w:rPr>
        <w:rFonts w:ascii="NanumGothic" w:eastAsia="Times New Roman" w:hAnsi="NanumGothic"/>
        <w:color w:val="000000"/>
        <w:w w:val="100"/>
        <w:sz w:val="20"/>
        <w:szCs w:val="20"/>
        <w:shd w:val="clear" w:color="auto" w:fill="auto"/>
      </w:rPr>
    </w:lvl>
  </w:abstractNum>
  <w:abstractNum w:abstractNumId="26">
    <w:nsid w:val="0000001B"/>
    <w:multiLevelType w:val="multilevel"/>
    <w:tmpl w:val="54CD5503"/>
    <w:lvl w:ilvl="0">
      <w:start w:val="1"/>
      <w:numFmt w:val="decimal"/>
      <w:lvlText w:val="%1."/>
      <w:lvlJc w:val="left"/>
      <w:pPr>
        <w:tabs>
          <w:tab w:val="left" w:pos="360"/>
        </w:tabs>
        <w:ind w:left="360" w:hanging="360"/>
      </w:pPr>
      <w:rPr>
        <w:w w:val="100"/>
        <w:sz w:val="20"/>
        <w:szCs w:val="20"/>
        <w:shd w:val="clear" w:color="auto" w:fill="auto"/>
      </w:rPr>
    </w:lvl>
    <w:lvl w:ilvl="1">
      <w:start w:val="1"/>
      <w:numFmt w:val="decimal"/>
      <w:lvlText w:val="%1.%2."/>
      <w:lvlJc w:val="left"/>
      <w:pPr>
        <w:tabs>
          <w:tab w:val="left" w:pos="792"/>
        </w:tabs>
        <w:ind w:left="792" w:hanging="432"/>
      </w:pPr>
    </w:lvl>
    <w:lvl w:ilvl="2">
      <w:start w:val="1"/>
      <w:numFmt w:val="decimal"/>
      <w:lvlText w:val="%1.%2.%3."/>
      <w:lvlJc w:val="left"/>
      <w:pPr>
        <w:tabs>
          <w:tab w:val="left" w:pos="1440"/>
        </w:tabs>
        <w:ind w:left="1224" w:hanging="504"/>
      </w:pPr>
    </w:lvl>
    <w:lvl w:ilvl="3">
      <w:start w:val="1"/>
      <w:numFmt w:val="decimal"/>
      <w:lvlText w:val="%1.%2.%3.%4."/>
      <w:lvlJc w:val="left"/>
      <w:pPr>
        <w:tabs>
          <w:tab w:val="left" w:pos="1800"/>
        </w:tabs>
        <w:ind w:left="1728" w:hanging="648"/>
      </w:pPr>
    </w:lvl>
    <w:lvl w:ilvl="4">
      <w:start w:val="1"/>
      <w:numFmt w:val="decimal"/>
      <w:lvlText w:val="%1.%2.%3.%4.%5."/>
      <w:lvlJc w:val="left"/>
      <w:pPr>
        <w:tabs>
          <w:tab w:val="left" w:pos="2520"/>
        </w:tabs>
        <w:ind w:left="2232" w:hanging="792"/>
      </w:pPr>
    </w:lvl>
    <w:lvl w:ilvl="5">
      <w:start w:val="1"/>
      <w:numFmt w:val="decimal"/>
      <w:lvlText w:val="%1.%2.%3.%4.%5.%6."/>
      <w:lvlJc w:val="left"/>
      <w:pPr>
        <w:tabs>
          <w:tab w:val="left" w:pos="2880"/>
        </w:tabs>
        <w:ind w:left="2736" w:hanging="936"/>
      </w:pPr>
    </w:lvl>
    <w:lvl w:ilvl="6">
      <w:start w:val="1"/>
      <w:numFmt w:val="decimal"/>
      <w:lvlText w:val="%1.%2.%3.%4.%5.%6.%7."/>
      <w:lvlJc w:val="left"/>
      <w:pPr>
        <w:tabs>
          <w:tab w:val="left" w:pos="3600"/>
        </w:tabs>
        <w:ind w:left="3240" w:hanging="1080"/>
      </w:pPr>
    </w:lvl>
    <w:lvl w:ilvl="7">
      <w:start w:val="1"/>
      <w:numFmt w:val="decimal"/>
      <w:lvlText w:val="%1.%2.%3.%4.%5.%6.%7.%8."/>
      <w:lvlJc w:val="left"/>
      <w:pPr>
        <w:tabs>
          <w:tab w:val="left" w:pos="3960"/>
        </w:tabs>
        <w:ind w:left="3744" w:hanging="1224"/>
      </w:pPr>
    </w:lvl>
    <w:lvl w:ilvl="8">
      <w:start w:val="1"/>
      <w:numFmt w:val="decimal"/>
      <w:lvlText w:val="%1.%2.%3.%4.%5.%6.%7.%8.%9."/>
      <w:lvlJc w:val="left"/>
      <w:pPr>
        <w:tabs>
          <w:tab w:val="left" w:pos="4680"/>
        </w:tabs>
        <w:ind w:left="4320" w:hanging="1440"/>
      </w:pPr>
    </w:lvl>
  </w:abstractNum>
  <w:abstractNum w:abstractNumId="27">
    <w:nsid w:val="4A32223C"/>
    <w:multiLevelType w:val="hybridMultilevel"/>
    <w:tmpl w:val="29A6227E"/>
    <w:lvl w:ilvl="0" w:tplc="98824D00">
      <w:start w:val="1"/>
      <w:numFmt w:val="decimal"/>
      <w:lvlText w:val="%1."/>
      <w:lvlJc w:val="left"/>
      <w:pPr>
        <w:ind w:left="360" w:hanging="360"/>
      </w:pPr>
    </w:lvl>
    <w:lvl w:ilvl="1" w:tplc="83061164">
      <w:start w:val="1"/>
      <w:numFmt w:val="lowerLetter"/>
      <w:lvlText w:val="%2."/>
      <w:lvlJc w:val="left"/>
      <w:pPr>
        <w:ind w:left="1080" w:hanging="360"/>
      </w:pPr>
    </w:lvl>
    <w:lvl w:ilvl="2" w:tplc="7100ACCE">
      <w:start w:val="1"/>
      <w:numFmt w:val="lowerRoman"/>
      <w:lvlText w:val="%3."/>
      <w:lvlJc w:val="right"/>
      <w:pPr>
        <w:ind w:left="1800" w:hanging="180"/>
      </w:pPr>
    </w:lvl>
    <w:lvl w:ilvl="3" w:tplc="0B6A359C">
      <w:start w:val="1"/>
      <w:numFmt w:val="decimal"/>
      <w:lvlText w:val="%4."/>
      <w:lvlJc w:val="left"/>
      <w:pPr>
        <w:ind w:left="2520" w:hanging="360"/>
      </w:pPr>
    </w:lvl>
    <w:lvl w:ilvl="4" w:tplc="F5427192">
      <w:start w:val="1"/>
      <w:numFmt w:val="lowerLetter"/>
      <w:lvlText w:val="%5."/>
      <w:lvlJc w:val="left"/>
      <w:pPr>
        <w:ind w:left="3240" w:hanging="360"/>
      </w:pPr>
    </w:lvl>
    <w:lvl w:ilvl="5" w:tplc="8E7252DE">
      <w:start w:val="1"/>
      <w:numFmt w:val="lowerRoman"/>
      <w:lvlText w:val="%6."/>
      <w:lvlJc w:val="right"/>
      <w:pPr>
        <w:ind w:left="3960" w:hanging="180"/>
      </w:pPr>
    </w:lvl>
    <w:lvl w:ilvl="6" w:tplc="7A0A46DE">
      <w:start w:val="1"/>
      <w:numFmt w:val="decimal"/>
      <w:lvlText w:val="%7."/>
      <w:lvlJc w:val="left"/>
      <w:pPr>
        <w:ind w:left="4680" w:hanging="360"/>
      </w:pPr>
    </w:lvl>
    <w:lvl w:ilvl="7" w:tplc="432AF9C8">
      <w:start w:val="1"/>
      <w:numFmt w:val="lowerLetter"/>
      <w:lvlText w:val="%8."/>
      <w:lvlJc w:val="left"/>
      <w:pPr>
        <w:ind w:left="5400" w:hanging="360"/>
      </w:pPr>
    </w:lvl>
    <w:lvl w:ilvl="8" w:tplc="23A8315C">
      <w:start w:val="1"/>
      <w:numFmt w:val="lowerRoman"/>
      <w:lvlText w:val="%9."/>
      <w:lvlJc w:val="right"/>
      <w:pPr>
        <w:ind w:left="6120" w:hanging="180"/>
      </w:pPr>
    </w:lvl>
  </w:abstractNum>
  <w:num w:numId="1">
    <w:abstractNumId w:val="23"/>
  </w:num>
  <w:num w:numId="2">
    <w:abstractNumId w:val="24"/>
  </w:num>
  <w:num w:numId="3">
    <w:abstractNumId w:val="1"/>
  </w:num>
  <w:num w:numId="4">
    <w:abstractNumId w:val="0"/>
  </w:num>
  <w:num w:numId="5">
    <w:abstractNumId w:val="26"/>
  </w:num>
  <w:num w:numId="6">
    <w:abstractNumId w:val="13"/>
  </w:num>
  <w:num w:numId="7">
    <w:abstractNumId w:val="11"/>
  </w:num>
  <w:num w:numId="8">
    <w:abstractNumId w:val="6"/>
  </w:num>
  <w:num w:numId="9">
    <w:abstractNumId w:val="8"/>
  </w:num>
  <w:num w:numId="10">
    <w:abstractNumId w:val="12"/>
  </w:num>
  <w:num w:numId="11">
    <w:abstractNumId w:val="5"/>
  </w:num>
  <w:num w:numId="12">
    <w:abstractNumId w:val="15"/>
  </w:num>
  <w:num w:numId="13">
    <w:abstractNumId w:val="2"/>
  </w:num>
  <w:num w:numId="14">
    <w:abstractNumId w:val="19"/>
  </w:num>
  <w:num w:numId="15">
    <w:abstractNumId w:val="4"/>
  </w:num>
  <w:num w:numId="16">
    <w:abstractNumId w:val="9"/>
  </w:num>
  <w:num w:numId="17">
    <w:abstractNumId w:val="10"/>
  </w:num>
  <w:num w:numId="18">
    <w:abstractNumId w:val="3"/>
  </w:num>
  <w:num w:numId="19">
    <w:abstractNumId w:val="18"/>
  </w:num>
  <w:num w:numId="20">
    <w:abstractNumId w:val="25"/>
  </w:num>
  <w:num w:numId="21">
    <w:abstractNumId w:val="7"/>
  </w:num>
  <w:num w:numId="22">
    <w:abstractNumId w:val="22"/>
  </w:num>
  <w:num w:numId="23">
    <w:abstractNumId w:val="21"/>
  </w:num>
  <w:num w:numId="24">
    <w:abstractNumId w:val="27"/>
  </w:num>
  <w:num w:numId="25">
    <w:abstractNumId w:val="16"/>
  </w:num>
  <w:num w:numId="26">
    <w:abstractNumId w:val="20"/>
  </w:num>
  <w:num w:numId="27">
    <w:abstractNumId w:val="17"/>
  </w:num>
  <w:num w:numId="28">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isplayHorizontalDrawingGridEvery w:val="0"/>
  <w:displayVerticalDrawingGridEvery w:val="2"/>
  <w:noPunctuationKerning/>
  <w:characterSpacingControl w:val="doNotCompress"/>
  <w:hdrShapeDefaults>
    <o:shapedefaults v:ext="edit" spidmax="8194"/>
  </w:hdrShapeDefaults>
  <w:footnotePr>
    <w:footnote w:id="0"/>
    <w:footnote w:id="1"/>
  </w:footnotePr>
  <w:endnotePr>
    <w:endnote w:id="0"/>
    <w:endnote w:id="1"/>
  </w:endnotePr>
  <w:compat>
    <w:doNotExpandShiftReturn/>
  </w:compat>
  <w:rsids>
    <w:rsidRoot w:val="00633BBC"/>
    <w:rsid w:val="00575F39"/>
    <w:rsid w:val="00633BBC"/>
    <w:rsid w:val="00795B69"/>
    <w:rsid w:val="00A76418"/>
    <w:rsid w:val="00AB55CF"/>
    <w:rsid w:val="00C8300B"/>
    <w:rsid w:val="00CE05B5"/>
    <w:rsid w:val="00D819CA"/>
    <w:rsid w:val="00E12A14"/>
    <w:rsid w:val="00EC6CAD"/>
    <w:rsid w:val="00ED0854"/>
  </w:rsids>
  <m:mathPr>
    <m:mathFont m:val="Cambria Math"/>
    <m:brkBin m:val="before"/>
    <m:brkBinSub m:val="--"/>
    <m:smallFrac/>
    <m:dispDef/>
    <m:lMargin m:val="1440"/>
    <m:rMargin m:val="144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E05B5"/>
    <w:rPr>
      <w:rFonts w:ascii="Times New Roman" w:eastAsia="Times New Roman" w:hAnsi="Times New Roman"/>
      <w:sz w:val="24"/>
      <w:szCs w:val="24"/>
    </w:rPr>
  </w:style>
  <w:style w:type="paragraph" w:styleId="Heading1">
    <w:name w:val="heading 1"/>
    <w:basedOn w:val="Normal"/>
    <w:next w:val="Normal"/>
    <w:link w:val="Heading1Char"/>
    <w:uiPriority w:val="7"/>
    <w:qFormat/>
    <w:rsid w:val="00CE05B5"/>
    <w:pPr>
      <w:keepNext/>
      <w:keepLines/>
      <w:tabs>
        <w:tab w:val="left" w:pos="360"/>
      </w:tabs>
      <w:ind w:left="360" w:hanging="360"/>
      <w:outlineLvl w:val="0"/>
    </w:pPr>
    <w:rPr>
      <w:rFonts w:ascii="Calibri Light" w:eastAsia="Calibri Light" w:hAnsi="Calibri Light"/>
      <w:b/>
      <w:color w:val="2E74B5" w:themeColor="accent1" w:themeShade="BF"/>
      <w:sz w:val="28"/>
      <w:szCs w:val="28"/>
    </w:rPr>
  </w:style>
  <w:style w:type="paragraph" w:styleId="Heading2">
    <w:name w:val="heading 2"/>
    <w:basedOn w:val="Normal"/>
    <w:next w:val="Normal"/>
    <w:link w:val="Heading2Char"/>
    <w:uiPriority w:val="8"/>
    <w:unhideWhenUsed/>
    <w:qFormat/>
    <w:rsid w:val="00CE05B5"/>
    <w:pPr>
      <w:keepNext/>
      <w:keepLines/>
      <w:outlineLvl w:val="1"/>
    </w:pPr>
    <w:rPr>
      <w:rFonts w:ascii="Calibri Light" w:eastAsia="Calibri Light" w:hAnsi="Calibri Light"/>
      <w:b/>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26"/>
    <w:qFormat/>
    <w:rsid w:val="00CE05B5"/>
    <w:pPr>
      <w:ind w:left="720"/>
    </w:pPr>
    <w:rPr>
      <w:rFonts w:ascii="Calibri" w:eastAsia="Calibri" w:hAnsi="Calibri"/>
      <w:sz w:val="22"/>
      <w:szCs w:val="22"/>
    </w:rPr>
  </w:style>
  <w:style w:type="table" w:styleId="TableGrid">
    <w:name w:val="Table Grid"/>
    <w:basedOn w:val="TableNormal"/>
    <w:uiPriority w:val="37"/>
    <w:rsid w:val="00CE05B5"/>
    <w:rPr>
      <w:rFonts w:ascii="Times New Roman" w:eastAsia="Times New Roman" w:hAnsi="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link w:val="ListParagraph"/>
    <w:unhideWhenUsed/>
    <w:qFormat/>
    <w:rsid w:val="00CE05B5"/>
    <w:rPr>
      <w:rFonts w:ascii="Calibri" w:eastAsia="Times New Roman" w:hAnsi="Calibri"/>
      <w:w w:val="100"/>
      <w:sz w:val="20"/>
      <w:szCs w:val="20"/>
      <w:shd w:val="clear" w:color="auto" w:fill="auto"/>
    </w:rPr>
  </w:style>
  <w:style w:type="character" w:customStyle="1" w:styleId="Heading1Char">
    <w:name w:val="Heading 1 Char"/>
    <w:basedOn w:val="DefaultParagraphFont"/>
    <w:link w:val="Heading1"/>
    <w:uiPriority w:val="7"/>
    <w:rsid w:val="00CE05B5"/>
    <w:rPr>
      <w:rFonts w:ascii="Calibri Light" w:eastAsia="Calibri Light" w:hAnsi="Calibri Light"/>
      <w:b/>
      <w:color w:val="2E74B5" w:themeColor="accent1" w:themeShade="BF"/>
      <w:sz w:val="28"/>
      <w:szCs w:val="28"/>
    </w:rPr>
  </w:style>
  <w:style w:type="character" w:customStyle="1" w:styleId="Heading2Char">
    <w:name w:val="Heading 2 Char"/>
    <w:basedOn w:val="DefaultParagraphFont"/>
    <w:link w:val="Heading2"/>
    <w:rsid w:val="00CE05B5"/>
    <w:rPr>
      <w:rFonts w:ascii="Calibri Light" w:eastAsia="Calibri Light" w:hAnsi="Calibri Light"/>
      <w:b/>
      <w:color w:val="5B9BD5" w:themeColor="accent1"/>
      <w:w w:val="100"/>
      <w:sz w:val="26"/>
      <w:szCs w:val="26"/>
      <w:shd w:val="clear" w:color="auto" w:fill="auto"/>
    </w:rPr>
  </w:style>
  <w:style w:type="paragraph" w:styleId="Header">
    <w:name w:val="header"/>
    <w:basedOn w:val="Normal"/>
    <w:link w:val="HeaderChar"/>
    <w:unhideWhenUsed/>
    <w:rsid w:val="00CE05B5"/>
    <w:pPr>
      <w:tabs>
        <w:tab w:val="center" w:pos="4513"/>
        <w:tab w:val="right" w:pos="9026"/>
      </w:tabs>
    </w:pPr>
  </w:style>
  <w:style w:type="character" w:customStyle="1" w:styleId="HeaderChar">
    <w:name w:val="Header Char"/>
    <w:basedOn w:val="DefaultParagraphFont"/>
    <w:link w:val="Header"/>
    <w:rsid w:val="00CE05B5"/>
    <w:rPr>
      <w:rFonts w:ascii="Times New Roman" w:eastAsia="Times New Roman" w:hAnsi="Times New Roman"/>
      <w:w w:val="100"/>
      <w:sz w:val="24"/>
      <w:szCs w:val="24"/>
      <w:shd w:val="clear" w:color="auto" w:fill="auto"/>
    </w:rPr>
  </w:style>
  <w:style w:type="paragraph" w:styleId="Footer">
    <w:name w:val="footer"/>
    <w:basedOn w:val="Normal"/>
    <w:link w:val="FooterChar"/>
    <w:unhideWhenUsed/>
    <w:rsid w:val="00CE05B5"/>
    <w:pPr>
      <w:tabs>
        <w:tab w:val="center" w:pos="4513"/>
        <w:tab w:val="right" w:pos="9026"/>
      </w:tabs>
    </w:pPr>
  </w:style>
  <w:style w:type="character" w:customStyle="1" w:styleId="FooterChar">
    <w:name w:val="Footer Char"/>
    <w:basedOn w:val="DefaultParagraphFont"/>
    <w:link w:val="Footer"/>
    <w:rsid w:val="00CE05B5"/>
    <w:rPr>
      <w:rFonts w:ascii="Times New Roman" w:eastAsia="Times New Roman" w:hAnsi="Times New Roman"/>
      <w:w w:val="100"/>
      <w:sz w:val="24"/>
      <w:szCs w:val="24"/>
      <w:shd w:val="clear" w:color="auto" w:fill="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2254</Words>
  <Characters>12852</Characters>
  <Application>Microsoft Office Word</Application>
  <DocSecurity>0</DocSecurity>
  <Lines>107</Lines>
  <Paragraphs>30</Paragraphs>
  <MMClips>0</MMClips>
  <ScaleCrop>false</ScaleCrop>
  <HeadingPairs>
    <vt:vector size="2" baseType="variant">
      <vt:variant>
        <vt:lpstr>제목</vt:lpstr>
      </vt:variant>
      <vt:variant>
        <vt:i4>1</vt:i4>
      </vt:variant>
    </vt:vector>
  </HeadingPairs>
  <TitlesOfParts>
    <vt:vector size="1" baseType="lpstr">
      <vt:lpstr>Title text</vt:lpstr>
    </vt:vector>
  </TitlesOfParts>
  <Company/>
  <LinksUpToDate>false</LinksUpToDate>
  <CharactersWithSpaces>15076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Lukman</dc:creator>
  <cp:lastModifiedBy>JEFERDENO</cp:lastModifiedBy>
  <cp:revision>9</cp:revision>
  <dcterms:created xsi:type="dcterms:W3CDTF">2020-06-11T03:51:00Z</dcterms:created>
  <dcterms:modified xsi:type="dcterms:W3CDTF">2020-07-01T09:52:00Z</dcterms:modified>
</cp:coreProperties>
</file>