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A9" w:rsidRPr="000038EF" w:rsidRDefault="00746AA9" w:rsidP="00746AA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0038EF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746AA9" w:rsidRPr="000038EF" w:rsidRDefault="00746AA9" w:rsidP="00746AA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746AA9" w:rsidRPr="000038EF" w:rsidRDefault="00746AA9" w:rsidP="00746AA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038EF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0038EF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0038EF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0038EF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038EF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>Prog. Keahlian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 xml:space="preserve"> </w:t>
      </w:r>
    </w:p>
    <w:p w:rsidR="00746AA9" w:rsidRPr="000038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0038EF">
        <w:rPr>
          <w:rFonts w:ascii="Arial" w:hAnsi="Arial"/>
          <w:bCs/>
          <w:iCs/>
          <w:sz w:val="24"/>
          <w:szCs w:val="24"/>
        </w:rPr>
        <w:t xml:space="preserve">/TP   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038EF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0038EF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8E30EF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8E30EF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8E30EF">
        <w:rPr>
          <w:rFonts w:ascii="Arial" w:hAnsi="Arial"/>
          <w:bCs/>
          <w:iCs/>
          <w:sz w:val="24"/>
          <w:szCs w:val="24"/>
          <w:lang w:val="en-US"/>
        </w:rPr>
        <w:t>Pert. 4-6</w:t>
      </w:r>
      <w:r w:rsidRPr="000038EF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0038EF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746AA9" w:rsidRPr="008E30EF" w:rsidRDefault="00746AA9" w:rsidP="00746AA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0038EF">
        <w:rPr>
          <w:rFonts w:ascii="Arial" w:hAnsi="Arial"/>
          <w:bCs/>
          <w:iCs/>
          <w:sz w:val="24"/>
          <w:szCs w:val="24"/>
        </w:rPr>
        <w:t xml:space="preserve"> </w:t>
      </w:r>
      <w:r w:rsidRPr="000038EF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0038EF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746AA9" w:rsidRPr="008E30EF" w:rsidRDefault="00746AA9" w:rsidP="008E30EF">
      <w:pPr>
        <w:spacing w:after="0" w:line="360" w:lineRule="auto"/>
        <w:ind w:firstLine="426"/>
        <w:jc w:val="both"/>
        <w:rPr>
          <w:rFonts w:ascii="Arial" w:hAnsi="Arial"/>
          <w:sz w:val="24"/>
          <w:szCs w:val="24"/>
          <w:lang w:val="en-US"/>
        </w:rPr>
      </w:pPr>
      <w:r w:rsidRPr="008E30EF">
        <w:rPr>
          <w:rFonts w:ascii="Arial" w:hAnsi="Arial"/>
          <w:bCs/>
          <w:iCs/>
          <w:sz w:val="24"/>
          <w:szCs w:val="24"/>
        </w:rPr>
        <w:t>Materi</w:t>
      </w:r>
      <w:r w:rsidRPr="008E30EF">
        <w:rPr>
          <w:rFonts w:ascii="Arial" w:hAnsi="Arial"/>
          <w:bCs/>
          <w:iCs/>
          <w:sz w:val="24"/>
          <w:szCs w:val="24"/>
        </w:rPr>
        <w:tab/>
      </w:r>
      <w:r w:rsidRPr="008E30EF">
        <w:rPr>
          <w:rFonts w:ascii="Arial" w:hAnsi="Arial"/>
          <w:bCs/>
          <w:iCs/>
          <w:sz w:val="24"/>
          <w:szCs w:val="24"/>
        </w:rPr>
        <w:tab/>
      </w:r>
      <w:r w:rsidRPr="008E30EF">
        <w:rPr>
          <w:rFonts w:ascii="Arial" w:hAnsi="Arial"/>
          <w:bCs/>
          <w:iCs/>
          <w:sz w:val="24"/>
          <w:szCs w:val="24"/>
        </w:rPr>
        <w:tab/>
        <w:t>:</w:t>
      </w:r>
      <w:r w:rsidRPr="008E30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="008E30EF" w:rsidRPr="008E30EF">
        <w:rPr>
          <w:rFonts w:ascii="Arial" w:hAnsi="Arial"/>
          <w:sz w:val="24"/>
          <w:szCs w:val="24"/>
        </w:rPr>
        <w:t>Ketentuan</w:t>
      </w:r>
      <w:r w:rsidR="008E30EF" w:rsidRPr="008E30EF">
        <w:rPr>
          <w:rFonts w:ascii="Arial" w:hAnsi="Arial"/>
          <w:sz w:val="24"/>
          <w:szCs w:val="24"/>
          <w:lang w:val="en-US"/>
        </w:rPr>
        <w:t xml:space="preserve"> </w:t>
      </w:r>
      <w:r w:rsidR="008E30EF" w:rsidRPr="008E30EF">
        <w:rPr>
          <w:rFonts w:ascii="Arial" w:hAnsi="Arial"/>
          <w:sz w:val="24"/>
          <w:szCs w:val="24"/>
        </w:rPr>
        <w:t xml:space="preserve">UUD NRI Tahun 1945 dalam Kehidupan </w:t>
      </w:r>
    </w:p>
    <w:p w:rsidR="000038EF" w:rsidRPr="000038EF" w:rsidRDefault="00746AA9" w:rsidP="000038E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0038EF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0038EF" w:rsidRPr="000038EF" w:rsidRDefault="000038EF" w:rsidP="000038EF">
      <w:pPr>
        <w:pStyle w:val="ListParagraph"/>
        <w:numPr>
          <w:ilvl w:val="1"/>
          <w:numId w:val="10"/>
        </w:numPr>
        <w:spacing w:after="0"/>
        <w:jc w:val="both"/>
        <w:rPr>
          <w:rFonts w:ascii="Arial" w:hAnsi="Arial"/>
          <w:bCs/>
          <w:iCs/>
          <w:lang w:val="en-US"/>
        </w:rPr>
      </w:pPr>
      <w:r w:rsidRPr="000038EF">
        <w:rPr>
          <w:rFonts w:ascii="Arial" w:hAnsi="Arial"/>
        </w:rPr>
        <w:t>Menganalisis ketentuan Undang-Undang Dasar Negara Republik Indonesia Tahun</w:t>
      </w:r>
      <w:r w:rsidRPr="000038EF">
        <w:rPr>
          <w:rFonts w:ascii="Arial" w:hAnsi="Arial"/>
          <w:lang w:val="en-US"/>
        </w:rPr>
        <w:t xml:space="preserve"> </w:t>
      </w:r>
      <w:r w:rsidRPr="000038EF">
        <w:rPr>
          <w:rFonts w:ascii="Arial" w:hAnsi="Arial"/>
        </w:rPr>
        <w:t>1945 yang mengatur tentang wilayah negara, warga negara</w:t>
      </w:r>
      <w:r w:rsidRPr="000038EF">
        <w:rPr>
          <w:rFonts w:ascii="Arial" w:hAnsi="Arial"/>
          <w:lang w:val="en-US"/>
        </w:rPr>
        <w:t xml:space="preserve"> </w:t>
      </w:r>
      <w:r w:rsidRPr="000038EF">
        <w:rPr>
          <w:rFonts w:ascii="Arial" w:hAnsi="Arial"/>
        </w:rPr>
        <w:t>dan penduduk, agama dan kepercayaan, serta pertahanan dan keamanan</w:t>
      </w:r>
    </w:p>
    <w:p w:rsidR="00746AA9" w:rsidRPr="000038EF" w:rsidRDefault="000038EF" w:rsidP="000038EF">
      <w:pPr>
        <w:pStyle w:val="ListParagraph"/>
        <w:numPr>
          <w:ilvl w:val="1"/>
          <w:numId w:val="11"/>
        </w:numPr>
        <w:spacing w:after="0"/>
        <w:jc w:val="both"/>
        <w:rPr>
          <w:rFonts w:ascii="Arial" w:hAnsi="Arial"/>
          <w:bCs/>
          <w:iCs/>
          <w:lang w:val="en-US"/>
        </w:rPr>
      </w:pPr>
      <w:r w:rsidRPr="000038EF">
        <w:rPr>
          <w:rFonts w:ascii="Arial" w:hAnsi="Arial"/>
        </w:rPr>
        <w:t xml:space="preserve">Menyaji hasil analisis tentang ketentuan Undang-Undang Dasar Negara Republik Indonesia Tahun 1945 yang mengatur tentang wilayah negara, warga negara dan penduduk, agama dan kepercayaan, serta pertahanan dan keamanan </w:t>
      </w:r>
      <w:r w:rsidR="00746AA9" w:rsidRPr="000038EF">
        <w:rPr>
          <w:rFonts w:ascii="Arial" w:hAnsi="Arial"/>
        </w:rPr>
        <w:t>penyelenggaraan pemerintahan Negara</w:t>
      </w:r>
    </w:p>
    <w:p w:rsidR="00746AA9" w:rsidRPr="000038EF" w:rsidRDefault="00746AA9" w:rsidP="00746AA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0038EF" w:rsidRPr="000038EF" w:rsidRDefault="000038EF" w:rsidP="000038EF">
      <w:pPr>
        <w:pStyle w:val="NoSpacing"/>
        <w:numPr>
          <w:ilvl w:val="0"/>
          <w:numId w:val="20"/>
        </w:numPr>
        <w:rPr>
          <w:rFonts w:ascii="Arial" w:hAnsi="Arial"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>Mengidentifikasi  Wilayah Negara Republik Indonesia</w:t>
      </w:r>
    </w:p>
    <w:p w:rsidR="000038EF" w:rsidRPr="000038EF" w:rsidRDefault="000038EF" w:rsidP="000038EF">
      <w:pPr>
        <w:pStyle w:val="NoSpacing"/>
        <w:numPr>
          <w:ilvl w:val="0"/>
          <w:numId w:val="20"/>
        </w:numPr>
        <w:rPr>
          <w:rFonts w:ascii="Arial" w:hAnsi="Arial"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>Membedakan kedudukan warga negara dan penduduk Indonesia</w:t>
      </w:r>
    </w:p>
    <w:p w:rsidR="000038EF" w:rsidRPr="000038EF" w:rsidRDefault="000038EF" w:rsidP="000038EF">
      <w:pPr>
        <w:pStyle w:val="NoSpacing"/>
        <w:numPr>
          <w:ilvl w:val="0"/>
          <w:numId w:val="20"/>
        </w:numPr>
        <w:rPr>
          <w:rFonts w:ascii="Arial" w:hAnsi="Arial"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>Mengemukakan kemerdekaan beragama dan berkepercayaan terhadap Tuhan Yang Maha Esa di Indonesia</w:t>
      </w:r>
    </w:p>
    <w:p w:rsidR="000038EF" w:rsidRPr="000038EF" w:rsidRDefault="000038EF" w:rsidP="000038EF">
      <w:pPr>
        <w:pStyle w:val="NoSpacing"/>
        <w:numPr>
          <w:ilvl w:val="0"/>
          <w:numId w:val="20"/>
        </w:numPr>
        <w:rPr>
          <w:rFonts w:ascii="Arial" w:hAnsi="Arial"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>Menganalisis sistem pertahanan dan keamanan Negara Republik Indonesia</w:t>
      </w:r>
    </w:p>
    <w:p w:rsidR="000038EF" w:rsidRPr="000038EF" w:rsidRDefault="000038EF" w:rsidP="000038EF">
      <w:pPr>
        <w:pStyle w:val="NoSpacing"/>
        <w:numPr>
          <w:ilvl w:val="0"/>
          <w:numId w:val="20"/>
        </w:numPr>
        <w:rPr>
          <w:rFonts w:ascii="Arial" w:hAnsi="Arial"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 xml:space="preserve">Menyajikan laporan hasil </w:t>
      </w:r>
      <w:proofErr w:type="spellStart"/>
      <w:r w:rsidRPr="000038EF">
        <w:rPr>
          <w:rFonts w:ascii="Arial" w:hAnsi="Arial"/>
          <w:sz w:val="24"/>
          <w:szCs w:val="24"/>
          <w:lang w:val="en-US"/>
        </w:rPr>
        <w:t>telaah</w:t>
      </w:r>
      <w:proofErr w:type="spellEnd"/>
      <w:r w:rsidRPr="000038EF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sz w:val="24"/>
          <w:szCs w:val="24"/>
          <w:lang w:val="en-US"/>
        </w:rPr>
        <w:t>tentang</w:t>
      </w:r>
      <w:proofErr w:type="spellEnd"/>
      <w:r w:rsidRPr="000038EF">
        <w:rPr>
          <w:rFonts w:ascii="Arial" w:hAnsi="Arial"/>
          <w:sz w:val="24"/>
          <w:szCs w:val="24"/>
          <w:lang w:val="en-US"/>
        </w:rPr>
        <w:t xml:space="preserve"> </w:t>
      </w:r>
      <w:r w:rsidRPr="000038EF">
        <w:rPr>
          <w:rFonts w:ascii="Arial" w:hAnsi="Arial"/>
          <w:sz w:val="24"/>
          <w:szCs w:val="24"/>
        </w:rPr>
        <w:t xml:space="preserve">ketentuan Undang-Undang Dasar Negara Republik Indonesia Tahun 1945 </w:t>
      </w:r>
    </w:p>
    <w:p w:rsidR="00746AA9" w:rsidRPr="000038EF" w:rsidRDefault="00746AA9" w:rsidP="00746AA9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746AA9" w:rsidRPr="000038EF" w:rsidTr="004F1FDF">
        <w:tc>
          <w:tcPr>
            <w:tcW w:w="3261" w:type="dxa"/>
          </w:tcPr>
          <w:p w:rsidR="00746AA9" w:rsidRPr="000038EF" w:rsidRDefault="00746AA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46AA9" w:rsidRPr="000038EF" w:rsidRDefault="00746AA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46AA9" w:rsidRPr="000038EF" w:rsidTr="004F1FDF">
        <w:tc>
          <w:tcPr>
            <w:tcW w:w="3261" w:type="dxa"/>
          </w:tcPr>
          <w:p w:rsidR="00746AA9" w:rsidRPr="000038EF" w:rsidRDefault="00746AA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0038EF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746AA9" w:rsidRPr="000038EF" w:rsidRDefault="00746AA9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746AA9" w:rsidRPr="000038EF" w:rsidRDefault="00746AA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mengonstruksi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746AA9" w:rsidRPr="000038EF" w:rsidRDefault="00746AA9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lastRenderedPageBreak/>
              <w:t>Guru mengucapkan salam pembuka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Guru mengkondisikan kelas untuk memulai pembelajaran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Guru membagi peserta didik menjadi kelompok beranggotakan 5 orang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disajikan gambar tentang peta Negara Kesatuan Republik Indonesia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diberi waktu untuk mengamati peta tersebut</w:t>
            </w:r>
            <w:r w:rsidRPr="000038EF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literasi</w:t>
            </w:r>
            <w:proofErr w:type="spellEnd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)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 xml:space="preserve">Peserta didik dengan bimbingan guru mengidentifikasi masalah pada peta yang disajikan </w:t>
            </w:r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literasi</w:t>
            </w:r>
            <w:proofErr w:type="spellEnd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dan</w:t>
            </w:r>
            <w:proofErr w:type="spellEnd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HOTS)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Masalah: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Mencari pedoman (hukum/aturan) penentuan wilayah laut, darat, udara dan ekstrateritorial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 xml:space="preserve">Batas-batas wilayah laut, darat, udara dan </w:t>
            </w:r>
            <w:r w:rsidRPr="000038EF">
              <w:rPr>
                <w:rFonts w:ascii="Arial" w:hAnsi="Arial"/>
                <w:sz w:val="22"/>
                <w:szCs w:val="22"/>
              </w:rPr>
              <w:lastRenderedPageBreak/>
              <w:t>ekstrateritorial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Potensi kekayaan alam wilayah laut, darat, udara dan ekstrateritorial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Permasalahan yang pernah terjadi di wilayah laut, darat, udara dan ekstrateritorial Indonesia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Tanggapan dan solusi menurut kelompok mengenai permasalahn yang pernah terjadi di wilayah laut, darat, udara dan ekstrateritorial Indonesia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mendiskusikan permasalahan yang ditemukan</w:t>
            </w:r>
            <w:r w:rsidRPr="000038EF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(</w:t>
            </w:r>
            <w:r w:rsidRPr="000038EF">
              <w:rPr>
                <w:rFonts w:ascii="Arial" w:hAnsi="Arial"/>
                <w:i/>
                <w:sz w:val="22"/>
                <w:szCs w:val="22"/>
              </w:rPr>
              <w:t>Peserta didik menghargai perbedaan pendapat dalam berdiskusi)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mencari informasi dari berbagai buku referensi</w:t>
            </w:r>
            <w:r w:rsidRPr="000038EF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(</w:t>
            </w:r>
            <w:proofErr w:type="spellStart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literasi</w:t>
            </w:r>
            <w:proofErr w:type="spellEnd"/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)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mencatat hasil diskusi dalam bentuk lembar kerja peserta didik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 xml:space="preserve">Tiap-tiap kelompok mempresentasikan hasil diskusinya di depan kelas 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Masing-masing kelompok melakukan tanya jawab dengan kelompok penyaji</w:t>
            </w:r>
            <w:r w:rsidRPr="000038EF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038EF">
              <w:rPr>
                <w:rFonts w:ascii="Arial" w:hAnsi="Arial"/>
                <w:i/>
                <w:sz w:val="22"/>
                <w:szCs w:val="22"/>
                <w:lang w:val="en-US"/>
              </w:rPr>
              <w:t>(HOTS)</w:t>
            </w:r>
          </w:p>
          <w:p w:rsidR="000038EF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2"/>
                <w:szCs w:val="22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dengan bimbingan guru menyimpulkan materi dari hasil diskusi</w:t>
            </w:r>
          </w:p>
          <w:p w:rsidR="00746AA9" w:rsidRPr="000038EF" w:rsidRDefault="000038EF" w:rsidP="000038E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2"/>
                <w:szCs w:val="22"/>
              </w:rPr>
              <w:t>Peserta didik mengumpulkan lembar kerja hasil diskusi kepada guru</w:t>
            </w:r>
          </w:p>
        </w:tc>
      </w:tr>
    </w:tbl>
    <w:p w:rsidR="00746AA9" w:rsidRPr="000038EF" w:rsidRDefault="00746AA9" w:rsidP="00746AA9">
      <w:pPr>
        <w:spacing w:after="0"/>
        <w:rPr>
          <w:rFonts w:ascii="Arial" w:hAnsi="Arial"/>
          <w:sz w:val="24"/>
          <w:szCs w:val="24"/>
          <w:lang w:val="en-US"/>
        </w:rPr>
      </w:pPr>
    </w:p>
    <w:p w:rsidR="00746AA9" w:rsidRPr="000038EF" w:rsidRDefault="00746AA9" w:rsidP="00746AA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038EF">
        <w:rPr>
          <w:rFonts w:ascii="Arial" w:hAnsi="Arial"/>
          <w:sz w:val="24"/>
          <w:szCs w:val="24"/>
        </w:rPr>
        <w:t>Alat/Bahan dan media pembelajaran</w:t>
      </w:r>
    </w:p>
    <w:p w:rsidR="00746AA9" w:rsidRPr="000038EF" w:rsidRDefault="00746AA9" w:rsidP="00746AA9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>Media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746AA9" w:rsidRPr="000038EF" w:rsidRDefault="00746AA9" w:rsidP="00746AA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Alat/Bahan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746AA9" w:rsidRPr="000038EF" w:rsidRDefault="00746AA9" w:rsidP="00746AA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>Sumber Belajar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746AA9" w:rsidRPr="008E30EF" w:rsidRDefault="00746AA9" w:rsidP="00746AA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</w:rPr>
      </w:pPr>
      <w:r w:rsidRPr="000038EF">
        <w:rPr>
          <w:rFonts w:ascii="Arial" w:hAnsi="Arial"/>
          <w:sz w:val="24"/>
          <w:szCs w:val="24"/>
        </w:rPr>
        <w:t>Penilaian Pembelajaran</w:t>
      </w:r>
    </w:p>
    <w:p w:rsidR="000038EF" w:rsidRPr="008E30EF" w:rsidRDefault="000038EF" w:rsidP="000038E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</w:rPr>
      </w:pPr>
      <w:r w:rsidRPr="008E30EF">
        <w:rPr>
          <w:rFonts w:ascii="Arial" w:hAnsi="Arial"/>
        </w:rPr>
        <w:t xml:space="preserve">Pengetahuan: Kemampuan siswa dalam menjawab pertanyaan, mengerjakan latihan dan tugas mengenai </w:t>
      </w:r>
      <w:r w:rsidRPr="008E30EF">
        <w:rPr>
          <w:rFonts w:ascii="Arial" w:hAnsi="Arial"/>
          <w:color w:val="000000"/>
          <w:lang w:val="en-US" w:eastAsia="id-ID"/>
        </w:rPr>
        <w:t xml:space="preserve"> </w:t>
      </w:r>
      <w:r w:rsidRPr="008E30EF">
        <w:rPr>
          <w:rFonts w:ascii="Arial" w:hAnsi="Arial"/>
        </w:rPr>
        <w:t xml:space="preserve"> ketentuan Undang-Undang Dasar Negara Republik </w:t>
      </w:r>
      <w:r w:rsidRPr="008E30EF">
        <w:rPr>
          <w:rFonts w:ascii="Arial" w:hAnsi="Arial"/>
          <w:spacing w:val="2"/>
        </w:rPr>
        <w:t>I</w:t>
      </w:r>
      <w:r w:rsidRPr="008E30EF">
        <w:rPr>
          <w:rFonts w:ascii="Arial" w:hAnsi="Arial"/>
        </w:rPr>
        <w:t>ndonesia</w:t>
      </w:r>
      <w:r w:rsidRPr="008E30EF">
        <w:rPr>
          <w:rFonts w:ascii="Arial" w:hAnsi="Arial"/>
          <w:spacing w:val="-2"/>
        </w:rPr>
        <w:t xml:space="preserve"> T</w:t>
      </w:r>
      <w:r w:rsidRPr="008E30EF">
        <w:rPr>
          <w:rFonts w:ascii="Arial" w:hAnsi="Arial"/>
        </w:rPr>
        <w:t>ahun</w:t>
      </w:r>
      <w:r w:rsidRPr="008E30EF">
        <w:rPr>
          <w:rFonts w:ascii="Arial" w:hAnsi="Arial"/>
          <w:lang w:val="en-US"/>
        </w:rPr>
        <w:t xml:space="preserve"> </w:t>
      </w:r>
      <w:r w:rsidRPr="008E30EF">
        <w:rPr>
          <w:rFonts w:ascii="Arial" w:hAnsi="Arial"/>
        </w:rPr>
        <w:t>1945 yang mengatur tentang wilayah negara, warga negara</w:t>
      </w:r>
      <w:r w:rsidRPr="008E30EF">
        <w:rPr>
          <w:rFonts w:ascii="Arial" w:hAnsi="Arial"/>
          <w:lang w:val="en-US"/>
        </w:rPr>
        <w:t xml:space="preserve"> </w:t>
      </w:r>
      <w:r w:rsidRPr="008E30EF">
        <w:rPr>
          <w:rFonts w:ascii="Arial" w:hAnsi="Arial"/>
        </w:rPr>
        <w:t>dan penduduk, agama dan kepercayaan, serta</w:t>
      </w:r>
      <w:r w:rsidRPr="008E30EF">
        <w:rPr>
          <w:rFonts w:ascii="Arial" w:hAnsi="Arial"/>
          <w:spacing w:val="1"/>
        </w:rPr>
        <w:t xml:space="preserve"> </w:t>
      </w:r>
      <w:r w:rsidRPr="008E30EF">
        <w:rPr>
          <w:rFonts w:ascii="Arial" w:hAnsi="Arial"/>
        </w:rPr>
        <w:t>pertahanan dan keamanan</w:t>
      </w:r>
    </w:p>
    <w:p w:rsidR="000038EF" w:rsidRPr="008E30EF" w:rsidRDefault="000038EF" w:rsidP="000038E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</w:rPr>
      </w:pPr>
      <w:r w:rsidRPr="008E30EF">
        <w:rPr>
          <w:rFonts w:ascii="Arial" w:hAnsi="Arial"/>
        </w:rPr>
        <w:t xml:space="preserve">Keterampilan: Kemampuan siswa dalam Menyajikan laporan hasil </w:t>
      </w:r>
      <w:proofErr w:type="spellStart"/>
      <w:r w:rsidRPr="008E30EF">
        <w:rPr>
          <w:rFonts w:ascii="Arial" w:hAnsi="Arial"/>
          <w:lang w:val="en-US"/>
        </w:rPr>
        <w:t>telaah</w:t>
      </w:r>
      <w:proofErr w:type="spellEnd"/>
      <w:r w:rsidRPr="008E30EF">
        <w:rPr>
          <w:rFonts w:ascii="Arial" w:hAnsi="Arial"/>
          <w:lang w:val="en-US"/>
        </w:rPr>
        <w:t xml:space="preserve"> </w:t>
      </w:r>
      <w:proofErr w:type="spellStart"/>
      <w:r w:rsidRPr="008E30EF">
        <w:rPr>
          <w:rFonts w:ascii="Arial" w:hAnsi="Arial"/>
          <w:lang w:val="en-US"/>
        </w:rPr>
        <w:t>tentang</w:t>
      </w:r>
      <w:proofErr w:type="spellEnd"/>
      <w:r w:rsidRPr="008E30EF">
        <w:rPr>
          <w:rFonts w:ascii="Arial" w:hAnsi="Arial"/>
          <w:lang w:val="en-US"/>
        </w:rPr>
        <w:t xml:space="preserve"> </w:t>
      </w:r>
      <w:r w:rsidRPr="008E30EF">
        <w:rPr>
          <w:rFonts w:ascii="Arial" w:hAnsi="Arial"/>
        </w:rPr>
        <w:t xml:space="preserve">ketentuan Undang-Undang Dasar Negara Republik Indonesia Tahun 1945 </w:t>
      </w:r>
    </w:p>
    <w:p w:rsidR="000038EF" w:rsidRPr="008E30EF" w:rsidRDefault="00746AA9" w:rsidP="000038E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</w:rPr>
      </w:pPr>
      <w:r w:rsidRPr="008E30EF">
        <w:rPr>
          <w:rFonts w:ascii="Arial" w:hAnsi="Arial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746AA9" w:rsidRPr="000038EF" w:rsidTr="004F1FDF">
        <w:tc>
          <w:tcPr>
            <w:tcW w:w="4885" w:type="dxa"/>
          </w:tcPr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0038EF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0038EF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46AA9" w:rsidRPr="000038EF" w:rsidRDefault="00746AA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746AA9" w:rsidRPr="000038EF" w:rsidRDefault="00746AA9" w:rsidP="00746AA9">
      <w:pPr>
        <w:rPr>
          <w:sz w:val="24"/>
          <w:szCs w:val="24"/>
          <w:lang w:val="en-US"/>
        </w:rPr>
      </w:pPr>
    </w:p>
    <w:p w:rsidR="00746AA9" w:rsidRPr="000038EF" w:rsidRDefault="00746AA9" w:rsidP="00746AA9">
      <w:pPr>
        <w:rPr>
          <w:sz w:val="24"/>
          <w:szCs w:val="24"/>
          <w:lang w:val="en-US"/>
        </w:rPr>
      </w:pPr>
    </w:p>
    <w:p w:rsidR="0010428C" w:rsidRPr="000038EF" w:rsidRDefault="0010428C">
      <w:pPr>
        <w:rPr>
          <w:sz w:val="24"/>
          <w:szCs w:val="24"/>
        </w:rPr>
      </w:pPr>
    </w:p>
    <w:sectPr w:rsidR="0010428C" w:rsidRPr="000038EF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E70"/>
    <w:multiLevelType w:val="multilevel"/>
    <w:tmpl w:val="3B407C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BD63FCB"/>
    <w:multiLevelType w:val="hybridMultilevel"/>
    <w:tmpl w:val="3A2CF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1AD1"/>
    <w:multiLevelType w:val="multilevel"/>
    <w:tmpl w:val="12581C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B2E4E"/>
    <w:multiLevelType w:val="hybridMultilevel"/>
    <w:tmpl w:val="5D7CF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11E7D"/>
    <w:multiLevelType w:val="hybridMultilevel"/>
    <w:tmpl w:val="D506E0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0639BD"/>
    <w:multiLevelType w:val="hybridMultilevel"/>
    <w:tmpl w:val="8722C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2218E0"/>
    <w:multiLevelType w:val="hybridMultilevel"/>
    <w:tmpl w:val="F9BC6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A626090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3F7305"/>
    <w:multiLevelType w:val="hybridMultilevel"/>
    <w:tmpl w:val="45BE0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A34A3"/>
    <w:multiLevelType w:val="hybridMultilevel"/>
    <w:tmpl w:val="9C6A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07618"/>
    <w:multiLevelType w:val="hybridMultilevel"/>
    <w:tmpl w:val="D0922DDA"/>
    <w:lvl w:ilvl="0" w:tplc="001A5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07580B"/>
    <w:multiLevelType w:val="multilevel"/>
    <w:tmpl w:val="1F820F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5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>
    <w:nsid w:val="4D532EBD"/>
    <w:multiLevelType w:val="hybridMultilevel"/>
    <w:tmpl w:val="71E6F21C"/>
    <w:lvl w:ilvl="0" w:tplc="0409000B">
      <w:start w:val="1"/>
      <w:numFmt w:val="bullet"/>
      <w:lvlText w:val=""/>
      <w:lvlJc w:val="left"/>
      <w:pPr>
        <w:ind w:left="2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17">
    <w:nsid w:val="4F274BB3"/>
    <w:multiLevelType w:val="multilevel"/>
    <w:tmpl w:val="A016F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8">
    <w:nsid w:val="58A86E58"/>
    <w:multiLevelType w:val="hybridMultilevel"/>
    <w:tmpl w:val="CF8CE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C6B9F"/>
    <w:multiLevelType w:val="multilevel"/>
    <w:tmpl w:val="0D8C2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14"/>
  </w:num>
  <w:num w:numId="9">
    <w:abstractNumId w:val="5"/>
  </w:num>
  <w:num w:numId="10">
    <w:abstractNumId w:val="17"/>
  </w:num>
  <w:num w:numId="11">
    <w:abstractNumId w:val="19"/>
  </w:num>
  <w:num w:numId="12">
    <w:abstractNumId w:val="9"/>
  </w:num>
  <w:num w:numId="13">
    <w:abstractNumId w:val="7"/>
  </w:num>
  <w:num w:numId="14">
    <w:abstractNumId w:val="18"/>
  </w:num>
  <w:num w:numId="15">
    <w:abstractNumId w:val="15"/>
  </w:num>
  <w:num w:numId="16">
    <w:abstractNumId w:val="11"/>
  </w:num>
  <w:num w:numId="17">
    <w:abstractNumId w:val="8"/>
  </w:num>
  <w:num w:numId="18">
    <w:abstractNumId w:val="13"/>
  </w:num>
  <w:num w:numId="19">
    <w:abstractNumId w:val="1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6AA9"/>
    <w:rsid w:val="0000184A"/>
    <w:rsid w:val="000038EF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46AA9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30EF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A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746AA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746AA9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746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0038EF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NoSpacing">
    <w:name w:val="No Spacing"/>
    <w:uiPriority w:val="1"/>
    <w:qFormat/>
    <w:rsid w:val="000038EF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2020-05-16T16:19:00Z</dcterms:created>
  <dcterms:modified xsi:type="dcterms:W3CDTF">2020-05-16T16:53:00Z</dcterms:modified>
</cp:coreProperties>
</file>