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899" w:rsidRPr="004F0A63" w:rsidRDefault="00AA7899" w:rsidP="00AA78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AA7899" w:rsidRPr="004F0A63" w:rsidRDefault="00AA7899" w:rsidP="00AA78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899" w:rsidRPr="004F0A63" w:rsidRDefault="00AA7899" w:rsidP="00AA789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Pert. 3 &amp;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>Penyelesaian optimum dan model matematika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AA7899" w:rsidRPr="004F0A63" w:rsidRDefault="00AA7899" w:rsidP="00AA789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Menentukan nilai maksimum dan minimum permasalahan kontekstual yang berkaitan dengan program linier dua variabel</w:t>
      </w:r>
    </w:p>
    <w:p w:rsidR="00AA7899" w:rsidRPr="004F0A63" w:rsidRDefault="00AA7899" w:rsidP="00AA7899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4.4 Menyelesaikan masalah kontekstual yang berkaitan dengan program linier dua variabel</w:t>
      </w: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AA7899" w:rsidRPr="004F0A63" w:rsidRDefault="00AA7899" w:rsidP="00AA7899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AA7899" w:rsidRPr="004F0A63" w:rsidRDefault="00AA7899" w:rsidP="00AA78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A7899" w:rsidRPr="00324C2B" w:rsidRDefault="00AA7899" w:rsidP="00AA7899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324C2B">
        <w:rPr>
          <w:rFonts w:ascii="Times New Roman" w:hAnsi="Times New Roman"/>
          <w:sz w:val="24"/>
          <w:szCs w:val="24"/>
          <w:lang w:val="id-ID" w:eastAsia="id-ID"/>
        </w:rPr>
        <w:t>Menentukan model matematika dari suatu permasalahan kontektual</w:t>
      </w:r>
    </w:p>
    <w:p w:rsidR="00AA7899" w:rsidRPr="00324C2B" w:rsidRDefault="00AA7899" w:rsidP="00AA7899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324C2B">
        <w:rPr>
          <w:rFonts w:ascii="Times New Roman" w:hAnsi="Times New Roman"/>
          <w:sz w:val="24"/>
          <w:szCs w:val="24"/>
          <w:lang w:val="id-ID" w:eastAsia="id-ID"/>
        </w:rPr>
        <w:t>Menentukan  nilai optimum dari suatu permasalahan kontektual yang berkaitan dengan program linier.</w:t>
      </w:r>
    </w:p>
    <w:p w:rsidR="00324C2B" w:rsidRPr="00324C2B" w:rsidRDefault="00AA7899" w:rsidP="00324C2B">
      <w:pPr>
        <w:pStyle w:val="ListParagraph"/>
        <w:numPr>
          <w:ilvl w:val="2"/>
          <w:numId w:val="1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24C2B">
        <w:rPr>
          <w:rFonts w:ascii="Times New Roman" w:hAnsi="Times New Roman"/>
          <w:sz w:val="24"/>
          <w:szCs w:val="24"/>
          <w:lang w:val="id-ID" w:eastAsia="id-ID"/>
        </w:rPr>
        <w:t>Menyelesaikan masalah model matematika yang berkaitan dengan penyelesaian optimum.</w:t>
      </w:r>
    </w:p>
    <w:p w:rsidR="00AA7899" w:rsidRPr="00324C2B" w:rsidRDefault="00AA7899" w:rsidP="00324C2B">
      <w:pPr>
        <w:pStyle w:val="ListParagraph"/>
        <w:numPr>
          <w:ilvl w:val="2"/>
          <w:numId w:val="11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24C2B">
        <w:rPr>
          <w:rFonts w:ascii="Times New Roman" w:hAnsi="Times New Roman"/>
          <w:sz w:val="24"/>
          <w:szCs w:val="24"/>
          <w:lang w:val="id-ID" w:eastAsia="id-ID"/>
        </w:rPr>
        <w:t>Menyelesaikan masalah kontekstual yang berkaitan den</w:t>
      </w:r>
      <w:r w:rsidR="0053178A">
        <w:rPr>
          <w:rFonts w:ascii="Times New Roman" w:hAnsi="Times New Roman"/>
          <w:sz w:val="24"/>
          <w:szCs w:val="24"/>
          <w:lang w:val="id-ID" w:eastAsia="id-ID"/>
        </w:rPr>
        <w:t>gan program linier dua variabel</w:t>
      </w:r>
      <w:r w:rsidR="0053178A">
        <w:rPr>
          <w:rFonts w:ascii="Times New Roman" w:hAnsi="Times New Roman"/>
          <w:sz w:val="24"/>
          <w:szCs w:val="24"/>
          <w:lang w:eastAsia="id-ID"/>
        </w:rPr>
        <w:t>.</w:t>
      </w:r>
    </w:p>
    <w:p w:rsidR="00AA7899" w:rsidRPr="00D85FE1" w:rsidRDefault="00AA7899" w:rsidP="00AA7899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A7899" w:rsidRPr="004F0A63" w:rsidRDefault="00AA7899" w:rsidP="00AA789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A7899" w:rsidRPr="004F0A63" w:rsidTr="005D6932">
        <w:tc>
          <w:tcPr>
            <w:tcW w:w="3261" w:type="dxa"/>
          </w:tcPr>
          <w:p w:rsidR="00AA7899" w:rsidRPr="004F0A63" w:rsidRDefault="00AA7899" w:rsidP="005D69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A7899" w:rsidRPr="004F0A63" w:rsidRDefault="00AA7899" w:rsidP="005D69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A7899" w:rsidRPr="004F0A63" w:rsidTr="005D6932">
        <w:tc>
          <w:tcPr>
            <w:tcW w:w="3261" w:type="dxa"/>
          </w:tcPr>
          <w:p w:rsidR="0053178A" w:rsidRPr="004F0A63" w:rsidRDefault="00AA7899" w:rsidP="0053178A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324C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178A">
              <w:rPr>
                <w:rFonts w:ascii="Times New Roman" w:hAnsi="Times New Roman" w:cs="Times New Roman"/>
                <w:sz w:val="24"/>
                <w:szCs w:val="24"/>
              </w:rPr>
              <w:t>menyelesaikan masalah model matematika yang berkaitan dengan penyelesaian optimum</w:t>
            </w:r>
          </w:p>
        </w:tc>
        <w:tc>
          <w:tcPr>
            <w:tcW w:w="5811" w:type="dxa"/>
          </w:tcPr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</w:t>
            </w:r>
            <w:r w:rsidR="005317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penyelesaian optimum dan model matematika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Memperbaiki dan menambahkan kekurangan konsep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5317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penyelesaian optimum dan model matematika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5317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penyelesaian optimum dan model matematika</w:t>
            </w:r>
          </w:p>
          <w:p w:rsidR="00AA7899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3178A">
              <w:rPr>
                <w:rFonts w:ascii="Times New Roman" w:hAnsi="Times New Roman" w:cs="Times New Roman"/>
                <w:sz w:val="24"/>
                <w:szCs w:val="24"/>
              </w:rPr>
              <w:t>mengadakan ulangan harian KD 3.4</w:t>
            </w: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A7899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AA7899" w:rsidRPr="004F0A63" w:rsidRDefault="00AA7899" w:rsidP="00AA7899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AA7899" w:rsidRPr="004F0A63" w:rsidRDefault="00AA7899" w:rsidP="00AA789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A7899" w:rsidRPr="004F0A63" w:rsidRDefault="00AA7899" w:rsidP="00AA789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AA7899" w:rsidRPr="004F0A63" w:rsidRDefault="00AA7899" w:rsidP="00AA7899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AA7899" w:rsidRPr="004F0A63" w:rsidRDefault="00AA7899" w:rsidP="00AA7899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AA7899" w:rsidRPr="004F0A63" w:rsidRDefault="00AA7899" w:rsidP="00AA789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AA7899" w:rsidRPr="004F0A63" w:rsidRDefault="00AA7899" w:rsidP="00AA7899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A7899" w:rsidRPr="004F0A63" w:rsidRDefault="00AA7899" w:rsidP="00AA7899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AA7899" w:rsidRPr="004F0A63" w:rsidRDefault="00AA7899" w:rsidP="00AA789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AA7899" w:rsidRPr="004F0A63" w:rsidRDefault="00AA7899" w:rsidP="00AA78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6740A">
        <w:rPr>
          <w:rFonts w:ascii="Times New Roman" w:hAnsi="Times New Roman" w:cs="Times New Roman"/>
          <w:sz w:val="24"/>
          <w:szCs w:val="24"/>
        </w:rPr>
        <w:t>dan ulangan harian KD 3.4</w:t>
      </w:r>
    </w:p>
    <w:p w:rsidR="00AA7899" w:rsidRPr="004F0A63" w:rsidRDefault="00AA7899" w:rsidP="00AA789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AA7899" w:rsidRPr="004F0A63" w:rsidRDefault="00AA7899" w:rsidP="00AA7899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A7899" w:rsidRPr="004F0A63" w:rsidTr="005D6932">
        <w:tc>
          <w:tcPr>
            <w:tcW w:w="4885" w:type="dxa"/>
          </w:tcPr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7899" w:rsidRPr="004F0A63" w:rsidRDefault="00AA7899" w:rsidP="005D693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AA7899" w:rsidRPr="004F0A63" w:rsidRDefault="00AA7899" w:rsidP="00AA78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AA7899" w:rsidRDefault="00945EE8" w:rsidP="00AA7899">
      <w:pPr>
        <w:rPr>
          <w:szCs w:val="24"/>
        </w:rPr>
      </w:pPr>
    </w:p>
    <w:sectPr w:rsidR="00945EE8" w:rsidRPr="00AA7899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5C52"/>
    <w:multiLevelType w:val="multilevel"/>
    <w:tmpl w:val="12F828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9362FEE"/>
    <w:multiLevelType w:val="multilevel"/>
    <w:tmpl w:val="095C8ED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F593C95"/>
    <w:multiLevelType w:val="multilevel"/>
    <w:tmpl w:val="AB22E1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8D40B57"/>
    <w:multiLevelType w:val="multilevel"/>
    <w:tmpl w:val="67EC5C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5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B2250FA"/>
    <w:multiLevelType w:val="multilevel"/>
    <w:tmpl w:val="9A1253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24C2B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2D25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178A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0B4B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483B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A7899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40A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2020-05-21T04:44:00Z</dcterms:created>
  <dcterms:modified xsi:type="dcterms:W3CDTF">2020-05-21T05:19:00Z</dcterms:modified>
</cp:coreProperties>
</file>