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BA3DB3">
        <w:rPr>
          <w:rFonts w:ascii="Arial" w:hAnsi="Arial"/>
          <w:bCs/>
          <w:iCs/>
          <w:sz w:val="24"/>
          <w:szCs w:val="24"/>
        </w:rPr>
        <w:t>16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BA3DB3">
        <w:rPr>
          <w:rFonts w:ascii="Arial" w:hAnsi="Arial"/>
          <w:bCs/>
          <w:iCs/>
          <w:sz w:val="24"/>
          <w:szCs w:val="24"/>
        </w:rPr>
        <w:t>18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BA3DB3">
        <w:rPr>
          <w:rFonts w:ascii="Arial" w:hAnsi="Arial"/>
          <w:bCs/>
          <w:iCs/>
          <w:sz w:val="24"/>
          <w:szCs w:val="24"/>
        </w:rPr>
        <w:t>27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F97859">
        <w:rPr>
          <w:rFonts w:ascii="Arial" w:hAnsi="Arial"/>
          <w:sz w:val="24"/>
          <w:szCs w:val="24"/>
        </w:rPr>
        <w:t>3.18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F97859">
        <w:rPr>
          <w:rFonts w:ascii="Arial" w:hAnsi="Arial"/>
          <w:sz w:val="24"/>
          <w:szCs w:val="24"/>
        </w:rPr>
        <w:t>4.18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A81FC4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257710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BA3DB3">
              <w:rPr>
                <w:rFonts w:ascii="Arial" w:hAnsi="Arial"/>
                <w:sz w:val="24"/>
                <w:szCs w:val="24"/>
              </w:rPr>
              <w:t>system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BA3DB3">
              <w:rPr>
                <w:rFonts w:ascii="Arial" w:hAnsi="Arial"/>
                <w:sz w:val="24"/>
                <w:szCs w:val="24"/>
              </w:rPr>
              <w:lastRenderedPageBreak/>
              <w:t>system bahan bakar diesel pompa injeksi In-Line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EE6EE6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BA3DB3">
        <w:rPr>
          <w:rFonts w:ascii="Arial" w:hAnsi="Arial"/>
          <w:sz w:val="24"/>
          <w:szCs w:val="24"/>
        </w:rPr>
        <w:t>system bahan bakar diesel pompa injeksi In-Line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3424D956"/>
    <w:lvl w:ilvl="0" w:tplc="A46C350A">
      <w:start w:val="1"/>
      <w:numFmt w:val="decimal"/>
      <w:lvlText w:val="3.1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9468F1B2"/>
    <w:lvl w:ilvl="0" w:tplc="D426644E">
      <w:start w:val="1"/>
      <w:numFmt w:val="decimal"/>
      <w:lvlText w:val="4.1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2675"/>
    <w:rsid w:val="00015FA7"/>
    <w:rsid w:val="00030026"/>
    <w:rsid w:val="000516CD"/>
    <w:rsid w:val="00085EBF"/>
    <w:rsid w:val="000D7368"/>
    <w:rsid w:val="000F50E0"/>
    <w:rsid w:val="001118D8"/>
    <w:rsid w:val="00135F46"/>
    <w:rsid w:val="001572E9"/>
    <w:rsid w:val="00184FD5"/>
    <w:rsid w:val="001A1B0A"/>
    <w:rsid w:val="001A5608"/>
    <w:rsid w:val="00257710"/>
    <w:rsid w:val="002E654E"/>
    <w:rsid w:val="0031559A"/>
    <w:rsid w:val="00317832"/>
    <w:rsid w:val="00317858"/>
    <w:rsid w:val="00363BCF"/>
    <w:rsid w:val="00370ABB"/>
    <w:rsid w:val="00385F67"/>
    <w:rsid w:val="00451ACE"/>
    <w:rsid w:val="004736D9"/>
    <w:rsid w:val="0047796F"/>
    <w:rsid w:val="004E139A"/>
    <w:rsid w:val="00571E0B"/>
    <w:rsid w:val="005A1114"/>
    <w:rsid w:val="005A39DC"/>
    <w:rsid w:val="005B5E32"/>
    <w:rsid w:val="005D451D"/>
    <w:rsid w:val="005E20A6"/>
    <w:rsid w:val="005E6F9E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963303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BA3DB3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EE6EE6"/>
    <w:rsid w:val="00F033DA"/>
    <w:rsid w:val="00F56EEA"/>
    <w:rsid w:val="00F6571C"/>
    <w:rsid w:val="00F9453C"/>
    <w:rsid w:val="00F97859"/>
    <w:rsid w:val="00FB42DC"/>
    <w:rsid w:val="00FB4F26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2020-05-05T08:27:00Z</dcterms:created>
  <dcterms:modified xsi:type="dcterms:W3CDTF">2020-06-13T03:57:00Z</dcterms:modified>
</cp:coreProperties>
</file>