
<file path=[Content_Types].xml><?xml version="1.0" encoding="utf-8"?>
<Types xmlns="http://schemas.openxmlformats.org/package/2006/content-types">
  <Default Extension="bin" ContentType="application/vnd.openxmlformats-officedocument.oleObject"/>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8A5E4" w14:textId="6F266A3F" w:rsidR="00FA02B5" w:rsidRPr="00C43CFF" w:rsidRDefault="005E6BF8" w:rsidP="00D11121">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MACROBUTTON MTEditEquationSection2 </w:instrText>
      </w:r>
      <w:r w:rsidRPr="005E6BF8">
        <w:rPr>
          <w:rStyle w:val="MTEquationSection"/>
        </w:rPr>
        <w:instrText>Equation Chapter 1 Section 1</w:instrTex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MTEqn \r \h \* MERGEFORMAT </w:instrText>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MTSec \r 1 \h \* MERGEFORMAT </w:instrText>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MTChap \r 1 \h \* MERGEFORMAT </w:instrText>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end"/>
      </w:r>
      <w:r w:rsidR="00C579E5" w:rsidRPr="00C43CFF">
        <w:rPr>
          <w:rFonts w:ascii="Times New Roman" w:hAnsi="Times New Roman" w:cs="Times New Roman"/>
          <w:b/>
          <w:bCs/>
          <w:sz w:val="24"/>
          <w:szCs w:val="24"/>
        </w:rPr>
        <w:t xml:space="preserve">The Stefan Problem </w:t>
      </w:r>
      <w:r w:rsidR="00A60E01" w:rsidRPr="00C43CFF">
        <w:rPr>
          <w:rFonts w:ascii="Times New Roman" w:hAnsi="Times New Roman" w:cs="Times New Roman"/>
          <w:b/>
          <w:bCs/>
          <w:sz w:val="24"/>
          <w:szCs w:val="24"/>
        </w:rPr>
        <w:t xml:space="preserve">with Internal Heat Generation in </w:t>
      </w:r>
      <w:r w:rsidR="00C115A9">
        <w:rPr>
          <w:rFonts w:ascii="Times New Roman" w:hAnsi="Times New Roman" w:cs="Times New Roman"/>
          <w:b/>
          <w:bCs/>
          <w:sz w:val="24"/>
          <w:szCs w:val="24"/>
        </w:rPr>
        <w:t>Spher</w:t>
      </w:r>
      <w:r w:rsidR="00A60E01" w:rsidRPr="00C43CFF">
        <w:rPr>
          <w:rFonts w:ascii="Times New Roman" w:hAnsi="Times New Roman" w:cs="Times New Roman"/>
          <w:b/>
          <w:bCs/>
          <w:sz w:val="24"/>
          <w:szCs w:val="24"/>
        </w:rPr>
        <w:t>ical Coordinates</w:t>
      </w:r>
    </w:p>
    <w:p w14:paraId="0D85F5D2" w14:textId="77777777" w:rsidR="00C43CFF" w:rsidRDefault="00C43CFF" w:rsidP="00D11121">
      <w:pPr>
        <w:spacing w:after="0" w:line="240" w:lineRule="auto"/>
        <w:jc w:val="center"/>
        <w:rPr>
          <w:rFonts w:ascii="Times New Roman" w:hAnsi="Times New Roman" w:cs="Times New Roman"/>
          <w:sz w:val="24"/>
          <w:szCs w:val="24"/>
        </w:rPr>
      </w:pPr>
    </w:p>
    <w:p w14:paraId="7E1AFF88" w14:textId="086A7D56" w:rsidR="00A60E01" w:rsidRDefault="00A60E01" w:rsidP="00D1112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Sidney Williams</w:t>
      </w:r>
      <w:r w:rsidR="008E5621" w:rsidRPr="00C66388">
        <w:rPr>
          <w:rFonts w:ascii="Times New Roman" w:hAnsi="Times New Roman" w:cs="Times New Roman"/>
          <w:sz w:val="24"/>
          <w:szCs w:val="24"/>
          <w:vertAlign w:val="superscript"/>
        </w:rPr>
        <w:t>1</w:t>
      </w:r>
      <w:r>
        <w:rPr>
          <w:rFonts w:ascii="Times New Roman" w:hAnsi="Times New Roman" w:cs="Times New Roman"/>
          <w:sz w:val="24"/>
          <w:szCs w:val="24"/>
        </w:rPr>
        <w:t>, Lyudmyla Barann</w:t>
      </w:r>
      <w:r w:rsidR="00C43CFF">
        <w:rPr>
          <w:rFonts w:ascii="Times New Roman" w:hAnsi="Times New Roman" w:cs="Times New Roman"/>
          <w:sz w:val="24"/>
          <w:szCs w:val="24"/>
        </w:rPr>
        <w:t>yk</w:t>
      </w:r>
      <w:r w:rsidR="008E5621" w:rsidRPr="00C66388">
        <w:rPr>
          <w:rFonts w:ascii="Times New Roman" w:hAnsi="Times New Roman" w:cs="Times New Roman"/>
          <w:sz w:val="24"/>
          <w:szCs w:val="24"/>
          <w:vertAlign w:val="superscript"/>
        </w:rPr>
        <w:t>1</w:t>
      </w:r>
      <w:r w:rsidR="00C43CFF">
        <w:rPr>
          <w:rFonts w:ascii="Times New Roman" w:hAnsi="Times New Roman" w:cs="Times New Roman"/>
          <w:sz w:val="24"/>
          <w:szCs w:val="24"/>
        </w:rPr>
        <w:t>, John Crepeau</w:t>
      </w:r>
      <w:r w:rsidR="00C66388" w:rsidRPr="00C66388">
        <w:rPr>
          <w:rFonts w:ascii="Times New Roman" w:hAnsi="Times New Roman" w:cs="Times New Roman"/>
          <w:sz w:val="24"/>
          <w:szCs w:val="24"/>
          <w:vertAlign w:val="superscript"/>
        </w:rPr>
        <w:t>2</w:t>
      </w:r>
      <w:r w:rsidR="00C66388">
        <w:rPr>
          <w:rFonts w:ascii="Times New Roman" w:hAnsi="Times New Roman" w:cs="Times New Roman"/>
          <w:sz w:val="24"/>
          <w:szCs w:val="24"/>
          <w:vertAlign w:val="superscript"/>
        </w:rPr>
        <w:t>,*</w:t>
      </w:r>
      <w:r w:rsidR="00C43CFF">
        <w:rPr>
          <w:rFonts w:ascii="Times New Roman" w:hAnsi="Times New Roman" w:cs="Times New Roman"/>
          <w:sz w:val="24"/>
          <w:szCs w:val="24"/>
        </w:rPr>
        <w:t xml:space="preserve"> and Patrick Paulus</w:t>
      </w:r>
      <w:r w:rsidR="00C66388" w:rsidRPr="00C66388">
        <w:rPr>
          <w:rFonts w:ascii="Times New Roman" w:hAnsi="Times New Roman" w:cs="Times New Roman"/>
          <w:sz w:val="24"/>
          <w:szCs w:val="24"/>
          <w:vertAlign w:val="superscript"/>
        </w:rPr>
        <w:t>2</w:t>
      </w:r>
    </w:p>
    <w:p w14:paraId="00E66D07" w14:textId="7DF7261F" w:rsidR="0031578C" w:rsidRDefault="00A95267" w:rsidP="00D1112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Departments of Mathematics</w:t>
      </w:r>
      <w:r w:rsidR="00D6232E" w:rsidRPr="008B0482">
        <w:rPr>
          <w:rFonts w:ascii="Times New Roman" w:hAnsi="Times New Roman" w:cs="Times New Roman"/>
          <w:sz w:val="24"/>
          <w:szCs w:val="24"/>
          <w:vertAlign w:val="superscript"/>
        </w:rPr>
        <w:t>1</w:t>
      </w:r>
      <w:r>
        <w:rPr>
          <w:rFonts w:ascii="Times New Roman" w:hAnsi="Times New Roman" w:cs="Times New Roman"/>
          <w:sz w:val="24"/>
          <w:szCs w:val="24"/>
        </w:rPr>
        <w:t xml:space="preserve"> and Mechanical Engineering</w:t>
      </w:r>
      <w:r w:rsidR="00D6232E" w:rsidRPr="008B0482">
        <w:rPr>
          <w:rFonts w:ascii="Times New Roman" w:hAnsi="Times New Roman" w:cs="Times New Roman"/>
          <w:sz w:val="24"/>
          <w:szCs w:val="24"/>
          <w:vertAlign w:val="superscript"/>
        </w:rPr>
        <w:t>2</w:t>
      </w:r>
    </w:p>
    <w:p w14:paraId="000B6E68" w14:textId="0A9A11E3" w:rsidR="00C43CFF" w:rsidRDefault="00C43CFF" w:rsidP="00D1112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University of Idaho</w:t>
      </w:r>
    </w:p>
    <w:p w14:paraId="53ACF07B" w14:textId="5322EAEE" w:rsidR="00A95267" w:rsidRDefault="00A95267" w:rsidP="00D11121">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Moscow, Idaho 83844</w:t>
      </w:r>
      <w:r w:rsidR="00162FA8">
        <w:rPr>
          <w:rFonts w:ascii="Times New Roman" w:hAnsi="Times New Roman" w:cs="Times New Roman"/>
          <w:sz w:val="24"/>
          <w:szCs w:val="24"/>
        </w:rPr>
        <w:t xml:space="preserve"> USA</w:t>
      </w:r>
    </w:p>
    <w:p w14:paraId="4EEB1EE6" w14:textId="77777777" w:rsidR="00226B40" w:rsidRDefault="00226B40" w:rsidP="00C43CFF">
      <w:pPr>
        <w:spacing w:after="0" w:line="240" w:lineRule="auto"/>
        <w:rPr>
          <w:rFonts w:ascii="Times New Roman" w:hAnsi="Times New Roman" w:cs="Times New Roman"/>
          <w:sz w:val="24"/>
          <w:szCs w:val="24"/>
        </w:rPr>
      </w:pPr>
    </w:p>
    <w:p w14:paraId="71A37D40" w14:textId="489673F3" w:rsidR="00FA02B5" w:rsidRDefault="00162FA8" w:rsidP="00C43CFF">
      <w:pPr>
        <w:spacing w:after="0" w:line="240" w:lineRule="auto"/>
        <w:rPr>
          <w:rFonts w:ascii="Times New Roman" w:hAnsi="Times New Roman" w:cs="Times New Roman"/>
          <w:sz w:val="24"/>
          <w:szCs w:val="24"/>
        </w:rPr>
      </w:pPr>
      <w:r>
        <w:rPr>
          <w:rFonts w:ascii="Times New Roman" w:hAnsi="Times New Roman" w:cs="Times New Roman"/>
          <w:sz w:val="24"/>
          <w:szCs w:val="24"/>
        </w:rPr>
        <w:t>*Corresponding Author</w:t>
      </w:r>
      <w:r w:rsidR="00226B40">
        <w:rPr>
          <w:rFonts w:ascii="Times New Roman" w:hAnsi="Times New Roman" w:cs="Times New Roman"/>
          <w:sz w:val="24"/>
          <w:szCs w:val="24"/>
        </w:rPr>
        <w:t>. Email: crepeau@uidaho.edu</w:t>
      </w:r>
    </w:p>
    <w:p w14:paraId="799A53F5" w14:textId="58BB885D" w:rsidR="00FA02B5" w:rsidRDefault="00FA02B5">
      <w:pPr>
        <w:rPr>
          <w:rFonts w:ascii="Times New Roman" w:hAnsi="Times New Roman" w:cs="Times New Roman"/>
          <w:sz w:val="24"/>
          <w:szCs w:val="24"/>
        </w:rPr>
      </w:pPr>
    </w:p>
    <w:p w14:paraId="1FC6F68E" w14:textId="77777777" w:rsidR="000C0041" w:rsidRPr="002A04C3" w:rsidRDefault="000C0041" w:rsidP="000C0041">
      <w:pPr>
        <w:spacing w:after="0" w:line="240" w:lineRule="auto"/>
        <w:rPr>
          <w:rFonts w:ascii="Times New Roman" w:hAnsi="Times New Roman" w:cs="Times New Roman"/>
          <w:sz w:val="24"/>
          <w:szCs w:val="24"/>
        </w:rPr>
      </w:pPr>
    </w:p>
    <w:p w14:paraId="7DD0E841" w14:textId="7569B47B" w:rsidR="00226B40" w:rsidRPr="002A04C3" w:rsidRDefault="001E2339">
      <w:pPr>
        <w:rPr>
          <w:rFonts w:ascii="Times New Roman" w:hAnsi="Times New Roman" w:cs="Times New Roman"/>
          <w:b/>
          <w:bCs/>
          <w:sz w:val="24"/>
          <w:szCs w:val="24"/>
        </w:rPr>
      </w:pPr>
      <w:r w:rsidRPr="002A04C3">
        <w:rPr>
          <w:rFonts w:ascii="Times New Roman" w:hAnsi="Times New Roman" w:cs="Times New Roman"/>
          <w:b/>
          <w:bCs/>
          <w:sz w:val="24"/>
          <w:szCs w:val="24"/>
        </w:rPr>
        <w:t>Abstract</w:t>
      </w:r>
    </w:p>
    <w:p w14:paraId="3D82BEFC" w14:textId="068946BB" w:rsidR="00837026" w:rsidRDefault="00946445">
      <w:pPr>
        <w:rPr>
          <w:rFonts w:ascii="Times New Roman" w:hAnsi="Times New Roman" w:cs="Times New Roman"/>
          <w:sz w:val="24"/>
          <w:szCs w:val="24"/>
        </w:rPr>
      </w:pPr>
      <w:r w:rsidRPr="002A04C3">
        <w:rPr>
          <w:rFonts w:ascii="Times New Roman" w:hAnsi="Times New Roman" w:cs="Times New Roman"/>
          <w:sz w:val="24"/>
          <w:szCs w:val="24"/>
        </w:rPr>
        <w:t xml:space="preserve">A </w:t>
      </w:r>
      <w:r w:rsidR="00CD3889" w:rsidRPr="002A04C3">
        <w:rPr>
          <w:rFonts w:ascii="Times New Roman" w:hAnsi="Times New Roman" w:cs="Times New Roman"/>
          <w:sz w:val="24"/>
          <w:szCs w:val="24"/>
        </w:rPr>
        <w:t>weakly time-dependent</w:t>
      </w:r>
      <w:r w:rsidR="00556D09" w:rsidRPr="002A04C3">
        <w:rPr>
          <w:rFonts w:ascii="Times New Roman" w:hAnsi="Times New Roman" w:cs="Times New Roman"/>
          <w:sz w:val="24"/>
          <w:szCs w:val="24"/>
        </w:rPr>
        <w:t xml:space="preserve"> </w:t>
      </w:r>
      <w:r w:rsidR="00C53904" w:rsidRPr="002A04C3">
        <w:rPr>
          <w:rFonts w:ascii="Times New Roman" w:hAnsi="Times New Roman" w:cs="Times New Roman"/>
          <w:sz w:val="24"/>
          <w:szCs w:val="24"/>
        </w:rPr>
        <w:t>equation for the</w:t>
      </w:r>
      <w:r w:rsidR="006E1C65" w:rsidRPr="002A04C3">
        <w:rPr>
          <w:rFonts w:ascii="Times New Roman" w:hAnsi="Times New Roman" w:cs="Times New Roman"/>
          <w:sz w:val="24"/>
          <w:szCs w:val="24"/>
        </w:rPr>
        <w:t xml:space="preserve"> </w:t>
      </w:r>
      <w:r w:rsidR="00C53904" w:rsidRPr="002A04C3">
        <w:rPr>
          <w:rFonts w:ascii="Times New Roman" w:hAnsi="Times New Roman" w:cs="Times New Roman"/>
          <w:sz w:val="24"/>
          <w:szCs w:val="24"/>
        </w:rPr>
        <w:t xml:space="preserve">evolution of the </w:t>
      </w:r>
      <w:r w:rsidR="00455313" w:rsidRPr="002A04C3">
        <w:rPr>
          <w:rFonts w:ascii="Times New Roman" w:hAnsi="Times New Roman" w:cs="Times New Roman"/>
          <w:sz w:val="24"/>
          <w:szCs w:val="24"/>
        </w:rPr>
        <w:t>solid-liquid interface</w:t>
      </w:r>
      <w:r w:rsidR="00EC5F2E" w:rsidRPr="002A04C3">
        <w:rPr>
          <w:rFonts w:ascii="Times New Roman" w:hAnsi="Times New Roman" w:cs="Times New Roman"/>
          <w:sz w:val="24"/>
          <w:szCs w:val="24"/>
        </w:rPr>
        <w:t xml:space="preserve"> </w:t>
      </w:r>
      <w:r w:rsidR="00E52571" w:rsidRPr="002A04C3">
        <w:rPr>
          <w:rFonts w:ascii="Times New Roman" w:hAnsi="Times New Roman" w:cs="Times New Roman"/>
          <w:sz w:val="24"/>
          <w:szCs w:val="24"/>
        </w:rPr>
        <w:t>in spherical coordinates</w:t>
      </w:r>
      <w:r w:rsidR="00061482" w:rsidRPr="002A04C3">
        <w:rPr>
          <w:rFonts w:ascii="Times New Roman" w:hAnsi="Times New Roman" w:cs="Times New Roman"/>
          <w:sz w:val="24"/>
          <w:szCs w:val="24"/>
        </w:rPr>
        <w:t>, driven by internal heat generation,</w:t>
      </w:r>
      <w:r w:rsidR="00E52571" w:rsidRPr="002A04C3">
        <w:rPr>
          <w:rFonts w:ascii="Times New Roman" w:hAnsi="Times New Roman" w:cs="Times New Roman"/>
          <w:sz w:val="24"/>
          <w:szCs w:val="24"/>
        </w:rPr>
        <w:t xml:space="preserve"> </w:t>
      </w:r>
      <w:r w:rsidR="00EC5F2E" w:rsidRPr="002A04C3">
        <w:rPr>
          <w:rFonts w:ascii="Times New Roman" w:hAnsi="Times New Roman" w:cs="Times New Roman"/>
          <w:sz w:val="24"/>
          <w:szCs w:val="24"/>
        </w:rPr>
        <w:t>is derived</w:t>
      </w:r>
      <w:r w:rsidR="00036581" w:rsidRPr="002A04C3">
        <w:rPr>
          <w:rFonts w:ascii="Times New Roman" w:hAnsi="Times New Roman" w:cs="Times New Roman"/>
          <w:sz w:val="24"/>
          <w:szCs w:val="24"/>
        </w:rPr>
        <w:t xml:space="preserve"> for constant surface temperature boundary conditions</w:t>
      </w:r>
      <w:r w:rsidR="004E6888" w:rsidRPr="002A04C3">
        <w:rPr>
          <w:rFonts w:ascii="Times New Roman" w:hAnsi="Times New Roman" w:cs="Times New Roman"/>
          <w:sz w:val="24"/>
          <w:szCs w:val="24"/>
        </w:rPr>
        <w:t>.</w:t>
      </w:r>
      <w:r w:rsidR="006A6870" w:rsidRPr="002A04C3">
        <w:rPr>
          <w:rFonts w:ascii="Times New Roman" w:hAnsi="Times New Roman" w:cs="Times New Roman"/>
          <w:sz w:val="24"/>
          <w:szCs w:val="24"/>
        </w:rPr>
        <w:t xml:space="preserve"> </w:t>
      </w:r>
      <w:r w:rsidR="009A14A7" w:rsidRPr="002A04C3">
        <w:rPr>
          <w:rFonts w:ascii="Times New Roman" w:hAnsi="Times New Roman" w:cs="Times New Roman"/>
          <w:sz w:val="24"/>
          <w:szCs w:val="24"/>
        </w:rPr>
        <w:t xml:space="preserve">The derivation comes </w:t>
      </w:r>
      <w:r w:rsidR="00D95EBD" w:rsidRPr="002A04C3">
        <w:rPr>
          <w:rFonts w:ascii="Times New Roman" w:hAnsi="Times New Roman" w:cs="Times New Roman"/>
          <w:sz w:val="24"/>
          <w:szCs w:val="24"/>
        </w:rPr>
        <w:t xml:space="preserve">by </w:t>
      </w:r>
      <w:r w:rsidR="00630D40" w:rsidRPr="002A04C3">
        <w:rPr>
          <w:rFonts w:ascii="Times New Roman" w:hAnsi="Times New Roman" w:cs="Times New Roman"/>
          <w:sz w:val="24"/>
          <w:szCs w:val="24"/>
        </w:rPr>
        <w:t xml:space="preserve">making an </w:t>
      </w:r>
      <w:r w:rsidR="001E52C3" w:rsidRPr="002A04C3">
        <w:rPr>
          <w:rFonts w:ascii="Times New Roman" w:hAnsi="Times New Roman" w:cs="Times New Roman"/>
          <w:sz w:val="24"/>
          <w:szCs w:val="24"/>
        </w:rPr>
        <w:t>assumption that the interface moves slowly</w:t>
      </w:r>
      <w:r w:rsidR="00D37AE8" w:rsidRPr="002A04C3">
        <w:rPr>
          <w:rFonts w:ascii="Times New Roman" w:hAnsi="Times New Roman" w:cs="Times New Roman"/>
          <w:sz w:val="24"/>
          <w:szCs w:val="24"/>
        </w:rPr>
        <w:t xml:space="preserve"> compared to the changes in the</w:t>
      </w:r>
      <w:r w:rsidR="00885F10" w:rsidRPr="002A04C3">
        <w:rPr>
          <w:rFonts w:ascii="Times New Roman" w:hAnsi="Times New Roman" w:cs="Times New Roman"/>
          <w:sz w:val="24"/>
          <w:szCs w:val="24"/>
        </w:rPr>
        <w:t xml:space="preserve"> temperature so that</w:t>
      </w:r>
      <w:r w:rsidR="00FD4EC3" w:rsidRPr="002A04C3">
        <w:rPr>
          <w:rFonts w:ascii="Times New Roman" w:hAnsi="Times New Roman" w:cs="Times New Roman"/>
          <w:sz w:val="24"/>
          <w:szCs w:val="24"/>
        </w:rPr>
        <w:t xml:space="preserve"> the technique of separation of variables may be applied</w:t>
      </w:r>
      <w:r w:rsidR="000A6782" w:rsidRPr="002A04C3">
        <w:rPr>
          <w:rFonts w:ascii="Times New Roman" w:hAnsi="Times New Roman" w:cs="Times New Roman"/>
          <w:sz w:val="24"/>
          <w:szCs w:val="24"/>
        </w:rPr>
        <w:t>.</w:t>
      </w:r>
      <w:r w:rsidR="001E52C3" w:rsidRPr="002A04C3">
        <w:rPr>
          <w:rFonts w:ascii="Times New Roman" w:hAnsi="Times New Roman" w:cs="Times New Roman"/>
          <w:sz w:val="24"/>
          <w:szCs w:val="24"/>
        </w:rPr>
        <w:t xml:space="preserve"> </w:t>
      </w:r>
      <w:r w:rsidR="000A6782" w:rsidRPr="002A04C3">
        <w:rPr>
          <w:rFonts w:ascii="Times New Roman" w:hAnsi="Times New Roman" w:cs="Times New Roman"/>
          <w:sz w:val="24"/>
          <w:szCs w:val="24"/>
        </w:rPr>
        <w:t xml:space="preserve">Under this approximation, we can </w:t>
      </w:r>
      <w:r w:rsidR="00D95EBD" w:rsidRPr="002A04C3">
        <w:rPr>
          <w:rFonts w:ascii="Times New Roman" w:hAnsi="Times New Roman" w:cs="Times New Roman"/>
          <w:sz w:val="24"/>
          <w:szCs w:val="24"/>
        </w:rPr>
        <w:t>separat</w:t>
      </w:r>
      <w:r w:rsidR="000A6782" w:rsidRPr="002A04C3">
        <w:rPr>
          <w:rFonts w:ascii="Times New Roman" w:hAnsi="Times New Roman" w:cs="Times New Roman"/>
          <w:sz w:val="24"/>
          <w:szCs w:val="24"/>
        </w:rPr>
        <w:t>e</w:t>
      </w:r>
      <w:r w:rsidR="00D95EBD" w:rsidRPr="002A04C3">
        <w:rPr>
          <w:rFonts w:ascii="Times New Roman" w:hAnsi="Times New Roman" w:cs="Times New Roman"/>
          <w:sz w:val="24"/>
          <w:szCs w:val="24"/>
        </w:rPr>
        <w:t xml:space="preserve"> the</w:t>
      </w:r>
      <w:r w:rsidR="00945CC3" w:rsidRPr="002A04C3">
        <w:rPr>
          <w:rFonts w:ascii="Times New Roman" w:hAnsi="Times New Roman" w:cs="Times New Roman"/>
          <w:sz w:val="24"/>
          <w:szCs w:val="24"/>
        </w:rPr>
        <w:t xml:space="preserve"> nonhomogeneous</w:t>
      </w:r>
      <w:r w:rsidR="00D95EBD" w:rsidRPr="002A04C3">
        <w:rPr>
          <w:rFonts w:ascii="Times New Roman" w:hAnsi="Times New Roman" w:cs="Times New Roman"/>
          <w:sz w:val="24"/>
          <w:szCs w:val="24"/>
        </w:rPr>
        <w:t xml:space="preserve"> </w:t>
      </w:r>
      <w:r w:rsidR="00174DC4" w:rsidRPr="002A04C3">
        <w:rPr>
          <w:rFonts w:ascii="Times New Roman" w:hAnsi="Times New Roman" w:cs="Times New Roman"/>
          <w:sz w:val="24"/>
          <w:szCs w:val="24"/>
        </w:rPr>
        <w:t>heat diffusion</w:t>
      </w:r>
      <w:r w:rsidR="008E7510" w:rsidRPr="002A04C3">
        <w:rPr>
          <w:rFonts w:ascii="Times New Roman" w:hAnsi="Times New Roman" w:cs="Times New Roman"/>
          <w:sz w:val="24"/>
          <w:szCs w:val="24"/>
        </w:rPr>
        <w:t xml:space="preserve"> equation into</w:t>
      </w:r>
      <w:r w:rsidR="00422D28" w:rsidRPr="002A04C3">
        <w:rPr>
          <w:rFonts w:ascii="Times New Roman" w:hAnsi="Times New Roman" w:cs="Times New Roman"/>
          <w:sz w:val="24"/>
          <w:szCs w:val="24"/>
        </w:rPr>
        <w:t xml:space="preserve"> </w:t>
      </w:r>
      <w:r w:rsidR="008E7510" w:rsidRPr="002A04C3">
        <w:rPr>
          <w:rFonts w:ascii="Times New Roman" w:hAnsi="Times New Roman" w:cs="Times New Roman"/>
          <w:sz w:val="24"/>
          <w:szCs w:val="24"/>
        </w:rPr>
        <w:t xml:space="preserve">transient and steady-state terms, </w:t>
      </w:r>
      <w:r w:rsidR="00DC6BEF" w:rsidRPr="002A04C3">
        <w:rPr>
          <w:rFonts w:ascii="Times New Roman" w:hAnsi="Times New Roman" w:cs="Times New Roman"/>
          <w:sz w:val="24"/>
          <w:szCs w:val="24"/>
        </w:rPr>
        <w:t>then integrat</w:t>
      </w:r>
      <w:r w:rsidR="005F4B7C" w:rsidRPr="002A04C3">
        <w:rPr>
          <w:rFonts w:ascii="Times New Roman" w:hAnsi="Times New Roman" w:cs="Times New Roman"/>
          <w:sz w:val="24"/>
          <w:szCs w:val="24"/>
        </w:rPr>
        <w:t>e</w:t>
      </w:r>
      <w:r w:rsidR="00DB6D6C" w:rsidRPr="002A04C3">
        <w:rPr>
          <w:rFonts w:ascii="Times New Roman" w:hAnsi="Times New Roman" w:cs="Times New Roman"/>
          <w:sz w:val="24"/>
          <w:szCs w:val="24"/>
        </w:rPr>
        <w:t xml:space="preserve"> to get the temperature </w:t>
      </w:r>
      <w:r w:rsidR="00235385" w:rsidRPr="002A04C3">
        <w:rPr>
          <w:rFonts w:ascii="Times New Roman" w:hAnsi="Times New Roman" w:cs="Times New Roman"/>
          <w:sz w:val="24"/>
          <w:szCs w:val="24"/>
        </w:rPr>
        <w:t>relations.</w:t>
      </w:r>
      <w:r w:rsidR="002A40B3" w:rsidRPr="002A04C3">
        <w:rPr>
          <w:rFonts w:ascii="Times New Roman" w:hAnsi="Times New Roman" w:cs="Times New Roman"/>
          <w:sz w:val="24"/>
          <w:szCs w:val="24"/>
        </w:rPr>
        <w:t xml:space="preserve"> </w:t>
      </w:r>
      <w:r w:rsidR="00235385" w:rsidRPr="002A04C3">
        <w:rPr>
          <w:rFonts w:ascii="Times New Roman" w:hAnsi="Times New Roman" w:cs="Times New Roman"/>
          <w:sz w:val="24"/>
          <w:szCs w:val="24"/>
        </w:rPr>
        <w:t>With the temperature</w:t>
      </w:r>
      <w:r w:rsidR="00AC4309" w:rsidRPr="002A04C3">
        <w:rPr>
          <w:rFonts w:ascii="Times New Roman" w:hAnsi="Times New Roman" w:cs="Times New Roman"/>
          <w:sz w:val="24"/>
          <w:szCs w:val="24"/>
        </w:rPr>
        <w:t xml:space="preserve"> equations in hand, </w:t>
      </w:r>
      <w:r w:rsidR="00B45FD3" w:rsidRPr="002A04C3">
        <w:rPr>
          <w:rFonts w:ascii="Times New Roman" w:hAnsi="Times New Roman" w:cs="Times New Roman"/>
          <w:sz w:val="24"/>
          <w:szCs w:val="24"/>
        </w:rPr>
        <w:t>the derivative can be taken and inserted into the interface equation to get a first-order differential</w:t>
      </w:r>
      <w:r w:rsidR="001417A0" w:rsidRPr="002A04C3">
        <w:rPr>
          <w:rFonts w:ascii="Times New Roman" w:hAnsi="Times New Roman" w:cs="Times New Roman"/>
          <w:sz w:val="24"/>
          <w:szCs w:val="24"/>
        </w:rPr>
        <w:t xml:space="preserve"> equation for the location of the solid-liquid interface as a function of time.</w:t>
      </w:r>
      <w:r w:rsidR="00C83631" w:rsidRPr="002A04C3">
        <w:rPr>
          <w:rFonts w:ascii="Times New Roman" w:hAnsi="Times New Roman" w:cs="Times New Roman"/>
          <w:sz w:val="24"/>
          <w:szCs w:val="24"/>
        </w:rPr>
        <w:t xml:space="preserve"> The results are compared to</w:t>
      </w:r>
      <w:r w:rsidR="009B51A4" w:rsidRPr="002A04C3">
        <w:rPr>
          <w:rFonts w:ascii="Times New Roman" w:hAnsi="Times New Roman" w:cs="Times New Roman"/>
          <w:sz w:val="24"/>
          <w:szCs w:val="24"/>
        </w:rPr>
        <w:t xml:space="preserve"> a</w:t>
      </w:r>
      <w:r w:rsidR="00A375CD" w:rsidRPr="002A04C3">
        <w:rPr>
          <w:rFonts w:ascii="Times New Roman" w:hAnsi="Times New Roman" w:cs="Times New Roman"/>
          <w:sz w:val="24"/>
          <w:szCs w:val="24"/>
        </w:rPr>
        <w:t xml:space="preserve"> previously derived quasi-static solution</w:t>
      </w:r>
      <w:r w:rsidR="001C3DB3" w:rsidRPr="002A04C3">
        <w:rPr>
          <w:rFonts w:ascii="Times New Roman" w:hAnsi="Times New Roman" w:cs="Times New Roman"/>
          <w:sz w:val="24"/>
          <w:szCs w:val="24"/>
        </w:rPr>
        <w:t xml:space="preserve"> and a</w:t>
      </w:r>
      <w:r w:rsidR="00C83631" w:rsidRPr="002A04C3">
        <w:rPr>
          <w:rFonts w:ascii="Times New Roman" w:hAnsi="Times New Roman" w:cs="Times New Roman"/>
          <w:sz w:val="24"/>
          <w:szCs w:val="24"/>
        </w:rPr>
        <w:t xml:space="preserve"> numerical simulation</w:t>
      </w:r>
      <w:r w:rsidR="009B51A4" w:rsidRPr="002A04C3">
        <w:rPr>
          <w:rFonts w:ascii="Times New Roman" w:hAnsi="Times New Roman" w:cs="Times New Roman"/>
          <w:sz w:val="24"/>
          <w:szCs w:val="24"/>
        </w:rPr>
        <w:t xml:space="preserve"> </w:t>
      </w:r>
      <w:r w:rsidR="00C83631" w:rsidRPr="002A04C3">
        <w:rPr>
          <w:rFonts w:ascii="Times New Roman" w:hAnsi="Times New Roman" w:cs="Times New Roman"/>
          <w:sz w:val="24"/>
          <w:szCs w:val="24"/>
        </w:rPr>
        <w:t>generated using the method</w:t>
      </w:r>
      <w:r w:rsidR="004970B3" w:rsidRPr="002A04C3">
        <w:rPr>
          <w:rFonts w:ascii="Times New Roman" w:hAnsi="Times New Roman" w:cs="Times New Roman"/>
          <w:sz w:val="24"/>
          <w:szCs w:val="24"/>
        </w:rPr>
        <w:t xml:space="preserve"> of catching of the front into a space grid node</w:t>
      </w:r>
      <w:r w:rsidR="00C83631" w:rsidRPr="002A04C3">
        <w:rPr>
          <w:rFonts w:ascii="Times New Roman" w:hAnsi="Times New Roman" w:cs="Times New Roman"/>
          <w:sz w:val="24"/>
          <w:szCs w:val="24"/>
        </w:rPr>
        <w:t>.</w:t>
      </w:r>
      <w:r w:rsidR="008D00B3" w:rsidRPr="002A04C3">
        <w:rPr>
          <w:rFonts w:ascii="Times New Roman" w:hAnsi="Times New Roman" w:cs="Times New Roman"/>
          <w:sz w:val="24"/>
          <w:szCs w:val="24"/>
        </w:rPr>
        <w:t xml:space="preserve"> This method allows for direct tracking of a moving boundary via the calculation of the time it takes to move from node to node in</w:t>
      </w:r>
      <w:r w:rsidR="00893026" w:rsidRPr="002A04C3">
        <w:rPr>
          <w:rFonts w:ascii="Times New Roman" w:hAnsi="Times New Roman" w:cs="Times New Roman"/>
          <w:sz w:val="24"/>
          <w:szCs w:val="24"/>
        </w:rPr>
        <w:t xml:space="preserve"> </w:t>
      </w:r>
      <w:r w:rsidR="008D00B3" w:rsidRPr="002A04C3">
        <w:rPr>
          <w:rFonts w:ascii="Times New Roman" w:hAnsi="Times New Roman" w:cs="Times New Roman"/>
          <w:sz w:val="24"/>
          <w:szCs w:val="24"/>
        </w:rPr>
        <w:t>a discretized grid characteristic of classical finite differenc</w:t>
      </w:r>
      <w:r w:rsidR="00893026" w:rsidRPr="002A04C3">
        <w:rPr>
          <w:rFonts w:ascii="Times New Roman" w:hAnsi="Times New Roman" w:cs="Times New Roman"/>
          <w:sz w:val="24"/>
          <w:szCs w:val="24"/>
        </w:rPr>
        <w:t>e</w:t>
      </w:r>
      <w:r w:rsidR="008D00B3" w:rsidRPr="002A04C3">
        <w:rPr>
          <w:rFonts w:ascii="Times New Roman" w:hAnsi="Times New Roman" w:cs="Times New Roman"/>
          <w:sz w:val="24"/>
          <w:szCs w:val="24"/>
        </w:rPr>
        <w:t xml:space="preserve"> methods.</w:t>
      </w:r>
      <w:r w:rsidR="00A90F4D" w:rsidRPr="002A04C3">
        <w:rPr>
          <w:rFonts w:ascii="Times New Roman" w:hAnsi="Times New Roman" w:cs="Times New Roman"/>
          <w:sz w:val="24"/>
          <w:szCs w:val="24"/>
        </w:rPr>
        <w:t xml:space="preserve"> </w:t>
      </w:r>
      <w:r w:rsidR="00962F09" w:rsidRPr="002A04C3">
        <w:rPr>
          <w:rFonts w:ascii="Times New Roman" w:hAnsi="Times New Roman" w:cs="Times New Roman"/>
          <w:sz w:val="24"/>
          <w:szCs w:val="24"/>
        </w:rPr>
        <w:t>Plots</w:t>
      </w:r>
      <w:r w:rsidR="004514F8" w:rsidRPr="002A04C3">
        <w:rPr>
          <w:rFonts w:ascii="Times New Roman" w:hAnsi="Times New Roman" w:cs="Times New Roman"/>
          <w:sz w:val="24"/>
          <w:szCs w:val="24"/>
        </w:rPr>
        <w:t xml:space="preserve"> </w:t>
      </w:r>
      <w:r w:rsidR="00234194" w:rsidRPr="002A04C3">
        <w:rPr>
          <w:rFonts w:ascii="Times New Roman" w:hAnsi="Times New Roman" w:cs="Times New Roman"/>
          <w:sz w:val="24"/>
          <w:szCs w:val="24"/>
        </w:rPr>
        <w:t xml:space="preserve">of the </w:t>
      </w:r>
      <w:r w:rsidR="00B212D8" w:rsidRPr="002A04C3">
        <w:rPr>
          <w:rFonts w:ascii="Times New Roman" w:hAnsi="Times New Roman" w:cs="Times New Roman"/>
          <w:sz w:val="24"/>
          <w:szCs w:val="24"/>
        </w:rPr>
        <w:t>interface evolution</w:t>
      </w:r>
      <w:r w:rsidR="009469D6" w:rsidRPr="002A04C3">
        <w:rPr>
          <w:rFonts w:ascii="Times New Roman" w:hAnsi="Times New Roman" w:cs="Times New Roman"/>
          <w:sz w:val="24"/>
          <w:szCs w:val="24"/>
        </w:rPr>
        <w:t xml:space="preserve"> </w:t>
      </w:r>
      <w:r w:rsidR="004514F8" w:rsidRPr="002A04C3">
        <w:rPr>
          <w:rFonts w:ascii="Times New Roman" w:hAnsi="Times New Roman" w:cs="Times New Roman"/>
          <w:sz w:val="24"/>
          <w:szCs w:val="24"/>
        </w:rPr>
        <w:t xml:space="preserve">show excellent agreement between the </w:t>
      </w:r>
      <w:r w:rsidR="00EE2634" w:rsidRPr="002A04C3">
        <w:rPr>
          <w:rFonts w:ascii="Times New Roman" w:hAnsi="Times New Roman" w:cs="Times New Roman"/>
          <w:sz w:val="24"/>
          <w:szCs w:val="24"/>
        </w:rPr>
        <w:t>t</w:t>
      </w:r>
      <w:r w:rsidR="001C3DB3" w:rsidRPr="002A04C3">
        <w:rPr>
          <w:rFonts w:ascii="Times New Roman" w:hAnsi="Times New Roman" w:cs="Times New Roman"/>
          <w:sz w:val="24"/>
          <w:szCs w:val="24"/>
        </w:rPr>
        <w:t>hree</w:t>
      </w:r>
      <w:r w:rsidR="00EE2634" w:rsidRPr="002A04C3">
        <w:rPr>
          <w:rFonts w:ascii="Times New Roman" w:hAnsi="Times New Roman" w:cs="Times New Roman"/>
          <w:sz w:val="24"/>
          <w:szCs w:val="24"/>
        </w:rPr>
        <w:t xml:space="preserve"> methods</w:t>
      </w:r>
      <w:r w:rsidR="00E530F2" w:rsidRPr="002A04C3">
        <w:rPr>
          <w:rFonts w:ascii="Times New Roman" w:hAnsi="Times New Roman" w:cs="Times New Roman"/>
          <w:sz w:val="24"/>
          <w:szCs w:val="24"/>
        </w:rPr>
        <w:t xml:space="preserve">, </w:t>
      </w:r>
      <w:r w:rsidR="00AD7D16" w:rsidRPr="002A04C3">
        <w:rPr>
          <w:rFonts w:ascii="Times New Roman" w:hAnsi="Times New Roman" w:cs="Times New Roman"/>
          <w:sz w:val="24"/>
          <w:szCs w:val="24"/>
        </w:rPr>
        <w:t xml:space="preserve">especially for lower Stefan numbers. </w:t>
      </w:r>
      <w:r w:rsidR="00BB719A" w:rsidRPr="002A04C3">
        <w:rPr>
          <w:rFonts w:ascii="Times New Roman" w:hAnsi="Times New Roman" w:cs="Times New Roman"/>
          <w:sz w:val="24"/>
          <w:szCs w:val="24"/>
        </w:rPr>
        <w:t xml:space="preserve">For </w:t>
      </w:r>
      <w:r w:rsidR="00FD73F3" w:rsidRPr="002A04C3">
        <w:rPr>
          <w:rFonts w:ascii="Times New Roman" w:hAnsi="Times New Roman" w:cs="Times New Roman"/>
          <w:sz w:val="24"/>
          <w:szCs w:val="24"/>
        </w:rPr>
        <w:t>the Stefan number</w:t>
      </w:r>
      <w:r w:rsidR="003561E0" w:rsidRPr="002A04C3">
        <w:rPr>
          <w:rFonts w:ascii="Times New Roman" w:hAnsi="Times New Roman" w:cs="Times New Roman"/>
          <w:sz w:val="24"/>
          <w:szCs w:val="24"/>
        </w:rPr>
        <w:t xml:space="preserve">s </w:t>
      </w:r>
      <w:r w:rsidR="00BB719A" w:rsidRPr="002A04C3">
        <w:rPr>
          <w:rFonts w:ascii="Times New Roman" w:hAnsi="Times New Roman" w:cs="Times New Roman"/>
          <w:i/>
          <w:iCs/>
          <w:sz w:val="24"/>
          <w:szCs w:val="24"/>
        </w:rPr>
        <w:t>St</w:t>
      </w:r>
      <w:r w:rsidR="00BB719A" w:rsidRPr="002A04C3">
        <w:rPr>
          <w:rFonts w:ascii="Times New Roman" w:hAnsi="Times New Roman" w:cs="Times New Roman"/>
          <w:sz w:val="24"/>
          <w:szCs w:val="24"/>
        </w:rPr>
        <w:t xml:space="preserve"> = 1.0</w:t>
      </w:r>
      <w:r w:rsidR="003561E0" w:rsidRPr="002A04C3">
        <w:rPr>
          <w:rFonts w:ascii="Times New Roman" w:hAnsi="Times New Roman" w:cs="Times New Roman"/>
          <w:sz w:val="24"/>
          <w:szCs w:val="24"/>
        </w:rPr>
        <w:t xml:space="preserve"> and 10.0</w:t>
      </w:r>
      <w:r w:rsidR="00BB719A" w:rsidRPr="002A04C3">
        <w:rPr>
          <w:rFonts w:ascii="Times New Roman" w:hAnsi="Times New Roman" w:cs="Times New Roman"/>
          <w:sz w:val="24"/>
          <w:szCs w:val="24"/>
        </w:rPr>
        <w:t xml:space="preserve">, the </w:t>
      </w:r>
      <w:r w:rsidR="006502AA" w:rsidRPr="002A04C3">
        <w:rPr>
          <w:rFonts w:ascii="Times New Roman" w:hAnsi="Times New Roman" w:cs="Times New Roman"/>
          <w:sz w:val="24"/>
          <w:szCs w:val="24"/>
        </w:rPr>
        <w:t>weakly time-dependent solutions</w:t>
      </w:r>
      <w:r w:rsidR="00EF386E" w:rsidRPr="002A04C3">
        <w:rPr>
          <w:rFonts w:ascii="Times New Roman" w:hAnsi="Times New Roman" w:cs="Times New Roman"/>
          <w:sz w:val="24"/>
          <w:szCs w:val="24"/>
        </w:rPr>
        <w:t xml:space="preserve"> are </w:t>
      </w:r>
      <w:r w:rsidR="00CC38D7" w:rsidRPr="002A04C3">
        <w:rPr>
          <w:rFonts w:ascii="Times New Roman" w:hAnsi="Times New Roman" w:cs="Times New Roman"/>
          <w:sz w:val="24"/>
          <w:szCs w:val="24"/>
        </w:rPr>
        <w:t>in better agreement with the numerical</w:t>
      </w:r>
      <w:r w:rsidR="000D1513" w:rsidRPr="002A04C3">
        <w:rPr>
          <w:rFonts w:ascii="Times New Roman" w:hAnsi="Times New Roman" w:cs="Times New Roman"/>
          <w:sz w:val="24"/>
          <w:szCs w:val="24"/>
        </w:rPr>
        <w:t xml:space="preserve"> results </w:t>
      </w:r>
      <w:r w:rsidR="00CC38D7" w:rsidRPr="002A04C3">
        <w:rPr>
          <w:rFonts w:ascii="Times New Roman" w:hAnsi="Times New Roman" w:cs="Times New Roman"/>
          <w:sz w:val="24"/>
          <w:szCs w:val="24"/>
        </w:rPr>
        <w:t>than the quasi-static solutions</w:t>
      </w:r>
      <w:r w:rsidR="00D26137" w:rsidRPr="002A04C3">
        <w:rPr>
          <w:rFonts w:ascii="Times New Roman" w:hAnsi="Times New Roman" w:cs="Times New Roman"/>
          <w:sz w:val="24"/>
          <w:szCs w:val="24"/>
        </w:rPr>
        <w:t>.</w:t>
      </w:r>
      <w:r w:rsidR="0039731F" w:rsidRPr="002A04C3">
        <w:rPr>
          <w:rFonts w:ascii="Times New Roman" w:hAnsi="Times New Roman" w:cs="Times New Roman"/>
          <w:sz w:val="24"/>
          <w:szCs w:val="24"/>
        </w:rPr>
        <w:t xml:space="preserve"> </w:t>
      </w:r>
    </w:p>
    <w:p w14:paraId="2A9543E5" w14:textId="3B5A7990" w:rsidR="00A324C2" w:rsidRDefault="00A324C2">
      <w:pPr>
        <w:rPr>
          <w:rFonts w:ascii="Times New Roman" w:hAnsi="Times New Roman" w:cs="Times New Roman"/>
          <w:sz w:val="24"/>
          <w:szCs w:val="24"/>
        </w:rPr>
      </w:pPr>
    </w:p>
    <w:p w14:paraId="40C7CF83" w14:textId="77777777" w:rsidR="00A324C2" w:rsidRPr="002A04C3" w:rsidRDefault="00A324C2" w:rsidP="00A324C2">
      <w:pPr>
        <w:rPr>
          <w:rFonts w:ascii="Times New Roman" w:hAnsi="Times New Roman" w:cs="Times New Roman"/>
          <w:b/>
          <w:bCs/>
          <w:sz w:val="24"/>
          <w:szCs w:val="24"/>
        </w:rPr>
      </w:pPr>
      <w:r w:rsidRPr="002A04C3">
        <w:rPr>
          <w:rFonts w:ascii="Times New Roman" w:hAnsi="Times New Roman" w:cs="Times New Roman"/>
          <w:b/>
          <w:bCs/>
          <w:sz w:val="24"/>
          <w:szCs w:val="24"/>
        </w:rPr>
        <w:t>Keywords</w:t>
      </w:r>
    </w:p>
    <w:p w14:paraId="4C709ED8" w14:textId="77777777" w:rsidR="00A324C2" w:rsidRPr="002A04C3" w:rsidRDefault="00A324C2" w:rsidP="00A324C2">
      <w:pPr>
        <w:spacing w:after="0" w:line="240" w:lineRule="auto"/>
        <w:rPr>
          <w:rFonts w:ascii="Times New Roman" w:hAnsi="Times New Roman" w:cs="Times New Roman"/>
          <w:sz w:val="24"/>
          <w:szCs w:val="24"/>
        </w:rPr>
      </w:pPr>
      <w:r w:rsidRPr="002A04C3">
        <w:rPr>
          <w:rFonts w:ascii="Times New Roman" w:hAnsi="Times New Roman" w:cs="Times New Roman"/>
          <w:sz w:val="24"/>
          <w:szCs w:val="24"/>
        </w:rPr>
        <w:t>Stefan problem</w:t>
      </w:r>
    </w:p>
    <w:p w14:paraId="178A9E89" w14:textId="77777777" w:rsidR="00A324C2" w:rsidRPr="002A04C3" w:rsidRDefault="00A324C2" w:rsidP="00A324C2">
      <w:pPr>
        <w:spacing w:after="0" w:line="240" w:lineRule="auto"/>
        <w:rPr>
          <w:rFonts w:ascii="Times New Roman" w:hAnsi="Times New Roman" w:cs="Times New Roman"/>
          <w:sz w:val="24"/>
          <w:szCs w:val="24"/>
        </w:rPr>
      </w:pPr>
      <w:r w:rsidRPr="002A04C3">
        <w:rPr>
          <w:rFonts w:ascii="Times New Roman" w:hAnsi="Times New Roman" w:cs="Times New Roman"/>
          <w:sz w:val="24"/>
          <w:szCs w:val="24"/>
        </w:rPr>
        <w:t>Internal heat generation</w:t>
      </w:r>
    </w:p>
    <w:p w14:paraId="3BF0ADFC" w14:textId="77777777" w:rsidR="00A324C2" w:rsidRPr="002A04C3" w:rsidRDefault="00A324C2" w:rsidP="00A324C2">
      <w:pPr>
        <w:spacing w:after="0" w:line="240" w:lineRule="auto"/>
        <w:rPr>
          <w:rFonts w:ascii="Times New Roman" w:hAnsi="Times New Roman" w:cs="Times New Roman"/>
          <w:sz w:val="24"/>
          <w:szCs w:val="24"/>
        </w:rPr>
      </w:pPr>
      <w:r w:rsidRPr="002A04C3">
        <w:rPr>
          <w:rFonts w:ascii="Times New Roman" w:hAnsi="Times New Roman" w:cs="Times New Roman"/>
          <w:sz w:val="24"/>
          <w:szCs w:val="24"/>
        </w:rPr>
        <w:t>Sharp interface model</w:t>
      </w:r>
    </w:p>
    <w:p w14:paraId="18F66D32" w14:textId="77777777" w:rsidR="00A324C2" w:rsidRPr="002A04C3" w:rsidRDefault="00A324C2">
      <w:pPr>
        <w:rPr>
          <w:rFonts w:ascii="Times New Roman" w:hAnsi="Times New Roman" w:cs="Times New Roman"/>
          <w:sz w:val="24"/>
          <w:szCs w:val="24"/>
        </w:rPr>
      </w:pPr>
    </w:p>
    <w:p w14:paraId="6CCD4F83" w14:textId="6E9E1216" w:rsidR="00756E54" w:rsidRPr="002A04C3" w:rsidRDefault="0089176F">
      <w:pPr>
        <w:rPr>
          <w:rFonts w:ascii="Times New Roman" w:hAnsi="Times New Roman" w:cs="Times New Roman"/>
          <w:b/>
          <w:bCs/>
          <w:sz w:val="24"/>
          <w:szCs w:val="24"/>
        </w:rPr>
      </w:pPr>
      <w:r>
        <w:rPr>
          <w:rFonts w:ascii="Times New Roman" w:hAnsi="Times New Roman" w:cs="Times New Roman"/>
          <w:sz w:val="24"/>
          <w:szCs w:val="24"/>
        </w:rPr>
        <w:br w:type="column"/>
      </w:r>
      <w:r w:rsidR="00CB2403">
        <w:rPr>
          <w:rFonts w:ascii="Times New Roman" w:hAnsi="Times New Roman" w:cs="Times New Roman"/>
          <w:b/>
          <w:bCs/>
          <w:sz w:val="24"/>
          <w:szCs w:val="24"/>
        </w:rPr>
        <w:lastRenderedPageBreak/>
        <w:t>Nomenclature</w:t>
      </w:r>
    </w:p>
    <w:p w14:paraId="223217E1" w14:textId="362DC128" w:rsidR="00756E54" w:rsidRPr="002A04C3" w:rsidRDefault="00BE5289" w:rsidP="00BE5289">
      <w:pPr>
        <w:spacing w:after="0"/>
        <w:rPr>
          <w:rFonts w:ascii="Times New Roman" w:hAnsi="Times New Roman" w:cs="Times New Roman"/>
          <w:sz w:val="24"/>
          <w:szCs w:val="24"/>
        </w:rPr>
      </w:pPr>
      <w:r w:rsidRPr="002A04C3">
        <w:rPr>
          <w:rFonts w:ascii="Times New Roman" w:hAnsi="Times New Roman" w:cs="Times New Roman"/>
          <w:sz w:val="24"/>
          <w:szCs w:val="24"/>
        </w:rPr>
        <w:t>A</w:t>
      </w:r>
      <w:r w:rsidRPr="002A04C3">
        <w:rPr>
          <w:rFonts w:ascii="Times New Roman" w:hAnsi="Times New Roman" w:cs="Times New Roman"/>
          <w:sz w:val="24"/>
          <w:szCs w:val="24"/>
          <w:vertAlign w:val="subscript"/>
        </w:rPr>
        <w:t>n</w:t>
      </w:r>
      <w:r w:rsidRPr="002A04C3">
        <w:rPr>
          <w:rFonts w:ascii="Times New Roman" w:hAnsi="Times New Roman" w:cs="Times New Roman"/>
          <w:sz w:val="24"/>
          <w:szCs w:val="24"/>
        </w:rPr>
        <w:t>, B</w:t>
      </w:r>
      <w:r w:rsidRPr="002A04C3">
        <w:rPr>
          <w:rFonts w:ascii="Times New Roman" w:hAnsi="Times New Roman" w:cs="Times New Roman"/>
          <w:sz w:val="24"/>
          <w:szCs w:val="24"/>
          <w:vertAlign w:val="subscript"/>
        </w:rPr>
        <w:t>n</w:t>
      </w:r>
      <w:r w:rsidR="001E1D8D" w:rsidRPr="002A04C3">
        <w:rPr>
          <w:rFonts w:ascii="Times New Roman" w:hAnsi="Times New Roman" w:cs="Times New Roman"/>
          <w:sz w:val="24"/>
          <w:szCs w:val="24"/>
        </w:rPr>
        <w:t xml:space="preserve"> – </w:t>
      </w:r>
      <w:r w:rsidR="00A07BFD" w:rsidRPr="002A04C3">
        <w:rPr>
          <w:rFonts w:ascii="Times New Roman" w:hAnsi="Times New Roman" w:cs="Times New Roman"/>
          <w:sz w:val="24"/>
          <w:szCs w:val="24"/>
        </w:rPr>
        <w:t>s</w:t>
      </w:r>
      <w:r w:rsidRPr="002A04C3">
        <w:rPr>
          <w:rFonts w:ascii="Times New Roman" w:hAnsi="Times New Roman" w:cs="Times New Roman"/>
          <w:sz w:val="24"/>
          <w:szCs w:val="24"/>
        </w:rPr>
        <w:t>eries constants</w:t>
      </w:r>
    </w:p>
    <w:p w14:paraId="1457FD2A" w14:textId="373D69AC" w:rsidR="00633144" w:rsidRPr="002A04C3" w:rsidRDefault="00633144" w:rsidP="00BE5289">
      <w:pPr>
        <w:spacing w:after="0"/>
        <w:rPr>
          <w:rFonts w:ascii="Times New Roman" w:hAnsi="Times New Roman" w:cs="Times New Roman"/>
          <w:sz w:val="24"/>
          <w:szCs w:val="24"/>
        </w:rPr>
      </w:pPr>
      <w:r w:rsidRPr="002A04C3">
        <w:rPr>
          <w:rFonts w:ascii="Times New Roman" w:hAnsi="Times New Roman" w:cs="Times New Roman"/>
          <w:sz w:val="24"/>
          <w:szCs w:val="24"/>
        </w:rPr>
        <w:t>C</w:t>
      </w:r>
      <w:r w:rsidRPr="002A04C3">
        <w:rPr>
          <w:rFonts w:ascii="Times New Roman" w:hAnsi="Times New Roman" w:cs="Times New Roman"/>
          <w:sz w:val="24"/>
          <w:szCs w:val="24"/>
          <w:vertAlign w:val="subscript"/>
        </w:rPr>
        <w:t>1</w:t>
      </w:r>
      <w:r w:rsidRPr="002A04C3">
        <w:rPr>
          <w:rFonts w:ascii="Times New Roman" w:hAnsi="Times New Roman" w:cs="Times New Roman"/>
          <w:sz w:val="24"/>
          <w:szCs w:val="24"/>
        </w:rPr>
        <w:t>, C</w:t>
      </w:r>
      <w:r w:rsidRPr="002A04C3">
        <w:rPr>
          <w:rFonts w:ascii="Times New Roman" w:hAnsi="Times New Roman" w:cs="Times New Roman"/>
          <w:sz w:val="24"/>
          <w:szCs w:val="24"/>
          <w:vertAlign w:val="subscript"/>
        </w:rPr>
        <w:t>2</w:t>
      </w:r>
      <w:r w:rsidRPr="002A04C3">
        <w:rPr>
          <w:rFonts w:ascii="Times New Roman" w:hAnsi="Times New Roman" w:cs="Times New Roman"/>
          <w:sz w:val="24"/>
          <w:szCs w:val="24"/>
        </w:rPr>
        <w:t xml:space="preserve"> – integration constants</w:t>
      </w:r>
    </w:p>
    <w:p w14:paraId="4B7BEF84" w14:textId="7FD33DAE" w:rsidR="00CF6B5E" w:rsidRPr="002A04C3" w:rsidRDefault="001E1D8D" w:rsidP="00BE5289">
      <w:pPr>
        <w:spacing w:after="0"/>
        <w:rPr>
          <w:rFonts w:ascii="Times New Roman" w:hAnsi="Times New Roman" w:cs="Times New Roman"/>
          <w:sz w:val="24"/>
          <w:szCs w:val="24"/>
        </w:rPr>
      </w:pPr>
      <w:r w:rsidRPr="002A04C3">
        <w:rPr>
          <w:rFonts w:ascii="Times New Roman" w:hAnsi="Times New Roman" w:cs="Times New Roman"/>
          <w:sz w:val="24"/>
          <w:szCs w:val="24"/>
        </w:rPr>
        <w:t>c</w:t>
      </w:r>
      <w:r w:rsidRPr="002A04C3">
        <w:rPr>
          <w:rFonts w:ascii="Times New Roman" w:hAnsi="Times New Roman" w:cs="Times New Roman"/>
          <w:sz w:val="24"/>
          <w:szCs w:val="24"/>
          <w:vertAlign w:val="subscript"/>
        </w:rPr>
        <w:t>p</w:t>
      </w:r>
      <w:r w:rsidRPr="002A04C3">
        <w:rPr>
          <w:rFonts w:ascii="Times New Roman" w:hAnsi="Times New Roman" w:cs="Times New Roman"/>
          <w:sz w:val="24"/>
          <w:szCs w:val="24"/>
        </w:rPr>
        <w:t xml:space="preserve"> – </w:t>
      </w:r>
      <w:r w:rsidR="00A07BFD" w:rsidRPr="002A04C3">
        <w:rPr>
          <w:rFonts w:ascii="Times New Roman" w:hAnsi="Times New Roman" w:cs="Times New Roman"/>
          <w:sz w:val="24"/>
          <w:szCs w:val="24"/>
        </w:rPr>
        <w:t>s</w:t>
      </w:r>
      <w:r w:rsidRPr="002A04C3">
        <w:rPr>
          <w:rFonts w:ascii="Times New Roman" w:hAnsi="Times New Roman" w:cs="Times New Roman"/>
          <w:sz w:val="24"/>
          <w:szCs w:val="24"/>
        </w:rPr>
        <w:t>pecific heat</w:t>
      </w:r>
      <w:r w:rsidR="00E2652B" w:rsidRPr="002A04C3">
        <w:rPr>
          <w:rFonts w:ascii="Times New Roman" w:hAnsi="Times New Roman" w:cs="Times New Roman"/>
          <w:sz w:val="24"/>
          <w:szCs w:val="24"/>
        </w:rPr>
        <w:t xml:space="preserve"> [J/kgK]</w:t>
      </w:r>
    </w:p>
    <w:p w14:paraId="65F23CDC" w14:textId="3FD6F51D" w:rsidR="00014ABD" w:rsidRPr="002A04C3" w:rsidRDefault="00014ABD" w:rsidP="00BE5289">
      <w:pPr>
        <w:spacing w:after="0"/>
        <w:rPr>
          <w:rFonts w:ascii="Times New Roman" w:hAnsi="Times New Roman" w:cs="Times New Roman"/>
          <w:sz w:val="24"/>
          <w:szCs w:val="24"/>
        </w:rPr>
      </w:pPr>
      <w:r w:rsidRPr="002A04C3">
        <w:rPr>
          <w:rFonts w:ascii="Times New Roman" w:hAnsi="Times New Roman" w:cs="Times New Roman"/>
          <w:sz w:val="24"/>
          <w:szCs w:val="24"/>
        </w:rPr>
        <w:t xml:space="preserve">D – sphere </w:t>
      </w:r>
      <w:r w:rsidR="00EE18A6" w:rsidRPr="002A04C3">
        <w:rPr>
          <w:rFonts w:ascii="Times New Roman" w:hAnsi="Times New Roman" w:cs="Times New Roman"/>
          <w:sz w:val="24"/>
          <w:szCs w:val="24"/>
        </w:rPr>
        <w:t>diameter [m]</w:t>
      </w:r>
    </w:p>
    <w:p w14:paraId="21B423FC" w14:textId="34863699" w:rsidR="00E2652B" w:rsidRPr="002A04C3" w:rsidRDefault="001034DD" w:rsidP="00BE5289">
      <w:pPr>
        <w:spacing w:after="0"/>
        <w:rPr>
          <w:rFonts w:ascii="Times New Roman" w:hAnsi="Times New Roman" w:cs="Times New Roman"/>
          <w:sz w:val="24"/>
          <w:szCs w:val="24"/>
        </w:rPr>
      </w:pPr>
      <w:r w:rsidRPr="002A04C3">
        <w:rPr>
          <w:rFonts w:ascii="Times New Roman" w:hAnsi="Times New Roman" w:cs="Times New Roman"/>
          <w:sz w:val="24"/>
          <w:szCs w:val="24"/>
        </w:rPr>
        <w:t>f,g – separation functions</w:t>
      </w:r>
    </w:p>
    <w:p w14:paraId="1BE955FD" w14:textId="7C57F421" w:rsidR="00EE18A6" w:rsidRPr="002A04C3" w:rsidRDefault="00EE18A6" w:rsidP="00BE5289">
      <w:pPr>
        <w:spacing w:after="0"/>
        <w:rPr>
          <w:rFonts w:ascii="Times New Roman" w:hAnsi="Times New Roman" w:cs="Times New Roman"/>
          <w:sz w:val="24"/>
          <w:szCs w:val="24"/>
        </w:rPr>
      </w:pPr>
      <w:r w:rsidRPr="002A04C3">
        <w:rPr>
          <w:rFonts w:ascii="Times New Roman" w:hAnsi="Times New Roman" w:cs="Times New Roman"/>
          <w:sz w:val="24"/>
          <w:szCs w:val="24"/>
        </w:rPr>
        <w:t>g – gravitational constant [m/s</w:t>
      </w:r>
      <w:r w:rsidRPr="002A04C3">
        <w:rPr>
          <w:rFonts w:ascii="Times New Roman" w:hAnsi="Times New Roman" w:cs="Times New Roman"/>
          <w:sz w:val="24"/>
          <w:szCs w:val="24"/>
          <w:vertAlign w:val="superscript"/>
        </w:rPr>
        <w:t>2</w:t>
      </w:r>
      <w:r w:rsidRPr="002A04C3">
        <w:rPr>
          <w:rFonts w:ascii="Times New Roman" w:hAnsi="Times New Roman" w:cs="Times New Roman"/>
          <w:sz w:val="24"/>
          <w:szCs w:val="24"/>
        </w:rPr>
        <w:t>]</w:t>
      </w:r>
    </w:p>
    <w:p w14:paraId="6C7A082F" w14:textId="572DAC1D" w:rsidR="00050805" w:rsidRPr="002A04C3" w:rsidRDefault="00050805" w:rsidP="00BE5289">
      <w:pPr>
        <w:spacing w:after="0"/>
        <w:rPr>
          <w:rFonts w:ascii="Times New Roman" w:hAnsi="Times New Roman" w:cs="Times New Roman"/>
          <w:sz w:val="24"/>
          <w:szCs w:val="24"/>
        </w:rPr>
      </w:pPr>
      <w:r w:rsidRPr="002A04C3">
        <w:rPr>
          <w:rFonts w:ascii="Times New Roman" w:hAnsi="Times New Roman" w:cs="Times New Roman"/>
          <w:sz w:val="24"/>
          <w:szCs w:val="24"/>
        </w:rPr>
        <w:t>j</w:t>
      </w:r>
      <w:r w:rsidRPr="002A04C3">
        <w:rPr>
          <w:rFonts w:ascii="Times New Roman" w:hAnsi="Times New Roman" w:cs="Times New Roman"/>
          <w:sz w:val="24"/>
          <w:szCs w:val="24"/>
          <w:vertAlign w:val="subscript"/>
        </w:rPr>
        <w:t>0</w:t>
      </w:r>
      <w:r w:rsidRPr="002A04C3">
        <w:rPr>
          <w:rFonts w:ascii="Times New Roman" w:hAnsi="Times New Roman" w:cs="Times New Roman"/>
          <w:sz w:val="24"/>
          <w:szCs w:val="24"/>
        </w:rPr>
        <w:t>, n</w:t>
      </w:r>
      <w:r w:rsidRPr="002A04C3">
        <w:rPr>
          <w:rFonts w:ascii="Times New Roman" w:hAnsi="Times New Roman" w:cs="Times New Roman"/>
          <w:sz w:val="24"/>
          <w:szCs w:val="24"/>
          <w:vertAlign w:val="subscript"/>
        </w:rPr>
        <w:t>0</w:t>
      </w:r>
      <w:r w:rsidRPr="002A04C3">
        <w:rPr>
          <w:rFonts w:ascii="Times New Roman" w:hAnsi="Times New Roman" w:cs="Times New Roman"/>
          <w:sz w:val="24"/>
          <w:szCs w:val="24"/>
        </w:rPr>
        <w:t xml:space="preserve"> – spherical Bessel functions</w:t>
      </w:r>
    </w:p>
    <w:p w14:paraId="0E30BC77" w14:textId="247FFCB6" w:rsidR="00802E1D" w:rsidRPr="002A04C3" w:rsidRDefault="00802E1D" w:rsidP="00BE5289">
      <w:pPr>
        <w:spacing w:after="0"/>
        <w:rPr>
          <w:rFonts w:ascii="Times New Roman" w:hAnsi="Times New Roman" w:cs="Times New Roman"/>
          <w:sz w:val="24"/>
          <w:szCs w:val="24"/>
        </w:rPr>
      </w:pPr>
      <w:r w:rsidRPr="002A04C3">
        <w:rPr>
          <w:rFonts w:ascii="Times New Roman" w:hAnsi="Times New Roman" w:cs="Times New Roman"/>
          <w:sz w:val="24"/>
          <w:szCs w:val="24"/>
        </w:rPr>
        <w:t>k – thermal conductivity</w:t>
      </w:r>
      <w:r w:rsidR="0066148B" w:rsidRPr="002A04C3">
        <w:rPr>
          <w:rFonts w:ascii="Times New Roman" w:hAnsi="Times New Roman" w:cs="Times New Roman"/>
          <w:sz w:val="24"/>
          <w:szCs w:val="24"/>
        </w:rPr>
        <w:t xml:space="preserve"> [W/mK]</w:t>
      </w:r>
    </w:p>
    <w:p w14:paraId="68571969" w14:textId="7369EBE2" w:rsidR="00802E1D" w:rsidRPr="002A04C3" w:rsidRDefault="00971DE2" w:rsidP="00BE5289">
      <w:pPr>
        <w:spacing w:after="0"/>
        <w:rPr>
          <w:rFonts w:ascii="Times New Roman" w:hAnsi="Times New Roman" w:cs="Times New Roman"/>
          <w:sz w:val="24"/>
          <w:szCs w:val="24"/>
        </w:rPr>
      </w:pPr>
      <w:r w:rsidRPr="002A04C3">
        <w:rPr>
          <w:rFonts w:ascii="Times New Roman" w:hAnsi="Times New Roman" w:cs="Times New Roman"/>
          <w:position w:val="-10"/>
          <w:sz w:val="24"/>
          <w:szCs w:val="24"/>
        </w:rPr>
        <w:object w:dxaOrig="200" w:dyaOrig="320" w14:anchorId="5C4B6C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5.75pt" o:ole="">
            <v:imagedata r:id="rId11" o:title=""/>
          </v:shape>
          <o:OLEObject Type="Embed" ProgID="Equation.DSMT4" ShapeID="_x0000_i1025" DrawAspect="Content" ObjectID="_1698332443" r:id="rId12"/>
        </w:object>
      </w:r>
      <w:r w:rsidRPr="002A04C3">
        <w:rPr>
          <w:rFonts w:ascii="Times New Roman" w:hAnsi="Times New Roman" w:cs="Times New Roman"/>
          <w:sz w:val="24"/>
          <w:szCs w:val="24"/>
        </w:rPr>
        <w:t>– internal heat generation</w:t>
      </w:r>
      <w:r w:rsidR="0066148B" w:rsidRPr="002A04C3">
        <w:rPr>
          <w:rFonts w:ascii="Times New Roman" w:hAnsi="Times New Roman" w:cs="Times New Roman"/>
          <w:sz w:val="24"/>
          <w:szCs w:val="24"/>
        </w:rPr>
        <w:t xml:space="preserve"> [W/m</w:t>
      </w:r>
      <w:r w:rsidR="0066148B" w:rsidRPr="002A04C3">
        <w:rPr>
          <w:rFonts w:ascii="Times New Roman" w:hAnsi="Times New Roman" w:cs="Times New Roman"/>
          <w:sz w:val="24"/>
          <w:szCs w:val="24"/>
          <w:vertAlign w:val="superscript"/>
        </w:rPr>
        <w:t>3</w:t>
      </w:r>
      <w:r w:rsidR="0066148B" w:rsidRPr="002A04C3">
        <w:rPr>
          <w:rFonts w:ascii="Times New Roman" w:hAnsi="Times New Roman" w:cs="Times New Roman"/>
          <w:sz w:val="24"/>
          <w:szCs w:val="24"/>
        </w:rPr>
        <w:t>]</w:t>
      </w:r>
    </w:p>
    <w:p w14:paraId="351FE888" w14:textId="3C402358" w:rsidR="001034DD" w:rsidRPr="002A04C3" w:rsidRDefault="00901C44" w:rsidP="00BE5289">
      <w:pPr>
        <w:spacing w:after="0"/>
        <w:rPr>
          <w:rFonts w:ascii="Times New Roman" w:hAnsi="Times New Roman" w:cs="Times New Roman"/>
          <w:sz w:val="24"/>
          <w:szCs w:val="24"/>
        </w:rPr>
      </w:pPr>
      <w:r w:rsidRPr="002A04C3">
        <w:rPr>
          <w:rFonts w:ascii="Times New Roman" w:hAnsi="Times New Roman" w:cs="Times New Roman"/>
          <w:sz w:val="24"/>
          <w:szCs w:val="24"/>
        </w:rPr>
        <w:t>r – radial variable</w:t>
      </w:r>
    </w:p>
    <w:p w14:paraId="44D550D9" w14:textId="2D9AA2BE" w:rsidR="008E224F" w:rsidRPr="002A04C3" w:rsidRDefault="008E224F" w:rsidP="00BE5289">
      <w:pPr>
        <w:spacing w:after="0"/>
        <w:rPr>
          <w:rFonts w:ascii="Times New Roman" w:hAnsi="Times New Roman" w:cs="Times New Roman"/>
          <w:sz w:val="24"/>
          <w:szCs w:val="24"/>
        </w:rPr>
      </w:pPr>
      <w:r w:rsidRPr="002A04C3">
        <w:rPr>
          <w:rFonts w:ascii="Times New Roman" w:hAnsi="Times New Roman" w:cs="Times New Roman"/>
          <w:sz w:val="24"/>
          <w:szCs w:val="24"/>
        </w:rPr>
        <w:t>r</w:t>
      </w:r>
      <w:r w:rsidRPr="002A04C3">
        <w:rPr>
          <w:rFonts w:ascii="Times New Roman" w:hAnsi="Times New Roman" w:cs="Times New Roman"/>
          <w:sz w:val="24"/>
          <w:szCs w:val="24"/>
          <w:vertAlign w:val="subscript"/>
        </w:rPr>
        <w:t>0</w:t>
      </w:r>
      <w:r w:rsidRPr="002A04C3">
        <w:rPr>
          <w:rFonts w:ascii="Times New Roman" w:hAnsi="Times New Roman" w:cs="Times New Roman"/>
          <w:sz w:val="24"/>
          <w:szCs w:val="24"/>
        </w:rPr>
        <w:t xml:space="preserve"> – radius of sphere</w:t>
      </w:r>
      <w:r w:rsidR="0066148B" w:rsidRPr="002A04C3">
        <w:rPr>
          <w:rFonts w:ascii="Times New Roman" w:hAnsi="Times New Roman" w:cs="Times New Roman"/>
          <w:sz w:val="24"/>
          <w:szCs w:val="24"/>
        </w:rPr>
        <w:t xml:space="preserve"> [m]</w:t>
      </w:r>
    </w:p>
    <w:p w14:paraId="010C58B2" w14:textId="32C476F6" w:rsidR="008E224F" w:rsidRPr="002A04C3" w:rsidRDefault="008E224F" w:rsidP="00BE5289">
      <w:pPr>
        <w:spacing w:after="0"/>
        <w:rPr>
          <w:rFonts w:ascii="Times New Roman" w:hAnsi="Times New Roman" w:cs="Times New Roman"/>
          <w:sz w:val="24"/>
          <w:szCs w:val="24"/>
        </w:rPr>
      </w:pPr>
      <w:r w:rsidRPr="002A04C3">
        <w:rPr>
          <w:rFonts w:ascii="Times New Roman" w:hAnsi="Times New Roman" w:cs="Times New Roman"/>
          <w:sz w:val="24"/>
          <w:szCs w:val="24"/>
        </w:rPr>
        <w:t xml:space="preserve">s – distance to </w:t>
      </w:r>
      <w:r w:rsidR="0066148B" w:rsidRPr="002A04C3">
        <w:rPr>
          <w:rFonts w:ascii="Times New Roman" w:hAnsi="Times New Roman" w:cs="Times New Roman"/>
          <w:sz w:val="24"/>
          <w:szCs w:val="24"/>
        </w:rPr>
        <w:t>interface [m]</w:t>
      </w:r>
    </w:p>
    <w:p w14:paraId="40C6754D" w14:textId="361478BC" w:rsidR="0066148B" w:rsidRPr="002A04C3" w:rsidRDefault="0066148B" w:rsidP="00BE5289">
      <w:pPr>
        <w:spacing w:after="0"/>
        <w:rPr>
          <w:rFonts w:ascii="Times New Roman" w:hAnsi="Times New Roman" w:cs="Times New Roman"/>
          <w:sz w:val="24"/>
          <w:szCs w:val="24"/>
        </w:rPr>
      </w:pPr>
      <w:r w:rsidRPr="002A04C3">
        <w:rPr>
          <w:rFonts w:ascii="Times New Roman" w:hAnsi="Times New Roman" w:cs="Times New Roman"/>
          <w:sz w:val="24"/>
          <w:szCs w:val="24"/>
        </w:rPr>
        <w:t>t – time [sec]</w:t>
      </w:r>
    </w:p>
    <w:p w14:paraId="4A689512" w14:textId="7112EC9B" w:rsidR="0066148B" w:rsidRPr="002A04C3" w:rsidRDefault="00DD5283" w:rsidP="00BE5289">
      <w:pPr>
        <w:spacing w:after="0"/>
        <w:rPr>
          <w:rFonts w:ascii="Times New Roman" w:hAnsi="Times New Roman" w:cs="Times New Roman"/>
          <w:sz w:val="24"/>
          <w:szCs w:val="24"/>
        </w:rPr>
      </w:pPr>
      <w:r w:rsidRPr="002A04C3">
        <w:rPr>
          <w:rFonts w:ascii="Times New Roman" w:hAnsi="Times New Roman" w:cs="Times New Roman"/>
          <w:sz w:val="24"/>
          <w:szCs w:val="24"/>
        </w:rPr>
        <w:t xml:space="preserve">T – temperature </w:t>
      </w:r>
      <w:r w:rsidR="00457A25" w:rsidRPr="002A04C3">
        <w:rPr>
          <w:rFonts w:ascii="Times New Roman" w:hAnsi="Times New Roman" w:cs="Times New Roman"/>
          <w:sz w:val="24"/>
          <w:szCs w:val="24"/>
        </w:rPr>
        <w:t>function [K]</w:t>
      </w:r>
    </w:p>
    <w:p w14:paraId="08E0004C" w14:textId="55698B28" w:rsidR="00DD5283" w:rsidRPr="002A04C3" w:rsidRDefault="00DD5283" w:rsidP="00BE5289">
      <w:pPr>
        <w:spacing w:after="0"/>
        <w:rPr>
          <w:rFonts w:ascii="Times New Roman" w:hAnsi="Times New Roman" w:cs="Times New Roman"/>
          <w:sz w:val="24"/>
          <w:szCs w:val="24"/>
        </w:rPr>
      </w:pPr>
      <w:r w:rsidRPr="002A04C3">
        <w:rPr>
          <w:rFonts w:ascii="Times New Roman" w:hAnsi="Times New Roman" w:cs="Times New Roman"/>
          <w:sz w:val="24"/>
          <w:szCs w:val="24"/>
        </w:rPr>
        <w:t>T</w:t>
      </w:r>
      <w:r w:rsidRPr="002A04C3">
        <w:rPr>
          <w:rFonts w:ascii="Times New Roman" w:hAnsi="Times New Roman" w:cs="Times New Roman"/>
          <w:sz w:val="24"/>
          <w:szCs w:val="24"/>
          <w:vertAlign w:val="subscript"/>
        </w:rPr>
        <w:t>m</w:t>
      </w:r>
      <w:r w:rsidRPr="002A04C3">
        <w:rPr>
          <w:rFonts w:ascii="Times New Roman" w:hAnsi="Times New Roman" w:cs="Times New Roman"/>
          <w:sz w:val="24"/>
          <w:szCs w:val="24"/>
        </w:rPr>
        <w:t xml:space="preserve"> – melting temperature</w:t>
      </w:r>
      <w:r w:rsidR="00BF7D7D" w:rsidRPr="002A04C3">
        <w:rPr>
          <w:rFonts w:ascii="Times New Roman" w:hAnsi="Times New Roman" w:cs="Times New Roman"/>
          <w:sz w:val="24"/>
          <w:szCs w:val="24"/>
        </w:rPr>
        <w:t xml:space="preserve"> [K]</w:t>
      </w:r>
    </w:p>
    <w:p w14:paraId="4D0C5259" w14:textId="7EAF6CB2" w:rsidR="00BF7D7D" w:rsidRPr="002A04C3" w:rsidRDefault="00BF7D7D" w:rsidP="00BE5289">
      <w:pPr>
        <w:spacing w:after="0"/>
        <w:rPr>
          <w:rFonts w:ascii="Times New Roman" w:hAnsi="Times New Roman" w:cs="Times New Roman"/>
          <w:sz w:val="24"/>
          <w:szCs w:val="24"/>
        </w:rPr>
      </w:pPr>
      <w:r w:rsidRPr="002A04C3">
        <w:rPr>
          <w:rFonts w:ascii="Times New Roman" w:hAnsi="Times New Roman" w:cs="Times New Roman"/>
          <w:sz w:val="24"/>
          <w:szCs w:val="24"/>
        </w:rPr>
        <w:t>T</w:t>
      </w:r>
      <w:r w:rsidRPr="002A04C3">
        <w:rPr>
          <w:rFonts w:ascii="Times New Roman" w:hAnsi="Times New Roman" w:cs="Times New Roman"/>
          <w:sz w:val="24"/>
          <w:szCs w:val="24"/>
          <w:vertAlign w:val="subscript"/>
        </w:rPr>
        <w:t>0</w:t>
      </w:r>
      <w:r w:rsidRPr="002A04C3">
        <w:rPr>
          <w:rFonts w:ascii="Times New Roman" w:hAnsi="Times New Roman" w:cs="Times New Roman"/>
          <w:sz w:val="24"/>
          <w:szCs w:val="24"/>
        </w:rPr>
        <w:t xml:space="preserve"> – temperature at </w:t>
      </w:r>
      <w:r w:rsidR="00414620" w:rsidRPr="002A04C3">
        <w:rPr>
          <w:rFonts w:ascii="Times New Roman" w:hAnsi="Times New Roman" w:cs="Times New Roman"/>
          <w:sz w:val="24"/>
          <w:szCs w:val="24"/>
        </w:rPr>
        <w:t>surface</w:t>
      </w:r>
      <w:r w:rsidR="003E07E0" w:rsidRPr="002A04C3">
        <w:rPr>
          <w:rFonts w:ascii="Times New Roman" w:hAnsi="Times New Roman" w:cs="Times New Roman"/>
          <w:sz w:val="24"/>
          <w:szCs w:val="24"/>
        </w:rPr>
        <w:t xml:space="preserve"> [K]</w:t>
      </w:r>
    </w:p>
    <w:p w14:paraId="618E0C5E" w14:textId="217D5DF9" w:rsidR="003F129C" w:rsidRPr="002A04C3" w:rsidRDefault="003F129C" w:rsidP="00BE5289">
      <w:pPr>
        <w:spacing w:after="0"/>
        <w:rPr>
          <w:rFonts w:ascii="Times New Roman" w:hAnsi="Times New Roman" w:cs="Times New Roman"/>
          <w:sz w:val="24"/>
          <w:szCs w:val="24"/>
        </w:rPr>
      </w:pPr>
    </w:p>
    <w:p w14:paraId="618ADB8B" w14:textId="14230399" w:rsidR="003F129C" w:rsidRPr="002A04C3" w:rsidRDefault="003F129C" w:rsidP="00BE5289">
      <w:pPr>
        <w:spacing w:after="0"/>
        <w:rPr>
          <w:rFonts w:ascii="Times New Roman" w:hAnsi="Times New Roman" w:cs="Times New Roman"/>
          <w:sz w:val="24"/>
          <w:szCs w:val="24"/>
          <w:u w:val="single"/>
        </w:rPr>
      </w:pPr>
      <w:r w:rsidRPr="002A04C3">
        <w:rPr>
          <w:rFonts w:ascii="Times New Roman" w:hAnsi="Times New Roman" w:cs="Times New Roman"/>
          <w:sz w:val="24"/>
          <w:szCs w:val="24"/>
          <w:u w:val="single"/>
        </w:rPr>
        <w:t>Greek</w:t>
      </w:r>
    </w:p>
    <w:p w14:paraId="1E4DC639" w14:textId="2971A793" w:rsidR="003F129C" w:rsidRPr="002A04C3" w:rsidRDefault="007F25E8" w:rsidP="00BE5289">
      <w:pPr>
        <w:spacing w:after="0"/>
        <w:rPr>
          <w:rFonts w:ascii="Times New Roman" w:hAnsi="Times New Roman" w:cs="Times New Roman"/>
          <w:sz w:val="24"/>
          <w:szCs w:val="24"/>
        </w:rPr>
      </w:pPr>
      <w:r w:rsidRPr="002A04C3">
        <w:rPr>
          <w:rFonts w:ascii="Symbol" w:hAnsi="Symbol" w:cs="Times New Roman"/>
          <w:sz w:val="24"/>
          <w:szCs w:val="24"/>
        </w:rPr>
        <w:t>a</w:t>
      </w:r>
      <w:r w:rsidRPr="002A04C3">
        <w:rPr>
          <w:rFonts w:ascii="Times New Roman" w:hAnsi="Times New Roman" w:cs="Times New Roman"/>
          <w:sz w:val="24"/>
          <w:szCs w:val="24"/>
        </w:rPr>
        <w:t xml:space="preserve"> – thermal diffusivity [m</w:t>
      </w:r>
      <w:r w:rsidRPr="002A04C3">
        <w:rPr>
          <w:rFonts w:ascii="Times New Roman" w:hAnsi="Times New Roman" w:cs="Times New Roman"/>
          <w:sz w:val="24"/>
          <w:szCs w:val="24"/>
          <w:vertAlign w:val="superscript"/>
        </w:rPr>
        <w:t>2</w:t>
      </w:r>
      <w:r w:rsidRPr="002A04C3">
        <w:rPr>
          <w:rFonts w:ascii="Times New Roman" w:hAnsi="Times New Roman" w:cs="Times New Roman"/>
          <w:sz w:val="24"/>
          <w:szCs w:val="24"/>
        </w:rPr>
        <w:t>/sec]</w:t>
      </w:r>
    </w:p>
    <w:p w14:paraId="08366EE0" w14:textId="07EB31F1" w:rsidR="00E232F2" w:rsidRPr="002A04C3" w:rsidRDefault="00E232F2" w:rsidP="00BE5289">
      <w:pPr>
        <w:spacing w:after="0"/>
        <w:rPr>
          <w:rFonts w:ascii="Times New Roman" w:hAnsi="Times New Roman" w:cs="Times New Roman"/>
          <w:sz w:val="24"/>
          <w:szCs w:val="24"/>
        </w:rPr>
      </w:pPr>
      <w:r w:rsidRPr="002A04C3">
        <w:rPr>
          <w:rFonts w:ascii="Symbol" w:hAnsi="Symbol" w:cs="Times New Roman"/>
          <w:sz w:val="24"/>
          <w:szCs w:val="24"/>
        </w:rPr>
        <w:t>b</w:t>
      </w:r>
      <w:r w:rsidRPr="002A04C3">
        <w:rPr>
          <w:rFonts w:ascii="Times New Roman" w:hAnsi="Times New Roman" w:cs="Times New Roman"/>
          <w:sz w:val="24"/>
          <w:szCs w:val="24"/>
        </w:rPr>
        <w:t xml:space="preserve"> – coefficient of thermal expansion [K</w:t>
      </w:r>
      <w:r w:rsidRPr="002A04C3">
        <w:rPr>
          <w:rFonts w:ascii="Times New Roman" w:hAnsi="Times New Roman" w:cs="Times New Roman"/>
          <w:sz w:val="24"/>
          <w:szCs w:val="24"/>
          <w:vertAlign w:val="superscript"/>
        </w:rPr>
        <w:t>-1</w:t>
      </w:r>
      <w:r w:rsidRPr="002A04C3">
        <w:rPr>
          <w:rFonts w:ascii="Times New Roman" w:hAnsi="Times New Roman" w:cs="Times New Roman"/>
          <w:sz w:val="24"/>
          <w:szCs w:val="24"/>
        </w:rPr>
        <w:t>]</w:t>
      </w:r>
    </w:p>
    <w:p w14:paraId="0F5ACC01" w14:textId="760562D1" w:rsidR="007F25E8" w:rsidRPr="002A04C3" w:rsidRDefault="00C000D0" w:rsidP="00BE5289">
      <w:pPr>
        <w:spacing w:after="0"/>
        <w:rPr>
          <w:rFonts w:ascii="Times New Roman" w:hAnsi="Times New Roman" w:cs="Times New Roman"/>
          <w:sz w:val="24"/>
          <w:szCs w:val="24"/>
        </w:rPr>
      </w:pPr>
      <w:r w:rsidRPr="002A04C3">
        <w:rPr>
          <w:rFonts w:ascii="Symbol" w:hAnsi="Symbol" w:cs="Times New Roman"/>
          <w:sz w:val="24"/>
          <w:szCs w:val="24"/>
        </w:rPr>
        <w:t>D</w:t>
      </w:r>
      <w:r w:rsidRPr="002A04C3">
        <w:rPr>
          <w:rFonts w:ascii="Times New Roman" w:hAnsi="Times New Roman" w:cs="Times New Roman"/>
          <w:sz w:val="24"/>
          <w:szCs w:val="24"/>
        </w:rPr>
        <w:t>h</w:t>
      </w:r>
      <w:r w:rsidRPr="002A04C3">
        <w:rPr>
          <w:rFonts w:ascii="Times New Roman" w:hAnsi="Times New Roman" w:cs="Times New Roman"/>
          <w:sz w:val="24"/>
          <w:szCs w:val="24"/>
          <w:vertAlign w:val="subscript"/>
        </w:rPr>
        <w:t>f</w:t>
      </w:r>
      <w:r w:rsidRPr="002A04C3">
        <w:rPr>
          <w:rFonts w:ascii="Times New Roman" w:hAnsi="Times New Roman" w:cs="Times New Roman"/>
          <w:sz w:val="24"/>
          <w:szCs w:val="24"/>
        </w:rPr>
        <w:t xml:space="preserve"> – latent heat</w:t>
      </w:r>
      <w:r w:rsidR="002A7DB9" w:rsidRPr="002A04C3">
        <w:rPr>
          <w:rFonts w:ascii="Times New Roman" w:hAnsi="Times New Roman" w:cs="Times New Roman"/>
          <w:sz w:val="24"/>
          <w:szCs w:val="24"/>
        </w:rPr>
        <w:t xml:space="preserve"> [J/kg]</w:t>
      </w:r>
    </w:p>
    <w:p w14:paraId="47ACEA54" w14:textId="15584C6E" w:rsidR="002A7DB9" w:rsidRPr="002A04C3" w:rsidRDefault="00E12170" w:rsidP="00BE5289">
      <w:pPr>
        <w:spacing w:after="0"/>
        <w:rPr>
          <w:rFonts w:ascii="Times New Roman" w:hAnsi="Times New Roman" w:cs="Times New Roman"/>
          <w:sz w:val="24"/>
          <w:szCs w:val="24"/>
        </w:rPr>
      </w:pPr>
      <w:r w:rsidRPr="002A04C3">
        <w:rPr>
          <w:rFonts w:ascii="Symbol" w:hAnsi="Symbol" w:cs="Times New Roman"/>
          <w:sz w:val="24"/>
          <w:szCs w:val="24"/>
        </w:rPr>
        <w:t>h</w:t>
      </w:r>
      <w:r w:rsidRPr="002A04C3">
        <w:rPr>
          <w:rFonts w:ascii="Times New Roman" w:hAnsi="Times New Roman" w:cs="Times New Roman"/>
          <w:sz w:val="24"/>
          <w:szCs w:val="24"/>
        </w:rPr>
        <w:t xml:space="preserve"> – nondimensional radius</w:t>
      </w:r>
    </w:p>
    <w:p w14:paraId="7778CFDB" w14:textId="7788BF60" w:rsidR="00E12170" w:rsidRPr="002A04C3" w:rsidRDefault="005C4ED4" w:rsidP="00BE5289">
      <w:pPr>
        <w:spacing w:after="0"/>
        <w:rPr>
          <w:rFonts w:ascii="Times New Roman" w:hAnsi="Times New Roman" w:cs="Times New Roman"/>
          <w:sz w:val="24"/>
          <w:szCs w:val="24"/>
        </w:rPr>
      </w:pPr>
      <w:r w:rsidRPr="002A04C3">
        <w:rPr>
          <w:rFonts w:ascii="Symbol" w:hAnsi="Symbol" w:cs="Times New Roman"/>
          <w:sz w:val="24"/>
          <w:szCs w:val="24"/>
        </w:rPr>
        <w:t>f</w:t>
      </w:r>
      <w:r w:rsidRPr="002A04C3">
        <w:rPr>
          <w:rFonts w:ascii="Times New Roman" w:hAnsi="Times New Roman" w:cs="Times New Roman"/>
          <w:sz w:val="24"/>
          <w:szCs w:val="24"/>
        </w:rPr>
        <w:t xml:space="preserve"> – initial temperature </w:t>
      </w:r>
      <w:r w:rsidR="008621D8" w:rsidRPr="002A04C3">
        <w:rPr>
          <w:rFonts w:ascii="Times New Roman" w:hAnsi="Times New Roman" w:cs="Times New Roman"/>
          <w:sz w:val="24"/>
          <w:szCs w:val="24"/>
        </w:rPr>
        <w:t>distribution</w:t>
      </w:r>
    </w:p>
    <w:p w14:paraId="6844BF60" w14:textId="5A6C5259" w:rsidR="005C4ED4" w:rsidRPr="002A04C3" w:rsidRDefault="005C4ED4" w:rsidP="00BE5289">
      <w:pPr>
        <w:spacing w:after="0"/>
        <w:rPr>
          <w:rFonts w:ascii="Times New Roman" w:hAnsi="Times New Roman" w:cs="Times New Roman"/>
          <w:sz w:val="24"/>
          <w:szCs w:val="24"/>
        </w:rPr>
      </w:pPr>
      <w:r w:rsidRPr="002A04C3">
        <w:rPr>
          <w:rFonts w:ascii="Symbol" w:hAnsi="Symbol" w:cs="Times New Roman"/>
          <w:sz w:val="24"/>
          <w:szCs w:val="24"/>
        </w:rPr>
        <w:t>F</w:t>
      </w:r>
      <w:r w:rsidRPr="002A04C3">
        <w:rPr>
          <w:rFonts w:ascii="Times New Roman" w:hAnsi="Times New Roman" w:cs="Times New Roman"/>
          <w:sz w:val="24"/>
          <w:szCs w:val="24"/>
        </w:rPr>
        <w:t xml:space="preserve"> – nondimensional temperature </w:t>
      </w:r>
      <w:r w:rsidR="008621D8" w:rsidRPr="002A04C3">
        <w:rPr>
          <w:rFonts w:ascii="Times New Roman" w:hAnsi="Times New Roman" w:cs="Times New Roman"/>
          <w:sz w:val="24"/>
          <w:szCs w:val="24"/>
        </w:rPr>
        <w:t>distribution</w:t>
      </w:r>
    </w:p>
    <w:p w14:paraId="79347876" w14:textId="17AFD1B6" w:rsidR="009B4389" w:rsidRPr="002A04C3" w:rsidRDefault="009B4389" w:rsidP="00BE5289">
      <w:pPr>
        <w:spacing w:after="0"/>
        <w:rPr>
          <w:rFonts w:ascii="Times New Roman" w:hAnsi="Times New Roman" w:cs="Times New Roman"/>
          <w:sz w:val="24"/>
          <w:szCs w:val="24"/>
        </w:rPr>
      </w:pPr>
      <w:r w:rsidRPr="002A04C3">
        <w:rPr>
          <w:rFonts w:ascii="Times New Roman" w:hAnsi="Times New Roman" w:cs="Times New Roman"/>
          <w:position w:val="-10"/>
          <w:sz w:val="24"/>
          <w:szCs w:val="24"/>
        </w:rPr>
        <w:object w:dxaOrig="460" w:dyaOrig="380" w14:anchorId="613686C0">
          <v:shape id="_x0000_i1026" type="#_x0000_t75" style="width:23.25pt;height:18.75pt" o:ole="">
            <v:imagedata r:id="rId13" o:title=""/>
          </v:shape>
          <o:OLEObject Type="Embed" ProgID="Equation.DSMT4" ShapeID="_x0000_i1026" DrawAspect="Content" ObjectID="_1698332444" r:id="rId14"/>
        </w:object>
      </w:r>
      <w:r w:rsidRPr="002A04C3">
        <w:rPr>
          <w:rFonts w:ascii="Times New Roman" w:hAnsi="Times New Roman" w:cs="Times New Roman"/>
          <w:sz w:val="24"/>
          <w:szCs w:val="24"/>
        </w:rPr>
        <w:t xml:space="preserve"> – eigenvalues</w:t>
      </w:r>
    </w:p>
    <w:p w14:paraId="4F0CEC49" w14:textId="6682B033" w:rsidR="008D355E" w:rsidRPr="002A04C3" w:rsidRDefault="008D355E" w:rsidP="00BE5289">
      <w:pPr>
        <w:spacing w:after="0"/>
        <w:rPr>
          <w:rFonts w:ascii="Times New Roman" w:hAnsi="Times New Roman" w:cs="Times New Roman"/>
          <w:sz w:val="24"/>
          <w:szCs w:val="24"/>
        </w:rPr>
      </w:pPr>
      <w:r w:rsidRPr="002A04C3">
        <w:rPr>
          <w:rFonts w:ascii="Symbol" w:hAnsi="Symbol" w:cs="Times New Roman"/>
          <w:sz w:val="24"/>
          <w:szCs w:val="24"/>
        </w:rPr>
        <w:t>n</w:t>
      </w:r>
      <w:r w:rsidRPr="002A04C3">
        <w:rPr>
          <w:rFonts w:ascii="Times New Roman" w:hAnsi="Times New Roman" w:cs="Times New Roman"/>
          <w:sz w:val="24"/>
          <w:szCs w:val="24"/>
        </w:rPr>
        <w:t xml:space="preserve"> – kinematic viscosity [m</w:t>
      </w:r>
      <w:r w:rsidRPr="002A04C3">
        <w:rPr>
          <w:rFonts w:ascii="Times New Roman" w:hAnsi="Times New Roman" w:cs="Times New Roman"/>
          <w:sz w:val="24"/>
          <w:szCs w:val="24"/>
          <w:vertAlign w:val="superscript"/>
        </w:rPr>
        <w:t>2</w:t>
      </w:r>
      <w:r w:rsidRPr="002A04C3">
        <w:rPr>
          <w:rFonts w:ascii="Times New Roman" w:hAnsi="Times New Roman" w:cs="Times New Roman"/>
          <w:sz w:val="24"/>
          <w:szCs w:val="24"/>
        </w:rPr>
        <w:t>/s]</w:t>
      </w:r>
    </w:p>
    <w:p w14:paraId="2001BB61" w14:textId="3DD6B0EE" w:rsidR="00392270" w:rsidRPr="002A04C3" w:rsidRDefault="00B125CA" w:rsidP="00BE5289">
      <w:pPr>
        <w:spacing w:after="0"/>
        <w:rPr>
          <w:rFonts w:ascii="Times New Roman" w:hAnsi="Times New Roman" w:cs="Times New Roman"/>
          <w:sz w:val="24"/>
          <w:szCs w:val="24"/>
        </w:rPr>
      </w:pPr>
      <w:r w:rsidRPr="002A04C3">
        <w:rPr>
          <w:rFonts w:ascii="Symbol" w:hAnsi="Symbol" w:cs="Times New Roman"/>
          <w:sz w:val="24"/>
          <w:szCs w:val="24"/>
        </w:rPr>
        <w:t>q</w:t>
      </w:r>
      <w:r w:rsidR="00392270" w:rsidRPr="002A04C3">
        <w:rPr>
          <w:rFonts w:ascii="Times New Roman" w:hAnsi="Times New Roman" w:cs="Times New Roman"/>
          <w:sz w:val="24"/>
          <w:szCs w:val="24"/>
        </w:rPr>
        <w:t xml:space="preserve"> – nondimensional temperature</w:t>
      </w:r>
    </w:p>
    <w:p w14:paraId="20AAD8DA" w14:textId="420083C7" w:rsidR="00141476" w:rsidRPr="002A04C3" w:rsidRDefault="00B125CA" w:rsidP="00BE5289">
      <w:pPr>
        <w:spacing w:after="0"/>
        <w:rPr>
          <w:rFonts w:ascii="Times New Roman" w:hAnsi="Times New Roman" w:cs="Times New Roman"/>
          <w:sz w:val="24"/>
          <w:szCs w:val="24"/>
        </w:rPr>
      </w:pPr>
      <w:r w:rsidRPr="002A04C3">
        <w:rPr>
          <w:rFonts w:ascii="Symbol" w:hAnsi="Symbol" w:cs="Times New Roman"/>
          <w:sz w:val="24"/>
          <w:szCs w:val="24"/>
        </w:rPr>
        <w:t>t</w:t>
      </w:r>
      <w:r w:rsidR="00392270" w:rsidRPr="002A04C3">
        <w:rPr>
          <w:rFonts w:ascii="Times New Roman" w:hAnsi="Times New Roman" w:cs="Times New Roman"/>
          <w:sz w:val="24"/>
          <w:szCs w:val="24"/>
        </w:rPr>
        <w:t xml:space="preserve"> </w:t>
      </w:r>
      <w:r w:rsidR="00141476" w:rsidRPr="002A04C3">
        <w:rPr>
          <w:rFonts w:ascii="Times New Roman" w:hAnsi="Times New Roman" w:cs="Times New Roman"/>
          <w:sz w:val="24"/>
          <w:szCs w:val="24"/>
        </w:rPr>
        <w:t>–</w:t>
      </w:r>
      <w:r w:rsidR="00392270" w:rsidRPr="002A04C3">
        <w:rPr>
          <w:rFonts w:ascii="Times New Roman" w:hAnsi="Times New Roman" w:cs="Times New Roman"/>
          <w:sz w:val="24"/>
          <w:szCs w:val="24"/>
        </w:rPr>
        <w:t xml:space="preserve"> </w:t>
      </w:r>
      <w:r w:rsidR="00141476" w:rsidRPr="002A04C3">
        <w:rPr>
          <w:rFonts w:ascii="Times New Roman" w:hAnsi="Times New Roman" w:cs="Times New Roman"/>
          <w:sz w:val="24"/>
          <w:szCs w:val="24"/>
        </w:rPr>
        <w:t>nondimensional time</w:t>
      </w:r>
    </w:p>
    <w:p w14:paraId="447BD171" w14:textId="0F1DFC2E" w:rsidR="002601F1" w:rsidRPr="002A04C3" w:rsidRDefault="00F417BB" w:rsidP="00BE5289">
      <w:pPr>
        <w:spacing w:after="0"/>
        <w:rPr>
          <w:rFonts w:ascii="Times New Roman" w:hAnsi="Times New Roman" w:cs="Times New Roman"/>
          <w:sz w:val="24"/>
          <w:szCs w:val="24"/>
        </w:rPr>
      </w:pPr>
      <w:r w:rsidRPr="002A04C3">
        <w:rPr>
          <w:rFonts w:ascii="Symbol" w:hAnsi="Symbol" w:cs="Times New Roman"/>
          <w:sz w:val="24"/>
          <w:szCs w:val="24"/>
        </w:rPr>
        <w:t>z</w:t>
      </w:r>
      <w:r w:rsidR="00141476" w:rsidRPr="002A04C3">
        <w:rPr>
          <w:rFonts w:ascii="Times New Roman" w:hAnsi="Times New Roman" w:cs="Times New Roman"/>
          <w:sz w:val="24"/>
          <w:szCs w:val="24"/>
        </w:rPr>
        <w:t xml:space="preserve"> – nondimensional distance to interface</w:t>
      </w:r>
    </w:p>
    <w:p w14:paraId="7DF2A079" w14:textId="77777777" w:rsidR="002601F1" w:rsidRPr="002A04C3" w:rsidRDefault="002601F1" w:rsidP="00BE5289">
      <w:pPr>
        <w:spacing w:after="0"/>
        <w:rPr>
          <w:rFonts w:ascii="Times New Roman" w:hAnsi="Times New Roman" w:cs="Times New Roman"/>
          <w:sz w:val="24"/>
          <w:szCs w:val="24"/>
        </w:rPr>
      </w:pPr>
    </w:p>
    <w:p w14:paraId="7CCB2184" w14:textId="77777777" w:rsidR="002601F1" w:rsidRPr="002A04C3" w:rsidRDefault="002601F1" w:rsidP="00BE5289">
      <w:pPr>
        <w:spacing w:after="0"/>
        <w:rPr>
          <w:rFonts w:ascii="Times New Roman" w:hAnsi="Times New Roman" w:cs="Times New Roman"/>
          <w:sz w:val="24"/>
          <w:szCs w:val="24"/>
          <w:u w:val="single"/>
        </w:rPr>
      </w:pPr>
      <w:r w:rsidRPr="002A04C3">
        <w:rPr>
          <w:rFonts w:ascii="Times New Roman" w:hAnsi="Times New Roman" w:cs="Times New Roman"/>
          <w:sz w:val="24"/>
          <w:szCs w:val="24"/>
          <w:u w:val="single"/>
        </w:rPr>
        <w:t>Dimensionless Groups</w:t>
      </w:r>
    </w:p>
    <w:p w14:paraId="280CAD56" w14:textId="6F77A878" w:rsidR="002A4689" w:rsidRPr="002A04C3" w:rsidRDefault="002A4689" w:rsidP="00BE5289">
      <w:pPr>
        <w:spacing w:after="0"/>
        <w:rPr>
          <w:rFonts w:ascii="Times New Roman" w:hAnsi="Times New Roman" w:cs="Times New Roman"/>
          <w:sz w:val="24"/>
          <w:szCs w:val="24"/>
        </w:rPr>
      </w:pPr>
      <w:r w:rsidRPr="002A04C3">
        <w:rPr>
          <w:rFonts w:ascii="Times New Roman" w:hAnsi="Times New Roman" w:cs="Times New Roman"/>
          <w:position w:val="-10"/>
          <w:sz w:val="24"/>
          <w:szCs w:val="24"/>
        </w:rPr>
        <w:object w:dxaOrig="240" w:dyaOrig="360" w14:anchorId="4FA6B919">
          <v:shape id="_x0000_i1027" type="#_x0000_t75" style="width:12pt;height:18pt" o:ole="">
            <v:imagedata r:id="rId15" o:title=""/>
          </v:shape>
          <o:OLEObject Type="Embed" ProgID="Equation.DSMT4" ShapeID="_x0000_i1027" DrawAspect="Content" ObjectID="_1698332445" r:id="rId16"/>
        </w:object>
      </w:r>
      <w:r w:rsidRPr="002A04C3">
        <w:rPr>
          <w:rFonts w:ascii="Times New Roman" w:hAnsi="Times New Roman" w:cs="Times New Roman"/>
          <w:sz w:val="24"/>
          <w:szCs w:val="24"/>
        </w:rPr>
        <w:t xml:space="preserve"> </w:t>
      </w:r>
      <w:r w:rsidR="00B32725" w:rsidRPr="002A04C3">
        <w:rPr>
          <w:rFonts w:ascii="Times New Roman" w:hAnsi="Times New Roman" w:cs="Times New Roman"/>
          <w:sz w:val="24"/>
          <w:szCs w:val="24"/>
        </w:rPr>
        <w:t>–</w:t>
      </w:r>
      <w:r w:rsidRPr="002A04C3">
        <w:rPr>
          <w:rFonts w:ascii="Times New Roman" w:hAnsi="Times New Roman" w:cs="Times New Roman"/>
          <w:sz w:val="24"/>
          <w:szCs w:val="24"/>
        </w:rPr>
        <w:t xml:space="preserve"> internal heat generation</w:t>
      </w:r>
      <w:r w:rsidR="002D1970" w:rsidRPr="002A04C3">
        <w:rPr>
          <w:rFonts w:ascii="Times New Roman" w:hAnsi="Times New Roman" w:cs="Times New Roman"/>
          <w:sz w:val="24"/>
          <w:szCs w:val="24"/>
        </w:rPr>
        <w:t>, constant surface temperature conditions</w:t>
      </w:r>
    </w:p>
    <w:p w14:paraId="0CCF42A6" w14:textId="71499152" w:rsidR="002A4689" w:rsidRPr="002A04C3" w:rsidRDefault="002A4689" w:rsidP="00BE5289">
      <w:pPr>
        <w:spacing w:after="0"/>
        <w:rPr>
          <w:rFonts w:ascii="Times New Roman" w:hAnsi="Times New Roman" w:cs="Times New Roman"/>
          <w:sz w:val="24"/>
          <w:szCs w:val="24"/>
        </w:rPr>
      </w:pPr>
      <w:r w:rsidRPr="002A04C3">
        <w:rPr>
          <w:rFonts w:ascii="Times New Roman" w:hAnsi="Times New Roman" w:cs="Times New Roman"/>
          <w:sz w:val="24"/>
          <w:szCs w:val="24"/>
        </w:rPr>
        <w:t>St – Stefan number</w:t>
      </w:r>
    </w:p>
    <w:p w14:paraId="2E58E1DD" w14:textId="4316B5F1" w:rsidR="00B32725" w:rsidRPr="002A04C3" w:rsidRDefault="00B32725" w:rsidP="00BE5289">
      <w:pPr>
        <w:spacing w:after="0"/>
        <w:rPr>
          <w:rFonts w:ascii="Times New Roman" w:hAnsi="Times New Roman" w:cs="Times New Roman"/>
          <w:sz w:val="24"/>
          <w:szCs w:val="24"/>
        </w:rPr>
      </w:pPr>
      <w:r w:rsidRPr="002A04C3">
        <w:rPr>
          <w:rFonts w:ascii="Times New Roman" w:hAnsi="Times New Roman" w:cs="Times New Roman"/>
          <w:sz w:val="24"/>
          <w:szCs w:val="24"/>
        </w:rPr>
        <w:t xml:space="preserve">Gr* </w:t>
      </w:r>
      <w:r w:rsidR="00CB1B20" w:rsidRPr="002A04C3">
        <w:rPr>
          <w:rFonts w:ascii="Times New Roman" w:hAnsi="Times New Roman" w:cs="Times New Roman"/>
          <w:sz w:val="24"/>
          <w:szCs w:val="24"/>
        </w:rPr>
        <w:t>–</w:t>
      </w:r>
      <w:r w:rsidRPr="002A04C3">
        <w:rPr>
          <w:rFonts w:ascii="Times New Roman" w:hAnsi="Times New Roman" w:cs="Times New Roman"/>
          <w:sz w:val="24"/>
          <w:szCs w:val="24"/>
        </w:rPr>
        <w:t xml:space="preserve"> modified Grashof number </w:t>
      </w:r>
    </w:p>
    <w:p w14:paraId="1623DA83" w14:textId="78827F6B" w:rsidR="00D97395" w:rsidRPr="002A04C3" w:rsidRDefault="00D97395" w:rsidP="00BE5289">
      <w:pPr>
        <w:spacing w:after="0"/>
        <w:rPr>
          <w:rFonts w:ascii="Times New Roman" w:hAnsi="Times New Roman" w:cs="Times New Roman"/>
          <w:sz w:val="24"/>
          <w:szCs w:val="24"/>
        </w:rPr>
      </w:pPr>
    </w:p>
    <w:p w14:paraId="415F360A" w14:textId="01DC62D1" w:rsidR="00D97395" w:rsidRPr="002A04C3" w:rsidRDefault="00D97395" w:rsidP="00BE5289">
      <w:pPr>
        <w:spacing w:after="0"/>
        <w:rPr>
          <w:rFonts w:ascii="Times New Roman" w:hAnsi="Times New Roman" w:cs="Times New Roman"/>
          <w:sz w:val="24"/>
          <w:szCs w:val="24"/>
          <w:u w:val="single"/>
        </w:rPr>
      </w:pPr>
      <w:r w:rsidRPr="002A04C3">
        <w:rPr>
          <w:rFonts w:ascii="Times New Roman" w:hAnsi="Times New Roman" w:cs="Times New Roman"/>
          <w:sz w:val="24"/>
          <w:szCs w:val="24"/>
          <w:u w:val="single"/>
        </w:rPr>
        <w:t>Subscripts</w:t>
      </w:r>
    </w:p>
    <w:p w14:paraId="7EC79CB3" w14:textId="0B9577B6" w:rsidR="00D97395" w:rsidRPr="002A04C3" w:rsidRDefault="00C473A5" w:rsidP="00BE5289">
      <w:pPr>
        <w:spacing w:after="0"/>
        <w:rPr>
          <w:rFonts w:ascii="Times New Roman" w:hAnsi="Times New Roman" w:cs="Times New Roman"/>
          <w:sz w:val="24"/>
          <w:szCs w:val="24"/>
        </w:rPr>
      </w:pPr>
      <w:r w:rsidRPr="002A04C3">
        <w:rPr>
          <w:rFonts w:ascii="Times New Roman" w:hAnsi="Times New Roman" w:cs="Times New Roman"/>
          <w:sz w:val="24"/>
          <w:szCs w:val="24"/>
        </w:rPr>
        <w:t>liq</w:t>
      </w:r>
      <w:r w:rsidR="00482495" w:rsidRPr="002A04C3">
        <w:rPr>
          <w:rFonts w:ascii="Times New Roman" w:hAnsi="Times New Roman" w:cs="Times New Roman"/>
          <w:sz w:val="24"/>
          <w:szCs w:val="24"/>
        </w:rPr>
        <w:t xml:space="preserve"> – liquid phase</w:t>
      </w:r>
    </w:p>
    <w:p w14:paraId="4C2AF4C8" w14:textId="79CD595B" w:rsidR="00482495" w:rsidRPr="002A04C3" w:rsidRDefault="00C473A5" w:rsidP="00BE5289">
      <w:pPr>
        <w:spacing w:after="0"/>
        <w:rPr>
          <w:rFonts w:ascii="Times New Roman" w:hAnsi="Times New Roman" w:cs="Times New Roman"/>
          <w:sz w:val="24"/>
          <w:szCs w:val="24"/>
        </w:rPr>
      </w:pPr>
      <w:r w:rsidRPr="002A04C3">
        <w:rPr>
          <w:rFonts w:ascii="Times New Roman" w:hAnsi="Times New Roman" w:cs="Times New Roman"/>
          <w:sz w:val="24"/>
          <w:szCs w:val="24"/>
        </w:rPr>
        <w:t>sol</w:t>
      </w:r>
      <w:r w:rsidR="00482495" w:rsidRPr="002A04C3">
        <w:rPr>
          <w:rFonts w:ascii="Times New Roman" w:hAnsi="Times New Roman" w:cs="Times New Roman"/>
          <w:sz w:val="24"/>
          <w:szCs w:val="24"/>
        </w:rPr>
        <w:t xml:space="preserve"> – solid phase</w:t>
      </w:r>
    </w:p>
    <w:p w14:paraId="2B171216" w14:textId="1F255F70" w:rsidR="00482495" w:rsidRPr="002A04C3" w:rsidRDefault="00C473A5" w:rsidP="00BE5289">
      <w:pPr>
        <w:spacing w:after="0"/>
        <w:rPr>
          <w:rFonts w:ascii="Times New Roman" w:hAnsi="Times New Roman" w:cs="Times New Roman"/>
          <w:sz w:val="24"/>
          <w:szCs w:val="24"/>
        </w:rPr>
      </w:pPr>
      <w:r w:rsidRPr="002A04C3">
        <w:rPr>
          <w:rFonts w:ascii="Times New Roman" w:hAnsi="Times New Roman" w:cs="Times New Roman"/>
          <w:sz w:val="24"/>
          <w:szCs w:val="24"/>
        </w:rPr>
        <w:t>ss</w:t>
      </w:r>
      <w:r w:rsidR="00482495" w:rsidRPr="002A04C3">
        <w:rPr>
          <w:rFonts w:ascii="Times New Roman" w:hAnsi="Times New Roman" w:cs="Times New Roman"/>
          <w:sz w:val="24"/>
          <w:szCs w:val="24"/>
        </w:rPr>
        <w:t xml:space="preserve"> – </w:t>
      </w:r>
      <w:r w:rsidR="008138FA" w:rsidRPr="002A04C3">
        <w:rPr>
          <w:rFonts w:ascii="Times New Roman" w:hAnsi="Times New Roman" w:cs="Times New Roman"/>
          <w:sz w:val="24"/>
          <w:szCs w:val="24"/>
        </w:rPr>
        <w:t xml:space="preserve">quasi </w:t>
      </w:r>
      <w:r w:rsidR="00482495" w:rsidRPr="002A04C3">
        <w:rPr>
          <w:rFonts w:ascii="Times New Roman" w:hAnsi="Times New Roman" w:cs="Times New Roman"/>
          <w:sz w:val="24"/>
          <w:szCs w:val="24"/>
        </w:rPr>
        <w:t>steady-state</w:t>
      </w:r>
    </w:p>
    <w:p w14:paraId="62E2726E" w14:textId="3125B1C1" w:rsidR="00482495" w:rsidRPr="002A04C3" w:rsidRDefault="00C473A5" w:rsidP="00BE5289">
      <w:pPr>
        <w:spacing w:after="0"/>
        <w:rPr>
          <w:rFonts w:ascii="Times New Roman" w:hAnsi="Times New Roman" w:cs="Times New Roman"/>
          <w:sz w:val="24"/>
          <w:szCs w:val="24"/>
        </w:rPr>
      </w:pPr>
      <w:r w:rsidRPr="002A04C3">
        <w:rPr>
          <w:rFonts w:ascii="Times New Roman" w:hAnsi="Times New Roman" w:cs="Times New Roman"/>
          <w:sz w:val="24"/>
          <w:szCs w:val="24"/>
        </w:rPr>
        <w:t xml:space="preserve">tr </w:t>
      </w:r>
      <w:r w:rsidR="00C02C32" w:rsidRPr="002A04C3">
        <w:rPr>
          <w:rFonts w:ascii="Times New Roman" w:hAnsi="Times New Roman" w:cs="Times New Roman"/>
          <w:sz w:val="24"/>
          <w:szCs w:val="24"/>
        </w:rPr>
        <w:t>–</w:t>
      </w:r>
      <w:r w:rsidRPr="002A04C3">
        <w:rPr>
          <w:rFonts w:ascii="Times New Roman" w:hAnsi="Times New Roman" w:cs="Times New Roman"/>
          <w:sz w:val="24"/>
          <w:szCs w:val="24"/>
        </w:rPr>
        <w:t xml:space="preserve"> </w:t>
      </w:r>
      <w:r w:rsidR="00C02C32" w:rsidRPr="002A04C3">
        <w:rPr>
          <w:rFonts w:ascii="Times New Roman" w:hAnsi="Times New Roman" w:cs="Times New Roman"/>
          <w:sz w:val="24"/>
          <w:szCs w:val="24"/>
        </w:rPr>
        <w:t xml:space="preserve">quasi </w:t>
      </w:r>
      <w:r w:rsidRPr="002A04C3">
        <w:rPr>
          <w:rFonts w:ascii="Times New Roman" w:hAnsi="Times New Roman" w:cs="Times New Roman"/>
          <w:sz w:val="24"/>
          <w:szCs w:val="24"/>
        </w:rPr>
        <w:t>transient</w:t>
      </w:r>
    </w:p>
    <w:p w14:paraId="38637105" w14:textId="4C5C50C3" w:rsidR="005C4ED4" w:rsidRPr="002A04C3" w:rsidRDefault="009E0DA8" w:rsidP="00BE5289">
      <w:pPr>
        <w:spacing w:after="0"/>
        <w:rPr>
          <w:rFonts w:ascii="Times New Roman" w:hAnsi="Times New Roman" w:cs="Times New Roman"/>
          <w:sz w:val="24"/>
          <w:szCs w:val="24"/>
        </w:rPr>
      </w:pPr>
      <w:r w:rsidRPr="002A04C3">
        <w:rPr>
          <w:rFonts w:ascii="Times New Roman" w:hAnsi="Times New Roman" w:cs="Times New Roman"/>
          <w:sz w:val="24"/>
          <w:szCs w:val="24"/>
        </w:rPr>
        <w:br w:type="column"/>
      </w:r>
    </w:p>
    <w:p w14:paraId="40B5696A" w14:textId="7A2AD2BC" w:rsidR="001E2339" w:rsidRPr="002A04C3" w:rsidRDefault="001E2339" w:rsidP="00B40BC4">
      <w:pPr>
        <w:pStyle w:val="ListParagraph"/>
        <w:numPr>
          <w:ilvl w:val="0"/>
          <w:numId w:val="1"/>
        </w:numPr>
        <w:rPr>
          <w:rFonts w:ascii="Times New Roman" w:hAnsi="Times New Roman" w:cs="Times New Roman"/>
          <w:b/>
          <w:bCs/>
          <w:sz w:val="24"/>
          <w:szCs w:val="24"/>
        </w:rPr>
      </w:pPr>
      <w:r w:rsidRPr="002A04C3">
        <w:rPr>
          <w:rFonts w:ascii="Times New Roman" w:hAnsi="Times New Roman" w:cs="Times New Roman"/>
          <w:b/>
          <w:bCs/>
          <w:sz w:val="24"/>
          <w:szCs w:val="24"/>
        </w:rPr>
        <w:t>Introduction</w:t>
      </w:r>
    </w:p>
    <w:p w14:paraId="3B7E1CEF" w14:textId="027A663C" w:rsidR="00CE3669" w:rsidRPr="002A04C3" w:rsidRDefault="002D778A">
      <w:pPr>
        <w:rPr>
          <w:rFonts w:ascii="Times New Roman" w:hAnsi="Times New Roman" w:cs="Times New Roman"/>
          <w:sz w:val="24"/>
          <w:szCs w:val="24"/>
        </w:rPr>
      </w:pPr>
      <w:r w:rsidRPr="002A04C3">
        <w:rPr>
          <w:rFonts w:ascii="Times New Roman" w:hAnsi="Times New Roman" w:cs="Times New Roman"/>
          <w:sz w:val="24"/>
          <w:szCs w:val="24"/>
        </w:rPr>
        <w:t xml:space="preserve">The </w:t>
      </w:r>
      <w:r w:rsidR="00E37EBF" w:rsidRPr="002A04C3">
        <w:rPr>
          <w:rFonts w:ascii="Times New Roman" w:hAnsi="Times New Roman" w:cs="Times New Roman"/>
          <w:sz w:val="24"/>
          <w:szCs w:val="24"/>
        </w:rPr>
        <w:t xml:space="preserve">solid-liquid moving boundary problem was </w:t>
      </w:r>
      <w:r w:rsidR="00285318" w:rsidRPr="002A04C3">
        <w:rPr>
          <w:rFonts w:ascii="Times New Roman" w:hAnsi="Times New Roman" w:cs="Times New Roman"/>
          <w:sz w:val="24"/>
          <w:szCs w:val="24"/>
        </w:rPr>
        <w:t xml:space="preserve">first </w:t>
      </w:r>
      <w:r w:rsidR="00E37EBF" w:rsidRPr="002A04C3">
        <w:rPr>
          <w:rFonts w:ascii="Times New Roman" w:hAnsi="Times New Roman" w:cs="Times New Roman"/>
          <w:sz w:val="24"/>
          <w:szCs w:val="24"/>
        </w:rPr>
        <w:t>studied by Lamé and Cla</w:t>
      </w:r>
      <w:r w:rsidR="007D0401" w:rsidRPr="002A04C3">
        <w:rPr>
          <w:rFonts w:ascii="Times New Roman" w:hAnsi="Times New Roman" w:cs="Times New Roman"/>
          <w:sz w:val="24"/>
          <w:szCs w:val="24"/>
        </w:rPr>
        <w:t xml:space="preserve">peyron [1] and Neumann </w:t>
      </w:r>
      <w:r w:rsidR="006B5282" w:rsidRPr="002A04C3">
        <w:rPr>
          <w:rFonts w:ascii="Times New Roman" w:hAnsi="Times New Roman" w:cs="Times New Roman"/>
          <w:sz w:val="24"/>
          <w:szCs w:val="24"/>
        </w:rPr>
        <w:t xml:space="preserve">(as described in </w:t>
      </w:r>
      <w:r w:rsidR="002B39D6" w:rsidRPr="002A04C3">
        <w:rPr>
          <w:rFonts w:ascii="Times New Roman" w:hAnsi="Times New Roman" w:cs="Times New Roman"/>
          <w:sz w:val="24"/>
          <w:szCs w:val="24"/>
        </w:rPr>
        <w:t xml:space="preserve">Weber </w:t>
      </w:r>
      <w:r w:rsidR="007D0401" w:rsidRPr="002A04C3">
        <w:rPr>
          <w:rFonts w:ascii="Times New Roman" w:hAnsi="Times New Roman" w:cs="Times New Roman"/>
          <w:sz w:val="24"/>
          <w:szCs w:val="24"/>
        </w:rPr>
        <w:t>[2]</w:t>
      </w:r>
      <w:r w:rsidR="002B39D6" w:rsidRPr="002A04C3">
        <w:rPr>
          <w:rFonts w:ascii="Times New Roman" w:hAnsi="Times New Roman" w:cs="Times New Roman"/>
          <w:sz w:val="24"/>
          <w:szCs w:val="24"/>
        </w:rPr>
        <w:t>)</w:t>
      </w:r>
      <w:r w:rsidR="007D0401" w:rsidRPr="002A04C3">
        <w:rPr>
          <w:rFonts w:ascii="Times New Roman" w:hAnsi="Times New Roman" w:cs="Times New Roman"/>
          <w:sz w:val="24"/>
          <w:szCs w:val="24"/>
        </w:rPr>
        <w:t>, but</w:t>
      </w:r>
      <w:r w:rsidR="00CC30A3" w:rsidRPr="002A04C3">
        <w:rPr>
          <w:rFonts w:ascii="Times New Roman" w:hAnsi="Times New Roman" w:cs="Times New Roman"/>
          <w:sz w:val="24"/>
          <w:szCs w:val="24"/>
        </w:rPr>
        <w:t xml:space="preserve"> widely published by Stefan [3], for whom the problem is now named. </w:t>
      </w:r>
      <w:r w:rsidR="00CF0882" w:rsidRPr="002A04C3">
        <w:rPr>
          <w:rFonts w:ascii="Times New Roman" w:hAnsi="Times New Roman" w:cs="Times New Roman"/>
          <w:sz w:val="24"/>
          <w:szCs w:val="24"/>
        </w:rPr>
        <w:t>Since then, the problem has been well</w:t>
      </w:r>
      <w:r w:rsidR="00EF2640" w:rsidRPr="002A04C3">
        <w:rPr>
          <w:rFonts w:ascii="Times New Roman" w:hAnsi="Times New Roman" w:cs="Times New Roman"/>
          <w:sz w:val="24"/>
          <w:szCs w:val="24"/>
        </w:rPr>
        <w:t>-</w:t>
      </w:r>
      <w:r w:rsidR="00CF0882" w:rsidRPr="002A04C3">
        <w:rPr>
          <w:rFonts w:ascii="Times New Roman" w:hAnsi="Times New Roman" w:cs="Times New Roman"/>
          <w:sz w:val="24"/>
          <w:szCs w:val="24"/>
        </w:rPr>
        <w:t>analyzed</w:t>
      </w:r>
      <w:r w:rsidR="003C1B9F" w:rsidRPr="002A04C3">
        <w:rPr>
          <w:rFonts w:ascii="Times New Roman" w:hAnsi="Times New Roman" w:cs="Times New Roman"/>
          <w:sz w:val="24"/>
          <w:szCs w:val="24"/>
        </w:rPr>
        <w:t xml:space="preserve"> and Rubenstein [4] assembled a number of solutions. </w:t>
      </w:r>
      <w:r w:rsidR="00010BCE" w:rsidRPr="002A04C3">
        <w:rPr>
          <w:rFonts w:ascii="Times New Roman" w:hAnsi="Times New Roman" w:cs="Times New Roman"/>
          <w:sz w:val="24"/>
          <w:szCs w:val="24"/>
        </w:rPr>
        <w:t>Gupta [</w:t>
      </w:r>
      <w:r w:rsidR="00393037" w:rsidRPr="002A04C3">
        <w:rPr>
          <w:rFonts w:ascii="Times New Roman" w:hAnsi="Times New Roman" w:cs="Times New Roman"/>
          <w:sz w:val="24"/>
          <w:szCs w:val="24"/>
        </w:rPr>
        <w:t>5</w:t>
      </w:r>
      <w:r w:rsidR="00010BCE" w:rsidRPr="002A04C3">
        <w:rPr>
          <w:rFonts w:ascii="Times New Roman" w:hAnsi="Times New Roman" w:cs="Times New Roman"/>
          <w:sz w:val="24"/>
          <w:szCs w:val="24"/>
        </w:rPr>
        <w:t xml:space="preserve">] supplements the work of </w:t>
      </w:r>
      <w:r w:rsidR="00692F4B" w:rsidRPr="002A04C3">
        <w:rPr>
          <w:rFonts w:ascii="Times New Roman" w:hAnsi="Times New Roman" w:cs="Times New Roman"/>
          <w:sz w:val="24"/>
          <w:szCs w:val="24"/>
        </w:rPr>
        <w:t>Rubenstein by including thermodynamical and metallurgical aspects of Stefan problems, phase change</w:t>
      </w:r>
      <w:r w:rsidR="00EE4DA9" w:rsidRPr="002A04C3">
        <w:rPr>
          <w:rFonts w:ascii="Times New Roman" w:hAnsi="Times New Roman" w:cs="Times New Roman"/>
          <w:sz w:val="24"/>
          <w:szCs w:val="24"/>
        </w:rPr>
        <w:t xml:space="preserve"> with supercooling, and superheating due to volumetric heat sources.</w:t>
      </w:r>
    </w:p>
    <w:p w14:paraId="7F39B2E5" w14:textId="77777777" w:rsidR="00C507BF" w:rsidRPr="002A04C3" w:rsidRDefault="00A77CD3" w:rsidP="00032A03">
      <w:pPr>
        <w:rPr>
          <w:rFonts w:ascii="Times New Roman" w:hAnsi="Times New Roman" w:cs="Times New Roman"/>
          <w:sz w:val="24"/>
          <w:szCs w:val="24"/>
        </w:rPr>
      </w:pPr>
      <w:r w:rsidRPr="002A04C3">
        <w:rPr>
          <w:rFonts w:ascii="Times New Roman" w:hAnsi="Times New Roman" w:cs="Times New Roman"/>
          <w:sz w:val="24"/>
          <w:szCs w:val="24"/>
        </w:rPr>
        <w:t xml:space="preserve">Stefan-like phase change in spherical coordinates has been extensively studied. Chutia [6] used Laplace </w:t>
      </w:r>
      <w:r w:rsidR="00C02C32" w:rsidRPr="002A04C3">
        <w:rPr>
          <w:rFonts w:ascii="Times New Roman" w:hAnsi="Times New Roman" w:cs="Times New Roman"/>
          <w:sz w:val="24"/>
          <w:szCs w:val="24"/>
        </w:rPr>
        <w:t>t</w:t>
      </w:r>
      <w:r w:rsidRPr="002A04C3">
        <w:rPr>
          <w:rFonts w:ascii="Times New Roman" w:hAnsi="Times New Roman" w:cs="Times New Roman"/>
          <w:sz w:val="24"/>
          <w:szCs w:val="24"/>
        </w:rPr>
        <w:t>ransforms to find temperature profiles in perfectly insulated spheres melting under the influence of a point source within the material. Solutions of inward and outward solidification of saturated liquid in spherical containers were found by Huang and Shih [7] who used Landau’s transformation to immobilize the moving boundary, which normalized the position of the moving interface, replacing the time variable, the solution was then found by applying regular parameter perturbation techniques. Mori and Araki [8] presented a review of a number of methods to study heat conduction of moving boundaries. In the paper, integral methods, variational techniques, and quasi-static analyses, among others, were discussed. The quasi-static method was used to solve several spherical geometry phase change problems. Stewartson and Waechter [9] used asymptotic theory for small Stefan numbers to determine the temperature profiles of inward solidification of a sphere with initially molten material at the fusion temperature. Their results were compared with numerical studies. Later, Soward [10] provided a unified solution to the same problem discussed by Stewartson and Waechter. He found uniformly valid approximations up to the instant the material was completely frozen. Moore and Bayazitoglu [11] studied melting of a phase change material within a spherical enclosure. They determined interface positions and temperature profiles over a range of Stefan and Fourier numbers, and their mathematical model was confirmed by experimental results. Caldwell and Chan [12] studied spherical solidification using the enthalpy method and compared their results to the heat balance integral method, which is a front-tracking technique. They showed that the results compared very well except for small Stefan numbers. McCue, et al. [13], solved the classical Stefan problem for spheres using the method of matched asymptotic expansions in both the solid and liquid phases. They showed that the temperature in both phases depended algebraically on the inverse Stefan number on the first time scale, but at later times the two phases decoupled with the inner core only contributing exponentially small terms to the location of the solid-liquid interface. Reddy, et al.</w:t>
      </w:r>
      <w:r w:rsidR="006D51E2" w:rsidRPr="002A04C3">
        <w:rPr>
          <w:rFonts w:ascii="Times New Roman" w:hAnsi="Times New Roman" w:cs="Times New Roman"/>
          <w:sz w:val="24"/>
          <w:szCs w:val="24"/>
        </w:rPr>
        <w:t xml:space="preserve"> </w:t>
      </w:r>
      <w:r w:rsidRPr="002A04C3">
        <w:rPr>
          <w:rFonts w:ascii="Times New Roman" w:hAnsi="Times New Roman" w:cs="Times New Roman"/>
          <w:sz w:val="24"/>
          <w:szCs w:val="24"/>
        </w:rPr>
        <w:t xml:space="preserve">[14], employed a two-dimensional differential transform method to solve the one-dimensional problem for a solid sphere with time-dependent boundary temperature. A series solution was found for the temperature profiles in the melting or solidifying sphere. </w:t>
      </w:r>
    </w:p>
    <w:p w14:paraId="698D718D" w14:textId="573163B3" w:rsidR="00A77CD3" w:rsidRPr="002A04C3" w:rsidRDefault="00A77CD3" w:rsidP="00486A9F">
      <w:pPr>
        <w:rPr>
          <w:rFonts w:ascii="Times New Roman" w:hAnsi="Times New Roman" w:cs="Times New Roman"/>
          <w:sz w:val="24"/>
          <w:szCs w:val="24"/>
        </w:rPr>
      </w:pPr>
      <w:r w:rsidRPr="002A04C3">
        <w:rPr>
          <w:rFonts w:ascii="Times New Roman" w:hAnsi="Times New Roman" w:cs="Times New Roman"/>
          <w:sz w:val="24"/>
          <w:szCs w:val="24"/>
        </w:rPr>
        <w:t>One application of the spherical Stefan problem is in phase change materials</w:t>
      </w:r>
      <w:r w:rsidR="00CC3BFD" w:rsidRPr="002A04C3">
        <w:rPr>
          <w:rFonts w:ascii="Times New Roman" w:hAnsi="Times New Roman" w:cs="Times New Roman"/>
          <w:sz w:val="24"/>
          <w:szCs w:val="24"/>
        </w:rPr>
        <w:t xml:space="preserve"> (PCMs)</w:t>
      </w:r>
      <w:r w:rsidRPr="002A04C3">
        <w:rPr>
          <w:rFonts w:ascii="Times New Roman" w:hAnsi="Times New Roman" w:cs="Times New Roman"/>
          <w:sz w:val="24"/>
          <w:szCs w:val="24"/>
        </w:rPr>
        <w:t>.</w:t>
      </w:r>
      <w:r w:rsidR="00486A9F" w:rsidRPr="002A04C3">
        <w:rPr>
          <w:rFonts w:ascii="Times New Roman" w:hAnsi="Times New Roman" w:cs="Times New Roman"/>
          <w:sz w:val="24"/>
          <w:szCs w:val="24"/>
        </w:rPr>
        <w:t xml:space="preserve"> Assis, et al.</w:t>
      </w:r>
      <w:r w:rsidR="00EA31E2" w:rsidRPr="002A04C3">
        <w:rPr>
          <w:rFonts w:ascii="Times New Roman" w:hAnsi="Times New Roman" w:cs="Times New Roman"/>
          <w:sz w:val="24"/>
          <w:szCs w:val="24"/>
        </w:rPr>
        <w:t>[</w:t>
      </w:r>
      <w:r w:rsidR="005865F7" w:rsidRPr="002A04C3">
        <w:rPr>
          <w:rFonts w:ascii="Times New Roman" w:hAnsi="Times New Roman" w:cs="Times New Roman"/>
          <w:sz w:val="24"/>
          <w:szCs w:val="24"/>
        </w:rPr>
        <w:t>15</w:t>
      </w:r>
      <w:r w:rsidR="00EA31E2" w:rsidRPr="002A04C3">
        <w:rPr>
          <w:rFonts w:ascii="Times New Roman" w:hAnsi="Times New Roman" w:cs="Times New Roman"/>
          <w:sz w:val="24"/>
          <w:szCs w:val="24"/>
        </w:rPr>
        <w:t>] numerically and experimentally studied</w:t>
      </w:r>
      <w:r w:rsidR="00D77C4E" w:rsidRPr="002A04C3">
        <w:rPr>
          <w:rFonts w:ascii="Times New Roman" w:hAnsi="Times New Roman" w:cs="Times New Roman"/>
          <w:sz w:val="24"/>
          <w:szCs w:val="24"/>
        </w:rPr>
        <w:t xml:space="preserve"> melting of </w:t>
      </w:r>
      <w:r w:rsidR="00E633E8" w:rsidRPr="002A04C3">
        <w:rPr>
          <w:rFonts w:ascii="Times New Roman" w:hAnsi="Times New Roman" w:cs="Times New Roman"/>
          <w:sz w:val="24"/>
          <w:szCs w:val="24"/>
        </w:rPr>
        <w:t xml:space="preserve">paraffin wax </w:t>
      </w:r>
      <w:r w:rsidR="00D77C4E" w:rsidRPr="002A04C3">
        <w:rPr>
          <w:rFonts w:ascii="Times New Roman" w:hAnsi="Times New Roman" w:cs="Times New Roman"/>
          <w:sz w:val="24"/>
          <w:szCs w:val="24"/>
        </w:rPr>
        <w:t>PCMs in spherical shells. Over a range of shell diameters and temperatures</w:t>
      </w:r>
      <w:r w:rsidR="007A31B4" w:rsidRPr="002A04C3">
        <w:rPr>
          <w:rFonts w:ascii="Times New Roman" w:hAnsi="Times New Roman" w:cs="Times New Roman"/>
          <w:sz w:val="24"/>
          <w:szCs w:val="24"/>
        </w:rPr>
        <w:t>, they investigated convection, volumetric expansion of the fluid and close contact melting</w:t>
      </w:r>
      <w:r w:rsidR="00A97B68" w:rsidRPr="002A04C3">
        <w:rPr>
          <w:rFonts w:ascii="Times New Roman" w:hAnsi="Times New Roman" w:cs="Times New Roman"/>
          <w:sz w:val="24"/>
          <w:szCs w:val="24"/>
        </w:rPr>
        <w:t xml:space="preserve"> and found favorable agreement between the </w:t>
      </w:r>
      <w:r w:rsidR="00A97B68" w:rsidRPr="002A04C3">
        <w:rPr>
          <w:rFonts w:ascii="Times New Roman" w:hAnsi="Times New Roman" w:cs="Times New Roman"/>
          <w:sz w:val="24"/>
          <w:szCs w:val="24"/>
        </w:rPr>
        <w:lastRenderedPageBreak/>
        <w:t>numerical and experimental results.</w:t>
      </w:r>
      <w:r w:rsidR="0012615F" w:rsidRPr="002A04C3">
        <w:rPr>
          <w:rFonts w:ascii="Times New Roman" w:hAnsi="Times New Roman" w:cs="Times New Roman"/>
          <w:sz w:val="24"/>
          <w:szCs w:val="24"/>
        </w:rPr>
        <w:t xml:space="preserve"> Later, Assis, et al. [</w:t>
      </w:r>
      <w:r w:rsidR="005865F7" w:rsidRPr="002A04C3">
        <w:rPr>
          <w:rFonts w:ascii="Times New Roman" w:hAnsi="Times New Roman" w:cs="Times New Roman"/>
          <w:sz w:val="24"/>
          <w:szCs w:val="24"/>
        </w:rPr>
        <w:t>16</w:t>
      </w:r>
      <w:r w:rsidR="0012615F" w:rsidRPr="002A04C3">
        <w:rPr>
          <w:rFonts w:ascii="Times New Roman" w:hAnsi="Times New Roman" w:cs="Times New Roman"/>
          <w:sz w:val="24"/>
          <w:szCs w:val="24"/>
        </w:rPr>
        <w:t xml:space="preserve">] explored the solidification </w:t>
      </w:r>
      <w:r w:rsidR="00F222BB" w:rsidRPr="002A04C3">
        <w:rPr>
          <w:rFonts w:ascii="Times New Roman" w:hAnsi="Times New Roman" w:cs="Times New Roman"/>
          <w:sz w:val="24"/>
          <w:szCs w:val="24"/>
        </w:rPr>
        <w:t>of PCMs in spherical shells and observed</w:t>
      </w:r>
      <w:r w:rsidR="00E633E8" w:rsidRPr="002A04C3">
        <w:rPr>
          <w:rFonts w:ascii="Times New Roman" w:hAnsi="Times New Roman" w:cs="Times New Roman"/>
          <w:sz w:val="24"/>
          <w:szCs w:val="24"/>
        </w:rPr>
        <w:t xml:space="preserve"> </w:t>
      </w:r>
      <w:r w:rsidR="00F222BB" w:rsidRPr="002A04C3">
        <w:rPr>
          <w:rFonts w:ascii="Times New Roman" w:hAnsi="Times New Roman" w:cs="Times New Roman"/>
          <w:sz w:val="24"/>
          <w:szCs w:val="24"/>
        </w:rPr>
        <w:t>streamline patterns and void formations during the process.</w:t>
      </w:r>
      <w:r w:rsidR="00AF366B" w:rsidRPr="002A04C3">
        <w:rPr>
          <w:rFonts w:ascii="Times New Roman" w:hAnsi="Times New Roman" w:cs="Times New Roman"/>
          <w:sz w:val="24"/>
          <w:szCs w:val="24"/>
        </w:rPr>
        <w:t xml:space="preserve"> </w:t>
      </w:r>
      <w:r w:rsidR="008541D2" w:rsidRPr="002A04C3">
        <w:rPr>
          <w:rFonts w:ascii="Times New Roman" w:hAnsi="Times New Roman" w:cs="Times New Roman"/>
          <w:sz w:val="24"/>
          <w:szCs w:val="24"/>
        </w:rPr>
        <w:t>Experimental and numerical studies of n-octadecane were performed by Hossein</w:t>
      </w:r>
      <w:r w:rsidR="000D3AC9" w:rsidRPr="002A04C3">
        <w:rPr>
          <w:rFonts w:ascii="Times New Roman" w:hAnsi="Times New Roman" w:cs="Times New Roman"/>
          <w:sz w:val="24"/>
          <w:szCs w:val="24"/>
        </w:rPr>
        <w:t>i</w:t>
      </w:r>
      <w:r w:rsidR="008541D2" w:rsidRPr="002A04C3">
        <w:rPr>
          <w:rFonts w:ascii="Times New Roman" w:hAnsi="Times New Roman" w:cs="Times New Roman"/>
          <w:sz w:val="24"/>
          <w:szCs w:val="24"/>
        </w:rPr>
        <w:t>zadeh, et al. [</w:t>
      </w:r>
      <w:r w:rsidR="005865F7" w:rsidRPr="002A04C3">
        <w:rPr>
          <w:rFonts w:ascii="Times New Roman" w:hAnsi="Times New Roman" w:cs="Times New Roman"/>
          <w:sz w:val="24"/>
          <w:szCs w:val="24"/>
        </w:rPr>
        <w:t>17</w:t>
      </w:r>
      <w:r w:rsidR="008541D2" w:rsidRPr="002A04C3">
        <w:rPr>
          <w:rFonts w:ascii="Times New Roman" w:hAnsi="Times New Roman" w:cs="Times New Roman"/>
          <w:sz w:val="24"/>
          <w:szCs w:val="24"/>
        </w:rPr>
        <w:t>]</w:t>
      </w:r>
      <w:r w:rsidR="00750E09" w:rsidRPr="002A04C3">
        <w:rPr>
          <w:rFonts w:ascii="Times New Roman" w:hAnsi="Times New Roman" w:cs="Times New Roman"/>
          <w:sz w:val="24"/>
          <w:szCs w:val="24"/>
        </w:rPr>
        <w:t>. They found that the melting rate is high at the beginning of the melt process due to good contact between the hot shell and the PCM, then decreases as the PCM melts. Amin</w:t>
      </w:r>
      <w:r w:rsidR="008712C4" w:rsidRPr="002A04C3">
        <w:rPr>
          <w:rFonts w:ascii="Times New Roman" w:hAnsi="Times New Roman" w:cs="Times New Roman"/>
          <w:sz w:val="24"/>
          <w:szCs w:val="24"/>
        </w:rPr>
        <w:t>, et al. [</w:t>
      </w:r>
      <w:r w:rsidR="000C66F5" w:rsidRPr="002A04C3">
        <w:rPr>
          <w:rFonts w:ascii="Times New Roman" w:hAnsi="Times New Roman" w:cs="Times New Roman"/>
          <w:sz w:val="24"/>
          <w:szCs w:val="24"/>
        </w:rPr>
        <w:t>18</w:t>
      </w:r>
      <w:r w:rsidR="008712C4" w:rsidRPr="002A04C3">
        <w:rPr>
          <w:rFonts w:ascii="Times New Roman" w:hAnsi="Times New Roman" w:cs="Times New Roman"/>
          <w:sz w:val="24"/>
          <w:szCs w:val="24"/>
        </w:rPr>
        <w:t>] demonstrated that determining an effective thermal conductivity can simplify the modeling process</w:t>
      </w:r>
      <w:r w:rsidR="00B06A50" w:rsidRPr="002A04C3">
        <w:rPr>
          <w:rFonts w:ascii="Times New Roman" w:hAnsi="Times New Roman" w:cs="Times New Roman"/>
          <w:sz w:val="24"/>
          <w:szCs w:val="24"/>
        </w:rPr>
        <w:t xml:space="preserve"> of spherical encapsulations of PCMs. The lattice Boltzmann method was shown by Lin, et al. [</w:t>
      </w:r>
      <w:r w:rsidR="000C66F5" w:rsidRPr="002A04C3">
        <w:rPr>
          <w:rFonts w:ascii="Times New Roman" w:hAnsi="Times New Roman" w:cs="Times New Roman"/>
          <w:sz w:val="24"/>
          <w:szCs w:val="24"/>
        </w:rPr>
        <w:t>19</w:t>
      </w:r>
      <w:r w:rsidR="00B06A50" w:rsidRPr="002A04C3">
        <w:rPr>
          <w:rFonts w:ascii="Times New Roman" w:hAnsi="Times New Roman" w:cs="Times New Roman"/>
          <w:sz w:val="24"/>
          <w:szCs w:val="24"/>
        </w:rPr>
        <w:t>]</w:t>
      </w:r>
      <w:r w:rsidR="00556913" w:rsidRPr="002A04C3">
        <w:rPr>
          <w:rFonts w:ascii="Times New Roman" w:hAnsi="Times New Roman" w:cs="Times New Roman"/>
          <w:sz w:val="24"/>
          <w:szCs w:val="24"/>
        </w:rPr>
        <w:t xml:space="preserve"> to be an advantageous method to simulate natural convection flow and heat </w:t>
      </w:r>
      <w:r w:rsidR="00463B4B" w:rsidRPr="002A04C3">
        <w:rPr>
          <w:rFonts w:ascii="Times New Roman" w:hAnsi="Times New Roman" w:cs="Times New Roman"/>
          <w:sz w:val="24"/>
          <w:szCs w:val="24"/>
        </w:rPr>
        <w:t>t</w:t>
      </w:r>
      <w:r w:rsidR="00556913" w:rsidRPr="002A04C3">
        <w:rPr>
          <w:rFonts w:ascii="Times New Roman" w:hAnsi="Times New Roman" w:cs="Times New Roman"/>
          <w:sz w:val="24"/>
          <w:szCs w:val="24"/>
        </w:rPr>
        <w:t>ransfer in encapsulated PCMs</w:t>
      </w:r>
      <w:r w:rsidR="00463B4B" w:rsidRPr="002A04C3">
        <w:rPr>
          <w:rFonts w:ascii="Times New Roman" w:hAnsi="Times New Roman" w:cs="Times New Roman"/>
          <w:sz w:val="24"/>
          <w:szCs w:val="24"/>
        </w:rPr>
        <w:t>.</w:t>
      </w:r>
      <w:r w:rsidRPr="002A04C3">
        <w:rPr>
          <w:rFonts w:ascii="Times New Roman" w:hAnsi="Times New Roman" w:cs="Times New Roman"/>
          <w:sz w:val="24"/>
          <w:szCs w:val="24"/>
        </w:rPr>
        <w:t xml:space="preserve"> Wang, et al. [</w:t>
      </w:r>
      <w:r w:rsidR="000C66F5" w:rsidRPr="002A04C3">
        <w:rPr>
          <w:rFonts w:ascii="Times New Roman" w:hAnsi="Times New Roman" w:cs="Times New Roman"/>
          <w:sz w:val="24"/>
          <w:szCs w:val="24"/>
        </w:rPr>
        <w:t>20</w:t>
      </w:r>
      <w:r w:rsidRPr="002A04C3">
        <w:rPr>
          <w:rFonts w:ascii="Times New Roman" w:hAnsi="Times New Roman" w:cs="Times New Roman"/>
          <w:sz w:val="24"/>
          <w:szCs w:val="24"/>
        </w:rPr>
        <w:t>], use a lumped parameter analysis to study heat transfer in microparticles of phase change material. Their results were validated by both perturbation and finite-difference methods.</w:t>
      </w:r>
      <w:r w:rsidR="00AF366B" w:rsidRPr="002A04C3">
        <w:rPr>
          <w:rFonts w:ascii="Times New Roman" w:hAnsi="Times New Roman" w:cs="Times New Roman"/>
          <w:sz w:val="24"/>
          <w:szCs w:val="24"/>
        </w:rPr>
        <w:t xml:space="preserve"> Kenisarin, et al. [</w:t>
      </w:r>
      <w:r w:rsidR="000C66F5" w:rsidRPr="002A04C3">
        <w:rPr>
          <w:rFonts w:ascii="Times New Roman" w:hAnsi="Times New Roman" w:cs="Times New Roman"/>
          <w:sz w:val="24"/>
          <w:szCs w:val="24"/>
        </w:rPr>
        <w:t>2</w:t>
      </w:r>
      <w:r w:rsidR="00AF366B" w:rsidRPr="002A04C3">
        <w:rPr>
          <w:rFonts w:ascii="Times New Roman" w:hAnsi="Times New Roman" w:cs="Times New Roman"/>
          <w:sz w:val="24"/>
          <w:szCs w:val="24"/>
        </w:rPr>
        <w:t>1], give a review of the latent heat storage method.</w:t>
      </w:r>
    </w:p>
    <w:p w14:paraId="724A2BA6" w14:textId="3724A50E" w:rsidR="00A77CD3" w:rsidRPr="002A04C3" w:rsidRDefault="00A77CD3" w:rsidP="00032A03">
      <w:pPr>
        <w:rPr>
          <w:rFonts w:ascii="Times New Roman" w:hAnsi="Times New Roman" w:cs="Times New Roman"/>
          <w:sz w:val="24"/>
          <w:szCs w:val="24"/>
        </w:rPr>
      </w:pPr>
      <w:r w:rsidRPr="002A04C3">
        <w:rPr>
          <w:rFonts w:ascii="Times New Roman" w:hAnsi="Times New Roman" w:cs="Times New Roman"/>
          <w:sz w:val="24"/>
          <w:szCs w:val="24"/>
        </w:rPr>
        <w:t>While the classical Stefan problem involves heat exchange with external sources, a variation of the problem arises when the phase change occurs due to volumetric heat generation within the material. This variation is not well explored, despite its many applications. Some of these applications are melting processes in both nuclear fuels [</w:t>
      </w:r>
      <w:r w:rsidR="00B04498" w:rsidRPr="002A04C3">
        <w:rPr>
          <w:rFonts w:ascii="Times New Roman" w:hAnsi="Times New Roman" w:cs="Times New Roman"/>
          <w:sz w:val="24"/>
          <w:szCs w:val="24"/>
        </w:rPr>
        <w:t>22,23</w:t>
      </w:r>
      <w:r w:rsidRPr="002A04C3">
        <w:rPr>
          <w:rFonts w:ascii="Times New Roman" w:hAnsi="Times New Roman" w:cs="Times New Roman"/>
          <w:sz w:val="24"/>
          <w:szCs w:val="24"/>
        </w:rPr>
        <w:t>] and planetary cores [</w:t>
      </w:r>
      <w:r w:rsidR="00B04498" w:rsidRPr="002A04C3">
        <w:rPr>
          <w:rFonts w:ascii="Times New Roman" w:hAnsi="Times New Roman" w:cs="Times New Roman"/>
          <w:sz w:val="24"/>
          <w:szCs w:val="24"/>
        </w:rPr>
        <w:t>24</w:t>
      </w:r>
      <w:r w:rsidRPr="002A04C3">
        <w:rPr>
          <w:rFonts w:ascii="Times New Roman" w:hAnsi="Times New Roman" w:cs="Times New Roman"/>
          <w:sz w:val="24"/>
          <w:szCs w:val="24"/>
        </w:rPr>
        <w:t>]. Among many sources, the internal heat generation can come from Joule heating and the by-product of nuclear reactions.</w:t>
      </w:r>
      <w:r w:rsidR="00D9350A" w:rsidRPr="002A04C3">
        <w:rPr>
          <w:rFonts w:ascii="Times New Roman" w:hAnsi="Times New Roman" w:cs="Times New Roman"/>
          <w:sz w:val="24"/>
          <w:szCs w:val="24"/>
        </w:rPr>
        <w:t xml:space="preserve"> Dhir, et al. [</w:t>
      </w:r>
      <w:r w:rsidR="00B04498" w:rsidRPr="002A04C3">
        <w:rPr>
          <w:rFonts w:ascii="Times New Roman" w:hAnsi="Times New Roman" w:cs="Times New Roman"/>
          <w:sz w:val="24"/>
          <w:szCs w:val="24"/>
        </w:rPr>
        <w:t>25</w:t>
      </w:r>
      <w:r w:rsidR="00D9350A" w:rsidRPr="002A04C3">
        <w:rPr>
          <w:rFonts w:ascii="Times New Roman" w:hAnsi="Times New Roman" w:cs="Times New Roman"/>
          <w:sz w:val="24"/>
          <w:szCs w:val="24"/>
        </w:rPr>
        <w:t xml:space="preserve">] </w:t>
      </w:r>
      <w:r w:rsidR="00775E21" w:rsidRPr="002A04C3">
        <w:rPr>
          <w:rFonts w:ascii="Times New Roman" w:hAnsi="Times New Roman" w:cs="Times New Roman"/>
          <w:sz w:val="24"/>
          <w:szCs w:val="24"/>
        </w:rPr>
        <w:t xml:space="preserve">performed numerical studies of one-dimensional, non-homogeneous transient </w:t>
      </w:r>
      <w:r w:rsidR="00DA2553" w:rsidRPr="002A04C3">
        <w:rPr>
          <w:rFonts w:ascii="Times New Roman" w:hAnsi="Times New Roman" w:cs="Times New Roman"/>
          <w:sz w:val="24"/>
          <w:szCs w:val="24"/>
        </w:rPr>
        <w:t>heat transfer</w:t>
      </w:r>
      <w:r w:rsidR="005C7470" w:rsidRPr="002A04C3">
        <w:rPr>
          <w:rFonts w:ascii="Times New Roman" w:hAnsi="Times New Roman" w:cs="Times New Roman"/>
          <w:sz w:val="24"/>
          <w:szCs w:val="24"/>
        </w:rPr>
        <w:t xml:space="preserve"> in the liquid and solid regions of a volumetrically heated sphere</w:t>
      </w:r>
      <w:r w:rsidR="00DA2553" w:rsidRPr="002A04C3">
        <w:rPr>
          <w:rFonts w:ascii="Times New Roman" w:hAnsi="Times New Roman" w:cs="Times New Roman"/>
          <w:sz w:val="24"/>
          <w:szCs w:val="24"/>
        </w:rPr>
        <w:t xml:space="preserve"> with external cooling. </w:t>
      </w:r>
      <w:r w:rsidR="00821CA9" w:rsidRPr="002A04C3">
        <w:rPr>
          <w:rFonts w:ascii="Times New Roman" w:hAnsi="Times New Roman" w:cs="Times New Roman"/>
          <w:sz w:val="24"/>
          <w:szCs w:val="24"/>
        </w:rPr>
        <w:t xml:space="preserve">They showed that depending on the relative magnitudes of the internally generated heat and external cooling, the molten </w:t>
      </w:r>
      <w:r w:rsidR="00796D70" w:rsidRPr="002A04C3">
        <w:rPr>
          <w:rFonts w:ascii="Times New Roman" w:hAnsi="Times New Roman" w:cs="Times New Roman"/>
          <w:sz w:val="24"/>
          <w:szCs w:val="24"/>
        </w:rPr>
        <w:t>fluid can solidify completely, solidify and remelt</w:t>
      </w:r>
      <w:r w:rsidR="009D2F81" w:rsidRPr="002A04C3">
        <w:rPr>
          <w:rFonts w:ascii="Times New Roman" w:hAnsi="Times New Roman" w:cs="Times New Roman"/>
          <w:sz w:val="24"/>
          <w:szCs w:val="24"/>
        </w:rPr>
        <w:t xml:space="preserve"> or have a solid crust with an inner molten core.</w:t>
      </w:r>
      <w:r w:rsidRPr="002A04C3">
        <w:rPr>
          <w:rFonts w:ascii="Times New Roman" w:hAnsi="Times New Roman" w:cs="Times New Roman"/>
          <w:sz w:val="24"/>
          <w:szCs w:val="24"/>
        </w:rPr>
        <w:t xml:space="preserve"> Kumar, et al.</w:t>
      </w:r>
      <w:r w:rsidR="006D51E2" w:rsidRPr="002A04C3">
        <w:rPr>
          <w:rFonts w:ascii="Times New Roman" w:hAnsi="Times New Roman" w:cs="Times New Roman"/>
          <w:sz w:val="24"/>
          <w:szCs w:val="24"/>
        </w:rPr>
        <w:t xml:space="preserve"> </w:t>
      </w:r>
      <w:r w:rsidRPr="002A04C3">
        <w:rPr>
          <w:rFonts w:ascii="Times New Roman" w:hAnsi="Times New Roman" w:cs="Times New Roman"/>
          <w:sz w:val="24"/>
          <w:szCs w:val="24"/>
        </w:rPr>
        <w:t>[2</w:t>
      </w:r>
      <w:r w:rsidR="00174137" w:rsidRPr="002A04C3">
        <w:rPr>
          <w:rFonts w:ascii="Times New Roman" w:hAnsi="Times New Roman" w:cs="Times New Roman"/>
          <w:sz w:val="24"/>
          <w:szCs w:val="24"/>
        </w:rPr>
        <w:t>6</w:t>
      </w:r>
      <w:r w:rsidRPr="002A04C3">
        <w:rPr>
          <w:rFonts w:ascii="Times New Roman" w:hAnsi="Times New Roman" w:cs="Times New Roman"/>
          <w:sz w:val="24"/>
          <w:szCs w:val="24"/>
        </w:rPr>
        <w:t xml:space="preserve">], performed a computational fluid dynamics safety analysis of severe accidents in nuclear fast reactors, specifically molten fuel coolant interaction. They investigated the phase change problem in molten fuel droplets. One of the few relevant solutions to this problem is presented by Gibson who found that the non-homogenous spherical </w:t>
      </w:r>
      <w:r w:rsidR="00222AE1" w:rsidRPr="002A04C3">
        <w:rPr>
          <w:rFonts w:ascii="Times New Roman" w:hAnsi="Times New Roman" w:cs="Times New Roman"/>
          <w:sz w:val="24"/>
          <w:szCs w:val="24"/>
        </w:rPr>
        <w:t>heat</w:t>
      </w:r>
      <w:r w:rsidRPr="002A04C3">
        <w:rPr>
          <w:rFonts w:ascii="Times New Roman" w:hAnsi="Times New Roman" w:cs="Times New Roman"/>
          <w:sz w:val="24"/>
          <w:szCs w:val="24"/>
        </w:rPr>
        <w:t xml:space="preserve"> equation in an infinite spatial domain subject to a moving boundary may be solved exactly with separation of variables provided that the boundary moves as the square root of time </w:t>
      </w:r>
      <w:r w:rsidR="008A55C0" w:rsidRPr="002A04C3">
        <w:rPr>
          <w:rFonts w:ascii="Times New Roman" w:hAnsi="Times New Roman" w:cs="Times New Roman"/>
          <w:sz w:val="24"/>
          <w:szCs w:val="24"/>
        </w:rPr>
        <w:t>[2</w:t>
      </w:r>
      <w:r w:rsidR="001F370A" w:rsidRPr="002A04C3">
        <w:rPr>
          <w:rFonts w:ascii="Times New Roman" w:hAnsi="Times New Roman" w:cs="Times New Roman"/>
          <w:sz w:val="24"/>
          <w:szCs w:val="24"/>
        </w:rPr>
        <w:t>7</w:t>
      </w:r>
      <w:r w:rsidR="008A55C0" w:rsidRPr="002A04C3">
        <w:rPr>
          <w:rFonts w:ascii="Times New Roman" w:hAnsi="Times New Roman" w:cs="Times New Roman"/>
          <w:sz w:val="24"/>
          <w:szCs w:val="24"/>
        </w:rPr>
        <w:t>]</w:t>
      </w:r>
      <w:r w:rsidRPr="002A04C3">
        <w:rPr>
          <w:rFonts w:ascii="Times New Roman" w:hAnsi="Times New Roman" w:cs="Times New Roman"/>
          <w:sz w:val="24"/>
          <w:szCs w:val="24"/>
        </w:rPr>
        <w:t>.</w:t>
      </w:r>
    </w:p>
    <w:p w14:paraId="2279820F" w14:textId="2B8F35FF" w:rsidR="00A77CD3" w:rsidRPr="002A04C3" w:rsidRDefault="00A77CD3" w:rsidP="00032A03">
      <w:pPr>
        <w:rPr>
          <w:rFonts w:ascii="Times New Roman" w:hAnsi="Times New Roman" w:cs="Times New Roman"/>
          <w:sz w:val="24"/>
          <w:szCs w:val="24"/>
        </w:rPr>
      </w:pPr>
      <w:r w:rsidRPr="002A04C3">
        <w:rPr>
          <w:rFonts w:ascii="Times New Roman" w:hAnsi="Times New Roman" w:cs="Times New Roman"/>
          <w:sz w:val="24"/>
          <w:szCs w:val="24"/>
        </w:rPr>
        <w:t>When enforcing a finite domain, the Stefan problem can no longer be solved analytically through the classical technique of similarity solution. Therefore, it must be approached through approximation. As changing the dimensionless Stefan number modulates the speed of the interface, it is logical to use an approximation dependent on the rate of change of interface location. In classical electrodynamics, it is common to adopt a “quasi-static” approximation which states that one can use the equations for electrostatics when dealing with a system containing time-dependent charge and current densities, the primary condition of this approximation is that the system does not rapidly vary with time. Adapting this to the Stefan problem we introduce the weakly time-dependent approximation which, providing the interface is not moving too fast</w:t>
      </w:r>
      <w:r w:rsidR="00DB07A8" w:rsidRPr="002A04C3">
        <w:rPr>
          <w:rFonts w:ascii="Times New Roman" w:hAnsi="Times New Roman" w:cs="Times New Roman"/>
          <w:sz w:val="24"/>
          <w:szCs w:val="24"/>
        </w:rPr>
        <w:t xml:space="preserve"> compared to the evolution of the temperature</w:t>
      </w:r>
      <w:r w:rsidRPr="002A04C3">
        <w:rPr>
          <w:rFonts w:ascii="Times New Roman" w:hAnsi="Times New Roman" w:cs="Times New Roman"/>
          <w:sz w:val="24"/>
          <w:szCs w:val="24"/>
        </w:rPr>
        <w:t xml:space="preserve">, the </w:t>
      </w:r>
      <w:r w:rsidR="002F64BB" w:rsidRPr="002A04C3">
        <w:rPr>
          <w:rFonts w:ascii="Times New Roman" w:hAnsi="Times New Roman" w:cs="Times New Roman"/>
          <w:sz w:val="24"/>
          <w:szCs w:val="24"/>
        </w:rPr>
        <w:t>heat</w:t>
      </w:r>
      <w:r w:rsidRPr="002A04C3">
        <w:rPr>
          <w:rFonts w:ascii="Times New Roman" w:hAnsi="Times New Roman" w:cs="Times New Roman"/>
          <w:sz w:val="24"/>
          <w:szCs w:val="24"/>
        </w:rPr>
        <w:t xml:space="preserve"> equation may be solved as if the interface is simply at a static location</w:t>
      </w:r>
      <w:r w:rsidR="00985AE4" w:rsidRPr="002A04C3">
        <w:rPr>
          <w:rFonts w:ascii="Times New Roman" w:hAnsi="Times New Roman" w:cs="Times New Roman"/>
          <w:sz w:val="24"/>
          <w:szCs w:val="24"/>
        </w:rPr>
        <w:t xml:space="preserve"> locally in time</w:t>
      </w:r>
      <w:r w:rsidRPr="002A04C3">
        <w:rPr>
          <w:rFonts w:ascii="Times New Roman" w:hAnsi="Times New Roman" w:cs="Times New Roman"/>
          <w:sz w:val="24"/>
          <w:szCs w:val="24"/>
        </w:rPr>
        <w:t xml:space="preserve">. With this treatment, the spherical non-homogenous </w:t>
      </w:r>
      <w:r w:rsidR="002F64BB" w:rsidRPr="002A04C3">
        <w:rPr>
          <w:rFonts w:ascii="Times New Roman" w:hAnsi="Times New Roman" w:cs="Times New Roman"/>
          <w:sz w:val="24"/>
          <w:szCs w:val="24"/>
        </w:rPr>
        <w:t>h</w:t>
      </w:r>
      <w:r w:rsidRPr="002A04C3">
        <w:rPr>
          <w:rFonts w:ascii="Times New Roman" w:hAnsi="Times New Roman" w:cs="Times New Roman"/>
          <w:sz w:val="24"/>
          <w:szCs w:val="24"/>
        </w:rPr>
        <w:t>e</w:t>
      </w:r>
      <w:r w:rsidR="002F64BB" w:rsidRPr="002A04C3">
        <w:rPr>
          <w:rFonts w:ascii="Times New Roman" w:hAnsi="Times New Roman" w:cs="Times New Roman"/>
          <w:sz w:val="24"/>
          <w:szCs w:val="24"/>
        </w:rPr>
        <w:t>at</w:t>
      </w:r>
      <w:r w:rsidRPr="002A04C3">
        <w:rPr>
          <w:rFonts w:ascii="Times New Roman" w:hAnsi="Times New Roman" w:cs="Times New Roman"/>
          <w:sz w:val="24"/>
          <w:szCs w:val="24"/>
        </w:rPr>
        <w:t xml:space="preserve"> equation is a linear partial differential equation. The portion of the equation affected by the change to spherical coordinates are the spatial derivatives which take the form a Laplacian in 3D space. The spherical Laplacian can be solved directly through separation of variables and has been analyzed thoroughly as such in both electrostatics [2</w:t>
      </w:r>
      <w:r w:rsidR="001F370A" w:rsidRPr="002A04C3">
        <w:rPr>
          <w:rFonts w:ascii="Times New Roman" w:hAnsi="Times New Roman" w:cs="Times New Roman"/>
          <w:sz w:val="24"/>
          <w:szCs w:val="24"/>
        </w:rPr>
        <w:t>8</w:t>
      </w:r>
      <w:r w:rsidRPr="002A04C3">
        <w:rPr>
          <w:rFonts w:ascii="Times New Roman" w:hAnsi="Times New Roman" w:cs="Times New Roman"/>
          <w:sz w:val="24"/>
          <w:szCs w:val="24"/>
        </w:rPr>
        <w:t xml:space="preserve">], and </w:t>
      </w:r>
      <w:r w:rsidRPr="002A04C3">
        <w:rPr>
          <w:rFonts w:ascii="Times New Roman" w:hAnsi="Times New Roman" w:cs="Times New Roman"/>
          <w:sz w:val="24"/>
          <w:szCs w:val="24"/>
        </w:rPr>
        <w:lastRenderedPageBreak/>
        <w:t>atomic physics [2</w:t>
      </w:r>
      <w:r w:rsidR="001F370A" w:rsidRPr="002A04C3">
        <w:rPr>
          <w:rFonts w:ascii="Times New Roman" w:hAnsi="Times New Roman" w:cs="Times New Roman"/>
          <w:sz w:val="24"/>
          <w:szCs w:val="24"/>
        </w:rPr>
        <w:t>9</w:t>
      </w:r>
      <w:r w:rsidRPr="002A04C3">
        <w:rPr>
          <w:rFonts w:ascii="Times New Roman" w:hAnsi="Times New Roman" w:cs="Times New Roman"/>
          <w:sz w:val="24"/>
          <w:szCs w:val="24"/>
        </w:rPr>
        <w:t xml:space="preserve">]. The Stefan problem in spherical coordinates with internal heat generation is a challenging problem with many important applications that cannot be solved directly through analytic techniques. The weakly time-dependent approximation affords the opportunity to recast this problem into a form easily analyzed with well understood classical techniques. The applications, the dearth of solutions, and the ability to recast the problem into a form which can be approached classically motivates our study of this problem. </w:t>
      </w:r>
    </w:p>
    <w:p w14:paraId="4102E90D" w14:textId="2417C57F" w:rsidR="009333AC" w:rsidRDefault="00107BC9" w:rsidP="00CE3669">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Problem Derivation</w:t>
      </w:r>
    </w:p>
    <w:p w14:paraId="5500F8F2" w14:textId="77777777" w:rsidR="00BC722E" w:rsidRDefault="00BC722E" w:rsidP="00985D40">
      <w:pPr>
        <w:pStyle w:val="ListParagraph"/>
        <w:kinsoku w:val="0"/>
        <w:overflowPunct w:val="0"/>
        <w:ind w:left="0"/>
        <w:rPr>
          <w:rFonts w:ascii="Times New Roman" w:hAnsi="Times New Roman" w:cs="Times New Roman"/>
          <w:b/>
          <w:bCs/>
          <w:sz w:val="24"/>
          <w:szCs w:val="24"/>
        </w:rPr>
      </w:pPr>
    </w:p>
    <w:p w14:paraId="7488AAF3" w14:textId="092AD944" w:rsidR="00151F5E" w:rsidRPr="00474D20" w:rsidRDefault="003C42D0" w:rsidP="00985D40">
      <w:pPr>
        <w:pStyle w:val="ListParagraph"/>
        <w:kinsoku w:val="0"/>
        <w:overflowPunct w:val="0"/>
        <w:ind w:left="0"/>
        <w:rPr>
          <w:rFonts w:ascii="Times New Roman" w:hAnsi="Times New Roman" w:cs="Times New Roman"/>
          <w:sz w:val="12"/>
          <w:szCs w:val="12"/>
        </w:rPr>
      </w:pPr>
      <w:r w:rsidRPr="00474D20">
        <w:rPr>
          <w:rFonts w:ascii="Times New Roman" w:hAnsi="Times New Roman" w:cs="Times New Roman"/>
          <w:sz w:val="24"/>
          <w:szCs w:val="24"/>
        </w:rPr>
        <w:t>We consider the problem of solid-liquid</w:t>
      </w:r>
      <w:r w:rsidR="001E15EE" w:rsidRPr="00474D20">
        <w:rPr>
          <w:rFonts w:ascii="Times New Roman" w:hAnsi="Times New Roman" w:cs="Times New Roman"/>
          <w:sz w:val="24"/>
          <w:szCs w:val="24"/>
        </w:rPr>
        <w:t xml:space="preserve"> phase change in spherical coordinates</w:t>
      </w:r>
      <w:r w:rsidR="007E3BFA" w:rsidRPr="00474D20">
        <w:rPr>
          <w:rFonts w:ascii="Times New Roman" w:hAnsi="Times New Roman" w:cs="Times New Roman"/>
          <w:sz w:val="24"/>
          <w:szCs w:val="24"/>
        </w:rPr>
        <w:t xml:space="preserve"> with internal heat generation</w:t>
      </w:r>
      <w:r w:rsidR="001E15EE" w:rsidRPr="00474D20">
        <w:rPr>
          <w:rFonts w:ascii="Times New Roman" w:hAnsi="Times New Roman" w:cs="Times New Roman"/>
          <w:sz w:val="24"/>
          <w:szCs w:val="24"/>
        </w:rPr>
        <w:t xml:space="preserve"> as shown in Figure 1. </w:t>
      </w:r>
      <w:r w:rsidR="00AB190E" w:rsidRPr="00474D20">
        <w:rPr>
          <w:rFonts w:ascii="Times New Roman" w:hAnsi="Times New Roman" w:cs="Times New Roman"/>
          <w:sz w:val="24"/>
          <w:szCs w:val="24"/>
        </w:rPr>
        <w:t xml:space="preserve">The outer surface of the </w:t>
      </w:r>
      <w:r w:rsidR="0093682D" w:rsidRPr="00474D20">
        <w:rPr>
          <w:rFonts w:ascii="Times New Roman" w:hAnsi="Times New Roman" w:cs="Times New Roman"/>
          <w:sz w:val="24"/>
          <w:szCs w:val="24"/>
        </w:rPr>
        <w:t xml:space="preserve">sphere is held at a constant temperature, </w:t>
      </w:r>
      <w:r w:rsidR="007B2F05" w:rsidRPr="00474D20">
        <w:rPr>
          <w:rFonts w:ascii="Times New Roman" w:hAnsi="Times New Roman" w:cs="Times New Roman"/>
          <w:position w:val="-12"/>
          <w:sz w:val="24"/>
          <w:szCs w:val="24"/>
        </w:rPr>
        <w:object w:dxaOrig="260" w:dyaOrig="360" w14:anchorId="0E650E00">
          <v:shape id="_x0000_i1028" type="#_x0000_t75" style="width:12.75pt;height:18pt" o:ole="">
            <v:imagedata r:id="rId17" o:title=""/>
          </v:shape>
          <o:OLEObject Type="Embed" ProgID="Equation.DSMT4" ShapeID="_x0000_i1028" DrawAspect="Content" ObjectID="_1698332446" r:id="rId18"/>
        </w:object>
      </w:r>
      <w:r w:rsidR="007B2F05" w:rsidRPr="00474D20">
        <w:rPr>
          <w:rFonts w:ascii="Times New Roman" w:hAnsi="Times New Roman" w:cs="Times New Roman"/>
          <w:sz w:val="24"/>
          <w:szCs w:val="24"/>
        </w:rPr>
        <w:t xml:space="preserve">. </w:t>
      </w:r>
      <w:r w:rsidR="00840891" w:rsidRPr="00474D20">
        <w:rPr>
          <w:rFonts w:ascii="Times New Roman" w:hAnsi="Times New Roman" w:cs="Times New Roman"/>
          <w:sz w:val="24"/>
          <w:szCs w:val="24"/>
        </w:rPr>
        <w:t xml:space="preserve">We assume that there is </w:t>
      </w:r>
      <w:r w:rsidR="00333933" w:rsidRPr="00474D20">
        <w:rPr>
          <w:rFonts w:ascii="Times New Roman" w:hAnsi="Times New Roman" w:cs="Times New Roman"/>
          <w:sz w:val="24"/>
          <w:szCs w:val="24"/>
        </w:rPr>
        <w:t xml:space="preserve">no mushy zone and that at the </w:t>
      </w:r>
      <w:r w:rsidR="00B1222C" w:rsidRPr="00474D20">
        <w:rPr>
          <w:rFonts w:ascii="Times New Roman" w:hAnsi="Times New Roman" w:cs="Times New Roman"/>
          <w:sz w:val="24"/>
          <w:szCs w:val="24"/>
        </w:rPr>
        <w:t xml:space="preserve">solid-liquid interface, the melting temperature </w:t>
      </w:r>
      <w:r w:rsidR="00F30F4D" w:rsidRPr="00474D20">
        <w:rPr>
          <w:rFonts w:ascii="Times New Roman" w:hAnsi="Times New Roman" w:cs="Times New Roman"/>
          <w:position w:val="-12"/>
          <w:sz w:val="24"/>
          <w:szCs w:val="24"/>
        </w:rPr>
        <w:object w:dxaOrig="279" w:dyaOrig="360" w14:anchorId="5D3C82EC">
          <v:shape id="_x0000_i1029" type="#_x0000_t75" style="width:14.25pt;height:18pt" o:ole="">
            <v:imagedata r:id="rId19" o:title=""/>
          </v:shape>
          <o:OLEObject Type="Embed" ProgID="Equation.DSMT4" ShapeID="_x0000_i1029" DrawAspect="Content" ObjectID="_1698332447" r:id="rId20"/>
        </w:object>
      </w:r>
      <w:r w:rsidR="00F30F4D" w:rsidRPr="00474D20">
        <w:rPr>
          <w:rFonts w:ascii="Times New Roman" w:hAnsi="Times New Roman" w:cs="Times New Roman"/>
          <w:sz w:val="24"/>
          <w:szCs w:val="24"/>
        </w:rPr>
        <w:t>, remains constant.</w:t>
      </w:r>
      <w:r w:rsidR="001B2274" w:rsidRPr="00474D20">
        <w:rPr>
          <w:rFonts w:ascii="Times New Roman" w:hAnsi="Times New Roman" w:cs="Times New Roman"/>
          <w:sz w:val="24"/>
          <w:szCs w:val="24"/>
        </w:rPr>
        <w:t xml:space="preserve"> In addition</w:t>
      </w:r>
      <w:r w:rsidR="00C22A02" w:rsidRPr="00474D20">
        <w:rPr>
          <w:rFonts w:ascii="Times New Roman" w:hAnsi="Times New Roman" w:cs="Times New Roman"/>
          <w:sz w:val="24"/>
          <w:szCs w:val="24"/>
        </w:rPr>
        <w:t>, the internal heat generation is constant and remains the same in both phases</w:t>
      </w:r>
      <w:r w:rsidR="00810464" w:rsidRPr="00474D20">
        <w:rPr>
          <w:rFonts w:ascii="Times New Roman" w:hAnsi="Times New Roman" w:cs="Times New Roman"/>
          <w:sz w:val="24"/>
          <w:szCs w:val="24"/>
        </w:rPr>
        <w:t>. The material properties are assumed to be</w:t>
      </w:r>
      <w:r w:rsidR="0033608A" w:rsidRPr="00474D20">
        <w:rPr>
          <w:rFonts w:ascii="Times New Roman" w:hAnsi="Times New Roman" w:cs="Times New Roman"/>
          <w:sz w:val="24"/>
          <w:szCs w:val="24"/>
        </w:rPr>
        <w:t xml:space="preserve"> constant, uniform and equal in both phases.</w:t>
      </w:r>
      <w:r w:rsidR="00762D7E" w:rsidRPr="00474D20">
        <w:rPr>
          <w:rFonts w:ascii="Times New Roman" w:hAnsi="Times New Roman" w:cs="Times New Roman"/>
          <w:sz w:val="24"/>
          <w:szCs w:val="24"/>
        </w:rPr>
        <w:t xml:space="preserve"> Finally, we </w:t>
      </w:r>
      <w:r w:rsidR="00F85EAB" w:rsidRPr="00474D20">
        <w:rPr>
          <w:rFonts w:ascii="Times New Roman" w:hAnsi="Times New Roman" w:cs="Times New Roman"/>
          <w:sz w:val="24"/>
          <w:szCs w:val="24"/>
        </w:rPr>
        <w:t>neglect</w:t>
      </w:r>
      <w:r w:rsidR="00762D7E" w:rsidRPr="00474D20">
        <w:rPr>
          <w:rFonts w:ascii="Times New Roman" w:hAnsi="Times New Roman" w:cs="Times New Roman"/>
          <w:sz w:val="24"/>
          <w:szCs w:val="24"/>
        </w:rPr>
        <w:t xml:space="preserve"> convection</w:t>
      </w:r>
      <w:r w:rsidR="00F85EAB" w:rsidRPr="00474D20">
        <w:rPr>
          <w:rFonts w:ascii="Times New Roman" w:hAnsi="Times New Roman" w:cs="Times New Roman"/>
          <w:sz w:val="24"/>
          <w:szCs w:val="24"/>
        </w:rPr>
        <w:t xml:space="preserve"> in the liquid phase</w:t>
      </w:r>
      <w:r w:rsidR="008C7674" w:rsidRPr="00474D20">
        <w:rPr>
          <w:rFonts w:ascii="Times New Roman" w:hAnsi="Times New Roman" w:cs="Times New Roman"/>
          <w:sz w:val="24"/>
          <w:szCs w:val="24"/>
        </w:rPr>
        <w:t xml:space="preserve"> since the homogeneity of physical properties betwe</w:t>
      </w:r>
      <w:r w:rsidR="00F07ED8" w:rsidRPr="00474D20">
        <w:rPr>
          <w:rFonts w:ascii="Times New Roman" w:hAnsi="Times New Roman" w:cs="Times New Roman"/>
          <w:sz w:val="24"/>
          <w:szCs w:val="24"/>
        </w:rPr>
        <w:t>en the phases yields zero velocity</w:t>
      </w:r>
      <w:r w:rsidR="00F85EAB" w:rsidRPr="00474D20">
        <w:rPr>
          <w:rFonts w:ascii="Times New Roman" w:hAnsi="Times New Roman" w:cs="Times New Roman"/>
          <w:sz w:val="24"/>
          <w:szCs w:val="24"/>
        </w:rPr>
        <w:t>.</w:t>
      </w:r>
      <w:r w:rsidR="00E75A57" w:rsidRPr="00474D20">
        <w:rPr>
          <w:rFonts w:ascii="Times New Roman" w:hAnsi="Times New Roman" w:cs="Times New Roman"/>
          <w:sz w:val="24"/>
          <w:szCs w:val="24"/>
        </w:rPr>
        <w:t xml:space="preserve"> </w:t>
      </w:r>
      <w:r w:rsidR="00391302" w:rsidRPr="00474D20">
        <w:rPr>
          <w:rFonts w:ascii="Times New Roman" w:hAnsi="Times New Roman" w:cs="Times New Roman"/>
          <w:sz w:val="24"/>
          <w:szCs w:val="24"/>
        </w:rPr>
        <w:t>This can be seen from the velocity expression for spherically symme</w:t>
      </w:r>
      <w:r w:rsidR="006173D7" w:rsidRPr="00474D20">
        <w:rPr>
          <w:rFonts w:ascii="Times New Roman" w:hAnsi="Times New Roman" w:cs="Times New Roman"/>
          <w:sz w:val="24"/>
          <w:szCs w:val="24"/>
        </w:rPr>
        <w:t>tric systems given in Myers, et al. [</w:t>
      </w:r>
      <w:r w:rsidR="001F370A" w:rsidRPr="00474D20">
        <w:rPr>
          <w:rFonts w:ascii="Times New Roman" w:hAnsi="Times New Roman" w:cs="Times New Roman"/>
          <w:sz w:val="24"/>
          <w:szCs w:val="24"/>
        </w:rPr>
        <w:t>30</w:t>
      </w:r>
      <w:r w:rsidR="006173D7" w:rsidRPr="00474D20">
        <w:rPr>
          <w:rFonts w:ascii="Times New Roman" w:hAnsi="Times New Roman" w:cs="Times New Roman"/>
          <w:sz w:val="24"/>
          <w:szCs w:val="24"/>
        </w:rPr>
        <w:t>].</w:t>
      </w:r>
      <w:r w:rsidR="00321250">
        <w:rPr>
          <w:rFonts w:ascii="Times New Roman" w:hAnsi="Times New Roman" w:cs="Times New Roman"/>
          <w:sz w:val="24"/>
          <w:szCs w:val="24"/>
        </w:rPr>
        <w:t xml:space="preserve"> We provide an additional j</w:t>
      </w:r>
      <w:r w:rsidR="00321250" w:rsidRPr="00474D20">
        <w:rPr>
          <w:rFonts w:ascii="Times New Roman" w:hAnsi="Times New Roman" w:cs="Times New Roman"/>
          <w:sz w:val="24"/>
          <w:szCs w:val="24"/>
        </w:rPr>
        <w:t>ustification for this constraint in the results section.</w:t>
      </w:r>
      <w:r w:rsidR="00053FF4" w:rsidRPr="00474D20">
        <w:rPr>
          <w:rFonts w:ascii="Times New Roman" w:hAnsi="Times New Roman" w:cs="Times New Roman"/>
          <w:sz w:val="24"/>
          <w:szCs w:val="24"/>
        </w:rPr>
        <w:t xml:space="preserve"> The solution </w:t>
      </w:r>
      <w:r w:rsidR="00CB78C4" w:rsidRPr="00474D20">
        <w:rPr>
          <w:rFonts w:ascii="Times New Roman" w:hAnsi="Times New Roman" w:cs="Times New Roman"/>
          <w:sz w:val="24"/>
          <w:szCs w:val="24"/>
        </w:rPr>
        <w:t>technique</w:t>
      </w:r>
      <w:r w:rsidR="000E70BB">
        <w:rPr>
          <w:rFonts w:ascii="Times New Roman" w:hAnsi="Times New Roman" w:cs="Times New Roman"/>
          <w:sz w:val="24"/>
          <w:szCs w:val="24"/>
        </w:rPr>
        <w:t xml:space="preserve"> outlined in this paper</w:t>
      </w:r>
      <w:r w:rsidR="00CB78C4" w:rsidRPr="00474D20">
        <w:rPr>
          <w:rFonts w:ascii="Times New Roman" w:hAnsi="Times New Roman" w:cs="Times New Roman"/>
          <w:sz w:val="24"/>
          <w:szCs w:val="24"/>
        </w:rPr>
        <w:t xml:space="preserve"> is similar to that of McCord, et al.</w:t>
      </w:r>
      <w:r w:rsidR="006D51E2" w:rsidRPr="00474D20">
        <w:rPr>
          <w:rFonts w:ascii="Times New Roman" w:hAnsi="Times New Roman" w:cs="Times New Roman"/>
          <w:sz w:val="24"/>
          <w:szCs w:val="24"/>
        </w:rPr>
        <w:t xml:space="preserve"> </w:t>
      </w:r>
      <w:r w:rsidR="00384109" w:rsidRPr="00474D20">
        <w:rPr>
          <w:rFonts w:ascii="Times New Roman" w:hAnsi="Times New Roman" w:cs="Times New Roman"/>
          <w:sz w:val="24"/>
          <w:szCs w:val="24"/>
        </w:rPr>
        <w:t>[</w:t>
      </w:r>
      <w:r w:rsidR="001F370A" w:rsidRPr="00474D20">
        <w:rPr>
          <w:rFonts w:ascii="Times New Roman" w:hAnsi="Times New Roman" w:cs="Times New Roman"/>
          <w:sz w:val="24"/>
          <w:szCs w:val="24"/>
        </w:rPr>
        <w:t>31</w:t>
      </w:r>
      <w:r w:rsidR="00384109" w:rsidRPr="00474D20">
        <w:rPr>
          <w:rFonts w:ascii="Times New Roman" w:hAnsi="Times New Roman" w:cs="Times New Roman"/>
          <w:sz w:val="24"/>
          <w:szCs w:val="24"/>
        </w:rPr>
        <w:t>]</w:t>
      </w:r>
      <w:r w:rsidR="00BB753B" w:rsidRPr="00474D20">
        <w:rPr>
          <w:rFonts w:ascii="Times New Roman" w:hAnsi="Times New Roman" w:cs="Times New Roman"/>
          <w:sz w:val="24"/>
          <w:szCs w:val="24"/>
        </w:rPr>
        <w:t>,</w:t>
      </w:r>
      <w:r w:rsidR="00CB78C4" w:rsidRPr="00474D20">
        <w:rPr>
          <w:rFonts w:ascii="Times New Roman" w:hAnsi="Times New Roman" w:cs="Times New Roman"/>
          <w:sz w:val="24"/>
          <w:szCs w:val="24"/>
        </w:rPr>
        <w:t xml:space="preserve"> which was used</w:t>
      </w:r>
      <w:r w:rsidR="00384109" w:rsidRPr="00474D20">
        <w:rPr>
          <w:rFonts w:ascii="Times New Roman" w:hAnsi="Times New Roman" w:cs="Times New Roman"/>
          <w:sz w:val="24"/>
          <w:szCs w:val="24"/>
        </w:rPr>
        <w:t xml:space="preserve"> to solve this problem in Cartesian coordinates.</w:t>
      </w:r>
      <w:r w:rsidR="00F4337C" w:rsidRPr="00474D20">
        <w:rPr>
          <w:rFonts w:ascii="Times New Roman" w:hAnsi="Times New Roman" w:cs="Times New Roman"/>
          <w:sz w:val="24"/>
          <w:szCs w:val="24"/>
        </w:rPr>
        <w:t xml:space="preserve"> </w:t>
      </w:r>
      <w:r w:rsidR="00825527" w:rsidRPr="00474D20">
        <w:rPr>
          <w:rFonts w:ascii="Times New Roman" w:hAnsi="Times New Roman" w:cs="Times New Roman"/>
          <w:sz w:val="24"/>
          <w:szCs w:val="24"/>
        </w:rPr>
        <w:t>A r</w:t>
      </w:r>
      <w:r w:rsidR="00F4337C" w:rsidRPr="00474D20">
        <w:rPr>
          <w:rFonts w:ascii="Times New Roman" w:hAnsi="Times New Roman" w:cs="Times New Roman"/>
          <w:sz w:val="24"/>
          <w:szCs w:val="24"/>
        </w:rPr>
        <w:t xml:space="preserve">elated problem in cylindrical coordinates </w:t>
      </w:r>
      <w:r w:rsidR="002F51C2" w:rsidRPr="00474D20">
        <w:rPr>
          <w:rFonts w:ascii="Times New Roman" w:hAnsi="Times New Roman" w:cs="Times New Roman"/>
          <w:sz w:val="24"/>
          <w:szCs w:val="24"/>
        </w:rPr>
        <w:t xml:space="preserve">with fixed temperature and fixed heat flux </w:t>
      </w:r>
      <w:r w:rsidR="008662BC" w:rsidRPr="00474D20">
        <w:rPr>
          <w:rFonts w:ascii="Times New Roman" w:hAnsi="Times New Roman" w:cs="Times New Roman"/>
          <w:sz w:val="24"/>
          <w:szCs w:val="24"/>
        </w:rPr>
        <w:t>at</w:t>
      </w:r>
      <w:r w:rsidR="002F51C2" w:rsidRPr="00474D20">
        <w:rPr>
          <w:rFonts w:ascii="Times New Roman" w:hAnsi="Times New Roman" w:cs="Times New Roman"/>
          <w:sz w:val="24"/>
          <w:szCs w:val="24"/>
        </w:rPr>
        <w:t xml:space="preserve"> the</w:t>
      </w:r>
      <w:r w:rsidR="008662BC" w:rsidRPr="00474D20">
        <w:rPr>
          <w:rFonts w:ascii="Times New Roman" w:hAnsi="Times New Roman" w:cs="Times New Roman"/>
          <w:sz w:val="24"/>
          <w:szCs w:val="24"/>
        </w:rPr>
        <w:t xml:space="preserve"> outer</w:t>
      </w:r>
      <w:r w:rsidR="002F51C2" w:rsidRPr="00474D20">
        <w:rPr>
          <w:rFonts w:ascii="Times New Roman" w:hAnsi="Times New Roman" w:cs="Times New Roman"/>
          <w:sz w:val="24"/>
          <w:szCs w:val="24"/>
        </w:rPr>
        <w:t xml:space="preserve"> boundar</w:t>
      </w:r>
      <w:r w:rsidR="008662BC" w:rsidRPr="00474D20">
        <w:rPr>
          <w:rFonts w:ascii="Times New Roman" w:hAnsi="Times New Roman" w:cs="Times New Roman"/>
          <w:sz w:val="24"/>
          <w:szCs w:val="24"/>
        </w:rPr>
        <w:t xml:space="preserve">y </w:t>
      </w:r>
      <w:r w:rsidR="00D34361" w:rsidRPr="00474D20">
        <w:rPr>
          <w:rFonts w:ascii="Times New Roman" w:hAnsi="Times New Roman" w:cs="Times New Roman"/>
          <w:sz w:val="24"/>
          <w:szCs w:val="24"/>
        </w:rPr>
        <w:t>w</w:t>
      </w:r>
      <w:r w:rsidR="00825527" w:rsidRPr="00474D20">
        <w:rPr>
          <w:rFonts w:ascii="Times New Roman" w:hAnsi="Times New Roman" w:cs="Times New Roman"/>
          <w:sz w:val="24"/>
          <w:szCs w:val="24"/>
        </w:rPr>
        <w:t>as</w:t>
      </w:r>
      <w:r w:rsidR="00D34361" w:rsidRPr="00474D20">
        <w:rPr>
          <w:rFonts w:ascii="Times New Roman" w:hAnsi="Times New Roman" w:cs="Times New Roman"/>
          <w:sz w:val="24"/>
          <w:szCs w:val="24"/>
        </w:rPr>
        <w:t xml:space="preserve"> studied by Barannyk</w:t>
      </w:r>
      <w:r w:rsidR="00737AF4" w:rsidRPr="00474D20">
        <w:rPr>
          <w:rFonts w:ascii="Times New Roman" w:hAnsi="Times New Roman" w:cs="Times New Roman"/>
          <w:sz w:val="24"/>
          <w:szCs w:val="24"/>
        </w:rPr>
        <w:t>, et al.</w:t>
      </w:r>
      <w:r w:rsidR="006D51E2" w:rsidRPr="00474D20">
        <w:rPr>
          <w:rFonts w:ascii="Times New Roman" w:hAnsi="Times New Roman" w:cs="Times New Roman"/>
          <w:sz w:val="24"/>
          <w:szCs w:val="24"/>
        </w:rPr>
        <w:t xml:space="preserve"> </w:t>
      </w:r>
      <w:r w:rsidR="00737AF4" w:rsidRPr="00474D20">
        <w:rPr>
          <w:rFonts w:ascii="Times New Roman" w:hAnsi="Times New Roman" w:cs="Times New Roman"/>
          <w:sz w:val="24"/>
          <w:szCs w:val="24"/>
        </w:rPr>
        <w:t>[</w:t>
      </w:r>
      <w:r w:rsidR="003D4235" w:rsidRPr="00474D20">
        <w:rPr>
          <w:rFonts w:ascii="Times New Roman" w:hAnsi="Times New Roman" w:cs="Times New Roman"/>
          <w:sz w:val="24"/>
          <w:szCs w:val="24"/>
        </w:rPr>
        <w:t>32</w:t>
      </w:r>
      <w:r w:rsidR="00737AF4" w:rsidRPr="00474D20">
        <w:rPr>
          <w:rFonts w:ascii="Times New Roman" w:hAnsi="Times New Roman" w:cs="Times New Roman"/>
          <w:sz w:val="24"/>
          <w:szCs w:val="24"/>
        </w:rPr>
        <w:t>,</w:t>
      </w:r>
      <w:r w:rsidR="003D4235" w:rsidRPr="00474D20">
        <w:rPr>
          <w:rFonts w:ascii="Times New Roman" w:hAnsi="Times New Roman" w:cs="Times New Roman"/>
          <w:sz w:val="24"/>
          <w:szCs w:val="24"/>
        </w:rPr>
        <w:t>33</w:t>
      </w:r>
      <w:r w:rsidR="00737AF4" w:rsidRPr="00474D20">
        <w:rPr>
          <w:rFonts w:ascii="Times New Roman" w:hAnsi="Times New Roman" w:cs="Times New Roman"/>
          <w:sz w:val="24"/>
          <w:szCs w:val="24"/>
        </w:rPr>
        <w:t xml:space="preserve">], </w:t>
      </w:r>
      <w:r w:rsidR="00221E97" w:rsidRPr="00474D20">
        <w:rPr>
          <w:rFonts w:ascii="Times New Roman" w:hAnsi="Times New Roman" w:cs="Times New Roman"/>
          <w:sz w:val="24"/>
          <w:szCs w:val="24"/>
        </w:rPr>
        <w:t>using similar methods</w:t>
      </w:r>
      <w:r w:rsidR="00737AF4" w:rsidRPr="00474D20">
        <w:rPr>
          <w:rFonts w:ascii="Times New Roman" w:hAnsi="Times New Roman" w:cs="Times New Roman"/>
          <w:sz w:val="24"/>
          <w:szCs w:val="24"/>
        </w:rPr>
        <w:t>.</w:t>
      </w:r>
      <w:r w:rsidR="00151F5E" w:rsidRPr="00474D20">
        <w:rPr>
          <w:sz w:val="20"/>
        </w:rPr>
        <w:t xml:space="preserve"> </w:t>
      </w:r>
    </w:p>
    <w:p w14:paraId="16F2D705" w14:textId="1E780F84" w:rsidR="002D7196" w:rsidRPr="00474D20" w:rsidRDefault="002D7196">
      <w:pPr>
        <w:rPr>
          <w:rFonts w:ascii="Times New Roman" w:hAnsi="Times New Roman" w:cs="Times New Roman"/>
          <w:sz w:val="24"/>
          <w:szCs w:val="24"/>
        </w:rPr>
      </w:pPr>
      <w:r w:rsidRPr="00474D20">
        <w:rPr>
          <w:rFonts w:ascii="Times New Roman" w:hAnsi="Times New Roman" w:cs="Times New Roman"/>
          <w:sz w:val="24"/>
          <w:szCs w:val="24"/>
        </w:rPr>
        <w:t xml:space="preserve">The heat diffusion equation in spherical coordinates neglecting the polar and azimuthal angles and assuming that the thermal conductivity, </w:t>
      </w:r>
      <w:r w:rsidRPr="00474D20">
        <w:rPr>
          <w:rFonts w:ascii="Times New Roman" w:hAnsi="Times New Roman" w:cs="Times New Roman"/>
          <w:i/>
          <w:iCs/>
          <w:sz w:val="24"/>
          <w:szCs w:val="24"/>
        </w:rPr>
        <w:t>k</w:t>
      </w:r>
      <w:r w:rsidRPr="00474D20">
        <w:rPr>
          <w:rFonts w:ascii="Times New Roman" w:hAnsi="Times New Roman" w:cs="Times New Roman"/>
          <w:sz w:val="24"/>
          <w:szCs w:val="24"/>
        </w:rPr>
        <w:t>, is constant, is given by</w:t>
      </w:r>
      <w:r w:rsidR="00F85EAB" w:rsidRPr="00474D20">
        <w:rPr>
          <w:rFonts w:ascii="Times New Roman" w:hAnsi="Times New Roman" w:cs="Times New Roman"/>
          <w:sz w:val="24"/>
          <w:szCs w:val="24"/>
        </w:rPr>
        <w:t xml:space="preserve"> [</w:t>
      </w:r>
      <w:r w:rsidR="003D4235" w:rsidRPr="00474D20">
        <w:rPr>
          <w:rFonts w:ascii="Times New Roman" w:hAnsi="Times New Roman" w:cs="Times New Roman"/>
          <w:sz w:val="24"/>
          <w:szCs w:val="24"/>
        </w:rPr>
        <w:t>34</w:t>
      </w:r>
      <w:r w:rsidR="00F85EAB" w:rsidRPr="00474D20">
        <w:rPr>
          <w:rFonts w:ascii="Times New Roman" w:hAnsi="Times New Roman" w:cs="Times New Roman"/>
          <w:sz w:val="24"/>
          <w:szCs w:val="24"/>
        </w:rPr>
        <w:t>]</w:t>
      </w:r>
      <w:r w:rsidRPr="00474D20">
        <w:rPr>
          <w:rFonts w:ascii="Times New Roman" w:hAnsi="Times New Roman" w:cs="Times New Roman"/>
          <w:sz w:val="24"/>
          <w:szCs w:val="24"/>
        </w:rPr>
        <w:t>,</w:t>
      </w:r>
    </w:p>
    <w:p w14:paraId="46916729" w14:textId="174C603D" w:rsidR="002D7196" w:rsidRPr="00474D20" w:rsidRDefault="002D7196" w:rsidP="00BC69C1">
      <w:pPr>
        <w:pStyle w:val="equation"/>
        <w:tabs>
          <w:tab w:val="center" w:pos="4680"/>
        </w:tabs>
        <w:spacing w:line="480" w:lineRule="auto"/>
        <w:jc w:val="left"/>
      </w:pPr>
      <w:r w:rsidRPr="00474D20">
        <w:rPr>
          <w:lang w:val="en-US"/>
        </w:rPr>
        <w:tab/>
      </w:r>
      <w:r w:rsidR="00C370C3" w:rsidRPr="00474D20">
        <w:rPr>
          <w:position w:val="-28"/>
        </w:rPr>
        <w:object w:dxaOrig="3800" w:dyaOrig="680" w14:anchorId="75408092">
          <v:shape id="_x0000_i1030" type="#_x0000_t75" style="width:189.75pt;height:33.75pt" o:ole="">
            <v:imagedata r:id="rId21" o:title=""/>
          </v:shape>
          <o:OLEObject Type="Embed" ProgID="Equation.DSMT4" ShapeID="_x0000_i1030" DrawAspect="Content" ObjectID="_1698332448" r:id="rId22"/>
        </w:object>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bookmarkStart w:id="0" w:name="ZEqnNum531718"/>
      <w:r w:rsidRPr="00474D20">
        <w:instrText>(</w:instrText>
      </w:r>
      <w:fldSimple w:instr=" SEQ MTEqn \c \* Arabic \* MERGEFORMAT ">
        <w:r w:rsidR="00BF5301">
          <w:rPr>
            <w:noProof/>
          </w:rPr>
          <w:instrText>1</w:instrText>
        </w:r>
      </w:fldSimple>
      <w:r w:rsidRPr="00474D20">
        <w:instrText>)</w:instrText>
      </w:r>
      <w:bookmarkEnd w:id="0"/>
      <w:r w:rsidRPr="00474D20">
        <w:fldChar w:fldCharType="end"/>
      </w:r>
    </w:p>
    <w:p w14:paraId="1A534EAB" w14:textId="5CD7A7E1" w:rsidR="002D7196" w:rsidRPr="00474D20" w:rsidRDefault="007F65AE">
      <w:pPr>
        <w:rPr>
          <w:rFonts w:ascii="Times New Roman" w:hAnsi="Times New Roman" w:cs="Times New Roman"/>
          <w:sz w:val="24"/>
          <w:szCs w:val="24"/>
        </w:rPr>
      </w:pPr>
      <w:r w:rsidRPr="00474D20">
        <w:rPr>
          <w:rFonts w:ascii="Times New Roman" w:hAnsi="Times New Roman" w:cs="Times New Roman"/>
          <w:sz w:val="24"/>
          <w:szCs w:val="24"/>
        </w:rPr>
        <w:t xml:space="preserve">where the </w:t>
      </w:r>
      <w:r w:rsidR="00554F6B" w:rsidRPr="00474D20">
        <w:rPr>
          <w:rFonts w:ascii="Times New Roman" w:hAnsi="Times New Roman" w:cs="Times New Roman"/>
          <w:sz w:val="24"/>
          <w:szCs w:val="24"/>
        </w:rPr>
        <w:t xml:space="preserve">initial and </w:t>
      </w:r>
      <w:r w:rsidRPr="00474D20">
        <w:rPr>
          <w:rFonts w:ascii="Times New Roman" w:hAnsi="Times New Roman" w:cs="Times New Roman"/>
          <w:sz w:val="24"/>
          <w:szCs w:val="24"/>
        </w:rPr>
        <w:t>boundary conditions in the liquid phase are,</w:t>
      </w:r>
    </w:p>
    <w:p w14:paraId="0E1F7E42" w14:textId="7BA4652D" w:rsidR="007F65AE" w:rsidRPr="00474D20" w:rsidRDefault="007F65AE" w:rsidP="00BC69C1">
      <w:pPr>
        <w:pStyle w:val="equation"/>
        <w:tabs>
          <w:tab w:val="center" w:pos="4680"/>
        </w:tabs>
        <w:spacing w:line="480" w:lineRule="auto"/>
        <w:jc w:val="left"/>
      </w:pPr>
      <w:r w:rsidRPr="00474D20">
        <w:rPr>
          <w:lang w:val="en-US"/>
        </w:rPr>
        <w:tab/>
      </w:r>
      <w:r w:rsidR="009E2C77" w:rsidRPr="00474D20">
        <w:rPr>
          <w:position w:val="-58"/>
        </w:rPr>
        <w:object w:dxaOrig="2700" w:dyaOrig="1540" w14:anchorId="02839CB5">
          <v:shape id="_x0000_i1031" type="#_x0000_t75" style="width:135pt;height:77.25pt" o:ole="">
            <v:imagedata r:id="rId23" o:title=""/>
          </v:shape>
          <o:OLEObject Type="Embed" ProgID="Equation.DSMT4" ShapeID="_x0000_i1031" DrawAspect="Content" ObjectID="_1698332449" r:id="rId24"/>
        </w:object>
      </w:r>
      <w:r w:rsidRPr="00474D20">
        <w:tab/>
      </w:r>
      <w:r w:rsidRPr="00474D20">
        <w:tab/>
      </w:r>
      <w:r w:rsidR="00097145"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r w:rsidRPr="00474D20">
        <w:instrText>(</w:instrText>
      </w:r>
      <w:fldSimple w:instr=" SEQ MTEqn \c \* Arabic \* MERGEFORMAT ">
        <w:r w:rsidR="00BF5301">
          <w:rPr>
            <w:noProof/>
          </w:rPr>
          <w:instrText>2</w:instrText>
        </w:r>
      </w:fldSimple>
      <w:r w:rsidRPr="00474D20">
        <w:instrText>)</w:instrText>
      </w:r>
      <w:r w:rsidRPr="00474D20">
        <w:fldChar w:fldCharType="end"/>
      </w:r>
    </w:p>
    <w:p w14:paraId="25D8A01F" w14:textId="5D03F781" w:rsidR="007F65AE" w:rsidRPr="00474D20" w:rsidRDefault="002B1774">
      <w:pPr>
        <w:rPr>
          <w:rFonts w:ascii="Times New Roman" w:hAnsi="Times New Roman" w:cs="Times New Roman"/>
          <w:sz w:val="24"/>
          <w:szCs w:val="24"/>
        </w:rPr>
      </w:pPr>
      <w:r w:rsidRPr="00474D20">
        <w:rPr>
          <w:rFonts w:ascii="Times New Roman" w:hAnsi="Times New Roman" w:cs="Times New Roman"/>
          <w:sz w:val="24"/>
          <w:szCs w:val="24"/>
        </w:rPr>
        <w:t>a</w:t>
      </w:r>
      <w:r w:rsidR="003864F2" w:rsidRPr="00474D20">
        <w:rPr>
          <w:rFonts w:ascii="Times New Roman" w:hAnsi="Times New Roman" w:cs="Times New Roman"/>
          <w:sz w:val="24"/>
          <w:szCs w:val="24"/>
        </w:rPr>
        <w:t>nd the initial and boundary conditions</w:t>
      </w:r>
      <w:r w:rsidRPr="00474D20">
        <w:rPr>
          <w:rFonts w:ascii="Times New Roman" w:hAnsi="Times New Roman" w:cs="Times New Roman"/>
          <w:sz w:val="24"/>
          <w:szCs w:val="24"/>
        </w:rPr>
        <w:t xml:space="preserve"> in the solid phase</w:t>
      </w:r>
      <w:r w:rsidR="003864F2" w:rsidRPr="00474D20">
        <w:rPr>
          <w:rFonts w:ascii="Times New Roman" w:hAnsi="Times New Roman" w:cs="Times New Roman"/>
          <w:sz w:val="24"/>
          <w:szCs w:val="24"/>
        </w:rPr>
        <w:t xml:space="preserve"> are given by,</w:t>
      </w:r>
    </w:p>
    <w:p w14:paraId="25E824F3" w14:textId="05352EE0" w:rsidR="0004055F" w:rsidRPr="00474D20" w:rsidRDefault="0004055F" w:rsidP="0004055F">
      <w:pPr>
        <w:pStyle w:val="equation"/>
        <w:tabs>
          <w:tab w:val="center" w:pos="4680"/>
        </w:tabs>
        <w:spacing w:line="480" w:lineRule="auto"/>
        <w:jc w:val="left"/>
      </w:pPr>
      <w:r w:rsidRPr="00474D20">
        <w:rPr>
          <w:lang w:val="en-US"/>
        </w:rPr>
        <w:tab/>
      </w:r>
      <w:r w:rsidR="00C36E6C" w:rsidRPr="00474D20">
        <w:rPr>
          <w:position w:val="-56"/>
        </w:rPr>
        <w:object w:dxaOrig="2780" w:dyaOrig="1240" w14:anchorId="78B3D465">
          <v:shape id="_x0000_i1032" type="#_x0000_t75" style="width:138.75pt;height:62.25pt" o:ole="">
            <v:imagedata r:id="rId25" o:title=""/>
          </v:shape>
          <o:OLEObject Type="Embed" ProgID="Equation.DSMT4" ShapeID="_x0000_i1032" DrawAspect="Content" ObjectID="_1698332450" r:id="rId26"/>
        </w:object>
      </w:r>
      <w:r w:rsidRPr="00474D20">
        <w:tab/>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r w:rsidRPr="00474D20">
        <w:instrText>(</w:instrText>
      </w:r>
      <w:fldSimple w:instr=" SEQ MTEqn \c \* Arabic \* MERGEFORMAT ">
        <w:r w:rsidR="00BF5301">
          <w:rPr>
            <w:noProof/>
          </w:rPr>
          <w:instrText>3</w:instrText>
        </w:r>
      </w:fldSimple>
      <w:r w:rsidRPr="00474D20">
        <w:instrText>)</w:instrText>
      </w:r>
      <w:r w:rsidRPr="00474D20">
        <w:fldChar w:fldCharType="end"/>
      </w:r>
    </w:p>
    <w:p w14:paraId="56DC238E" w14:textId="43993C0B" w:rsidR="008E20D3" w:rsidRPr="00474D20" w:rsidRDefault="00E76745">
      <w:pPr>
        <w:rPr>
          <w:rFonts w:ascii="Times New Roman" w:hAnsi="Times New Roman" w:cs="Times New Roman"/>
          <w:sz w:val="24"/>
          <w:szCs w:val="24"/>
        </w:rPr>
      </w:pPr>
      <w:r w:rsidRPr="00474D20">
        <w:rPr>
          <w:rFonts w:ascii="Times New Roman" w:hAnsi="Times New Roman" w:cs="Times New Roman"/>
          <w:sz w:val="24"/>
          <w:szCs w:val="24"/>
        </w:rPr>
        <w:lastRenderedPageBreak/>
        <w:t xml:space="preserve">Applying an energy balance between the </w:t>
      </w:r>
      <w:r w:rsidR="00BC4799" w:rsidRPr="00474D20">
        <w:rPr>
          <w:rFonts w:ascii="Times New Roman" w:hAnsi="Times New Roman" w:cs="Times New Roman"/>
          <w:sz w:val="24"/>
          <w:szCs w:val="24"/>
        </w:rPr>
        <w:t>solid and liquid phases yields the interface equation</w:t>
      </w:r>
      <w:r w:rsidR="007A7B13" w:rsidRPr="00474D20">
        <w:rPr>
          <w:rFonts w:ascii="Times New Roman" w:hAnsi="Times New Roman" w:cs="Times New Roman"/>
          <w:sz w:val="24"/>
          <w:szCs w:val="24"/>
        </w:rPr>
        <w:t> </w:t>
      </w:r>
      <w:r w:rsidR="00BC4799" w:rsidRPr="00474D20">
        <w:rPr>
          <w:rFonts w:ascii="Times New Roman" w:hAnsi="Times New Roman" w:cs="Times New Roman"/>
          <w:sz w:val="24"/>
          <w:szCs w:val="24"/>
        </w:rPr>
        <w:t>[</w:t>
      </w:r>
      <w:r w:rsidR="003D4235" w:rsidRPr="00474D20">
        <w:rPr>
          <w:rFonts w:ascii="Times New Roman" w:hAnsi="Times New Roman" w:cs="Times New Roman"/>
          <w:sz w:val="24"/>
          <w:szCs w:val="24"/>
        </w:rPr>
        <w:t>35</w:t>
      </w:r>
      <w:r w:rsidR="00AE6E53" w:rsidRPr="00474D20">
        <w:rPr>
          <w:rFonts w:ascii="Times New Roman" w:hAnsi="Times New Roman" w:cs="Times New Roman"/>
          <w:sz w:val="24"/>
          <w:szCs w:val="24"/>
        </w:rPr>
        <w:t xml:space="preserve">], </w:t>
      </w:r>
    </w:p>
    <w:p w14:paraId="002C2F59" w14:textId="650EDEC4" w:rsidR="00AE6E53" w:rsidRPr="00474D20" w:rsidRDefault="00AE6E53" w:rsidP="00AE6E53">
      <w:pPr>
        <w:pStyle w:val="equation"/>
        <w:tabs>
          <w:tab w:val="center" w:pos="4680"/>
        </w:tabs>
        <w:spacing w:line="480" w:lineRule="auto"/>
        <w:jc w:val="left"/>
      </w:pPr>
      <w:r w:rsidRPr="00474D20">
        <w:rPr>
          <w:lang w:val="en-US"/>
        </w:rPr>
        <w:tab/>
      </w:r>
      <w:r w:rsidR="00A81B96" w:rsidRPr="00474D20">
        <w:rPr>
          <w:position w:val="-36"/>
        </w:rPr>
        <w:object w:dxaOrig="4920" w:dyaOrig="820" w14:anchorId="1D166BA4">
          <v:shape id="_x0000_i1033" type="#_x0000_t75" style="width:245.25pt;height:41.25pt" o:ole="">
            <v:imagedata r:id="rId27" o:title=""/>
          </v:shape>
          <o:OLEObject Type="Embed" ProgID="Equation.DSMT4" ShapeID="_x0000_i1033" DrawAspect="Content" ObjectID="_1698332451" r:id="rId28"/>
        </w:object>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bookmarkStart w:id="1" w:name="ZEqnNum104047"/>
      <w:r w:rsidRPr="00474D20">
        <w:instrText>(</w:instrText>
      </w:r>
      <w:fldSimple w:instr=" SEQ MTEqn \c \* Arabic \* MERGEFORMAT ">
        <w:r w:rsidR="00BF5301">
          <w:rPr>
            <w:noProof/>
          </w:rPr>
          <w:instrText>4</w:instrText>
        </w:r>
      </w:fldSimple>
      <w:r w:rsidRPr="00474D20">
        <w:instrText>)</w:instrText>
      </w:r>
      <w:bookmarkEnd w:id="1"/>
      <w:r w:rsidRPr="00474D20">
        <w:fldChar w:fldCharType="end"/>
      </w:r>
    </w:p>
    <w:p w14:paraId="42635B56" w14:textId="6C97377F" w:rsidR="0004055F" w:rsidRPr="00474D20" w:rsidRDefault="00C0484F">
      <w:pPr>
        <w:rPr>
          <w:rFonts w:ascii="Times New Roman" w:hAnsi="Times New Roman" w:cs="Times New Roman"/>
          <w:sz w:val="24"/>
          <w:szCs w:val="24"/>
        </w:rPr>
      </w:pPr>
      <w:r w:rsidRPr="00474D20">
        <w:rPr>
          <w:rFonts w:ascii="Times New Roman" w:hAnsi="Times New Roman" w:cs="Times New Roman"/>
          <w:sz w:val="24"/>
          <w:szCs w:val="24"/>
        </w:rPr>
        <w:t>To reduce the number of parameters we</w:t>
      </w:r>
      <w:r w:rsidR="004F3599" w:rsidRPr="00474D20">
        <w:rPr>
          <w:rFonts w:ascii="Times New Roman" w:hAnsi="Times New Roman" w:cs="Times New Roman"/>
          <w:sz w:val="24"/>
          <w:szCs w:val="24"/>
        </w:rPr>
        <w:t xml:space="preserve"> nondimensionalize</w:t>
      </w:r>
      <w:r w:rsidR="00862866" w:rsidRPr="00474D20">
        <w:rPr>
          <w:rFonts w:ascii="Times New Roman" w:hAnsi="Times New Roman" w:cs="Times New Roman"/>
          <w:sz w:val="24"/>
          <w:szCs w:val="24"/>
        </w:rPr>
        <w:t xml:space="preserve"> the governing equations with the following variables,</w:t>
      </w:r>
    </w:p>
    <w:p w14:paraId="32AC7710" w14:textId="1930AD80" w:rsidR="00862866" w:rsidRPr="00474D20" w:rsidRDefault="00862866" w:rsidP="00862866">
      <w:pPr>
        <w:pStyle w:val="equation"/>
        <w:tabs>
          <w:tab w:val="center" w:pos="4680"/>
        </w:tabs>
        <w:spacing w:line="480" w:lineRule="auto"/>
        <w:jc w:val="left"/>
      </w:pPr>
      <w:r w:rsidRPr="00474D20">
        <w:rPr>
          <w:lang w:val="en-US"/>
        </w:rPr>
        <w:tab/>
      </w:r>
      <w:r w:rsidR="00471AB6" w:rsidRPr="00474D20">
        <w:rPr>
          <w:position w:val="-70"/>
        </w:rPr>
        <w:object w:dxaOrig="4500" w:dyaOrig="1520" w14:anchorId="06A2E80A">
          <v:shape id="_x0000_i1034" type="#_x0000_t75" style="width:225pt;height:75.75pt" o:ole="">
            <v:imagedata r:id="rId29" o:title=""/>
          </v:shape>
          <o:OLEObject Type="Embed" ProgID="Equation.DSMT4" ShapeID="_x0000_i1034" DrawAspect="Content" ObjectID="_1698332452" r:id="rId30"/>
        </w:object>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r w:rsidRPr="00474D20">
        <w:instrText>(</w:instrText>
      </w:r>
      <w:fldSimple w:instr=" SEQ MTEqn \c \* Arabic \* MERGEFORMAT ">
        <w:r w:rsidR="00BF5301">
          <w:rPr>
            <w:noProof/>
          </w:rPr>
          <w:instrText>5</w:instrText>
        </w:r>
      </w:fldSimple>
      <w:r w:rsidRPr="00474D20">
        <w:instrText>)</w:instrText>
      </w:r>
      <w:r w:rsidRPr="00474D20">
        <w:fldChar w:fldCharType="end"/>
      </w:r>
    </w:p>
    <w:p w14:paraId="7D144764" w14:textId="61865E8D" w:rsidR="00862866" w:rsidRPr="00474D20" w:rsidRDefault="000841CA">
      <w:pPr>
        <w:rPr>
          <w:rFonts w:ascii="Times New Roman" w:hAnsi="Times New Roman" w:cs="Times New Roman"/>
          <w:sz w:val="24"/>
          <w:szCs w:val="24"/>
        </w:rPr>
      </w:pPr>
      <w:r w:rsidRPr="00474D20">
        <w:rPr>
          <w:rFonts w:ascii="Times New Roman" w:hAnsi="Times New Roman" w:cs="Times New Roman"/>
          <w:sz w:val="24"/>
          <w:szCs w:val="24"/>
        </w:rPr>
        <w:t xml:space="preserve">Inserting these variables into </w:t>
      </w:r>
      <w:r w:rsidR="00614BCD" w:rsidRPr="00474D20">
        <w:rPr>
          <w:rFonts w:ascii="Times New Roman" w:hAnsi="Times New Roman" w:cs="Times New Roman"/>
          <w:sz w:val="24"/>
          <w:szCs w:val="24"/>
        </w:rPr>
        <w:t>Eq</w:t>
      </w:r>
      <w:r w:rsidR="00CF7BD9" w:rsidRPr="00474D20">
        <w:rPr>
          <w:rFonts w:ascii="Times New Roman" w:hAnsi="Times New Roman" w:cs="Times New Roman"/>
          <w:sz w:val="24"/>
          <w:szCs w:val="24"/>
        </w:rPr>
        <w:t>.</w:t>
      </w:r>
      <w:r w:rsidR="00614BCD" w:rsidRPr="00474D20">
        <w:rPr>
          <w:rFonts w:ascii="Times New Roman" w:hAnsi="Times New Roman" w:cs="Times New Roman"/>
          <w:sz w:val="24"/>
          <w:szCs w:val="24"/>
        </w:rPr>
        <w:t xml:space="preserve"> </w:t>
      </w:r>
      <w:r w:rsidR="00732A9C" w:rsidRPr="00474D20">
        <w:rPr>
          <w:rFonts w:ascii="Times New Roman" w:hAnsi="Times New Roman" w:cs="Times New Roman"/>
          <w:iCs/>
          <w:sz w:val="24"/>
          <w:szCs w:val="24"/>
        </w:rPr>
        <w:fldChar w:fldCharType="begin"/>
      </w:r>
      <w:r w:rsidR="00732A9C" w:rsidRPr="00474D20">
        <w:rPr>
          <w:rFonts w:ascii="Times New Roman" w:hAnsi="Times New Roman" w:cs="Times New Roman"/>
          <w:iCs/>
          <w:sz w:val="24"/>
          <w:szCs w:val="24"/>
        </w:rPr>
        <w:instrText xml:space="preserve"> GOTOBUTTON ZEqnNum531718  \* MERGEFORMAT </w:instrText>
      </w:r>
      <w:r w:rsidR="00732A9C" w:rsidRPr="00474D20">
        <w:rPr>
          <w:rFonts w:ascii="Times New Roman" w:hAnsi="Times New Roman" w:cs="Times New Roman"/>
          <w:iCs/>
          <w:sz w:val="24"/>
          <w:szCs w:val="24"/>
        </w:rPr>
        <w:fldChar w:fldCharType="begin"/>
      </w:r>
      <w:r w:rsidR="00732A9C" w:rsidRPr="00474D20">
        <w:rPr>
          <w:rFonts w:ascii="Times New Roman" w:hAnsi="Times New Roman" w:cs="Times New Roman"/>
          <w:iCs/>
          <w:sz w:val="24"/>
          <w:szCs w:val="24"/>
        </w:rPr>
        <w:instrText xml:space="preserve"> REF ZEqnNum531718 \* Charformat \! \* MERGEFORMAT </w:instrText>
      </w:r>
      <w:r w:rsidR="00732A9C" w:rsidRPr="00474D20">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(1)</w:instrText>
      </w:r>
      <w:r w:rsidR="00732A9C" w:rsidRPr="00474D20">
        <w:rPr>
          <w:rFonts w:ascii="Times New Roman" w:hAnsi="Times New Roman" w:cs="Times New Roman"/>
          <w:iCs/>
          <w:sz w:val="24"/>
          <w:szCs w:val="24"/>
        </w:rPr>
        <w:fldChar w:fldCharType="end"/>
      </w:r>
      <w:r w:rsidR="00732A9C" w:rsidRPr="00474D20">
        <w:rPr>
          <w:rFonts w:ascii="Times New Roman" w:hAnsi="Times New Roman" w:cs="Times New Roman"/>
          <w:iCs/>
          <w:sz w:val="24"/>
          <w:szCs w:val="24"/>
        </w:rPr>
        <w:fldChar w:fldCharType="end"/>
      </w:r>
      <w:r w:rsidR="00614BCD" w:rsidRPr="00474D20">
        <w:rPr>
          <w:rFonts w:ascii="Times New Roman" w:hAnsi="Times New Roman" w:cs="Times New Roman"/>
          <w:sz w:val="24"/>
          <w:szCs w:val="24"/>
        </w:rPr>
        <w:t xml:space="preserve"> yields,</w:t>
      </w:r>
    </w:p>
    <w:p w14:paraId="2068102F" w14:textId="292E9C5D" w:rsidR="00614BCD" w:rsidRPr="00474D20" w:rsidRDefault="00614BCD" w:rsidP="00614BCD">
      <w:pPr>
        <w:pStyle w:val="equation"/>
        <w:tabs>
          <w:tab w:val="center" w:pos="4680"/>
        </w:tabs>
        <w:spacing w:line="480" w:lineRule="auto"/>
        <w:jc w:val="left"/>
      </w:pPr>
      <w:r w:rsidRPr="00474D20">
        <w:rPr>
          <w:lang w:val="en-US"/>
        </w:rPr>
        <w:tab/>
      </w:r>
      <w:r w:rsidR="00374FBD" w:rsidRPr="00474D20">
        <w:rPr>
          <w:position w:val="-30"/>
        </w:rPr>
        <w:object w:dxaOrig="3640" w:dyaOrig="720" w14:anchorId="7DE39F6D">
          <v:shape id="_x0000_i1035" type="#_x0000_t75" style="width:181.5pt;height:36pt" o:ole="">
            <v:imagedata r:id="rId31" o:title=""/>
          </v:shape>
          <o:OLEObject Type="Embed" ProgID="Equation.DSMT4" ShapeID="_x0000_i1035" DrawAspect="Content" ObjectID="_1698332453" r:id="rId32"/>
        </w:object>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bookmarkStart w:id="2" w:name="ZEqnNum220497"/>
      <w:r w:rsidRPr="00474D20">
        <w:instrText>(</w:instrText>
      </w:r>
      <w:fldSimple w:instr=" SEQ MTEqn \c \* Arabic \* MERGEFORMAT ">
        <w:r w:rsidR="00BF5301">
          <w:rPr>
            <w:noProof/>
          </w:rPr>
          <w:instrText>6</w:instrText>
        </w:r>
      </w:fldSimple>
      <w:r w:rsidRPr="00474D20">
        <w:instrText>)</w:instrText>
      </w:r>
      <w:bookmarkEnd w:id="2"/>
      <w:r w:rsidRPr="00474D20">
        <w:fldChar w:fldCharType="end"/>
      </w:r>
    </w:p>
    <w:p w14:paraId="2ABFC0A4" w14:textId="51116D01" w:rsidR="00614BCD" w:rsidRPr="00474D20" w:rsidRDefault="00E20AC4">
      <w:pPr>
        <w:rPr>
          <w:rFonts w:ascii="Times New Roman" w:hAnsi="Times New Roman" w:cs="Times New Roman"/>
          <w:sz w:val="24"/>
          <w:szCs w:val="24"/>
        </w:rPr>
      </w:pPr>
      <w:r w:rsidRPr="00474D20">
        <w:rPr>
          <w:rFonts w:ascii="Times New Roman" w:hAnsi="Times New Roman" w:cs="Times New Roman"/>
          <w:sz w:val="24"/>
          <w:szCs w:val="24"/>
        </w:rPr>
        <w:t>a</w:t>
      </w:r>
      <w:r w:rsidR="00861BD2" w:rsidRPr="00474D20">
        <w:rPr>
          <w:rFonts w:ascii="Times New Roman" w:hAnsi="Times New Roman" w:cs="Times New Roman"/>
          <w:sz w:val="24"/>
          <w:szCs w:val="24"/>
        </w:rPr>
        <w:t xml:space="preserve">nd the nondimensional initial and boundary conditions </w:t>
      </w:r>
      <w:r w:rsidR="00CB2F4F" w:rsidRPr="00474D20">
        <w:rPr>
          <w:rFonts w:ascii="Times New Roman" w:hAnsi="Times New Roman" w:cs="Times New Roman"/>
          <w:sz w:val="24"/>
          <w:szCs w:val="24"/>
        </w:rPr>
        <w:t xml:space="preserve">in the liquid phase </w:t>
      </w:r>
      <w:r w:rsidR="00861BD2" w:rsidRPr="00474D20">
        <w:rPr>
          <w:rFonts w:ascii="Times New Roman" w:hAnsi="Times New Roman" w:cs="Times New Roman"/>
          <w:sz w:val="24"/>
          <w:szCs w:val="24"/>
        </w:rPr>
        <w:t>become,</w:t>
      </w:r>
    </w:p>
    <w:p w14:paraId="19709755" w14:textId="254303D4" w:rsidR="0055677F" w:rsidRPr="00474D20" w:rsidRDefault="0055677F" w:rsidP="0055677F">
      <w:pPr>
        <w:pStyle w:val="equation"/>
        <w:tabs>
          <w:tab w:val="center" w:pos="4680"/>
        </w:tabs>
        <w:spacing w:line="480" w:lineRule="auto"/>
        <w:jc w:val="left"/>
      </w:pPr>
      <w:r w:rsidRPr="00474D20">
        <w:rPr>
          <w:lang w:val="en-US"/>
        </w:rPr>
        <w:tab/>
      </w:r>
      <w:r w:rsidR="00DA6431" w:rsidRPr="00474D20">
        <w:rPr>
          <w:position w:val="-58"/>
        </w:rPr>
        <w:object w:dxaOrig="3060" w:dyaOrig="1579" w14:anchorId="47AED6BB">
          <v:shape id="_x0000_i1036" type="#_x0000_t75" style="width:153pt;height:78.75pt" o:ole="">
            <v:imagedata r:id="rId33" o:title=""/>
          </v:shape>
          <o:OLEObject Type="Embed" ProgID="Equation.DSMT4" ShapeID="_x0000_i1036" DrawAspect="Content" ObjectID="_1698332454" r:id="rId34"/>
        </w:object>
      </w:r>
      <w:r w:rsidRPr="00474D20">
        <w:tab/>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r w:rsidRPr="00474D20">
        <w:instrText>(</w:instrText>
      </w:r>
      <w:fldSimple w:instr=" SEQ MTEqn \c \* Arabic \* MERGEFORMAT ">
        <w:r w:rsidR="00BF5301">
          <w:rPr>
            <w:noProof/>
          </w:rPr>
          <w:instrText>7</w:instrText>
        </w:r>
      </w:fldSimple>
      <w:r w:rsidRPr="00474D20">
        <w:instrText>)</w:instrText>
      </w:r>
      <w:r w:rsidRPr="00474D20">
        <w:fldChar w:fldCharType="end"/>
      </w:r>
    </w:p>
    <w:p w14:paraId="61568A01" w14:textId="67B377CD" w:rsidR="00861BD2" w:rsidRPr="00474D20" w:rsidRDefault="00A34A9A">
      <w:pPr>
        <w:rPr>
          <w:rFonts w:ascii="Times New Roman" w:hAnsi="Times New Roman" w:cs="Times New Roman"/>
          <w:sz w:val="24"/>
          <w:szCs w:val="24"/>
        </w:rPr>
      </w:pPr>
      <w:r w:rsidRPr="00474D20">
        <w:rPr>
          <w:rFonts w:ascii="Times New Roman" w:hAnsi="Times New Roman" w:cs="Times New Roman"/>
          <w:sz w:val="24"/>
          <w:szCs w:val="24"/>
        </w:rPr>
        <w:t>a</w:t>
      </w:r>
      <w:r w:rsidR="003418DC" w:rsidRPr="00474D20">
        <w:rPr>
          <w:rFonts w:ascii="Times New Roman" w:hAnsi="Times New Roman" w:cs="Times New Roman"/>
          <w:sz w:val="24"/>
          <w:szCs w:val="24"/>
        </w:rPr>
        <w:t>nd in the solid phase,</w:t>
      </w:r>
    </w:p>
    <w:p w14:paraId="738FCB8E" w14:textId="6ECC9664" w:rsidR="003418DC" w:rsidRPr="00474D20" w:rsidRDefault="003418DC" w:rsidP="003418DC">
      <w:pPr>
        <w:pStyle w:val="equation"/>
        <w:tabs>
          <w:tab w:val="center" w:pos="4680"/>
        </w:tabs>
        <w:spacing w:line="480" w:lineRule="auto"/>
        <w:jc w:val="left"/>
      </w:pPr>
      <w:r w:rsidRPr="00474D20">
        <w:rPr>
          <w:lang w:val="en-US"/>
        </w:rPr>
        <w:tab/>
      </w:r>
      <w:r w:rsidR="00860AC3" w:rsidRPr="00474D20">
        <w:rPr>
          <w:position w:val="-56"/>
        </w:rPr>
        <w:object w:dxaOrig="3060" w:dyaOrig="1240" w14:anchorId="4C9B0EB3">
          <v:shape id="_x0000_i1037" type="#_x0000_t75" style="width:153pt;height:62.25pt" o:ole="">
            <v:imagedata r:id="rId35" o:title=""/>
          </v:shape>
          <o:OLEObject Type="Embed" ProgID="Equation.DSMT4" ShapeID="_x0000_i1037" DrawAspect="Content" ObjectID="_1698332455" r:id="rId36"/>
        </w:object>
      </w:r>
      <w:r w:rsidRPr="00474D20">
        <w:tab/>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r w:rsidRPr="00474D20">
        <w:instrText>(</w:instrText>
      </w:r>
      <w:fldSimple w:instr=" SEQ MTEqn \c \* Arabic \* MERGEFORMAT ">
        <w:r w:rsidR="00BF5301">
          <w:rPr>
            <w:noProof/>
          </w:rPr>
          <w:instrText>8</w:instrText>
        </w:r>
      </w:fldSimple>
      <w:r w:rsidRPr="00474D20">
        <w:instrText>)</w:instrText>
      </w:r>
      <w:r w:rsidRPr="00474D20">
        <w:fldChar w:fldCharType="end"/>
      </w:r>
    </w:p>
    <w:p w14:paraId="66FC76F4" w14:textId="7A08A917" w:rsidR="00C21704" w:rsidRDefault="00C21704">
      <w:pPr>
        <w:rPr>
          <w:rFonts w:ascii="Times New Roman" w:hAnsi="Times New Roman" w:cs="Times New Roman"/>
          <w:sz w:val="24"/>
          <w:szCs w:val="24"/>
        </w:rPr>
      </w:pPr>
      <w:r>
        <w:rPr>
          <w:rFonts w:ascii="Times New Roman" w:hAnsi="Times New Roman" w:cs="Times New Roman"/>
          <w:sz w:val="24"/>
          <w:szCs w:val="24"/>
        </w:rPr>
        <w:t>S</w:t>
      </w:r>
      <w:r w:rsidR="008A4886">
        <w:rPr>
          <w:rFonts w:ascii="Times New Roman" w:hAnsi="Times New Roman" w:cs="Times New Roman"/>
          <w:sz w:val="24"/>
          <w:szCs w:val="24"/>
        </w:rPr>
        <w:t>i</w:t>
      </w:r>
      <w:r>
        <w:rPr>
          <w:rFonts w:ascii="Times New Roman" w:hAnsi="Times New Roman" w:cs="Times New Roman"/>
          <w:sz w:val="24"/>
          <w:szCs w:val="24"/>
        </w:rPr>
        <w:t xml:space="preserve">nce the heat </w:t>
      </w:r>
      <w:r w:rsidR="008A4886">
        <w:rPr>
          <w:rFonts w:ascii="Times New Roman" w:hAnsi="Times New Roman" w:cs="Times New Roman"/>
          <w:sz w:val="24"/>
          <w:szCs w:val="24"/>
        </w:rPr>
        <w:t xml:space="preserve">equation </w:t>
      </w:r>
      <w:r w:rsidR="00BF5301">
        <w:rPr>
          <w:rFonts w:ascii="Times New Roman" w:hAnsi="Times New Roman" w:cs="Times New Roman"/>
          <w:iCs/>
          <w:sz w:val="24"/>
          <w:szCs w:val="24"/>
        </w:rPr>
        <w:fldChar w:fldCharType="begin"/>
      </w:r>
      <w:r w:rsidR="00BF5301">
        <w:rPr>
          <w:rFonts w:ascii="Times New Roman" w:hAnsi="Times New Roman" w:cs="Times New Roman"/>
          <w:iCs/>
          <w:sz w:val="24"/>
          <w:szCs w:val="24"/>
        </w:rPr>
        <w:instrText xml:space="preserve"> GOTOBUTTON ZEqnNum220497  \* MERGEFORMAT </w:instrText>
      </w:r>
      <w:r w:rsidR="00BF5301">
        <w:rPr>
          <w:rFonts w:ascii="Times New Roman" w:hAnsi="Times New Roman" w:cs="Times New Roman"/>
          <w:iCs/>
          <w:sz w:val="24"/>
          <w:szCs w:val="24"/>
        </w:rPr>
        <w:fldChar w:fldCharType="begin"/>
      </w:r>
      <w:r w:rsidR="00BF5301">
        <w:rPr>
          <w:rFonts w:ascii="Times New Roman" w:hAnsi="Times New Roman" w:cs="Times New Roman"/>
          <w:iCs/>
          <w:sz w:val="24"/>
          <w:szCs w:val="24"/>
        </w:rPr>
        <w:instrText xml:space="preserve"> REF ZEqnNum220497 \* Charformat \! \* MERGEFORMAT </w:instrText>
      </w:r>
      <w:r w:rsidR="00BF5301">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(6)</w:instrText>
      </w:r>
      <w:r w:rsidR="00BF5301">
        <w:rPr>
          <w:rFonts w:ascii="Times New Roman" w:hAnsi="Times New Roman" w:cs="Times New Roman"/>
          <w:iCs/>
          <w:sz w:val="24"/>
          <w:szCs w:val="24"/>
        </w:rPr>
        <w:fldChar w:fldCharType="end"/>
      </w:r>
      <w:r w:rsidR="00BF5301">
        <w:rPr>
          <w:rFonts w:ascii="Times New Roman" w:hAnsi="Times New Roman" w:cs="Times New Roman"/>
          <w:iCs/>
          <w:sz w:val="24"/>
          <w:szCs w:val="24"/>
        </w:rPr>
        <w:fldChar w:fldCharType="end"/>
      </w:r>
      <w:r w:rsidR="00BF5301">
        <w:rPr>
          <w:rFonts w:ascii="Times New Roman" w:hAnsi="Times New Roman" w:cs="Times New Roman"/>
          <w:iCs/>
          <w:sz w:val="24"/>
          <w:szCs w:val="24"/>
        </w:rPr>
        <w:t xml:space="preserve"> </w:t>
      </w:r>
      <w:r w:rsidR="00DC18C4">
        <w:rPr>
          <w:rFonts w:ascii="Times New Roman" w:hAnsi="Times New Roman" w:cs="Times New Roman"/>
          <w:iCs/>
          <w:sz w:val="24"/>
          <w:szCs w:val="24"/>
        </w:rPr>
        <w:t xml:space="preserve">is nonhomogeneous for the temperature </w:t>
      </w:r>
      <w:r w:rsidR="00864894">
        <w:rPr>
          <w:rFonts w:ascii="Symbol" w:hAnsi="Symbol" w:cs="Times New Roman"/>
          <w:i/>
          <w:sz w:val="24"/>
          <w:szCs w:val="24"/>
        </w:rPr>
        <w:t>q</w:t>
      </w:r>
      <w:r w:rsidR="00DC18C4">
        <w:rPr>
          <w:rFonts w:ascii="Times New Roman" w:hAnsi="Times New Roman" w:cs="Times New Roman"/>
          <w:iCs/>
          <w:sz w:val="24"/>
          <w:szCs w:val="24"/>
        </w:rPr>
        <w:t xml:space="preserve"> in both phases</w:t>
      </w:r>
      <w:r w:rsidR="00512338">
        <w:rPr>
          <w:rFonts w:ascii="Times New Roman" w:hAnsi="Times New Roman" w:cs="Times New Roman"/>
          <w:iCs/>
          <w:sz w:val="24"/>
          <w:szCs w:val="24"/>
        </w:rPr>
        <w:t xml:space="preserve">, we wish to split each </w:t>
      </w:r>
      <w:r w:rsidR="004B4F67">
        <w:rPr>
          <w:rFonts w:ascii="Times New Roman" w:hAnsi="Times New Roman" w:cs="Times New Roman"/>
          <w:iCs/>
          <w:sz w:val="24"/>
          <w:szCs w:val="24"/>
        </w:rPr>
        <w:t>problem into transient and steady-state portions</w:t>
      </w:r>
      <w:r w:rsidR="009D40F5">
        <w:rPr>
          <w:rFonts w:ascii="Times New Roman" w:hAnsi="Times New Roman" w:cs="Times New Roman"/>
          <w:iCs/>
          <w:sz w:val="24"/>
          <w:szCs w:val="24"/>
        </w:rPr>
        <w:t xml:space="preserve"> so that the transient part </w:t>
      </w:r>
      <w:r w:rsidR="00864894" w:rsidRPr="00704E36">
        <w:rPr>
          <w:rFonts w:ascii="Symbol" w:hAnsi="Symbol" w:cs="Times New Roman"/>
          <w:i/>
          <w:sz w:val="24"/>
          <w:szCs w:val="24"/>
        </w:rPr>
        <w:t>q</w:t>
      </w:r>
      <w:r w:rsidR="009D40F5" w:rsidRPr="00704E36">
        <w:rPr>
          <w:rFonts w:ascii="Times New Roman" w:hAnsi="Times New Roman" w:cs="Times New Roman"/>
          <w:iCs/>
          <w:sz w:val="24"/>
          <w:szCs w:val="24"/>
          <w:vertAlign w:val="subscript"/>
        </w:rPr>
        <w:t>tr</w:t>
      </w:r>
      <w:r w:rsidR="009D40F5">
        <w:rPr>
          <w:rFonts w:ascii="Times New Roman" w:hAnsi="Times New Roman" w:cs="Times New Roman"/>
          <w:iCs/>
          <w:sz w:val="24"/>
          <w:szCs w:val="24"/>
        </w:rPr>
        <w:t xml:space="preserve"> </w:t>
      </w:r>
      <w:r w:rsidR="00311116">
        <w:rPr>
          <w:rFonts w:ascii="Times New Roman" w:hAnsi="Times New Roman" w:cs="Times New Roman"/>
          <w:iCs/>
          <w:sz w:val="24"/>
          <w:szCs w:val="24"/>
        </w:rPr>
        <w:t xml:space="preserve">will satisfy the homogeneous heat equation and </w:t>
      </w:r>
      <w:r w:rsidR="00847157">
        <w:rPr>
          <w:rFonts w:ascii="Times New Roman" w:hAnsi="Times New Roman" w:cs="Times New Roman"/>
          <w:iCs/>
          <w:sz w:val="24"/>
          <w:szCs w:val="24"/>
        </w:rPr>
        <w:t>homogeneous boundary conditions</w:t>
      </w:r>
      <w:r w:rsidR="0042629B">
        <w:rPr>
          <w:rFonts w:ascii="Times New Roman" w:hAnsi="Times New Roman" w:cs="Times New Roman"/>
          <w:iCs/>
          <w:sz w:val="24"/>
          <w:szCs w:val="24"/>
        </w:rPr>
        <w:t xml:space="preserve"> while the steady-state solution </w:t>
      </w:r>
      <w:r w:rsidR="00704E36" w:rsidRPr="00704E36">
        <w:rPr>
          <w:rFonts w:ascii="Symbol" w:hAnsi="Symbol" w:cs="Times New Roman"/>
          <w:i/>
          <w:sz w:val="24"/>
          <w:szCs w:val="24"/>
        </w:rPr>
        <w:t>q</w:t>
      </w:r>
      <w:r w:rsidR="0042629B" w:rsidRPr="00704E36">
        <w:rPr>
          <w:rFonts w:ascii="Times New Roman" w:hAnsi="Times New Roman" w:cs="Times New Roman"/>
          <w:iCs/>
          <w:sz w:val="24"/>
          <w:szCs w:val="24"/>
          <w:vertAlign w:val="subscript"/>
        </w:rPr>
        <w:t>ss</w:t>
      </w:r>
      <w:r w:rsidR="0042629B">
        <w:rPr>
          <w:rFonts w:ascii="Times New Roman" w:hAnsi="Times New Roman" w:cs="Times New Roman"/>
          <w:iCs/>
          <w:sz w:val="24"/>
          <w:szCs w:val="24"/>
        </w:rPr>
        <w:t xml:space="preserve"> </w:t>
      </w:r>
      <w:r w:rsidR="00851893">
        <w:rPr>
          <w:rFonts w:ascii="Times New Roman" w:hAnsi="Times New Roman" w:cs="Times New Roman"/>
          <w:iCs/>
          <w:sz w:val="24"/>
          <w:szCs w:val="24"/>
        </w:rPr>
        <w:t xml:space="preserve">will satisfy the nonhomogeneous </w:t>
      </w:r>
      <w:r w:rsidR="00AB2B8C">
        <w:rPr>
          <w:rFonts w:ascii="Times New Roman" w:hAnsi="Times New Roman" w:cs="Times New Roman"/>
          <w:iCs/>
          <w:sz w:val="24"/>
          <w:szCs w:val="24"/>
        </w:rPr>
        <w:t xml:space="preserve">steady-state heat equation and </w:t>
      </w:r>
      <w:r w:rsidR="00D71B90">
        <w:rPr>
          <w:rFonts w:ascii="Times New Roman" w:hAnsi="Times New Roman" w:cs="Times New Roman"/>
          <w:iCs/>
          <w:sz w:val="24"/>
          <w:szCs w:val="24"/>
        </w:rPr>
        <w:t xml:space="preserve">will </w:t>
      </w:r>
      <w:r w:rsidR="00AB2B8C">
        <w:rPr>
          <w:rFonts w:ascii="Times New Roman" w:hAnsi="Times New Roman" w:cs="Times New Roman"/>
          <w:iCs/>
          <w:sz w:val="24"/>
          <w:szCs w:val="24"/>
        </w:rPr>
        <w:t xml:space="preserve">absorb </w:t>
      </w:r>
      <w:r w:rsidR="00D71B90">
        <w:rPr>
          <w:rFonts w:ascii="Times New Roman" w:hAnsi="Times New Roman" w:cs="Times New Roman"/>
          <w:iCs/>
          <w:sz w:val="24"/>
          <w:szCs w:val="24"/>
        </w:rPr>
        <w:t xml:space="preserve">the nonhomogeneous boundary conditions. </w:t>
      </w:r>
      <w:r w:rsidR="00314712">
        <w:rPr>
          <w:rFonts w:ascii="Times New Roman" w:hAnsi="Times New Roman" w:cs="Times New Roman"/>
          <w:iCs/>
          <w:sz w:val="24"/>
          <w:szCs w:val="24"/>
        </w:rPr>
        <w:t xml:space="preserve">While this is a standard approach for solving </w:t>
      </w:r>
      <w:r w:rsidR="00B6765C">
        <w:rPr>
          <w:rFonts w:ascii="Times New Roman" w:hAnsi="Times New Roman" w:cs="Times New Roman"/>
          <w:iCs/>
          <w:sz w:val="24"/>
          <w:szCs w:val="24"/>
        </w:rPr>
        <w:t>nonhomogen</w:t>
      </w:r>
      <w:r w:rsidR="009D51E5">
        <w:rPr>
          <w:rFonts w:ascii="Times New Roman" w:hAnsi="Times New Roman" w:cs="Times New Roman"/>
          <w:iCs/>
          <w:sz w:val="24"/>
          <w:szCs w:val="24"/>
        </w:rPr>
        <w:t>e</w:t>
      </w:r>
      <w:r w:rsidR="00B6765C">
        <w:rPr>
          <w:rFonts w:ascii="Times New Roman" w:hAnsi="Times New Roman" w:cs="Times New Roman"/>
          <w:iCs/>
          <w:sz w:val="24"/>
          <w:szCs w:val="24"/>
        </w:rPr>
        <w:t>ous partial differential equations</w:t>
      </w:r>
      <w:r w:rsidR="006753DD">
        <w:rPr>
          <w:rFonts w:ascii="Times New Roman" w:hAnsi="Times New Roman" w:cs="Times New Roman"/>
          <w:iCs/>
          <w:sz w:val="24"/>
          <w:szCs w:val="24"/>
        </w:rPr>
        <w:t xml:space="preserve"> on a given fixed domain [36]</w:t>
      </w:r>
      <w:r w:rsidR="00D532DE">
        <w:rPr>
          <w:rFonts w:ascii="Times New Roman" w:hAnsi="Times New Roman" w:cs="Times New Roman"/>
          <w:iCs/>
          <w:sz w:val="24"/>
          <w:szCs w:val="24"/>
        </w:rPr>
        <w:t xml:space="preserve">, we note that the front, i.e., the right </w:t>
      </w:r>
      <w:r w:rsidR="00F817D5">
        <w:rPr>
          <w:rFonts w:ascii="Times New Roman" w:hAnsi="Times New Roman" w:cs="Times New Roman"/>
          <w:iCs/>
          <w:sz w:val="24"/>
          <w:szCs w:val="24"/>
        </w:rPr>
        <w:t xml:space="preserve">or left boundary of </w:t>
      </w:r>
      <w:r w:rsidR="002F63DB">
        <w:rPr>
          <w:rFonts w:ascii="Times New Roman" w:hAnsi="Times New Roman" w:cs="Times New Roman"/>
          <w:iCs/>
          <w:sz w:val="24"/>
          <w:szCs w:val="24"/>
        </w:rPr>
        <w:t>the liquid or solid phases</w:t>
      </w:r>
      <w:r w:rsidR="00C61D69">
        <w:rPr>
          <w:rFonts w:ascii="Times New Roman" w:hAnsi="Times New Roman" w:cs="Times New Roman"/>
          <w:iCs/>
          <w:sz w:val="24"/>
          <w:szCs w:val="24"/>
        </w:rPr>
        <w:t xml:space="preserve">, respectively, depends on time. </w:t>
      </w:r>
      <w:r w:rsidR="00C93B68">
        <w:rPr>
          <w:rFonts w:ascii="Times New Roman" w:hAnsi="Times New Roman" w:cs="Times New Roman"/>
          <w:iCs/>
          <w:sz w:val="24"/>
          <w:szCs w:val="24"/>
        </w:rPr>
        <w:lastRenderedPageBreak/>
        <w:t>To make this approach applicable for our problem</w:t>
      </w:r>
      <w:r w:rsidR="00464BF7">
        <w:rPr>
          <w:rFonts w:ascii="Times New Roman" w:hAnsi="Times New Roman" w:cs="Times New Roman"/>
          <w:iCs/>
          <w:sz w:val="24"/>
          <w:szCs w:val="24"/>
        </w:rPr>
        <w:t xml:space="preserve">, we assume that the interface position </w:t>
      </w:r>
      <w:r w:rsidR="00F843AC">
        <w:rPr>
          <w:rFonts w:ascii="Times New Roman" w:hAnsi="Times New Roman" w:cs="Times New Roman"/>
          <w:iCs/>
          <w:sz w:val="24"/>
          <w:szCs w:val="24"/>
        </w:rPr>
        <w:t xml:space="preserve">depends on time on a weaker time scale </w:t>
      </w:r>
      <w:r w:rsidR="00ED366A">
        <w:rPr>
          <w:rFonts w:ascii="Times New Roman" w:hAnsi="Times New Roman" w:cs="Times New Roman"/>
          <w:iCs/>
          <w:sz w:val="24"/>
          <w:szCs w:val="24"/>
        </w:rPr>
        <w:t xml:space="preserve">than the temperature in both phases. </w:t>
      </w:r>
      <w:r w:rsidR="00621AC9">
        <w:rPr>
          <w:rFonts w:ascii="Times New Roman" w:hAnsi="Times New Roman" w:cs="Times New Roman"/>
          <w:iCs/>
          <w:sz w:val="24"/>
          <w:szCs w:val="24"/>
        </w:rPr>
        <w:t>We call the interface weak</w:t>
      </w:r>
      <w:r w:rsidR="00864C72">
        <w:rPr>
          <w:rFonts w:ascii="Times New Roman" w:hAnsi="Times New Roman" w:cs="Times New Roman"/>
          <w:iCs/>
          <w:sz w:val="24"/>
          <w:szCs w:val="24"/>
        </w:rPr>
        <w:t>l</w:t>
      </w:r>
      <w:r w:rsidR="00621AC9">
        <w:rPr>
          <w:rFonts w:ascii="Times New Roman" w:hAnsi="Times New Roman" w:cs="Times New Roman"/>
          <w:iCs/>
          <w:sz w:val="24"/>
          <w:szCs w:val="24"/>
        </w:rPr>
        <w:t xml:space="preserve">y time-dependent. </w:t>
      </w:r>
      <w:r w:rsidR="005D0D09">
        <w:rPr>
          <w:rFonts w:ascii="Times New Roman" w:hAnsi="Times New Roman" w:cs="Times New Roman"/>
          <w:iCs/>
          <w:sz w:val="24"/>
          <w:szCs w:val="24"/>
        </w:rPr>
        <w:t>We start with,</w:t>
      </w:r>
    </w:p>
    <w:p w14:paraId="42E3E376" w14:textId="7721599F" w:rsidR="00C64525" w:rsidRPr="00474D20" w:rsidRDefault="00C64525" w:rsidP="00C64525">
      <w:pPr>
        <w:pStyle w:val="equation"/>
        <w:tabs>
          <w:tab w:val="center" w:pos="4680"/>
        </w:tabs>
        <w:spacing w:line="480" w:lineRule="auto"/>
        <w:jc w:val="left"/>
      </w:pPr>
      <w:r w:rsidRPr="00474D20">
        <w:rPr>
          <w:lang w:val="en-US"/>
        </w:rPr>
        <w:tab/>
      </w:r>
      <w:r w:rsidR="00A5557D" w:rsidRPr="00474D20">
        <w:rPr>
          <w:position w:val="-14"/>
        </w:rPr>
        <w:object w:dxaOrig="2060" w:dyaOrig="400" w14:anchorId="5F405AAF">
          <v:shape id="_x0000_i1038" type="#_x0000_t75" style="width:102.75pt;height:20.25pt" o:ole="">
            <v:imagedata r:id="rId37" o:title=""/>
          </v:shape>
          <o:OLEObject Type="Embed" ProgID="Equation.DSMT4" ShapeID="_x0000_i1038" DrawAspect="Content" ObjectID="_1698332456" r:id="rId38"/>
        </w:object>
      </w:r>
      <w:r w:rsidRPr="00474D20">
        <w:tab/>
      </w:r>
      <w:r w:rsidRPr="00474D20">
        <w:tab/>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bookmarkStart w:id="3" w:name="ZEqnNum120578"/>
      <w:r w:rsidRPr="00474D20">
        <w:instrText>(</w:instrText>
      </w:r>
      <w:fldSimple w:instr=" SEQ MTEqn \c \* Arabic \* MERGEFORMAT ">
        <w:r w:rsidR="00BF5301">
          <w:rPr>
            <w:noProof/>
          </w:rPr>
          <w:instrText>9</w:instrText>
        </w:r>
      </w:fldSimple>
      <w:r w:rsidRPr="00474D20">
        <w:instrText>)</w:instrText>
      </w:r>
      <w:bookmarkEnd w:id="3"/>
      <w:r w:rsidRPr="00474D20">
        <w:fldChar w:fldCharType="end"/>
      </w:r>
    </w:p>
    <w:p w14:paraId="1552A0B7" w14:textId="33787CD4" w:rsidR="00C64525" w:rsidRPr="00474D20" w:rsidRDefault="00F3478A">
      <w:pPr>
        <w:rPr>
          <w:rFonts w:ascii="Times New Roman" w:hAnsi="Times New Roman" w:cs="Times New Roman"/>
          <w:sz w:val="24"/>
          <w:szCs w:val="24"/>
        </w:rPr>
      </w:pPr>
      <w:r w:rsidRPr="00474D20">
        <w:rPr>
          <w:rFonts w:ascii="Times New Roman" w:hAnsi="Times New Roman" w:cs="Times New Roman"/>
          <w:sz w:val="24"/>
          <w:szCs w:val="24"/>
        </w:rPr>
        <w:t>Equation</w:t>
      </w:r>
      <w:r w:rsidR="00A0435D" w:rsidRPr="00474D20">
        <w:rPr>
          <w:rFonts w:ascii="Times New Roman" w:hAnsi="Times New Roman" w:cs="Times New Roman"/>
          <w:sz w:val="24"/>
          <w:szCs w:val="24"/>
        </w:rPr>
        <w:t xml:space="preserve"> </w:t>
      </w:r>
      <w:r w:rsidR="00A0435D" w:rsidRPr="00474D20">
        <w:rPr>
          <w:rFonts w:ascii="Times New Roman" w:hAnsi="Times New Roman" w:cs="Times New Roman"/>
          <w:iCs/>
          <w:sz w:val="24"/>
          <w:szCs w:val="24"/>
        </w:rPr>
        <w:fldChar w:fldCharType="begin"/>
      </w:r>
      <w:r w:rsidR="00A0435D" w:rsidRPr="00474D20">
        <w:rPr>
          <w:rFonts w:ascii="Times New Roman" w:hAnsi="Times New Roman" w:cs="Times New Roman"/>
          <w:iCs/>
          <w:sz w:val="24"/>
          <w:szCs w:val="24"/>
        </w:rPr>
        <w:instrText xml:space="preserve"> GOTOBUTTON ZEqnNum120578  \* MERGEFORMAT </w:instrText>
      </w:r>
      <w:r w:rsidR="00A0435D" w:rsidRPr="00474D20">
        <w:rPr>
          <w:rFonts w:ascii="Times New Roman" w:hAnsi="Times New Roman" w:cs="Times New Roman"/>
          <w:iCs/>
          <w:sz w:val="24"/>
          <w:szCs w:val="24"/>
        </w:rPr>
        <w:fldChar w:fldCharType="begin"/>
      </w:r>
      <w:r w:rsidR="00A0435D" w:rsidRPr="00474D20">
        <w:rPr>
          <w:rFonts w:ascii="Times New Roman" w:hAnsi="Times New Roman" w:cs="Times New Roman"/>
          <w:iCs/>
          <w:sz w:val="24"/>
          <w:szCs w:val="24"/>
        </w:rPr>
        <w:instrText xml:space="preserve"> REF ZEqnNum120578 \* Charformat \! \* MERGEFORMAT </w:instrText>
      </w:r>
      <w:r w:rsidR="00A0435D" w:rsidRPr="00474D20">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(9)</w:instrText>
      </w:r>
      <w:r w:rsidR="00A0435D" w:rsidRPr="00474D20">
        <w:rPr>
          <w:rFonts w:ascii="Times New Roman" w:hAnsi="Times New Roman" w:cs="Times New Roman"/>
          <w:iCs/>
          <w:sz w:val="24"/>
          <w:szCs w:val="24"/>
        </w:rPr>
        <w:fldChar w:fldCharType="end"/>
      </w:r>
      <w:r w:rsidR="00A0435D" w:rsidRPr="00474D20">
        <w:rPr>
          <w:rFonts w:ascii="Times New Roman" w:hAnsi="Times New Roman" w:cs="Times New Roman"/>
          <w:iCs/>
          <w:sz w:val="24"/>
          <w:szCs w:val="24"/>
        </w:rPr>
        <w:fldChar w:fldCharType="end"/>
      </w:r>
      <w:r w:rsidR="00A0435D" w:rsidRPr="00474D20">
        <w:rPr>
          <w:rFonts w:ascii="Times New Roman" w:hAnsi="Times New Roman" w:cs="Times New Roman"/>
          <w:iCs/>
          <w:sz w:val="24"/>
          <w:szCs w:val="24"/>
        </w:rPr>
        <w:t xml:space="preserve"> holds for</w:t>
      </w:r>
      <w:r w:rsidR="001510A3" w:rsidRPr="00474D20">
        <w:rPr>
          <w:rFonts w:ascii="Times New Roman" w:hAnsi="Times New Roman" w:cs="Times New Roman"/>
          <w:sz w:val="24"/>
          <w:szCs w:val="24"/>
        </w:rPr>
        <w:t xml:space="preserve"> both the liquid and solid phases. </w:t>
      </w:r>
      <w:r w:rsidR="007875EA">
        <w:rPr>
          <w:rFonts w:ascii="Times New Roman" w:hAnsi="Times New Roman" w:cs="Times New Roman"/>
          <w:sz w:val="24"/>
          <w:szCs w:val="24"/>
        </w:rPr>
        <w:t xml:space="preserve">While we expect the transient solution </w:t>
      </w:r>
      <w:r w:rsidR="002165A6">
        <w:rPr>
          <w:rFonts w:ascii="Times New Roman" w:hAnsi="Times New Roman" w:cs="Times New Roman"/>
          <w:sz w:val="24"/>
          <w:szCs w:val="24"/>
        </w:rPr>
        <w:t xml:space="preserve">to decay with time, </w:t>
      </w:r>
      <w:r w:rsidR="00FB0B07">
        <w:rPr>
          <w:rFonts w:ascii="Times New Roman" w:hAnsi="Times New Roman" w:cs="Times New Roman"/>
          <w:sz w:val="24"/>
          <w:szCs w:val="24"/>
        </w:rPr>
        <w:t xml:space="preserve">the steady-state solution </w:t>
      </w:r>
      <w:r w:rsidR="002F6DCF">
        <w:rPr>
          <w:rFonts w:ascii="Times New Roman" w:hAnsi="Times New Roman" w:cs="Times New Roman"/>
          <w:sz w:val="24"/>
          <w:szCs w:val="24"/>
        </w:rPr>
        <w:t xml:space="preserve">would still implicitly depend on time since </w:t>
      </w:r>
      <w:r w:rsidR="00612EAF">
        <w:rPr>
          <w:rFonts w:ascii="Times New Roman" w:hAnsi="Times New Roman" w:cs="Times New Roman"/>
          <w:sz w:val="24"/>
          <w:szCs w:val="24"/>
        </w:rPr>
        <w:t xml:space="preserve">the domain weakly depends on time. </w:t>
      </w:r>
      <w:r w:rsidR="00792D69">
        <w:rPr>
          <w:rFonts w:ascii="Times New Roman" w:hAnsi="Times New Roman" w:cs="Times New Roman"/>
          <w:sz w:val="24"/>
          <w:szCs w:val="24"/>
        </w:rPr>
        <w:t xml:space="preserve">Strictly speaking we should use </w:t>
      </w:r>
      <w:r w:rsidR="00C65442">
        <w:rPr>
          <w:rFonts w:ascii="Times New Roman" w:hAnsi="Times New Roman" w:cs="Times New Roman"/>
          <w:sz w:val="24"/>
          <w:szCs w:val="24"/>
        </w:rPr>
        <w:t xml:space="preserve">the term </w:t>
      </w:r>
      <w:r w:rsidR="00E94207">
        <w:rPr>
          <w:rFonts w:ascii="Times New Roman" w:hAnsi="Times New Roman" w:cs="Times New Roman"/>
          <w:sz w:val="24"/>
          <w:szCs w:val="24"/>
        </w:rPr>
        <w:t>“</w:t>
      </w:r>
      <w:r w:rsidR="00C65442">
        <w:rPr>
          <w:rFonts w:ascii="Times New Roman" w:hAnsi="Times New Roman" w:cs="Times New Roman"/>
          <w:sz w:val="24"/>
          <w:szCs w:val="24"/>
        </w:rPr>
        <w:t>pseudo steady-state</w:t>
      </w:r>
      <w:r w:rsidR="00E94207">
        <w:rPr>
          <w:rFonts w:ascii="Times New Roman" w:hAnsi="Times New Roman" w:cs="Times New Roman"/>
          <w:sz w:val="24"/>
          <w:szCs w:val="24"/>
        </w:rPr>
        <w:t xml:space="preserve">” </w:t>
      </w:r>
      <w:r w:rsidR="001844A4">
        <w:rPr>
          <w:rFonts w:ascii="Times New Roman" w:hAnsi="Times New Roman" w:cs="Times New Roman"/>
          <w:sz w:val="24"/>
          <w:szCs w:val="24"/>
        </w:rPr>
        <w:t xml:space="preserve">but for simplicity we will </w:t>
      </w:r>
      <w:r w:rsidR="00E328D9">
        <w:rPr>
          <w:rFonts w:ascii="Times New Roman" w:hAnsi="Times New Roman" w:cs="Times New Roman"/>
          <w:sz w:val="24"/>
          <w:szCs w:val="24"/>
        </w:rPr>
        <w:t xml:space="preserve">drop the term “pseudo” and use “steady-state” </w:t>
      </w:r>
      <w:r w:rsidR="008549C6">
        <w:rPr>
          <w:rFonts w:ascii="Times New Roman" w:hAnsi="Times New Roman" w:cs="Times New Roman"/>
          <w:sz w:val="24"/>
          <w:szCs w:val="24"/>
        </w:rPr>
        <w:t>instead throughout the paper.</w:t>
      </w:r>
      <w:r w:rsidR="009F6849">
        <w:rPr>
          <w:rFonts w:ascii="Times New Roman" w:hAnsi="Times New Roman" w:cs="Times New Roman"/>
          <w:sz w:val="24"/>
          <w:szCs w:val="24"/>
        </w:rPr>
        <w:t xml:space="preserve"> </w:t>
      </w:r>
      <w:r w:rsidR="00A87624" w:rsidRPr="00474D20">
        <w:rPr>
          <w:rFonts w:ascii="Times New Roman" w:hAnsi="Times New Roman" w:cs="Times New Roman"/>
          <w:sz w:val="24"/>
          <w:szCs w:val="24"/>
        </w:rPr>
        <w:t>Inserting Eq</w:t>
      </w:r>
      <w:r w:rsidR="00DC2E43" w:rsidRPr="00474D20">
        <w:rPr>
          <w:rFonts w:ascii="Times New Roman" w:hAnsi="Times New Roman" w:cs="Times New Roman"/>
          <w:sz w:val="24"/>
          <w:szCs w:val="24"/>
        </w:rPr>
        <w:t>.</w:t>
      </w:r>
      <w:r w:rsidR="00D263C5" w:rsidRPr="00474D20">
        <w:rPr>
          <w:rFonts w:ascii="Times New Roman" w:hAnsi="Times New Roman" w:cs="Times New Roman"/>
          <w:iCs/>
          <w:sz w:val="24"/>
          <w:szCs w:val="24"/>
        </w:rPr>
        <w:fldChar w:fldCharType="begin"/>
      </w:r>
      <w:r w:rsidR="00D263C5" w:rsidRPr="00474D20">
        <w:rPr>
          <w:rFonts w:ascii="Times New Roman" w:hAnsi="Times New Roman" w:cs="Times New Roman"/>
          <w:iCs/>
          <w:sz w:val="24"/>
          <w:szCs w:val="24"/>
        </w:rPr>
        <w:instrText xml:space="preserve"> GOTOBUTTON ZEqnNum120578  \* MERGEFORMAT </w:instrText>
      </w:r>
      <w:r w:rsidR="00D263C5" w:rsidRPr="00474D20">
        <w:rPr>
          <w:rFonts w:ascii="Times New Roman" w:hAnsi="Times New Roman" w:cs="Times New Roman"/>
          <w:iCs/>
          <w:sz w:val="24"/>
          <w:szCs w:val="24"/>
        </w:rPr>
        <w:fldChar w:fldCharType="begin"/>
      </w:r>
      <w:r w:rsidR="00D263C5" w:rsidRPr="00474D20">
        <w:rPr>
          <w:rFonts w:ascii="Times New Roman" w:hAnsi="Times New Roman" w:cs="Times New Roman"/>
          <w:iCs/>
          <w:sz w:val="24"/>
          <w:szCs w:val="24"/>
        </w:rPr>
        <w:instrText xml:space="preserve"> REF ZEqnNum120578 \* Charformat \! \* MERGEFORMAT </w:instrText>
      </w:r>
      <w:r w:rsidR="00D263C5" w:rsidRPr="00474D20">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(9)</w:instrText>
      </w:r>
      <w:r w:rsidR="00D263C5" w:rsidRPr="00474D20">
        <w:rPr>
          <w:rFonts w:ascii="Times New Roman" w:hAnsi="Times New Roman" w:cs="Times New Roman"/>
          <w:iCs/>
          <w:sz w:val="24"/>
          <w:szCs w:val="24"/>
        </w:rPr>
        <w:fldChar w:fldCharType="end"/>
      </w:r>
      <w:r w:rsidR="00D263C5" w:rsidRPr="00474D20">
        <w:rPr>
          <w:rFonts w:ascii="Times New Roman" w:hAnsi="Times New Roman" w:cs="Times New Roman"/>
          <w:iCs/>
          <w:sz w:val="24"/>
          <w:szCs w:val="24"/>
        </w:rPr>
        <w:fldChar w:fldCharType="end"/>
      </w:r>
      <w:r w:rsidR="00D263C5" w:rsidRPr="00474D20">
        <w:rPr>
          <w:rFonts w:ascii="Times New Roman" w:hAnsi="Times New Roman" w:cs="Times New Roman"/>
          <w:iCs/>
          <w:sz w:val="24"/>
          <w:szCs w:val="24"/>
        </w:rPr>
        <w:t xml:space="preserve"> into</w:t>
      </w:r>
      <w:r w:rsidR="00DC2E43" w:rsidRPr="00474D20">
        <w:rPr>
          <w:rFonts w:ascii="Times New Roman" w:hAnsi="Times New Roman" w:cs="Times New Roman"/>
          <w:sz w:val="24"/>
          <w:szCs w:val="24"/>
        </w:rPr>
        <w:t xml:space="preserve"> Eq.</w:t>
      </w:r>
      <w:r w:rsidR="00885C54" w:rsidRPr="00474D20">
        <w:rPr>
          <w:rFonts w:ascii="Times New Roman" w:hAnsi="Times New Roman" w:cs="Times New Roman"/>
          <w:iCs/>
          <w:sz w:val="24"/>
          <w:szCs w:val="24"/>
        </w:rPr>
        <w:fldChar w:fldCharType="begin"/>
      </w:r>
      <w:r w:rsidR="00885C54" w:rsidRPr="00474D20">
        <w:rPr>
          <w:rFonts w:ascii="Times New Roman" w:hAnsi="Times New Roman" w:cs="Times New Roman"/>
          <w:iCs/>
          <w:sz w:val="24"/>
          <w:szCs w:val="24"/>
        </w:rPr>
        <w:instrText xml:space="preserve"> GOTOBUTTON ZEqnNum220497  \* MERGEFORMAT </w:instrText>
      </w:r>
      <w:r w:rsidR="00885C54" w:rsidRPr="00474D20">
        <w:rPr>
          <w:rFonts w:ascii="Times New Roman" w:hAnsi="Times New Roman" w:cs="Times New Roman"/>
          <w:iCs/>
          <w:sz w:val="24"/>
          <w:szCs w:val="24"/>
        </w:rPr>
        <w:fldChar w:fldCharType="begin"/>
      </w:r>
      <w:r w:rsidR="00885C54" w:rsidRPr="00474D20">
        <w:rPr>
          <w:rFonts w:ascii="Times New Roman" w:hAnsi="Times New Roman" w:cs="Times New Roman"/>
          <w:iCs/>
          <w:sz w:val="24"/>
          <w:szCs w:val="24"/>
        </w:rPr>
        <w:instrText xml:space="preserve"> REF ZEqnNum220497 \* Charformat \! \* MERGEFORMAT </w:instrText>
      </w:r>
      <w:r w:rsidR="00885C54" w:rsidRPr="00474D20">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(6)</w:instrText>
      </w:r>
      <w:r w:rsidR="00885C54" w:rsidRPr="00474D20">
        <w:rPr>
          <w:rFonts w:ascii="Times New Roman" w:hAnsi="Times New Roman" w:cs="Times New Roman"/>
          <w:iCs/>
          <w:sz w:val="24"/>
          <w:szCs w:val="24"/>
        </w:rPr>
        <w:fldChar w:fldCharType="end"/>
      </w:r>
      <w:r w:rsidR="00885C54" w:rsidRPr="00474D20">
        <w:rPr>
          <w:rFonts w:ascii="Times New Roman" w:hAnsi="Times New Roman" w:cs="Times New Roman"/>
          <w:iCs/>
          <w:sz w:val="24"/>
          <w:szCs w:val="24"/>
        </w:rPr>
        <w:fldChar w:fldCharType="end"/>
      </w:r>
      <w:r w:rsidR="00DC2E43" w:rsidRPr="00474D20">
        <w:rPr>
          <w:rFonts w:ascii="Times New Roman" w:hAnsi="Times New Roman" w:cs="Times New Roman"/>
          <w:sz w:val="24"/>
          <w:szCs w:val="24"/>
        </w:rPr>
        <w:t xml:space="preserve"> and s</w:t>
      </w:r>
      <w:r w:rsidR="00750267" w:rsidRPr="00474D20">
        <w:rPr>
          <w:rFonts w:ascii="Times New Roman" w:hAnsi="Times New Roman" w:cs="Times New Roman"/>
          <w:sz w:val="24"/>
          <w:szCs w:val="24"/>
        </w:rPr>
        <w:t>plitti</w:t>
      </w:r>
      <w:r w:rsidR="00DC2E43" w:rsidRPr="00474D20">
        <w:rPr>
          <w:rFonts w:ascii="Times New Roman" w:hAnsi="Times New Roman" w:cs="Times New Roman"/>
          <w:sz w:val="24"/>
          <w:szCs w:val="24"/>
        </w:rPr>
        <w:t>ng the terms gives</w:t>
      </w:r>
      <w:r w:rsidR="00FA4D05" w:rsidRPr="00474D20">
        <w:rPr>
          <w:rFonts w:ascii="Times New Roman" w:hAnsi="Times New Roman" w:cs="Times New Roman"/>
          <w:sz w:val="24"/>
          <w:szCs w:val="24"/>
        </w:rPr>
        <w:t xml:space="preserve"> the </w:t>
      </w:r>
      <w:r w:rsidR="00146CAC" w:rsidRPr="00474D20">
        <w:rPr>
          <w:rFonts w:ascii="Times New Roman" w:hAnsi="Times New Roman" w:cs="Times New Roman"/>
          <w:sz w:val="24"/>
          <w:szCs w:val="24"/>
        </w:rPr>
        <w:t xml:space="preserve">quasi </w:t>
      </w:r>
      <w:r w:rsidR="00FA4D05" w:rsidRPr="00474D20">
        <w:rPr>
          <w:rFonts w:ascii="Times New Roman" w:hAnsi="Times New Roman" w:cs="Times New Roman"/>
          <w:sz w:val="24"/>
          <w:szCs w:val="24"/>
        </w:rPr>
        <w:t>steady-state</w:t>
      </w:r>
      <w:r w:rsidR="00750267" w:rsidRPr="00474D20">
        <w:rPr>
          <w:rFonts w:ascii="Times New Roman" w:hAnsi="Times New Roman" w:cs="Times New Roman"/>
          <w:sz w:val="24"/>
          <w:szCs w:val="24"/>
        </w:rPr>
        <w:t xml:space="preserve"> heat equation in both p</w:t>
      </w:r>
      <w:r w:rsidR="00495205" w:rsidRPr="00474D20">
        <w:rPr>
          <w:rFonts w:ascii="Times New Roman" w:hAnsi="Times New Roman" w:cs="Times New Roman"/>
          <w:sz w:val="24"/>
          <w:szCs w:val="24"/>
        </w:rPr>
        <w:t>hase</w:t>
      </w:r>
      <w:r w:rsidR="00347EF1" w:rsidRPr="00474D20">
        <w:rPr>
          <w:rFonts w:ascii="Times New Roman" w:hAnsi="Times New Roman" w:cs="Times New Roman"/>
          <w:sz w:val="24"/>
          <w:szCs w:val="24"/>
        </w:rPr>
        <w:t>s</w:t>
      </w:r>
      <w:r w:rsidR="00FA4D05" w:rsidRPr="00474D20">
        <w:rPr>
          <w:rFonts w:ascii="Times New Roman" w:hAnsi="Times New Roman" w:cs="Times New Roman"/>
          <w:sz w:val="24"/>
          <w:szCs w:val="24"/>
        </w:rPr>
        <w:t>,</w:t>
      </w:r>
    </w:p>
    <w:p w14:paraId="1A879493" w14:textId="5304EF5D" w:rsidR="00840C2D" w:rsidRPr="00474D20" w:rsidRDefault="00840C2D" w:rsidP="00840C2D">
      <w:pPr>
        <w:pStyle w:val="equation"/>
        <w:tabs>
          <w:tab w:val="center" w:pos="4680"/>
        </w:tabs>
        <w:spacing w:line="480" w:lineRule="auto"/>
        <w:jc w:val="left"/>
      </w:pPr>
      <w:r w:rsidRPr="00474D20">
        <w:rPr>
          <w:lang w:val="en-US"/>
        </w:rPr>
        <w:tab/>
      </w:r>
      <w:r w:rsidR="00B158CF" w:rsidRPr="00474D20">
        <w:rPr>
          <w:position w:val="-30"/>
        </w:rPr>
        <w:object w:dxaOrig="2260" w:dyaOrig="720" w14:anchorId="5A556EC6">
          <v:shape id="_x0000_i1039" type="#_x0000_t75" style="width:113.25pt;height:36pt" o:ole="">
            <v:imagedata r:id="rId39" o:title=""/>
          </v:shape>
          <o:OLEObject Type="Embed" ProgID="Equation.DSMT4" ShapeID="_x0000_i1039" DrawAspect="Content" ObjectID="_1698332457" r:id="rId40"/>
        </w:object>
      </w:r>
      <w:r w:rsidRPr="00474D20">
        <w:tab/>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r w:rsidRPr="00474D20">
        <w:instrText>(</w:instrText>
      </w:r>
      <w:fldSimple w:instr=" SEQ MTEqn \c \* Arabic \* MERGEFORMAT ">
        <w:r w:rsidR="00BF5301">
          <w:rPr>
            <w:noProof/>
          </w:rPr>
          <w:instrText>10</w:instrText>
        </w:r>
      </w:fldSimple>
      <w:r w:rsidRPr="00474D20">
        <w:instrText>)</w:instrText>
      </w:r>
      <w:r w:rsidRPr="00474D20">
        <w:fldChar w:fldCharType="end"/>
      </w:r>
    </w:p>
    <w:p w14:paraId="526352E1" w14:textId="57754E21" w:rsidR="00FA4D05" w:rsidRPr="00474D20" w:rsidRDefault="00C76907">
      <w:pPr>
        <w:rPr>
          <w:rFonts w:ascii="Times New Roman" w:hAnsi="Times New Roman" w:cs="Times New Roman"/>
          <w:sz w:val="24"/>
          <w:szCs w:val="24"/>
        </w:rPr>
      </w:pPr>
      <w:r w:rsidRPr="00474D20">
        <w:rPr>
          <w:rFonts w:ascii="Times New Roman" w:hAnsi="Times New Roman" w:cs="Times New Roman"/>
          <w:sz w:val="24"/>
          <w:szCs w:val="24"/>
        </w:rPr>
        <w:t>On the liquid side, the boundary conditions are,</w:t>
      </w:r>
    </w:p>
    <w:p w14:paraId="6AE1FF8E" w14:textId="5CCC09AD" w:rsidR="00304490" w:rsidRPr="00474D20" w:rsidRDefault="00304490" w:rsidP="00304490">
      <w:pPr>
        <w:pStyle w:val="equation"/>
        <w:tabs>
          <w:tab w:val="center" w:pos="4680"/>
        </w:tabs>
        <w:spacing w:line="480" w:lineRule="auto"/>
        <w:jc w:val="left"/>
      </w:pPr>
      <w:r w:rsidRPr="00474D20">
        <w:rPr>
          <w:lang w:val="en-US"/>
        </w:rPr>
        <w:tab/>
      </w:r>
      <w:r w:rsidR="009D30F6" w:rsidRPr="00474D20">
        <w:rPr>
          <w:position w:val="-52"/>
        </w:rPr>
        <w:object w:dxaOrig="1540" w:dyaOrig="1160" w14:anchorId="35BB3B62">
          <v:shape id="_x0000_i1040" type="#_x0000_t75" style="width:77.25pt;height:57.75pt" o:ole="">
            <v:imagedata r:id="rId41" o:title=""/>
          </v:shape>
          <o:OLEObject Type="Embed" ProgID="Equation.DSMT4" ShapeID="_x0000_i1040" DrawAspect="Content" ObjectID="_1698332458" r:id="rId42"/>
        </w:object>
      </w:r>
      <w:r w:rsidRPr="00474D20">
        <w:tab/>
      </w:r>
      <w:r w:rsidRPr="00474D20">
        <w:tab/>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r w:rsidRPr="00474D20">
        <w:instrText>(</w:instrText>
      </w:r>
      <w:fldSimple w:instr=" SEQ MTEqn \c \* Arabic \* MERGEFORMAT ">
        <w:r w:rsidR="00BF5301">
          <w:rPr>
            <w:noProof/>
          </w:rPr>
          <w:instrText>11</w:instrText>
        </w:r>
      </w:fldSimple>
      <w:r w:rsidRPr="00474D20">
        <w:instrText>)</w:instrText>
      </w:r>
      <w:r w:rsidRPr="00474D20">
        <w:fldChar w:fldCharType="end"/>
      </w:r>
    </w:p>
    <w:p w14:paraId="4A4330AA" w14:textId="09792781" w:rsidR="00C76907" w:rsidRPr="00474D20" w:rsidRDefault="00B703B1">
      <w:pPr>
        <w:rPr>
          <w:rFonts w:ascii="Times New Roman" w:hAnsi="Times New Roman" w:cs="Times New Roman"/>
          <w:sz w:val="24"/>
          <w:szCs w:val="24"/>
        </w:rPr>
      </w:pPr>
      <w:r w:rsidRPr="00474D20">
        <w:rPr>
          <w:rFonts w:ascii="Times New Roman" w:hAnsi="Times New Roman" w:cs="Times New Roman"/>
          <w:sz w:val="24"/>
          <w:szCs w:val="24"/>
        </w:rPr>
        <w:t xml:space="preserve">After integrating twice and applying the boundary conditions </w:t>
      </w:r>
      <w:r w:rsidR="00964520" w:rsidRPr="00474D20">
        <w:rPr>
          <w:rFonts w:ascii="Times New Roman" w:hAnsi="Times New Roman" w:cs="Times New Roman"/>
          <w:sz w:val="24"/>
          <w:szCs w:val="24"/>
        </w:rPr>
        <w:t xml:space="preserve">we find the </w:t>
      </w:r>
      <w:r w:rsidR="00146CAC" w:rsidRPr="00474D20">
        <w:rPr>
          <w:rFonts w:ascii="Times New Roman" w:hAnsi="Times New Roman" w:cs="Times New Roman"/>
          <w:sz w:val="24"/>
          <w:szCs w:val="24"/>
        </w:rPr>
        <w:t xml:space="preserve">quasi </w:t>
      </w:r>
      <w:r w:rsidR="00584A32" w:rsidRPr="00474D20">
        <w:rPr>
          <w:rFonts w:ascii="Times New Roman" w:hAnsi="Times New Roman" w:cs="Times New Roman"/>
          <w:sz w:val="24"/>
          <w:szCs w:val="24"/>
        </w:rPr>
        <w:t xml:space="preserve">steady-state </w:t>
      </w:r>
      <w:r w:rsidR="00964520" w:rsidRPr="00474D20">
        <w:rPr>
          <w:rFonts w:ascii="Times New Roman" w:hAnsi="Times New Roman" w:cs="Times New Roman"/>
          <w:sz w:val="24"/>
          <w:szCs w:val="24"/>
        </w:rPr>
        <w:t xml:space="preserve">temperature profile in the </w:t>
      </w:r>
      <w:r w:rsidR="00584A32" w:rsidRPr="00474D20">
        <w:rPr>
          <w:rFonts w:ascii="Times New Roman" w:hAnsi="Times New Roman" w:cs="Times New Roman"/>
          <w:sz w:val="24"/>
          <w:szCs w:val="24"/>
        </w:rPr>
        <w:t>liquid phase</w:t>
      </w:r>
      <w:r w:rsidRPr="00474D20">
        <w:rPr>
          <w:rFonts w:ascii="Times New Roman" w:hAnsi="Times New Roman" w:cs="Times New Roman"/>
          <w:sz w:val="24"/>
          <w:szCs w:val="24"/>
        </w:rPr>
        <w:t>,</w:t>
      </w:r>
    </w:p>
    <w:p w14:paraId="4C85BC9F" w14:textId="61AFEFDC" w:rsidR="001937DE" w:rsidRPr="00474D20" w:rsidRDefault="001937DE" w:rsidP="001937DE">
      <w:pPr>
        <w:pStyle w:val="equation"/>
        <w:tabs>
          <w:tab w:val="center" w:pos="4680"/>
        </w:tabs>
        <w:spacing w:line="480" w:lineRule="auto"/>
        <w:jc w:val="left"/>
      </w:pPr>
      <w:r w:rsidRPr="00474D20">
        <w:rPr>
          <w:lang w:val="en-US"/>
        </w:rPr>
        <w:tab/>
      </w:r>
      <w:r w:rsidR="00B67963" w:rsidRPr="00474D20">
        <w:rPr>
          <w:position w:val="-24"/>
        </w:rPr>
        <w:object w:dxaOrig="2620" w:dyaOrig="620" w14:anchorId="571B4728">
          <v:shape id="_x0000_i1041" type="#_x0000_t75" style="width:131.25pt;height:30.75pt" o:ole="">
            <v:imagedata r:id="rId43" o:title=""/>
          </v:shape>
          <o:OLEObject Type="Embed" ProgID="Equation.DSMT4" ShapeID="_x0000_i1041" DrawAspect="Content" ObjectID="_1698332459" r:id="rId44"/>
        </w:object>
      </w:r>
      <w:r w:rsidRPr="00474D20">
        <w:tab/>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r w:rsidRPr="00474D20">
        <w:instrText>(</w:instrText>
      </w:r>
      <w:fldSimple w:instr=" SEQ MTEqn \c \* Arabic \* MERGEFORMAT ">
        <w:r w:rsidR="00BF5301">
          <w:rPr>
            <w:noProof/>
          </w:rPr>
          <w:instrText>12</w:instrText>
        </w:r>
      </w:fldSimple>
      <w:r w:rsidRPr="00474D20">
        <w:instrText>)</w:instrText>
      </w:r>
      <w:r w:rsidRPr="00474D20">
        <w:fldChar w:fldCharType="end"/>
      </w:r>
    </w:p>
    <w:p w14:paraId="3F8DD343" w14:textId="1A2DF48A" w:rsidR="00B703B1" w:rsidRPr="00474D20" w:rsidRDefault="009D4FA8">
      <w:pPr>
        <w:rPr>
          <w:rFonts w:ascii="Times New Roman" w:hAnsi="Times New Roman" w:cs="Times New Roman"/>
          <w:sz w:val="24"/>
          <w:szCs w:val="24"/>
        </w:rPr>
      </w:pPr>
      <w:r w:rsidRPr="00474D20">
        <w:rPr>
          <w:rFonts w:ascii="Times New Roman" w:hAnsi="Times New Roman" w:cs="Times New Roman"/>
          <w:sz w:val="24"/>
          <w:szCs w:val="24"/>
        </w:rPr>
        <w:t>For the transient solution, we begin with,</w:t>
      </w:r>
    </w:p>
    <w:p w14:paraId="58387394" w14:textId="3D452E56" w:rsidR="00C63957" w:rsidRPr="00474D20" w:rsidRDefault="00C63957" w:rsidP="00C63957">
      <w:pPr>
        <w:pStyle w:val="equation"/>
        <w:tabs>
          <w:tab w:val="center" w:pos="4680"/>
        </w:tabs>
        <w:spacing w:line="480" w:lineRule="auto"/>
        <w:jc w:val="left"/>
      </w:pPr>
      <w:r w:rsidRPr="00474D20">
        <w:rPr>
          <w:lang w:val="en-US"/>
        </w:rPr>
        <w:tab/>
      </w:r>
      <w:r w:rsidR="00306C1F" w:rsidRPr="00474D20">
        <w:rPr>
          <w:position w:val="-30"/>
        </w:rPr>
        <w:object w:dxaOrig="2400" w:dyaOrig="720" w14:anchorId="104F95F4">
          <v:shape id="_x0000_i1042" type="#_x0000_t75" style="width:120pt;height:36pt" o:ole="">
            <v:imagedata r:id="rId45" o:title=""/>
          </v:shape>
          <o:OLEObject Type="Embed" ProgID="Equation.DSMT4" ShapeID="_x0000_i1042" DrawAspect="Content" ObjectID="_1698332460" r:id="rId46"/>
        </w:object>
      </w:r>
      <w:r w:rsidRPr="00474D20">
        <w:tab/>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bookmarkStart w:id="4" w:name="ZEqnNum276354"/>
      <w:r w:rsidRPr="00474D20">
        <w:instrText>(</w:instrText>
      </w:r>
      <w:fldSimple w:instr=" SEQ MTEqn \c \* Arabic \* MERGEFORMAT ">
        <w:r w:rsidR="00BF5301">
          <w:rPr>
            <w:noProof/>
          </w:rPr>
          <w:instrText>13</w:instrText>
        </w:r>
      </w:fldSimple>
      <w:r w:rsidRPr="00474D20">
        <w:instrText>)</w:instrText>
      </w:r>
      <w:bookmarkEnd w:id="4"/>
      <w:r w:rsidRPr="00474D20">
        <w:fldChar w:fldCharType="end"/>
      </w:r>
    </w:p>
    <w:p w14:paraId="1233C323" w14:textId="2273B966" w:rsidR="009D4FA8" w:rsidRPr="00474D20" w:rsidRDefault="003B692C">
      <w:pPr>
        <w:rPr>
          <w:rFonts w:ascii="Times New Roman" w:hAnsi="Times New Roman" w:cs="Times New Roman"/>
          <w:sz w:val="24"/>
          <w:szCs w:val="24"/>
        </w:rPr>
      </w:pPr>
      <w:r w:rsidRPr="00474D20">
        <w:rPr>
          <w:rFonts w:ascii="Times New Roman" w:hAnsi="Times New Roman" w:cs="Times New Roman"/>
          <w:sz w:val="24"/>
          <w:szCs w:val="24"/>
        </w:rPr>
        <w:t>The boundary conditions</w:t>
      </w:r>
      <w:r w:rsidR="00145A04" w:rsidRPr="00474D20">
        <w:rPr>
          <w:rFonts w:ascii="Times New Roman" w:hAnsi="Times New Roman" w:cs="Times New Roman"/>
          <w:sz w:val="24"/>
          <w:szCs w:val="24"/>
        </w:rPr>
        <w:t xml:space="preserve"> for the liquid phase are,</w:t>
      </w:r>
    </w:p>
    <w:p w14:paraId="24432A12" w14:textId="4581AF02" w:rsidR="00145A04" w:rsidRPr="00474D20" w:rsidRDefault="00145A04" w:rsidP="00145A04">
      <w:pPr>
        <w:pStyle w:val="equation"/>
        <w:tabs>
          <w:tab w:val="center" w:pos="4680"/>
        </w:tabs>
        <w:spacing w:line="480" w:lineRule="auto"/>
        <w:jc w:val="left"/>
      </w:pPr>
      <w:r w:rsidRPr="00474D20">
        <w:rPr>
          <w:lang w:val="en-US"/>
        </w:rPr>
        <w:tab/>
      </w:r>
      <w:r w:rsidR="00964551" w:rsidRPr="00474D20">
        <w:rPr>
          <w:position w:val="-58"/>
        </w:rPr>
        <w:object w:dxaOrig="2659" w:dyaOrig="1579" w14:anchorId="210DAA18">
          <v:shape id="_x0000_i1043" type="#_x0000_t75" style="width:132.75pt;height:78.75pt" o:ole="">
            <v:imagedata r:id="rId47" o:title=""/>
          </v:shape>
          <o:OLEObject Type="Embed" ProgID="Equation.DSMT4" ShapeID="_x0000_i1043" DrawAspect="Content" ObjectID="_1698332461" r:id="rId48"/>
        </w:object>
      </w:r>
      <w:r w:rsidRPr="00474D20">
        <w:tab/>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bookmarkStart w:id="5" w:name="ZEqnNum984162"/>
      <w:r w:rsidRPr="00474D20">
        <w:instrText>(</w:instrText>
      </w:r>
      <w:fldSimple w:instr=" SEQ MTEqn \c \* Arabic \* MERGEFORMAT ">
        <w:r w:rsidR="00BF5301">
          <w:rPr>
            <w:noProof/>
          </w:rPr>
          <w:instrText>14</w:instrText>
        </w:r>
      </w:fldSimple>
      <w:r w:rsidRPr="00474D20">
        <w:instrText>)</w:instrText>
      </w:r>
      <w:bookmarkEnd w:id="5"/>
      <w:r w:rsidRPr="00474D20">
        <w:fldChar w:fldCharType="end"/>
      </w:r>
    </w:p>
    <w:p w14:paraId="4C9C3E45" w14:textId="04BF1F97" w:rsidR="00145A04" w:rsidRPr="00474D20" w:rsidRDefault="00A34A9A">
      <w:pPr>
        <w:rPr>
          <w:rFonts w:ascii="Times New Roman" w:hAnsi="Times New Roman" w:cs="Times New Roman"/>
          <w:sz w:val="24"/>
          <w:szCs w:val="24"/>
        </w:rPr>
      </w:pPr>
      <w:r w:rsidRPr="00474D20">
        <w:rPr>
          <w:rFonts w:ascii="Times New Roman" w:hAnsi="Times New Roman" w:cs="Times New Roman"/>
          <w:sz w:val="24"/>
          <w:szCs w:val="24"/>
        </w:rPr>
        <w:lastRenderedPageBreak/>
        <w:t>and in the solid phase,</w:t>
      </w:r>
    </w:p>
    <w:p w14:paraId="466248A2" w14:textId="1F36C1D3" w:rsidR="00A34A9A" w:rsidRPr="00474D20" w:rsidRDefault="00A34A9A" w:rsidP="00A34A9A">
      <w:pPr>
        <w:pStyle w:val="equation"/>
        <w:tabs>
          <w:tab w:val="center" w:pos="4680"/>
        </w:tabs>
        <w:spacing w:line="480" w:lineRule="auto"/>
        <w:jc w:val="left"/>
      </w:pPr>
      <w:r w:rsidRPr="00474D20">
        <w:rPr>
          <w:lang w:val="en-US"/>
        </w:rPr>
        <w:tab/>
      </w:r>
      <w:r w:rsidR="006415CC" w:rsidRPr="00474D20">
        <w:rPr>
          <w:position w:val="-56"/>
        </w:rPr>
        <w:object w:dxaOrig="2740" w:dyaOrig="1240" w14:anchorId="4D2CAFD4">
          <v:shape id="_x0000_i1044" type="#_x0000_t75" style="width:137.25pt;height:62.25pt" o:ole="">
            <v:imagedata r:id="rId49" o:title=""/>
          </v:shape>
          <o:OLEObject Type="Embed" ProgID="Equation.DSMT4" ShapeID="_x0000_i1044" DrawAspect="Content" ObjectID="_1698332462" r:id="rId50"/>
        </w:object>
      </w:r>
      <w:r w:rsidRPr="00474D20">
        <w:tab/>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r w:rsidRPr="00474D20">
        <w:instrText>(</w:instrText>
      </w:r>
      <w:fldSimple w:instr=" SEQ MTEqn \c \* Arabic \* MERGEFORMAT ">
        <w:r w:rsidR="00BF5301">
          <w:rPr>
            <w:noProof/>
          </w:rPr>
          <w:instrText>15</w:instrText>
        </w:r>
      </w:fldSimple>
      <w:r w:rsidRPr="00474D20">
        <w:instrText>)</w:instrText>
      </w:r>
      <w:r w:rsidRPr="00474D20">
        <w:fldChar w:fldCharType="end"/>
      </w:r>
    </w:p>
    <w:p w14:paraId="2B1CFC1D" w14:textId="2785C012" w:rsidR="00A34A9A" w:rsidRPr="00474D20" w:rsidRDefault="00667B43">
      <w:pPr>
        <w:rPr>
          <w:rFonts w:ascii="Times New Roman" w:hAnsi="Times New Roman" w:cs="Times New Roman"/>
          <w:sz w:val="24"/>
          <w:szCs w:val="24"/>
        </w:rPr>
      </w:pPr>
      <w:r w:rsidRPr="00474D20">
        <w:rPr>
          <w:rFonts w:ascii="Times New Roman" w:hAnsi="Times New Roman" w:cs="Times New Roman"/>
          <w:sz w:val="24"/>
          <w:szCs w:val="24"/>
        </w:rPr>
        <w:t>To solve</w:t>
      </w:r>
      <w:r w:rsidR="002A4FE2" w:rsidRPr="00474D20">
        <w:rPr>
          <w:rFonts w:ascii="Times New Roman" w:hAnsi="Times New Roman" w:cs="Times New Roman"/>
          <w:sz w:val="24"/>
          <w:szCs w:val="24"/>
        </w:rPr>
        <w:t xml:space="preserve"> the homogeneous</w:t>
      </w:r>
      <w:r w:rsidR="00090FDD" w:rsidRPr="00474D20">
        <w:rPr>
          <w:rFonts w:ascii="Times New Roman" w:hAnsi="Times New Roman" w:cs="Times New Roman"/>
          <w:sz w:val="24"/>
          <w:szCs w:val="24"/>
        </w:rPr>
        <w:t xml:space="preserve"> boundary value problem</w:t>
      </w:r>
      <w:r w:rsidRPr="00474D20">
        <w:rPr>
          <w:rFonts w:ascii="Times New Roman" w:hAnsi="Times New Roman" w:cs="Times New Roman"/>
          <w:sz w:val="24"/>
          <w:szCs w:val="24"/>
        </w:rPr>
        <w:t xml:space="preserve"> Eq</w:t>
      </w:r>
      <w:r w:rsidR="002A4C5B" w:rsidRPr="00474D20">
        <w:rPr>
          <w:rFonts w:ascii="Times New Roman" w:hAnsi="Times New Roman" w:cs="Times New Roman"/>
          <w:sz w:val="24"/>
          <w:szCs w:val="24"/>
        </w:rPr>
        <w:t>s</w:t>
      </w:r>
      <w:r w:rsidRPr="00474D20">
        <w:rPr>
          <w:rFonts w:ascii="Times New Roman" w:hAnsi="Times New Roman" w:cs="Times New Roman"/>
          <w:sz w:val="24"/>
          <w:szCs w:val="24"/>
        </w:rPr>
        <w:t>.</w:t>
      </w:r>
      <w:r w:rsidR="003E13CE" w:rsidRPr="00474D20">
        <w:rPr>
          <w:rFonts w:ascii="Times New Roman" w:hAnsi="Times New Roman" w:cs="Times New Roman"/>
          <w:iCs/>
          <w:sz w:val="24"/>
          <w:szCs w:val="24"/>
        </w:rPr>
        <w:fldChar w:fldCharType="begin"/>
      </w:r>
      <w:r w:rsidR="003E13CE" w:rsidRPr="00474D20">
        <w:rPr>
          <w:rFonts w:ascii="Times New Roman" w:hAnsi="Times New Roman" w:cs="Times New Roman"/>
          <w:iCs/>
          <w:sz w:val="24"/>
          <w:szCs w:val="24"/>
        </w:rPr>
        <w:instrText xml:space="preserve"> GOTOBUTTON ZEqnNum276354  \* MERGEFORMAT </w:instrText>
      </w:r>
      <w:r w:rsidR="003E13CE" w:rsidRPr="00474D20">
        <w:rPr>
          <w:rFonts w:ascii="Times New Roman" w:hAnsi="Times New Roman" w:cs="Times New Roman"/>
          <w:iCs/>
          <w:sz w:val="24"/>
          <w:szCs w:val="24"/>
        </w:rPr>
        <w:fldChar w:fldCharType="begin"/>
      </w:r>
      <w:r w:rsidR="003E13CE" w:rsidRPr="00474D20">
        <w:rPr>
          <w:rFonts w:ascii="Times New Roman" w:hAnsi="Times New Roman" w:cs="Times New Roman"/>
          <w:iCs/>
          <w:sz w:val="24"/>
          <w:szCs w:val="24"/>
        </w:rPr>
        <w:instrText xml:space="preserve"> REF ZEqnNum276354 \* Charformat \! \* MERGEFORMAT </w:instrText>
      </w:r>
      <w:r w:rsidR="003E13CE" w:rsidRPr="00474D20">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(13)</w:instrText>
      </w:r>
      <w:r w:rsidR="003E13CE" w:rsidRPr="00474D20">
        <w:rPr>
          <w:rFonts w:ascii="Times New Roman" w:hAnsi="Times New Roman" w:cs="Times New Roman"/>
          <w:iCs/>
          <w:sz w:val="24"/>
          <w:szCs w:val="24"/>
        </w:rPr>
        <w:fldChar w:fldCharType="end"/>
      </w:r>
      <w:r w:rsidR="003E13CE" w:rsidRPr="00474D20">
        <w:rPr>
          <w:rFonts w:ascii="Times New Roman" w:hAnsi="Times New Roman" w:cs="Times New Roman"/>
          <w:iCs/>
          <w:sz w:val="24"/>
          <w:szCs w:val="24"/>
        </w:rPr>
        <w:fldChar w:fldCharType="end"/>
      </w:r>
      <w:r w:rsidR="00957F69" w:rsidRPr="00474D20">
        <w:rPr>
          <w:rFonts w:ascii="Times New Roman" w:hAnsi="Times New Roman" w:cs="Times New Roman"/>
          <w:iCs/>
          <w:sz w:val="24"/>
          <w:szCs w:val="24"/>
        </w:rPr>
        <w:t>-</w:t>
      </w:r>
      <w:r w:rsidR="002A4C5B" w:rsidRPr="00474D20">
        <w:rPr>
          <w:rFonts w:ascii="Times New Roman" w:hAnsi="Times New Roman" w:cs="Times New Roman"/>
          <w:sz w:val="24"/>
          <w:szCs w:val="24"/>
        </w:rPr>
        <w:fldChar w:fldCharType="begin"/>
      </w:r>
      <w:r w:rsidR="002A4C5B" w:rsidRPr="00474D20">
        <w:rPr>
          <w:rFonts w:ascii="Times New Roman" w:hAnsi="Times New Roman" w:cs="Times New Roman"/>
          <w:sz w:val="24"/>
          <w:szCs w:val="24"/>
        </w:rPr>
        <w:instrText xml:space="preserve"> GOTOBUTTON ZEqnNum984162  \* MERGEFORMAT </w:instrText>
      </w:r>
      <w:r w:rsidR="002A4C5B" w:rsidRPr="00474D20">
        <w:rPr>
          <w:rFonts w:ascii="Times New Roman" w:hAnsi="Times New Roman" w:cs="Times New Roman"/>
          <w:sz w:val="24"/>
          <w:szCs w:val="24"/>
        </w:rPr>
        <w:fldChar w:fldCharType="begin"/>
      </w:r>
      <w:r w:rsidR="002A4C5B" w:rsidRPr="00474D20">
        <w:rPr>
          <w:rFonts w:ascii="Times New Roman" w:hAnsi="Times New Roman" w:cs="Times New Roman"/>
          <w:sz w:val="24"/>
          <w:szCs w:val="24"/>
        </w:rPr>
        <w:instrText xml:space="preserve"> REF ZEqnNum984162 \* Charformat \! \* MERGEFORMAT </w:instrText>
      </w:r>
      <w:r w:rsidR="002A4C5B" w:rsidRPr="00474D20">
        <w:rPr>
          <w:rFonts w:ascii="Times New Roman" w:hAnsi="Times New Roman" w:cs="Times New Roman"/>
          <w:sz w:val="24"/>
          <w:szCs w:val="24"/>
        </w:rPr>
        <w:fldChar w:fldCharType="separate"/>
      </w:r>
      <w:r w:rsidR="00BF5301" w:rsidRPr="00BF5301">
        <w:rPr>
          <w:rFonts w:ascii="Times New Roman" w:hAnsi="Times New Roman" w:cs="Times New Roman"/>
          <w:sz w:val="24"/>
          <w:szCs w:val="24"/>
        </w:rPr>
        <w:instrText>(14)</w:instrText>
      </w:r>
      <w:r w:rsidR="002A4C5B" w:rsidRPr="00474D20">
        <w:rPr>
          <w:rFonts w:ascii="Times New Roman" w:hAnsi="Times New Roman" w:cs="Times New Roman"/>
          <w:sz w:val="24"/>
          <w:szCs w:val="24"/>
        </w:rPr>
        <w:fldChar w:fldCharType="end"/>
      </w:r>
      <w:r w:rsidR="002A4C5B" w:rsidRPr="00474D20">
        <w:rPr>
          <w:rFonts w:ascii="Times New Roman" w:hAnsi="Times New Roman" w:cs="Times New Roman"/>
          <w:sz w:val="24"/>
          <w:szCs w:val="24"/>
        </w:rPr>
        <w:fldChar w:fldCharType="end"/>
      </w:r>
      <w:r w:rsidRPr="00474D20">
        <w:rPr>
          <w:rFonts w:ascii="Times New Roman" w:hAnsi="Times New Roman" w:cs="Times New Roman"/>
          <w:sz w:val="24"/>
          <w:szCs w:val="24"/>
        </w:rPr>
        <w:t xml:space="preserve"> </w:t>
      </w:r>
      <w:r w:rsidR="00F14650" w:rsidRPr="00474D20">
        <w:rPr>
          <w:rFonts w:ascii="Times New Roman" w:hAnsi="Times New Roman" w:cs="Times New Roman"/>
          <w:sz w:val="24"/>
          <w:szCs w:val="24"/>
        </w:rPr>
        <w:t xml:space="preserve">in the liquid phase, </w:t>
      </w:r>
      <w:r w:rsidRPr="00474D20">
        <w:rPr>
          <w:rFonts w:ascii="Times New Roman" w:hAnsi="Times New Roman" w:cs="Times New Roman"/>
          <w:sz w:val="24"/>
          <w:szCs w:val="24"/>
        </w:rPr>
        <w:t xml:space="preserve">we </w:t>
      </w:r>
      <w:r w:rsidR="00AB43A2" w:rsidRPr="00474D20">
        <w:rPr>
          <w:rFonts w:ascii="Times New Roman" w:hAnsi="Times New Roman" w:cs="Times New Roman"/>
          <w:sz w:val="24"/>
          <w:szCs w:val="24"/>
        </w:rPr>
        <w:t xml:space="preserve">can </w:t>
      </w:r>
      <w:r w:rsidRPr="00474D20">
        <w:rPr>
          <w:rFonts w:ascii="Times New Roman" w:hAnsi="Times New Roman" w:cs="Times New Roman"/>
          <w:sz w:val="24"/>
          <w:szCs w:val="24"/>
        </w:rPr>
        <w:t>use separation of variables</w:t>
      </w:r>
      <w:r w:rsidR="008D1571" w:rsidRPr="00474D20">
        <w:rPr>
          <w:rFonts w:ascii="Times New Roman" w:hAnsi="Times New Roman" w:cs="Times New Roman"/>
          <w:sz w:val="24"/>
          <w:szCs w:val="24"/>
        </w:rPr>
        <w:t xml:space="preserve"> since the equations are linear</w:t>
      </w:r>
      <w:r w:rsidR="00146CAC" w:rsidRPr="00474D20">
        <w:rPr>
          <w:rFonts w:ascii="Times New Roman" w:hAnsi="Times New Roman" w:cs="Times New Roman"/>
          <w:sz w:val="24"/>
          <w:szCs w:val="24"/>
        </w:rPr>
        <w:t>,</w:t>
      </w:r>
      <w:r w:rsidR="008D1571" w:rsidRPr="00474D20">
        <w:rPr>
          <w:rFonts w:ascii="Times New Roman" w:hAnsi="Times New Roman" w:cs="Times New Roman"/>
          <w:sz w:val="24"/>
          <w:szCs w:val="24"/>
        </w:rPr>
        <w:t xml:space="preserve"> homogeneous</w:t>
      </w:r>
      <w:r w:rsidR="007B18BA" w:rsidRPr="00474D20">
        <w:rPr>
          <w:rFonts w:ascii="Times New Roman" w:hAnsi="Times New Roman" w:cs="Times New Roman"/>
          <w:sz w:val="24"/>
          <w:szCs w:val="24"/>
        </w:rPr>
        <w:t xml:space="preserve"> [</w:t>
      </w:r>
      <w:r w:rsidR="002D0927" w:rsidRPr="00474D20">
        <w:rPr>
          <w:rFonts w:ascii="Times New Roman" w:hAnsi="Times New Roman" w:cs="Times New Roman"/>
          <w:sz w:val="24"/>
          <w:szCs w:val="24"/>
        </w:rPr>
        <w:t>34,35</w:t>
      </w:r>
      <w:r w:rsidR="007B18BA" w:rsidRPr="00474D20">
        <w:rPr>
          <w:rFonts w:ascii="Times New Roman" w:hAnsi="Times New Roman" w:cs="Times New Roman"/>
          <w:sz w:val="24"/>
          <w:szCs w:val="24"/>
        </w:rPr>
        <w:t>]</w:t>
      </w:r>
      <w:r w:rsidR="00D07B4B" w:rsidRPr="00474D20">
        <w:rPr>
          <w:rFonts w:ascii="Times New Roman" w:hAnsi="Times New Roman" w:cs="Times New Roman"/>
          <w:sz w:val="24"/>
          <w:szCs w:val="24"/>
        </w:rPr>
        <w:t>,</w:t>
      </w:r>
      <w:r w:rsidR="00146CAC" w:rsidRPr="00474D20">
        <w:rPr>
          <w:rFonts w:ascii="Times New Roman" w:hAnsi="Times New Roman" w:cs="Times New Roman"/>
          <w:sz w:val="24"/>
          <w:szCs w:val="24"/>
        </w:rPr>
        <w:t xml:space="preserve"> and the interface has been a</w:t>
      </w:r>
      <w:r w:rsidR="00F07C4D">
        <w:rPr>
          <w:rFonts w:ascii="Times New Roman" w:hAnsi="Times New Roman" w:cs="Times New Roman"/>
          <w:sz w:val="24"/>
          <w:szCs w:val="24"/>
        </w:rPr>
        <w:t>ssum</w:t>
      </w:r>
      <w:r w:rsidR="00146CAC" w:rsidRPr="00474D20">
        <w:rPr>
          <w:rFonts w:ascii="Times New Roman" w:hAnsi="Times New Roman" w:cs="Times New Roman"/>
          <w:sz w:val="24"/>
          <w:szCs w:val="24"/>
        </w:rPr>
        <w:t>ed to be nearly static,</w:t>
      </w:r>
    </w:p>
    <w:p w14:paraId="6EAAC4C4" w14:textId="57203564" w:rsidR="00D07B4B" w:rsidRPr="00474D20" w:rsidRDefault="00D07B4B" w:rsidP="00D07B4B">
      <w:pPr>
        <w:pStyle w:val="equation"/>
        <w:tabs>
          <w:tab w:val="center" w:pos="4680"/>
        </w:tabs>
        <w:spacing w:line="480" w:lineRule="auto"/>
        <w:jc w:val="left"/>
      </w:pPr>
      <w:r w:rsidRPr="00474D20">
        <w:rPr>
          <w:lang w:val="en-US"/>
        </w:rPr>
        <w:tab/>
      </w:r>
      <w:r w:rsidR="00916B52" w:rsidRPr="00474D20">
        <w:rPr>
          <w:position w:val="-14"/>
        </w:rPr>
        <w:object w:dxaOrig="3300" w:dyaOrig="400" w14:anchorId="7C694C8D">
          <v:shape id="_x0000_i1045" type="#_x0000_t75" style="width:164.25pt;height:20.25pt" o:ole="">
            <v:imagedata r:id="rId51" o:title=""/>
          </v:shape>
          <o:OLEObject Type="Embed" ProgID="Equation.DSMT4" ShapeID="_x0000_i1045" DrawAspect="Content" ObjectID="_1698332463" r:id="rId52"/>
        </w:object>
      </w:r>
      <w:r w:rsidRPr="00474D20">
        <w:tab/>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bookmarkStart w:id="6" w:name="ZEqnNum126611"/>
      <w:r w:rsidRPr="00474D20">
        <w:instrText>(</w:instrText>
      </w:r>
      <w:fldSimple w:instr=" SEQ MTEqn \c \* Arabic \* MERGEFORMAT ">
        <w:r w:rsidR="00BF5301">
          <w:rPr>
            <w:noProof/>
          </w:rPr>
          <w:instrText>16</w:instrText>
        </w:r>
      </w:fldSimple>
      <w:r w:rsidRPr="00474D20">
        <w:instrText>)</w:instrText>
      </w:r>
      <w:bookmarkEnd w:id="6"/>
      <w:r w:rsidRPr="00474D20">
        <w:fldChar w:fldCharType="end"/>
      </w:r>
    </w:p>
    <w:p w14:paraId="7018A470" w14:textId="07F59AFC" w:rsidR="00D07B4B" w:rsidRPr="00474D20" w:rsidRDefault="00DA1740">
      <w:pPr>
        <w:rPr>
          <w:rFonts w:ascii="Times New Roman" w:hAnsi="Times New Roman" w:cs="Times New Roman"/>
          <w:sz w:val="24"/>
          <w:szCs w:val="24"/>
        </w:rPr>
      </w:pPr>
      <w:r>
        <w:rPr>
          <w:rFonts w:ascii="Times New Roman" w:hAnsi="Times New Roman" w:cs="Times New Roman"/>
          <w:sz w:val="24"/>
          <w:szCs w:val="24"/>
        </w:rPr>
        <w:t>Note that the boundary</w:t>
      </w:r>
      <w:r w:rsidR="00457F41" w:rsidRPr="00474D20">
        <w:rPr>
          <w:rFonts w:ascii="Times New Roman" w:hAnsi="Times New Roman" w:cs="Times New Roman"/>
          <w:sz w:val="24"/>
          <w:szCs w:val="24"/>
        </w:rPr>
        <w:t xml:space="preserve"> </w:t>
      </w:r>
      <w:r w:rsidR="00457F41" w:rsidRPr="00474D20">
        <w:rPr>
          <w:rFonts w:ascii="Symbol" w:hAnsi="Symbol" w:cs="Times New Roman"/>
          <w:i/>
          <w:iCs/>
          <w:sz w:val="24"/>
          <w:szCs w:val="24"/>
        </w:rPr>
        <w:t>z</w:t>
      </w:r>
      <w:r w:rsidR="00457F41" w:rsidRPr="00474D20">
        <w:rPr>
          <w:rFonts w:ascii="Times New Roman" w:hAnsi="Times New Roman" w:cs="Times New Roman"/>
          <w:sz w:val="24"/>
          <w:szCs w:val="24"/>
        </w:rPr>
        <w:t>(</w:t>
      </w:r>
      <w:r w:rsidR="00457F41" w:rsidRPr="00474D20">
        <w:rPr>
          <w:rFonts w:ascii="Symbol" w:hAnsi="Symbol" w:cs="Times New Roman"/>
          <w:i/>
          <w:iCs/>
          <w:sz w:val="24"/>
          <w:szCs w:val="24"/>
        </w:rPr>
        <w:t>t</w:t>
      </w:r>
      <w:r w:rsidR="00457F41" w:rsidRPr="00474D20">
        <w:rPr>
          <w:rFonts w:ascii="Times New Roman" w:hAnsi="Times New Roman" w:cs="Times New Roman"/>
          <w:sz w:val="24"/>
          <w:szCs w:val="24"/>
        </w:rPr>
        <w:t>) of the domain for</w:t>
      </w:r>
      <w:r w:rsidR="008927DD" w:rsidRPr="00474D20">
        <w:rPr>
          <w:rFonts w:ascii="Times New Roman" w:hAnsi="Times New Roman" w:cs="Times New Roman"/>
          <w:sz w:val="24"/>
          <w:szCs w:val="24"/>
        </w:rPr>
        <w:t xml:space="preserve"> </w:t>
      </w:r>
      <w:r w:rsidR="008927DD" w:rsidRPr="00474D20">
        <w:rPr>
          <w:rFonts w:ascii="Times New Roman" w:hAnsi="Times New Roman" w:cs="Times New Roman"/>
          <w:i/>
          <w:iCs/>
          <w:sz w:val="24"/>
          <w:szCs w:val="24"/>
        </w:rPr>
        <w:t>f</w:t>
      </w:r>
      <w:r w:rsidR="00457F41" w:rsidRPr="00474D20">
        <w:rPr>
          <w:rFonts w:ascii="Times New Roman" w:hAnsi="Times New Roman" w:cs="Times New Roman"/>
          <w:sz w:val="24"/>
          <w:szCs w:val="24"/>
        </w:rPr>
        <w:t xml:space="preserve"> depends on </w:t>
      </w:r>
      <w:r w:rsidR="00457F41" w:rsidRPr="00474D20">
        <w:rPr>
          <w:rFonts w:ascii="Symbol" w:hAnsi="Symbol" w:cs="Times New Roman"/>
          <w:i/>
          <w:iCs/>
          <w:sz w:val="24"/>
          <w:szCs w:val="24"/>
        </w:rPr>
        <w:t>t</w:t>
      </w:r>
      <w:r w:rsidR="00D97141">
        <w:rPr>
          <w:rFonts w:ascii="Times New Roman" w:hAnsi="Times New Roman" w:cs="Times New Roman"/>
          <w:sz w:val="24"/>
          <w:szCs w:val="24"/>
        </w:rPr>
        <w:t>. A</w:t>
      </w:r>
      <w:r w:rsidR="00457F41" w:rsidRPr="00474D20">
        <w:rPr>
          <w:rFonts w:ascii="Times New Roman" w:hAnsi="Times New Roman" w:cs="Times New Roman"/>
          <w:sz w:val="24"/>
          <w:szCs w:val="24"/>
        </w:rPr>
        <w:t>ssum</w:t>
      </w:r>
      <w:r w:rsidR="00D97141">
        <w:rPr>
          <w:rFonts w:ascii="Times New Roman" w:hAnsi="Times New Roman" w:cs="Times New Roman"/>
          <w:sz w:val="24"/>
          <w:szCs w:val="24"/>
        </w:rPr>
        <w:t>ing</w:t>
      </w:r>
      <w:r w:rsidR="00457F41" w:rsidRPr="00474D20">
        <w:rPr>
          <w:rFonts w:ascii="Times New Roman" w:hAnsi="Times New Roman" w:cs="Times New Roman"/>
          <w:sz w:val="24"/>
          <w:szCs w:val="24"/>
        </w:rPr>
        <w:t xml:space="preserve"> that the interface </w:t>
      </w:r>
      <w:r w:rsidR="00457F41" w:rsidRPr="00474D20">
        <w:rPr>
          <w:rFonts w:ascii="Symbol" w:hAnsi="Symbol" w:cs="Times New Roman"/>
          <w:i/>
          <w:iCs/>
          <w:sz w:val="24"/>
          <w:szCs w:val="24"/>
        </w:rPr>
        <w:t>z</w:t>
      </w:r>
      <w:r w:rsidR="00675114" w:rsidRPr="00474D20">
        <w:rPr>
          <w:rFonts w:ascii="Times New Roman" w:hAnsi="Times New Roman" w:cs="Times New Roman"/>
          <w:sz w:val="24"/>
          <w:szCs w:val="24"/>
        </w:rPr>
        <w:t>(</w:t>
      </w:r>
      <w:r w:rsidR="00675114" w:rsidRPr="00474D20">
        <w:rPr>
          <w:rFonts w:ascii="Symbol" w:hAnsi="Symbol" w:cs="Times New Roman"/>
          <w:i/>
          <w:iCs/>
          <w:sz w:val="24"/>
          <w:szCs w:val="24"/>
        </w:rPr>
        <w:t>t</w:t>
      </w:r>
      <w:r w:rsidR="00675114" w:rsidRPr="00474D20">
        <w:rPr>
          <w:rFonts w:ascii="Times New Roman" w:hAnsi="Times New Roman" w:cs="Times New Roman"/>
          <w:sz w:val="24"/>
          <w:szCs w:val="24"/>
        </w:rPr>
        <w:t xml:space="preserve">) </w:t>
      </w:r>
      <w:r w:rsidR="00457F41" w:rsidRPr="00474D20">
        <w:rPr>
          <w:rFonts w:ascii="Times New Roman" w:hAnsi="Times New Roman" w:cs="Times New Roman"/>
          <w:sz w:val="24"/>
          <w:szCs w:val="24"/>
        </w:rPr>
        <w:t>varies slowly with time</w:t>
      </w:r>
      <w:r w:rsidR="00116518" w:rsidRPr="00474D20">
        <w:rPr>
          <w:rFonts w:ascii="Times New Roman" w:hAnsi="Times New Roman" w:cs="Times New Roman"/>
          <w:sz w:val="24"/>
          <w:szCs w:val="24"/>
        </w:rPr>
        <w:t xml:space="preserve"> </w:t>
      </w:r>
      <w:r w:rsidR="00BB048D" w:rsidRPr="00474D20">
        <w:rPr>
          <w:rFonts w:ascii="Times New Roman" w:hAnsi="Times New Roman" w:cs="Times New Roman"/>
          <w:sz w:val="24"/>
          <w:szCs w:val="24"/>
        </w:rPr>
        <w:t xml:space="preserve">when </w:t>
      </w:r>
      <w:r w:rsidR="00116518" w:rsidRPr="00474D20">
        <w:rPr>
          <w:rFonts w:ascii="Times New Roman" w:hAnsi="Times New Roman" w:cs="Times New Roman"/>
          <w:sz w:val="24"/>
          <w:szCs w:val="24"/>
        </w:rPr>
        <w:t xml:space="preserve">compared to the temperature </w:t>
      </w:r>
      <w:r w:rsidR="008927DD" w:rsidRPr="00474D20">
        <w:rPr>
          <w:rFonts w:ascii="Times New Roman" w:hAnsi="Times New Roman" w:cs="Times New Roman"/>
          <w:sz w:val="24"/>
          <w:szCs w:val="24"/>
        </w:rPr>
        <w:t xml:space="preserve">variations </w:t>
      </w:r>
      <w:r w:rsidR="00116518" w:rsidRPr="00474D20">
        <w:rPr>
          <w:rFonts w:ascii="Times New Roman" w:hAnsi="Times New Roman" w:cs="Times New Roman"/>
          <w:sz w:val="24"/>
          <w:szCs w:val="24"/>
        </w:rPr>
        <w:t>in e</w:t>
      </w:r>
      <w:r w:rsidR="00BB048D" w:rsidRPr="00474D20">
        <w:rPr>
          <w:rFonts w:ascii="Times New Roman" w:hAnsi="Times New Roman" w:cs="Times New Roman"/>
          <w:sz w:val="24"/>
          <w:szCs w:val="24"/>
        </w:rPr>
        <w:t>ither</w:t>
      </w:r>
      <w:r w:rsidR="00116518" w:rsidRPr="00474D20">
        <w:rPr>
          <w:rFonts w:ascii="Times New Roman" w:hAnsi="Times New Roman" w:cs="Times New Roman"/>
          <w:sz w:val="24"/>
          <w:szCs w:val="24"/>
        </w:rPr>
        <w:t xml:space="preserve"> phase</w:t>
      </w:r>
      <w:r w:rsidR="00033691">
        <w:rPr>
          <w:rFonts w:ascii="Times New Roman" w:hAnsi="Times New Roman" w:cs="Times New Roman"/>
          <w:sz w:val="24"/>
          <w:szCs w:val="24"/>
        </w:rPr>
        <w:t xml:space="preserve"> enables us to </w:t>
      </w:r>
      <w:r w:rsidR="00047DDE" w:rsidRPr="00474D20">
        <w:rPr>
          <w:rFonts w:ascii="Times New Roman" w:hAnsi="Times New Roman" w:cs="Times New Roman"/>
          <w:sz w:val="24"/>
          <w:szCs w:val="24"/>
        </w:rPr>
        <w:t>use the method of separation of variables to find the transient solution</w:t>
      </w:r>
      <w:r w:rsidR="000809CA" w:rsidRPr="00474D20">
        <w:rPr>
          <w:rFonts w:ascii="Times New Roman" w:hAnsi="Times New Roman" w:cs="Times New Roman"/>
          <w:sz w:val="24"/>
          <w:szCs w:val="24"/>
        </w:rPr>
        <w:t>.</w:t>
      </w:r>
      <w:r w:rsidR="00965D2F" w:rsidRPr="00474D20">
        <w:rPr>
          <w:rFonts w:ascii="Times New Roman" w:hAnsi="Times New Roman" w:cs="Times New Roman"/>
          <w:sz w:val="24"/>
          <w:szCs w:val="24"/>
        </w:rPr>
        <w:t xml:space="preserve"> </w:t>
      </w:r>
      <w:r w:rsidR="00613937" w:rsidRPr="00474D20">
        <w:rPr>
          <w:rFonts w:ascii="Times New Roman" w:hAnsi="Times New Roman" w:cs="Times New Roman"/>
          <w:sz w:val="24"/>
          <w:szCs w:val="24"/>
        </w:rPr>
        <w:t>A</w:t>
      </w:r>
      <w:r w:rsidR="00FF2C50" w:rsidRPr="00474D20">
        <w:rPr>
          <w:rFonts w:ascii="Times New Roman" w:hAnsi="Times New Roman" w:cs="Times New Roman"/>
          <w:sz w:val="24"/>
          <w:szCs w:val="24"/>
        </w:rPr>
        <w:t xml:space="preserve">fter inserting and separating </w:t>
      </w:r>
      <w:r w:rsidR="00FB166E" w:rsidRPr="00474D20">
        <w:rPr>
          <w:rFonts w:ascii="Times New Roman" w:hAnsi="Times New Roman" w:cs="Times New Roman"/>
          <w:sz w:val="24"/>
          <w:szCs w:val="24"/>
        </w:rPr>
        <w:t xml:space="preserve">we </w:t>
      </w:r>
      <w:r w:rsidR="00FF2C50" w:rsidRPr="00474D20">
        <w:rPr>
          <w:rFonts w:ascii="Times New Roman" w:hAnsi="Times New Roman" w:cs="Times New Roman"/>
          <w:sz w:val="24"/>
          <w:szCs w:val="24"/>
        </w:rPr>
        <w:t>find,</w:t>
      </w:r>
    </w:p>
    <w:p w14:paraId="61E1263D" w14:textId="662AF817" w:rsidR="006E3538" w:rsidRPr="00474D20" w:rsidRDefault="006E3538" w:rsidP="006E3538">
      <w:pPr>
        <w:pStyle w:val="equation"/>
        <w:tabs>
          <w:tab w:val="center" w:pos="4680"/>
        </w:tabs>
        <w:spacing w:line="480" w:lineRule="auto"/>
        <w:jc w:val="left"/>
      </w:pPr>
      <w:r w:rsidRPr="00474D20">
        <w:rPr>
          <w:lang w:val="en-US"/>
        </w:rPr>
        <w:tab/>
      </w:r>
      <w:r w:rsidR="00013D1A" w:rsidRPr="00474D20">
        <w:rPr>
          <w:position w:val="-34"/>
        </w:rPr>
        <w:object w:dxaOrig="3260" w:dyaOrig="800" w14:anchorId="1F2ECFA8">
          <v:shape id="_x0000_i1046" type="#_x0000_t75" style="width:162.75pt;height:39.75pt" o:ole="">
            <v:imagedata r:id="rId53" o:title=""/>
          </v:shape>
          <o:OLEObject Type="Embed" ProgID="Equation.DSMT4" ShapeID="_x0000_i1046" DrawAspect="Content" ObjectID="_1698332464" r:id="rId54"/>
        </w:object>
      </w:r>
      <w:r w:rsidRPr="00474D20">
        <w:tab/>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r w:rsidRPr="00474D20">
        <w:instrText>(</w:instrText>
      </w:r>
      <w:fldSimple w:instr=" SEQ MTEqn \c \* Arabic \* MERGEFORMAT ">
        <w:r w:rsidR="00BF5301">
          <w:rPr>
            <w:noProof/>
          </w:rPr>
          <w:instrText>17</w:instrText>
        </w:r>
      </w:fldSimple>
      <w:r w:rsidRPr="00474D20">
        <w:instrText>)</w:instrText>
      </w:r>
      <w:r w:rsidRPr="00474D20">
        <w:fldChar w:fldCharType="end"/>
      </w:r>
    </w:p>
    <w:p w14:paraId="7CFE5C4D" w14:textId="40BA0945" w:rsidR="00113FE7" w:rsidRPr="00474D20" w:rsidRDefault="009F5C26">
      <w:pPr>
        <w:rPr>
          <w:rFonts w:ascii="Times New Roman" w:hAnsi="Times New Roman" w:cs="Times New Roman"/>
          <w:sz w:val="24"/>
          <w:szCs w:val="24"/>
        </w:rPr>
      </w:pPr>
      <w:r w:rsidRPr="00474D20">
        <w:rPr>
          <w:rFonts w:ascii="Times New Roman" w:hAnsi="Times New Roman" w:cs="Times New Roman"/>
          <w:sz w:val="24"/>
          <w:szCs w:val="24"/>
        </w:rPr>
        <w:t xml:space="preserve">where </w:t>
      </w:r>
      <w:r w:rsidRPr="00474D20">
        <w:rPr>
          <w:rFonts w:ascii="Symbol" w:hAnsi="Symbol" w:cs="Times New Roman"/>
          <w:i/>
          <w:iCs/>
          <w:sz w:val="24"/>
          <w:szCs w:val="24"/>
        </w:rPr>
        <w:t>l</w:t>
      </w:r>
      <w:r w:rsidRPr="00474D20">
        <w:rPr>
          <w:rFonts w:ascii="Times New Roman" w:hAnsi="Times New Roman" w:cs="Times New Roman"/>
          <w:sz w:val="24"/>
          <w:szCs w:val="24"/>
          <w:vertAlign w:val="superscript"/>
        </w:rPr>
        <w:t>2</w:t>
      </w:r>
      <w:r w:rsidRPr="00474D20">
        <w:rPr>
          <w:rFonts w:ascii="Times New Roman" w:hAnsi="Times New Roman" w:cs="Times New Roman"/>
          <w:sz w:val="24"/>
          <w:szCs w:val="24"/>
        </w:rPr>
        <w:t xml:space="preserve"> is a separation constant. </w:t>
      </w:r>
      <w:r w:rsidR="00113FE7" w:rsidRPr="00474D20">
        <w:rPr>
          <w:rFonts w:ascii="Times New Roman" w:hAnsi="Times New Roman" w:cs="Times New Roman"/>
          <w:sz w:val="24"/>
          <w:szCs w:val="24"/>
        </w:rPr>
        <w:t xml:space="preserve">The boundary conditions for </w:t>
      </w:r>
      <w:r w:rsidR="00113FE7" w:rsidRPr="00474D20">
        <w:rPr>
          <w:rFonts w:ascii="Times New Roman" w:hAnsi="Times New Roman" w:cs="Times New Roman"/>
          <w:i/>
          <w:iCs/>
          <w:sz w:val="24"/>
          <w:szCs w:val="24"/>
        </w:rPr>
        <w:t>f</w:t>
      </w:r>
      <w:r w:rsidR="00113FE7" w:rsidRPr="00474D20">
        <w:rPr>
          <w:rFonts w:ascii="Times New Roman" w:hAnsi="Times New Roman" w:cs="Times New Roman"/>
          <w:sz w:val="24"/>
          <w:szCs w:val="24"/>
        </w:rPr>
        <w:t xml:space="preserve"> are,</w:t>
      </w:r>
    </w:p>
    <w:p w14:paraId="4EA472E5" w14:textId="7DCB2EAA" w:rsidR="00FF2C50" w:rsidRPr="00474D20" w:rsidRDefault="00FF2C50" w:rsidP="00FF2C50">
      <w:pPr>
        <w:pStyle w:val="equation"/>
        <w:tabs>
          <w:tab w:val="center" w:pos="4680"/>
        </w:tabs>
        <w:spacing w:line="480" w:lineRule="auto"/>
        <w:jc w:val="left"/>
      </w:pPr>
      <w:r w:rsidRPr="00474D20">
        <w:rPr>
          <w:lang w:val="en-US"/>
        </w:rPr>
        <w:tab/>
      </w:r>
      <w:r w:rsidR="00457F50" w:rsidRPr="00474D20">
        <w:rPr>
          <w:position w:val="-52"/>
        </w:rPr>
        <w:object w:dxaOrig="1180" w:dyaOrig="1160" w14:anchorId="22F290A9">
          <v:shape id="_x0000_i1047" type="#_x0000_t75" style="width:59.25pt;height:58.5pt" o:ole="">
            <v:imagedata r:id="rId55" o:title=""/>
          </v:shape>
          <o:OLEObject Type="Embed" ProgID="Equation.DSMT4" ShapeID="_x0000_i1047" DrawAspect="Content" ObjectID="_1698332465" r:id="rId56"/>
        </w:object>
      </w:r>
      <w:r w:rsidRPr="00474D20">
        <w:tab/>
      </w:r>
      <w:r w:rsidRPr="00474D20">
        <w:tab/>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bookmarkStart w:id="7" w:name="ZEqnNum305189"/>
      <w:r w:rsidRPr="00474D20">
        <w:instrText>(</w:instrText>
      </w:r>
      <w:fldSimple w:instr=" SEQ MTEqn \c \* Arabic \* MERGEFORMAT ">
        <w:r w:rsidR="00BF5301">
          <w:rPr>
            <w:noProof/>
          </w:rPr>
          <w:instrText>18</w:instrText>
        </w:r>
      </w:fldSimple>
      <w:r w:rsidRPr="00474D20">
        <w:instrText>)</w:instrText>
      </w:r>
      <w:bookmarkEnd w:id="7"/>
      <w:r w:rsidRPr="00474D20">
        <w:fldChar w:fldCharType="end"/>
      </w:r>
    </w:p>
    <w:p w14:paraId="267CF5E8" w14:textId="0426FBAC" w:rsidR="00FF2C50" w:rsidRPr="00474D20" w:rsidRDefault="00F652CB">
      <w:pPr>
        <w:rPr>
          <w:rFonts w:ascii="Times New Roman" w:hAnsi="Times New Roman" w:cs="Times New Roman"/>
          <w:sz w:val="24"/>
          <w:szCs w:val="24"/>
        </w:rPr>
      </w:pPr>
      <w:r w:rsidRPr="00474D20">
        <w:rPr>
          <w:rFonts w:ascii="Times New Roman" w:hAnsi="Times New Roman" w:cs="Times New Roman"/>
          <w:sz w:val="24"/>
          <w:szCs w:val="24"/>
        </w:rPr>
        <w:t xml:space="preserve">Solving the </w:t>
      </w:r>
      <w:r w:rsidR="00C77BDE" w:rsidRPr="00474D20">
        <w:rPr>
          <w:rFonts w:ascii="Times New Roman" w:hAnsi="Times New Roman" w:cs="Times New Roman"/>
          <w:sz w:val="24"/>
          <w:szCs w:val="24"/>
        </w:rPr>
        <w:t>eigenvalue problem</w:t>
      </w:r>
      <w:r w:rsidR="006A4A47" w:rsidRPr="00474D20">
        <w:rPr>
          <w:rFonts w:ascii="Times New Roman" w:hAnsi="Times New Roman" w:cs="Times New Roman"/>
          <w:sz w:val="24"/>
          <w:szCs w:val="24"/>
        </w:rPr>
        <w:t xml:space="preserve"> in the liquid phase</w:t>
      </w:r>
      <w:r w:rsidR="00C77BDE" w:rsidRPr="00474D20">
        <w:rPr>
          <w:rFonts w:ascii="Times New Roman" w:hAnsi="Times New Roman" w:cs="Times New Roman"/>
          <w:sz w:val="24"/>
          <w:szCs w:val="24"/>
        </w:rPr>
        <w:t>, we find</w:t>
      </w:r>
      <w:r w:rsidR="009169E3" w:rsidRPr="00474D20">
        <w:rPr>
          <w:rFonts w:ascii="Times New Roman" w:hAnsi="Times New Roman" w:cs="Times New Roman"/>
          <w:sz w:val="24"/>
          <w:szCs w:val="24"/>
        </w:rPr>
        <w:t xml:space="preserve">, </w:t>
      </w:r>
      <w:r w:rsidR="009169E3" w:rsidRPr="00474D20">
        <w:rPr>
          <w:rFonts w:ascii="Times New Roman" w:hAnsi="Times New Roman" w:cs="Times New Roman"/>
          <w:i/>
          <w:iCs/>
          <w:sz w:val="24"/>
          <w:szCs w:val="24"/>
        </w:rPr>
        <w:t>f</w:t>
      </w:r>
      <w:r w:rsidR="009169E3" w:rsidRPr="00474D20">
        <w:rPr>
          <w:rFonts w:ascii="Times New Roman" w:hAnsi="Times New Roman" w:cs="Times New Roman"/>
          <w:sz w:val="24"/>
          <w:szCs w:val="24"/>
        </w:rPr>
        <w:t xml:space="preserve"> </w:t>
      </w:r>
      <w:r w:rsidR="00AB0BD5" w:rsidRPr="00474D20">
        <w:rPr>
          <w:rFonts w:ascii="Times New Roman" w:hAnsi="Times New Roman" w:cs="Times New Roman"/>
          <w:sz w:val="24"/>
          <w:szCs w:val="24"/>
        </w:rPr>
        <w:t>in the</w:t>
      </w:r>
      <w:r w:rsidR="002137F9" w:rsidRPr="00474D20">
        <w:rPr>
          <w:rFonts w:ascii="Times New Roman" w:hAnsi="Times New Roman" w:cs="Times New Roman"/>
          <w:sz w:val="24"/>
          <w:szCs w:val="24"/>
        </w:rPr>
        <w:t xml:space="preserve"> form of spherical Bessel function</w:t>
      </w:r>
      <w:r w:rsidR="004F3C7B" w:rsidRPr="00474D20">
        <w:rPr>
          <w:rFonts w:ascii="Times New Roman" w:hAnsi="Times New Roman" w:cs="Times New Roman"/>
          <w:sz w:val="24"/>
          <w:szCs w:val="24"/>
        </w:rPr>
        <w:t>s</w:t>
      </w:r>
      <w:r w:rsidR="002137F9" w:rsidRPr="00474D20">
        <w:rPr>
          <w:rFonts w:ascii="Times New Roman" w:hAnsi="Times New Roman" w:cs="Times New Roman"/>
          <w:sz w:val="24"/>
          <w:szCs w:val="24"/>
        </w:rPr>
        <w:t>,</w:t>
      </w:r>
    </w:p>
    <w:p w14:paraId="122D0D77" w14:textId="653BDF79" w:rsidR="002137F9" w:rsidRPr="00474D20" w:rsidRDefault="002137F9" w:rsidP="002137F9">
      <w:pPr>
        <w:pStyle w:val="equation"/>
        <w:tabs>
          <w:tab w:val="center" w:pos="4680"/>
        </w:tabs>
        <w:spacing w:line="480" w:lineRule="auto"/>
        <w:jc w:val="left"/>
      </w:pPr>
      <w:r w:rsidRPr="00474D20">
        <w:rPr>
          <w:lang w:val="en-US"/>
        </w:rPr>
        <w:tab/>
      </w:r>
      <w:r w:rsidR="003D3A8C" w:rsidRPr="00474D20">
        <w:rPr>
          <w:position w:val="-14"/>
        </w:rPr>
        <w:object w:dxaOrig="2580" w:dyaOrig="400" w14:anchorId="13CBF2C4">
          <v:shape id="_x0000_i1048" type="#_x0000_t75" style="width:129pt;height:20.25pt" o:ole="">
            <v:imagedata r:id="rId57" o:title=""/>
          </v:shape>
          <o:OLEObject Type="Embed" ProgID="Equation.DSMT4" ShapeID="_x0000_i1048" DrawAspect="Content" ObjectID="_1698332466" r:id="rId58"/>
        </w:object>
      </w:r>
      <w:r w:rsidRPr="00474D20">
        <w:tab/>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r w:rsidRPr="00474D20">
        <w:instrText>(</w:instrText>
      </w:r>
      <w:fldSimple w:instr=" SEQ MTEqn \c \* Arabic \* MERGEFORMAT ">
        <w:r w:rsidR="00BF5301">
          <w:rPr>
            <w:noProof/>
          </w:rPr>
          <w:instrText>19</w:instrText>
        </w:r>
      </w:fldSimple>
      <w:r w:rsidRPr="00474D20">
        <w:instrText>)</w:instrText>
      </w:r>
      <w:r w:rsidRPr="00474D20">
        <w:fldChar w:fldCharType="end"/>
      </w:r>
    </w:p>
    <w:p w14:paraId="44F9FC32" w14:textId="3B890EF5" w:rsidR="002137F9" w:rsidRPr="00474D20" w:rsidRDefault="00BB154F">
      <w:pPr>
        <w:rPr>
          <w:rFonts w:ascii="Times New Roman" w:hAnsi="Times New Roman" w:cs="Times New Roman"/>
          <w:sz w:val="24"/>
          <w:szCs w:val="24"/>
        </w:rPr>
      </w:pPr>
      <w:r w:rsidRPr="00474D20">
        <w:rPr>
          <w:rFonts w:ascii="Times New Roman" w:hAnsi="Times New Roman" w:cs="Times New Roman"/>
          <w:sz w:val="24"/>
          <w:szCs w:val="24"/>
        </w:rPr>
        <w:t>Abramowitz and Stegun</w:t>
      </w:r>
      <w:r w:rsidR="007645F4" w:rsidRPr="00474D20">
        <w:rPr>
          <w:rFonts w:ascii="Times New Roman" w:hAnsi="Times New Roman" w:cs="Times New Roman"/>
          <w:sz w:val="24"/>
          <w:szCs w:val="24"/>
        </w:rPr>
        <w:t xml:space="preserve"> [</w:t>
      </w:r>
      <w:r w:rsidR="00D37274" w:rsidRPr="00474D20">
        <w:rPr>
          <w:rFonts w:ascii="Times New Roman" w:hAnsi="Times New Roman" w:cs="Times New Roman"/>
          <w:sz w:val="24"/>
          <w:szCs w:val="24"/>
        </w:rPr>
        <w:t>3</w:t>
      </w:r>
      <w:r w:rsidR="00E47D7F" w:rsidRPr="00474D20">
        <w:rPr>
          <w:rFonts w:ascii="Times New Roman" w:hAnsi="Times New Roman" w:cs="Times New Roman"/>
          <w:sz w:val="24"/>
          <w:szCs w:val="24"/>
        </w:rPr>
        <w:t>7</w:t>
      </w:r>
      <w:r w:rsidR="007645F4" w:rsidRPr="00474D20">
        <w:rPr>
          <w:rFonts w:ascii="Times New Roman" w:hAnsi="Times New Roman" w:cs="Times New Roman"/>
          <w:sz w:val="24"/>
          <w:szCs w:val="24"/>
        </w:rPr>
        <w:t>]</w:t>
      </w:r>
      <w:r w:rsidR="00D63AAC" w:rsidRPr="00474D20">
        <w:rPr>
          <w:rFonts w:ascii="Times New Roman" w:hAnsi="Times New Roman" w:cs="Times New Roman"/>
          <w:sz w:val="24"/>
          <w:szCs w:val="24"/>
        </w:rPr>
        <w:t xml:space="preserve"> </w:t>
      </w:r>
      <w:r w:rsidR="00434C6D" w:rsidRPr="00474D20">
        <w:rPr>
          <w:rFonts w:ascii="Times New Roman" w:hAnsi="Times New Roman" w:cs="Times New Roman"/>
          <w:sz w:val="24"/>
          <w:szCs w:val="24"/>
        </w:rPr>
        <w:t>show</w:t>
      </w:r>
      <w:r w:rsidR="00D63AAC" w:rsidRPr="00474D20">
        <w:rPr>
          <w:rFonts w:ascii="Times New Roman" w:hAnsi="Times New Roman" w:cs="Times New Roman"/>
          <w:sz w:val="24"/>
          <w:szCs w:val="24"/>
        </w:rPr>
        <w:t xml:space="preserve"> some analytic properties that spherical </w:t>
      </w:r>
      <w:r w:rsidR="00F81429" w:rsidRPr="00474D20">
        <w:rPr>
          <w:rFonts w:ascii="Times New Roman" w:hAnsi="Times New Roman" w:cs="Times New Roman"/>
          <w:sz w:val="24"/>
          <w:szCs w:val="24"/>
        </w:rPr>
        <w:t xml:space="preserve">Bessel functions possess, and </w:t>
      </w:r>
      <w:r w:rsidR="00F81429" w:rsidRPr="00474D20">
        <w:rPr>
          <w:rFonts w:ascii="Times New Roman" w:hAnsi="Times New Roman" w:cs="Times New Roman"/>
          <w:i/>
          <w:iCs/>
          <w:sz w:val="24"/>
          <w:szCs w:val="24"/>
        </w:rPr>
        <w:t>Mathematica</w:t>
      </w:r>
      <w:r w:rsidR="00F81429" w:rsidRPr="00474D20">
        <w:rPr>
          <w:rFonts w:ascii="Times New Roman" w:hAnsi="Times New Roman" w:cs="Times New Roman"/>
          <w:sz w:val="24"/>
          <w:szCs w:val="24"/>
        </w:rPr>
        <w:t xml:space="preserve"> documentation [</w:t>
      </w:r>
      <w:r w:rsidR="00F030AF" w:rsidRPr="00474D20">
        <w:rPr>
          <w:rFonts w:ascii="Times New Roman" w:hAnsi="Times New Roman" w:cs="Times New Roman"/>
          <w:sz w:val="24"/>
          <w:szCs w:val="24"/>
        </w:rPr>
        <w:t>3</w:t>
      </w:r>
      <w:r w:rsidR="00E47D7F" w:rsidRPr="00474D20">
        <w:rPr>
          <w:rFonts w:ascii="Times New Roman" w:hAnsi="Times New Roman" w:cs="Times New Roman"/>
          <w:sz w:val="24"/>
          <w:szCs w:val="24"/>
        </w:rPr>
        <w:t>8</w:t>
      </w:r>
      <w:r w:rsidR="00F81429" w:rsidRPr="00474D20">
        <w:rPr>
          <w:rFonts w:ascii="Times New Roman" w:hAnsi="Times New Roman" w:cs="Times New Roman"/>
          <w:sz w:val="24"/>
          <w:szCs w:val="24"/>
        </w:rPr>
        <w:t>] compiles these properties</w:t>
      </w:r>
      <w:r w:rsidR="00BC61B0" w:rsidRPr="00474D20">
        <w:rPr>
          <w:rFonts w:ascii="Times New Roman" w:hAnsi="Times New Roman" w:cs="Times New Roman"/>
          <w:sz w:val="24"/>
          <w:szCs w:val="24"/>
        </w:rPr>
        <w:t xml:space="preserve"> in the following form,</w:t>
      </w:r>
    </w:p>
    <w:p w14:paraId="6626A9A5" w14:textId="2031B52D" w:rsidR="00BC61B0" w:rsidRPr="00474D20" w:rsidRDefault="00BC61B0" w:rsidP="00BC61B0">
      <w:pPr>
        <w:pStyle w:val="equation"/>
        <w:tabs>
          <w:tab w:val="center" w:pos="4680"/>
        </w:tabs>
        <w:spacing w:line="480" w:lineRule="auto"/>
        <w:jc w:val="left"/>
      </w:pPr>
      <w:r w:rsidRPr="00474D20">
        <w:rPr>
          <w:lang w:val="en-US"/>
        </w:rPr>
        <w:lastRenderedPageBreak/>
        <w:tab/>
      </w:r>
      <w:r w:rsidR="00CC5FE3" w:rsidRPr="00474D20">
        <w:rPr>
          <w:position w:val="-130"/>
        </w:rPr>
        <w:object w:dxaOrig="2540" w:dyaOrig="2720" w14:anchorId="2AAA6663">
          <v:shape id="_x0000_i1049" type="#_x0000_t75" style="width:127.5pt;height:136.5pt" o:ole="">
            <v:imagedata r:id="rId59" o:title=""/>
          </v:shape>
          <o:OLEObject Type="Embed" ProgID="Equation.DSMT4" ShapeID="_x0000_i1049" DrawAspect="Content" ObjectID="_1698332467" r:id="rId60"/>
        </w:object>
      </w:r>
      <w:r w:rsidRPr="00474D20">
        <w:tab/>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bookmarkStart w:id="8" w:name="ZEqnNum699767"/>
      <w:r w:rsidRPr="00474D20">
        <w:instrText>(</w:instrText>
      </w:r>
      <w:r w:rsidR="00C97E2B">
        <w:fldChar w:fldCharType="begin"/>
      </w:r>
      <w:r w:rsidR="00C97E2B">
        <w:instrText xml:space="preserve"> SEQ MTEqn \c \* Arabic \* MERGEFORMAT </w:instrText>
      </w:r>
      <w:r w:rsidR="00C97E2B">
        <w:fldChar w:fldCharType="separate"/>
      </w:r>
      <w:r w:rsidR="00BF5301">
        <w:rPr>
          <w:noProof/>
        </w:rPr>
        <w:instrText>20</w:instrText>
      </w:r>
      <w:r w:rsidR="00C97E2B">
        <w:rPr>
          <w:noProof/>
        </w:rPr>
        <w:fldChar w:fldCharType="end"/>
      </w:r>
      <w:r w:rsidRPr="00474D20">
        <w:instrText>)</w:instrText>
      </w:r>
      <w:bookmarkEnd w:id="8"/>
      <w:r w:rsidRPr="00474D20">
        <w:fldChar w:fldCharType="end"/>
      </w:r>
    </w:p>
    <w:p w14:paraId="28CB2888" w14:textId="3C7C2200" w:rsidR="00BC61B0" w:rsidRPr="00474D20" w:rsidRDefault="007C376A">
      <w:pPr>
        <w:rPr>
          <w:rFonts w:ascii="Times New Roman" w:hAnsi="Times New Roman" w:cs="Times New Roman"/>
          <w:sz w:val="24"/>
          <w:szCs w:val="24"/>
        </w:rPr>
      </w:pPr>
      <w:r w:rsidRPr="00474D20">
        <w:rPr>
          <w:rFonts w:ascii="Times New Roman" w:hAnsi="Times New Roman" w:cs="Times New Roman"/>
          <w:sz w:val="24"/>
          <w:szCs w:val="24"/>
        </w:rPr>
        <w:t>Using Eq.</w:t>
      </w:r>
      <w:r w:rsidR="004F3AB7" w:rsidRPr="00474D20">
        <w:rPr>
          <w:rFonts w:ascii="Times New Roman" w:hAnsi="Times New Roman" w:cs="Times New Roman"/>
          <w:iCs/>
          <w:sz w:val="24"/>
          <w:szCs w:val="24"/>
        </w:rPr>
        <w:fldChar w:fldCharType="begin"/>
      </w:r>
      <w:r w:rsidR="004F3AB7" w:rsidRPr="00474D20">
        <w:rPr>
          <w:rFonts w:ascii="Times New Roman" w:hAnsi="Times New Roman" w:cs="Times New Roman"/>
          <w:iCs/>
          <w:sz w:val="24"/>
          <w:szCs w:val="24"/>
        </w:rPr>
        <w:instrText xml:space="preserve"> GOTOBUTTON ZEqnNum305189  \* MERGEFORMAT </w:instrText>
      </w:r>
      <w:r w:rsidR="004F3AB7" w:rsidRPr="00474D20">
        <w:rPr>
          <w:rFonts w:ascii="Times New Roman" w:hAnsi="Times New Roman" w:cs="Times New Roman"/>
          <w:iCs/>
          <w:sz w:val="24"/>
          <w:szCs w:val="24"/>
        </w:rPr>
        <w:fldChar w:fldCharType="begin"/>
      </w:r>
      <w:r w:rsidR="004F3AB7" w:rsidRPr="00474D20">
        <w:rPr>
          <w:rFonts w:ascii="Times New Roman" w:hAnsi="Times New Roman" w:cs="Times New Roman"/>
          <w:iCs/>
          <w:sz w:val="24"/>
          <w:szCs w:val="24"/>
        </w:rPr>
        <w:instrText xml:space="preserve"> REF ZEqnNum305189 \* Charformat \! \* MERGEFORMAT </w:instrText>
      </w:r>
      <w:r w:rsidR="004F3AB7" w:rsidRPr="00474D20">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(18)</w:instrText>
      </w:r>
      <w:r w:rsidR="004F3AB7" w:rsidRPr="00474D20">
        <w:rPr>
          <w:rFonts w:ascii="Times New Roman" w:hAnsi="Times New Roman" w:cs="Times New Roman"/>
          <w:iCs/>
          <w:sz w:val="24"/>
          <w:szCs w:val="24"/>
        </w:rPr>
        <w:fldChar w:fldCharType="end"/>
      </w:r>
      <w:r w:rsidR="004F3AB7" w:rsidRPr="00474D20">
        <w:rPr>
          <w:rFonts w:ascii="Times New Roman" w:hAnsi="Times New Roman" w:cs="Times New Roman"/>
          <w:iCs/>
          <w:sz w:val="24"/>
          <w:szCs w:val="24"/>
        </w:rPr>
        <w:fldChar w:fldCharType="end"/>
      </w:r>
      <w:r w:rsidRPr="00474D20">
        <w:rPr>
          <w:rFonts w:ascii="Times New Roman" w:hAnsi="Times New Roman" w:cs="Times New Roman"/>
          <w:sz w:val="24"/>
          <w:szCs w:val="24"/>
        </w:rPr>
        <w:t xml:space="preserve"> and the derivative boundary condition and the fact that </w:t>
      </w:r>
      <w:r w:rsidR="001A6EDA" w:rsidRPr="00474D20">
        <w:rPr>
          <w:rFonts w:ascii="Times New Roman" w:hAnsi="Times New Roman" w:cs="Times New Roman"/>
          <w:position w:val="-14"/>
          <w:sz w:val="24"/>
          <w:szCs w:val="24"/>
        </w:rPr>
        <w:object w:dxaOrig="940" w:dyaOrig="400" w14:anchorId="7C7FCE8B">
          <v:shape id="_x0000_i1050" type="#_x0000_t75" style="width:47.25pt;height:20.25pt" o:ole="">
            <v:imagedata r:id="rId61" o:title=""/>
          </v:shape>
          <o:OLEObject Type="Embed" ProgID="Equation.DSMT4" ShapeID="_x0000_i1050" DrawAspect="Content" ObjectID="_1698332468" r:id="rId62"/>
        </w:object>
      </w:r>
      <w:r w:rsidR="009766D0" w:rsidRPr="00474D20">
        <w:rPr>
          <w:rFonts w:ascii="Times New Roman" w:hAnsi="Times New Roman" w:cs="Times New Roman"/>
          <w:sz w:val="24"/>
          <w:szCs w:val="24"/>
        </w:rPr>
        <w:t xml:space="preserve"> and </w:t>
      </w:r>
      <w:r w:rsidR="00E069A3" w:rsidRPr="00474D20">
        <w:rPr>
          <w:rFonts w:ascii="Times New Roman" w:hAnsi="Times New Roman" w:cs="Times New Roman"/>
          <w:position w:val="-14"/>
          <w:sz w:val="24"/>
          <w:szCs w:val="24"/>
        </w:rPr>
        <w:object w:dxaOrig="600" w:dyaOrig="400" w14:anchorId="27774A76">
          <v:shape id="_x0000_i1051" type="#_x0000_t75" style="width:30pt;height:20.25pt" o:ole="">
            <v:imagedata r:id="rId63" o:title=""/>
          </v:shape>
          <o:OLEObject Type="Embed" ProgID="Equation.DSMT4" ShapeID="_x0000_i1051" DrawAspect="Content" ObjectID="_1698332469" r:id="rId64"/>
        </w:object>
      </w:r>
      <w:r w:rsidR="009766D0" w:rsidRPr="00474D20">
        <w:rPr>
          <w:rFonts w:ascii="Times New Roman" w:hAnsi="Times New Roman" w:cs="Times New Roman"/>
          <w:sz w:val="24"/>
          <w:szCs w:val="24"/>
        </w:rPr>
        <w:t xml:space="preserve"> diverges, we find that </w:t>
      </w:r>
      <w:r w:rsidR="00EA392C" w:rsidRPr="00474D20">
        <w:rPr>
          <w:rFonts w:ascii="Times New Roman" w:hAnsi="Times New Roman" w:cs="Times New Roman"/>
          <w:position w:val="-12"/>
          <w:sz w:val="24"/>
          <w:szCs w:val="24"/>
        </w:rPr>
        <w:object w:dxaOrig="680" w:dyaOrig="360" w14:anchorId="4F8929AF">
          <v:shape id="_x0000_i1052" type="#_x0000_t75" style="width:33.75pt;height:18pt" o:ole="">
            <v:imagedata r:id="rId65" o:title=""/>
          </v:shape>
          <o:OLEObject Type="Embed" ProgID="Equation.DSMT4" ShapeID="_x0000_i1052" DrawAspect="Content" ObjectID="_1698332470" r:id="rId66"/>
        </w:object>
      </w:r>
      <w:r w:rsidR="009766D0" w:rsidRPr="00474D20">
        <w:rPr>
          <w:rFonts w:ascii="Times New Roman" w:hAnsi="Times New Roman" w:cs="Times New Roman"/>
          <w:sz w:val="24"/>
          <w:szCs w:val="24"/>
        </w:rPr>
        <w:t xml:space="preserve">. </w:t>
      </w:r>
      <w:r w:rsidR="00722DE2" w:rsidRPr="00474D20">
        <w:rPr>
          <w:rFonts w:ascii="Times New Roman" w:hAnsi="Times New Roman" w:cs="Times New Roman"/>
          <w:sz w:val="24"/>
          <w:szCs w:val="24"/>
        </w:rPr>
        <w:t>From there we use the second boundary condition for the liquid phase to obtain,</w:t>
      </w:r>
    </w:p>
    <w:p w14:paraId="33FBFF07" w14:textId="6CD6F4E5" w:rsidR="00F94263" w:rsidRPr="00474D20" w:rsidRDefault="00F94263" w:rsidP="00F94263">
      <w:pPr>
        <w:pStyle w:val="equation"/>
        <w:tabs>
          <w:tab w:val="center" w:pos="4680"/>
        </w:tabs>
        <w:spacing w:line="480" w:lineRule="auto"/>
        <w:jc w:val="left"/>
      </w:pPr>
      <w:r w:rsidRPr="00474D20">
        <w:rPr>
          <w:lang w:val="en-US"/>
        </w:rPr>
        <w:tab/>
      </w:r>
      <w:r w:rsidR="00C83390" w:rsidRPr="00474D20">
        <w:rPr>
          <w:position w:val="-14"/>
        </w:rPr>
        <w:object w:dxaOrig="1359" w:dyaOrig="400" w14:anchorId="1BA21493">
          <v:shape id="_x0000_i1053" type="#_x0000_t75" style="width:68.25pt;height:20.25pt" o:ole="">
            <v:imagedata r:id="rId67" o:title=""/>
          </v:shape>
          <o:OLEObject Type="Embed" ProgID="Equation.DSMT4" ShapeID="_x0000_i1053" DrawAspect="Content" ObjectID="_1698332471" r:id="rId68"/>
        </w:object>
      </w:r>
      <w:r w:rsidRPr="00474D20">
        <w:tab/>
      </w:r>
      <w:r w:rsidRPr="00474D20">
        <w:tab/>
      </w:r>
      <w:r w:rsidRPr="00474D20">
        <w:tab/>
      </w:r>
      <w:r w:rsidR="00EA392C"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r w:rsidRPr="00474D20">
        <w:instrText>(</w:instrText>
      </w:r>
      <w:r w:rsidR="00C97E2B">
        <w:fldChar w:fldCharType="begin"/>
      </w:r>
      <w:r w:rsidR="00C97E2B">
        <w:instrText xml:space="preserve"> SEQ MTEqn \c \* Arabic \* MERGEFORMAT </w:instrText>
      </w:r>
      <w:r w:rsidR="00C97E2B">
        <w:fldChar w:fldCharType="separate"/>
      </w:r>
      <w:r w:rsidR="00BF5301">
        <w:rPr>
          <w:noProof/>
        </w:rPr>
        <w:instrText>21</w:instrText>
      </w:r>
      <w:r w:rsidR="00C97E2B">
        <w:rPr>
          <w:noProof/>
        </w:rPr>
        <w:fldChar w:fldCharType="end"/>
      </w:r>
      <w:r w:rsidRPr="00474D20">
        <w:instrText>)</w:instrText>
      </w:r>
      <w:r w:rsidRPr="00474D20">
        <w:fldChar w:fldCharType="end"/>
      </w:r>
    </w:p>
    <w:p w14:paraId="47849485" w14:textId="37823A8D" w:rsidR="00722DE2" w:rsidRPr="00474D20" w:rsidRDefault="00984855">
      <w:pPr>
        <w:rPr>
          <w:rFonts w:ascii="Times New Roman" w:hAnsi="Times New Roman" w:cs="Times New Roman"/>
          <w:sz w:val="24"/>
          <w:szCs w:val="24"/>
        </w:rPr>
      </w:pPr>
      <w:r w:rsidRPr="00474D20">
        <w:rPr>
          <w:rFonts w:ascii="Times New Roman" w:hAnsi="Times New Roman" w:cs="Times New Roman"/>
          <w:sz w:val="24"/>
          <w:szCs w:val="24"/>
        </w:rPr>
        <w:t xml:space="preserve">Since </w:t>
      </w:r>
      <w:r w:rsidR="006D2BB2" w:rsidRPr="00474D20">
        <w:rPr>
          <w:rFonts w:ascii="Times New Roman" w:hAnsi="Times New Roman" w:cs="Times New Roman"/>
          <w:position w:val="-12"/>
          <w:sz w:val="24"/>
          <w:szCs w:val="24"/>
        </w:rPr>
        <w:object w:dxaOrig="660" w:dyaOrig="360" w14:anchorId="11FBC265">
          <v:shape id="_x0000_i1054" type="#_x0000_t75" style="width:33pt;height:18pt" o:ole="">
            <v:imagedata r:id="rId69" o:title=""/>
          </v:shape>
          <o:OLEObject Type="Embed" ProgID="Equation.DSMT4" ShapeID="_x0000_i1054" DrawAspect="Content" ObjectID="_1698332472" r:id="rId70"/>
        </w:object>
      </w:r>
      <w:r w:rsidRPr="00474D20">
        <w:rPr>
          <w:rFonts w:ascii="Times New Roman" w:hAnsi="Times New Roman" w:cs="Times New Roman"/>
          <w:sz w:val="24"/>
          <w:szCs w:val="24"/>
        </w:rPr>
        <w:t xml:space="preserve"> gives a trivial solution, we use </w:t>
      </w:r>
      <w:r w:rsidR="00D478A6" w:rsidRPr="00474D20">
        <w:rPr>
          <w:rFonts w:ascii="Times New Roman" w:hAnsi="Times New Roman" w:cs="Times New Roman"/>
          <w:sz w:val="24"/>
          <w:szCs w:val="24"/>
        </w:rPr>
        <w:t>Eq.</w:t>
      </w:r>
      <w:r w:rsidR="0031001D" w:rsidRPr="00474D20">
        <w:rPr>
          <w:rFonts w:ascii="Times New Roman" w:hAnsi="Times New Roman" w:cs="Times New Roman"/>
          <w:iCs/>
          <w:sz w:val="24"/>
          <w:szCs w:val="24"/>
        </w:rPr>
        <w:fldChar w:fldCharType="begin"/>
      </w:r>
      <w:r w:rsidR="0031001D" w:rsidRPr="00474D20">
        <w:rPr>
          <w:rFonts w:ascii="Times New Roman" w:hAnsi="Times New Roman" w:cs="Times New Roman"/>
          <w:iCs/>
          <w:sz w:val="24"/>
          <w:szCs w:val="24"/>
        </w:rPr>
        <w:instrText xml:space="preserve"> GOTOBUTTON ZEqnNum699767  \* MERGEFORMAT </w:instrText>
      </w:r>
      <w:r w:rsidR="0031001D" w:rsidRPr="00474D20">
        <w:rPr>
          <w:rFonts w:ascii="Times New Roman" w:hAnsi="Times New Roman" w:cs="Times New Roman"/>
          <w:iCs/>
          <w:sz w:val="24"/>
          <w:szCs w:val="24"/>
        </w:rPr>
        <w:fldChar w:fldCharType="begin"/>
      </w:r>
      <w:r w:rsidR="0031001D" w:rsidRPr="00474D20">
        <w:rPr>
          <w:rFonts w:ascii="Times New Roman" w:hAnsi="Times New Roman" w:cs="Times New Roman"/>
          <w:iCs/>
          <w:sz w:val="24"/>
          <w:szCs w:val="24"/>
        </w:rPr>
        <w:instrText xml:space="preserve"> REF ZEqnNum699767 \* Charformat \! \* MERGEFORMAT </w:instrText>
      </w:r>
      <w:r w:rsidR="0031001D" w:rsidRPr="00474D20">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(20)</w:instrText>
      </w:r>
      <w:r w:rsidR="0031001D" w:rsidRPr="00474D20">
        <w:rPr>
          <w:rFonts w:ascii="Times New Roman" w:hAnsi="Times New Roman" w:cs="Times New Roman"/>
          <w:iCs/>
          <w:sz w:val="24"/>
          <w:szCs w:val="24"/>
        </w:rPr>
        <w:fldChar w:fldCharType="end"/>
      </w:r>
      <w:r w:rsidR="0031001D" w:rsidRPr="00474D20">
        <w:rPr>
          <w:rFonts w:ascii="Times New Roman" w:hAnsi="Times New Roman" w:cs="Times New Roman"/>
          <w:iCs/>
          <w:sz w:val="24"/>
          <w:szCs w:val="24"/>
        </w:rPr>
        <w:fldChar w:fldCharType="end"/>
      </w:r>
      <w:r w:rsidRPr="00474D20">
        <w:rPr>
          <w:rFonts w:ascii="Times New Roman" w:hAnsi="Times New Roman" w:cs="Times New Roman"/>
          <w:sz w:val="24"/>
          <w:szCs w:val="24"/>
        </w:rPr>
        <w:t xml:space="preserve"> and see that for integers</w:t>
      </w:r>
      <w:r w:rsidR="00181AC3" w:rsidRPr="00474D20">
        <w:rPr>
          <w:rFonts w:ascii="Times New Roman" w:hAnsi="Times New Roman" w:cs="Times New Roman"/>
          <w:sz w:val="24"/>
          <w:szCs w:val="24"/>
        </w:rPr>
        <w:t xml:space="preserve"> </w:t>
      </w:r>
      <w:r w:rsidR="00975001" w:rsidRPr="00474D20">
        <w:rPr>
          <w:rFonts w:ascii="Times New Roman" w:hAnsi="Times New Roman" w:cs="Times New Roman"/>
          <w:position w:val="-6"/>
          <w:sz w:val="24"/>
          <w:szCs w:val="24"/>
        </w:rPr>
        <w:object w:dxaOrig="560" w:dyaOrig="279" w14:anchorId="3F466660">
          <v:shape id="_x0000_i1055" type="#_x0000_t75" style="width:27.75pt;height:14.25pt" o:ole="">
            <v:imagedata r:id="rId71" o:title=""/>
          </v:shape>
          <o:OLEObject Type="Embed" ProgID="Equation.DSMT4" ShapeID="_x0000_i1055" DrawAspect="Content" ObjectID="_1698332473" r:id="rId72"/>
        </w:object>
      </w:r>
      <w:r w:rsidR="00181AC3" w:rsidRPr="00474D20">
        <w:rPr>
          <w:rFonts w:ascii="Times New Roman" w:hAnsi="Times New Roman" w:cs="Times New Roman"/>
          <w:sz w:val="24"/>
          <w:szCs w:val="24"/>
        </w:rPr>
        <w:t xml:space="preserve">, </w:t>
      </w:r>
      <w:r w:rsidR="00902056" w:rsidRPr="00474D20">
        <w:rPr>
          <w:rFonts w:ascii="Times New Roman" w:hAnsi="Times New Roman" w:cs="Times New Roman"/>
          <w:position w:val="-14"/>
          <w:sz w:val="24"/>
          <w:szCs w:val="24"/>
        </w:rPr>
        <w:object w:dxaOrig="800" w:dyaOrig="400" w14:anchorId="08E82782">
          <v:shape id="_x0000_i1056" type="#_x0000_t75" style="width:39.75pt;height:20.25pt" o:ole="">
            <v:imagedata r:id="rId73" o:title=""/>
          </v:shape>
          <o:OLEObject Type="Embed" ProgID="Equation.DSMT4" ShapeID="_x0000_i1056" DrawAspect="Content" ObjectID="_1698332474" r:id="rId74"/>
        </w:object>
      </w:r>
      <w:r w:rsidR="00902056" w:rsidRPr="00474D20">
        <w:rPr>
          <w:rFonts w:ascii="Times New Roman" w:hAnsi="Times New Roman" w:cs="Times New Roman"/>
          <w:sz w:val="24"/>
          <w:szCs w:val="24"/>
        </w:rPr>
        <w:t xml:space="preserve"> equals zero</w:t>
      </w:r>
      <w:r w:rsidR="002A1E2F" w:rsidRPr="00474D20">
        <w:rPr>
          <w:rFonts w:ascii="Times New Roman" w:hAnsi="Times New Roman" w:cs="Times New Roman"/>
          <w:sz w:val="24"/>
          <w:szCs w:val="24"/>
        </w:rPr>
        <w:t xml:space="preserve"> for </w:t>
      </w:r>
      <w:r w:rsidR="00243CA3" w:rsidRPr="00474D20">
        <w:rPr>
          <w:rFonts w:ascii="Times New Roman" w:hAnsi="Times New Roman" w:cs="Times New Roman"/>
          <w:position w:val="-12"/>
          <w:sz w:val="24"/>
          <w:szCs w:val="24"/>
        </w:rPr>
        <w:object w:dxaOrig="1120" w:dyaOrig="360" w14:anchorId="0711E600">
          <v:shape id="_x0000_i1057" type="#_x0000_t75" style="width:56.25pt;height:18pt" o:ole="">
            <v:imagedata r:id="rId75" o:title=""/>
          </v:shape>
          <o:OLEObject Type="Embed" ProgID="Equation.DSMT4" ShapeID="_x0000_i1057" DrawAspect="Content" ObjectID="_1698332475" r:id="rId76"/>
        </w:object>
      </w:r>
      <w:r w:rsidR="00B9565C" w:rsidRPr="00474D20">
        <w:rPr>
          <w:rFonts w:ascii="Times New Roman" w:hAnsi="Times New Roman" w:cs="Times New Roman"/>
          <w:sz w:val="24"/>
          <w:szCs w:val="24"/>
        </w:rPr>
        <w:t>, which are eigenvalues of the problem</w:t>
      </w:r>
      <w:r w:rsidR="002A1E2F" w:rsidRPr="00474D20">
        <w:rPr>
          <w:rFonts w:ascii="Times New Roman" w:hAnsi="Times New Roman" w:cs="Times New Roman"/>
          <w:sz w:val="24"/>
          <w:szCs w:val="24"/>
        </w:rPr>
        <w:t xml:space="preserve">. With this information we can use </w:t>
      </w:r>
      <w:r w:rsidR="00A62AB9" w:rsidRPr="00474D20">
        <w:rPr>
          <w:rFonts w:ascii="Times New Roman" w:hAnsi="Times New Roman" w:cs="Times New Roman"/>
          <w:sz w:val="24"/>
          <w:szCs w:val="24"/>
        </w:rPr>
        <w:t>Eq.</w:t>
      </w:r>
      <w:r w:rsidR="00173500" w:rsidRPr="00474D20">
        <w:rPr>
          <w:rFonts w:ascii="Times New Roman" w:hAnsi="Times New Roman" w:cs="Times New Roman"/>
          <w:iCs/>
          <w:sz w:val="24"/>
          <w:szCs w:val="24"/>
        </w:rPr>
        <w:fldChar w:fldCharType="begin"/>
      </w:r>
      <w:r w:rsidR="00173500" w:rsidRPr="00474D20">
        <w:rPr>
          <w:rFonts w:ascii="Times New Roman" w:hAnsi="Times New Roman" w:cs="Times New Roman"/>
          <w:iCs/>
          <w:sz w:val="24"/>
          <w:szCs w:val="24"/>
        </w:rPr>
        <w:instrText xml:space="preserve"> GOTOBUTTON ZEqnNum126611  \* MERGEFORMAT </w:instrText>
      </w:r>
      <w:r w:rsidR="00173500" w:rsidRPr="00474D20">
        <w:rPr>
          <w:rFonts w:ascii="Times New Roman" w:hAnsi="Times New Roman" w:cs="Times New Roman"/>
          <w:iCs/>
          <w:sz w:val="24"/>
          <w:szCs w:val="24"/>
        </w:rPr>
        <w:fldChar w:fldCharType="begin"/>
      </w:r>
      <w:r w:rsidR="00173500" w:rsidRPr="00474D20">
        <w:rPr>
          <w:rFonts w:ascii="Times New Roman" w:hAnsi="Times New Roman" w:cs="Times New Roman"/>
          <w:iCs/>
          <w:sz w:val="24"/>
          <w:szCs w:val="24"/>
        </w:rPr>
        <w:instrText xml:space="preserve"> REF ZEqnNum126611 \* Charformat \! \* MERGEFORMAT </w:instrText>
      </w:r>
      <w:r w:rsidR="00173500" w:rsidRPr="00474D20">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(16)</w:instrText>
      </w:r>
      <w:r w:rsidR="00173500" w:rsidRPr="00474D20">
        <w:rPr>
          <w:rFonts w:ascii="Times New Roman" w:hAnsi="Times New Roman" w:cs="Times New Roman"/>
          <w:iCs/>
          <w:sz w:val="24"/>
          <w:szCs w:val="24"/>
        </w:rPr>
        <w:fldChar w:fldCharType="end"/>
      </w:r>
      <w:r w:rsidR="00173500" w:rsidRPr="00474D20">
        <w:rPr>
          <w:rFonts w:ascii="Times New Roman" w:hAnsi="Times New Roman" w:cs="Times New Roman"/>
          <w:iCs/>
          <w:sz w:val="24"/>
          <w:szCs w:val="24"/>
        </w:rPr>
        <w:fldChar w:fldCharType="end"/>
      </w:r>
      <w:r w:rsidR="00173500" w:rsidRPr="00474D20">
        <w:rPr>
          <w:rFonts w:ascii="Times New Roman" w:hAnsi="Times New Roman" w:cs="Times New Roman"/>
          <w:iCs/>
          <w:sz w:val="24"/>
          <w:szCs w:val="24"/>
        </w:rPr>
        <w:t xml:space="preserve"> </w:t>
      </w:r>
      <w:r w:rsidR="00143837" w:rsidRPr="00474D20">
        <w:rPr>
          <w:rFonts w:ascii="Times New Roman" w:hAnsi="Times New Roman" w:cs="Times New Roman"/>
          <w:iCs/>
          <w:sz w:val="24"/>
          <w:szCs w:val="24"/>
        </w:rPr>
        <w:t>and the principle of linear superposition</w:t>
      </w:r>
      <w:r w:rsidR="0024528D" w:rsidRPr="00474D20">
        <w:rPr>
          <w:rFonts w:ascii="Times New Roman" w:hAnsi="Times New Roman" w:cs="Times New Roman"/>
          <w:iCs/>
          <w:sz w:val="24"/>
          <w:szCs w:val="24"/>
        </w:rPr>
        <w:t xml:space="preserve"> to</w:t>
      </w:r>
      <w:r w:rsidR="000D4DF0" w:rsidRPr="00474D20">
        <w:rPr>
          <w:rFonts w:ascii="Times New Roman" w:hAnsi="Times New Roman" w:cs="Times New Roman"/>
          <w:sz w:val="24"/>
          <w:szCs w:val="24"/>
        </w:rPr>
        <w:t xml:space="preserve"> find </w:t>
      </w:r>
      <w:r w:rsidR="00267ABA" w:rsidRPr="00474D20">
        <w:rPr>
          <w:rFonts w:ascii="Times New Roman" w:hAnsi="Times New Roman" w:cs="Times New Roman"/>
          <w:position w:val="-14"/>
          <w:sz w:val="24"/>
          <w:szCs w:val="24"/>
        </w:rPr>
        <w:object w:dxaOrig="1060" w:dyaOrig="400" w14:anchorId="40F652B5">
          <v:shape id="_x0000_i1058" type="#_x0000_t75" style="width:53.25pt;height:20.25pt" o:ole="">
            <v:imagedata r:id="rId77" o:title=""/>
          </v:shape>
          <o:OLEObject Type="Embed" ProgID="Equation.DSMT4" ShapeID="_x0000_i1058" DrawAspect="Content" ObjectID="_1698332476" r:id="rId78"/>
        </w:object>
      </w:r>
      <w:r w:rsidR="007637A8" w:rsidRPr="00474D20">
        <w:rPr>
          <w:rFonts w:ascii="Times New Roman" w:hAnsi="Times New Roman" w:cs="Times New Roman"/>
          <w:sz w:val="24"/>
          <w:szCs w:val="24"/>
        </w:rPr>
        <w:t xml:space="preserve"> in terms of the </w:t>
      </w:r>
      <w:r w:rsidR="00747CAB" w:rsidRPr="00474D20">
        <w:rPr>
          <w:rFonts w:ascii="Times New Roman" w:hAnsi="Times New Roman" w:cs="Times New Roman"/>
          <w:sz w:val="24"/>
          <w:szCs w:val="24"/>
        </w:rPr>
        <w:t>infinite</w:t>
      </w:r>
      <w:r w:rsidR="007637A8" w:rsidRPr="00474D20">
        <w:rPr>
          <w:rFonts w:ascii="Times New Roman" w:hAnsi="Times New Roman" w:cs="Times New Roman"/>
          <w:sz w:val="24"/>
          <w:szCs w:val="24"/>
        </w:rPr>
        <w:t xml:space="preserve"> series, and hence,</w:t>
      </w:r>
    </w:p>
    <w:p w14:paraId="481E1C0B" w14:textId="52E09AA3" w:rsidR="000D4DF0" w:rsidRPr="00474D20" w:rsidRDefault="000D4DF0" w:rsidP="000D4DF0">
      <w:pPr>
        <w:pStyle w:val="equation"/>
        <w:tabs>
          <w:tab w:val="center" w:pos="4680"/>
        </w:tabs>
        <w:spacing w:line="480" w:lineRule="auto"/>
        <w:jc w:val="left"/>
      </w:pPr>
      <w:r w:rsidRPr="00474D20">
        <w:rPr>
          <w:lang w:val="en-US"/>
        </w:rPr>
        <w:tab/>
      </w:r>
      <w:r w:rsidR="000216B4" w:rsidRPr="00474D20">
        <w:rPr>
          <w:position w:val="-48"/>
        </w:rPr>
        <w:object w:dxaOrig="4959" w:dyaOrig="1080" w14:anchorId="3AE040AE">
          <v:shape id="_x0000_i1059" type="#_x0000_t75" style="width:249pt;height:54pt" o:ole="">
            <v:imagedata r:id="rId79" o:title=""/>
          </v:shape>
          <o:OLEObject Type="Embed" ProgID="Equation.DSMT4" ShapeID="_x0000_i1059" DrawAspect="Content" ObjectID="_1698332477" r:id="rId80"/>
        </w:object>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r w:rsidRPr="00474D20">
        <w:instrText>(</w:instrText>
      </w:r>
      <w:r w:rsidR="00C97E2B">
        <w:fldChar w:fldCharType="begin"/>
      </w:r>
      <w:r w:rsidR="00C97E2B">
        <w:instrText xml:space="preserve"> SEQ MTEqn \c \* Arabic \* MERGEFORMAT </w:instrText>
      </w:r>
      <w:r w:rsidR="00C97E2B">
        <w:fldChar w:fldCharType="separate"/>
      </w:r>
      <w:r w:rsidR="00BF5301">
        <w:rPr>
          <w:noProof/>
        </w:rPr>
        <w:instrText>22</w:instrText>
      </w:r>
      <w:r w:rsidR="00C97E2B">
        <w:rPr>
          <w:noProof/>
        </w:rPr>
        <w:fldChar w:fldCharType="end"/>
      </w:r>
      <w:r w:rsidRPr="00474D20">
        <w:instrText>)</w:instrText>
      </w:r>
      <w:r w:rsidRPr="00474D20">
        <w:fldChar w:fldCharType="end"/>
      </w:r>
    </w:p>
    <w:p w14:paraId="65A7D10F" w14:textId="0C710E7F" w:rsidR="000D4DF0" w:rsidRPr="00474D20" w:rsidRDefault="00E964A1">
      <w:pPr>
        <w:rPr>
          <w:rFonts w:ascii="Times New Roman" w:hAnsi="Times New Roman" w:cs="Times New Roman"/>
          <w:sz w:val="24"/>
          <w:szCs w:val="24"/>
        </w:rPr>
      </w:pPr>
      <w:r w:rsidRPr="00474D20">
        <w:rPr>
          <w:rFonts w:ascii="Times New Roman" w:hAnsi="Times New Roman" w:cs="Times New Roman"/>
          <w:sz w:val="24"/>
          <w:szCs w:val="24"/>
        </w:rPr>
        <w:t xml:space="preserve">Here, the Fourier coefficients, </w:t>
      </w:r>
      <w:r w:rsidR="00C63ABE" w:rsidRPr="00474D20">
        <w:rPr>
          <w:rFonts w:ascii="Times New Roman" w:hAnsi="Times New Roman" w:cs="Times New Roman"/>
          <w:position w:val="-12"/>
          <w:sz w:val="24"/>
          <w:szCs w:val="24"/>
        </w:rPr>
        <w:object w:dxaOrig="300" w:dyaOrig="360" w14:anchorId="65473116">
          <v:shape id="_x0000_i1060" type="#_x0000_t75" style="width:15pt;height:18pt" o:ole="">
            <v:imagedata r:id="rId81" o:title=""/>
          </v:shape>
          <o:OLEObject Type="Embed" ProgID="Equation.DSMT4" ShapeID="_x0000_i1060" DrawAspect="Content" ObjectID="_1698332478" r:id="rId82"/>
        </w:object>
      </w:r>
      <w:r w:rsidR="00DC5F8F" w:rsidRPr="00474D20">
        <w:rPr>
          <w:rFonts w:ascii="Times New Roman" w:hAnsi="Times New Roman" w:cs="Times New Roman"/>
          <w:sz w:val="24"/>
          <w:szCs w:val="24"/>
        </w:rPr>
        <w:t xml:space="preserve"> </w:t>
      </w:r>
      <w:r w:rsidRPr="00474D20">
        <w:rPr>
          <w:rFonts w:ascii="Times New Roman" w:hAnsi="Times New Roman" w:cs="Times New Roman"/>
          <w:sz w:val="24"/>
          <w:szCs w:val="24"/>
        </w:rPr>
        <w:t>are</w:t>
      </w:r>
      <w:r w:rsidR="00DC5F8F" w:rsidRPr="00474D20">
        <w:rPr>
          <w:rFonts w:ascii="Times New Roman" w:hAnsi="Times New Roman" w:cs="Times New Roman"/>
          <w:sz w:val="24"/>
          <w:szCs w:val="24"/>
        </w:rPr>
        <w:t xml:space="preserve"> found by taking advantage of </w:t>
      </w:r>
      <w:r w:rsidR="00563969" w:rsidRPr="00474D20">
        <w:rPr>
          <w:rFonts w:ascii="Times New Roman" w:hAnsi="Times New Roman" w:cs="Times New Roman"/>
          <w:position w:val="-12"/>
          <w:sz w:val="24"/>
          <w:szCs w:val="24"/>
        </w:rPr>
        <w:object w:dxaOrig="400" w:dyaOrig="360" w14:anchorId="02EAB665">
          <v:shape id="_x0000_i1061" type="#_x0000_t75" style="width:20.25pt;height:18pt" o:ole="">
            <v:imagedata r:id="rId83" o:title=""/>
          </v:shape>
          <o:OLEObject Type="Embed" ProgID="Equation.DSMT4" ShapeID="_x0000_i1061" DrawAspect="Content" ObjectID="_1698332479" r:id="rId84"/>
        </w:object>
      </w:r>
      <w:r w:rsidR="00DC5F8F" w:rsidRPr="00474D20">
        <w:rPr>
          <w:rFonts w:ascii="Times New Roman" w:hAnsi="Times New Roman" w:cs="Times New Roman"/>
          <w:sz w:val="24"/>
          <w:szCs w:val="24"/>
        </w:rPr>
        <w:t xml:space="preserve"> natural orthogonality,</w:t>
      </w:r>
    </w:p>
    <w:p w14:paraId="0BCC04CF" w14:textId="32952411" w:rsidR="00D62953" w:rsidRPr="00474D20" w:rsidRDefault="00D62953" w:rsidP="00D62953">
      <w:pPr>
        <w:pStyle w:val="equation"/>
        <w:tabs>
          <w:tab w:val="center" w:pos="4680"/>
        </w:tabs>
        <w:spacing w:line="480" w:lineRule="auto"/>
        <w:jc w:val="left"/>
      </w:pPr>
      <w:r w:rsidRPr="00474D20">
        <w:rPr>
          <w:lang w:val="en-US"/>
        </w:rPr>
        <w:tab/>
      </w:r>
      <w:r w:rsidR="000951FE" w:rsidRPr="00474D20">
        <w:rPr>
          <w:position w:val="-76"/>
        </w:rPr>
        <w:object w:dxaOrig="3379" w:dyaOrig="1640" w14:anchorId="3D47EFEC">
          <v:shape id="_x0000_i1062" type="#_x0000_t75" style="width:169.5pt;height:82.5pt" o:ole="">
            <v:imagedata r:id="rId85" o:title=""/>
          </v:shape>
          <o:OLEObject Type="Embed" ProgID="Equation.DSMT4" ShapeID="_x0000_i1062" DrawAspect="Content" ObjectID="_1698332480" r:id="rId86"/>
        </w:object>
      </w:r>
      <w:r w:rsidRPr="00474D20">
        <w:tab/>
      </w:r>
      <w:r w:rsidRPr="00474D20">
        <w:tab/>
      </w:r>
      <w:r w:rsidRPr="00474D20">
        <w:tab/>
      </w:r>
      <w:r w:rsidR="00AA4F7A"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r w:rsidRPr="00474D20">
        <w:instrText>(</w:instrText>
      </w:r>
      <w:r w:rsidR="00C97E2B">
        <w:fldChar w:fldCharType="begin"/>
      </w:r>
      <w:r w:rsidR="00C97E2B">
        <w:instrText xml:space="preserve"> SEQ MTEqn \c \* Arabic \* MERGEFORMAT </w:instrText>
      </w:r>
      <w:r w:rsidR="00C97E2B">
        <w:fldChar w:fldCharType="separate"/>
      </w:r>
      <w:r w:rsidR="00BF5301">
        <w:rPr>
          <w:noProof/>
        </w:rPr>
        <w:instrText>23</w:instrText>
      </w:r>
      <w:r w:rsidR="00C97E2B">
        <w:rPr>
          <w:noProof/>
        </w:rPr>
        <w:fldChar w:fldCharType="end"/>
      </w:r>
      <w:r w:rsidRPr="00474D20">
        <w:instrText>)</w:instrText>
      </w:r>
      <w:r w:rsidRPr="00474D20">
        <w:fldChar w:fldCharType="end"/>
      </w:r>
    </w:p>
    <w:p w14:paraId="451FE25E" w14:textId="289389CE" w:rsidR="00D62953" w:rsidRPr="00474D20" w:rsidRDefault="00CB1277">
      <w:pPr>
        <w:rPr>
          <w:rFonts w:ascii="Times New Roman" w:hAnsi="Times New Roman" w:cs="Times New Roman"/>
          <w:sz w:val="24"/>
          <w:szCs w:val="24"/>
        </w:rPr>
      </w:pPr>
      <w:r w:rsidRPr="00474D20">
        <w:rPr>
          <w:rFonts w:ascii="Times New Roman" w:hAnsi="Times New Roman" w:cs="Times New Roman"/>
          <w:sz w:val="24"/>
          <w:szCs w:val="24"/>
        </w:rPr>
        <w:t xml:space="preserve">as the spherical Bessel functions are orthogonal with respect to the weight function </w:t>
      </w:r>
      <w:r w:rsidRPr="00474D20">
        <w:rPr>
          <w:rFonts w:ascii="Symbol" w:hAnsi="Symbol" w:cs="Times New Roman"/>
          <w:i/>
          <w:iCs/>
          <w:sz w:val="24"/>
          <w:szCs w:val="24"/>
        </w:rPr>
        <w:t>h</w:t>
      </w:r>
      <w:r w:rsidRPr="00474D20">
        <w:rPr>
          <w:rFonts w:ascii="Times New Roman" w:hAnsi="Times New Roman" w:cs="Times New Roman"/>
          <w:sz w:val="24"/>
          <w:szCs w:val="24"/>
          <w:vertAlign w:val="superscript"/>
        </w:rPr>
        <w:t>2</w:t>
      </w:r>
      <w:r w:rsidR="00747CAB" w:rsidRPr="00474D20">
        <w:rPr>
          <w:rFonts w:ascii="Times New Roman" w:hAnsi="Times New Roman" w:cs="Times New Roman"/>
          <w:sz w:val="24"/>
          <w:szCs w:val="24"/>
        </w:rPr>
        <w:t>, a</w:t>
      </w:r>
      <w:r w:rsidR="007D0D3E" w:rsidRPr="00474D20">
        <w:rPr>
          <w:rFonts w:ascii="Times New Roman" w:hAnsi="Times New Roman" w:cs="Times New Roman"/>
          <w:sz w:val="24"/>
          <w:szCs w:val="24"/>
        </w:rPr>
        <w:t>ccording to</w:t>
      </w:r>
      <w:r w:rsidR="00747CAB" w:rsidRPr="00474D20">
        <w:rPr>
          <w:rFonts w:ascii="Times New Roman" w:hAnsi="Times New Roman" w:cs="Times New Roman"/>
          <w:sz w:val="24"/>
          <w:szCs w:val="24"/>
        </w:rPr>
        <w:t xml:space="preserve"> Sturm-Liouville theory.</w:t>
      </w:r>
      <w:r w:rsidRPr="00474D20">
        <w:rPr>
          <w:rFonts w:ascii="Times New Roman" w:hAnsi="Times New Roman" w:cs="Times New Roman"/>
          <w:sz w:val="24"/>
          <w:szCs w:val="24"/>
        </w:rPr>
        <w:t xml:space="preserve"> </w:t>
      </w:r>
      <w:r w:rsidR="00245253" w:rsidRPr="00474D20">
        <w:rPr>
          <w:rFonts w:ascii="Times New Roman" w:hAnsi="Times New Roman" w:cs="Times New Roman"/>
          <w:sz w:val="24"/>
          <w:szCs w:val="24"/>
        </w:rPr>
        <w:t xml:space="preserve">Using the same methods as described above but applied to the solid phase, we </w:t>
      </w:r>
      <w:r w:rsidR="00B6221E" w:rsidRPr="00474D20">
        <w:rPr>
          <w:rFonts w:ascii="Times New Roman" w:hAnsi="Times New Roman" w:cs="Times New Roman"/>
          <w:sz w:val="24"/>
          <w:szCs w:val="24"/>
        </w:rPr>
        <w:t>find</w:t>
      </w:r>
      <w:r w:rsidR="00245253" w:rsidRPr="00474D20">
        <w:rPr>
          <w:rFonts w:ascii="Times New Roman" w:hAnsi="Times New Roman" w:cs="Times New Roman"/>
          <w:sz w:val="24"/>
          <w:szCs w:val="24"/>
        </w:rPr>
        <w:t>,</w:t>
      </w:r>
    </w:p>
    <w:p w14:paraId="15A00B8D" w14:textId="5A30BE3A" w:rsidR="00474A7B" w:rsidRPr="00474D20" w:rsidRDefault="00474A7B" w:rsidP="00474A7B">
      <w:pPr>
        <w:pStyle w:val="equation"/>
        <w:tabs>
          <w:tab w:val="center" w:pos="4680"/>
        </w:tabs>
        <w:spacing w:line="480" w:lineRule="auto"/>
        <w:jc w:val="left"/>
      </w:pPr>
      <w:r w:rsidRPr="00474D20">
        <w:rPr>
          <w:lang w:val="en-US"/>
        </w:rPr>
        <w:lastRenderedPageBreak/>
        <w:tab/>
      </w:r>
      <w:r w:rsidR="00BD7EDB" w:rsidRPr="00474D20">
        <w:rPr>
          <w:position w:val="-242"/>
        </w:rPr>
        <w:object w:dxaOrig="4239" w:dyaOrig="4620" w14:anchorId="5A875A4C">
          <v:shape id="_x0000_i1063" type="#_x0000_t75" style="width:200.25pt;height:219pt" o:ole="">
            <v:imagedata r:id="rId87" o:title=""/>
          </v:shape>
          <o:OLEObject Type="Embed" ProgID="Equation.DSMT4" ShapeID="_x0000_i1063" DrawAspect="Content" ObjectID="_1698332481" r:id="rId88"/>
        </w:object>
      </w:r>
      <w:r w:rsidRPr="00474D20">
        <w:tab/>
      </w:r>
      <w:r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r w:rsidRPr="00474D20">
        <w:instrText>(</w:instrText>
      </w:r>
      <w:r w:rsidR="00C97E2B">
        <w:fldChar w:fldCharType="begin"/>
      </w:r>
      <w:r w:rsidR="00C97E2B">
        <w:instrText xml:space="preserve"> SEQ MTEqn \c \* Arabic \* MERGEFORMAT </w:instrText>
      </w:r>
      <w:r w:rsidR="00C97E2B">
        <w:fldChar w:fldCharType="separate"/>
      </w:r>
      <w:r w:rsidR="00BF5301">
        <w:rPr>
          <w:noProof/>
        </w:rPr>
        <w:instrText>24</w:instrText>
      </w:r>
      <w:r w:rsidR="00C97E2B">
        <w:rPr>
          <w:noProof/>
        </w:rPr>
        <w:fldChar w:fldCharType="end"/>
      </w:r>
      <w:r w:rsidRPr="00474D20">
        <w:instrText>)</w:instrText>
      </w:r>
      <w:r w:rsidRPr="00474D20">
        <w:fldChar w:fldCharType="end"/>
      </w:r>
    </w:p>
    <w:p w14:paraId="3C160FA2" w14:textId="000A22CB" w:rsidR="00245253" w:rsidRPr="00474D20" w:rsidRDefault="00F87F35">
      <w:pPr>
        <w:rPr>
          <w:rFonts w:ascii="Times New Roman" w:hAnsi="Times New Roman" w:cs="Times New Roman"/>
          <w:sz w:val="24"/>
          <w:szCs w:val="24"/>
        </w:rPr>
      </w:pPr>
      <w:r>
        <w:rPr>
          <w:rFonts w:ascii="Times New Roman" w:hAnsi="Times New Roman" w:cs="Times New Roman"/>
          <w:sz w:val="24"/>
          <w:szCs w:val="24"/>
        </w:rPr>
        <w:t>Knowing</w:t>
      </w:r>
      <w:r w:rsidR="000D126F" w:rsidRPr="00474D20">
        <w:rPr>
          <w:rFonts w:ascii="Times New Roman" w:hAnsi="Times New Roman" w:cs="Times New Roman"/>
          <w:sz w:val="24"/>
          <w:szCs w:val="24"/>
        </w:rPr>
        <w:t xml:space="preserve"> the temperature</w:t>
      </w:r>
      <w:r w:rsidR="00CF27CC" w:rsidRPr="00474D20">
        <w:rPr>
          <w:rFonts w:ascii="Times New Roman" w:hAnsi="Times New Roman" w:cs="Times New Roman"/>
          <w:sz w:val="24"/>
          <w:szCs w:val="24"/>
        </w:rPr>
        <w:t xml:space="preserve"> profiles</w:t>
      </w:r>
      <w:r>
        <w:rPr>
          <w:rFonts w:ascii="Times New Roman" w:hAnsi="Times New Roman" w:cs="Times New Roman"/>
          <w:sz w:val="24"/>
          <w:szCs w:val="24"/>
        </w:rPr>
        <w:t>,</w:t>
      </w:r>
      <w:r w:rsidR="00CF27CC" w:rsidRPr="00474D20">
        <w:rPr>
          <w:rFonts w:ascii="Times New Roman" w:hAnsi="Times New Roman" w:cs="Times New Roman"/>
          <w:sz w:val="24"/>
          <w:szCs w:val="24"/>
        </w:rPr>
        <w:t xml:space="preserve"> we can take the corresponding derivatives</w:t>
      </w:r>
      <w:r w:rsidR="00B37C6B">
        <w:rPr>
          <w:rFonts w:ascii="Times New Roman" w:hAnsi="Times New Roman" w:cs="Times New Roman"/>
          <w:sz w:val="24"/>
          <w:szCs w:val="24"/>
        </w:rPr>
        <w:t>, evaluate them at the interface</w:t>
      </w:r>
      <w:r w:rsidR="00CF27CC" w:rsidRPr="00474D20">
        <w:rPr>
          <w:rFonts w:ascii="Times New Roman" w:hAnsi="Times New Roman" w:cs="Times New Roman"/>
          <w:sz w:val="24"/>
          <w:szCs w:val="24"/>
        </w:rPr>
        <w:t xml:space="preserve"> and insert into the dimensionless </w:t>
      </w:r>
      <w:r w:rsidR="00FD0DF9" w:rsidRPr="00474D20">
        <w:rPr>
          <w:rFonts w:ascii="Times New Roman" w:hAnsi="Times New Roman" w:cs="Times New Roman"/>
          <w:sz w:val="24"/>
          <w:szCs w:val="24"/>
        </w:rPr>
        <w:t>interface equation,</w:t>
      </w:r>
    </w:p>
    <w:p w14:paraId="6A48CE4F" w14:textId="7058EFA4" w:rsidR="00E0235E" w:rsidRPr="00474D20" w:rsidRDefault="00E0235E" w:rsidP="00E0235E">
      <w:pPr>
        <w:pStyle w:val="equation"/>
        <w:tabs>
          <w:tab w:val="center" w:pos="4680"/>
        </w:tabs>
        <w:spacing w:line="480" w:lineRule="auto"/>
        <w:jc w:val="left"/>
      </w:pPr>
      <w:r w:rsidRPr="00474D20">
        <w:rPr>
          <w:lang w:val="en-US"/>
        </w:rPr>
        <w:tab/>
      </w:r>
      <w:r w:rsidR="002F5953" w:rsidRPr="00474D20">
        <w:rPr>
          <w:position w:val="-38"/>
        </w:rPr>
        <w:object w:dxaOrig="3480" w:dyaOrig="840" w14:anchorId="05A6C7BA">
          <v:shape id="_x0000_i1064" type="#_x0000_t75" style="width:174.75pt;height:42pt" o:ole="">
            <v:imagedata r:id="rId89" o:title=""/>
          </v:shape>
          <o:OLEObject Type="Embed" ProgID="Equation.DSMT4" ShapeID="_x0000_i1064" DrawAspect="Content" ObjectID="_1698332482" r:id="rId90"/>
        </w:object>
      </w:r>
      <w:r w:rsidRPr="00474D20">
        <w:tab/>
      </w:r>
      <w:r w:rsidRPr="00474D20">
        <w:tab/>
      </w:r>
      <w:r w:rsidR="00D65DBE" w:rsidRPr="00474D20">
        <w:tab/>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bookmarkStart w:id="9" w:name="ZEqnNum198818"/>
      <w:r w:rsidRPr="00474D20">
        <w:instrText>(</w:instrText>
      </w:r>
      <w:fldSimple w:instr=" SEQ MTEqn \c \* Arabic \* MERGEFORMAT ">
        <w:r w:rsidR="00BF5301">
          <w:rPr>
            <w:noProof/>
          </w:rPr>
          <w:instrText>25</w:instrText>
        </w:r>
      </w:fldSimple>
      <w:r w:rsidRPr="00474D20">
        <w:instrText>)</w:instrText>
      </w:r>
      <w:bookmarkEnd w:id="9"/>
      <w:r w:rsidRPr="00474D20">
        <w:fldChar w:fldCharType="end"/>
      </w:r>
    </w:p>
    <w:p w14:paraId="0CD26738" w14:textId="42E83E49" w:rsidR="00FD0DF9" w:rsidRPr="00474D20" w:rsidRDefault="00606D4A">
      <w:pPr>
        <w:rPr>
          <w:rFonts w:ascii="Times New Roman" w:hAnsi="Times New Roman" w:cs="Times New Roman"/>
          <w:sz w:val="24"/>
          <w:szCs w:val="24"/>
        </w:rPr>
      </w:pPr>
      <w:r w:rsidRPr="00474D20">
        <w:rPr>
          <w:rFonts w:ascii="Times New Roman" w:hAnsi="Times New Roman" w:cs="Times New Roman"/>
          <w:sz w:val="24"/>
          <w:szCs w:val="24"/>
        </w:rPr>
        <w:t>t</w:t>
      </w:r>
      <w:r w:rsidR="00FD0DF9" w:rsidRPr="00474D20">
        <w:rPr>
          <w:rFonts w:ascii="Times New Roman" w:hAnsi="Times New Roman" w:cs="Times New Roman"/>
          <w:sz w:val="24"/>
          <w:szCs w:val="24"/>
        </w:rPr>
        <w:t>o get the first-order differential equation</w:t>
      </w:r>
      <w:r w:rsidR="00E0235E" w:rsidRPr="00474D20">
        <w:rPr>
          <w:rFonts w:ascii="Times New Roman" w:hAnsi="Times New Roman" w:cs="Times New Roman"/>
          <w:sz w:val="24"/>
          <w:szCs w:val="24"/>
        </w:rPr>
        <w:t xml:space="preserve"> governing the motion of the interface,</w:t>
      </w:r>
      <w:r w:rsidR="00BD5CEA" w:rsidRPr="00474D20">
        <w:rPr>
          <w:rFonts w:ascii="Times New Roman" w:hAnsi="Times New Roman" w:cs="Times New Roman"/>
          <w:sz w:val="24"/>
          <w:szCs w:val="24"/>
        </w:rPr>
        <w:t xml:space="preserve"> </w:t>
      </w:r>
      <w:r w:rsidR="00BD5CEA" w:rsidRPr="00474D20">
        <w:rPr>
          <w:rFonts w:ascii="Symbol" w:hAnsi="Symbol" w:cs="Times New Roman"/>
          <w:i/>
          <w:iCs/>
          <w:sz w:val="24"/>
          <w:szCs w:val="24"/>
        </w:rPr>
        <w:t>z</w:t>
      </w:r>
      <w:r w:rsidR="00BD5CEA" w:rsidRPr="00474D20">
        <w:rPr>
          <w:rFonts w:ascii="Times New Roman" w:hAnsi="Times New Roman" w:cs="Times New Roman"/>
          <w:sz w:val="24"/>
          <w:szCs w:val="24"/>
        </w:rPr>
        <w:t>,</w:t>
      </w:r>
    </w:p>
    <w:p w14:paraId="61C2B501" w14:textId="52E268B1" w:rsidR="00E0235E" w:rsidRPr="00474D20" w:rsidRDefault="00E0235E" w:rsidP="00E0235E">
      <w:pPr>
        <w:pStyle w:val="equation"/>
        <w:tabs>
          <w:tab w:val="center" w:pos="4680"/>
        </w:tabs>
        <w:spacing w:line="480" w:lineRule="auto"/>
        <w:jc w:val="left"/>
      </w:pPr>
      <w:r w:rsidRPr="00474D20">
        <w:rPr>
          <w:lang w:val="en-US"/>
        </w:rPr>
        <w:tab/>
      </w:r>
      <w:r w:rsidR="0092484E" w:rsidRPr="00474D20">
        <w:rPr>
          <w:position w:val="-40"/>
        </w:rPr>
        <w:object w:dxaOrig="7820" w:dyaOrig="920" w14:anchorId="5444782A">
          <v:shape id="_x0000_i1065" type="#_x0000_t75" style="width:392.25pt;height:45.75pt" o:ole="">
            <v:imagedata r:id="rId91" o:title=""/>
          </v:shape>
          <o:OLEObject Type="Embed" ProgID="Equation.DSMT4" ShapeID="_x0000_i1065" DrawAspect="Content" ObjectID="_1698332483" r:id="rId92"/>
        </w:object>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bookmarkStart w:id="10" w:name="ZEqnNum622163"/>
      <w:r w:rsidRPr="00474D20">
        <w:instrText>(</w:instrText>
      </w:r>
      <w:fldSimple w:instr=" SEQ MTEqn \c \* Arabic \* MERGEFORMAT ">
        <w:r w:rsidR="00BF5301">
          <w:rPr>
            <w:noProof/>
          </w:rPr>
          <w:instrText>26</w:instrText>
        </w:r>
      </w:fldSimple>
      <w:r w:rsidRPr="00474D20">
        <w:instrText>)</w:instrText>
      </w:r>
      <w:bookmarkEnd w:id="10"/>
      <w:r w:rsidRPr="00474D20">
        <w:fldChar w:fldCharType="end"/>
      </w:r>
    </w:p>
    <w:p w14:paraId="13A2D891" w14:textId="57C306DC" w:rsidR="00BC722E" w:rsidRPr="00474D20" w:rsidRDefault="00BC722E" w:rsidP="00107BC9">
      <w:pPr>
        <w:pStyle w:val="ListParagraph"/>
        <w:numPr>
          <w:ilvl w:val="0"/>
          <w:numId w:val="1"/>
        </w:numPr>
        <w:rPr>
          <w:rFonts w:ascii="Times New Roman" w:hAnsi="Times New Roman" w:cs="Times New Roman"/>
          <w:b/>
          <w:bCs/>
          <w:sz w:val="24"/>
          <w:szCs w:val="24"/>
        </w:rPr>
      </w:pPr>
      <w:r w:rsidRPr="00474D20">
        <w:rPr>
          <w:rFonts w:ascii="Times New Roman" w:hAnsi="Times New Roman" w:cs="Times New Roman"/>
          <w:b/>
          <w:bCs/>
          <w:sz w:val="24"/>
          <w:szCs w:val="24"/>
        </w:rPr>
        <w:t xml:space="preserve">Numerical Technique: </w:t>
      </w:r>
      <w:r w:rsidR="009B537C" w:rsidRPr="00474D20">
        <w:rPr>
          <w:rFonts w:ascii="Times New Roman" w:hAnsi="Times New Roman" w:cs="Times New Roman"/>
          <w:b/>
          <w:bCs/>
          <w:sz w:val="24"/>
          <w:szCs w:val="24"/>
        </w:rPr>
        <w:t xml:space="preserve">Method of </w:t>
      </w:r>
      <w:r w:rsidRPr="00474D20">
        <w:rPr>
          <w:rFonts w:ascii="Times New Roman" w:hAnsi="Times New Roman" w:cs="Times New Roman"/>
          <w:b/>
          <w:bCs/>
          <w:sz w:val="24"/>
          <w:szCs w:val="24"/>
        </w:rPr>
        <w:t>Catching</w:t>
      </w:r>
      <w:r w:rsidR="00CF05C1" w:rsidRPr="00474D20">
        <w:rPr>
          <w:rFonts w:ascii="Times New Roman" w:hAnsi="Times New Roman" w:cs="Times New Roman"/>
          <w:b/>
          <w:bCs/>
          <w:sz w:val="24"/>
          <w:szCs w:val="24"/>
        </w:rPr>
        <w:t xml:space="preserve"> of </w:t>
      </w:r>
      <w:r w:rsidRPr="00474D20">
        <w:rPr>
          <w:rFonts w:ascii="Times New Roman" w:hAnsi="Times New Roman" w:cs="Times New Roman"/>
          <w:b/>
          <w:bCs/>
          <w:sz w:val="24"/>
          <w:szCs w:val="24"/>
        </w:rPr>
        <w:t xml:space="preserve">the Front </w:t>
      </w:r>
      <w:r w:rsidR="00CF05C1" w:rsidRPr="00474D20">
        <w:rPr>
          <w:rFonts w:ascii="Times New Roman" w:hAnsi="Times New Roman" w:cs="Times New Roman"/>
          <w:b/>
          <w:bCs/>
          <w:sz w:val="24"/>
          <w:szCs w:val="24"/>
        </w:rPr>
        <w:t>into a Space Grid Node</w:t>
      </w:r>
    </w:p>
    <w:p w14:paraId="695AF762" w14:textId="061B78EE" w:rsidR="00BC722E" w:rsidRPr="00474D20" w:rsidRDefault="00BC722E" w:rsidP="00BC722E">
      <w:pPr>
        <w:rPr>
          <w:rFonts w:ascii="Times New Roman" w:hAnsi="Times New Roman" w:cs="Times New Roman"/>
          <w:sz w:val="24"/>
          <w:szCs w:val="24"/>
        </w:rPr>
      </w:pPr>
      <w:r w:rsidRPr="00474D20">
        <w:rPr>
          <w:rFonts w:ascii="Times New Roman" w:hAnsi="Times New Roman" w:cs="Times New Roman"/>
          <w:sz w:val="24"/>
          <w:szCs w:val="24"/>
        </w:rPr>
        <w:t xml:space="preserve">The numerical method used to </w:t>
      </w:r>
      <w:r w:rsidR="003613EB" w:rsidRPr="00474D20">
        <w:rPr>
          <w:rFonts w:ascii="Times New Roman" w:hAnsi="Times New Roman" w:cs="Times New Roman"/>
          <w:sz w:val="24"/>
          <w:szCs w:val="24"/>
        </w:rPr>
        <w:t>validate</w:t>
      </w:r>
      <w:r w:rsidRPr="00474D20">
        <w:rPr>
          <w:rFonts w:ascii="Times New Roman" w:hAnsi="Times New Roman" w:cs="Times New Roman"/>
          <w:sz w:val="24"/>
          <w:szCs w:val="24"/>
        </w:rPr>
        <w:t xml:space="preserve"> </w:t>
      </w:r>
      <w:r w:rsidR="00C51246" w:rsidRPr="00474D20">
        <w:rPr>
          <w:rFonts w:ascii="Times New Roman" w:hAnsi="Times New Roman" w:cs="Times New Roman"/>
          <w:sz w:val="24"/>
          <w:szCs w:val="24"/>
        </w:rPr>
        <w:t>our weakly time-dependent</w:t>
      </w:r>
      <w:r w:rsidRPr="00474D20">
        <w:rPr>
          <w:rFonts w:ascii="Times New Roman" w:hAnsi="Times New Roman" w:cs="Times New Roman"/>
          <w:sz w:val="24"/>
          <w:szCs w:val="24"/>
        </w:rPr>
        <w:t xml:space="preserve"> solution</w:t>
      </w:r>
      <w:r w:rsidR="003613EB" w:rsidRPr="00474D20">
        <w:rPr>
          <w:rFonts w:ascii="Times New Roman" w:hAnsi="Times New Roman" w:cs="Times New Roman"/>
          <w:sz w:val="24"/>
          <w:szCs w:val="24"/>
        </w:rPr>
        <w:t>s</w:t>
      </w:r>
      <w:r w:rsidRPr="00474D20">
        <w:rPr>
          <w:rFonts w:ascii="Times New Roman" w:hAnsi="Times New Roman" w:cs="Times New Roman"/>
          <w:sz w:val="24"/>
          <w:szCs w:val="24"/>
        </w:rPr>
        <w:t xml:space="preserve"> is the</w:t>
      </w:r>
      <w:r w:rsidR="003613EB" w:rsidRPr="00474D20">
        <w:rPr>
          <w:rFonts w:ascii="Times New Roman" w:hAnsi="Times New Roman" w:cs="Times New Roman"/>
          <w:sz w:val="24"/>
          <w:szCs w:val="24"/>
        </w:rPr>
        <w:t xml:space="preserve"> method of </w:t>
      </w:r>
      <w:r w:rsidRPr="00474D20">
        <w:rPr>
          <w:rFonts w:ascii="Times New Roman" w:hAnsi="Times New Roman" w:cs="Times New Roman"/>
          <w:sz w:val="24"/>
          <w:szCs w:val="24"/>
        </w:rPr>
        <w:t xml:space="preserve">catching </w:t>
      </w:r>
      <w:r w:rsidR="003613EB" w:rsidRPr="00474D20">
        <w:rPr>
          <w:rFonts w:ascii="Times New Roman" w:hAnsi="Times New Roman" w:cs="Times New Roman"/>
          <w:sz w:val="24"/>
          <w:szCs w:val="24"/>
        </w:rPr>
        <w:t xml:space="preserve">of </w:t>
      </w:r>
      <w:r w:rsidRPr="00474D20">
        <w:rPr>
          <w:rFonts w:ascii="Times New Roman" w:hAnsi="Times New Roman" w:cs="Times New Roman"/>
          <w:sz w:val="24"/>
          <w:szCs w:val="24"/>
        </w:rPr>
        <w:t>the front</w:t>
      </w:r>
      <w:r w:rsidR="00C238E5" w:rsidRPr="00474D20">
        <w:rPr>
          <w:rFonts w:ascii="Times New Roman" w:hAnsi="Times New Roman" w:cs="Times New Roman"/>
          <w:sz w:val="24"/>
          <w:szCs w:val="24"/>
        </w:rPr>
        <w:t xml:space="preserve"> into a space grid node</w:t>
      </w:r>
      <w:r w:rsidRPr="00474D20">
        <w:rPr>
          <w:rFonts w:ascii="Times New Roman" w:hAnsi="Times New Roman" w:cs="Times New Roman"/>
          <w:sz w:val="24"/>
          <w:szCs w:val="24"/>
        </w:rPr>
        <w:t xml:space="preserve"> as described by Samarskii</w:t>
      </w:r>
      <w:r w:rsidR="00F34387" w:rsidRPr="00474D20">
        <w:rPr>
          <w:rFonts w:ascii="Times New Roman" w:hAnsi="Times New Roman" w:cs="Times New Roman"/>
          <w:sz w:val="24"/>
          <w:szCs w:val="24"/>
        </w:rPr>
        <w:t xml:space="preserve"> and Va</w:t>
      </w:r>
      <w:r w:rsidR="000A6F3E" w:rsidRPr="00474D20">
        <w:rPr>
          <w:rFonts w:ascii="Times New Roman" w:hAnsi="Times New Roman" w:cs="Times New Roman"/>
          <w:sz w:val="24"/>
          <w:szCs w:val="24"/>
        </w:rPr>
        <w:t>bishchevich</w:t>
      </w:r>
      <w:r w:rsidRPr="00474D20">
        <w:rPr>
          <w:rFonts w:ascii="Times New Roman" w:hAnsi="Times New Roman" w:cs="Times New Roman"/>
          <w:sz w:val="24"/>
          <w:szCs w:val="24"/>
        </w:rPr>
        <w:t xml:space="preserve"> [3</w:t>
      </w:r>
      <w:r w:rsidR="00E47D7F" w:rsidRPr="00474D20">
        <w:rPr>
          <w:rFonts w:ascii="Times New Roman" w:hAnsi="Times New Roman" w:cs="Times New Roman"/>
          <w:sz w:val="24"/>
          <w:szCs w:val="24"/>
        </w:rPr>
        <w:t>9</w:t>
      </w:r>
      <w:r w:rsidRPr="00474D20">
        <w:rPr>
          <w:rFonts w:ascii="Times New Roman" w:hAnsi="Times New Roman" w:cs="Times New Roman"/>
          <w:sz w:val="24"/>
          <w:szCs w:val="24"/>
        </w:rPr>
        <w:t xml:space="preserve">]. This method </w:t>
      </w:r>
      <w:r w:rsidR="00642B7C" w:rsidRPr="00474D20">
        <w:rPr>
          <w:rFonts w:ascii="Times New Roman" w:hAnsi="Times New Roman" w:cs="Times New Roman"/>
          <w:sz w:val="24"/>
          <w:szCs w:val="24"/>
        </w:rPr>
        <w:t xml:space="preserve">uses a uniformly </w:t>
      </w:r>
      <w:r w:rsidRPr="00474D20">
        <w:rPr>
          <w:rFonts w:ascii="Times New Roman" w:hAnsi="Times New Roman" w:cs="Times New Roman"/>
          <w:sz w:val="24"/>
          <w:szCs w:val="24"/>
        </w:rPr>
        <w:t>discretized spatial gri</w:t>
      </w:r>
      <w:r w:rsidR="00B2245F" w:rsidRPr="00474D20">
        <w:rPr>
          <w:rFonts w:ascii="Times New Roman" w:hAnsi="Times New Roman" w:cs="Times New Roman"/>
          <w:sz w:val="24"/>
          <w:szCs w:val="24"/>
        </w:rPr>
        <w:t xml:space="preserve">d with the step size </w:t>
      </w:r>
      <w:r w:rsidR="00B2245F" w:rsidRPr="00474D20">
        <w:rPr>
          <w:rFonts w:ascii="Symbol" w:hAnsi="Symbol" w:cs="Times New Roman"/>
          <w:sz w:val="24"/>
          <w:szCs w:val="24"/>
        </w:rPr>
        <w:t>D</w:t>
      </w:r>
      <w:r w:rsidR="00B2245F" w:rsidRPr="00474D20">
        <w:rPr>
          <w:rFonts w:ascii="Symbol" w:hAnsi="Symbol" w:cs="Times New Roman"/>
          <w:i/>
          <w:iCs/>
          <w:sz w:val="24"/>
          <w:szCs w:val="24"/>
        </w:rPr>
        <w:t>h</w:t>
      </w:r>
      <w:r w:rsidR="00B2245F" w:rsidRPr="00474D20">
        <w:rPr>
          <w:rFonts w:ascii="Times New Roman" w:hAnsi="Times New Roman" w:cs="Times New Roman"/>
          <w:sz w:val="24"/>
          <w:szCs w:val="24"/>
        </w:rPr>
        <w:t xml:space="preserve"> and a variable time step</w:t>
      </w:r>
      <w:r w:rsidR="005F5322" w:rsidRPr="00474D20">
        <w:rPr>
          <w:rFonts w:ascii="Times New Roman" w:hAnsi="Times New Roman" w:cs="Times New Roman"/>
          <w:sz w:val="24"/>
          <w:szCs w:val="24"/>
        </w:rPr>
        <w:t xml:space="preserve"> </w:t>
      </w:r>
      <w:r w:rsidR="005F5322" w:rsidRPr="00474D20">
        <w:rPr>
          <w:rFonts w:ascii="Symbol" w:hAnsi="Symbol" w:cs="Times New Roman"/>
          <w:sz w:val="24"/>
          <w:szCs w:val="24"/>
        </w:rPr>
        <w:t>D</w:t>
      </w:r>
      <w:r w:rsidR="005F5322" w:rsidRPr="00474D20">
        <w:rPr>
          <w:rFonts w:ascii="Symbol" w:hAnsi="Symbol" w:cs="Times New Roman"/>
          <w:i/>
          <w:iCs/>
          <w:sz w:val="24"/>
          <w:szCs w:val="24"/>
        </w:rPr>
        <w:t>t</w:t>
      </w:r>
      <w:r w:rsidR="00B2245F" w:rsidRPr="00474D20">
        <w:rPr>
          <w:rFonts w:ascii="Times New Roman" w:hAnsi="Times New Roman" w:cs="Times New Roman"/>
          <w:sz w:val="24"/>
          <w:szCs w:val="24"/>
        </w:rPr>
        <w:t>.</w:t>
      </w:r>
      <w:r w:rsidR="003A510E" w:rsidRPr="00474D20">
        <w:rPr>
          <w:rFonts w:ascii="Times New Roman" w:hAnsi="Times New Roman" w:cs="Times New Roman"/>
          <w:sz w:val="24"/>
          <w:szCs w:val="24"/>
        </w:rPr>
        <w:t xml:space="preserve"> The time step</w:t>
      </w:r>
      <w:r w:rsidR="00E12190" w:rsidRPr="00474D20">
        <w:rPr>
          <w:rFonts w:ascii="Times New Roman" w:hAnsi="Times New Roman" w:cs="Times New Roman"/>
          <w:sz w:val="24"/>
          <w:szCs w:val="24"/>
        </w:rPr>
        <w:t xml:space="preserve"> </w:t>
      </w:r>
      <w:r w:rsidR="00E12190" w:rsidRPr="00474D20">
        <w:rPr>
          <w:rFonts w:ascii="Symbol" w:hAnsi="Symbol" w:cs="Times New Roman"/>
          <w:sz w:val="24"/>
          <w:szCs w:val="24"/>
        </w:rPr>
        <w:t>D</w:t>
      </w:r>
      <w:r w:rsidR="00E12190" w:rsidRPr="00474D20">
        <w:rPr>
          <w:rFonts w:ascii="Symbol" w:hAnsi="Symbol" w:cs="Times New Roman"/>
          <w:i/>
          <w:iCs/>
          <w:sz w:val="24"/>
          <w:szCs w:val="24"/>
        </w:rPr>
        <w:t>t</w:t>
      </w:r>
      <w:r w:rsidR="00E12190" w:rsidRPr="00474D20">
        <w:rPr>
          <w:rFonts w:ascii="Times New Roman" w:hAnsi="Times New Roman" w:cs="Times New Roman"/>
          <w:sz w:val="24"/>
          <w:szCs w:val="24"/>
        </w:rPr>
        <w:t xml:space="preserve"> is </w:t>
      </w:r>
      <w:r w:rsidR="00EC746A" w:rsidRPr="00474D20">
        <w:rPr>
          <w:rFonts w:ascii="Times New Roman" w:hAnsi="Times New Roman" w:cs="Times New Roman"/>
          <w:sz w:val="24"/>
          <w:szCs w:val="24"/>
        </w:rPr>
        <w:t>determined</w:t>
      </w:r>
      <w:r w:rsidR="00E12190" w:rsidRPr="00474D20">
        <w:rPr>
          <w:rFonts w:ascii="Times New Roman" w:hAnsi="Times New Roman" w:cs="Times New Roman"/>
          <w:sz w:val="24"/>
          <w:szCs w:val="24"/>
        </w:rPr>
        <w:t xml:space="preserve"> in such a way that the interface shifts exactly by one spatial step</w:t>
      </w:r>
      <w:r w:rsidR="00C614B5" w:rsidRPr="00474D20">
        <w:rPr>
          <w:rFonts w:ascii="Times New Roman" w:hAnsi="Times New Roman" w:cs="Times New Roman"/>
          <w:sz w:val="24"/>
          <w:szCs w:val="24"/>
        </w:rPr>
        <w:t xml:space="preserve"> </w:t>
      </w:r>
      <w:r w:rsidR="00C614B5" w:rsidRPr="00474D20">
        <w:rPr>
          <w:rFonts w:ascii="Symbol" w:hAnsi="Symbol" w:cs="Times New Roman"/>
          <w:sz w:val="24"/>
          <w:szCs w:val="24"/>
        </w:rPr>
        <w:t>D</w:t>
      </w:r>
      <w:r w:rsidR="00C614B5" w:rsidRPr="00474D20">
        <w:rPr>
          <w:rFonts w:ascii="Symbol" w:hAnsi="Symbol" w:cs="Times New Roman"/>
          <w:i/>
          <w:iCs/>
          <w:sz w:val="24"/>
          <w:szCs w:val="24"/>
        </w:rPr>
        <w:t>h</w:t>
      </w:r>
      <w:r w:rsidR="00C614B5" w:rsidRPr="00474D20">
        <w:rPr>
          <w:rFonts w:ascii="Times New Roman" w:hAnsi="Times New Roman" w:cs="Times New Roman"/>
          <w:sz w:val="24"/>
          <w:szCs w:val="24"/>
        </w:rPr>
        <w:t xml:space="preserve"> during the time </w:t>
      </w:r>
      <w:r w:rsidR="00C614B5" w:rsidRPr="00474D20">
        <w:rPr>
          <w:rFonts w:ascii="Symbol" w:hAnsi="Symbol" w:cs="Times New Roman"/>
          <w:sz w:val="24"/>
          <w:szCs w:val="24"/>
        </w:rPr>
        <w:t>D</w:t>
      </w:r>
      <w:r w:rsidR="00C614B5" w:rsidRPr="00474D20">
        <w:rPr>
          <w:rFonts w:ascii="Symbol" w:hAnsi="Symbol" w:cs="Times New Roman"/>
          <w:i/>
          <w:iCs/>
          <w:sz w:val="24"/>
          <w:szCs w:val="24"/>
        </w:rPr>
        <w:t>t</w:t>
      </w:r>
      <w:r w:rsidR="00C614B5" w:rsidRPr="00474D20">
        <w:rPr>
          <w:rFonts w:ascii="Times New Roman" w:hAnsi="Times New Roman" w:cs="Times New Roman"/>
          <w:sz w:val="24"/>
          <w:szCs w:val="24"/>
        </w:rPr>
        <w:t>.</w:t>
      </w:r>
      <w:r w:rsidR="00E7477D" w:rsidRPr="00474D20">
        <w:rPr>
          <w:rFonts w:ascii="Times New Roman" w:hAnsi="Times New Roman" w:cs="Times New Roman"/>
          <w:sz w:val="24"/>
          <w:szCs w:val="24"/>
        </w:rPr>
        <w:t xml:space="preserve"> The heat equation is solved</w:t>
      </w:r>
      <w:r w:rsidR="003035D9" w:rsidRPr="00474D20">
        <w:rPr>
          <w:rFonts w:ascii="Times New Roman" w:hAnsi="Times New Roman" w:cs="Times New Roman"/>
          <w:sz w:val="24"/>
          <w:szCs w:val="24"/>
        </w:rPr>
        <w:t xml:space="preserve"> </w:t>
      </w:r>
      <w:r w:rsidR="00E7477D" w:rsidRPr="00474D20">
        <w:rPr>
          <w:rFonts w:ascii="Times New Roman" w:hAnsi="Times New Roman" w:cs="Times New Roman"/>
          <w:sz w:val="24"/>
          <w:szCs w:val="24"/>
        </w:rPr>
        <w:t xml:space="preserve">by using an implicit four-point stencil </w:t>
      </w:r>
      <w:r w:rsidR="00BC5A99" w:rsidRPr="00474D20">
        <w:rPr>
          <w:rFonts w:ascii="Times New Roman" w:hAnsi="Times New Roman" w:cs="Times New Roman"/>
          <w:sz w:val="24"/>
          <w:szCs w:val="24"/>
        </w:rPr>
        <w:t>finite difference scheme</w:t>
      </w:r>
      <w:r w:rsidR="00A25587" w:rsidRPr="00474D20">
        <w:rPr>
          <w:rFonts w:ascii="Times New Roman" w:hAnsi="Times New Roman" w:cs="Times New Roman"/>
          <w:sz w:val="24"/>
          <w:szCs w:val="24"/>
        </w:rPr>
        <w:t xml:space="preserve"> that is </w:t>
      </w:r>
      <w:r w:rsidR="00E7477D" w:rsidRPr="00474D20">
        <w:rPr>
          <w:rFonts w:ascii="Times New Roman" w:hAnsi="Times New Roman" w:cs="Times New Roman"/>
          <w:sz w:val="24"/>
          <w:szCs w:val="24"/>
        </w:rPr>
        <w:t>first-order in time</w:t>
      </w:r>
      <w:r w:rsidR="00EC103E" w:rsidRPr="00474D20">
        <w:rPr>
          <w:rFonts w:ascii="Times New Roman" w:hAnsi="Times New Roman" w:cs="Times New Roman"/>
          <w:sz w:val="24"/>
          <w:szCs w:val="24"/>
        </w:rPr>
        <w:t xml:space="preserve"> and</w:t>
      </w:r>
      <w:r w:rsidR="00E7477D" w:rsidRPr="00474D20">
        <w:rPr>
          <w:rFonts w:ascii="Times New Roman" w:hAnsi="Times New Roman" w:cs="Times New Roman"/>
          <w:sz w:val="24"/>
          <w:szCs w:val="24"/>
        </w:rPr>
        <w:t xml:space="preserve"> second-order in space</w:t>
      </w:r>
      <w:r w:rsidR="003035D9" w:rsidRPr="00474D20">
        <w:rPr>
          <w:rFonts w:ascii="Times New Roman" w:hAnsi="Times New Roman" w:cs="Times New Roman"/>
          <w:sz w:val="24"/>
          <w:szCs w:val="24"/>
        </w:rPr>
        <w:t xml:space="preserve"> </w:t>
      </w:r>
      <w:r w:rsidR="00A25587" w:rsidRPr="00474D20">
        <w:rPr>
          <w:rFonts w:ascii="Times New Roman" w:hAnsi="Times New Roman" w:cs="Times New Roman"/>
          <w:sz w:val="24"/>
          <w:szCs w:val="24"/>
        </w:rPr>
        <w:t>accurate</w:t>
      </w:r>
      <w:r w:rsidR="003035D9" w:rsidRPr="00474D20">
        <w:rPr>
          <w:rFonts w:ascii="Times New Roman" w:hAnsi="Times New Roman" w:cs="Times New Roman"/>
          <w:sz w:val="24"/>
          <w:szCs w:val="24"/>
        </w:rPr>
        <w:t xml:space="preserve">. </w:t>
      </w:r>
      <w:r w:rsidR="0005198C" w:rsidRPr="00474D20">
        <w:rPr>
          <w:rFonts w:ascii="Times New Roman" w:hAnsi="Times New Roman" w:cs="Times New Roman"/>
          <w:sz w:val="24"/>
          <w:szCs w:val="24"/>
        </w:rPr>
        <w:t>Discretization of partial derivatives</w:t>
      </w:r>
      <w:r w:rsidR="00892FF4" w:rsidRPr="00474D20">
        <w:rPr>
          <w:rFonts w:ascii="Times New Roman" w:hAnsi="Times New Roman" w:cs="Times New Roman"/>
          <w:sz w:val="24"/>
          <w:szCs w:val="24"/>
        </w:rPr>
        <w:t xml:space="preserve"> results in a tridiagonal system that is solved iteratively by the Thomas algorithm</w:t>
      </w:r>
      <w:r w:rsidR="00892791" w:rsidRPr="00474D20">
        <w:rPr>
          <w:rFonts w:ascii="Times New Roman" w:hAnsi="Times New Roman" w:cs="Times New Roman"/>
          <w:sz w:val="24"/>
          <w:szCs w:val="24"/>
        </w:rPr>
        <w:t xml:space="preserve"> described in section 7.3.3 in Anderson, et al. [4</w:t>
      </w:r>
      <w:r w:rsidR="00E47D7F" w:rsidRPr="00474D20">
        <w:rPr>
          <w:rFonts w:ascii="Times New Roman" w:hAnsi="Times New Roman" w:cs="Times New Roman"/>
          <w:sz w:val="24"/>
          <w:szCs w:val="24"/>
        </w:rPr>
        <w:t>0</w:t>
      </w:r>
      <w:r w:rsidR="00892791" w:rsidRPr="00474D20">
        <w:rPr>
          <w:rFonts w:ascii="Times New Roman" w:hAnsi="Times New Roman" w:cs="Times New Roman"/>
          <w:sz w:val="24"/>
          <w:szCs w:val="24"/>
        </w:rPr>
        <w:t>]</w:t>
      </w:r>
      <w:r w:rsidR="00892FF4" w:rsidRPr="00474D20">
        <w:rPr>
          <w:rFonts w:ascii="Times New Roman" w:hAnsi="Times New Roman" w:cs="Times New Roman"/>
          <w:sz w:val="24"/>
          <w:szCs w:val="24"/>
        </w:rPr>
        <w:t>. The method terminates when the interface</w:t>
      </w:r>
      <w:r w:rsidR="00666849" w:rsidRPr="00474D20">
        <w:rPr>
          <w:rFonts w:ascii="Times New Roman" w:hAnsi="Times New Roman" w:cs="Times New Roman"/>
          <w:sz w:val="24"/>
          <w:szCs w:val="24"/>
        </w:rPr>
        <w:t xml:space="preserve"> reaches steady-state.</w:t>
      </w:r>
      <w:r w:rsidR="00136285" w:rsidRPr="00474D20">
        <w:rPr>
          <w:rFonts w:ascii="Times New Roman" w:hAnsi="Times New Roman" w:cs="Times New Roman"/>
          <w:sz w:val="24"/>
          <w:szCs w:val="24"/>
        </w:rPr>
        <w:t xml:space="preserve"> At the beginning of the simulations when there is only one phase, for example, solid, the heat equation</w:t>
      </w:r>
      <w:r w:rsidR="0061426B" w:rsidRPr="00474D20">
        <w:rPr>
          <w:rFonts w:ascii="Times New Roman" w:hAnsi="Times New Roman" w:cs="Times New Roman"/>
          <w:sz w:val="24"/>
          <w:szCs w:val="24"/>
        </w:rPr>
        <w:t xml:space="preserve"> is solved by a fixed time step</w:t>
      </w:r>
      <w:r w:rsidR="00733E72" w:rsidRPr="00474D20">
        <w:rPr>
          <w:rFonts w:ascii="Times New Roman" w:hAnsi="Times New Roman" w:cs="Times New Roman"/>
          <w:sz w:val="24"/>
          <w:szCs w:val="24"/>
        </w:rPr>
        <w:t xml:space="preserve"> </w:t>
      </w:r>
      <w:r w:rsidR="00733E72" w:rsidRPr="00474D20">
        <w:rPr>
          <w:rFonts w:ascii="Symbol" w:hAnsi="Symbol" w:cs="Times New Roman"/>
          <w:sz w:val="24"/>
          <w:szCs w:val="24"/>
        </w:rPr>
        <w:t>D</w:t>
      </w:r>
      <w:r w:rsidR="00733E72" w:rsidRPr="00474D20">
        <w:rPr>
          <w:rFonts w:ascii="Symbol" w:hAnsi="Symbol" w:cs="Times New Roman"/>
          <w:i/>
          <w:iCs/>
          <w:sz w:val="24"/>
          <w:szCs w:val="24"/>
        </w:rPr>
        <w:t>t</w:t>
      </w:r>
      <w:r w:rsidR="00C81CB3" w:rsidRPr="00474D20">
        <w:rPr>
          <w:rFonts w:ascii="Symbol" w:hAnsi="Symbol" w:cs="Times New Roman"/>
          <w:i/>
          <w:iCs/>
          <w:sz w:val="24"/>
          <w:szCs w:val="24"/>
        </w:rPr>
        <w:t xml:space="preserve"> </w:t>
      </w:r>
      <w:r w:rsidR="00733E72" w:rsidRPr="00474D20">
        <w:rPr>
          <w:rFonts w:ascii="Symbol" w:hAnsi="Symbol" w:cs="Times New Roman"/>
          <w:sz w:val="24"/>
          <w:szCs w:val="24"/>
        </w:rPr>
        <w:t>=10</w:t>
      </w:r>
      <w:r w:rsidR="00733E72" w:rsidRPr="00474D20">
        <w:rPr>
          <w:rFonts w:ascii="Symbol" w:hAnsi="Symbol" w:cs="Times New Roman"/>
          <w:sz w:val="24"/>
          <w:szCs w:val="24"/>
          <w:vertAlign w:val="superscript"/>
        </w:rPr>
        <w:t>-4</w:t>
      </w:r>
      <w:r w:rsidR="00733E72" w:rsidRPr="00474D20">
        <w:rPr>
          <w:rFonts w:ascii="Symbol" w:hAnsi="Symbol" w:cs="Times New Roman"/>
          <w:sz w:val="24"/>
          <w:szCs w:val="24"/>
        </w:rPr>
        <w:t xml:space="preserve">. </w:t>
      </w:r>
      <w:r w:rsidR="001A5FD5" w:rsidRPr="00474D20">
        <w:rPr>
          <w:rFonts w:ascii="Times New Roman" w:hAnsi="Times New Roman" w:cs="Times New Roman"/>
          <w:sz w:val="24"/>
          <w:szCs w:val="24"/>
        </w:rPr>
        <w:t>Once the temperature reaches the melting temperature and the interface is formed</w:t>
      </w:r>
      <w:r w:rsidR="00B84C8A" w:rsidRPr="00474D20">
        <w:rPr>
          <w:rFonts w:ascii="Times New Roman" w:hAnsi="Times New Roman" w:cs="Times New Roman"/>
          <w:sz w:val="24"/>
          <w:szCs w:val="24"/>
        </w:rPr>
        <w:t>, the method of catching of the front into a space grid node defines the time step</w:t>
      </w:r>
      <w:r w:rsidR="00690771" w:rsidRPr="00474D20">
        <w:rPr>
          <w:rFonts w:ascii="Times New Roman" w:hAnsi="Times New Roman" w:cs="Times New Roman"/>
          <w:sz w:val="24"/>
          <w:szCs w:val="24"/>
        </w:rPr>
        <w:t xml:space="preserve"> </w:t>
      </w:r>
      <w:r w:rsidR="00690771" w:rsidRPr="00474D20">
        <w:rPr>
          <w:rFonts w:ascii="Symbol" w:hAnsi="Symbol" w:cs="Times New Roman"/>
          <w:sz w:val="24"/>
          <w:szCs w:val="24"/>
        </w:rPr>
        <w:t>D</w:t>
      </w:r>
      <w:r w:rsidR="00690771" w:rsidRPr="00474D20">
        <w:rPr>
          <w:rFonts w:ascii="Symbol" w:hAnsi="Symbol" w:cs="Times New Roman"/>
          <w:i/>
          <w:iCs/>
          <w:sz w:val="24"/>
          <w:szCs w:val="24"/>
        </w:rPr>
        <w:t>t</w:t>
      </w:r>
      <w:r w:rsidR="00B84C8A" w:rsidRPr="00474D20">
        <w:rPr>
          <w:rFonts w:ascii="Times New Roman" w:hAnsi="Times New Roman" w:cs="Times New Roman"/>
          <w:sz w:val="24"/>
          <w:szCs w:val="24"/>
        </w:rPr>
        <w:t>.</w:t>
      </w:r>
      <w:r w:rsidR="00690771" w:rsidRPr="00474D20">
        <w:rPr>
          <w:rFonts w:ascii="Times New Roman" w:hAnsi="Times New Roman" w:cs="Times New Roman"/>
          <w:sz w:val="24"/>
          <w:szCs w:val="24"/>
        </w:rPr>
        <w:t xml:space="preserve"> A similar approach is used during the </w:t>
      </w:r>
      <w:r w:rsidR="00690771" w:rsidRPr="00474D20">
        <w:rPr>
          <w:rFonts w:ascii="Times New Roman" w:hAnsi="Times New Roman" w:cs="Times New Roman"/>
          <w:sz w:val="24"/>
          <w:szCs w:val="24"/>
        </w:rPr>
        <w:lastRenderedPageBreak/>
        <w:t>solidification process. As the Stefan number increases, the time step decreases</w:t>
      </w:r>
      <w:r w:rsidR="002F2233" w:rsidRPr="00474D20">
        <w:rPr>
          <w:rFonts w:ascii="Times New Roman" w:hAnsi="Times New Roman" w:cs="Times New Roman"/>
          <w:sz w:val="24"/>
          <w:szCs w:val="24"/>
        </w:rPr>
        <w:t xml:space="preserve"> as a result of</w:t>
      </w:r>
      <w:r w:rsidR="00A208ED" w:rsidRPr="00474D20">
        <w:rPr>
          <w:rFonts w:ascii="Times New Roman" w:hAnsi="Times New Roman" w:cs="Times New Roman"/>
          <w:sz w:val="24"/>
          <w:szCs w:val="24"/>
        </w:rPr>
        <w:t xml:space="preserve"> a</w:t>
      </w:r>
      <w:r w:rsidR="002F2233" w:rsidRPr="00474D20">
        <w:rPr>
          <w:rFonts w:ascii="Times New Roman" w:hAnsi="Times New Roman" w:cs="Times New Roman"/>
          <w:sz w:val="24"/>
          <w:szCs w:val="24"/>
        </w:rPr>
        <w:t xml:space="preserve"> more intensive melting process.</w:t>
      </w:r>
      <w:r w:rsidR="009076D1" w:rsidRPr="00474D20">
        <w:rPr>
          <w:rFonts w:ascii="Times New Roman" w:hAnsi="Times New Roman" w:cs="Times New Roman"/>
          <w:sz w:val="24"/>
          <w:szCs w:val="24"/>
        </w:rPr>
        <w:t xml:space="preserve"> </w:t>
      </w:r>
      <w:r w:rsidRPr="00474D20">
        <w:rPr>
          <w:rFonts w:ascii="Times New Roman" w:hAnsi="Times New Roman" w:cs="Times New Roman"/>
          <w:sz w:val="24"/>
          <w:szCs w:val="24"/>
        </w:rPr>
        <w:t>Crepeau, et al.[</w:t>
      </w:r>
      <w:r w:rsidR="002E2D52" w:rsidRPr="00474D20">
        <w:rPr>
          <w:rFonts w:ascii="Times New Roman" w:hAnsi="Times New Roman" w:cs="Times New Roman"/>
          <w:sz w:val="24"/>
          <w:szCs w:val="24"/>
        </w:rPr>
        <w:t>41</w:t>
      </w:r>
      <w:r w:rsidRPr="00474D20">
        <w:rPr>
          <w:rFonts w:ascii="Times New Roman" w:hAnsi="Times New Roman" w:cs="Times New Roman"/>
          <w:sz w:val="24"/>
          <w:szCs w:val="24"/>
        </w:rPr>
        <w:t>]</w:t>
      </w:r>
      <w:r w:rsidR="00166C83" w:rsidRPr="00474D20">
        <w:rPr>
          <w:rFonts w:ascii="Times New Roman" w:hAnsi="Times New Roman" w:cs="Times New Roman"/>
          <w:sz w:val="24"/>
          <w:szCs w:val="24"/>
        </w:rPr>
        <w:t>,</w:t>
      </w:r>
      <w:r w:rsidRPr="00474D20">
        <w:rPr>
          <w:rFonts w:ascii="Times New Roman" w:hAnsi="Times New Roman" w:cs="Times New Roman"/>
          <w:sz w:val="24"/>
          <w:szCs w:val="24"/>
        </w:rPr>
        <w:t xml:space="preserve"> have utilized this method </w:t>
      </w:r>
      <w:r w:rsidR="00737EE3" w:rsidRPr="00474D20">
        <w:rPr>
          <w:rFonts w:ascii="Times New Roman" w:hAnsi="Times New Roman" w:cs="Times New Roman"/>
          <w:sz w:val="24"/>
          <w:szCs w:val="24"/>
        </w:rPr>
        <w:t>to solve the related</w:t>
      </w:r>
      <w:r w:rsidRPr="00474D20">
        <w:rPr>
          <w:rFonts w:ascii="Times New Roman" w:hAnsi="Times New Roman" w:cs="Times New Roman"/>
          <w:sz w:val="24"/>
          <w:szCs w:val="24"/>
        </w:rPr>
        <w:t xml:space="preserve"> problem in cylindrical coordinates.</w:t>
      </w:r>
    </w:p>
    <w:p w14:paraId="61D15A18" w14:textId="5FA58E2C" w:rsidR="00BC722E" w:rsidRPr="00474D20" w:rsidRDefault="00BC722E" w:rsidP="00BC722E">
      <w:pPr>
        <w:rPr>
          <w:rFonts w:ascii="Times New Roman" w:hAnsi="Times New Roman" w:cs="Times New Roman"/>
          <w:iCs/>
          <w:sz w:val="24"/>
          <w:szCs w:val="24"/>
        </w:rPr>
      </w:pPr>
      <w:r w:rsidRPr="00474D20">
        <w:rPr>
          <w:rFonts w:ascii="Times New Roman" w:hAnsi="Times New Roman" w:cs="Times New Roman"/>
          <w:sz w:val="24"/>
          <w:szCs w:val="24"/>
        </w:rPr>
        <w:t>To derive the relation for the time step, we begin with the interface relation, Eq.</w:t>
      </w:r>
      <w:r w:rsidRPr="00474D20">
        <w:rPr>
          <w:rFonts w:ascii="Times New Roman" w:hAnsi="Times New Roman" w:cs="Times New Roman"/>
          <w:iCs/>
          <w:sz w:val="24"/>
          <w:szCs w:val="24"/>
        </w:rPr>
        <w:fldChar w:fldCharType="begin"/>
      </w:r>
      <w:r w:rsidRPr="00474D20">
        <w:rPr>
          <w:rFonts w:ascii="Times New Roman" w:hAnsi="Times New Roman" w:cs="Times New Roman"/>
          <w:iCs/>
          <w:sz w:val="24"/>
          <w:szCs w:val="24"/>
        </w:rPr>
        <w:instrText xml:space="preserve"> GOTOBUTTON ZEqnNum198818  \* MERGEFORMAT </w:instrText>
      </w:r>
      <w:r w:rsidRPr="00474D20">
        <w:rPr>
          <w:rFonts w:ascii="Times New Roman" w:hAnsi="Times New Roman" w:cs="Times New Roman"/>
          <w:iCs/>
          <w:sz w:val="24"/>
          <w:szCs w:val="24"/>
        </w:rPr>
        <w:fldChar w:fldCharType="begin"/>
      </w:r>
      <w:r w:rsidRPr="00474D20">
        <w:rPr>
          <w:rFonts w:ascii="Times New Roman" w:hAnsi="Times New Roman" w:cs="Times New Roman"/>
          <w:iCs/>
          <w:sz w:val="24"/>
          <w:szCs w:val="24"/>
        </w:rPr>
        <w:instrText xml:space="preserve"> REF ZEqnNum198818 \* Charformat \! \* MERGEFORMAT </w:instrText>
      </w:r>
      <w:r w:rsidRPr="00474D20">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(25)</w:instrText>
      </w:r>
      <w:r w:rsidRPr="00474D20">
        <w:rPr>
          <w:rFonts w:ascii="Times New Roman" w:hAnsi="Times New Roman" w:cs="Times New Roman"/>
          <w:iCs/>
          <w:sz w:val="24"/>
          <w:szCs w:val="24"/>
        </w:rPr>
        <w:fldChar w:fldCharType="end"/>
      </w:r>
      <w:r w:rsidRPr="00474D20">
        <w:rPr>
          <w:rFonts w:ascii="Times New Roman" w:hAnsi="Times New Roman" w:cs="Times New Roman"/>
          <w:iCs/>
          <w:sz w:val="24"/>
          <w:szCs w:val="24"/>
        </w:rPr>
        <w:fldChar w:fldCharType="end"/>
      </w:r>
      <w:r w:rsidRPr="00474D20">
        <w:rPr>
          <w:rFonts w:ascii="Times New Roman" w:hAnsi="Times New Roman" w:cs="Times New Roman"/>
          <w:iCs/>
          <w:sz w:val="24"/>
          <w:szCs w:val="24"/>
        </w:rPr>
        <w:t xml:space="preserve"> and rewrite it as,</w:t>
      </w:r>
    </w:p>
    <w:p w14:paraId="377A2F59" w14:textId="299F10D5" w:rsidR="00BC722E" w:rsidRPr="00474D20" w:rsidRDefault="00BC722E" w:rsidP="00BC722E">
      <w:pPr>
        <w:pStyle w:val="MTDisplayEquation"/>
      </w:pPr>
      <w:r w:rsidRPr="00474D20">
        <w:tab/>
      </w:r>
      <w:r w:rsidRPr="00474D20">
        <w:rPr>
          <w:position w:val="-38"/>
        </w:rPr>
        <w:object w:dxaOrig="2960" w:dyaOrig="880" w14:anchorId="54FDFCD2">
          <v:shape id="_x0000_i1066" type="#_x0000_t75" style="width:147.75pt;height:44.25pt" o:ole="">
            <v:imagedata r:id="rId93" o:title=""/>
          </v:shape>
          <o:OLEObject Type="Embed" ProgID="Equation.DSMT4" ShapeID="_x0000_i1066" DrawAspect="Content" ObjectID="_1698332484" r:id="rId94"/>
        </w:object>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bookmarkStart w:id="11" w:name="ZEqnNum587144"/>
      <w:r w:rsidRPr="00474D20">
        <w:instrText>(</w:instrText>
      </w:r>
      <w:r w:rsidR="00C97E2B">
        <w:fldChar w:fldCharType="begin"/>
      </w:r>
      <w:r w:rsidR="00C97E2B">
        <w:instrText xml:space="preserve"> SEQ MTEqn \c \* Arabic \* MERGEF</w:instrText>
      </w:r>
      <w:r w:rsidR="00C97E2B">
        <w:instrText xml:space="preserve">ORMAT </w:instrText>
      </w:r>
      <w:r w:rsidR="00C97E2B">
        <w:fldChar w:fldCharType="separate"/>
      </w:r>
      <w:r w:rsidR="00BF5301">
        <w:rPr>
          <w:noProof/>
        </w:rPr>
        <w:instrText>27</w:instrText>
      </w:r>
      <w:r w:rsidR="00C97E2B">
        <w:rPr>
          <w:noProof/>
        </w:rPr>
        <w:fldChar w:fldCharType="end"/>
      </w:r>
      <w:r w:rsidRPr="00474D20">
        <w:instrText>)</w:instrText>
      </w:r>
      <w:bookmarkEnd w:id="11"/>
      <w:r w:rsidRPr="00474D20">
        <w:fldChar w:fldCharType="end"/>
      </w:r>
    </w:p>
    <w:p w14:paraId="657740FF" w14:textId="45332FE7" w:rsidR="00BC722E" w:rsidRPr="00474D20" w:rsidRDefault="00931951" w:rsidP="00BC722E">
      <w:pPr>
        <w:rPr>
          <w:rFonts w:ascii="Times New Roman" w:hAnsi="Times New Roman" w:cs="Times New Roman"/>
          <w:sz w:val="24"/>
          <w:szCs w:val="24"/>
        </w:rPr>
      </w:pPr>
      <w:r w:rsidRPr="00474D20">
        <w:rPr>
          <w:rFonts w:ascii="Times New Roman" w:hAnsi="Times New Roman" w:cs="Times New Roman"/>
          <w:sz w:val="24"/>
          <w:szCs w:val="24"/>
        </w:rPr>
        <w:t xml:space="preserve">Let </w:t>
      </w:r>
      <w:r w:rsidRPr="00474D20">
        <w:rPr>
          <w:rFonts w:ascii="Symbol" w:hAnsi="Symbol" w:cs="Times New Roman"/>
          <w:i/>
          <w:iCs/>
          <w:sz w:val="24"/>
          <w:szCs w:val="24"/>
        </w:rPr>
        <w:t>q</w:t>
      </w:r>
      <w:r w:rsidRPr="00474D20">
        <w:rPr>
          <w:rFonts w:ascii="Times New Roman" w:hAnsi="Times New Roman" w:cs="Times New Roman"/>
          <w:sz w:val="24"/>
          <w:szCs w:val="24"/>
          <w:vertAlign w:val="subscript"/>
        </w:rPr>
        <w:t>i,j</w:t>
      </w:r>
      <w:r w:rsidRPr="00474D20">
        <w:rPr>
          <w:rFonts w:ascii="Times New Roman" w:hAnsi="Times New Roman" w:cs="Times New Roman"/>
          <w:sz w:val="24"/>
          <w:szCs w:val="24"/>
        </w:rPr>
        <w:t xml:space="preserve"> be the t</w:t>
      </w:r>
      <w:r w:rsidR="00054D89" w:rsidRPr="00474D20">
        <w:rPr>
          <w:rFonts w:ascii="Times New Roman" w:hAnsi="Times New Roman" w:cs="Times New Roman"/>
          <w:sz w:val="24"/>
          <w:szCs w:val="24"/>
        </w:rPr>
        <w:t>emperature</w:t>
      </w:r>
      <w:r w:rsidRPr="00474D20">
        <w:rPr>
          <w:rFonts w:ascii="Times New Roman" w:hAnsi="Times New Roman" w:cs="Times New Roman"/>
          <w:sz w:val="24"/>
          <w:szCs w:val="24"/>
        </w:rPr>
        <w:t xml:space="preserve"> at the location </w:t>
      </w:r>
      <w:r w:rsidRPr="00474D20">
        <w:rPr>
          <w:rFonts w:ascii="Symbol" w:hAnsi="Symbol" w:cs="Times New Roman"/>
          <w:i/>
          <w:iCs/>
          <w:sz w:val="24"/>
          <w:szCs w:val="24"/>
        </w:rPr>
        <w:t>h</w:t>
      </w:r>
      <w:r w:rsidRPr="00474D20">
        <w:rPr>
          <w:rFonts w:ascii="Times New Roman" w:hAnsi="Times New Roman" w:cs="Times New Roman"/>
          <w:sz w:val="24"/>
          <w:szCs w:val="24"/>
          <w:vertAlign w:val="subscript"/>
        </w:rPr>
        <w:t>j</w:t>
      </w:r>
      <w:r w:rsidRPr="00474D20">
        <w:rPr>
          <w:rFonts w:ascii="Times New Roman" w:hAnsi="Times New Roman" w:cs="Times New Roman"/>
          <w:sz w:val="24"/>
          <w:szCs w:val="24"/>
        </w:rPr>
        <w:t xml:space="preserve"> and time </w:t>
      </w:r>
      <w:r w:rsidRPr="00474D20">
        <w:rPr>
          <w:rFonts w:ascii="Symbol" w:hAnsi="Symbol" w:cs="Times New Roman"/>
          <w:i/>
          <w:iCs/>
          <w:sz w:val="24"/>
          <w:szCs w:val="24"/>
        </w:rPr>
        <w:t>t</w:t>
      </w:r>
      <w:r w:rsidRPr="00474D20">
        <w:rPr>
          <w:rFonts w:ascii="Times New Roman" w:hAnsi="Times New Roman" w:cs="Times New Roman"/>
          <w:sz w:val="24"/>
          <w:szCs w:val="24"/>
          <w:vertAlign w:val="subscript"/>
        </w:rPr>
        <w:t>i</w:t>
      </w:r>
      <w:r w:rsidRPr="00474D20">
        <w:rPr>
          <w:rFonts w:ascii="Times New Roman" w:hAnsi="Times New Roman" w:cs="Times New Roman"/>
          <w:sz w:val="24"/>
          <w:szCs w:val="24"/>
        </w:rPr>
        <w:t xml:space="preserve">. </w:t>
      </w:r>
      <w:r w:rsidR="00BC722E" w:rsidRPr="00474D20">
        <w:rPr>
          <w:rFonts w:ascii="Times New Roman" w:hAnsi="Times New Roman" w:cs="Times New Roman"/>
          <w:sz w:val="24"/>
          <w:szCs w:val="24"/>
        </w:rPr>
        <w:t>The dimensionless temperatures can then be expanded in a Taylor’s series</w:t>
      </w:r>
      <w:r w:rsidR="004236E6" w:rsidRPr="00474D20">
        <w:rPr>
          <w:rFonts w:ascii="Times New Roman" w:hAnsi="Times New Roman" w:cs="Times New Roman"/>
          <w:sz w:val="24"/>
          <w:szCs w:val="24"/>
        </w:rPr>
        <w:t xml:space="preserve"> centered at the interface location</w:t>
      </w:r>
      <w:r w:rsidR="00C5517A" w:rsidRPr="00474D20">
        <w:rPr>
          <w:rFonts w:ascii="Times New Roman" w:hAnsi="Times New Roman" w:cs="Times New Roman"/>
          <w:sz w:val="24"/>
          <w:szCs w:val="24"/>
        </w:rPr>
        <w:t xml:space="preserve"> </w:t>
      </w:r>
      <w:r w:rsidR="00C5517A" w:rsidRPr="00474D20">
        <w:rPr>
          <w:rFonts w:ascii="Symbol" w:hAnsi="Symbol" w:cs="Times New Roman"/>
          <w:i/>
          <w:iCs/>
          <w:sz w:val="24"/>
          <w:szCs w:val="24"/>
        </w:rPr>
        <w:t>h</w:t>
      </w:r>
      <w:r w:rsidR="00C5517A" w:rsidRPr="00474D20">
        <w:rPr>
          <w:rFonts w:ascii="Times New Roman" w:hAnsi="Times New Roman" w:cs="Times New Roman"/>
          <w:sz w:val="24"/>
          <w:szCs w:val="24"/>
          <w:vertAlign w:val="subscript"/>
        </w:rPr>
        <w:t>i</w:t>
      </w:r>
      <w:r w:rsidR="00BC722E" w:rsidRPr="00474D20">
        <w:rPr>
          <w:rFonts w:ascii="Times New Roman" w:hAnsi="Times New Roman" w:cs="Times New Roman"/>
          <w:sz w:val="24"/>
          <w:szCs w:val="24"/>
        </w:rPr>
        <w:t>,</w:t>
      </w:r>
    </w:p>
    <w:p w14:paraId="2B056469" w14:textId="4F88A8E0" w:rsidR="00BC722E" w:rsidRPr="00474D20" w:rsidRDefault="00BC722E" w:rsidP="00BC722E">
      <w:pPr>
        <w:pStyle w:val="MTDisplayEquation"/>
      </w:pPr>
      <w:r w:rsidRPr="00474D20">
        <w:tab/>
      </w:r>
      <w:r w:rsidR="002031C7" w:rsidRPr="00474D20">
        <w:rPr>
          <w:position w:val="-70"/>
        </w:rPr>
        <w:object w:dxaOrig="3500" w:dyaOrig="1520" w14:anchorId="2ED8F8E1">
          <v:shape id="_x0000_i1067" type="#_x0000_t75" style="width:174.75pt;height:75.75pt" o:ole="">
            <v:imagedata r:id="rId95" o:title=""/>
          </v:shape>
          <o:OLEObject Type="Embed" ProgID="Equation.DSMT4" ShapeID="_x0000_i1067" DrawAspect="Content" ObjectID="_1698332485" r:id="rId96"/>
        </w:object>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bookmarkStart w:id="12" w:name="ZEqnNum922908"/>
      <w:r w:rsidRPr="00474D20">
        <w:instrText>(</w:instrText>
      </w:r>
      <w:r w:rsidR="00C97E2B">
        <w:fldChar w:fldCharType="begin"/>
      </w:r>
      <w:r w:rsidR="00C97E2B">
        <w:instrText xml:space="preserve"> SEQ MTEqn \c \* Arabic \* MERGEFORMAT </w:instrText>
      </w:r>
      <w:r w:rsidR="00C97E2B">
        <w:fldChar w:fldCharType="separate"/>
      </w:r>
      <w:r w:rsidR="00BF5301">
        <w:rPr>
          <w:noProof/>
        </w:rPr>
        <w:instrText>28</w:instrText>
      </w:r>
      <w:r w:rsidR="00C97E2B">
        <w:rPr>
          <w:noProof/>
        </w:rPr>
        <w:fldChar w:fldCharType="end"/>
      </w:r>
      <w:r w:rsidRPr="00474D20">
        <w:instrText>)</w:instrText>
      </w:r>
      <w:bookmarkEnd w:id="12"/>
      <w:r w:rsidRPr="00474D20">
        <w:fldChar w:fldCharType="end"/>
      </w:r>
    </w:p>
    <w:p w14:paraId="08E9C798" w14:textId="2193A4DB" w:rsidR="00BC722E" w:rsidRPr="00474D20" w:rsidRDefault="00AB39B5" w:rsidP="00BC722E">
      <w:pPr>
        <w:rPr>
          <w:rFonts w:ascii="Times New Roman" w:hAnsi="Times New Roman" w:cs="Times New Roman"/>
          <w:sz w:val="24"/>
          <w:szCs w:val="24"/>
        </w:rPr>
      </w:pPr>
      <w:r w:rsidRPr="00474D20">
        <w:rPr>
          <w:rFonts w:ascii="Times New Roman" w:hAnsi="Times New Roman" w:cs="Times New Roman"/>
          <w:sz w:val="24"/>
          <w:szCs w:val="24"/>
        </w:rPr>
        <w:t xml:space="preserve">Here, </w:t>
      </w:r>
      <w:r w:rsidR="004653E4" w:rsidRPr="00474D20">
        <w:rPr>
          <w:rFonts w:ascii="Symbol" w:hAnsi="Symbol" w:cs="Times New Roman"/>
          <w:i/>
          <w:iCs/>
          <w:sz w:val="24"/>
          <w:szCs w:val="24"/>
        </w:rPr>
        <w:t>q</w:t>
      </w:r>
      <w:r w:rsidR="004653E4" w:rsidRPr="00474D20">
        <w:rPr>
          <w:rFonts w:ascii="Times New Roman" w:hAnsi="Times New Roman" w:cs="Times New Roman"/>
          <w:i/>
          <w:iCs/>
          <w:sz w:val="24"/>
          <w:szCs w:val="24"/>
          <w:vertAlign w:val="subscript"/>
        </w:rPr>
        <w:t>i,j</w:t>
      </w:r>
      <w:r w:rsidR="004653E4" w:rsidRPr="00474D20">
        <w:rPr>
          <w:rFonts w:ascii="Times New Roman" w:hAnsi="Times New Roman" w:cs="Times New Roman"/>
          <w:sz w:val="24"/>
          <w:szCs w:val="24"/>
        </w:rPr>
        <w:t xml:space="preserve"> is the</w:t>
      </w:r>
      <w:r w:rsidR="007A20C0" w:rsidRPr="00474D20">
        <w:rPr>
          <w:rFonts w:ascii="Times New Roman" w:hAnsi="Times New Roman" w:cs="Times New Roman"/>
          <w:sz w:val="24"/>
          <w:szCs w:val="24"/>
        </w:rPr>
        <w:t xml:space="preserve"> temperature at the interface or the m</w:t>
      </w:r>
      <w:r w:rsidR="004653E4" w:rsidRPr="00474D20">
        <w:rPr>
          <w:rFonts w:ascii="Times New Roman" w:hAnsi="Times New Roman" w:cs="Times New Roman"/>
          <w:sz w:val="24"/>
          <w:szCs w:val="24"/>
        </w:rPr>
        <w:t xml:space="preserve">elting temperature, </w:t>
      </w:r>
      <w:r w:rsidR="00BC722E" w:rsidRPr="00474D20">
        <w:rPr>
          <w:rFonts w:ascii="Symbol" w:hAnsi="Symbol" w:cs="Times New Roman"/>
          <w:i/>
          <w:iCs/>
          <w:sz w:val="24"/>
          <w:szCs w:val="24"/>
        </w:rPr>
        <w:t>q</w:t>
      </w:r>
      <w:r w:rsidR="00BC722E" w:rsidRPr="00474D20">
        <w:rPr>
          <w:rFonts w:ascii="Times New Roman" w:hAnsi="Times New Roman" w:cs="Times New Roman"/>
          <w:i/>
          <w:iCs/>
          <w:sz w:val="24"/>
          <w:szCs w:val="24"/>
          <w:vertAlign w:val="subscript"/>
        </w:rPr>
        <w:t>i,j+1</w:t>
      </w:r>
      <w:r w:rsidR="00BC722E" w:rsidRPr="00474D20">
        <w:rPr>
          <w:rFonts w:ascii="Times New Roman" w:hAnsi="Times New Roman" w:cs="Times New Roman"/>
          <w:sz w:val="24"/>
          <w:szCs w:val="24"/>
        </w:rPr>
        <w:t xml:space="preserve"> is the temperature in the solid phase, and </w:t>
      </w:r>
      <w:r w:rsidR="00BC722E" w:rsidRPr="00474D20">
        <w:rPr>
          <w:rFonts w:ascii="Symbol" w:hAnsi="Symbol" w:cs="Times New Roman"/>
          <w:i/>
          <w:iCs/>
          <w:sz w:val="24"/>
          <w:szCs w:val="24"/>
        </w:rPr>
        <w:t>q</w:t>
      </w:r>
      <w:r w:rsidR="00BC722E" w:rsidRPr="00474D20">
        <w:rPr>
          <w:rFonts w:ascii="Times New Roman" w:hAnsi="Times New Roman" w:cs="Times New Roman"/>
          <w:i/>
          <w:iCs/>
          <w:sz w:val="24"/>
          <w:szCs w:val="24"/>
          <w:vertAlign w:val="subscript"/>
        </w:rPr>
        <w:t>i,j-1</w:t>
      </w:r>
      <w:r w:rsidR="00BC722E" w:rsidRPr="00474D20">
        <w:rPr>
          <w:rFonts w:ascii="Times New Roman" w:hAnsi="Times New Roman" w:cs="Times New Roman"/>
          <w:sz w:val="24"/>
          <w:szCs w:val="24"/>
        </w:rPr>
        <w:t xml:space="preserve"> is the temperature in the liquid phase. In order to maintain second</w:t>
      </w:r>
      <w:r w:rsidR="00CB26C9" w:rsidRPr="00474D20">
        <w:rPr>
          <w:rFonts w:ascii="Times New Roman" w:hAnsi="Times New Roman" w:cs="Times New Roman"/>
          <w:sz w:val="24"/>
          <w:szCs w:val="24"/>
        </w:rPr>
        <w:t>-</w:t>
      </w:r>
      <w:r w:rsidR="00BC722E" w:rsidRPr="00474D20">
        <w:rPr>
          <w:rFonts w:ascii="Times New Roman" w:hAnsi="Times New Roman" w:cs="Times New Roman"/>
          <w:sz w:val="24"/>
          <w:szCs w:val="24"/>
        </w:rPr>
        <w:t xml:space="preserve">order accuracy, we use the nonhomogeneous form of the heat </w:t>
      </w:r>
      <w:r w:rsidR="00B851C9" w:rsidRPr="00474D20">
        <w:rPr>
          <w:rFonts w:ascii="Times New Roman" w:hAnsi="Times New Roman" w:cs="Times New Roman"/>
          <w:sz w:val="24"/>
          <w:szCs w:val="24"/>
        </w:rPr>
        <w:t xml:space="preserve">diffusion </w:t>
      </w:r>
      <w:r w:rsidR="00BC722E" w:rsidRPr="00474D20">
        <w:rPr>
          <w:rFonts w:ascii="Times New Roman" w:hAnsi="Times New Roman" w:cs="Times New Roman"/>
          <w:sz w:val="24"/>
          <w:szCs w:val="24"/>
        </w:rPr>
        <w:t>equation</w:t>
      </w:r>
      <w:r w:rsidR="002D04D3" w:rsidRPr="00474D20">
        <w:rPr>
          <w:rFonts w:ascii="Times New Roman" w:hAnsi="Times New Roman" w:cs="Times New Roman"/>
          <w:sz w:val="24"/>
          <w:szCs w:val="24"/>
        </w:rPr>
        <w:t xml:space="preserve"> to solve for the second-order spatial derivative</w:t>
      </w:r>
      <w:r w:rsidR="00BC722E" w:rsidRPr="00474D20">
        <w:rPr>
          <w:rFonts w:ascii="Times New Roman" w:hAnsi="Times New Roman" w:cs="Times New Roman"/>
          <w:sz w:val="24"/>
          <w:szCs w:val="24"/>
        </w:rPr>
        <w:t>,</w:t>
      </w:r>
    </w:p>
    <w:p w14:paraId="0B9AD595" w14:textId="0603BCC8" w:rsidR="00BC722E" w:rsidRPr="00474D20" w:rsidRDefault="00BC722E" w:rsidP="00BC722E">
      <w:pPr>
        <w:pStyle w:val="MTDisplayEquation"/>
      </w:pPr>
      <w:r w:rsidRPr="00474D20">
        <w:tab/>
      </w:r>
      <w:r w:rsidRPr="00474D20">
        <w:rPr>
          <w:position w:val="-28"/>
        </w:rPr>
        <w:object w:dxaOrig="2140" w:dyaOrig="700" w14:anchorId="54D09B7D">
          <v:shape id="_x0000_i1068" type="#_x0000_t75" style="width:107.25pt;height:35.25pt" o:ole="">
            <v:imagedata r:id="rId97" o:title=""/>
          </v:shape>
          <o:OLEObject Type="Embed" ProgID="Equation.DSMT4" ShapeID="_x0000_i1068" DrawAspect="Content" ObjectID="_1698332486" r:id="rId98"/>
        </w:object>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bookmarkStart w:id="13" w:name="ZEqnNum691235"/>
      <w:r w:rsidRPr="00474D20">
        <w:instrText>(</w:instrText>
      </w:r>
      <w:r w:rsidR="00C97E2B">
        <w:fldChar w:fldCharType="begin"/>
      </w:r>
      <w:r w:rsidR="00C97E2B">
        <w:instrText xml:space="preserve"> SEQ MTEqn \c \* Arabic \* MERGEFORMAT </w:instrText>
      </w:r>
      <w:r w:rsidR="00C97E2B">
        <w:fldChar w:fldCharType="separate"/>
      </w:r>
      <w:r w:rsidR="00BF5301">
        <w:rPr>
          <w:noProof/>
        </w:rPr>
        <w:instrText>29</w:instrText>
      </w:r>
      <w:r w:rsidR="00C97E2B">
        <w:rPr>
          <w:noProof/>
        </w:rPr>
        <w:fldChar w:fldCharType="end"/>
      </w:r>
      <w:r w:rsidRPr="00474D20">
        <w:instrText>)</w:instrText>
      </w:r>
      <w:bookmarkEnd w:id="13"/>
      <w:r w:rsidRPr="00474D20">
        <w:fldChar w:fldCharType="end"/>
      </w:r>
    </w:p>
    <w:p w14:paraId="4E0073EB" w14:textId="1A9536AF" w:rsidR="00BC722E" w:rsidRPr="00474D20" w:rsidRDefault="00BC722E" w:rsidP="00BC722E">
      <w:pPr>
        <w:rPr>
          <w:rFonts w:ascii="Times New Roman" w:hAnsi="Times New Roman" w:cs="Times New Roman"/>
          <w:sz w:val="24"/>
          <w:szCs w:val="24"/>
        </w:rPr>
      </w:pPr>
      <w:r w:rsidRPr="00474D20">
        <w:rPr>
          <w:rFonts w:ascii="Times New Roman" w:hAnsi="Times New Roman" w:cs="Times New Roman"/>
          <w:sz w:val="24"/>
          <w:szCs w:val="24"/>
        </w:rPr>
        <w:t xml:space="preserve"> </w:t>
      </w:r>
      <w:r w:rsidR="0072750A" w:rsidRPr="00474D20">
        <w:rPr>
          <w:rFonts w:ascii="Times New Roman" w:hAnsi="Times New Roman" w:cs="Times New Roman"/>
          <w:sz w:val="24"/>
          <w:szCs w:val="24"/>
        </w:rPr>
        <w:t>Evaluating the second-order partial derivative</w:t>
      </w:r>
      <w:r w:rsidR="00117978" w:rsidRPr="00474D20">
        <w:rPr>
          <w:rFonts w:ascii="Times New Roman" w:hAnsi="Times New Roman" w:cs="Times New Roman"/>
          <w:sz w:val="24"/>
          <w:szCs w:val="24"/>
        </w:rPr>
        <w:t xml:space="preserve"> in Eq.</w:t>
      </w:r>
      <w:r w:rsidR="00784954" w:rsidRPr="00474D20">
        <w:rPr>
          <w:rFonts w:ascii="Times New Roman" w:hAnsi="Times New Roman" w:cs="Times New Roman"/>
          <w:iCs/>
          <w:sz w:val="24"/>
          <w:szCs w:val="24"/>
        </w:rPr>
        <w:fldChar w:fldCharType="begin"/>
      </w:r>
      <w:r w:rsidR="00784954" w:rsidRPr="00474D20">
        <w:rPr>
          <w:rFonts w:ascii="Times New Roman" w:hAnsi="Times New Roman" w:cs="Times New Roman"/>
          <w:iCs/>
          <w:sz w:val="24"/>
          <w:szCs w:val="24"/>
        </w:rPr>
        <w:instrText xml:space="preserve"> GOTOBUTTON ZEqnNum691235  \* MERGEFORMAT </w:instrText>
      </w:r>
      <w:r w:rsidR="00784954" w:rsidRPr="00474D20">
        <w:rPr>
          <w:rFonts w:ascii="Times New Roman" w:hAnsi="Times New Roman" w:cs="Times New Roman"/>
          <w:iCs/>
          <w:sz w:val="24"/>
          <w:szCs w:val="24"/>
        </w:rPr>
        <w:fldChar w:fldCharType="begin"/>
      </w:r>
      <w:r w:rsidR="00784954" w:rsidRPr="00474D20">
        <w:rPr>
          <w:rFonts w:ascii="Times New Roman" w:hAnsi="Times New Roman" w:cs="Times New Roman"/>
          <w:iCs/>
          <w:sz w:val="24"/>
          <w:szCs w:val="24"/>
        </w:rPr>
        <w:instrText xml:space="preserve"> REF ZEqnNum691235 \* Charformat \! \* MERGEFORMAT </w:instrText>
      </w:r>
      <w:r w:rsidR="00784954" w:rsidRPr="00474D20">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(29)</w:instrText>
      </w:r>
      <w:r w:rsidR="00784954" w:rsidRPr="00474D20">
        <w:rPr>
          <w:rFonts w:ascii="Times New Roman" w:hAnsi="Times New Roman" w:cs="Times New Roman"/>
          <w:iCs/>
          <w:sz w:val="24"/>
          <w:szCs w:val="24"/>
        </w:rPr>
        <w:fldChar w:fldCharType="end"/>
      </w:r>
      <w:r w:rsidR="00784954" w:rsidRPr="00474D20">
        <w:rPr>
          <w:rFonts w:ascii="Times New Roman" w:hAnsi="Times New Roman" w:cs="Times New Roman"/>
          <w:iCs/>
          <w:sz w:val="24"/>
          <w:szCs w:val="24"/>
        </w:rPr>
        <w:fldChar w:fldCharType="end"/>
      </w:r>
      <w:r w:rsidR="00784954" w:rsidRPr="00474D20">
        <w:rPr>
          <w:rFonts w:ascii="Times New Roman" w:hAnsi="Times New Roman" w:cs="Times New Roman"/>
          <w:iCs/>
          <w:sz w:val="24"/>
          <w:szCs w:val="24"/>
        </w:rPr>
        <w:t xml:space="preserve"> at the interface and i</w:t>
      </w:r>
      <w:r w:rsidRPr="00474D20">
        <w:rPr>
          <w:rFonts w:ascii="Times New Roman" w:hAnsi="Times New Roman" w:cs="Times New Roman"/>
          <w:sz w:val="24"/>
          <w:szCs w:val="24"/>
        </w:rPr>
        <w:t>nserting</w:t>
      </w:r>
      <w:r w:rsidRPr="00474D20">
        <w:rPr>
          <w:rFonts w:ascii="Times New Roman" w:hAnsi="Times New Roman" w:cs="Times New Roman"/>
          <w:iCs/>
          <w:sz w:val="24"/>
          <w:szCs w:val="24"/>
        </w:rPr>
        <w:t xml:space="preserve"> into Eq.</w:t>
      </w:r>
      <w:r w:rsidRPr="00474D20">
        <w:rPr>
          <w:rFonts w:ascii="Times New Roman" w:hAnsi="Times New Roman" w:cs="Times New Roman"/>
          <w:sz w:val="24"/>
          <w:szCs w:val="24"/>
        </w:rPr>
        <w:fldChar w:fldCharType="begin"/>
      </w:r>
      <w:r w:rsidRPr="00474D20">
        <w:rPr>
          <w:rFonts w:ascii="Times New Roman" w:hAnsi="Times New Roman" w:cs="Times New Roman"/>
          <w:sz w:val="24"/>
          <w:szCs w:val="24"/>
        </w:rPr>
        <w:instrText xml:space="preserve"> GOTOBUTTON ZEqnNum922908  \* MERGEFORMAT </w:instrText>
      </w:r>
      <w:r w:rsidRPr="00474D20">
        <w:rPr>
          <w:rFonts w:ascii="Times New Roman" w:hAnsi="Times New Roman" w:cs="Times New Roman"/>
          <w:sz w:val="24"/>
          <w:szCs w:val="24"/>
        </w:rPr>
        <w:fldChar w:fldCharType="begin"/>
      </w:r>
      <w:r w:rsidRPr="00474D20">
        <w:rPr>
          <w:rFonts w:ascii="Times New Roman" w:hAnsi="Times New Roman" w:cs="Times New Roman"/>
          <w:sz w:val="24"/>
          <w:szCs w:val="24"/>
        </w:rPr>
        <w:instrText xml:space="preserve"> REF ZEqnNum922908 \* Charformat \! \* MERGEFORMAT </w:instrText>
      </w:r>
      <w:r w:rsidRPr="00474D20">
        <w:rPr>
          <w:rFonts w:ascii="Times New Roman" w:hAnsi="Times New Roman" w:cs="Times New Roman"/>
          <w:sz w:val="24"/>
          <w:szCs w:val="24"/>
        </w:rPr>
        <w:fldChar w:fldCharType="separate"/>
      </w:r>
      <w:r w:rsidR="00BF5301" w:rsidRPr="00BF5301">
        <w:rPr>
          <w:rFonts w:ascii="Times New Roman" w:hAnsi="Times New Roman" w:cs="Times New Roman"/>
          <w:sz w:val="24"/>
          <w:szCs w:val="24"/>
        </w:rPr>
        <w:instrText>(28)</w:instrText>
      </w:r>
      <w:r w:rsidRPr="00474D20">
        <w:rPr>
          <w:rFonts w:ascii="Times New Roman" w:hAnsi="Times New Roman" w:cs="Times New Roman"/>
          <w:sz w:val="24"/>
          <w:szCs w:val="24"/>
        </w:rPr>
        <w:fldChar w:fldCharType="end"/>
      </w:r>
      <w:r w:rsidRPr="00474D20">
        <w:rPr>
          <w:rFonts w:ascii="Times New Roman" w:hAnsi="Times New Roman" w:cs="Times New Roman"/>
          <w:sz w:val="24"/>
          <w:szCs w:val="24"/>
        </w:rPr>
        <w:fldChar w:fldCharType="end"/>
      </w:r>
      <w:r w:rsidRPr="00474D20">
        <w:rPr>
          <w:rFonts w:ascii="Times New Roman" w:hAnsi="Times New Roman" w:cs="Times New Roman"/>
          <w:sz w:val="24"/>
          <w:szCs w:val="24"/>
        </w:rPr>
        <w:t xml:space="preserve"> yields,</w:t>
      </w:r>
    </w:p>
    <w:p w14:paraId="026BE075" w14:textId="77C369AF" w:rsidR="00BC722E" w:rsidRPr="00474D20" w:rsidRDefault="00BC722E" w:rsidP="00BC722E">
      <w:pPr>
        <w:pStyle w:val="MTDisplayEquation"/>
      </w:pPr>
      <w:r w:rsidRPr="00474D20">
        <w:tab/>
      </w:r>
      <w:r w:rsidR="00502CE0" w:rsidRPr="00474D20">
        <w:rPr>
          <w:position w:val="-74"/>
        </w:rPr>
        <w:object w:dxaOrig="4920" w:dyaOrig="1600" w14:anchorId="61E9FCC0">
          <v:shape id="_x0000_i1069" type="#_x0000_t75" style="width:246pt;height:80.25pt" o:ole="">
            <v:imagedata r:id="rId99" o:title=""/>
          </v:shape>
          <o:OLEObject Type="Embed" ProgID="Equation.DSMT4" ShapeID="_x0000_i1069" DrawAspect="Content" ObjectID="_1698332487" r:id="rId100"/>
        </w:object>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r w:rsidRPr="00474D20">
        <w:instrText>(</w:instrText>
      </w:r>
      <w:r w:rsidR="00C97E2B">
        <w:fldChar w:fldCharType="begin"/>
      </w:r>
      <w:r w:rsidR="00C97E2B">
        <w:instrText xml:space="preserve"> SEQ</w:instrText>
      </w:r>
      <w:r w:rsidR="00C97E2B">
        <w:instrText xml:space="preserve"> MTEqn \c \* Arabic \* MERGEFORMAT </w:instrText>
      </w:r>
      <w:r w:rsidR="00C97E2B">
        <w:fldChar w:fldCharType="separate"/>
      </w:r>
      <w:r w:rsidR="00BF5301">
        <w:rPr>
          <w:noProof/>
        </w:rPr>
        <w:instrText>30</w:instrText>
      </w:r>
      <w:r w:rsidR="00C97E2B">
        <w:rPr>
          <w:noProof/>
        </w:rPr>
        <w:fldChar w:fldCharType="end"/>
      </w:r>
      <w:r w:rsidRPr="00474D20">
        <w:instrText>)</w:instrText>
      </w:r>
      <w:r w:rsidRPr="00474D20">
        <w:fldChar w:fldCharType="end"/>
      </w:r>
    </w:p>
    <w:p w14:paraId="7F8E930F" w14:textId="19593AD0" w:rsidR="00BC722E" w:rsidRPr="00474D20" w:rsidRDefault="00BC722E" w:rsidP="00BC722E">
      <w:pPr>
        <w:rPr>
          <w:rFonts w:ascii="Times New Roman" w:hAnsi="Times New Roman" w:cs="Times New Roman"/>
          <w:iCs/>
          <w:sz w:val="24"/>
          <w:szCs w:val="24"/>
        </w:rPr>
      </w:pPr>
      <w:r w:rsidRPr="00474D20">
        <w:rPr>
          <w:rFonts w:ascii="Times New Roman" w:hAnsi="Times New Roman" w:cs="Times New Roman"/>
          <w:sz w:val="24"/>
          <w:szCs w:val="24"/>
        </w:rPr>
        <w:t xml:space="preserve">These results can then be inserted back into Eq. </w:t>
      </w:r>
      <w:r w:rsidRPr="00474D20">
        <w:rPr>
          <w:rFonts w:ascii="Times New Roman" w:hAnsi="Times New Roman" w:cs="Times New Roman"/>
          <w:iCs/>
          <w:sz w:val="24"/>
          <w:szCs w:val="24"/>
        </w:rPr>
        <w:fldChar w:fldCharType="begin"/>
      </w:r>
      <w:r w:rsidRPr="00474D20">
        <w:rPr>
          <w:rFonts w:ascii="Times New Roman" w:hAnsi="Times New Roman" w:cs="Times New Roman"/>
          <w:iCs/>
          <w:sz w:val="24"/>
          <w:szCs w:val="24"/>
        </w:rPr>
        <w:instrText xml:space="preserve"> GOTOBUTTON ZEqnNum587144  \* MERGEFORMAT </w:instrText>
      </w:r>
      <w:r w:rsidRPr="00474D20">
        <w:rPr>
          <w:rFonts w:ascii="Times New Roman" w:hAnsi="Times New Roman" w:cs="Times New Roman"/>
          <w:iCs/>
          <w:sz w:val="24"/>
          <w:szCs w:val="24"/>
        </w:rPr>
        <w:fldChar w:fldCharType="begin"/>
      </w:r>
      <w:r w:rsidRPr="00474D20">
        <w:rPr>
          <w:rFonts w:ascii="Times New Roman" w:hAnsi="Times New Roman" w:cs="Times New Roman"/>
          <w:iCs/>
          <w:sz w:val="24"/>
          <w:szCs w:val="24"/>
        </w:rPr>
        <w:instrText xml:space="preserve"> REF ZEqnNum587144 \* Charformat \! \* MERGEFORMAT </w:instrText>
      </w:r>
      <w:r w:rsidRPr="00474D20">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(27)</w:instrText>
      </w:r>
      <w:r w:rsidRPr="00474D20">
        <w:rPr>
          <w:rFonts w:ascii="Times New Roman" w:hAnsi="Times New Roman" w:cs="Times New Roman"/>
          <w:iCs/>
          <w:sz w:val="24"/>
          <w:szCs w:val="24"/>
        </w:rPr>
        <w:fldChar w:fldCharType="end"/>
      </w:r>
      <w:r w:rsidRPr="00474D20">
        <w:rPr>
          <w:rFonts w:ascii="Times New Roman" w:hAnsi="Times New Roman" w:cs="Times New Roman"/>
          <w:iCs/>
          <w:sz w:val="24"/>
          <w:szCs w:val="24"/>
        </w:rPr>
        <w:fldChar w:fldCharType="end"/>
      </w:r>
      <w:r w:rsidRPr="00474D20">
        <w:rPr>
          <w:rFonts w:ascii="Times New Roman" w:hAnsi="Times New Roman" w:cs="Times New Roman"/>
          <w:iCs/>
          <w:sz w:val="24"/>
          <w:szCs w:val="24"/>
        </w:rPr>
        <w:t xml:space="preserve"> giving,</w:t>
      </w:r>
    </w:p>
    <w:p w14:paraId="1BACAD40" w14:textId="120C47D8" w:rsidR="00BC722E" w:rsidRPr="00474D20" w:rsidRDefault="00BC722E" w:rsidP="00BC722E">
      <w:pPr>
        <w:pStyle w:val="MTDisplayEquation"/>
      </w:pPr>
      <w:r w:rsidRPr="00474D20">
        <w:lastRenderedPageBreak/>
        <w:tab/>
      </w:r>
      <w:r w:rsidR="008F5781" w:rsidRPr="00474D20">
        <w:rPr>
          <w:position w:val="-174"/>
        </w:rPr>
        <w:object w:dxaOrig="5280" w:dyaOrig="3519" w14:anchorId="689232A1">
          <v:shape id="_x0000_i1070" type="#_x0000_t75" style="width:264pt;height:176.25pt" o:ole="">
            <v:imagedata r:id="rId101" o:title=""/>
          </v:shape>
          <o:OLEObject Type="Embed" ProgID="Equation.DSMT4" ShapeID="_x0000_i1070" DrawAspect="Content" ObjectID="_1698332488" r:id="rId102"/>
        </w:object>
      </w:r>
      <w:r w:rsidRPr="00474D20">
        <w:tab/>
      </w:r>
      <w:r w:rsidRPr="00474D20">
        <w:fldChar w:fldCharType="begin"/>
      </w:r>
      <w:r w:rsidRPr="00474D20">
        <w:instrText xml:space="preserve"> MACROBUTTON MTPlaceRef \* MERGEFORMAT </w:instrText>
      </w:r>
      <w:r w:rsidRPr="00474D20">
        <w:fldChar w:fldCharType="begin"/>
      </w:r>
      <w:r w:rsidRPr="00474D20">
        <w:instrText xml:space="preserve"> SEQ MTEqn \h \* MERGEFORMAT </w:instrText>
      </w:r>
      <w:r w:rsidRPr="00474D20">
        <w:fldChar w:fldCharType="end"/>
      </w:r>
      <w:r w:rsidRPr="00474D20">
        <w:instrText>(</w:instrText>
      </w:r>
      <w:r w:rsidR="00C97E2B">
        <w:fldChar w:fldCharType="begin"/>
      </w:r>
      <w:r w:rsidR="00C97E2B">
        <w:instrText xml:space="preserve"> SEQ MTEqn \c \* Arabic \* MERGEFORMAT </w:instrText>
      </w:r>
      <w:r w:rsidR="00C97E2B">
        <w:fldChar w:fldCharType="separate"/>
      </w:r>
      <w:r w:rsidR="00BF5301">
        <w:rPr>
          <w:noProof/>
        </w:rPr>
        <w:instrText>31</w:instrText>
      </w:r>
      <w:r w:rsidR="00C97E2B">
        <w:rPr>
          <w:noProof/>
        </w:rPr>
        <w:fldChar w:fldCharType="end"/>
      </w:r>
      <w:r w:rsidRPr="00474D20">
        <w:instrText>)</w:instrText>
      </w:r>
      <w:r w:rsidRPr="00474D20">
        <w:fldChar w:fldCharType="end"/>
      </w:r>
    </w:p>
    <w:p w14:paraId="74EDA383" w14:textId="259FC79A" w:rsidR="00DF1971" w:rsidRPr="00474D20" w:rsidRDefault="00BB1D5F" w:rsidP="00AD24FA">
      <w:pPr>
        <w:rPr>
          <w:rFonts w:ascii="Times New Roman" w:hAnsi="Times New Roman" w:cs="Times New Roman"/>
          <w:sz w:val="24"/>
          <w:szCs w:val="24"/>
        </w:rPr>
      </w:pPr>
      <w:r w:rsidRPr="00474D20">
        <w:rPr>
          <w:rFonts w:ascii="Times New Roman" w:hAnsi="Times New Roman" w:cs="Times New Roman"/>
          <w:sz w:val="24"/>
          <w:szCs w:val="24"/>
        </w:rPr>
        <w:t xml:space="preserve">The numerical scheme was tested for convergence with a Stefan number of 1 and several levels of spatial and </w:t>
      </w:r>
      <w:r w:rsidR="008C1DC7" w:rsidRPr="00474D20">
        <w:rPr>
          <w:rFonts w:ascii="Times New Roman" w:hAnsi="Times New Roman" w:cs="Times New Roman"/>
          <w:sz w:val="24"/>
          <w:szCs w:val="24"/>
        </w:rPr>
        <w:t xml:space="preserve">initial </w:t>
      </w:r>
      <w:r w:rsidRPr="00474D20">
        <w:rPr>
          <w:rFonts w:ascii="Times New Roman" w:hAnsi="Times New Roman" w:cs="Times New Roman"/>
          <w:sz w:val="24"/>
          <w:szCs w:val="24"/>
        </w:rPr>
        <w:t>temporal disc</w:t>
      </w:r>
      <w:r w:rsidR="00AE5A4D" w:rsidRPr="00474D20">
        <w:rPr>
          <w:rFonts w:ascii="Times New Roman" w:hAnsi="Times New Roman" w:cs="Times New Roman"/>
          <w:sz w:val="24"/>
          <w:szCs w:val="24"/>
        </w:rPr>
        <w:t>retization. The number of spatial nodes tested</w:t>
      </w:r>
      <w:r w:rsidR="00A674B0" w:rsidRPr="00474D20">
        <w:rPr>
          <w:rFonts w:ascii="Times New Roman" w:hAnsi="Times New Roman" w:cs="Times New Roman"/>
          <w:sz w:val="24"/>
          <w:szCs w:val="24"/>
        </w:rPr>
        <w:t xml:space="preserve"> </w:t>
      </w:r>
      <w:r w:rsidR="00AE5A4D" w:rsidRPr="00474D20">
        <w:rPr>
          <w:rFonts w:ascii="Times New Roman" w:hAnsi="Times New Roman" w:cs="Times New Roman"/>
          <w:sz w:val="24"/>
          <w:szCs w:val="24"/>
        </w:rPr>
        <w:t>were 100, 400, and 1400 while the initial time step</w:t>
      </w:r>
      <w:r w:rsidR="00A674B0" w:rsidRPr="00474D20">
        <w:rPr>
          <w:rFonts w:ascii="Times New Roman" w:hAnsi="Times New Roman" w:cs="Times New Roman"/>
          <w:sz w:val="24"/>
          <w:szCs w:val="24"/>
        </w:rPr>
        <w:t xml:space="preserve"> </w:t>
      </w:r>
      <w:r w:rsidR="008C1DC7" w:rsidRPr="00474D20">
        <w:rPr>
          <w:rFonts w:ascii="Times New Roman" w:hAnsi="Times New Roman" w:cs="Times New Roman"/>
          <w:sz w:val="24"/>
          <w:szCs w:val="24"/>
        </w:rPr>
        <w:t>for solving the heat equation</w:t>
      </w:r>
      <w:r w:rsidR="00894F57" w:rsidRPr="00474D20">
        <w:rPr>
          <w:rFonts w:ascii="Times New Roman" w:hAnsi="Times New Roman" w:cs="Times New Roman"/>
          <w:sz w:val="24"/>
          <w:szCs w:val="24"/>
        </w:rPr>
        <w:t xml:space="preserve"> in one phase</w:t>
      </w:r>
      <w:r w:rsidR="00A674B0" w:rsidRPr="00474D20">
        <w:rPr>
          <w:rFonts w:ascii="Times New Roman" w:hAnsi="Times New Roman" w:cs="Times New Roman"/>
          <w:sz w:val="24"/>
          <w:szCs w:val="24"/>
        </w:rPr>
        <w:t xml:space="preserve"> were </w:t>
      </w:r>
      <w:r w:rsidR="00942E36" w:rsidRPr="00474D20">
        <w:rPr>
          <w:rFonts w:ascii="Times New Roman" w:hAnsi="Times New Roman" w:cs="Times New Roman"/>
          <w:sz w:val="24"/>
          <w:szCs w:val="24"/>
        </w:rPr>
        <w:t>10</w:t>
      </w:r>
      <w:r w:rsidR="00942E36" w:rsidRPr="00474D20">
        <w:rPr>
          <w:rFonts w:ascii="Times New Roman" w:hAnsi="Times New Roman" w:cs="Times New Roman"/>
          <w:sz w:val="24"/>
          <w:szCs w:val="24"/>
          <w:vertAlign w:val="superscript"/>
        </w:rPr>
        <w:t>-1</w:t>
      </w:r>
      <w:r w:rsidR="00942E36" w:rsidRPr="00474D20">
        <w:rPr>
          <w:rFonts w:ascii="Times New Roman" w:hAnsi="Times New Roman" w:cs="Times New Roman"/>
          <w:sz w:val="24"/>
          <w:szCs w:val="24"/>
        </w:rPr>
        <w:t>, 10</w:t>
      </w:r>
      <w:r w:rsidR="00942E36" w:rsidRPr="00474D20">
        <w:rPr>
          <w:rFonts w:ascii="Times New Roman" w:hAnsi="Times New Roman" w:cs="Times New Roman"/>
          <w:sz w:val="24"/>
          <w:szCs w:val="24"/>
          <w:vertAlign w:val="superscript"/>
        </w:rPr>
        <w:t>-3</w:t>
      </w:r>
      <w:r w:rsidR="00942E36" w:rsidRPr="00474D20">
        <w:rPr>
          <w:rFonts w:ascii="Times New Roman" w:hAnsi="Times New Roman" w:cs="Times New Roman"/>
          <w:sz w:val="24"/>
          <w:szCs w:val="24"/>
        </w:rPr>
        <w:t>, 10</w:t>
      </w:r>
      <w:r w:rsidR="00942E36" w:rsidRPr="00474D20">
        <w:rPr>
          <w:rFonts w:ascii="Times New Roman" w:hAnsi="Times New Roman" w:cs="Times New Roman"/>
          <w:sz w:val="24"/>
          <w:szCs w:val="24"/>
          <w:vertAlign w:val="superscript"/>
        </w:rPr>
        <w:t>-4</w:t>
      </w:r>
      <w:r w:rsidR="00942E36" w:rsidRPr="00474D20">
        <w:rPr>
          <w:rFonts w:ascii="Times New Roman" w:hAnsi="Times New Roman" w:cs="Times New Roman"/>
          <w:sz w:val="24"/>
          <w:szCs w:val="24"/>
        </w:rPr>
        <w:t>, 10</w:t>
      </w:r>
      <w:r w:rsidR="00942E36" w:rsidRPr="00474D20">
        <w:rPr>
          <w:rFonts w:ascii="Times New Roman" w:hAnsi="Times New Roman" w:cs="Times New Roman"/>
          <w:sz w:val="24"/>
          <w:szCs w:val="24"/>
          <w:vertAlign w:val="superscript"/>
        </w:rPr>
        <w:t>-6</w:t>
      </w:r>
      <w:r w:rsidR="00942E36" w:rsidRPr="00474D20">
        <w:rPr>
          <w:rFonts w:ascii="Times New Roman" w:hAnsi="Times New Roman" w:cs="Times New Roman"/>
          <w:sz w:val="24"/>
          <w:szCs w:val="24"/>
        </w:rPr>
        <w:t>.</w:t>
      </w:r>
      <w:r w:rsidR="00D84A1D" w:rsidRPr="00474D20">
        <w:rPr>
          <w:rFonts w:ascii="Times New Roman" w:hAnsi="Times New Roman" w:cs="Times New Roman"/>
          <w:sz w:val="24"/>
          <w:szCs w:val="24"/>
        </w:rPr>
        <w:t xml:space="preserve"> The initial time step </w:t>
      </w:r>
      <w:r w:rsidR="003B51CB" w:rsidRPr="00474D20">
        <w:rPr>
          <w:rFonts w:ascii="Times New Roman" w:hAnsi="Times New Roman" w:cs="Times New Roman"/>
          <w:sz w:val="24"/>
          <w:szCs w:val="24"/>
        </w:rPr>
        <w:t>value did not have an observable</w:t>
      </w:r>
      <w:r w:rsidR="00BF1C39" w:rsidRPr="00474D20">
        <w:rPr>
          <w:rFonts w:ascii="Times New Roman" w:hAnsi="Times New Roman" w:cs="Times New Roman"/>
          <w:sz w:val="24"/>
          <w:szCs w:val="24"/>
        </w:rPr>
        <w:t xml:space="preserve"> effect o</w:t>
      </w:r>
      <w:r w:rsidR="00B71FA2" w:rsidRPr="00474D20">
        <w:rPr>
          <w:rFonts w:ascii="Times New Roman" w:hAnsi="Times New Roman" w:cs="Times New Roman"/>
          <w:sz w:val="24"/>
          <w:szCs w:val="24"/>
        </w:rPr>
        <w:t xml:space="preserve">n convergence. Figure 2 shows convergence results for </w:t>
      </w:r>
      <w:r w:rsidR="004745AA" w:rsidRPr="00474D20">
        <w:rPr>
          <w:rFonts w:ascii="Times New Roman" w:hAnsi="Times New Roman" w:cs="Times New Roman"/>
          <w:sz w:val="24"/>
          <w:szCs w:val="24"/>
        </w:rPr>
        <w:t xml:space="preserve">spatial discretization. </w:t>
      </w:r>
      <w:r w:rsidR="00876466" w:rsidRPr="00474D20">
        <w:rPr>
          <w:rFonts w:ascii="Times New Roman" w:hAnsi="Times New Roman" w:cs="Times New Roman"/>
          <w:sz w:val="24"/>
          <w:szCs w:val="24"/>
        </w:rPr>
        <w:t xml:space="preserve">It can be seen that convergence </w:t>
      </w:r>
      <w:r w:rsidR="00894F57" w:rsidRPr="00474D20">
        <w:rPr>
          <w:rFonts w:ascii="Times New Roman" w:hAnsi="Times New Roman" w:cs="Times New Roman"/>
          <w:sz w:val="24"/>
          <w:szCs w:val="24"/>
        </w:rPr>
        <w:t xml:space="preserve">is achieved </w:t>
      </w:r>
      <w:r w:rsidR="00263465" w:rsidRPr="00474D20">
        <w:rPr>
          <w:rFonts w:ascii="Times New Roman" w:hAnsi="Times New Roman" w:cs="Times New Roman"/>
          <w:sz w:val="24"/>
          <w:szCs w:val="24"/>
        </w:rPr>
        <w:t>at</w:t>
      </w:r>
      <w:r w:rsidR="00876466" w:rsidRPr="00474D20">
        <w:rPr>
          <w:rFonts w:ascii="Times New Roman" w:hAnsi="Times New Roman" w:cs="Times New Roman"/>
          <w:sz w:val="24"/>
          <w:szCs w:val="24"/>
        </w:rPr>
        <w:t xml:space="preserve"> 700 nodes</w:t>
      </w:r>
      <w:r w:rsidR="00DF1971" w:rsidRPr="00474D20">
        <w:rPr>
          <w:rFonts w:ascii="Times New Roman" w:hAnsi="Times New Roman" w:cs="Times New Roman"/>
          <w:sz w:val="24"/>
          <w:szCs w:val="24"/>
        </w:rPr>
        <w:t>.</w:t>
      </w:r>
      <w:r w:rsidR="00876466" w:rsidRPr="00474D20">
        <w:rPr>
          <w:rFonts w:ascii="Times New Roman" w:hAnsi="Times New Roman" w:cs="Times New Roman"/>
          <w:sz w:val="24"/>
          <w:szCs w:val="24"/>
        </w:rPr>
        <w:t xml:space="preserve"> </w:t>
      </w:r>
      <w:r w:rsidR="00DF1971" w:rsidRPr="00474D20">
        <w:rPr>
          <w:rFonts w:ascii="Times New Roman" w:hAnsi="Times New Roman" w:cs="Times New Roman"/>
          <w:sz w:val="24"/>
          <w:szCs w:val="24"/>
        </w:rPr>
        <w:t>The dashed black curve with 700 nodes is almost indistinguishable</w:t>
      </w:r>
      <w:r w:rsidR="00DB1DCB" w:rsidRPr="00474D20">
        <w:rPr>
          <w:rFonts w:ascii="Times New Roman" w:hAnsi="Times New Roman" w:cs="Times New Roman"/>
          <w:sz w:val="24"/>
          <w:szCs w:val="24"/>
        </w:rPr>
        <w:t xml:space="preserve"> from the solid red curve obtained with 1400 nodes. </w:t>
      </w:r>
      <w:r w:rsidR="00191E19" w:rsidRPr="00474D20">
        <w:rPr>
          <w:rFonts w:ascii="Times New Roman" w:hAnsi="Times New Roman" w:cs="Times New Roman"/>
          <w:sz w:val="24"/>
          <w:szCs w:val="24"/>
        </w:rPr>
        <w:t>The spatial resolution with 1400 nodes was used to generate the remaining figures.</w:t>
      </w:r>
    </w:p>
    <w:p w14:paraId="6571E14B" w14:textId="689CF6E0" w:rsidR="00517813" w:rsidRPr="00107BC9" w:rsidRDefault="00F129DC" w:rsidP="00107BC9">
      <w:pPr>
        <w:pStyle w:val="ListParagraph"/>
        <w:numPr>
          <w:ilvl w:val="0"/>
          <w:numId w:val="1"/>
        </w:numPr>
        <w:rPr>
          <w:rFonts w:ascii="Times New Roman" w:hAnsi="Times New Roman" w:cs="Times New Roman"/>
          <w:b/>
          <w:bCs/>
          <w:sz w:val="24"/>
          <w:szCs w:val="24"/>
        </w:rPr>
      </w:pPr>
      <w:r w:rsidRPr="00107BC9">
        <w:rPr>
          <w:rFonts w:ascii="Times New Roman" w:hAnsi="Times New Roman" w:cs="Times New Roman"/>
          <w:b/>
          <w:bCs/>
          <w:sz w:val="24"/>
          <w:szCs w:val="24"/>
        </w:rPr>
        <w:t>Results</w:t>
      </w:r>
    </w:p>
    <w:p w14:paraId="4DA75EE3" w14:textId="22651A5B" w:rsidR="000A7A78" w:rsidRPr="00620443" w:rsidRDefault="00DC120F">
      <w:pPr>
        <w:rPr>
          <w:rFonts w:ascii="Times New Roman" w:hAnsi="Times New Roman" w:cs="Times New Roman"/>
          <w:sz w:val="24"/>
          <w:szCs w:val="24"/>
        </w:rPr>
      </w:pPr>
      <w:r w:rsidRPr="00620443">
        <w:rPr>
          <w:rFonts w:ascii="Times New Roman" w:hAnsi="Times New Roman" w:cs="Times New Roman"/>
          <w:sz w:val="24"/>
          <w:szCs w:val="24"/>
        </w:rPr>
        <w:t>4.1 Convection Approximation</w:t>
      </w:r>
    </w:p>
    <w:p w14:paraId="6D14F0EB" w14:textId="023675A7" w:rsidR="00EA4970" w:rsidRPr="00620443" w:rsidRDefault="00F66E6A">
      <w:pPr>
        <w:rPr>
          <w:rFonts w:ascii="Times New Roman" w:hAnsi="Times New Roman" w:cs="Times New Roman"/>
          <w:sz w:val="24"/>
          <w:szCs w:val="24"/>
        </w:rPr>
      </w:pPr>
      <w:r>
        <w:rPr>
          <w:rFonts w:ascii="Times New Roman" w:hAnsi="Times New Roman" w:cs="Times New Roman"/>
          <w:sz w:val="24"/>
          <w:szCs w:val="24"/>
        </w:rPr>
        <w:t xml:space="preserve">In this section we investigate </w:t>
      </w:r>
      <w:r w:rsidR="00C87BDA">
        <w:rPr>
          <w:rFonts w:ascii="Times New Roman" w:hAnsi="Times New Roman" w:cs="Times New Roman"/>
          <w:sz w:val="24"/>
          <w:szCs w:val="24"/>
        </w:rPr>
        <w:t xml:space="preserve">whether it is reasonable to neglect convection </w:t>
      </w:r>
      <w:r w:rsidR="00D615CD">
        <w:rPr>
          <w:rFonts w:ascii="Times New Roman" w:hAnsi="Times New Roman" w:cs="Times New Roman"/>
          <w:sz w:val="24"/>
          <w:szCs w:val="24"/>
        </w:rPr>
        <w:t xml:space="preserve">by analyzing a </w:t>
      </w:r>
      <w:r w:rsidR="00073932">
        <w:rPr>
          <w:rFonts w:ascii="Times New Roman" w:hAnsi="Times New Roman" w:cs="Times New Roman"/>
          <w:sz w:val="24"/>
          <w:szCs w:val="24"/>
        </w:rPr>
        <w:t xml:space="preserve">modified Grashof number. </w:t>
      </w:r>
      <w:r w:rsidR="00EA4970" w:rsidRPr="00620443">
        <w:rPr>
          <w:rFonts w:ascii="Times New Roman" w:hAnsi="Times New Roman" w:cs="Times New Roman"/>
          <w:sz w:val="24"/>
          <w:szCs w:val="24"/>
        </w:rPr>
        <w:t>Kee, et al. [</w:t>
      </w:r>
      <w:r w:rsidR="002E2D52" w:rsidRPr="00620443">
        <w:rPr>
          <w:rFonts w:ascii="Times New Roman" w:hAnsi="Times New Roman" w:cs="Times New Roman"/>
          <w:sz w:val="24"/>
          <w:szCs w:val="24"/>
        </w:rPr>
        <w:t>42</w:t>
      </w:r>
      <w:r w:rsidR="00EA4970" w:rsidRPr="00620443">
        <w:rPr>
          <w:rFonts w:ascii="Times New Roman" w:hAnsi="Times New Roman" w:cs="Times New Roman"/>
          <w:sz w:val="24"/>
          <w:szCs w:val="24"/>
        </w:rPr>
        <w:t>]</w:t>
      </w:r>
      <w:r w:rsidR="00B02E6A" w:rsidRPr="00620443">
        <w:rPr>
          <w:rFonts w:ascii="Times New Roman" w:hAnsi="Times New Roman" w:cs="Times New Roman"/>
          <w:sz w:val="24"/>
          <w:szCs w:val="24"/>
        </w:rPr>
        <w:t xml:space="preserve"> defined </w:t>
      </w:r>
      <w:r w:rsidR="009B0BF7">
        <w:rPr>
          <w:rFonts w:ascii="Times New Roman" w:hAnsi="Times New Roman" w:cs="Times New Roman"/>
          <w:sz w:val="24"/>
          <w:szCs w:val="24"/>
        </w:rPr>
        <w:t>the</w:t>
      </w:r>
      <w:r w:rsidR="00B02E6A" w:rsidRPr="00620443">
        <w:rPr>
          <w:rFonts w:ascii="Times New Roman" w:hAnsi="Times New Roman" w:cs="Times New Roman"/>
          <w:sz w:val="24"/>
          <w:szCs w:val="24"/>
        </w:rPr>
        <w:t xml:space="preserve"> modified Grashof number</w:t>
      </w:r>
      <w:r w:rsidR="00CD42D4">
        <w:rPr>
          <w:rFonts w:ascii="Times New Roman" w:hAnsi="Times New Roman" w:cs="Times New Roman"/>
          <w:sz w:val="24"/>
          <w:szCs w:val="24"/>
        </w:rPr>
        <w:t>, one that can be used for a heat generating fluid,</w:t>
      </w:r>
      <w:r w:rsidR="00B02E6A" w:rsidRPr="00620443">
        <w:rPr>
          <w:rFonts w:ascii="Times New Roman" w:hAnsi="Times New Roman" w:cs="Times New Roman"/>
          <w:sz w:val="24"/>
          <w:szCs w:val="24"/>
        </w:rPr>
        <w:t xml:space="preserve"> as,</w:t>
      </w:r>
    </w:p>
    <w:p w14:paraId="0217393F" w14:textId="7DB0DD0A" w:rsidR="00282C54" w:rsidRPr="00620443" w:rsidRDefault="00282C54" w:rsidP="00282C54">
      <w:pPr>
        <w:pStyle w:val="equation"/>
        <w:tabs>
          <w:tab w:val="center" w:pos="4680"/>
        </w:tabs>
        <w:spacing w:line="480" w:lineRule="auto"/>
        <w:jc w:val="left"/>
      </w:pPr>
      <w:r w:rsidRPr="00620443">
        <w:rPr>
          <w:lang w:val="en-US"/>
        </w:rPr>
        <w:tab/>
      </w:r>
      <w:r w:rsidR="00BF1DBC" w:rsidRPr="00620443">
        <w:rPr>
          <w:position w:val="-24"/>
        </w:rPr>
        <w:object w:dxaOrig="1420" w:dyaOrig="660" w14:anchorId="22E3393A">
          <v:shape id="_x0000_i1071" type="#_x0000_t75" style="width:71.25pt;height:33pt" o:ole="">
            <v:imagedata r:id="rId103" o:title=""/>
          </v:shape>
          <o:OLEObject Type="Embed" ProgID="Equation.DSMT4" ShapeID="_x0000_i1071" DrawAspect="Content" ObjectID="_1698332489" r:id="rId104"/>
        </w:object>
      </w:r>
      <w:r w:rsidRPr="00620443">
        <w:tab/>
      </w:r>
      <w:r w:rsidRPr="00620443">
        <w:tab/>
      </w:r>
      <w:r w:rsidR="00BF1DBC" w:rsidRPr="00620443">
        <w:tab/>
      </w:r>
      <w:r w:rsidRPr="00620443">
        <w:tab/>
      </w:r>
      <w:r w:rsidRPr="00620443">
        <w:tab/>
      </w:r>
      <w:r w:rsidRPr="00620443">
        <w:fldChar w:fldCharType="begin"/>
      </w:r>
      <w:r w:rsidRPr="00620443">
        <w:instrText xml:space="preserve"> MACROBUTTON MTPlaceRef \* MERGEFORMAT </w:instrText>
      </w:r>
      <w:r w:rsidRPr="00620443">
        <w:fldChar w:fldCharType="begin"/>
      </w:r>
      <w:r w:rsidRPr="00620443">
        <w:instrText xml:space="preserve"> SEQ MTEqn \h \* MERGEFORMAT </w:instrText>
      </w:r>
      <w:r w:rsidRPr="00620443">
        <w:fldChar w:fldCharType="end"/>
      </w:r>
      <w:r w:rsidRPr="00620443">
        <w:instrText>(</w:instrText>
      </w:r>
      <w:r w:rsidR="00C97E2B">
        <w:fldChar w:fldCharType="begin"/>
      </w:r>
      <w:r w:rsidR="00C97E2B">
        <w:instrText xml:space="preserve"> SEQ MTEqn \c \* Arabic \* MERGEFORMAT </w:instrText>
      </w:r>
      <w:r w:rsidR="00C97E2B">
        <w:fldChar w:fldCharType="separate"/>
      </w:r>
      <w:r w:rsidR="00BF5301">
        <w:rPr>
          <w:noProof/>
        </w:rPr>
        <w:instrText>32</w:instrText>
      </w:r>
      <w:r w:rsidR="00C97E2B">
        <w:rPr>
          <w:noProof/>
        </w:rPr>
        <w:fldChar w:fldCharType="end"/>
      </w:r>
      <w:r w:rsidRPr="00620443">
        <w:instrText>)</w:instrText>
      </w:r>
      <w:r w:rsidRPr="00620443">
        <w:fldChar w:fldCharType="end"/>
      </w:r>
    </w:p>
    <w:p w14:paraId="79ED06A1" w14:textId="03E9B0B6" w:rsidR="008F62E4" w:rsidRPr="00620443" w:rsidRDefault="00D60FB6">
      <w:pPr>
        <w:rPr>
          <w:rFonts w:ascii="Times New Roman" w:hAnsi="Times New Roman" w:cs="Times New Roman"/>
          <w:sz w:val="24"/>
          <w:szCs w:val="24"/>
        </w:rPr>
      </w:pPr>
      <w:r w:rsidRPr="00620443">
        <w:rPr>
          <w:rFonts w:ascii="Times New Roman" w:hAnsi="Times New Roman" w:cs="Times New Roman"/>
          <w:sz w:val="24"/>
          <w:szCs w:val="24"/>
        </w:rPr>
        <w:t>a</w:t>
      </w:r>
      <w:r w:rsidR="00323DB7" w:rsidRPr="00620443">
        <w:rPr>
          <w:rFonts w:ascii="Times New Roman" w:hAnsi="Times New Roman" w:cs="Times New Roman"/>
          <w:sz w:val="24"/>
          <w:szCs w:val="24"/>
        </w:rPr>
        <w:t>nd showed that in a spherical shell, the critical value</w:t>
      </w:r>
      <w:r w:rsidR="009E0640">
        <w:rPr>
          <w:rFonts w:ascii="Times New Roman" w:hAnsi="Times New Roman" w:cs="Times New Roman"/>
          <w:sz w:val="24"/>
          <w:szCs w:val="24"/>
        </w:rPr>
        <w:t>, when convection be</w:t>
      </w:r>
      <w:r w:rsidR="00A0536D">
        <w:rPr>
          <w:rFonts w:ascii="Times New Roman" w:hAnsi="Times New Roman" w:cs="Times New Roman"/>
          <w:sz w:val="24"/>
          <w:szCs w:val="24"/>
        </w:rPr>
        <w:t>come</w:t>
      </w:r>
      <w:r w:rsidR="009E0640">
        <w:rPr>
          <w:rFonts w:ascii="Times New Roman" w:hAnsi="Times New Roman" w:cs="Times New Roman"/>
          <w:sz w:val="24"/>
          <w:szCs w:val="24"/>
        </w:rPr>
        <w:t>s</w:t>
      </w:r>
      <w:r w:rsidR="00A0536D">
        <w:rPr>
          <w:rFonts w:ascii="Times New Roman" w:hAnsi="Times New Roman" w:cs="Times New Roman"/>
          <w:sz w:val="24"/>
          <w:szCs w:val="24"/>
        </w:rPr>
        <w:t xml:space="preserve"> important</w:t>
      </w:r>
      <w:r w:rsidR="00323DB7" w:rsidRPr="00620443">
        <w:rPr>
          <w:rFonts w:ascii="Times New Roman" w:hAnsi="Times New Roman" w:cs="Times New Roman"/>
          <w:sz w:val="24"/>
          <w:szCs w:val="24"/>
        </w:rPr>
        <w:t xml:space="preserve"> was</w:t>
      </w:r>
      <w:r w:rsidR="009913D1" w:rsidRPr="00620443">
        <w:rPr>
          <w:rFonts w:ascii="Times New Roman" w:hAnsi="Times New Roman" w:cs="Times New Roman"/>
          <w:sz w:val="24"/>
          <w:szCs w:val="24"/>
        </w:rPr>
        <w:t>,</w:t>
      </w:r>
      <w:r w:rsidR="001F64C8" w:rsidRPr="00620443">
        <w:rPr>
          <w:rFonts w:ascii="Times New Roman" w:hAnsi="Times New Roman" w:cs="Times New Roman"/>
          <w:position w:val="-12"/>
          <w:sz w:val="24"/>
          <w:szCs w:val="24"/>
        </w:rPr>
        <w:object w:dxaOrig="1020" w:dyaOrig="380" w14:anchorId="57664238">
          <v:shape id="_x0000_i1072" type="#_x0000_t75" style="width:51pt;height:18.75pt" o:ole="">
            <v:imagedata r:id="rId105" o:title=""/>
          </v:shape>
          <o:OLEObject Type="Embed" ProgID="Equation.DSMT4" ShapeID="_x0000_i1072" DrawAspect="Content" ObjectID="_1698332490" r:id="rId106"/>
        </w:object>
      </w:r>
      <w:r w:rsidR="00C87C82" w:rsidRPr="00620443">
        <w:rPr>
          <w:rFonts w:ascii="Times New Roman" w:hAnsi="Times New Roman" w:cs="Times New Roman"/>
          <w:sz w:val="24"/>
          <w:szCs w:val="24"/>
        </w:rPr>
        <w:t xml:space="preserve">. </w:t>
      </w:r>
      <w:r w:rsidR="00C63993">
        <w:rPr>
          <w:rFonts w:ascii="Times New Roman" w:hAnsi="Times New Roman" w:cs="Times New Roman"/>
          <w:sz w:val="24"/>
          <w:szCs w:val="24"/>
        </w:rPr>
        <w:t xml:space="preserve">He </w:t>
      </w:r>
      <w:r w:rsidR="003713FF">
        <w:rPr>
          <w:rFonts w:ascii="Times New Roman" w:hAnsi="Times New Roman" w:cs="Times New Roman"/>
          <w:sz w:val="24"/>
          <w:szCs w:val="24"/>
        </w:rPr>
        <w:t xml:space="preserve">stated that these profiles were not too far from the conduction solutions. </w:t>
      </w:r>
      <w:r w:rsidR="00F52E56" w:rsidRPr="00620443">
        <w:rPr>
          <w:rFonts w:ascii="Times New Roman" w:hAnsi="Times New Roman" w:cs="Times New Roman"/>
          <w:sz w:val="24"/>
          <w:szCs w:val="24"/>
        </w:rPr>
        <w:t>The relation be</w:t>
      </w:r>
      <w:r w:rsidR="008F62E4" w:rsidRPr="00620443">
        <w:rPr>
          <w:rFonts w:ascii="Times New Roman" w:hAnsi="Times New Roman" w:cs="Times New Roman"/>
          <w:sz w:val="24"/>
          <w:szCs w:val="24"/>
        </w:rPr>
        <w:t>tween the modified Gra</w:t>
      </w:r>
      <w:r w:rsidR="00A5198A" w:rsidRPr="00620443">
        <w:rPr>
          <w:rFonts w:ascii="Times New Roman" w:hAnsi="Times New Roman" w:cs="Times New Roman"/>
          <w:sz w:val="24"/>
          <w:szCs w:val="24"/>
        </w:rPr>
        <w:t>s</w:t>
      </w:r>
      <w:r w:rsidR="008F62E4" w:rsidRPr="00620443">
        <w:rPr>
          <w:rFonts w:ascii="Times New Roman" w:hAnsi="Times New Roman" w:cs="Times New Roman"/>
          <w:sz w:val="24"/>
          <w:szCs w:val="24"/>
        </w:rPr>
        <w:t>hof number and the Stefan number is,</w:t>
      </w:r>
    </w:p>
    <w:p w14:paraId="259E3924" w14:textId="36B10024" w:rsidR="008F62E4" w:rsidRPr="00620443" w:rsidRDefault="008F62E4" w:rsidP="008F62E4">
      <w:pPr>
        <w:pStyle w:val="equation"/>
        <w:tabs>
          <w:tab w:val="center" w:pos="4680"/>
        </w:tabs>
        <w:spacing w:line="480" w:lineRule="auto"/>
        <w:jc w:val="left"/>
      </w:pPr>
      <w:r w:rsidRPr="00620443">
        <w:rPr>
          <w:lang w:val="en-US"/>
        </w:rPr>
        <w:tab/>
      </w:r>
      <w:r w:rsidR="00217339" w:rsidRPr="00620443">
        <w:rPr>
          <w:position w:val="-32"/>
        </w:rPr>
        <w:object w:dxaOrig="2220" w:dyaOrig="760" w14:anchorId="6883DC10">
          <v:shape id="_x0000_i1073" type="#_x0000_t75" style="width:111.75pt;height:38.25pt" o:ole="">
            <v:imagedata r:id="rId107" o:title=""/>
          </v:shape>
          <o:OLEObject Type="Embed" ProgID="Equation.DSMT4" ShapeID="_x0000_i1073" DrawAspect="Content" ObjectID="_1698332491" r:id="rId108"/>
        </w:object>
      </w:r>
      <w:r w:rsidRPr="00620443">
        <w:tab/>
      </w:r>
      <w:r w:rsidRPr="00620443">
        <w:tab/>
      </w:r>
      <w:r w:rsidRPr="00620443">
        <w:tab/>
      </w:r>
      <w:r w:rsidRPr="00620443">
        <w:tab/>
      </w:r>
      <w:r w:rsidRPr="00620443">
        <w:fldChar w:fldCharType="begin"/>
      </w:r>
      <w:r w:rsidRPr="00620443">
        <w:instrText xml:space="preserve"> MACROBUTTON MTPlaceRef \* MERGEFORMAT </w:instrText>
      </w:r>
      <w:r w:rsidRPr="00620443">
        <w:fldChar w:fldCharType="begin"/>
      </w:r>
      <w:r w:rsidRPr="00620443">
        <w:instrText xml:space="preserve"> SEQ MTEqn \h \* MERGEFORMAT </w:instrText>
      </w:r>
      <w:r w:rsidRPr="00620443">
        <w:fldChar w:fldCharType="end"/>
      </w:r>
      <w:r w:rsidRPr="00620443">
        <w:instrText>(</w:instrText>
      </w:r>
      <w:r w:rsidR="00C97E2B">
        <w:fldChar w:fldCharType="begin"/>
      </w:r>
      <w:r w:rsidR="00C97E2B">
        <w:instrText xml:space="preserve"> SEQ MTEqn \c \* Arabic \* MERGEFORMAT </w:instrText>
      </w:r>
      <w:r w:rsidR="00C97E2B">
        <w:fldChar w:fldCharType="separate"/>
      </w:r>
      <w:r w:rsidR="00BF5301">
        <w:rPr>
          <w:noProof/>
        </w:rPr>
        <w:instrText>33</w:instrText>
      </w:r>
      <w:r w:rsidR="00C97E2B">
        <w:rPr>
          <w:noProof/>
        </w:rPr>
        <w:fldChar w:fldCharType="end"/>
      </w:r>
      <w:r w:rsidRPr="00620443">
        <w:instrText>)</w:instrText>
      </w:r>
      <w:r w:rsidRPr="00620443">
        <w:fldChar w:fldCharType="end"/>
      </w:r>
    </w:p>
    <w:p w14:paraId="05C733AE" w14:textId="2787A2CA" w:rsidR="00E97272" w:rsidRPr="00620443" w:rsidRDefault="00A10BB1">
      <w:pPr>
        <w:rPr>
          <w:rFonts w:ascii="Times New Roman" w:hAnsi="Times New Roman" w:cs="Times New Roman"/>
          <w:sz w:val="24"/>
          <w:szCs w:val="24"/>
        </w:rPr>
      </w:pPr>
      <w:r>
        <w:rPr>
          <w:rFonts w:ascii="Times New Roman" w:hAnsi="Times New Roman" w:cs="Times New Roman"/>
          <w:sz w:val="24"/>
          <w:szCs w:val="24"/>
        </w:rPr>
        <w:t xml:space="preserve">Using </w:t>
      </w:r>
      <w:r w:rsidR="00E97272" w:rsidRPr="00620443">
        <w:rPr>
          <w:rFonts w:ascii="Times New Roman" w:hAnsi="Times New Roman" w:cs="Times New Roman"/>
          <w:sz w:val="24"/>
          <w:szCs w:val="24"/>
        </w:rPr>
        <w:t>uranium oxide</w:t>
      </w:r>
      <w:r w:rsidR="00D7654A" w:rsidRPr="00620443">
        <w:rPr>
          <w:rFonts w:ascii="Times New Roman" w:hAnsi="Times New Roman" w:cs="Times New Roman"/>
          <w:sz w:val="24"/>
          <w:szCs w:val="24"/>
        </w:rPr>
        <w:t xml:space="preserve"> as the phase change material</w:t>
      </w:r>
      <w:r w:rsidR="004002F3" w:rsidRPr="00620443">
        <w:rPr>
          <w:rFonts w:ascii="Times New Roman" w:hAnsi="Times New Roman" w:cs="Times New Roman"/>
          <w:sz w:val="24"/>
          <w:szCs w:val="24"/>
        </w:rPr>
        <w:t>, the</w:t>
      </w:r>
      <w:r>
        <w:rPr>
          <w:rFonts w:ascii="Times New Roman" w:hAnsi="Times New Roman" w:cs="Times New Roman"/>
          <w:sz w:val="24"/>
          <w:szCs w:val="24"/>
        </w:rPr>
        <w:t xml:space="preserve"> thermophysical</w:t>
      </w:r>
      <w:r w:rsidR="004002F3" w:rsidRPr="00620443">
        <w:rPr>
          <w:rFonts w:ascii="Times New Roman" w:hAnsi="Times New Roman" w:cs="Times New Roman"/>
          <w:sz w:val="24"/>
          <w:szCs w:val="24"/>
        </w:rPr>
        <w:t xml:space="preserve"> properties can be found in [</w:t>
      </w:r>
      <w:r w:rsidR="002E2D52" w:rsidRPr="00620443">
        <w:rPr>
          <w:rFonts w:ascii="Times New Roman" w:hAnsi="Times New Roman" w:cs="Times New Roman"/>
          <w:sz w:val="24"/>
          <w:szCs w:val="24"/>
        </w:rPr>
        <w:t>43</w:t>
      </w:r>
      <w:r w:rsidR="004002F3" w:rsidRPr="00620443">
        <w:rPr>
          <w:rFonts w:ascii="Times New Roman" w:hAnsi="Times New Roman" w:cs="Times New Roman"/>
          <w:sz w:val="24"/>
          <w:szCs w:val="24"/>
        </w:rPr>
        <w:t>]. For</w:t>
      </w:r>
      <w:r w:rsidR="00E97272" w:rsidRPr="00620443">
        <w:rPr>
          <w:rFonts w:ascii="Times New Roman" w:hAnsi="Times New Roman" w:cs="Times New Roman"/>
          <w:sz w:val="24"/>
          <w:szCs w:val="24"/>
        </w:rPr>
        <w:t xml:space="preserve"> spheres</w:t>
      </w:r>
      <w:r w:rsidR="001822A8" w:rsidRPr="00620443">
        <w:rPr>
          <w:rFonts w:ascii="Times New Roman" w:hAnsi="Times New Roman" w:cs="Times New Roman"/>
          <w:sz w:val="24"/>
          <w:szCs w:val="24"/>
        </w:rPr>
        <w:t xml:space="preserve"> with </w:t>
      </w:r>
      <w:r w:rsidR="001822A8" w:rsidRPr="00B35503">
        <w:rPr>
          <w:rFonts w:ascii="Times New Roman" w:hAnsi="Times New Roman" w:cs="Times New Roman"/>
          <w:i/>
          <w:iCs/>
          <w:sz w:val="24"/>
          <w:szCs w:val="24"/>
        </w:rPr>
        <w:t>D</w:t>
      </w:r>
      <w:r w:rsidR="001822A8" w:rsidRPr="00620443">
        <w:rPr>
          <w:rFonts w:ascii="Times New Roman" w:hAnsi="Times New Roman" w:cs="Times New Roman"/>
          <w:sz w:val="24"/>
          <w:szCs w:val="24"/>
        </w:rPr>
        <w:t xml:space="preserve"> = 2mm and </w:t>
      </w:r>
      <w:r w:rsidR="0079779C" w:rsidRPr="00620443">
        <w:rPr>
          <w:rFonts w:ascii="Times New Roman" w:hAnsi="Times New Roman" w:cs="Times New Roman"/>
          <w:position w:val="-10"/>
          <w:sz w:val="24"/>
          <w:szCs w:val="24"/>
        </w:rPr>
        <w:object w:dxaOrig="600" w:dyaOrig="360" w14:anchorId="57EAB231">
          <v:shape id="_x0000_i1074" type="#_x0000_t75" style="width:30pt;height:18pt" o:ole="">
            <v:imagedata r:id="rId109" o:title=""/>
          </v:shape>
          <o:OLEObject Type="Embed" ProgID="Equation.DSMT4" ShapeID="_x0000_i1074" DrawAspect="Content" ObjectID="_1698332492" r:id="rId110"/>
        </w:object>
      </w:r>
      <w:r w:rsidR="0079779C" w:rsidRPr="00620443">
        <w:rPr>
          <w:rFonts w:ascii="Times New Roman" w:hAnsi="Times New Roman" w:cs="Times New Roman"/>
          <w:sz w:val="24"/>
          <w:szCs w:val="24"/>
        </w:rPr>
        <w:t xml:space="preserve">, </w:t>
      </w:r>
      <w:r w:rsidR="00602148" w:rsidRPr="00620443">
        <w:rPr>
          <w:rFonts w:ascii="Times New Roman" w:hAnsi="Times New Roman" w:cs="Times New Roman"/>
          <w:sz w:val="24"/>
          <w:szCs w:val="24"/>
        </w:rPr>
        <w:t>Table 1 gives the</w:t>
      </w:r>
      <w:r w:rsidR="00D0555A" w:rsidRPr="00620443">
        <w:rPr>
          <w:rFonts w:ascii="Times New Roman" w:hAnsi="Times New Roman" w:cs="Times New Roman"/>
          <w:sz w:val="24"/>
          <w:szCs w:val="24"/>
        </w:rPr>
        <w:t xml:space="preserve"> </w:t>
      </w:r>
      <w:r w:rsidR="000733F7" w:rsidRPr="00620443">
        <w:rPr>
          <w:rFonts w:ascii="Times New Roman" w:hAnsi="Times New Roman" w:cs="Times New Roman"/>
          <w:sz w:val="24"/>
          <w:szCs w:val="24"/>
        </w:rPr>
        <w:t>values of</w:t>
      </w:r>
      <w:r w:rsidR="001F4C4E" w:rsidRPr="00620443">
        <w:rPr>
          <w:rFonts w:ascii="Times New Roman" w:hAnsi="Times New Roman" w:cs="Times New Roman"/>
          <w:sz w:val="24"/>
          <w:szCs w:val="24"/>
        </w:rPr>
        <w:t xml:space="preserve"> the</w:t>
      </w:r>
      <w:r w:rsidR="00D0555A" w:rsidRPr="00620443">
        <w:rPr>
          <w:rFonts w:ascii="Times New Roman" w:hAnsi="Times New Roman" w:cs="Times New Roman"/>
          <w:sz w:val="24"/>
          <w:szCs w:val="24"/>
        </w:rPr>
        <w:t xml:space="preserve"> modified Grashof number </w:t>
      </w:r>
      <w:r w:rsidR="001F4C4E" w:rsidRPr="00620443">
        <w:rPr>
          <w:rFonts w:ascii="Times New Roman" w:hAnsi="Times New Roman" w:cs="Times New Roman"/>
          <w:sz w:val="24"/>
          <w:szCs w:val="24"/>
        </w:rPr>
        <w:t>for various values of</w:t>
      </w:r>
      <w:r w:rsidR="00D0555A" w:rsidRPr="00620443">
        <w:rPr>
          <w:rFonts w:ascii="Times New Roman" w:hAnsi="Times New Roman" w:cs="Times New Roman"/>
          <w:sz w:val="24"/>
          <w:szCs w:val="24"/>
        </w:rPr>
        <w:t xml:space="preserve"> the Stefan number.</w:t>
      </w:r>
      <w:r w:rsidR="001F4C4E" w:rsidRPr="00620443">
        <w:rPr>
          <w:rFonts w:ascii="Times New Roman" w:hAnsi="Times New Roman" w:cs="Times New Roman"/>
          <w:sz w:val="24"/>
          <w:szCs w:val="24"/>
        </w:rPr>
        <w:t xml:space="preserve"> For </w:t>
      </w:r>
      <w:r w:rsidR="001F4C4E" w:rsidRPr="00B35503">
        <w:rPr>
          <w:rFonts w:ascii="Times New Roman" w:hAnsi="Times New Roman" w:cs="Times New Roman"/>
          <w:i/>
          <w:iCs/>
          <w:sz w:val="24"/>
          <w:szCs w:val="24"/>
        </w:rPr>
        <w:t>St</w:t>
      </w:r>
      <w:r w:rsidR="001F4C4E" w:rsidRPr="00620443">
        <w:rPr>
          <w:rFonts w:ascii="Times New Roman" w:hAnsi="Times New Roman" w:cs="Times New Roman"/>
          <w:sz w:val="24"/>
          <w:szCs w:val="24"/>
        </w:rPr>
        <w:t xml:space="preserve"> = 0.01 and 0.1, </w:t>
      </w:r>
      <w:r w:rsidR="007960AC" w:rsidRPr="00620443">
        <w:rPr>
          <w:rFonts w:ascii="Times New Roman" w:hAnsi="Times New Roman" w:cs="Times New Roman"/>
          <w:sz w:val="24"/>
          <w:szCs w:val="24"/>
        </w:rPr>
        <w:t>the modified Grashof number is less than the critical value</w:t>
      </w:r>
      <w:r w:rsidR="00284933" w:rsidRPr="00620443">
        <w:rPr>
          <w:rFonts w:ascii="Times New Roman" w:hAnsi="Times New Roman" w:cs="Times New Roman"/>
          <w:sz w:val="24"/>
          <w:szCs w:val="24"/>
        </w:rPr>
        <w:t xml:space="preserve">, and it is above the values for </w:t>
      </w:r>
      <w:r w:rsidR="00284933" w:rsidRPr="00B35503">
        <w:rPr>
          <w:rFonts w:ascii="Times New Roman" w:hAnsi="Times New Roman" w:cs="Times New Roman"/>
          <w:i/>
          <w:iCs/>
          <w:sz w:val="24"/>
          <w:szCs w:val="24"/>
        </w:rPr>
        <w:t>St</w:t>
      </w:r>
      <w:r w:rsidR="00284933" w:rsidRPr="00620443">
        <w:rPr>
          <w:rFonts w:ascii="Times New Roman" w:hAnsi="Times New Roman" w:cs="Times New Roman"/>
          <w:sz w:val="24"/>
          <w:szCs w:val="24"/>
        </w:rPr>
        <w:t xml:space="preserve"> = 1.0</w:t>
      </w:r>
      <w:r w:rsidR="007F2694" w:rsidRPr="00620443">
        <w:rPr>
          <w:rFonts w:ascii="Times New Roman" w:hAnsi="Times New Roman" w:cs="Times New Roman"/>
          <w:sz w:val="24"/>
          <w:szCs w:val="24"/>
        </w:rPr>
        <w:t xml:space="preserve"> and 10.0. However, </w:t>
      </w:r>
      <w:r w:rsidR="007F2694" w:rsidRPr="00620443">
        <w:rPr>
          <w:rFonts w:ascii="Times New Roman" w:hAnsi="Times New Roman" w:cs="Times New Roman"/>
          <w:sz w:val="24"/>
          <w:szCs w:val="24"/>
        </w:rPr>
        <w:lastRenderedPageBreak/>
        <w:t xml:space="preserve">at those higher values, the transient time </w:t>
      </w:r>
      <w:r w:rsidR="00874E81" w:rsidRPr="00620443">
        <w:rPr>
          <w:rFonts w:ascii="Times New Roman" w:hAnsi="Times New Roman" w:cs="Times New Roman"/>
          <w:sz w:val="24"/>
          <w:szCs w:val="24"/>
        </w:rPr>
        <w:t xml:space="preserve">required to reach steady-state is much smaller than </w:t>
      </w:r>
      <w:r w:rsidR="00163349" w:rsidRPr="00620443">
        <w:rPr>
          <w:rFonts w:ascii="Times New Roman" w:hAnsi="Times New Roman" w:cs="Times New Roman"/>
          <w:sz w:val="24"/>
          <w:szCs w:val="24"/>
        </w:rPr>
        <w:t>for the smaller values</w:t>
      </w:r>
      <w:r w:rsidR="00B63ACD">
        <w:rPr>
          <w:rFonts w:ascii="Times New Roman" w:hAnsi="Times New Roman" w:cs="Times New Roman"/>
          <w:sz w:val="24"/>
          <w:szCs w:val="24"/>
        </w:rPr>
        <w:t xml:space="preserve">. For </w:t>
      </w:r>
      <w:r w:rsidR="00B63ACD" w:rsidRPr="00B35503">
        <w:rPr>
          <w:rFonts w:ascii="Times New Roman" w:hAnsi="Times New Roman" w:cs="Times New Roman"/>
          <w:i/>
          <w:iCs/>
          <w:sz w:val="24"/>
          <w:szCs w:val="24"/>
        </w:rPr>
        <w:t>St</w:t>
      </w:r>
      <w:r w:rsidR="00B63ACD">
        <w:rPr>
          <w:rFonts w:ascii="Times New Roman" w:hAnsi="Times New Roman" w:cs="Times New Roman"/>
          <w:sz w:val="24"/>
          <w:szCs w:val="24"/>
        </w:rPr>
        <w:t xml:space="preserve"> = 1 the system reaches steady-state in 1.75 seconds and for </w:t>
      </w:r>
      <w:r w:rsidR="00B63ACD" w:rsidRPr="00B35503">
        <w:rPr>
          <w:rFonts w:ascii="Times New Roman" w:hAnsi="Times New Roman" w:cs="Times New Roman"/>
          <w:i/>
          <w:iCs/>
          <w:sz w:val="24"/>
          <w:szCs w:val="24"/>
        </w:rPr>
        <w:t>St</w:t>
      </w:r>
      <w:r w:rsidR="00B63ACD">
        <w:rPr>
          <w:rFonts w:ascii="Times New Roman" w:hAnsi="Times New Roman" w:cs="Times New Roman"/>
          <w:sz w:val="24"/>
          <w:szCs w:val="24"/>
        </w:rPr>
        <w:t xml:space="preserve"> = 10, </w:t>
      </w:r>
      <w:r w:rsidR="00B35503">
        <w:rPr>
          <w:rFonts w:ascii="Times New Roman" w:hAnsi="Times New Roman" w:cs="Times New Roman"/>
          <w:sz w:val="24"/>
          <w:szCs w:val="24"/>
        </w:rPr>
        <w:t>steady-state is obtained in 0.64 seconds.</w:t>
      </w:r>
      <w:r w:rsidR="00163349" w:rsidRPr="00620443">
        <w:rPr>
          <w:rFonts w:ascii="Times New Roman" w:hAnsi="Times New Roman" w:cs="Times New Roman"/>
          <w:sz w:val="24"/>
          <w:szCs w:val="24"/>
        </w:rPr>
        <w:t xml:space="preserve"> </w:t>
      </w:r>
      <w:r w:rsidR="00A00A3E">
        <w:rPr>
          <w:rFonts w:ascii="Times New Roman" w:hAnsi="Times New Roman" w:cs="Times New Roman"/>
          <w:sz w:val="24"/>
          <w:szCs w:val="24"/>
        </w:rPr>
        <w:t xml:space="preserve">Thus, </w:t>
      </w:r>
      <w:r w:rsidR="007B27B5">
        <w:rPr>
          <w:rFonts w:ascii="Times New Roman" w:hAnsi="Times New Roman" w:cs="Times New Roman"/>
          <w:sz w:val="24"/>
          <w:szCs w:val="24"/>
        </w:rPr>
        <w:t>for the values of the Stefan number and the internal heat generation</w:t>
      </w:r>
      <w:r w:rsidR="00BF7D4C">
        <w:rPr>
          <w:rFonts w:ascii="Times New Roman" w:hAnsi="Times New Roman" w:cs="Times New Roman"/>
          <w:sz w:val="24"/>
          <w:szCs w:val="24"/>
        </w:rPr>
        <w:t xml:space="preserve"> considered in this paper</w:t>
      </w:r>
      <w:r w:rsidR="00B35503">
        <w:rPr>
          <w:rFonts w:ascii="Times New Roman" w:hAnsi="Times New Roman" w:cs="Times New Roman"/>
          <w:sz w:val="24"/>
          <w:szCs w:val="24"/>
        </w:rPr>
        <w:t>,</w:t>
      </w:r>
      <w:r w:rsidR="00163349" w:rsidRPr="00620443">
        <w:rPr>
          <w:rFonts w:ascii="Times New Roman" w:hAnsi="Times New Roman" w:cs="Times New Roman"/>
          <w:sz w:val="24"/>
          <w:szCs w:val="24"/>
        </w:rPr>
        <w:t xml:space="preserve"> the effects of convection </w:t>
      </w:r>
      <w:r w:rsidR="006071EE">
        <w:rPr>
          <w:rFonts w:ascii="Times New Roman" w:hAnsi="Times New Roman" w:cs="Times New Roman"/>
          <w:sz w:val="24"/>
          <w:szCs w:val="24"/>
        </w:rPr>
        <w:t>may be neglected</w:t>
      </w:r>
      <w:r w:rsidR="00163349" w:rsidRPr="00620443">
        <w:rPr>
          <w:rFonts w:ascii="Times New Roman" w:hAnsi="Times New Roman" w:cs="Times New Roman"/>
          <w:sz w:val="24"/>
          <w:szCs w:val="24"/>
        </w:rPr>
        <w:t>.</w:t>
      </w:r>
    </w:p>
    <w:p w14:paraId="79CED5E8" w14:textId="50B3A44C" w:rsidR="00261EFC" w:rsidRPr="00620443" w:rsidRDefault="00B91F8E">
      <w:pPr>
        <w:rPr>
          <w:rFonts w:ascii="Times New Roman" w:hAnsi="Times New Roman" w:cs="Times New Roman"/>
          <w:sz w:val="24"/>
          <w:szCs w:val="24"/>
        </w:rPr>
      </w:pPr>
      <w:r w:rsidRPr="00620443">
        <w:rPr>
          <w:rFonts w:ascii="Times New Roman" w:hAnsi="Times New Roman" w:cs="Times New Roman"/>
          <w:sz w:val="24"/>
          <w:szCs w:val="24"/>
        </w:rPr>
        <w:t>4.2 Quasi-Static Results</w:t>
      </w:r>
    </w:p>
    <w:p w14:paraId="13498ACC" w14:textId="7E25C18E" w:rsidR="005900F4" w:rsidRPr="00620443" w:rsidRDefault="00947517" w:rsidP="005900F4">
      <w:pPr>
        <w:rPr>
          <w:rFonts w:ascii="Times New Roman" w:hAnsi="Times New Roman" w:cs="Times New Roman"/>
          <w:sz w:val="24"/>
          <w:szCs w:val="24"/>
        </w:rPr>
      </w:pPr>
      <w:r>
        <w:rPr>
          <w:rFonts w:ascii="Times New Roman" w:hAnsi="Times New Roman" w:cs="Times New Roman"/>
          <w:sz w:val="24"/>
          <w:szCs w:val="24"/>
        </w:rPr>
        <w:t>A</w:t>
      </w:r>
      <w:r w:rsidR="005900F4" w:rsidRPr="00620443">
        <w:rPr>
          <w:rFonts w:ascii="Times New Roman" w:hAnsi="Times New Roman" w:cs="Times New Roman"/>
          <w:sz w:val="24"/>
          <w:szCs w:val="24"/>
        </w:rPr>
        <w:t xml:space="preserve"> quasi-static approach</w:t>
      </w:r>
      <w:r w:rsidR="00310AAA">
        <w:rPr>
          <w:rFonts w:ascii="Times New Roman" w:hAnsi="Times New Roman" w:cs="Times New Roman"/>
          <w:sz w:val="24"/>
          <w:szCs w:val="24"/>
        </w:rPr>
        <w:t xml:space="preserve"> used by </w:t>
      </w:r>
      <w:r w:rsidR="005900F4" w:rsidRPr="00620443">
        <w:rPr>
          <w:rFonts w:ascii="Times New Roman" w:hAnsi="Times New Roman" w:cs="Times New Roman"/>
          <w:sz w:val="24"/>
          <w:szCs w:val="24"/>
        </w:rPr>
        <w:t xml:space="preserve">Crepeau and Siahpush [44] </w:t>
      </w:r>
      <w:r w:rsidR="0005751A">
        <w:rPr>
          <w:rFonts w:ascii="Times New Roman" w:hAnsi="Times New Roman" w:cs="Times New Roman"/>
          <w:sz w:val="24"/>
          <w:szCs w:val="24"/>
        </w:rPr>
        <w:t xml:space="preserve">assumed that the front </w:t>
      </w:r>
      <w:r w:rsidR="00BC0B35">
        <w:rPr>
          <w:rFonts w:ascii="Times New Roman" w:hAnsi="Times New Roman" w:cs="Times New Roman"/>
          <w:sz w:val="24"/>
          <w:szCs w:val="24"/>
        </w:rPr>
        <w:t>depended on time but th</w:t>
      </w:r>
      <w:r w:rsidR="00B00531">
        <w:rPr>
          <w:rFonts w:ascii="Times New Roman" w:hAnsi="Times New Roman" w:cs="Times New Roman"/>
          <w:sz w:val="24"/>
          <w:szCs w:val="24"/>
        </w:rPr>
        <w:t xml:space="preserve">e temperature in each phase </w:t>
      </w:r>
      <w:r w:rsidR="0026022C">
        <w:rPr>
          <w:rFonts w:ascii="Times New Roman" w:hAnsi="Times New Roman" w:cs="Times New Roman"/>
          <w:sz w:val="24"/>
          <w:szCs w:val="24"/>
        </w:rPr>
        <w:t xml:space="preserve">satisfied the steady-state heat equation. </w:t>
      </w:r>
      <w:r w:rsidR="00F93954">
        <w:rPr>
          <w:rFonts w:ascii="Times New Roman" w:hAnsi="Times New Roman" w:cs="Times New Roman"/>
          <w:sz w:val="24"/>
          <w:szCs w:val="24"/>
        </w:rPr>
        <w:t xml:space="preserve">In comparison, </w:t>
      </w:r>
      <w:r w:rsidR="0070233A">
        <w:rPr>
          <w:rFonts w:ascii="Times New Roman" w:hAnsi="Times New Roman" w:cs="Times New Roman"/>
          <w:sz w:val="24"/>
          <w:szCs w:val="24"/>
        </w:rPr>
        <w:t xml:space="preserve">the temperature in the weakly </w:t>
      </w:r>
      <w:r w:rsidR="00FC74A7">
        <w:rPr>
          <w:rFonts w:ascii="Times New Roman" w:hAnsi="Times New Roman" w:cs="Times New Roman"/>
          <w:sz w:val="24"/>
          <w:szCs w:val="24"/>
        </w:rPr>
        <w:t>time-depende</w:t>
      </w:r>
      <w:r w:rsidR="004C697A">
        <w:rPr>
          <w:rFonts w:ascii="Times New Roman" w:hAnsi="Times New Roman" w:cs="Times New Roman"/>
          <w:sz w:val="24"/>
          <w:szCs w:val="24"/>
        </w:rPr>
        <w:t xml:space="preserve">nt </w:t>
      </w:r>
      <w:r w:rsidR="00FC74A7">
        <w:rPr>
          <w:rFonts w:ascii="Times New Roman" w:hAnsi="Times New Roman" w:cs="Times New Roman"/>
          <w:sz w:val="24"/>
          <w:szCs w:val="24"/>
        </w:rPr>
        <w:t>case explicitly</w:t>
      </w:r>
      <w:r w:rsidR="004C697A">
        <w:rPr>
          <w:rFonts w:ascii="Times New Roman" w:hAnsi="Times New Roman" w:cs="Times New Roman"/>
          <w:sz w:val="24"/>
          <w:szCs w:val="24"/>
        </w:rPr>
        <w:t xml:space="preserve"> </w:t>
      </w:r>
      <w:r w:rsidR="003A41F4">
        <w:rPr>
          <w:rFonts w:ascii="Times New Roman" w:hAnsi="Times New Roman" w:cs="Times New Roman"/>
          <w:sz w:val="24"/>
          <w:szCs w:val="24"/>
        </w:rPr>
        <w:t>depends on time but decays exponentially.</w:t>
      </w:r>
      <w:r w:rsidR="00916B50">
        <w:rPr>
          <w:rFonts w:ascii="Times New Roman" w:hAnsi="Times New Roman" w:cs="Times New Roman"/>
          <w:sz w:val="24"/>
          <w:szCs w:val="24"/>
        </w:rPr>
        <w:t xml:space="preserve"> The approach described in [44]</w:t>
      </w:r>
      <w:r w:rsidR="00FC74A7">
        <w:rPr>
          <w:rFonts w:ascii="Times New Roman" w:hAnsi="Times New Roman" w:cs="Times New Roman"/>
          <w:sz w:val="24"/>
          <w:szCs w:val="24"/>
        </w:rPr>
        <w:t xml:space="preserve"> </w:t>
      </w:r>
      <w:r w:rsidR="005900F4" w:rsidRPr="00620443">
        <w:rPr>
          <w:rFonts w:ascii="Times New Roman" w:hAnsi="Times New Roman" w:cs="Times New Roman"/>
          <w:sz w:val="24"/>
          <w:szCs w:val="24"/>
        </w:rPr>
        <w:t>showed that</w:t>
      </w:r>
      <w:r w:rsidR="00907E64">
        <w:rPr>
          <w:rFonts w:ascii="Times New Roman" w:hAnsi="Times New Roman" w:cs="Times New Roman"/>
          <w:sz w:val="24"/>
          <w:szCs w:val="24"/>
        </w:rPr>
        <w:t xml:space="preserve"> the governing equations could be </w:t>
      </w:r>
      <w:r w:rsidR="009B6D4A">
        <w:rPr>
          <w:rFonts w:ascii="Times New Roman" w:hAnsi="Times New Roman" w:cs="Times New Roman"/>
          <w:sz w:val="24"/>
          <w:szCs w:val="24"/>
        </w:rPr>
        <w:t>significantly simplified</w:t>
      </w:r>
      <w:r w:rsidR="00013390">
        <w:rPr>
          <w:rFonts w:ascii="Times New Roman" w:hAnsi="Times New Roman" w:cs="Times New Roman"/>
          <w:sz w:val="24"/>
          <w:szCs w:val="24"/>
        </w:rPr>
        <w:t>, and</w:t>
      </w:r>
      <w:r w:rsidR="005900F4" w:rsidRPr="00620443">
        <w:rPr>
          <w:rFonts w:ascii="Times New Roman" w:hAnsi="Times New Roman" w:cs="Times New Roman"/>
          <w:sz w:val="24"/>
          <w:szCs w:val="24"/>
        </w:rPr>
        <w:t xml:space="preserve"> for a spherical geometry the motion of the phase change front is,</w:t>
      </w:r>
    </w:p>
    <w:p w14:paraId="075E60B2" w14:textId="753F6087" w:rsidR="005900F4" w:rsidRPr="00620443" w:rsidRDefault="005900F4" w:rsidP="005900F4">
      <w:pPr>
        <w:pStyle w:val="equation"/>
        <w:tabs>
          <w:tab w:val="center" w:pos="4680"/>
        </w:tabs>
        <w:spacing w:line="480" w:lineRule="auto"/>
        <w:jc w:val="left"/>
      </w:pPr>
      <w:r w:rsidRPr="00620443">
        <w:rPr>
          <w:lang w:val="en-US"/>
        </w:rPr>
        <w:tab/>
      </w:r>
      <w:r w:rsidRPr="00620443">
        <w:rPr>
          <w:position w:val="-32"/>
        </w:rPr>
        <w:object w:dxaOrig="2240" w:dyaOrig="820" w14:anchorId="0D0A4324">
          <v:shape id="_x0000_i1075" type="#_x0000_t75" style="width:113.25pt;height:41.25pt" o:ole="">
            <v:imagedata r:id="rId111" o:title=""/>
          </v:shape>
          <o:OLEObject Type="Embed" ProgID="Equation.DSMT4" ShapeID="_x0000_i1075" DrawAspect="Content" ObjectID="_1698332493" r:id="rId112"/>
        </w:object>
      </w:r>
      <w:r w:rsidRPr="00620443">
        <w:tab/>
      </w:r>
      <w:r w:rsidRPr="00620443">
        <w:tab/>
      </w:r>
      <w:r w:rsidRPr="00620443">
        <w:tab/>
      </w:r>
      <w:r w:rsidRPr="00620443">
        <w:tab/>
      </w:r>
      <w:r w:rsidRPr="00620443">
        <w:fldChar w:fldCharType="begin"/>
      </w:r>
      <w:r w:rsidRPr="00620443">
        <w:instrText xml:space="preserve"> MACROBUTTON MTPlaceRef \* MERGEFORMAT </w:instrText>
      </w:r>
      <w:r w:rsidRPr="00620443">
        <w:fldChar w:fldCharType="begin"/>
      </w:r>
      <w:r w:rsidRPr="00620443">
        <w:instrText xml:space="preserve"> SEQ MTEqn \h \* MERGEFORMAT </w:instrText>
      </w:r>
      <w:r w:rsidRPr="00620443">
        <w:fldChar w:fldCharType="end"/>
      </w:r>
      <w:bookmarkStart w:id="14" w:name="ZEqnNum824256"/>
      <w:r w:rsidRPr="00620443">
        <w:instrText>(</w:instrText>
      </w:r>
      <w:r w:rsidR="00C97E2B">
        <w:fldChar w:fldCharType="begin"/>
      </w:r>
      <w:r w:rsidR="00C97E2B">
        <w:instrText xml:space="preserve"> SEQ MTEqn \c \* Arabic \* MERGEFORMAT </w:instrText>
      </w:r>
      <w:r w:rsidR="00C97E2B">
        <w:fldChar w:fldCharType="separate"/>
      </w:r>
      <w:r w:rsidR="00BF5301">
        <w:rPr>
          <w:noProof/>
        </w:rPr>
        <w:instrText>34</w:instrText>
      </w:r>
      <w:r w:rsidR="00C97E2B">
        <w:rPr>
          <w:noProof/>
        </w:rPr>
        <w:fldChar w:fldCharType="end"/>
      </w:r>
      <w:r w:rsidRPr="00620443">
        <w:instrText>)</w:instrText>
      </w:r>
      <w:bookmarkEnd w:id="14"/>
      <w:r w:rsidRPr="00620443">
        <w:fldChar w:fldCharType="end"/>
      </w:r>
    </w:p>
    <w:p w14:paraId="4AB04310" w14:textId="27E6A6F0" w:rsidR="005900F4" w:rsidRPr="00620443" w:rsidRDefault="005900F4" w:rsidP="005900F4">
      <w:pPr>
        <w:rPr>
          <w:rFonts w:ascii="Times New Roman" w:hAnsi="Times New Roman" w:cs="Times New Roman"/>
          <w:sz w:val="24"/>
          <w:szCs w:val="24"/>
        </w:rPr>
      </w:pPr>
      <w:r w:rsidRPr="00620443">
        <w:rPr>
          <w:rFonts w:ascii="Times New Roman" w:hAnsi="Times New Roman" w:cs="Times New Roman"/>
          <w:sz w:val="24"/>
          <w:szCs w:val="24"/>
        </w:rPr>
        <w:t>From Eq.</w:t>
      </w:r>
      <w:r w:rsidRPr="00620443">
        <w:rPr>
          <w:rFonts w:ascii="Times New Roman" w:hAnsi="Times New Roman" w:cs="Times New Roman"/>
          <w:iCs/>
          <w:sz w:val="24"/>
          <w:szCs w:val="24"/>
        </w:rPr>
        <w:fldChar w:fldCharType="begin"/>
      </w:r>
      <w:r w:rsidRPr="00620443">
        <w:rPr>
          <w:rFonts w:ascii="Times New Roman" w:hAnsi="Times New Roman" w:cs="Times New Roman"/>
          <w:iCs/>
          <w:sz w:val="24"/>
          <w:szCs w:val="24"/>
        </w:rPr>
        <w:instrText xml:space="preserve"> GOTOBUTTON ZEqnNum824256  \* MERGEFORMAT </w:instrText>
      </w:r>
      <w:r w:rsidRPr="00620443">
        <w:rPr>
          <w:rFonts w:ascii="Times New Roman" w:hAnsi="Times New Roman" w:cs="Times New Roman"/>
          <w:iCs/>
          <w:sz w:val="24"/>
          <w:szCs w:val="24"/>
        </w:rPr>
        <w:fldChar w:fldCharType="begin"/>
      </w:r>
      <w:r w:rsidRPr="00620443">
        <w:rPr>
          <w:rFonts w:ascii="Times New Roman" w:hAnsi="Times New Roman" w:cs="Times New Roman"/>
          <w:iCs/>
          <w:sz w:val="24"/>
          <w:szCs w:val="24"/>
        </w:rPr>
        <w:instrText xml:space="preserve"> REF ZEqnNum824256 \* Charformat \! \* MERGEFORMAT </w:instrText>
      </w:r>
      <w:r w:rsidRPr="00620443">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(34)</w:instrText>
      </w:r>
      <w:r w:rsidRPr="00620443">
        <w:rPr>
          <w:rFonts w:ascii="Times New Roman" w:hAnsi="Times New Roman" w:cs="Times New Roman"/>
          <w:iCs/>
          <w:sz w:val="24"/>
          <w:szCs w:val="24"/>
        </w:rPr>
        <w:fldChar w:fldCharType="end"/>
      </w:r>
      <w:r w:rsidRPr="00620443">
        <w:rPr>
          <w:rFonts w:ascii="Times New Roman" w:hAnsi="Times New Roman" w:cs="Times New Roman"/>
          <w:iCs/>
          <w:sz w:val="24"/>
          <w:szCs w:val="24"/>
        </w:rPr>
        <w:fldChar w:fldCharType="end"/>
      </w:r>
      <w:r w:rsidRPr="00620443">
        <w:rPr>
          <w:rFonts w:ascii="Times New Roman" w:hAnsi="Times New Roman" w:cs="Times New Roman"/>
          <w:iCs/>
          <w:sz w:val="24"/>
          <w:szCs w:val="24"/>
        </w:rPr>
        <w:t xml:space="preserve"> </w:t>
      </w:r>
      <w:r w:rsidRPr="00620443">
        <w:rPr>
          <w:rFonts w:ascii="Times New Roman" w:hAnsi="Times New Roman" w:cs="Times New Roman"/>
          <w:sz w:val="24"/>
          <w:szCs w:val="24"/>
        </w:rPr>
        <w:t>the steady-state distance to the phase change front as a function of the non-dimensional heat generation is given by,</w:t>
      </w:r>
    </w:p>
    <w:p w14:paraId="670991B4" w14:textId="55A3529A" w:rsidR="005900F4" w:rsidRPr="00620443" w:rsidRDefault="005900F4" w:rsidP="005900F4">
      <w:pPr>
        <w:pStyle w:val="equation"/>
        <w:tabs>
          <w:tab w:val="center" w:pos="4680"/>
        </w:tabs>
        <w:spacing w:line="480" w:lineRule="auto"/>
        <w:jc w:val="left"/>
      </w:pPr>
      <w:r w:rsidRPr="00620443">
        <w:rPr>
          <w:lang w:val="en-US"/>
        </w:rPr>
        <w:tab/>
      </w:r>
      <w:r w:rsidRPr="00620443">
        <w:rPr>
          <w:position w:val="-30"/>
        </w:rPr>
        <w:object w:dxaOrig="1160" w:dyaOrig="740" w14:anchorId="5DBE782B">
          <v:shape id="_x0000_i1076" type="#_x0000_t75" style="width:58.5pt;height:37.5pt" o:ole="">
            <v:imagedata r:id="rId113" o:title=""/>
          </v:shape>
          <o:OLEObject Type="Embed" ProgID="Equation.DSMT4" ShapeID="_x0000_i1076" DrawAspect="Content" ObjectID="_1698332494" r:id="rId114"/>
        </w:object>
      </w:r>
      <w:r w:rsidRPr="00620443">
        <w:tab/>
      </w:r>
      <w:r w:rsidRPr="00620443">
        <w:tab/>
      </w:r>
      <w:r w:rsidRPr="00620443">
        <w:tab/>
      </w:r>
      <w:r w:rsidRPr="00620443">
        <w:tab/>
      </w:r>
      <w:r w:rsidRPr="00620443">
        <w:tab/>
      </w:r>
      <w:r w:rsidRPr="00620443">
        <w:fldChar w:fldCharType="begin"/>
      </w:r>
      <w:r w:rsidRPr="00620443">
        <w:instrText xml:space="preserve"> MACROBUTTON MTPlaceRef \* MERGEFORMAT </w:instrText>
      </w:r>
      <w:r w:rsidRPr="00620443">
        <w:fldChar w:fldCharType="begin"/>
      </w:r>
      <w:r w:rsidRPr="00620443">
        <w:instrText xml:space="preserve"> SEQ MTEqn \h \* MERGEFORMAT </w:instrText>
      </w:r>
      <w:r w:rsidRPr="00620443">
        <w:fldChar w:fldCharType="end"/>
      </w:r>
      <w:bookmarkStart w:id="15" w:name="ZEqnNum295951"/>
      <w:r w:rsidRPr="00620443">
        <w:instrText>(</w:instrText>
      </w:r>
      <w:r w:rsidR="00C97E2B">
        <w:fldChar w:fldCharType="begin"/>
      </w:r>
      <w:r w:rsidR="00C97E2B">
        <w:instrText xml:space="preserve"> SEQ MTEqn \c \* Arabic \* MERGEFORMAT </w:instrText>
      </w:r>
      <w:r w:rsidR="00C97E2B">
        <w:fldChar w:fldCharType="separate"/>
      </w:r>
      <w:r w:rsidR="00BF5301">
        <w:rPr>
          <w:noProof/>
        </w:rPr>
        <w:instrText>35</w:instrText>
      </w:r>
      <w:r w:rsidR="00C97E2B">
        <w:rPr>
          <w:noProof/>
        </w:rPr>
        <w:fldChar w:fldCharType="end"/>
      </w:r>
      <w:r w:rsidRPr="00620443">
        <w:instrText>)</w:instrText>
      </w:r>
      <w:bookmarkEnd w:id="15"/>
      <w:r w:rsidRPr="00620443">
        <w:fldChar w:fldCharType="end"/>
      </w:r>
    </w:p>
    <w:p w14:paraId="75279EDF" w14:textId="77777777" w:rsidR="005900F4" w:rsidRPr="00620443" w:rsidRDefault="005900F4" w:rsidP="005900F4">
      <w:pPr>
        <w:rPr>
          <w:rFonts w:ascii="Times New Roman" w:hAnsi="Times New Roman" w:cs="Times New Roman"/>
          <w:sz w:val="24"/>
          <w:szCs w:val="24"/>
        </w:rPr>
      </w:pPr>
      <w:r w:rsidRPr="00620443">
        <w:rPr>
          <w:rFonts w:ascii="Times New Roman" w:hAnsi="Times New Roman" w:cs="Times New Roman"/>
          <w:sz w:val="24"/>
          <w:szCs w:val="24"/>
        </w:rPr>
        <w:t xml:space="preserve">This relation shows that when </w:t>
      </w:r>
      <w:r w:rsidRPr="00620443">
        <w:rPr>
          <w:rFonts w:ascii="Times New Roman" w:hAnsi="Times New Roman" w:cs="Times New Roman"/>
          <w:position w:val="-10"/>
          <w:sz w:val="24"/>
          <w:szCs w:val="24"/>
        </w:rPr>
        <w:object w:dxaOrig="600" w:dyaOrig="360" w14:anchorId="6F14FD62">
          <v:shape id="_x0000_i1077" type="#_x0000_t75" style="width:30pt;height:18pt" o:ole="">
            <v:imagedata r:id="rId115" o:title=""/>
          </v:shape>
          <o:OLEObject Type="Embed" ProgID="Equation.DSMT4" ShapeID="_x0000_i1077" DrawAspect="Content" ObjectID="_1698332495" r:id="rId116"/>
        </w:object>
      </w:r>
      <w:r w:rsidRPr="00620443">
        <w:rPr>
          <w:rFonts w:ascii="Times New Roman" w:hAnsi="Times New Roman" w:cs="Times New Roman"/>
          <w:sz w:val="24"/>
          <w:szCs w:val="24"/>
        </w:rPr>
        <w:t xml:space="preserve">, no melting occurs. It illustrates the balance the amount of heat generated internally and the heat transfer due to the constant temperature condition at the surface. </w:t>
      </w:r>
    </w:p>
    <w:p w14:paraId="2041000F" w14:textId="3431B743" w:rsidR="00261EFC" w:rsidRPr="00620443" w:rsidRDefault="00261EFC" w:rsidP="00261EFC">
      <w:pPr>
        <w:rPr>
          <w:rFonts w:ascii="Times New Roman" w:hAnsi="Times New Roman" w:cs="Times New Roman"/>
          <w:sz w:val="24"/>
          <w:szCs w:val="24"/>
        </w:rPr>
      </w:pPr>
      <w:r w:rsidRPr="00620443">
        <w:rPr>
          <w:rFonts w:ascii="Times New Roman" w:hAnsi="Times New Roman" w:cs="Times New Roman"/>
          <w:sz w:val="24"/>
          <w:szCs w:val="24"/>
        </w:rPr>
        <w:t>4.3 Series Solutions and Comparisons</w:t>
      </w:r>
    </w:p>
    <w:p w14:paraId="6466980F" w14:textId="50DBB644" w:rsidR="00261EFC" w:rsidRPr="00620443" w:rsidRDefault="00261EFC" w:rsidP="00261EFC">
      <w:pPr>
        <w:rPr>
          <w:rFonts w:ascii="Times New Roman" w:hAnsi="Times New Roman" w:cs="Times New Roman"/>
          <w:sz w:val="24"/>
          <w:szCs w:val="24"/>
        </w:rPr>
      </w:pPr>
      <w:r w:rsidRPr="00620443">
        <w:rPr>
          <w:rFonts w:ascii="Times New Roman" w:hAnsi="Times New Roman" w:cs="Times New Roman"/>
          <w:sz w:val="24"/>
          <w:szCs w:val="24"/>
        </w:rPr>
        <w:t>We can now take the weakly time-dependent results of both solidification and melting obtained by solving Eq.</w:t>
      </w:r>
      <w:r w:rsidRPr="00620443">
        <w:rPr>
          <w:rFonts w:ascii="Times New Roman" w:hAnsi="Times New Roman" w:cs="Times New Roman"/>
          <w:iCs/>
          <w:sz w:val="24"/>
          <w:szCs w:val="24"/>
        </w:rPr>
        <w:fldChar w:fldCharType="begin"/>
      </w:r>
      <w:r w:rsidRPr="00620443">
        <w:rPr>
          <w:rFonts w:ascii="Times New Roman" w:hAnsi="Times New Roman" w:cs="Times New Roman"/>
          <w:iCs/>
          <w:sz w:val="24"/>
          <w:szCs w:val="24"/>
        </w:rPr>
        <w:instrText xml:space="preserve"> GOTOBUTTON ZEqnNum622163  \* MERGEFORMAT </w:instrText>
      </w:r>
      <w:r w:rsidRPr="00620443">
        <w:rPr>
          <w:rFonts w:ascii="Times New Roman" w:hAnsi="Times New Roman" w:cs="Times New Roman"/>
          <w:iCs/>
          <w:sz w:val="24"/>
          <w:szCs w:val="24"/>
        </w:rPr>
        <w:fldChar w:fldCharType="begin"/>
      </w:r>
      <w:r w:rsidRPr="00620443">
        <w:rPr>
          <w:rFonts w:ascii="Times New Roman" w:hAnsi="Times New Roman" w:cs="Times New Roman"/>
          <w:iCs/>
          <w:sz w:val="24"/>
          <w:szCs w:val="24"/>
        </w:rPr>
        <w:instrText xml:space="preserve"> REF ZEqnNum622163 \* Charformat \! \* MERGEFORMAT </w:instrText>
      </w:r>
      <w:r w:rsidRPr="00620443">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(26)</w:instrText>
      </w:r>
      <w:r w:rsidRPr="00620443">
        <w:rPr>
          <w:rFonts w:ascii="Times New Roman" w:hAnsi="Times New Roman" w:cs="Times New Roman"/>
          <w:iCs/>
          <w:sz w:val="24"/>
          <w:szCs w:val="24"/>
        </w:rPr>
        <w:fldChar w:fldCharType="end"/>
      </w:r>
      <w:r w:rsidRPr="00620443">
        <w:rPr>
          <w:rFonts w:ascii="Times New Roman" w:hAnsi="Times New Roman" w:cs="Times New Roman"/>
          <w:iCs/>
          <w:sz w:val="24"/>
          <w:szCs w:val="24"/>
        </w:rPr>
        <w:fldChar w:fldCharType="end"/>
      </w:r>
      <w:r w:rsidRPr="00620443">
        <w:rPr>
          <w:rFonts w:ascii="Times New Roman" w:hAnsi="Times New Roman" w:cs="Times New Roman"/>
          <w:sz w:val="24"/>
          <w:szCs w:val="24"/>
        </w:rPr>
        <w:t xml:space="preserve"> and compare the curves to the numerical solutions generated by the method of catching of the front into a space grid node. The series terms in Eq.</w:t>
      </w:r>
      <w:r w:rsidRPr="00620443">
        <w:rPr>
          <w:rFonts w:ascii="Times New Roman" w:hAnsi="Times New Roman" w:cs="Times New Roman"/>
          <w:iCs/>
          <w:sz w:val="24"/>
          <w:szCs w:val="24"/>
        </w:rPr>
        <w:fldChar w:fldCharType="begin"/>
      </w:r>
      <w:r w:rsidRPr="00620443">
        <w:rPr>
          <w:rFonts w:ascii="Times New Roman" w:hAnsi="Times New Roman" w:cs="Times New Roman"/>
          <w:iCs/>
          <w:sz w:val="24"/>
          <w:szCs w:val="24"/>
        </w:rPr>
        <w:instrText xml:space="preserve"> GOTOBUTTON ZEqnNum622163  \* MERGEFORMAT </w:instrText>
      </w:r>
      <w:r w:rsidRPr="00620443">
        <w:rPr>
          <w:rFonts w:ascii="Times New Roman" w:hAnsi="Times New Roman" w:cs="Times New Roman"/>
          <w:iCs/>
          <w:sz w:val="24"/>
          <w:szCs w:val="24"/>
        </w:rPr>
        <w:fldChar w:fldCharType="begin"/>
      </w:r>
      <w:r w:rsidRPr="00620443">
        <w:rPr>
          <w:rFonts w:ascii="Times New Roman" w:hAnsi="Times New Roman" w:cs="Times New Roman"/>
          <w:iCs/>
          <w:sz w:val="24"/>
          <w:szCs w:val="24"/>
        </w:rPr>
        <w:instrText xml:space="preserve"> REF ZEqnNum622163 \* Charformat \! \* MERGEFORMAT </w:instrText>
      </w:r>
      <w:r w:rsidRPr="00620443">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(26)</w:instrText>
      </w:r>
      <w:r w:rsidRPr="00620443">
        <w:rPr>
          <w:rFonts w:ascii="Times New Roman" w:hAnsi="Times New Roman" w:cs="Times New Roman"/>
          <w:iCs/>
          <w:sz w:val="24"/>
          <w:szCs w:val="24"/>
        </w:rPr>
        <w:fldChar w:fldCharType="end"/>
      </w:r>
      <w:r w:rsidRPr="00620443">
        <w:rPr>
          <w:rFonts w:ascii="Times New Roman" w:hAnsi="Times New Roman" w:cs="Times New Roman"/>
          <w:iCs/>
          <w:sz w:val="24"/>
          <w:szCs w:val="24"/>
        </w:rPr>
        <w:fldChar w:fldCharType="end"/>
      </w:r>
      <w:r w:rsidRPr="00620443">
        <w:rPr>
          <w:rFonts w:ascii="Times New Roman" w:hAnsi="Times New Roman" w:cs="Times New Roman"/>
          <w:sz w:val="24"/>
          <w:szCs w:val="24"/>
        </w:rPr>
        <w:t xml:space="preserve"> are truncated to 10-20 terms since the exponential terms decay quickly. </w:t>
      </w:r>
    </w:p>
    <w:p w14:paraId="554F4E6F" w14:textId="7FCAEE1C" w:rsidR="001F07ED" w:rsidRPr="00620443" w:rsidRDefault="00C959A6">
      <w:pPr>
        <w:rPr>
          <w:rFonts w:ascii="Times New Roman" w:hAnsi="Times New Roman" w:cs="Times New Roman"/>
          <w:sz w:val="24"/>
          <w:szCs w:val="24"/>
        </w:rPr>
      </w:pPr>
      <w:r w:rsidRPr="00620443">
        <w:rPr>
          <w:rFonts w:ascii="Times New Roman" w:hAnsi="Times New Roman" w:cs="Times New Roman"/>
          <w:sz w:val="24"/>
          <w:szCs w:val="24"/>
        </w:rPr>
        <w:t>Eq</w:t>
      </w:r>
      <w:r w:rsidR="00647A35" w:rsidRPr="00620443">
        <w:rPr>
          <w:rFonts w:ascii="Times New Roman" w:hAnsi="Times New Roman" w:cs="Times New Roman"/>
          <w:sz w:val="24"/>
          <w:szCs w:val="24"/>
        </w:rPr>
        <w:t xml:space="preserve">uation </w:t>
      </w:r>
      <w:r w:rsidR="008E6EFA" w:rsidRPr="00620443">
        <w:rPr>
          <w:rFonts w:ascii="Times New Roman" w:hAnsi="Times New Roman" w:cs="Times New Roman"/>
          <w:iCs/>
          <w:sz w:val="24"/>
          <w:szCs w:val="24"/>
        </w:rPr>
        <w:fldChar w:fldCharType="begin"/>
      </w:r>
      <w:r w:rsidR="008E6EFA" w:rsidRPr="00620443">
        <w:rPr>
          <w:rFonts w:ascii="Times New Roman" w:hAnsi="Times New Roman" w:cs="Times New Roman"/>
          <w:iCs/>
          <w:sz w:val="24"/>
          <w:szCs w:val="24"/>
        </w:rPr>
        <w:instrText xml:space="preserve"> GOTOBUTTON ZEqnNum622163  \* MERGEFORMAT </w:instrText>
      </w:r>
      <w:r w:rsidR="008E6EFA" w:rsidRPr="00620443">
        <w:rPr>
          <w:rFonts w:ascii="Times New Roman" w:hAnsi="Times New Roman" w:cs="Times New Roman"/>
          <w:iCs/>
          <w:sz w:val="24"/>
          <w:szCs w:val="24"/>
        </w:rPr>
        <w:fldChar w:fldCharType="begin"/>
      </w:r>
      <w:r w:rsidR="008E6EFA" w:rsidRPr="00620443">
        <w:rPr>
          <w:rFonts w:ascii="Times New Roman" w:hAnsi="Times New Roman" w:cs="Times New Roman"/>
          <w:iCs/>
          <w:sz w:val="24"/>
          <w:szCs w:val="24"/>
        </w:rPr>
        <w:instrText xml:space="preserve"> REF ZEqnNum622163 \* Charformat \! \* MERGEFORMAT </w:instrText>
      </w:r>
      <w:r w:rsidR="008E6EFA" w:rsidRPr="00620443">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(26)</w:instrText>
      </w:r>
      <w:r w:rsidR="008E6EFA" w:rsidRPr="00620443">
        <w:rPr>
          <w:rFonts w:ascii="Times New Roman" w:hAnsi="Times New Roman" w:cs="Times New Roman"/>
          <w:iCs/>
          <w:sz w:val="24"/>
          <w:szCs w:val="24"/>
        </w:rPr>
        <w:fldChar w:fldCharType="end"/>
      </w:r>
      <w:r w:rsidR="008E6EFA" w:rsidRPr="00620443">
        <w:rPr>
          <w:rFonts w:ascii="Times New Roman" w:hAnsi="Times New Roman" w:cs="Times New Roman"/>
          <w:iCs/>
          <w:sz w:val="24"/>
          <w:szCs w:val="24"/>
        </w:rPr>
        <w:fldChar w:fldCharType="end"/>
      </w:r>
      <w:r w:rsidR="00647A35" w:rsidRPr="00620443">
        <w:rPr>
          <w:rFonts w:ascii="Times New Roman" w:hAnsi="Times New Roman" w:cs="Times New Roman"/>
          <w:sz w:val="24"/>
          <w:szCs w:val="24"/>
        </w:rPr>
        <w:t xml:space="preserve"> is numerically integrated</w:t>
      </w:r>
      <w:r w:rsidR="00C461C5" w:rsidRPr="00620443">
        <w:rPr>
          <w:rFonts w:ascii="Times New Roman" w:hAnsi="Times New Roman" w:cs="Times New Roman"/>
          <w:sz w:val="24"/>
          <w:szCs w:val="24"/>
        </w:rPr>
        <w:t xml:space="preserve"> with the initial and boundary conditions given by,</w:t>
      </w:r>
    </w:p>
    <w:p w14:paraId="174EB5B1" w14:textId="1EF6C215" w:rsidR="00C461C5" w:rsidRPr="00620443" w:rsidRDefault="00C461C5" w:rsidP="00C461C5">
      <w:pPr>
        <w:pStyle w:val="equation"/>
        <w:tabs>
          <w:tab w:val="center" w:pos="4680"/>
        </w:tabs>
        <w:spacing w:line="480" w:lineRule="auto"/>
        <w:jc w:val="left"/>
      </w:pPr>
      <w:r w:rsidRPr="00620443">
        <w:rPr>
          <w:lang w:val="en-US"/>
        </w:rPr>
        <w:tab/>
      </w:r>
      <w:r w:rsidR="004D65C1" w:rsidRPr="00620443">
        <w:rPr>
          <w:position w:val="-60"/>
        </w:rPr>
        <w:object w:dxaOrig="2540" w:dyaOrig="1400" w14:anchorId="0BB76FF5">
          <v:shape id="_x0000_i1078" type="#_x0000_t75" style="width:127.5pt;height:70.5pt" o:ole="">
            <v:imagedata r:id="rId117" o:title=""/>
          </v:shape>
          <o:OLEObject Type="Embed" ProgID="Equation.DSMT4" ShapeID="_x0000_i1078" DrawAspect="Content" ObjectID="_1698332496" r:id="rId118"/>
        </w:object>
      </w:r>
      <w:r w:rsidRPr="00620443">
        <w:tab/>
      </w:r>
      <w:r w:rsidRPr="00620443">
        <w:tab/>
      </w:r>
      <w:r w:rsidRPr="00620443">
        <w:tab/>
      </w:r>
      <w:r w:rsidRPr="00620443">
        <w:tab/>
      </w:r>
      <w:r w:rsidRPr="00620443">
        <w:fldChar w:fldCharType="begin"/>
      </w:r>
      <w:r w:rsidRPr="00620443">
        <w:instrText xml:space="preserve"> MACROBUTTON MTPlaceRef \* MERGEFORMAT </w:instrText>
      </w:r>
      <w:r w:rsidRPr="00620443">
        <w:fldChar w:fldCharType="begin"/>
      </w:r>
      <w:r w:rsidRPr="00620443">
        <w:instrText xml:space="preserve"> SEQ MTEqn \h \* MERGEFORMAT </w:instrText>
      </w:r>
      <w:r w:rsidRPr="00620443">
        <w:fldChar w:fldCharType="end"/>
      </w:r>
      <w:r w:rsidRPr="00620443">
        <w:instrText>(</w:instrText>
      </w:r>
      <w:fldSimple w:instr=" SEQ MTEqn \c \* Arabic \* MERGEFORMAT ">
        <w:r w:rsidR="00BF5301">
          <w:rPr>
            <w:noProof/>
          </w:rPr>
          <w:instrText>36</w:instrText>
        </w:r>
      </w:fldSimple>
      <w:r w:rsidRPr="00620443">
        <w:instrText>)</w:instrText>
      </w:r>
      <w:r w:rsidRPr="00620443">
        <w:fldChar w:fldCharType="end"/>
      </w:r>
    </w:p>
    <w:p w14:paraId="2986BED2" w14:textId="097AA70A" w:rsidR="00305545" w:rsidRPr="00620443" w:rsidRDefault="004D40AE" w:rsidP="00305545">
      <w:pPr>
        <w:rPr>
          <w:rFonts w:ascii="Times New Roman" w:hAnsi="Times New Roman" w:cs="Times New Roman"/>
          <w:sz w:val="24"/>
          <w:szCs w:val="24"/>
        </w:rPr>
      </w:pPr>
      <w:r w:rsidRPr="00620443">
        <w:rPr>
          <w:rFonts w:ascii="Times New Roman" w:hAnsi="Times New Roman" w:cs="Times New Roman"/>
          <w:sz w:val="24"/>
          <w:szCs w:val="24"/>
        </w:rPr>
        <w:t xml:space="preserve">The </w:t>
      </w:r>
      <w:r w:rsidR="00E52234" w:rsidRPr="00620443">
        <w:rPr>
          <w:rFonts w:ascii="Times New Roman" w:hAnsi="Times New Roman" w:cs="Times New Roman"/>
          <w:sz w:val="24"/>
          <w:szCs w:val="24"/>
        </w:rPr>
        <w:t xml:space="preserve">numerical integration of the </w:t>
      </w:r>
      <w:r w:rsidRPr="00620443">
        <w:rPr>
          <w:rFonts w:ascii="Times New Roman" w:hAnsi="Times New Roman" w:cs="Times New Roman"/>
          <w:sz w:val="24"/>
          <w:szCs w:val="24"/>
        </w:rPr>
        <w:t>initial condition</w:t>
      </w:r>
      <w:r w:rsidR="00E52234" w:rsidRPr="00620443">
        <w:rPr>
          <w:rFonts w:ascii="Times New Roman" w:hAnsi="Times New Roman" w:cs="Times New Roman"/>
          <w:sz w:val="24"/>
          <w:szCs w:val="24"/>
        </w:rPr>
        <w:t xml:space="preserve"> begins at </w:t>
      </w:r>
      <w:r w:rsidR="00E52234" w:rsidRPr="00620443">
        <w:rPr>
          <w:rFonts w:ascii="Symbol" w:hAnsi="Symbol" w:cs="Times New Roman"/>
          <w:i/>
          <w:iCs/>
          <w:sz w:val="24"/>
          <w:szCs w:val="24"/>
        </w:rPr>
        <w:t>z</w:t>
      </w:r>
      <w:r w:rsidR="00E52234" w:rsidRPr="00620443">
        <w:rPr>
          <w:rFonts w:ascii="Times New Roman" w:hAnsi="Times New Roman" w:cs="Times New Roman"/>
          <w:sz w:val="24"/>
          <w:szCs w:val="24"/>
          <w:vertAlign w:val="subscript"/>
        </w:rPr>
        <w:t>0</w:t>
      </w:r>
      <w:r w:rsidR="00E52234" w:rsidRPr="00620443">
        <w:rPr>
          <w:rFonts w:ascii="Times New Roman" w:hAnsi="Times New Roman" w:cs="Times New Roman"/>
          <w:sz w:val="24"/>
          <w:szCs w:val="24"/>
        </w:rPr>
        <w:t xml:space="preserve"> = 0.99, since the </w:t>
      </w:r>
      <w:r w:rsidR="00326288" w:rsidRPr="00620443">
        <w:rPr>
          <w:rFonts w:ascii="Times New Roman" w:hAnsi="Times New Roman" w:cs="Times New Roman"/>
          <w:sz w:val="24"/>
          <w:szCs w:val="24"/>
        </w:rPr>
        <w:t xml:space="preserve">result is undefined at </w:t>
      </w:r>
      <w:r w:rsidR="008A18D6" w:rsidRPr="00620443">
        <w:rPr>
          <w:rFonts w:ascii="Symbol" w:hAnsi="Symbol" w:cs="Times New Roman"/>
          <w:i/>
          <w:iCs/>
          <w:sz w:val="24"/>
          <w:szCs w:val="24"/>
        </w:rPr>
        <w:t>z</w:t>
      </w:r>
      <w:r w:rsidR="008A18D6" w:rsidRPr="00620443">
        <w:rPr>
          <w:rFonts w:ascii="Times New Roman" w:hAnsi="Times New Roman" w:cs="Times New Roman"/>
          <w:sz w:val="24"/>
          <w:szCs w:val="24"/>
          <w:vertAlign w:val="subscript"/>
        </w:rPr>
        <w:t>0</w:t>
      </w:r>
      <w:r w:rsidR="00326288" w:rsidRPr="00620443">
        <w:rPr>
          <w:rFonts w:ascii="Times New Roman" w:hAnsi="Times New Roman" w:cs="Times New Roman"/>
          <w:sz w:val="24"/>
          <w:szCs w:val="24"/>
        </w:rPr>
        <w:t xml:space="preserve"> = 1.</w:t>
      </w:r>
      <w:r w:rsidR="00E52234" w:rsidRPr="00620443">
        <w:rPr>
          <w:rFonts w:ascii="Times New Roman" w:hAnsi="Times New Roman" w:cs="Times New Roman"/>
          <w:sz w:val="24"/>
          <w:szCs w:val="24"/>
        </w:rPr>
        <w:t xml:space="preserve"> </w:t>
      </w:r>
      <w:r w:rsidR="00D2582B" w:rsidRPr="00620443">
        <w:rPr>
          <w:rFonts w:ascii="Times New Roman" w:hAnsi="Times New Roman" w:cs="Times New Roman"/>
          <w:sz w:val="24"/>
          <w:szCs w:val="24"/>
        </w:rPr>
        <w:t xml:space="preserve">Figure 3 shows the time evolution of the interface position during solidification. </w:t>
      </w:r>
      <w:r w:rsidR="00D2582B">
        <w:rPr>
          <w:rFonts w:ascii="Times New Roman" w:hAnsi="Times New Roman" w:cs="Times New Roman"/>
          <w:sz w:val="24"/>
          <w:szCs w:val="24"/>
        </w:rPr>
        <w:t>T</w:t>
      </w:r>
      <w:r w:rsidR="00305545" w:rsidRPr="00620443">
        <w:rPr>
          <w:rFonts w:ascii="Times New Roman" w:hAnsi="Times New Roman" w:cs="Times New Roman"/>
          <w:sz w:val="24"/>
          <w:szCs w:val="24"/>
        </w:rPr>
        <w:t xml:space="preserve">he results are given for a nondimensional heat generation of </w:t>
      </w:r>
      <w:r w:rsidR="0071589F" w:rsidRPr="00620443">
        <w:rPr>
          <w:rFonts w:ascii="Times New Roman" w:hAnsi="Times New Roman" w:cs="Times New Roman"/>
          <w:position w:val="-10"/>
          <w:sz w:val="24"/>
          <w:szCs w:val="24"/>
        </w:rPr>
        <w:object w:dxaOrig="240" w:dyaOrig="360" w14:anchorId="180CBF29">
          <v:shape id="_x0000_i1079" type="#_x0000_t75" style="width:12pt;height:18pt" o:ole="">
            <v:imagedata r:id="rId119" o:title=""/>
          </v:shape>
          <o:OLEObject Type="Embed" ProgID="Equation.DSMT4" ShapeID="_x0000_i1079" DrawAspect="Content" ObjectID="_1698332497" r:id="rId120"/>
        </w:object>
      </w:r>
      <w:r w:rsidR="00305545" w:rsidRPr="00620443">
        <w:rPr>
          <w:rFonts w:ascii="Times New Roman" w:hAnsi="Times New Roman" w:cs="Times New Roman"/>
          <w:sz w:val="24"/>
          <w:szCs w:val="24"/>
        </w:rPr>
        <w:t xml:space="preserve"> = 7, and Stefan numbers, </w:t>
      </w:r>
      <w:r w:rsidR="00305545" w:rsidRPr="00620443">
        <w:rPr>
          <w:rFonts w:ascii="Times New Roman" w:hAnsi="Times New Roman" w:cs="Times New Roman"/>
          <w:i/>
          <w:iCs/>
          <w:sz w:val="24"/>
          <w:szCs w:val="24"/>
        </w:rPr>
        <w:t>St</w:t>
      </w:r>
      <w:r w:rsidR="00305545" w:rsidRPr="00620443">
        <w:rPr>
          <w:rFonts w:ascii="Times New Roman" w:hAnsi="Times New Roman" w:cs="Times New Roman"/>
          <w:sz w:val="24"/>
          <w:szCs w:val="24"/>
        </w:rPr>
        <w:t xml:space="preserve"> = 0.01, </w:t>
      </w:r>
      <w:r w:rsidR="00305545" w:rsidRPr="00620443">
        <w:rPr>
          <w:rFonts w:ascii="Times New Roman" w:hAnsi="Times New Roman" w:cs="Times New Roman"/>
          <w:sz w:val="24"/>
          <w:szCs w:val="24"/>
        </w:rPr>
        <w:lastRenderedPageBreak/>
        <w:t>0.1, 1.0 and 10.0.</w:t>
      </w:r>
      <w:r w:rsidR="00705B75" w:rsidRPr="00620443">
        <w:rPr>
          <w:rFonts w:ascii="Times New Roman" w:hAnsi="Times New Roman" w:cs="Times New Roman"/>
          <w:sz w:val="24"/>
          <w:szCs w:val="24"/>
        </w:rPr>
        <w:t xml:space="preserve"> The value of </w:t>
      </w:r>
      <w:r w:rsidR="00705B75" w:rsidRPr="00620443">
        <w:rPr>
          <w:rFonts w:ascii="Times New Roman" w:hAnsi="Times New Roman" w:cs="Times New Roman"/>
          <w:position w:val="-10"/>
          <w:sz w:val="24"/>
          <w:szCs w:val="24"/>
        </w:rPr>
        <w:object w:dxaOrig="240" w:dyaOrig="360" w14:anchorId="75FE8DCF">
          <v:shape id="_x0000_i1080" type="#_x0000_t75" style="width:12pt;height:18pt" o:ole="">
            <v:imagedata r:id="rId119" o:title=""/>
          </v:shape>
          <o:OLEObject Type="Embed" ProgID="Equation.DSMT4" ShapeID="_x0000_i1080" DrawAspect="Content" ObjectID="_1698332498" r:id="rId121"/>
        </w:object>
      </w:r>
      <w:r w:rsidR="00705B75" w:rsidRPr="00620443">
        <w:rPr>
          <w:rFonts w:ascii="Times New Roman" w:hAnsi="Times New Roman" w:cs="Times New Roman"/>
          <w:sz w:val="24"/>
          <w:szCs w:val="24"/>
        </w:rPr>
        <w:t xml:space="preserve"> = 7 is chosen to ensure</w:t>
      </w:r>
      <w:r w:rsidR="002840A0" w:rsidRPr="00620443">
        <w:rPr>
          <w:rFonts w:ascii="Times New Roman" w:hAnsi="Times New Roman" w:cs="Times New Roman"/>
          <w:sz w:val="24"/>
          <w:szCs w:val="24"/>
        </w:rPr>
        <w:t xml:space="preserve"> that there are both liquid and solid phases initially.</w:t>
      </w:r>
      <w:r w:rsidR="000F0731" w:rsidRPr="00620443">
        <w:rPr>
          <w:rFonts w:ascii="Times New Roman" w:hAnsi="Times New Roman" w:cs="Times New Roman"/>
          <w:sz w:val="24"/>
          <w:szCs w:val="24"/>
        </w:rPr>
        <w:t xml:space="preserve"> The range of small</w:t>
      </w:r>
      <w:r w:rsidR="002B60AF" w:rsidRPr="00620443">
        <w:rPr>
          <w:rFonts w:ascii="Times New Roman" w:hAnsi="Times New Roman" w:cs="Times New Roman"/>
          <w:sz w:val="24"/>
          <w:szCs w:val="24"/>
        </w:rPr>
        <w:t xml:space="preserve"> to large values of the Stefan number represent the differences between the melting temperature and the fixed </w:t>
      </w:r>
      <w:r w:rsidR="00A41A40" w:rsidRPr="00620443">
        <w:rPr>
          <w:rFonts w:ascii="Times New Roman" w:hAnsi="Times New Roman" w:cs="Times New Roman"/>
          <w:sz w:val="24"/>
          <w:szCs w:val="24"/>
        </w:rPr>
        <w:t>temperature at the outer boundary.</w:t>
      </w:r>
      <w:r w:rsidR="00305545" w:rsidRPr="00620443">
        <w:rPr>
          <w:rFonts w:ascii="Times New Roman" w:hAnsi="Times New Roman" w:cs="Times New Roman"/>
          <w:sz w:val="24"/>
          <w:szCs w:val="24"/>
        </w:rPr>
        <w:t xml:space="preserve"> For the t</w:t>
      </w:r>
      <w:r w:rsidR="00186991" w:rsidRPr="00620443">
        <w:rPr>
          <w:rFonts w:ascii="Times New Roman" w:hAnsi="Times New Roman" w:cs="Times New Roman"/>
          <w:sz w:val="24"/>
          <w:szCs w:val="24"/>
        </w:rPr>
        <w:t>wo</w:t>
      </w:r>
      <w:r w:rsidR="00305545" w:rsidRPr="00620443">
        <w:rPr>
          <w:rFonts w:ascii="Times New Roman" w:hAnsi="Times New Roman" w:cs="Times New Roman"/>
          <w:sz w:val="24"/>
          <w:szCs w:val="24"/>
        </w:rPr>
        <w:t xml:space="preserve"> lowest Stefan numbers we see </w:t>
      </w:r>
      <w:r w:rsidR="00AF55FF" w:rsidRPr="00620443">
        <w:rPr>
          <w:rFonts w:ascii="Times New Roman" w:hAnsi="Times New Roman" w:cs="Times New Roman"/>
          <w:sz w:val="24"/>
          <w:szCs w:val="24"/>
        </w:rPr>
        <w:t>excellent</w:t>
      </w:r>
      <w:r w:rsidR="00305545" w:rsidRPr="00620443">
        <w:rPr>
          <w:rFonts w:ascii="Times New Roman" w:hAnsi="Times New Roman" w:cs="Times New Roman"/>
          <w:sz w:val="24"/>
          <w:szCs w:val="24"/>
        </w:rPr>
        <w:t xml:space="preserve"> agreement between the </w:t>
      </w:r>
      <w:r w:rsidR="006231AC" w:rsidRPr="00620443">
        <w:rPr>
          <w:rFonts w:ascii="Times New Roman" w:hAnsi="Times New Roman" w:cs="Times New Roman"/>
          <w:sz w:val="24"/>
          <w:szCs w:val="24"/>
        </w:rPr>
        <w:t xml:space="preserve">weakly </w:t>
      </w:r>
      <w:r w:rsidR="008D094B" w:rsidRPr="00620443">
        <w:rPr>
          <w:rFonts w:ascii="Times New Roman" w:hAnsi="Times New Roman" w:cs="Times New Roman"/>
          <w:sz w:val="24"/>
          <w:szCs w:val="24"/>
        </w:rPr>
        <w:t>time-dependent</w:t>
      </w:r>
      <w:r w:rsidR="006231AC" w:rsidRPr="00620443">
        <w:rPr>
          <w:rFonts w:ascii="Times New Roman" w:hAnsi="Times New Roman" w:cs="Times New Roman"/>
          <w:sz w:val="24"/>
          <w:szCs w:val="24"/>
        </w:rPr>
        <w:t xml:space="preserve"> </w:t>
      </w:r>
      <w:r w:rsidR="000773EB" w:rsidRPr="00620443">
        <w:rPr>
          <w:rFonts w:ascii="Times New Roman" w:hAnsi="Times New Roman" w:cs="Times New Roman"/>
          <w:sz w:val="24"/>
          <w:szCs w:val="24"/>
        </w:rPr>
        <w:t>approximation</w:t>
      </w:r>
      <w:r w:rsidR="00042BB9" w:rsidRPr="00620443">
        <w:rPr>
          <w:rFonts w:ascii="Times New Roman" w:hAnsi="Times New Roman" w:cs="Times New Roman"/>
          <w:sz w:val="24"/>
          <w:szCs w:val="24"/>
        </w:rPr>
        <w:t xml:space="preserve">, the quasi-static results </w:t>
      </w:r>
      <w:r w:rsidR="00893AF4" w:rsidRPr="00620443">
        <w:rPr>
          <w:rFonts w:ascii="Times New Roman" w:hAnsi="Times New Roman" w:cs="Times New Roman"/>
          <w:sz w:val="24"/>
          <w:szCs w:val="24"/>
        </w:rPr>
        <w:t>of Eq.</w:t>
      </w:r>
      <w:r w:rsidR="00586422" w:rsidRPr="00620443">
        <w:rPr>
          <w:rFonts w:ascii="Times New Roman" w:hAnsi="Times New Roman" w:cs="Times New Roman"/>
          <w:iCs/>
          <w:sz w:val="24"/>
          <w:szCs w:val="24"/>
        </w:rPr>
        <w:fldChar w:fldCharType="begin"/>
      </w:r>
      <w:r w:rsidR="00586422" w:rsidRPr="00620443">
        <w:rPr>
          <w:rFonts w:ascii="Times New Roman" w:hAnsi="Times New Roman" w:cs="Times New Roman"/>
          <w:iCs/>
          <w:sz w:val="24"/>
          <w:szCs w:val="24"/>
        </w:rPr>
        <w:instrText xml:space="preserve"> GOTOBUTTON ZEqnNum824256  \* MERGEFORMAT </w:instrText>
      </w:r>
      <w:r w:rsidR="00586422" w:rsidRPr="00620443">
        <w:rPr>
          <w:rFonts w:ascii="Times New Roman" w:hAnsi="Times New Roman" w:cs="Times New Roman"/>
          <w:iCs/>
          <w:sz w:val="24"/>
          <w:szCs w:val="24"/>
        </w:rPr>
        <w:fldChar w:fldCharType="begin"/>
      </w:r>
      <w:r w:rsidR="00586422" w:rsidRPr="00620443">
        <w:rPr>
          <w:rFonts w:ascii="Times New Roman" w:hAnsi="Times New Roman" w:cs="Times New Roman"/>
          <w:iCs/>
          <w:sz w:val="24"/>
          <w:szCs w:val="24"/>
        </w:rPr>
        <w:instrText xml:space="preserve"> REF ZEqnNum824256 \* Charformat \! \* MERGEFORMAT </w:instrText>
      </w:r>
      <w:r w:rsidR="00586422" w:rsidRPr="00620443">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(34)</w:instrText>
      </w:r>
      <w:r w:rsidR="00586422" w:rsidRPr="00620443">
        <w:rPr>
          <w:rFonts w:ascii="Times New Roman" w:hAnsi="Times New Roman" w:cs="Times New Roman"/>
          <w:iCs/>
          <w:sz w:val="24"/>
          <w:szCs w:val="24"/>
        </w:rPr>
        <w:fldChar w:fldCharType="end"/>
      </w:r>
      <w:r w:rsidR="00586422" w:rsidRPr="00620443">
        <w:rPr>
          <w:rFonts w:ascii="Times New Roman" w:hAnsi="Times New Roman" w:cs="Times New Roman"/>
          <w:iCs/>
          <w:sz w:val="24"/>
          <w:szCs w:val="24"/>
        </w:rPr>
        <w:fldChar w:fldCharType="end"/>
      </w:r>
      <w:r w:rsidR="006231AC" w:rsidRPr="00620443">
        <w:rPr>
          <w:rFonts w:ascii="Times New Roman" w:hAnsi="Times New Roman" w:cs="Times New Roman"/>
          <w:sz w:val="24"/>
          <w:szCs w:val="24"/>
        </w:rPr>
        <w:t xml:space="preserve"> and the numerical solutions</w:t>
      </w:r>
      <w:r w:rsidR="00305545" w:rsidRPr="00620443">
        <w:rPr>
          <w:rFonts w:ascii="Times New Roman" w:hAnsi="Times New Roman" w:cs="Times New Roman"/>
          <w:sz w:val="24"/>
          <w:szCs w:val="24"/>
        </w:rPr>
        <w:t xml:space="preserve">. </w:t>
      </w:r>
      <w:r w:rsidR="00756735" w:rsidRPr="00620443">
        <w:rPr>
          <w:rFonts w:ascii="Times New Roman" w:hAnsi="Times New Roman" w:cs="Times New Roman"/>
          <w:sz w:val="24"/>
          <w:szCs w:val="24"/>
        </w:rPr>
        <w:t xml:space="preserve">However, as </w:t>
      </w:r>
      <w:r w:rsidR="00756735" w:rsidRPr="00620443">
        <w:rPr>
          <w:rFonts w:ascii="Times New Roman" w:hAnsi="Times New Roman" w:cs="Times New Roman"/>
          <w:i/>
          <w:iCs/>
          <w:sz w:val="24"/>
          <w:szCs w:val="24"/>
        </w:rPr>
        <w:t>St</w:t>
      </w:r>
      <w:r w:rsidR="00756735" w:rsidRPr="00620443">
        <w:rPr>
          <w:rFonts w:ascii="Times New Roman" w:hAnsi="Times New Roman" w:cs="Times New Roman"/>
          <w:sz w:val="24"/>
          <w:szCs w:val="24"/>
        </w:rPr>
        <w:t xml:space="preserve"> increases, we observe a larger discrepancy between the three solutions</w:t>
      </w:r>
      <w:r w:rsidR="00DE0082" w:rsidRPr="00620443">
        <w:rPr>
          <w:rFonts w:ascii="Times New Roman" w:hAnsi="Times New Roman" w:cs="Times New Roman"/>
          <w:sz w:val="24"/>
          <w:szCs w:val="24"/>
        </w:rPr>
        <w:t xml:space="preserve">. </w:t>
      </w:r>
      <w:r w:rsidR="00DE7473" w:rsidRPr="00620443">
        <w:rPr>
          <w:rFonts w:ascii="Times New Roman" w:hAnsi="Times New Roman" w:cs="Times New Roman"/>
          <w:sz w:val="24"/>
          <w:szCs w:val="24"/>
        </w:rPr>
        <w:t>To better observe these differences, Fig. 4</w:t>
      </w:r>
      <w:r w:rsidR="0040535C" w:rsidRPr="00620443">
        <w:rPr>
          <w:rFonts w:ascii="Times New Roman" w:hAnsi="Times New Roman" w:cs="Times New Roman"/>
          <w:sz w:val="24"/>
          <w:szCs w:val="24"/>
        </w:rPr>
        <w:t xml:space="preserve"> gives an expanded view of Fig. 3</w:t>
      </w:r>
      <w:r w:rsidR="00F06CE3" w:rsidRPr="00620443">
        <w:rPr>
          <w:rFonts w:ascii="Times New Roman" w:hAnsi="Times New Roman" w:cs="Times New Roman"/>
          <w:sz w:val="24"/>
          <w:szCs w:val="24"/>
        </w:rPr>
        <w:t xml:space="preserve"> for values of </w:t>
      </w:r>
      <w:r w:rsidR="00F06CE3" w:rsidRPr="00620443">
        <w:rPr>
          <w:rFonts w:ascii="Symbol" w:hAnsi="Symbol" w:cs="Times New Roman"/>
          <w:i/>
          <w:iCs/>
          <w:sz w:val="24"/>
          <w:szCs w:val="24"/>
        </w:rPr>
        <w:t>t</w:t>
      </w:r>
      <w:r w:rsidR="00F06CE3" w:rsidRPr="00620443">
        <w:rPr>
          <w:rFonts w:ascii="Times New Roman" w:hAnsi="Times New Roman" w:cs="Times New Roman"/>
          <w:sz w:val="24"/>
          <w:szCs w:val="24"/>
        </w:rPr>
        <w:t xml:space="preserve"> between 0 and 0.6. </w:t>
      </w:r>
      <w:r w:rsidR="00523C58" w:rsidRPr="00620443">
        <w:rPr>
          <w:rFonts w:ascii="Times New Roman" w:hAnsi="Times New Roman" w:cs="Times New Roman"/>
          <w:sz w:val="24"/>
          <w:szCs w:val="24"/>
        </w:rPr>
        <w:t>In Fig. 4</w:t>
      </w:r>
      <w:r w:rsidR="0076472B" w:rsidRPr="00620443">
        <w:rPr>
          <w:rFonts w:ascii="Times New Roman" w:hAnsi="Times New Roman" w:cs="Times New Roman"/>
          <w:sz w:val="24"/>
          <w:szCs w:val="24"/>
        </w:rPr>
        <w:t xml:space="preserve"> we see clearly that the weakly </w:t>
      </w:r>
      <w:r w:rsidR="00CE265A" w:rsidRPr="00620443">
        <w:rPr>
          <w:rFonts w:ascii="Times New Roman" w:hAnsi="Times New Roman" w:cs="Times New Roman"/>
          <w:sz w:val="24"/>
          <w:szCs w:val="24"/>
        </w:rPr>
        <w:t xml:space="preserve">time-dependent approximation derived in this paper </w:t>
      </w:r>
      <w:r w:rsidR="0076541A" w:rsidRPr="00620443">
        <w:rPr>
          <w:rFonts w:ascii="Times New Roman" w:hAnsi="Times New Roman" w:cs="Times New Roman"/>
          <w:sz w:val="24"/>
          <w:szCs w:val="24"/>
        </w:rPr>
        <w:t>matches better the</w:t>
      </w:r>
      <w:r w:rsidR="003934F8" w:rsidRPr="00620443">
        <w:rPr>
          <w:rFonts w:ascii="Times New Roman" w:hAnsi="Times New Roman" w:cs="Times New Roman"/>
          <w:sz w:val="24"/>
          <w:szCs w:val="24"/>
        </w:rPr>
        <w:t xml:space="preserve"> numerical results than the</w:t>
      </w:r>
      <w:r w:rsidR="0076541A" w:rsidRPr="00620443">
        <w:rPr>
          <w:rFonts w:ascii="Times New Roman" w:hAnsi="Times New Roman" w:cs="Times New Roman"/>
          <w:sz w:val="24"/>
          <w:szCs w:val="24"/>
        </w:rPr>
        <w:t xml:space="preserve"> </w:t>
      </w:r>
      <w:r w:rsidR="003934F8" w:rsidRPr="00620443">
        <w:rPr>
          <w:rFonts w:ascii="Times New Roman" w:hAnsi="Times New Roman" w:cs="Times New Roman"/>
          <w:sz w:val="24"/>
          <w:szCs w:val="24"/>
        </w:rPr>
        <w:t xml:space="preserve">quasi-static solution for </w:t>
      </w:r>
      <w:r w:rsidR="003934F8" w:rsidRPr="00620443">
        <w:rPr>
          <w:rFonts w:ascii="Times New Roman" w:hAnsi="Times New Roman" w:cs="Times New Roman"/>
          <w:i/>
          <w:iCs/>
          <w:sz w:val="24"/>
          <w:szCs w:val="24"/>
        </w:rPr>
        <w:t>St</w:t>
      </w:r>
      <w:r w:rsidR="003934F8" w:rsidRPr="00620443">
        <w:rPr>
          <w:rFonts w:ascii="Times New Roman" w:hAnsi="Times New Roman" w:cs="Times New Roman"/>
          <w:sz w:val="24"/>
          <w:szCs w:val="24"/>
        </w:rPr>
        <w:t xml:space="preserve"> = 1.0 and 10.0</w:t>
      </w:r>
      <w:r w:rsidR="00562791" w:rsidRPr="00620443">
        <w:rPr>
          <w:rFonts w:ascii="Times New Roman" w:hAnsi="Times New Roman" w:cs="Times New Roman"/>
          <w:sz w:val="24"/>
          <w:szCs w:val="24"/>
        </w:rPr>
        <w:t>.</w:t>
      </w:r>
    </w:p>
    <w:p w14:paraId="4BCEC41D" w14:textId="16FE60EA" w:rsidR="00302A58" w:rsidRPr="00620443" w:rsidRDefault="00302A58" w:rsidP="005900F4">
      <w:pPr>
        <w:rPr>
          <w:rFonts w:ascii="Times New Roman" w:hAnsi="Times New Roman" w:cs="Times New Roman"/>
          <w:sz w:val="24"/>
          <w:szCs w:val="24"/>
        </w:rPr>
      </w:pPr>
      <w:r w:rsidRPr="00620443">
        <w:rPr>
          <w:rFonts w:ascii="Times New Roman" w:hAnsi="Times New Roman" w:cs="Times New Roman"/>
          <w:sz w:val="24"/>
          <w:szCs w:val="24"/>
        </w:rPr>
        <w:t xml:space="preserve">In Fig. </w:t>
      </w:r>
      <w:r w:rsidR="0022691D" w:rsidRPr="00620443">
        <w:rPr>
          <w:rFonts w:ascii="Times New Roman" w:hAnsi="Times New Roman" w:cs="Times New Roman"/>
          <w:sz w:val="24"/>
          <w:szCs w:val="24"/>
        </w:rPr>
        <w:t>5</w:t>
      </w:r>
      <w:r w:rsidRPr="00620443">
        <w:rPr>
          <w:rFonts w:ascii="Times New Roman" w:hAnsi="Times New Roman" w:cs="Times New Roman"/>
          <w:sz w:val="24"/>
          <w:szCs w:val="24"/>
        </w:rPr>
        <w:t xml:space="preserve">, we see the temperature profiles during solidification for </w:t>
      </w:r>
      <w:r w:rsidR="0071589F" w:rsidRPr="00620443">
        <w:rPr>
          <w:rFonts w:ascii="Times New Roman" w:hAnsi="Times New Roman" w:cs="Times New Roman"/>
          <w:position w:val="-10"/>
          <w:sz w:val="24"/>
          <w:szCs w:val="24"/>
        </w:rPr>
        <w:object w:dxaOrig="240" w:dyaOrig="360" w14:anchorId="23D06967">
          <v:shape id="_x0000_i1081" type="#_x0000_t75" style="width:12pt;height:18pt" o:ole="">
            <v:imagedata r:id="rId119" o:title=""/>
          </v:shape>
          <o:OLEObject Type="Embed" ProgID="Equation.DSMT4" ShapeID="_x0000_i1081" DrawAspect="Content" ObjectID="_1698332499" r:id="rId122"/>
        </w:object>
      </w:r>
      <w:r w:rsidRPr="00620443">
        <w:rPr>
          <w:rFonts w:ascii="Times New Roman" w:hAnsi="Times New Roman" w:cs="Times New Roman"/>
          <w:sz w:val="24"/>
          <w:szCs w:val="24"/>
        </w:rPr>
        <w:t xml:space="preserve"> = 7 and </w:t>
      </w:r>
      <w:r w:rsidRPr="00620443">
        <w:rPr>
          <w:rFonts w:ascii="Times New Roman" w:hAnsi="Times New Roman" w:cs="Times New Roman"/>
          <w:i/>
          <w:iCs/>
          <w:sz w:val="24"/>
          <w:szCs w:val="24"/>
        </w:rPr>
        <w:t>St</w:t>
      </w:r>
      <w:r w:rsidRPr="00620443">
        <w:rPr>
          <w:rFonts w:ascii="Times New Roman" w:hAnsi="Times New Roman" w:cs="Times New Roman"/>
          <w:sz w:val="24"/>
          <w:szCs w:val="24"/>
        </w:rPr>
        <w:t xml:space="preserve"> = 0.1. The dashed lines denote the temperature</w:t>
      </w:r>
      <w:r w:rsidR="000A7D88" w:rsidRPr="00620443">
        <w:rPr>
          <w:rFonts w:ascii="Times New Roman" w:hAnsi="Times New Roman" w:cs="Times New Roman"/>
          <w:sz w:val="24"/>
          <w:szCs w:val="24"/>
        </w:rPr>
        <w:t xml:space="preserve">s </w:t>
      </w:r>
      <w:r w:rsidR="005F46D3" w:rsidRPr="00620443">
        <w:rPr>
          <w:rFonts w:ascii="Times New Roman" w:hAnsi="Times New Roman" w:cs="Times New Roman"/>
          <w:sz w:val="24"/>
          <w:szCs w:val="24"/>
        </w:rPr>
        <w:t xml:space="preserve">determined using the weakly </w:t>
      </w:r>
      <w:r w:rsidR="008D094B" w:rsidRPr="00620443">
        <w:rPr>
          <w:rFonts w:ascii="Times New Roman" w:hAnsi="Times New Roman" w:cs="Times New Roman"/>
          <w:sz w:val="24"/>
          <w:szCs w:val="24"/>
        </w:rPr>
        <w:t>time-dependent</w:t>
      </w:r>
      <w:r w:rsidR="005F46D3" w:rsidRPr="00620443">
        <w:rPr>
          <w:rFonts w:ascii="Times New Roman" w:hAnsi="Times New Roman" w:cs="Times New Roman"/>
          <w:sz w:val="24"/>
          <w:szCs w:val="24"/>
        </w:rPr>
        <w:t xml:space="preserve"> </w:t>
      </w:r>
      <w:r w:rsidR="00832672" w:rsidRPr="00620443">
        <w:rPr>
          <w:rFonts w:ascii="Times New Roman" w:hAnsi="Times New Roman" w:cs="Times New Roman"/>
          <w:sz w:val="24"/>
          <w:szCs w:val="24"/>
        </w:rPr>
        <w:t>model</w:t>
      </w:r>
      <w:r w:rsidR="005F46D3" w:rsidRPr="00620443">
        <w:rPr>
          <w:rFonts w:ascii="Times New Roman" w:hAnsi="Times New Roman" w:cs="Times New Roman"/>
          <w:sz w:val="24"/>
          <w:szCs w:val="24"/>
        </w:rPr>
        <w:t xml:space="preserve"> and</w:t>
      </w:r>
      <w:r w:rsidRPr="00620443">
        <w:rPr>
          <w:rFonts w:ascii="Times New Roman" w:hAnsi="Times New Roman" w:cs="Times New Roman"/>
          <w:sz w:val="24"/>
          <w:szCs w:val="24"/>
        </w:rPr>
        <w:t xml:space="preserve"> the solid lines represent the sol</w:t>
      </w:r>
      <w:r w:rsidR="005F46D3" w:rsidRPr="00620443">
        <w:rPr>
          <w:rFonts w:ascii="Times New Roman" w:hAnsi="Times New Roman" w:cs="Times New Roman"/>
          <w:sz w:val="24"/>
          <w:szCs w:val="24"/>
        </w:rPr>
        <w:t xml:space="preserve">ution using the </w:t>
      </w:r>
      <w:r w:rsidR="00CB4C3B" w:rsidRPr="00620443">
        <w:rPr>
          <w:rFonts w:ascii="Times New Roman" w:hAnsi="Times New Roman" w:cs="Times New Roman"/>
          <w:sz w:val="24"/>
          <w:szCs w:val="24"/>
        </w:rPr>
        <w:t>m</w:t>
      </w:r>
      <w:r w:rsidR="005F46D3" w:rsidRPr="00620443">
        <w:rPr>
          <w:rFonts w:ascii="Times New Roman" w:hAnsi="Times New Roman" w:cs="Times New Roman"/>
          <w:sz w:val="24"/>
          <w:szCs w:val="24"/>
        </w:rPr>
        <w:t>ethod</w:t>
      </w:r>
      <w:r w:rsidR="00CB4C3B" w:rsidRPr="00620443">
        <w:rPr>
          <w:rFonts w:ascii="Times New Roman" w:hAnsi="Times New Roman" w:cs="Times New Roman"/>
          <w:sz w:val="24"/>
          <w:szCs w:val="24"/>
        </w:rPr>
        <w:t xml:space="preserve"> of catching of the front into a space grid node</w:t>
      </w:r>
      <w:r w:rsidRPr="00620443">
        <w:rPr>
          <w:rFonts w:ascii="Times New Roman" w:hAnsi="Times New Roman" w:cs="Times New Roman"/>
          <w:sz w:val="24"/>
          <w:szCs w:val="24"/>
        </w:rPr>
        <w:t xml:space="preserve">. Note that </w:t>
      </w:r>
      <w:r w:rsidR="00E91A36" w:rsidRPr="00620443">
        <w:rPr>
          <w:rFonts w:ascii="Times New Roman" w:hAnsi="Times New Roman" w:cs="Times New Roman"/>
          <w:sz w:val="24"/>
          <w:szCs w:val="24"/>
        </w:rPr>
        <w:t xml:space="preserve">the </w:t>
      </w:r>
      <w:r w:rsidR="00BA7894" w:rsidRPr="00620443">
        <w:rPr>
          <w:rFonts w:ascii="Times New Roman" w:hAnsi="Times New Roman" w:cs="Times New Roman"/>
          <w:sz w:val="24"/>
          <w:szCs w:val="24"/>
        </w:rPr>
        <w:t xml:space="preserve">earliest profile has a </w:t>
      </w:r>
      <w:r w:rsidR="003D65AB" w:rsidRPr="00620443">
        <w:rPr>
          <w:rFonts w:ascii="Times New Roman" w:hAnsi="Times New Roman" w:cs="Times New Roman"/>
          <w:sz w:val="24"/>
          <w:szCs w:val="24"/>
        </w:rPr>
        <w:t>change in slope at the interface</w:t>
      </w:r>
      <w:r w:rsidR="00404509" w:rsidRPr="00620443">
        <w:rPr>
          <w:rFonts w:ascii="Times New Roman" w:hAnsi="Times New Roman" w:cs="Times New Roman"/>
          <w:sz w:val="24"/>
          <w:szCs w:val="24"/>
        </w:rPr>
        <w:t xml:space="preserve"> where</w:t>
      </w:r>
      <w:r w:rsidRPr="00620443">
        <w:rPr>
          <w:rFonts w:ascii="Times New Roman" w:hAnsi="Times New Roman" w:cs="Times New Roman"/>
          <w:sz w:val="24"/>
          <w:szCs w:val="24"/>
        </w:rPr>
        <w:t xml:space="preserve"> </w:t>
      </w:r>
      <w:r w:rsidRPr="00620443">
        <w:rPr>
          <w:rFonts w:ascii="Symbol" w:hAnsi="Symbol" w:cs="Times New Roman"/>
          <w:i/>
          <w:iCs/>
          <w:sz w:val="24"/>
          <w:szCs w:val="24"/>
        </w:rPr>
        <w:t>q</w:t>
      </w:r>
      <w:r w:rsidRPr="00620443">
        <w:rPr>
          <w:rFonts w:ascii="Times New Roman" w:hAnsi="Times New Roman" w:cs="Times New Roman"/>
          <w:sz w:val="24"/>
          <w:szCs w:val="24"/>
        </w:rPr>
        <w:t xml:space="preserve"> = 1</w:t>
      </w:r>
      <w:r w:rsidR="00404509" w:rsidRPr="00620443">
        <w:rPr>
          <w:rFonts w:ascii="Times New Roman" w:hAnsi="Times New Roman" w:cs="Times New Roman"/>
          <w:sz w:val="24"/>
          <w:szCs w:val="24"/>
        </w:rPr>
        <w:t>.</w:t>
      </w:r>
      <w:r w:rsidRPr="00620443">
        <w:rPr>
          <w:rFonts w:ascii="Times New Roman" w:hAnsi="Times New Roman" w:cs="Times New Roman"/>
          <w:sz w:val="24"/>
          <w:szCs w:val="24"/>
        </w:rPr>
        <w:t xml:space="preserve"> As </w:t>
      </w:r>
      <w:r w:rsidRPr="00620443">
        <w:rPr>
          <w:rFonts w:ascii="Symbol" w:hAnsi="Symbol" w:cs="Times New Roman"/>
          <w:i/>
          <w:iCs/>
          <w:sz w:val="24"/>
          <w:szCs w:val="24"/>
        </w:rPr>
        <w:t>t</w:t>
      </w:r>
      <w:r w:rsidRPr="00620443">
        <w:rPr>
          <w:rFonts w:ascii="Times New Roman" w:hAnsi="Times New Roman" w:cs="Times New Roman"/>
          <w:sz w:val="24"/>
          <w:szCs w:val="24"/>
        </w:rPr>
        <w:t xml:space="preserve"> increases, the system adjusts to the sudden change in the temperature and settles into steady-state with a parabolic temperature profile. The temperature profiles shown in Fig. </w:t>
      </w:r>
      <w:r w:rsidR="005C457A" w:rsidRPr="00620443">
        <w:rPr>
          <w:rFonts w:ascii="Times New Roman" w:hAnsi="Times New Roman" w:cs="Times New Roman"/>
          <w:sz w:val="24"/>
          <w:szCs w:val="24"/>
        </w:rPr>
        <w:t>4</w:t>
      </w:r>
      <w:r w:rsidRPr="00620443">
        <w:rPr>
          <w:rFonts w:ascii="Times New Roman" w:hAnsi="Times New Roman" w:cs="Times New Roman"/>
          <w:sz w:val="24"/>
          <w:szCs w:val="24"/>
        </w:rPr>
        <w:t xml:space="preserve"> are similar in shape and behavior for values of </w:t>
      </w:r>
      <w:r w:rsidR="0071589F" w:rsidRPr="00620443">
        <w:rPr>
          <w:rFonts w:ascii="Times New Roman" w:hAnsi="Times New Roman" w:cs="Times New Roman"/>
          <w:position w:val="-10"/>
          <w:sz w:val="24"/>
          <w:szCs w:val="24"/>
        </w:rPr>
        <w:object w:dxaOrig="240" w:dyaOrig="360" w14:anchorId="35534753">
          <v:shape id="_x0000_i1082" type="#_x0000_t75" style="width:12pt;height:18pt" o:ole="">
            <v:imagedata r:id="rId119" o:title=""/>
          </v:shape>
          <o:OLEObject Type="Embed" ProgID="Equation.DSMT4" ShapeID="_x0000_i1082" DrawAspect="Content" ObjectID="_1698332500" r:id="rId123"/>
        </w:object>
      </w:r>
      <w:r w:rsidRPr="00620443">
        <w:rPr>
          <w:rFonts w:ascii="Times New Roman" w:hAnsi="Times New Roman" w:cs="Times New Roman"/>
          <w:sz w:val="24"/>
          <w:szCs w:val="24"/>
        </w:rPr>
        <w:t xml:space="preserve"> greater than 6 and various Stefan numbers.</w:t>
      </w:r>
      <w:r w:rsidR="00390E58" w:rsidRPr="00620443">
        <w:rPr>
          <w:rFonts w:ascii="Times New Roman" w:hAnsi="Times New Roman" w:cs="Times New Roman"/>
          <w:sz w:val="24"/>
          <w:szCs w:val="24"/>
        </w:rPr>
        <w:t xml:space="preserve"> </w:t>
      </w:r>
    </w:p>
    <w:p w14:paraId="3B31C2E7" w14:textId="35F6B624" w:rsidR="00896789" w:rsidRPr="00620443" w:rsidRDefault="00D97C4D">
      <w:pPr>
        <w:rPr>
          <w:rFonts w:ascii="Times New Roman" w:hAnsi="Times New Roman" w:cs="Times New Roman"/>
          <w:sz w:val="24"/>
          <w:szCs w:val="24"/>
        </w:rPr>
      </w:pPr>
      <w:r w:rsidRPr="00620443">
        <w:rPr>
          <w:rFonts w:ascii="Times New Roman" w:hAnsi="Times New Roman" w:cs="Times New Roman"/>
          <w:sz w:val="24"/>
          <w:szCs w:val="24"/>
        </w:rPr>
        <w:t>For the time-dependent behavior of the interface during melting</w:t>
      </w:r>
      <w:r w:rsidR="002E5D7B" w:rsidRPr="00620443">
        <w:rPr>
          <w:rFonts w:ascii="Times New Roman" w:hAnsi="Times New Roman" w:cs="Times New Roman"/>
          <w:sz w:val="24"/>
          <w:szCs w:val="24"/>
        </w:rPr>
        <w:t xml:space="preserve">, we see Fig. </w:t>
      </w:r>
      <w:r w:rsidR="00D07CC1" w:rsidRPr="00620443">
        <w:rPr>
          <w:rFonts w:ascii="Times New Roman" w:hAnsi="Times New Roman" w:cs="Times New Roman"/>
          <w:sz w:val="24"/>
          <w:szCs w:val="24"/>
        </w:rPr>
        <w:t>6</w:t>
      </w:r>
      <w:r w:rsidR="002E5D7B" w:rsidRPr="00620443">
        <w:rPr>
          <w:rFonts w:ascii="Times New Roman" w:hAnsi="Times New Roman" w:cs="Times New Roman"/>
          <w:sz w:val="24"/>
          <w:szCs w:val="24"/>
        </w:rPr>
        <w:t xml:space="preserve">. The initial and boundary conditions for melting are, </w:t>
      </w:r>
    </w:p>
    <w:p w14:paraId="15BE80C1" w14:textId="4CB3F605" w:rsidR="00AC7486" w:rsidRPr="00620443" w:rsidRDefault="00AC7486" w:rsidP="00AC7486">
      <w:pPr>
        <w:pStyle w:val="equation"/>
        <w:tabs>
          <w:tab w:val="center" w:pos="4680"/>
        </w:tabs>
        <w:spacing w:line="480" w:lineRule="auto"/>
        <w:jc w:val="left"/>
      </w:pPr>
      <w:r w:rsidRPr="00620443">
        <w:rPr>
          <w:lang w:val="en-US"/>
        </w:rPr>
        <w:tab/>
      </w:r>
      <w:r w:rsidR="00F60CCF" w:rsidRPr="00620443">
        <w:rPr>
          <w:position w:val="-54"/>
        </w:rPr>
        <w:object w:dxaOrig="1700" w:dyaOrig="1180" w14:anchorId="64E73A90">
          <v:shape id="_x0000_i1083" type="#_x0000_t75" style="width:85.5pt;height:59.25pt" o:ole="">
            <v:imagedata r:id="rId124" o:title=""/>
          </v:shape>
          <o:OLEObject Type="Embed" ProgID="Equation.DSMT4" ShapeID="_x0000_i1083" DrawAspect="Content" ObjectID="_1698332501" r:id="rId125"/>
        </w:object>
      </w:r>
      <w:r w:rsidRPr="00620443">
        <w:tab/>
      </w:r>
      <w:r w:rsidRPr="00620443">
        <w:tab/>
      </w:r>
      <w:r w:rsidR="00415904" w:rsidRPr="00620443">
        <w:tab/>
      </w:r>
      <w:r w:rsidRPr="00620443">
        <w:tab/>
      </w:r>
      <w:r w:rsidRPr="00620443">
        <w:fldChar w:fldCharType="begin"/>
      </w:r>
      <w:r w:rsidRPr="00620443">
        <w:instrText xml:space="preserve"> MACROBUTTON MTPlaceRef \* MERGEFORMAT </w:instrText>
      </w:r>
      <w:r w:rsidRPr="00620443">
        <w:fldChar w:fldCharType="begin"/>
      </w:r>
      <w:r w:rsidRPr="00620443">
        <w:instrText xml:space="preserve"> SEQ MTEqn \h \* MERGEFORMAT </w:instrText>
      </w:r>
      <w:r w:rsidRPr="00620443">
        <w:fldChar w:fldCharType="end"/>
      </w:r>
      <w:r w:rsidRPr="00620443">
        <w:instrText>(</w:instrText>
      </w:r>
      <w:fldSimple w:instr=" SEQ MTEqn \c \* Arabic \* MERGEFORMAT ">
        <w:r w:rsidR="00BF5301">
          <w:rPr>
            <w:noProof/>
          </w:rPr>
          <w:instrText>37</w:instrText>
        </w:r>
      </w:fldSimple>
      <w:r w:rsidRPr="00620443">
        <w:instrText>)</w:instrText>
      </w:r>
      <w:r w:rsidRPr="00620443">
        <w:fldChar w:fldCharType="end"/>
      </w:r>
    </w:p>
    <w:p w14:paraId="56F64BB1" w14:textId="6BABD44F" w:rsidR="00B209DC" w:rsidRPr="00620443" w:rsidRDefault="00760D9E" w:rsidP="00B209DC">
      <w:pPr>
        <w:rPr>
          <w:rFonts w:ascii="Times New Roman" w:hAnsi="Times New Roman" w:cs="Times New Roman"/>
          <w:sz w:val="24"/>
          <w:szCs w:val="24"/>
        </w:rPr>
      </w:pPr>
      <w:r w:rsidRPr="00620443">
        <w:rPr>
          <w:rFonts w:ascii="Times New Roman" w:hAnsi="Times New Roman" w:cs="Times New Roman"/>
          <w:sz w:val="24"/>
          <w:szCs w:val="24"/>
        </w:rPr>
        <w:t xml:space="preserve">As </w:t>
      </w:r>
      <w:r w:rsidR="00AB03B8" w:rsidRPr="00620443">
        <w:rPr>
          <w:rFonts w:ascii="Times New Roman" w:hAnsi="Times New Roman" w:cs="Times New Roman"/>
          <w:sz w:val="24"/>
          <w:szCs w:val="24"/>
        </w:rPr>
        <w:t xml:space="preserve">solidification solutions </w:t>
      </w:r>
      <w:r w:rsidR="00825FF9" w:rsidRPr="00620443">
        <w:rPr>
          <w:rFonts w:ascii="Times New Roman" w:hAnsi="Times New Roman" w:cs="Times New Roman"/>
          <w:sz w:val="24"/>
          <w:szCs w:val="24"/>
        </w:rPr>
        <w:t>above</w:t>
      </w:r>
      <w:r w:rsidRPr="00620443">
        <w:rPr>
          <w:rFonts w:ascii="Times New Roman" w:hAnsi="Times New Roman" w:cs="Times New Roman"/>
          <w:sz w:val="24"/>
          <w:szCs w:val="24"/>
        </w:rPr>
        <w:t xml:space="preserve">, the numerical integration </w:t>
      </w:r>
      <w:r w:rsidR="001D74F7" w:rsidRPr="00620443">
        <w:rPr>
          <w:rFonts w:ascii="Times New Roman" w:hAnsi="Times New Roman" w:cs="Times New Roman"/>
          <w:sz w:val="24"/>
          <w:szCs w:val="24"/>
        </w:rPr>
        <w:t>of Eq.</w:t>
      </w:r>
      <w:r w:rsidR="001D74F7" w:rsidRPr="00620443">
        <w:rPr>
          <w:rFonts w:ascii="Times New Roman" w:hAnsi="Times New Roman" w:cs="Times New Roman"/>
          <w:iCs/>
          <w:sz w:val="24"/>
          <w:szCs w:val="24"/>
        </w:rPr>
        <w:fldChar w:fldCharType="begin"/>
      </w:r>
      <w:r w:rsidR="001D74F7" w:rsidRPr="00620443">
        <w:rPr>
          <w:rFonts w:ascii="Times New Roman" w:hAnsi="Times New Roman" w:cs="Times New Roman"/>
          <w:iCs/>
          <w:sz w:val="24"/>
          <w:szCs w:val="24"/>
        </w:rPr>
        <w:instrText xml:space="preserve"> GOTOBUTTON ZEqnNum622163  \* MERGEFORMAT </w:instrText>
      </w:r>
      <w:r w:rsidR="001D74F7" w:rsidRPr="00620443">
        <w:rPr>
          <w:rFonts w:ascii="Times New Roman" w:hAnsi="Times New Roman" w:cs="Times New Roman"/>
          <w:iCs/>
          <w:sz w:val="24"/>
          <w:szCs w:val="24"/>
        </w:rPr>
        <w:fldChar w:fldCharType="begin"/>
      </w:r>
      <w:r w:rsidR="001D74F7" w:rsidRPr="00620443">
        <w:rPr>
          <w:rFonts w:ascii="Times New Roman" w:hAnsi="Times New Roman" w:cs="Times New Roman"/>
          <w:iCs/>
          <w:sz w:val="24"/>
          <w:szCs w:val="24"/>
        </w:rPr>
        <w:instrText xml:space="preserve"> REF ZEqnNum622163 \* Charformat \! \* MERGEFORMAT </w:instrText>
      </w:r>
      <w:r w:rsidR="001D74F7" w:rsidRPr="00620443">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(26)</w:instrText>
      </w:r>
      <w:r w:rsidR="001D74F7" w:rsidRPr="00620443">
        <w:rPr>
          <w:rFonts w:ascii="Times New Roman" w:hAnsi="Times New Roman" w:cs="Times New Roman"/>
          <w:iCs/>
          <w:sz w:val="24"/>
          <w:szCs w:val="24"/>
        </w:rPr>
        <w:fldChar w:fldCharType="end"/>
      </w:r>
      <w:r w:rsidR="001D74F7" w:rsidRPr="00620443">
        <w:rPr>
          <w:rFonts w:ascii="Times New Roman" w:hAnsi="Times New Roman" w:cs="Times New Roman"/>
          <w:iCs/>
          <w:sz w:val="24"/>
          <w:szCs w:val="24"/>
        </w:rPr>
        <w:fldChar w:fldCharType="end"/>
      </w:r>
      <w:r w:rsidR="001D74F7" w:rsidRPr="00620443">
        <w:rPr>
          <w:rFonts w:ascii="Times New Roman" w:hAnsi="Times New Roman" w:cs="Times New Roman"/>
          <w:sz w:val="24"/>
          <w:szCs w:val="24"/>
        </w:rPr>
        <w:t xml:space="preserve"> </w:t>
      </w:r>
      <w:r w:rsidRPr="00620443">
        <w:rPr>
          <w:rFonts w:ascii="Times New Roman" w:hAnsi="Times New Roman" w:cs="Times New Roman"/>
          <w:sz w:val="24"/>
          <w:szCs w:val="24"/>
        </w:rPr>
        <w:t xml:space="preserve">is done with </w:t>
      </w:r>
      <w:r w:rsidR="00D604E0" w:rsidRPr="00620443">
        <w:rPr>
          <w:rFonts w:ascii="Times New Roman" w:hAnsi="Times New Roman" w:cs="Times New Roman"/>
          <w:position w:val="-10"/>
          <w:sz w:val="24"/>
          <w:szCs w:val="24"/>
        </w:rPr>
        <w:object w:dxaOrig="240" w:dyaOrig="360" w14:anchorId="2807CDC9">
          <v:shape id="_x0000_i1084" type="#_x0000_t75" style="width:12pt;height:18pt" o:ole="">
            <v:imagedata r:id="rId119" o:title=""/>
          </v:shape>
          <o:OLEObject Type="Embed" ProgID="Equation.DSMT4" ShapeID="_x0000_i1084" DrawAspect="Content" ObjectID="_1698332502" r:id="rId126"/>
        </w:object>
      </w:r>
      <w:r w:rsidRPr="00620443">
        <w:rPr>
          <w:rFonts w:ascii="Times New Roman" w:hAnsi="Times New Roman" w:cs="Times New Roman"/>
          <w:sz w:val="24"/>
          <w:szCs w:val="24"/>
        </w:rPr>
        <w:t xml:space="preserve"> = 7 and </w:t>
      </w:r>
      <w:r w:rsidRPr="00620443">
        <w:rPr>
          <w:rFonts w:ascii="Times New Roman" w:hAnsi="Times New Roman" w:cs="Times New Roman"/>
          <w:i/>
          <w:iCs/>
          <w:sz w:val="24"/>
          <w:szCs w:val="24"/>
        </w:rPr>
        <w:t>St</w:t>
      </w:r>
      <w:r w:rsidR="00DA3533" w:rsidRPr="00620443">
        <w:rPr>
          <w:rFonts w:ascii="Times New Roman" w:hAnsi="Times New Roman" w:cs="Times New Roman"/>
          <w:i/>
          <w:iCs/>
          <w:sz w:val="24"/>
          <w:szCs w:val="24"/>
        </w:rPr>
        <w:t> </w:t>
      </w:r>
      <w:r w:rsidRPr="00620443">
        <w:rPr>
          <w:rFonts w:ascii="Times New Roman" w:hAnsi="Times New Roman" w:cs="Times New Roman"/>
          <w:sz w:val="24"/>
          <w:szCs w:val="24"/>
        </w:rPr>
        <w:t>= 0.01, 0.1, 1.0 and 10.0</w:t>
      </w:r>
      <w:r w:rsidR="004605F6" w:rsidRPr="00620443">
        <w:rPr>
          <w:rFonts w:ascii="Times New Roman" w:hAnsi="Times New Roman" w:cs="Times New Roman"/>
          <w:sz w:val="24"/>
          <w:szCs w:val="24"/>
        </w:rPr>
        <w:t xml:space="preserve">. The comparisons between the </w:t>
      </w:r>
      <w:r w:rsidR="00825FF9" w:rsidRPr="00620443">
        <w:rPr>
          <w:rFonts w:ascii="Times New Roman" w:hAnsi="Times New Roman" w:cs="Times New Roman"/>
          <w:sz w:val="24"/>
          <w:szCs w:val="24"/>
        </w:rPr>
        <w:t xml:space="preserve">weakly </w:t>
      </w:r>
      <w:r w:rsidR="00F86A71" w:rsidRPr="00620443">
        <w:rPr>
          <w:rFonts w:ascii="Times New Roman" w:hAnsi="Times New Roman" w:cs="Times New Roman"/>
          <w:sz w:val="24"/>
          <w:szCs w:val="24"/>
        </w:rPr>
        <w:t>time-dependent</w:t>
      </w:r>
      <w:r w:rsidR="00825FF9" w:rsidRPr="00620443">
        <w:rPr>
          <w:rFonts w:ascii="Times New Roman" w:hAnsi="Times New Roman" w:cs="Times New Roman"/>
          <w:sz w:val="24"/>
          <w:szCs w:val="24"/>
        </w:rPr>
        <w:t xml:space="preserve"> and the </w:t>
      </w:r>
      <w:r w:rsidR="00B12BCA" w:rsidRPr="00620443">
        <w:rPr>
          <w:rFonts w:ascii="Times New Roman" w:hAnsi="Times New Roman" w:cs="Times New Roman"/>
          <w:sz w:val="24"/>
          <w:szCs w:val="24"/>
        </w:rPr>
        <w:t xml:space="preserve">method of </w:t>
      </w:r>
      <w:r w:rsidR="00825FF9" w:rsidRPr="00620443">
        <w:rPr>
          <w:rFonts w:ascii="Times New Roman" w:hAnsi="Times New Roman" w:cs="Times New Roman"/>
          <w:sz w:val="24"/>
          <w:szCs w:val="24"/>
        </w:rPr>
        <w:t>catching</w:t>
      </w:r>
      <w:r w:rsidR="009D0155" w:rsidRPr="00620443">
        <w:rPr>
          <w:rFonts w:ascii="Times New Roman" w:hAnsi="Times New Roman" w:cs="Times New Roman"/>
          <w:sz w:val="24"/>
          <w:szCs w:val="24"/>
        </w:rPr>
        <w:t xml:space="preserve"> of</w:t>
      </w:r>
      <w:r w:rsidR="00825FF9" w:rsidRPr="00620443">
        <w:rPr>
          <w:rFonts w:ascii="Times New Roman" w:hAnsi="Times New Roman" w:cs="Times New Roman"/>
          <w:sz w:val="24"/>
          <w:szCs w:val="24"/>
        </w:rPr>
        <w:t xml:space="preserve"> the front </w:t>
      </w:r>
      <w:r w:rsidR="009D0155" w:rsidRPr="00620443">
        <w:rPr>
          <w:rFonts w:ascii="Times New Roman" w:hAnsi="Times New Roman" w:cs="Times New Roman"/>
          <w:sz w:val="24"/>
          <w:szCs w:val="24"/>
        </w:rPr>
        <w:t>into a space grid node</w:t>
      </w:r>
      <w:r w:rsidR="00825FF9" w:rsidRPr="00620443">
        <w:rPr>
          <w:rFonts w:ascii="Times New Roman" w:hAnsi="Times New Roman" w:cs="Times New Roman"/>
          <w:sz w:val="24"/>
          <w:szCs w:val="24"/>
        </w:rPr>
        <w:t xml:space="preserve"> </w:t>
      </w:r>
      <w:r w:rsidR="00D25684" w:rsidRPr="00620443">
        <w:rPr>
          <w:rFonts w:ascii="Times New Roman" w:hAnsi="Times New Roman" w:cs="Times New Roman"/>
          <w:sz w:val="24"/>
          <w:szCs w:val="24"/>
        </w:rPr>
        <w:t xml:space="preserve">again </w:t>
      </w:r>
      <w:r w:rsidR="001362B4" w:rsidRPr="00620443">
        <w:rPr>
          <w:rFonts w:ascii="Times New Roman" w:hAnsi="Times New Roman" w:cs="Times New Roman"/>
          <w:sz w:val="24"/>
          <w:szCs w:val="24"/>
        </w:rPr>
        <w:t>show excellent agreement for</w:t>
      </w:r>
      <w:r w:rsidR="00A85701" w:rsidRPr="00620443">
        <w:rPr>
          <w:rFonts w:ascii="Times New Roman" w:hAnsi="Times New Roman" w:cs="Times New Roman"/>
          <w:sz w:val="24"/>
          <w:szCs w:val="24"/>
        </w:rPr>
        <w:t xml:space="preserve"> the lower Stefan numbers</w:t>
      </w:r>
      <w:r w:rsidR="00D25684" w:rsidRPr="00620443">
        <w:rPr>
          <w:rFonts w:ascii="Times New Roman" w:hAnsi="Times New Roman" w:cs="Times New Roman"/>
          <w:sz w:val="24"/>
          <w:szCs w:val="24"/>
        </w:rPr>
        <w:t xml:space="preserve">. </w:t>
      </w:r>
      <w:r w:rsidR="00F720BD" w:rsidRPr="00620443">
        <w:rPr>
          <w:rFonts w:ascii="Times New Roman" w:hAnsi="Times New Roman" w:cs="Times New Roman"/>
          <w:sz w:val="24"/>
          <w:szCs w:val="24"/>
        </w:rPr>
        <w:t>At the higher Stefan numbers, the solution</w:t>
      </w:r>
      <w:r w:rsidR="00334DAF" w:rsidRPr="00620443">
        <w:rPr>
          <w:rFonts w:ascii="Times New Roman" w:hAnsi="Times New Roman" w:cs="Times New Roman"/>
          <w:sz w:val="24"/>
          <w:szCs w:val="24"/>
        </w:rPr>
        <w:t>s</w:t>
      </w:r>
      <w:r w:rsidR="00F720BD" w:rsidRPr="00620443">
        <w:rPr>
          <w:rFonts w:ascii="Times New Roman" w:hAnsi="Times New Roman" w:cs="Times New Roman"/>
          <w:sz w:val="24"/>
          <w:szCs w:val="24"/>
        </w:rPr>
        <w:t xml:space="preserve"> </w:t>
      </w:r>
      <w:r w:rsidR="00E206A8" w:rsidRPr="00620443">
        <w:rPr>
          <w:rFonts w:ascii="Times New Roman" w:hAnsi="Times New Roman" w:cs="Times New Roman"/>
          <w:sz w:val="24"/>
          <w:szCs w:val="24"/>
        </w:rPr>
        <w:t>to</w:t>
      </w:r>
      <w:r w:rsidR="00106881" w:rsidRPr="00620443">
        <w:rPr>
          <w:rFonts w:ascii="Times New Roman" w:hAnsi="Times New Roman" w:cs="Times New Roman"/>
          <w:sz w:val="24"/>
          <w:szCs w:val="24"/>
        </w:rPr>
        <w:t xml:space="preserve"> Eq.</w:t>
      </w:r>
      <w:r w:rsidR="00E30A53" w:rsidRPr="00620443">
        <w:rPr>
          <w:rFonts w:ascii="Times New Roman" w:hAnsi="Times New Roman" w:cs="Times New Roman"/>
          <w:iCs/>
          <w:sz w:val="24"/>
          <w:szCs w:val="24"/>
        </w:rPr>
        <w:fldChar w:fldCharType="begin"/>
      </w:r>
      <w:r w:rsidR="00E30A53" w:rsidRPr="00620443">
        <w:rPr>
          <w:rFonts w:ascii="Times New Roman" w:hAnsi="Times New Roman" w:cs="Times New Roman"/>
          <w:iCs/>
          <w:sz w:val="24"/>
          <w:szCs w:val="24"/>
        </w:rPr>
        <w:instrText xml:space="preserve"> GOTOBUTTON ZEqnNum622163  \* MERGEFORMAT </w:instrText>
      </w:r>
      <w:r w:rsidR="00E30A53" w:rsidRPr="00620443">
        <w:rPr>
          <w:rFonts w:ascii="Times New Roman" w:hAnsi="Times New Roman" w:cs="Times New Roman"/>
          <w:iCs/>
          <w:sz w:val="24"/>
          <w:szCs w:val="24"/>
        </w:rPr>
        <w:fldChar w:fldCharType="begin"/>
      </w:r>
      <w:r w:rsidR="00E30A53" w:rsidRPr="00620443">
        <w:rPr>
          <w:rFonts w:ascii="Times New Roman" w:hAnsi="Times New Roman" w:cs="Times New Roman"/>
          <w:iCs/>
          <w:sz w:val="24"/>
          <w:szCs w:val="24"/>
        </w:rPr>
        <w:instrText xml:space="preserve"> REF ZEqnNum622163 \* Charformat \! \* MERGEFORMAT </w:instrText>
      </w:r>
      <w:r w:rsidR="00E30A53" w:rsidRPr="00620443">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(26)</w:instrText>
      </w:r>
      <w:r w:rsidR="00E30A53" w:rsidRPr="00620443">
        <w:rPr>
          <w:rFonts w:ascii="Times New Roman" w:hAnsi="Times New Roman" w:cs="Times New Roman"/>
          <w:iCs/>
          <w:sz w:val="24"/>
          <w:szCs w:val="24"/>
        </w:rPr>
        <w:fldChar w:fldCharType="end"/>
      </w:r>
      <w:r w:rsidR="00E30A53" w:rsidRPr="00620443">
        <w:rPr>
          <w:rFonts w:ascii="Times New Roman" w:hAnsi="Times New Roman" w:cs="Times New Roman"/>
          <w:iCs/>
          <w:sz w:val="24"/>
          <w:szCs w:val="24"/>
        </w:rPr>
        <w:fldChar w:fldCharType="end"/>
      </w:r>
      <w:r w:rsidR="00E206A8" w:rsidRPr="00620443">
        <w:rPr>
          <w:rFonts w:ascii="Times New Roman" w:hAnsi="Times New Roman" w:cs="Times New Roman"/>
          <w:iCs/>
          <w:sz w:val="24"/>
          <w:szCs w:val="24"/>
        </w:rPr>
        <w:t xml:space="preserve"> reach steady-state faster than the numerical solutions.</w:t>
      </w:r>
      <w:r w:rsidR="00106881" w:rsidRPr="00620443">
        <w:rPr>
          <w:rFonts w:ascii="Times New Roman" w:hAnsi="Times New Roman" w:cs="Times New Roman"/>
          <w:sz w:val="24"/>
          <w:szCs w:val="24"/>
        </w:rPr>
        <w:t xml:space="preserve"> </w:t>
      </w:r>
      <w:r w:rsidR="002012B8" w:rsidRPr="00620443">
        <w:rPr>
          <w:rFonts w:ascii="Times New Roman" w:hAnsi="Times New Roman" w:cs="Times New Roman"/>
          <w:sz w:val="24"/>
          <w:szCs w:val="24"/>
        </w:rPr>
        <w:t xml:space="preserve">Figure </w:t>
      </w:r>
      <w:r w:rsidR="0046222A" w:rsidRPr="00620443">
        <w:rPr>
          <w:rFonts w:ascii="Times New Roman" w:hAnsi="Times New Roman" w:cs="Times New Roman"/>
          <w:sz w:val="24"/>
          <w:szCs w:val="24"/>
        </w:rPr>
        <w:t xml:space="preserve">7 </w:t>
      </w:r>
      <w:r w:rsidR="00B10CC8" w:rsidRPr="00620443">
        <w:rPr>
          <w:rFonts w:ascii="Times New Roman" w:hAnsi="Times New Roman" w:cs="Times New Roman"/>
          <w:sz w:val="24"/>
          <w:szCs w:val="24"/>
        </w:rPr>
        <w:t>illustrates the behavior</w:t>
      </w:r>
      <w:r w:rsidR="00775308" w:rsidRPr="00620443">
        <w:rPr>
          <w:rFonts w:ascii="Times New Roman" w:hAnsi="Times New Roman" w:cs="Times New Roman"/>
          <w:sz w:val="24"/>
          <w:szCs w:val="24"/>
        </w:rPr>
        <w:t xml:space="preserve"> of these curves over the range </w:t>
      </w:r>
      <w:r w:rsidR="000C3905" w:rsidRPr="00620443">
        <w:rPr>
          <w:rFonts w:ascii="Times New Roman" w:hAnsi="Times New Roman" w:cs="Times New Roman"/>
          <w:sz w:val="24"/>
          <w:szCs w:val="24"/>
        </w:rPr>
        <w:t xml:space="preserve">0 ≤ </w:t>
      </w:r>
      <w:r w:rsidR="000C3905" w:rsidRPr="00620443">
        <w:rPr>
          <w:rFonts w:ascii="Symbol" w:hAnsi="Symbol" w:cs="Times New Roman"/>
          <w:i/>
          <w:iCs/>
          <w:sz w:val="24"/>
          <w:szCs w:val="24"/>
        </w:rPr>
        <w:t>t</w:t>
      </w:r>
      <w:r w:rsidR="000C3905" w:rsidRPr="00620443">
        <w:rPr>
          <w:rFonts w:ascii="Times New Roman" w:hAnsi="Times New Roman" w:cs="Times New Roman"/>
          <w:sz w:val="24"/>
          <w:szCs w:val="24"/>
        </w:rPr>
        <w:t xml:space="preserve"> ≤ 0.6. </w:t>
      </w:r>
      <w:r w:rsidR="00B33AE5" w:rsidRPr="00620443">
        <w:rPr>
          <w:rFonts w:ascii="Times New Roman" w:hAnsi="Times New Roman" w:cs="Times New Roman"/>
          <w:sz w:val="24"/>
          <w:szCs w:val="24"/>
        </w:rPr>
        <w:t xml:space="preserve">As seen in the solidification curves of Fig. 4, </w:t>
      </w:r>
      <w:r w:rsidR="00D85EEB" w:rsidRPr="00620443">
        <w:rPr>
          <w:rFonts w:ascii="Times New Roman" w:hAnsi="Times New Roman" w:cs="Times New Roman"/>
          <w:sz w:val="24"/>
          <w:szCs w:val="24"/>
        </w:rPr>
        <w:t>the weakly time-dependent solutions more closely match the numerical results.</w:t>
      </w:r>
    </w:p>
    <w:p w14:paraId="30E7FD6D" w14:textId="6D589005" w:rsidR="00253260" w:rsidRPr="00620443" w:rsidRDefault="003F2177" w:rsidP="003F2177">
      <w:pPr>
        <w:rPr>
          <w:rFonts w:ascii="Times New Roman" w:hAnsi="Times New Roman" w:cs="Times New Roman"/>
          <w:sz w:val="24"/>
          <w:szCs w:val="24"/>
        </w:rPr>
      </w:pPr>
      <w:r w:rsidRPr="00620443">
        <w:rPr>
          <w:rFonts w:ascii="Times New Roman" w:hAnsi="Times New Roman" w:cs="Times New Roman"/>
          <w:sz w:val="24"/>
          <w:szCs w:val="24"/>
        </w:rPr>
        <w:t xml:space="preserve">Figure </w:t>
      </w:r>
      <w:r w:rsidR="0046222A" w:rsidRPr="00620443">
        <w:rPr>
          <w:rFonts w:ascii="Times New Roman" w:hAnsi="Times New Roman" w:cs="Times New Roman"/>
          <w:sz w:val="24"/>
          <w:szCs w:val="24"/>
        </w:rPr>
        <w:t>8</w:t>
      </w:r>
      <w:r w:rsidRPr="00620443">
        <w:rPr>
          <w:rFonts w:ascii="Times New Roman" w:hAnsi="Times New Roman" w:cs="Times New Roman"/>
          <w:sz w:val="24"/>
          <w:szCs w:val="24"/>
        </w:rPr>
        <w:t xml:space="preserve"> shows the change in the temperature profiles over time for </w:t>
      </w:r>
      <w:r w:rsidR="00D604E0" w:rsidRPr="00620443">
        <w:rPr>
          <w:rFonts w:ascii="Times New Roman" w:hAnsi="Times New Roman" w:cs="Times New Roman"/>
          <w:position w:val="-10"/>
          <w:sz w:val="24"/>
          <w:szCs w:val="24"/>
        </w:rPr>
        <w:object w:dxaOrig="240" w:dyaOrig="360" w14:anchorId="27F8AEE8">
          <v:shape id="_x0000_i1085" type="#_x0000_t75" style="width:12pt;height:18pt" o:ole="">
            <v:imagedata r:id="rId119" o:title=""/>
          </v:shape>
          <o:OLEObject Type="Embed" ProgID="Equation.DSMT4" ShapeID="_x0000_i1085" DrawAspect="Content" ObjectID="_1698332503" r:id="rId127"/>
        </w:object>
      </w:r>
      <w:r w:rsidRPr="00620443">
        <w:rPr>
          <w:rFonts w:ascii="Times New Roman" w:hAnsi="Times New Roman" w:cs="Times New Roman"/>
          <w:sz w:val="24"/>
          <w:szCs w:val="24"/>
        </w:rPr>
        <w:t xml:space="preserve"> = 7 and </w:t>
      </w:r>
      <w:r w:rsidRPr="00620443">
        <w:rPr>
          <w:rFonts w:ascii="Times New Roman" w:hAnsi="Times New Roman" w:cs="Times New Roman"/>
          <w:i/>
          <w:iCs/>
          <w:sz w:val="24"/>
          <w:szCs w:val="24"/>
        </w:rPr>
        <w:t>St</w:t>
      </w:r>
      <w:r w:rsidRPr="00620443">
        <w:rPr>
          <w:rFonts w:ascii="Times New Roman" w:hAnsi="Times New Roman" w:cs="Times New Roman"/>
          <w:sz w:val="24"/>
          <w:szCs w:val="24"/>
        </w:rPr>
        <w:t xml:space="preserve"> = 0.1. As before, the temperature</w:t>
      </w:r>
      <w:r w:rsidR="0028576A" w:rsidRPr="00620443">
        <w:rPr>
          <w:rFonts w:ascii="Times New Roman" w:hAnsi="Times New Roman" w:cs="Times New Roman"/>
          <w:sz w:val="24"/>
          <w:szCs w:val="24"/>
        </w:rPr>
        <w:t xml:space="preserve">s determined from the weakly </w:t>
      </w:r>
      <w:r w:rsidR="0002010C" w:rsidRPr="00620443">
        <w:rPr>
          <w:rFonts w:ascii="Times New Roman" w:hAnsi="Times New Roman" w:cs="Times New Roman"/>
          <w:sz w:val="24"/>
          <w:szCs w:val="24"/>
        </w:rPr>
        <w:t xml:space="preserve">time-dependent </w:t>
      </w:r>
      <w:r w:rsidR="0028576A" w:rsidRPr="00620443">
        <w:rPr>
          <w:rFonts w:ascii="Times New Roman" w:hAnsi="Times New Roman" w:cs="Times New Roman"/>
          <w:sz w:val="24"/>
          <w:szCs w:val="24"/>
        </w:rPr>
        <w:t>solutions</w:t>
      </w:r>
      <w:r w:rsidR="00AE7D72" w:rsidRPr="00620443">
        <w:rPr>
          <w:rFonts w:ascii="Times New Roman" w:hAnsi="Times New Roman" w:cs="Times New Roman"/>
          <w:sz w:val="24"/>
          <w:szCs w:val="24"/>
        </w:rPr>
        <w:t xml:space="preserve"> are denoted by the dashed lines </w:t>
      </w:r>
      <w:r w:rsidRPr="00620443">
        <w:rPr>
          <w:rFonts w:ascii="Times New Roman" w:hAnsi="Times New Roman" w:cs="Times New Roman"/>
          <w:sz w:val="24"/>
          <w:szCs w:val="24"/>
        </w:rPr>
        <w:t>and solid lines</w:t>
      </w:r>
      <w:r w:rsidR="00AE7D72" w:rsidRPr="00620443">
        <w:rPr>
          <w:rFonts w:ascii="Times New Roman" w:hAnsi="Times New Roman" w:cs="Times New Roman"/>
          <w:sz w:val="24"/>
          <w:szCs w:val="24"/>
        </w:rPr>
        <w:t xml:space="preserve"> represent the numerical solutions</w:t>
      </w:r>
      <w:r w:rsidRPr="00620443">
        <w:rPr>
          <w:rFonts w:ascii="Times New Roman" w:hAnsi="Times New Roman" w:cs="Times New Roman"/>
          <w:sz w:val="24"/>
          <w:szCs w:val="24"/>
        </w:rPr>
        <w:t>.</w:t>
      </w:r>
      <w:r w:rsidR="007F5E3B" w:rsidRPr="00620443">
        <w:rPr>
          <w:rFonts w:ascii="Times New Roman" w:hAnsi="Times New Roman" w:cs="Times New Roman"/>
          <w:sz w:val="24"/>
          <w:szCs w:val="24"/>
        </w:rPr>
        <w:t xml:space="preserve"> For early times, a region of the solid</w:t>
      </w:r>
      <w:r w:rsidR="00F24221" w:rsidRPr="00620443">
        <w:rPr>
          <w:rFonts w:ascii="Times New Roman" w:hAnsi="Times New Roman" w:cs="Times New Roman"/>
          <w:sz w:val="24"/>
          <w:szCs w:val="24"/>
        </w:rPr>
        <w:t xml:space="preserve"> phase is predicted to achieve temperatures above the melting temperature</w:t>
      </w:r>
      <w:r w:rsidR="007B3A74" w:rsidRPr="00620443">
        <w:rPr>
          <w:rFonts w:ascii="Times New Roman" w:hAnsi="Times New Roman" w:cs="Times New Roman"/>
          <w:sz w:val="24"/>
          <w:szCs w:val="24"/>
        </w:rPr>
        <w:t xml:space="preserve">. </w:t>
      </w:r>
      <w:r w:rsidR="00840050" w:rsidRPr="00620443">
        <w:rPr>
          <w:rFonts w:ascii="Times New Roman" w:hAnsi="Times New Roman" w:cs="Times New Roman"/>
          <w:sz w:val="24"/>
          <w:szCs w:val="24"/>
        </w:rPr>
        <w:t>Recent work</w:t>
      </w:r>
      <w:r w:rsidR="00253260" w:rsidRPr="00620443">
        <w:rPr>
          <w:rFonts w:ascii="Times New Roman" w:hAnsi="Times New Roman" w:cs="Times New Roman"/>
          <w:sz w:val="24"/>
          <w:szCs w:val="24"/>
        </w:rPr>
        <w:t xml:space="preserve"> by Paulus [</w:t>
      </w:r>
      <w:r w:rsidR="00DD5163" w:rsidRPr="00620443">
        <w:rPr>
          <w:rFonts w:ascii="Times New Roman" w:hAnsi="Times New Roman" w:cs="Times New Roman"/>
          <w:sz w:val="24"/>
          <w:szCs w:val="24"/>
        </w:rPr>
        <w:t>45</w:t>
      </w:r>
      <w:r w:rsidR="00253260" w:rsidRPr="00620443">
        <w:rPr>
          <w:rFonts w:ascii="Times New Roman" w:hAnsi="Times New Roman" w:cs="Times New Roman"/>
          <w:sz w:val="24"/>
          <w:szCs w:val="24"/>
        </w:rPr>
        <w:t>]</w:t>
      </w:r>
      <w:r w:rsidR="007C5326" w:rsidRPr="00620443">
        <w:rPr>
          <w:rFonts w:ascii="Times New Roman" w:hAnsi="Times New Roman" w:cs="Times New Roman"/>
          <w:sz w:val="24"/>
          <w:szCs w:val="24"/>
        </w:rPr>
        <w:t xml:space="preserve"> on a similar problem in cylindrical coordinates suggests that this phenomenon may be the result of neglecting the mushy zone in the model</w:t>
      </w:r>
      <w:r w:rsidR="00776D50" w:rsidRPr="00620443">
        <w:rPr>
          <w:rFonts w:ascii="Times New Roman" w:hAnsi="Times New Roman" w:cs="Times New Roman"/>
          <w:sz w:val="24"/>
          <w:szCs w:val="24"/>
        </w:rPr>
        <w:t>. The amount of heat stored within the mushy zone</w:t>
      </w:r>
      <w:r w:rsidR="00A12A0B" w:rsidRPr="00620443">
        <w:rPr>
          <w:rFonts w:ascii="Times New Roman" w:hAnsi="Times New Roman" w:cs="Times New Roman"/>
          <w:sz w:val="24"/>
          <w:szCs w:val="24"/>
        </w:rPr>
        <w:t xml:space="preserve"> was related to the area underneath the curve of the overheated region. As time passed, the size of the mushy zone decreased, and with it, the amount of stored energy. This </w:t>
      </w:r>
      <w:r w:rsidR="00A12A0B" w:rsidRPr="00620443">
        <w:rPr>
          <w:rFonts w:ascii="Times New Roman" w:hAnsi="Times New Roman" w:cs="Times New Roman"/>
          <w:sz w:val="24"/>
          <w:szCs w:val="24"/>
        </w:rPr>
        <w:lastRenderedPageBreak/>
        <w:t>coincided</w:t>
      </w:r>
      <w:r w:rsidR="00F90A53" w:rsidRPr="00620443">
        <w:rPr>
          <w:rFonts w:ascii="Times New Roman" w:hAnsi="Times New Roman" w:cs="Times New Roman"/>
          <w:sz w:val="24"/>
          <w:szCs w:val="24"/>
        </w:rPr>
        <w:t xml:space="preserve"> with the dissipation of the overheated region, similar to what is observed in the current problem with spherical coordinates.</w:t>
      </w:r>
    </w:p>
    <w:p w14:paraId="36E50DF7" w14:textId="0347B79E" w:rsidR="0058304C" w:rsidRPr="00620443" w:rsidRDefault="00F034FA" w:rsidP="00107BC9">
      <w:pPr>
        <w:pStyle w:val="ListParagraph"/>
        <w:numPr>
          <w:ilvl w:val="0"/>
          <w:numId w:val="1"/>
        </w:numPr>
        <w:rPr>
          <w:rFonts w:ascii="Times New Roman" w:hAnsi="Times New Roman" w:cs="Times New Roman"/>
          <w:b/>
          <w:bCs/>
          <w:sz w:val="24"/>
          <w:szCs w:val="24"/>
        </w:rPr>
      </w:pPr>
      <w:r w:rsidRPr="00620443">
        <w:rPr>
          <w:rFonts w:ascii="Times New Roman" w:hAnsi="Times New Roman" w:cs="Times New Roman"/>
          <w:b/>
          <w:bCs/>
          <w:sz w:val="24"/>
          <w:szCs w:val="24"/>
        </w:rPr>
        <w:t>Conclusions</w:t>
      </w:r>
    </w:p>
    <w:p w14:paraId="207944BF" w14:textId="313BE62F" w:rsidR="0095256B" w:rsidRPr="00620443" w:rsidRDefault="0033740D">
      <w:pPr>
        <w:rPr>
          <w:rFonts w:ascii="Times New Roman" w:hAnsi="Times New Roman" w:cs="Times New Roman"/>
          <w:sz w:val="24"/>
          <w:szCs w:val="24"/>
        </w:rPr>
      </w:pPr>
      <w:r w:rsidRPr="00620443">
        <w:rPr>
          <w:rFonts w:ascii="Times New Roman" w:hAnsi="Times New Roman" w:cs="Times New Roman"/>
          <w:sz w:val="24"/>
          <w:szCs w:val="24"/>
        </w:rPr>
        <w:t xml:space="preserve">Using a weakly time-dependent approximation </w:t>
      </w:r>
      <w:r w:rsidR="003C2577" w:rsidRPr="00620443">
        <w:rPr>
          <w:rFonts w:ascii="Times New Roman" w:hAnsi="Times New Roman" w:cs="Times New Roman"/>
          <w:sz w:val="24"/>
          <w:szCs w:val="24"/>
        </w:rPr>
        <w:t>for the interface</w:t>
      </w:r>
      <w:r w:rsidR="0049399B" w:rsidRPr="00620443">
        <w:rPr>
          <w:rFonts w:ascii="Times New Roman" w:hAnsi="Times New Roman" w:cs="Times New Roman"/>
          <w:sz w:val="24"/>
          <w:szCs w:val="24"/>
        </w:rPr>
        <w:t>, a solution to the non</w:t>
      </w:r>
      <w:r w:rsidR="00B704DB" w:rsidRPr="00620443">
        <w:rPr>
          <w:rFonts w:ascii="Times New Roman" w:hAnsi="Times New Roman" w:cs="Times New Roman"/>
          <w:sz w:val="24"/>
          <w:szCs w:val="24"/>
        </w:rPr>
        <w:t>homogeneous heat diffusion equation</w:t>
      </w:r>
      <w:r w:rsidR="00A73048" w:rsidRPr="00620443">
        <w:rPr>
          <w:rFonts w:ascii="Times New Roman" w:hAnsi="Times New Roman" w:cs="Times New Roman"/>
          <w:sz w:val="24"/>
          <w:szCs w:val="24"/>
        </w:rPr>
        <w:t xml:space="preserve"> in spherical coordinates subject to Stefan boundary conditions was found. </w:t>
      </w:r>
      <w:r w:rsidR="006B2F6A" w:rsidRPr="00620443">
        <w:rPr>
          <w:rFonts w:ascii="Times New Roman" w:hAnsi="Times New Roman" w:cs="Times New Roman"/>
          <w:sz w:val="24"/>
          <w:szCs w:val="24"/>
        </w:rPr>
        <w:t xml:space="preserve">Through substitution of these weakly time-dependent solutions into the </w:t>
      </w:r>
      <w:r w:rsidR="00BE348F" w:rsidRPr="00620443">
        <w:rPr>
          <w:rFonts w:ascii="Times New Roman" w:hAnsi="Times New Roman" w:cs="Times New Roman"/>
          <w:sz w:val="24"/>
          <w:szCs w:val="24"/>
        </w:rPr>
        <w:t>interface condition,</w:t>
      </w:r>
      <w:r w:rsidR="005868BC" w:rsidRPr="00620443">
        <w:rPr>
          <w:rFonts w:ascii="Times New Roman" w:hAnsi="Times New Roman" w:cs="Times New Roman"/>
          <w:sz w:val="24"/>
          <w:szCs w:val="24"/>
        </w:rPr>
        <w:t xml:space="preserve"> </w:t>
      </w:r>
      <w:r w:rsidR="00900BB2" w:rsidRPr="00620443">
        <w:rPr>
          <w:rFonts w:ascii="Times New Roman" w:hAnsi="Times New Roman" w:cs="Times New Roman"/>
          <w:sz w:val="24"/>
          <w:szCs w:val="24"/>
        </w:rPr>
        <w:t xml:space="preserve">a </w:t>
      </w:r>
      <w:r w:rsidR="00CE4882" w:rsidRPr="00620443">
        <w:rPr>
          <w:rFonts w:ascii="Times New Roman" w:hAnsi="Times New Roman" w:cs="Times New Roman"/>
          <w:sz w:val="24"/>
          <w:szCs w:val="24"/>
        </w:rPr>
        <w:t>first-order, time-dependent, nonlinear ordinary differential equation</w:t>
      </w:r>
      <w:r w:rsidR="007B5349" w:rsidRPr="00620443">
        <w:rPr>
          <w:rFonts w:ascii="Times New Roman" w:hAnsi="Times New Roman" w:cs="Times New Roman"/>
          <w:sz w:val="24"/>
          <w:szCs w:val="24"/>
        </w:rPr>
        <w:t xml:space="preserve"> with </w:t>
      </w:r>
      <w:r w:rsidR="0049256A" w:rsidRPr="00620443">
        <w:rPr>
          <w:rFonts w:ascii="Times New Roman" w:hAnsi="Times New Roman" w:cs="Times New Roman"/>
          <w:sz w:val="24"/>
          <w:szCs w:val="24"/>
        </w:rPr>
        <w:t>inf</w:t>
      </w:r>
      <w:r w:rsidR="00C1739E">
        <w:rPr>
          <w:rFonts w:ascii="Times New Roman" w:hAnsi="Times New Roman" w:cs="Times New Roman"/>
          <w:sz w:val="24"/>
          <w:szCs w:val="24"/>
        </w:rPr>
        <w:t>i</w:t>
      </w:r>
      <w:r w:rsidR="0049256A" w:rsidRPr="00620443">
        <w:rPr>
          <w:rFonts w:ascii="Times New Roman" w:hAnsi="Times New Roman" w:cs="Times New Roman"/>
          <w:sz w:val="24"/>
          <w:szCs w:val="24"/>
        </w:rPr>
        <w:t>nite</w:t>
      </w:r>
      <w:r w:rsidR="007B5349" w:rsidRPr="00620443">
        <w:rPr>
          <w:rFonts w:ascii="Times New Roman" w:hAnsi="Times New Roman" w:cs="Times New Roman"/>
          <w:sz w:val="24"/>
          <w:szCs w:val="24"/>
        </w:rPr>
        <w:t xml:space="preserve"> series terms</w:t>
      </w:r>
      <w:r w:rsidR="00CE4882" w:rsidRPr="00620443">
        <w:rPr>
          <w:rFonts w:ascii="Times New Roman" w:hAnsi="Times New Roman" w:cs="Times New Roman"/>
          <w:sz w:val="24"/>
          <w:szCs w:val="24"/>
        </w:rPr>
        <w:t xml:space="preserve"> ha</w:t>
      </w:r>
      <w:r w:rsidR="006B4EE1" w:rsidRPr="00620443">
        <w:rPr>
          <w:rFonts w:ascii="Times New Roman" w:hAnsi="Times New Roman" w:cs="Times New Roman"/>
          <w:sz w:val="24"/>
          <w:szCs w:val="24"/>
        </w:rPr>
        <w:t>s</w:t>
      </w:r>
      <w:r w:rsidR="00CE4882" w:rsidRPr="00620443">
        <w:rPr>
          <w:rFonts w:ascii="Times New Roman" w:hAnsi="Times New Roman" w:cs="Times New Roman"/>
          <w:sz w:val="24"/>
          <w:szCs w:val="24"/>
        </w:rPr>
        <w:t xml:space="preserve"> been derived which</w:t>
      </w:r>
      <w:r w:rsidR="00BE348F" w:rsidRPr="00620443">
        <w:rPr>
          <w:rFonts w:ascii="Times New Roman" w:hAnsi="Times New Roman" w:cs="Times New Roman"/>
          <w:sz w:val="24"/>
          <w:szCs w:val="24"/>
        </w:rPr>
        <w:t xml:space="preserve"> approximately</w:t>
      </w:r>
      <w:r w:rsidR="00CE4882" w:rsidRPr="00620443">
        <w:rPr>
          <w:rFonts w:ascii="Times New Roman" w:hAnsi="Times New Roman" w:cs="Times New Roman"/>
          <w:sz w:val="24"/>
          <w:szCs w:val="24"/>
        </w:rPr>
        <w:t xml:space="preserve"> model</w:t>
      </w:r>
      <w:r w:rsidR="00BE348F" w:rsidRPr="00620443">
        <w:rPr>
          <w:rFonts w:ascii="Times New Roman" w:hAnsi="Times New Roman" w:cs="Times New Roman"/>
          <w:sz w:val="24"/>
          <w:szCs w:val="24"/>
        </w:rPr>
        <w:t>s</w:t>
      </w:r>
      <w:r w:rsidR="00CE4882" w:rsidRPr="00620443">
        <w:rPr>
          <w:rFonts w:ascii="Times New Roman" w:hAnsi="Times New Roman" w:cs="Times New Roman"/>
          <w:sz w:val="24"/>
          <w:szCs w:val="24"/>
        </w:rPr>
        <w:t xml:space="preserve"> the movement of the solid-liquid phase change fron</w:t>
      </w:r>
      <w:r w:rsidR="00E4005A" w:rsidRPr="00620443">
        <w:rPr>
          <w:rFonts w:ascii="Times New Roman" w:hAnsi="Times New Roman" w:cs="Times New Roman"/>
          <w:sz w:val="24"/>
          <w:szCs w:val="24"/>
        </w:rPr>
        <w:t>t for both melting and solidification in the presence of internal heat generation</w:t>
      </w:r>
      <w:r w:rsidR="00B91166" w:rsidRPr="00620443">
        <w:rPr>
          <w:rFonts w:ascii="Times New Roman" w:hAnsi="Times New Roman" w:cs="Times New Roman"/>
          <w:sz w:val="24"/>
          <w:szCs w:val="24"/>
        </w:rPr>
        <w:t xml:space="preserve"> u</w:t>
      </w:r>
      <w:r w:rsidR="00C9268E" w:rsidRPr="00620443">
        <w:rPr>
          <w:rFonts w:ascii="Times New Roman" w:hAnsi="Times New Roman" w:cs="Times New Roman"/>
          <w:sz w:val="24"/>
          <w:szCs w:val="24"/>
        </w:rPr>
        <w:t>nder a</w:t>
      </w:r>
      <w:r w:rsidR="00B91166" w:rsidRPr="00620443">
        <w:rPr>
          <w:rFonts w:ascii="Times New Roman" w:hAnsi="Times New Roman" w:cs="Times New Roman"/>
          <w:sz w:val="24"/>
          <w:szCs w:val="24"/>
        </w:rPr>
        <w:t xml:space="preserve"> constant temperature </w:t>
      </w:r>
      <w:r w:rsidR="00F86A71" w:rsidRPr="00620443">
        <w:rPr>
          <w:rFonts w:ascii="Times New Roman" w:hAnsi="Times New Roman" w:cs="Times New Roman"/>
          <w:sz w:val="24"/>
          <w:szCs w:val="24"/>
        </w:rPr>
        <w:t>boundary</w:t>
      </w:r>
      <w:r w:rsidR="00B91166" w:rsidRPr="00620443">
        <w:rPr>
          <w:rFonts w:ascii="Times New Roman" w:hAnsi="Times New Roman" w:cs="Times New Roman"/>
          <w:sz w:val="24"/>
          <w:szCs w:val="24"/>
        </w:rPr>
        <w:t xml:space="preserve"> conditions at the </w:t>
      </w:r>
      <w:r w:rsidR="00040EEC" w:rsidRPr="00620443">
        <w:rPr>
          <w:rFonts w:ascii="Times New Roman" w:hAnsi="Times New Roman" w:cs="Times New Roman"/>
          <w:sz w:val="24"/>
          <w:szCs w:val="24"/>
        </w:rPr>
        <w:t>surface</w:t>
      </w:r>
      <w:r w:rsidR="00A2184F" w:rsidRPr="00620443">
        <w:rPr>
          <w:rFonts w:ascii="Times New Roman" w:hAnsi="Times New Roman" w:cs="Times New Roman"/>
          <w:sz w:val="24"/>
          <w:szCs w:val="24"/>
        </w:rPr>
        <w:t xml:space="preserve"> of </w:t>
      </w:r>
      <w:r w:rsidR="00E60BC6" w:rsidRPr="00620443">
        <w:rPr>
          <w:rFonts w:ascii="Times New Roman" w:hAnsi="Times New Roman" w:cs="Times New Roman"/>
          <w:sz w:val="24"/>
          <w:szCs w:val="24"/>
        </w:rPr>
        <w:t>a</w:t>
      </w:r>
      <w:r w:rsidR="00A2184F" w:rsidRPr="00620443">
        <w:rPr>
          <w:rFonts w:ascii="Times New Roman" w:hAnsi="Times New Roman" w:cs="Times New Roman"/>
          <w:sz w:val="24"/>
          <w:szCs w:val="24"/>
        </w:rPr>
        <w:t xml:space="preserve"> sphere</w:t>
      </w:r>
      <w:r w:rsidR="00E4005A" w:rsidRPr="00620443">
        <w:rPr>
          <w:rFonts w:ascii="Times New Roman" w:hAnsi="Times New Roman" w:cs="Times New Roman"/>
          <w:sz w:val="24"/>
          <w:szCs w:val="24"/>
        </w:rPr>
        <w:t>.</w:t>
      </w:r>
      <w:r w:rsidR="00BA437F" w:rsidRPr="00620443">
        <w:rPr>
          <w:rFonts w:ascii="Times New Roman" w:hAnsi="Times New Roman" w:cs="Times New Roman"/>
          <w:sz w:val="24"/>
          <w:szCs w:val="24"/>
        </w:rPr>
        <w:t xml:space="preserve"> Th</w:t>
      </w:r>
      <w:r w:rsidR="00AE283D" w:rsidRPr="00620443">
        <w:rPr>
          <w:rFonts w:ascii="Times New Roman" w:hAnsi="Times New Roman" w:cs="Times New Roman"/>
          <w:sz w:val="24"/>
          <w:szCs w:val="24"/>
        </w:rPr>
        <w:t>e</w:t>
      </w:r>
      <w:r w:rsidR="00BA437F" w:rsidRPr="00620443">
        <w:rPr>
          <w:rFonts w:ascii="Times New Roman" w:hAnsi="Times New Roman" w:cs="Times New Roman"/>
          <w:sz w:val="24"/>
          <w:szCs w:val="24"/>
        </w:rPr>
        <w:t>s</w:t>
      </w:r>
      <w:r w:rsidR="00AE283D" w:rsidRPr="00620443">
        <w:rPr>
          <w:rFonts w:ascii="Times New Roman" w:hAnsi="Times New Roman" w:cs="Times New Roman"/>
          <w:sz w:val="24"/>
          <w:szCs w:val="24"/>
        </w:rPr>
        <w:t>e</w:t>
      </w:r>
      <w:r w:rsidR="00BA437F" w:rsidRPr="00620443">
        <w:rPr>
          <w:rFonts w:ascii="Times New Roman" w:hAnsi="Times New Roman" w:cs="Times New Roman"/>
          <w:sz w:val="24"/>
          <w:szCs w:val="24"/>
        </w:rPr>
        <w:t xml:space="preserve"> </w:t>
      </w:r>
      <w:r w:rsidR="00DA7F5F" w:rsidRPr="00620443">
        <w:rPr>
          <w:rFonts w:ascii="Times New Roman" w:hAnsi="Times New Roman" w:cs="Times New Roman"/>
          <w:sz w:val="24"/>
          <w:szCs w:val="24"/>
        </w:rPr>
        <w:t xml:space="preserve">weakly </w:t>
      </w:r>
      <w:r w:rsidR="00040EEC" w:rsidRPr="00620443">
        <w:rPr>
          <w:rFonts w:ascii="Times New Roman" w:hAnsi="Times New Roman" w:cs="Times New Roman"/>
          <w:sz w:val="24"/>
          <w:szCs w:val="24"/>
        </w:rPr>
        <w:t>time-dependent</w:t>
      </w:r>
      <w:r w:rsidR="00BA437F" w:rsidRPr="00620443">
        <w:rPr>
          <w:rFonts w:ascii="Times New Roman" w:hAnsi="Times New Roman" w:cs="Times New Roman"/>
          <w:sz w:val="24"/>
          <w:szCs w:val="24"/>
        </w:rPr>
        <w:t xml:space="preserve"> solution</w:t>
      </w:r>
      <w:r w:rsidR="00AE283D" w:rsidRPr="00620443">
        <w:rPr>
          <w:rFonts w:ascii="Times New Roman" w:hAnsi="Times New Roman" w:cs="Times New Roman"/>
          <w:sz w:val="24"/>
          <w:szCs w:val="24"/>
        </w:rPr>
        <w:t>s</w:t>
      </w:r>
      <w:r w:rsidR="00BA437F" w:rsidRPr="00620443">
        <w:rPr>
          <w:rFonts w:ascii="Times New Roman" w:hAnsi="Times New Roman" w:cs="Times New Roman"/>
          <w:sz w:val="24"/>
          <w:szCs w:val="24"/>
        </w:rPr>
        <w:t xml:space="preserve"> closely match the results of </w:t>
      </w:r>
      <w:r w:rsidR="00DA7F5F" w:rsidRPr="00620443">
        <w:rPr>
          <w:rFonts w:ascii="Times New Roman" w:hAnsi="Times New Roman" w:cs="Times New Roman"/>
          <w:sz w:val="24"/>
          <w:szCs w:val="24"/>
        </w:rPr>
        <w:t xml:space="preserve">numerical solutions generated using the </w:t>
      </w:r>
      <w:r w:rsidR="00C75AEC" w:rsidRPr="00620443">
        <w:rPr>
          <w:rFonts w:ascii="Times New Roman" w:hAnsi="Times New Roman" w:cs="Times New Roman"/>
          <w:sz w:val="24"/>
          <w:szCs w:val="24"/>
        </w:rPr>
        <w:t xml:space="preserve">method of </w:t>
      </w:r>
      <w:r w:rsidR="00DA7F5F" w:rsidRPr="00620443">
        <w:rPr>
          <w:rFonts w:ascii="Times New Roman" w:hAnsi="Times New Roman" w:cs="Times New Roman"/>
          <w:sz w:val="24"/>
          <w:szCs w:val="24"/>
        </w:rPr>
        <w:t>catching</w:t>
      </w:r>
      <w:r w:rsidR="00C75AEC" w:rsidRPr="00620443">
        <w:rPr>
          <w:rFonts w:ascii="Times New Roman" w:hAnsi="Times New Roman" w:cs="Times New Roman"/>
          <w:sz w:val="24"/>
          <w:szCs w:val="24"/>
        </w:rPr>
        <w:t xml:space="preserve"> of</w:t>
      </w:r>
      <w:r w:rsidR="00DA7F5F" w:rsidRPr="00620443">
        <w:rPr>
          <w:rFonts w:ascii="Times New Roman" w:hAnsi="Times New Roman" w:cs="Times New Roman"/>
          <w:sz w:val="24"/>
          <w:szCs w:val="24"/>
        </w:rPr>
        <w:t xml:space="preserve"> the front </w:t>
      </w:r>
      <w:r w:rsidR="00C75AEC" w:rsidRPr="00620443">
        <w:rPr>
          <w:rFonts w:ascii="Times New Roman" w:hAnsi="Times New Roman" w:cs="Times New Roman"/>
          <w:sz w:val="24"/>
          <w:szCs w:val="24"/>
        </w:rPr>
        <w:t>into a space grid node</w:t>
      </w:r>
      <w:r w:rsidR="004411FB" w:rsidRPr="00620443">
        <w:rPr>
          <w:rFonts w:ascii="Times New Roman" w:hAnsi="Times New Roman" w:cs="Times New Roman"/>
          <w:sz w:val="24"/>
          <w:szCs w:val="24"/>
        </w:rPr>
        <w:t>, illustrating the validit</w:t>
      </w:r>
      <w:r w:rsidR="002958C9" w:rsidRPr="00620443">
        <w:rPr>
          <w:rFonts w:ascii="Times New Roman" w:hAnsi="Times New Roman" w:cs="Times New Roman"/>
          <w:sz w:val="24"/>
          <w:szCs w:val="24"/>
        </w:rPr>
        <w:t xml:space="preserve">y of this </w:t>
      </w:r>
      <w:r w:rsidR="00E60BC6" w:rsidRPr="00620443">
        <w:rPr>
          <w:rFonts w:ascii="Times New Roman" w:hAnsi="Times New Roman" w:cs="Times New Roman"/>
          <w:sz w:val="24"/>
          <w:szCs w:val="24"/>
        </w:rPr>
        <w:t>approximation</w:t>
      </w:r>
      <w:r w:rsidR="002958C9" w:rsidRPr="00620443">
        <w:rPr>
          <w:rFonts w:ascii="Times New Roman" w:hAnsi="Times New Roman" w:cs="Times New Roman"/>
          <w:sz w:val="24"/>
          <w:szCs w:val="24"/>
        </w:rPr>
        <w:t xml:space="preserve"> for low Stefan numbers</w:t>
      </w:r>
      <w:r w:rsidR="00DA7F5F" w:rsidRPr="00620443">
        <w:rPr>
          <w:rFonts w:ascii="Times New Roman" w:hAnsi="Times New Roman" w:cs="Times New Roman"/>
          <w:sz w:val="24"/>
          <w:szCs w:val="24"/>
        </w:rPr>
        <w:t>.</w:t>
      </w:r>
      <w:r w:rsidR="007B17DF" w:rsidRPr="00620443">
        <w:rPr>
          <w:rFonts w:ascii="Times New Roman" w:hAnsi="Times New Roman" w:cs="Times New Roman"/>
          <w:sz w:val="24"/>
          <w:szCs w:val="24"/>
        </w:rPr>
        <w:t xml:space="preserve"> The </w:t>
      </w:r>
      <w:r w:rsidR="00DA7F5F" w:rsidRPr="00620443">
        <w:rPr>
          <w:rFonts w:ascii="Times New Roman" w:hAnsi="Times New Roman" w:cs="Times New Roman"/>
          <w:sz w:val="24"/>
          <w:szCs w:val="24"/>
        </w:rPr>
        <w:t xml:space="preserve">weakly </w:t>
      </w:r>
      <w:r w:rsidR="002958C9" w:rsidRPr="00620443">
        <w:rPr>
          <w:rFonts w:ascii="Times New Roman" w:hAnsi="Times New Roman" w:cs="Times New Roman"/>
          <w:sz w:val="24"/>
          <w:szCs w:val="24"/>
        </w:rPr>
        <w:t>time-dependent</w:t>
      </w:r>
      <w:r w:rsidR="007B17DF" w:rsidRPr="00620443">
        <w:rPr>
          <w:rFonts w:ascii="Times New Roman" w:hAnsi="Times New Roman" w:cs="Times New Roman"/>
          <w:sz w:val="24"/>
          <w:szCs w:val="24"/>
        </w:rPr>
        <w:t xml:space="preserve"> solution</w:t>
      </w:r>
      <w:r w:rsidR="00A2184F" w:rsidRPr="00620443">
        <w:rPr>
          <w:rFonts w:ascii="Times New Roman" w:hAnsi="Times New Roman" w:cs="Times New Roman"/>
          <w:sz w:val="24"/>
          <w:szCs w:val="24"/>
        </w:rPr>
        <w:t>s</w:t>
      </w:r>
      <w:r w:rsidR="007B17DF" w:rsidRPr="00620443">
        <w:rPr>
          <w:rFonts w:ascii="Times New Roman" w:hAnsi="Times New Roman" w:cs="Times New Roman"/>
          <w:sz w:val="24"/>
          <w:szCs w:val="24"/>
        </w:rPr>
        <w:t xml:space="preserve"> contain two </w:t>
      </w:r>
      <w:r w:rsidR="0049256A" w:rsidRPr="00620443">
        <w:rPr>
          <w:rFonts w:ascii="Times New Roman" w:hAnsi="Times New Roman" w:cs="Times New Roman"/>
          <w:sz w:val="24"/>
          <w:szCs w:val="24"/>
        </w:rPr>
        <w:t>infinite</w:t>
      </w:r>
      <w:r w:rsidR="007B17DF" w:rsidRPr="00620443">
        <w:rPr>
          <w:rFonts w:ascii="Times New Roman" w:hAnsi="Times New Roman" w:cs="Times New Roman"/>
          <w:sz w:val="24"/>
          <w:szCs w:val="24"/>
        </w:rPr>
        <w:t xml:space="preserve"> series</w:t>
      </w:r>
      <w:r w:rsidR="00703096" w:rsidRPr="00620443">
        <w:rPr>
          <w:rFonts w:ascii="Times New Roman" w:hAnsi="Times New Roman" w:cs="Times New Roman"/>
          <w:sz w:val="24"/>
          <w:szCs w:val="24"/>
        </w:rPr>
        <w:t xml:space="preserve"> terms</w:t>
      </w:r>
      <w:r w:rsidR="00112C0F" w:rsidRPr="00620443">
        <w:rPr>
          <w:rFonts w:ascii="Times New Roman" w:hAnsi="Times New Roman" w:cs="Times New Roman"/>
          <w:sz w:val="24"/>
          <w:szCs w:val="24"/>
        </w:rPr>
        <w:t xml:space="preserve"> which both </w:t>
      </w:r>
      <w:r w:rsidR="00F22BEF" w:rsidRPr="00620443">
        <w:rPr>
          <w:rFonts w:ascii="Times New Roman" w:hAnsi="Times New Roman" w:cs="Times New Roman"/>
          <w:sz w:val="24"/>
          <w:szCs w:val="24"/>
        </w:rPr>
        <w:t>have</w:t>
      </w:r>
      <w:r w:rsidR="00112C0F" w:rsidRPr="00620443">
        <w:rPr>
          <w:rFonts w:ascii="Times New Roman" w:hAnsi="Times New Roman" w:cs="Times New Roman"/>
          <w:sz w:val="24"/>
          <w:szCs w:val="24"/>
        </w:rPr>
        <w:t xml:space="preserve"> exponentially decaying</w:t>
      </w:r>
      <w:r w:rsidR="005F6821" w:rsidRPr="00620443">
        <w:rPr>
          <w:rFonts w:ascii="Times New Roman" w:hAnsi="Times New Roman" w:cs="Times New Roman"/>
          <w:sz w:val="24"/>
          <w:szCs w:val="24"/>
        </w:rPr>
        <w:t xml:space="preserve"> in time</w:t>
      </w:r>
      <w:r w:rsidR="00112C0F" w:rsidRPr="00620443">
        <w:rPr>
          <w:rFonts w:ascii="Times New Roman" w:hAnsi="Times New Roman" w:cs="Times New Roman"/>
          <w:sz w:val="24"/>
          <w:szCs w:val="24"/>
        </w:rPr>
        <w:t xml:space="preserve"> terms</w:t>
      </w:r>
      <w:r w:rsidR="00BB3616" w:rsidRPr="00620443">
        <w:rPr>
          <w:rFonts w:ascii="Times New Roman" w:hAnsi="Times New Roman" w:cs="Times New Roman"/>
          <w:sz w:val="24"/>
          <w:szCs w:val="24"/>
        </w:rPr>
        <w:t xml:space="preserve">, which rarely appear in </w:t>
      </w:r>
      <w:r w:rsidR="00AF56D5" w:rsidRPr="00620443">
        <w:rPr>
          <w:rFonts w:ascii="Times New Roman" w:hAnsi="Times New Roman" w:cs="Times New Roman"/>
          <w:sz w:val="24"/>
          <w:szCs w:val="24"/>
        </w:rPr>
        <w:t>typical</w:t>
      </w:r>
      <w:r w:rsidR="00BB3616" w:rsidRPr="00620443">
        <w:rPr>
          <w:rFonts w:ascii="Times New Roman" w:hAnsi="Times New Roman" w:cs="Times New Roman"/>
          <w:sz w:val="24"/>
          <w:szCs w:val="24"/>
        </w:rPr>
        <w:t xml:space="preserve"> differential equations. </w:t>
      </w:r>
      <w:r w:rsidR="00A843C5" w:rsidRPr="00620443">
        <w:rPr>
          <w:rFonts w:ascii="Times New Roman" w:hAnsi="Times New Roman" w:cs="Times New Roman"/>
          <w:sz w:val="24"/>
          <w:szCs w:val="24"/>
        </w:rPr>
        <w:t xml:space="preserve">The corresponding temperature profiles exhibit a progression towards </w:t>
      </w:r>
      <w:r w:rsidR="001653A2" w:rsidRPr="00620443">
        <w:rPr>
          <w:rFonts w:ascii="Times New Roman" w:hAnsi="Times New Roman" w:cs="Times New Roman"/>
          <w:sz w:val="24"/>
          <w:szCs w:val="24"/>
        </w:rPr>
        <w:t xml:space="preserve">steady-state, </w:t>
      </w:r>
      <w:r w:rsidR="00A843C5" w:rsidRPr="00620443">
        <w:rPr>
          <w:rFonts w:ascii="Times New Roman" w:hAnsi="Times New Roman" w:cs="Times New Roman"/>
          <w:sz w:val="24"/>
          <w:szCs w:val="24"/>
        </w:rPr>
        <w:t>parabolic</w:t>
      </w:r>
      <w:r w:rsidR="001653A2" w:rsidRPr="00620443">
        <w:rPr>
          <w:rFonts w:ascii="Times New Roman" w:hAnsi="Times New Roman" w:cs="Times New Roman"/>
          <w:sz w:val="24"/>
          <w:szCs w:val="24"/>
        </w:rPr>
        <w:t xml:space="preserve"> profiles, characteristic </w:t>
      </w:r>
      <w:r w:rsidR="00C761A8" w:rsidRPr="00620443">
        <w:rPr>
          <w:rFonts w:ascii="Times New Roman" w:hAnsi="Times New Roman" w:cs="Times New Roman"/>
          <w:sz w:val="24"/>
          <w:szCs w:val="24"/>
        </w:rPr>
        <w:t>in materials with internal heat generation.</w:t>
      </w:r>
    </w:p>
    <w:p w14:paraId="6C4DBA9A" w14:textId="09E7AF34" w:rsidR="0059322D" w:rsidRPr="00620443" w:rsidRDefault="0059322D">
      <w:pPr>
        <w:rPr>
          <w:rFonts w:ascii="Times New Roman" w:hAnsi="Times New Roman" w:cs="Times New Roman"/>
          <w:b/>
          <w:bCs/>
          <w:sz w:val="24"/>
          <w:szCs w:val="24"/>
        </w:rPr>
      </w:pPr>
      <w:r w:rsidRPr="00620443">
        <w:rPr>
          <w:rFonts w:ascii="Times New Roman" w:hAnsi="Times New Roman" w:cs="Times New Roman"/>
          <w:b/>
          <w:bCs/>
          <w:sz w:val="24"/>
          <w:szCs w:val="24"/>
        </w:rPr>
        <w:t>Acknowledgement</w:t>
      </w:r>
    </w:p>
    <w:p w14:paraId="5C02A91E" w14:textId="18B56994" w:rsidR="0059322D" w:rsidRDefault="0059322D">
      <w:pPr>
        <w:rPr>
          <w:rFonts w:ascii="Times New Roman" w:hAnsi="Times New Roman" w:cs="Times New Roman"/>
          <w:sz w:val="24"/>
          <w:szCs w:val="24"/>
        </w:rPr>
      </w:pPr>
      <w:r w:rsidRPr="00620443">
        <w:rPr>
          <w:rFonts w:ascii="Times New Roman" w:hAnsi="Times New Roman" w:cs="Times New Roman"/>
          <w:sz w:val="24"/>
          <w:szCs w:val="24"/>
        </w:rPr>
        <w:t xml:space="preserve">The authors gratefully </w:t>
      </w:r>
      <w:r w:rsidR="00B82DFC" w:rsidRPr="00620443">
        <w:rPr>
          <w:rFonts w:ascii="Times New Roman" w:hAnsi="Times New Roman" w:cs="Times New Roman"/>
          <w:sz w:val="24"/>
          <w:szCs w:val="24"/>
        </w:rPr>
        <w:t xml:space="preserve">acknowledge Aleksey Sakhnov of the </w:t>
      </w:r>
      <w:r w:rsidR="00D71A8D" w:rsidRPr="00620443">
        <w:rPr>
          <w:rFonts w:ascii="Times New Roman" w:hAnsi="Times New Roman" w:cs="Times New Roman"/>
          <w:sz w:val="24"/>
          <w:szCs w:val="24"/>
        </w:rPr>
        <w:t>Kutateladze Institute of Thermophysics in Novosibirsk, Russia for his help with</w:t>
      </w:r>
      <w:r w:rsidR="008A39FD" w:rsidRPr="00620443">
        <w:rPr>
          <w:rFonts w:ascii="Times New Roman" w:hAnsi="Times New Roman" w:cs="Times New Roman"/>
          <w:sz w:val="24"/>
          <w:szCs w:val="24"/>
        </w:rPr>
        <w:t xml:space="preserve"> </w:t>
      </w:r>
      <w:r w:rsidR="00D71A8D" w:rsidRPr="00620443">
        <w:rPr>
          <w:rFonts w:ascii="Times New Roman" w:hAnsi="Times New Roman" w:cs="Times New Roman"/>
          <w:sz w:val="24"/>
          <w:szCs w:val="24"/>
        </w:rPr>
        <w:t>the</w:t>
      </w:r>
      <w:r w:rsidR="00904E6D" w:rsidRPr="00620443">
        <w:rPr>
          <w:rFonts w:ascii="Times New Roman" w:hAnsi="Times New Roman" w:cs="Times New Roman"/>
          <w:sz w:val="24"/>
          <w:szCs w:val="24"/>
        </w:rPr>
        <w:t xml:space="preserve"> method of </w:t>
      </w:r>
      <w:r w:rsidR="00D71A8D" w:rsidRPr="00620443">
        <w:rPr>
          <w:rFonts w:ascii="Times New Roman" w:hAnsi="Times New Roman" w:cs="Times New Roman"/>
          <w:sz w:val="24"/>
          <w:szCs w:val="24"/>
        </w:rPr>
        <w:t>catching of the front</w:t>
      </w:r>
      <w:r w:rsidR="00904E6D" w:rsidRPr="00620443">
        <w:rPr>
          <w:rFonts w:ascii="Times New Roman" w:hAnsi="Times New Roman" w:cs="Times New Roman"/>
          <w:sz w:val="24"/>
          <w:szCs w:val="24"/>
        </w:rPr>
        <w:t xml:space="preserve"> into a space grid node</w:t>
      </w:r>
      <w:r w:rsidR="00D71A8D" w:rsidRPr="00620443">
        <w:rPr>
          <w:rFonts w:ascii="Times New Roman" w:hAnsi="Times New Roman" w:cs="Times New Roman"/>
          <w:sz w:val="24"/>
          <w:szCs w:val="24"/>
        </w:rPr>
        <w:t xml:space="preserve"> </w:t>
      </w:r>
      <w:r w:rsidR="00DE7E82" w:rsidRPr="00620443">
        <w:rPr>
          <w:rFonts w:ascii="Times New Roman" w:hAnsi="Times New Roman" w:cs="Times New Roman"/>
          <w:sz w:val="24"/>
          <w:szCs w:val="24"/>
        </w:rPr>
        <w:t>technique.</w:t>
      </w:r>
    </w:p>
    <w:p w14:paraId="4E41D94A" w14:textId="572B3882" w:rsidR="00021F2C" w:rsidRPr="00EF1519" w:rsidRDefault="00EF1519">
      <w:pPr>
        <w:rPr>
          <w:rFonts w:ascii="Times New Roman" w:hAnsi="Times New Roman" w:cs="Times New Roman"/>
          <w:b/>
          <w:bCs/>
          <w:sz w:val="24"/>
          <w:szCs w:val="24"/>
        </w:rPr>
      </w:pPr>
      <w:r w:rsidRPr="00EF1519">
        <w:rPr>
          <w:rFonts w:ascii="Times New Roman" w:hAnsi="Times New Roman" w:cs="Times New Roman"/>
          <w:b/>
          <w:bCs/>
          <w:sz w:val="24"/>
          <w:szCs w:val="24"/>
        </w:rPr>
        <w:t>Declarations</w:t>
      </w:r>
    </w:p>
    <w:p w14:paraId="4F43379A" w14:textId="3776C41B" w:rsidR="003226DE" w:rsidRPr="00620443" w:rsidRDefault="003226DE" w:rsidP="003226DE">
      <w:pPr>
        <w:rPr>
          <w:rFonts w:ascii="Times New Roman" w:hAnsi="Times New Roman" w:cs="Times New Roman"/>
          <w:sz w:val="24"/>
          <w:szCs w:val="24"/>
        </w:rPr>
      </w:pPr>
      <w:r w:rsidRPr="00021F2C">
        <w:rPr>
          <w:rFonts w:ascii="Times New Roman" w:hAnsi="Times New Roman" w:cs="Times New Roman"/>
          <w:b/>
          <w:bCs/>
          <w:sz w:val="24"/>
          <w:szCs w:val="24"/>
        </w:rPr>
        <w:t>Funding</w:t>
      </w:r>
      <w:r>
        <w:rPr>
          <w:rFonts w:ascii="Times New Roman" w:hAnsi="Times New Roman" w:cs="Times New Roman"/>
          <w:b/>
          <w:bCs/>
          <w:sz w:val="24"/>
          <w:szCs w:val="24"/>
        </w:rPr>
        <w:t xml:space="preserve"> </w:t>
      </w:r>
      <w:r>
        <w:rPr>
          <w:rFonts w:ascii="Times New Roman" w:hAnsi="Times New Roman" w:cs="Times New Roman"/>
          <w:sz w:val="24"/>
          <w:szCs w:val="24"/>
        </w:rPr>
        <w:t>The</w:t>
      </w:r>
      <w:r w:rsidR="00BA126C">
        <w:rPr>
          <w:rFonts w:ascii="Times New Roman" w:hAnsi="Times New Roman" w:cs="Times New Roman"/>
          <w:sz w:val="24"/>
          <w:szCs w:val="24"/>
        </w:rPr>
        <w:t xml:space="preserve"> authors declare that no funds, grants, or other support were received during the preparation of this manuscript</w:t>
      </w:r>
      <w:r w:rsidR="00147D4D">
        <w:rPr>
          <w:rFonts w:ascii="Times New Roman" w:hAnsi="Times New Roman" w:cs="Times New Roman"/>
          <w:sz w:val="24"/>
          <w:szCs w:val="24"/>
        </w:rPr>
        <w:t>.</w:t>
      </w:r>
    </w:p>
    <w:p w14:paraId="3023B383" w14:textId="765D2976" w:rsidR="00EF1519" w:rsidRDefault="00EF1519">
      <w:pPr>
        <w:rPr>
          <w:rFonts w:ascii="Times New Roman" w:hAnsi="Times New Roman" w:cs="Times New Roman"/>
          <w:sz w:val="24"/>
          <w:szCs w:val="24"/>
        </w:rPr>
      </w:pPr>
      <w:r w:rsidRPr="00EF1519">
        <w:rPr>
          <w:rFonts w:ascii="Times New Roman" w:hAnsi="Times New Roman" w:cs="Times New Roman"/>
          <w:b/>
          <w:bCs/>
          <w:sz w:val="24"/>
          <w:szCs w:val="24"/>
        </w:rPr>
        <w:t>Conflict of interest</w:t>
      </w:r>
      <w:r>
        <w:rPr>
          <w:rFonts w:ascii="Times New Roman" w:hAnsi="Times New Roman" w:cs="Times New Roman"/>
          <w:sz w:val="24"/>
          <w:szCs w:val="24"/>
        </w:rPr>
        <w:t xml:space="preserve"> </w:t>
      </w:r>
      <w:r w:rsidR="0081426A">
        <w:rPr>
          <w:rFonts w:ascii="Times New Roman" w:hAnsi="Times New Roman" w:cs="Times New Roman"/>
          <w:sz w:val="24"/>
          <w:szCs w:val="24"/>
        </w:rPr>
        <w:t>On behalf of all authors, the corresponding author states that there is no conflict of interest</w:t>
      </w:r>
      <w:r>
        <w:rPr>
          <w:rFonts w:ascii="Times New Roman" w:hAnsi="Times New Roman" w:cs="Times New Roman"/>
          <w:sz w:val="24"/>
          <w:szCs w:val="24"/>
        </w:rPr>
        <w:t>.</w:t>
      </w:r>
    </w:p>
    <w:p w14:paraId="78F27E64" w14:textId="77777777" w:rsidR="00021F2C" w:rsidRDefault="00021F2C">
      <w:pPr>
        <w:rPr>
          <w:rFonts w:ascii="Times New Roman" w:hAnsi="Times New Roman" w:cs="Times New Roman"/>
          <w:sz w:val="24"/>
          <w:szCs w:val="24"/>
        </w:rPr>
      </w:pPr>
    </w:p>
    <w:p w14:paraId="41DC6DC8" w14:textId="759D8430" w:rsidR="004369C3" w:rsidRPr="00B002A3" w:rsidRDefault="00FA3E1F">
      <w:pPr>
        <w:rPr>
          <w:rFonts w:ascii="Times New Roman" w:hAnsi="Times New Roman" w:cs="Times New Roman"/>
          <w:b/>
          <w:bCs/>
          <w:sz w:val="24"/>
          <w:szCs w:val="24"/>
        </w:rPr>
      </w:pPr>
      <w:r w:rsidRPr="00B002A3">
        <w:rPr>
          <w:rFonts w:ascii="Times New Roman" w:hAnsi="Times New Roman" w:cs="Times New Roman"/>
          <w:b/>
          <w:bCs/>
          <w:sz w:val="24"/>
          <w:szCs w:val="24"/>
        </w:rPr>
        <w:t>References</w:t>
      </w:r>
    </w:p>
    <w:p w14:paraId="482DF8DE" w14:textId="3083F5B3" w:rsidR="00554FC4" w:rsidRPr="000D65BF" w:rsidRDefault="00554FC4">
      <w:pPr>
        <w:rPr>
          <w:rFonts w:ascii="Times" w:hAnsi="Times" w:cs="Times"/>
          <w:sz w:val="24"/>
          <w:szCs w:val="24"/>
        </w:rPr>
      </w:pPr>
      <w:r w:rsidRPr="000D65BF">
        <w:rPr>
          <w:rFonts w:ascii="Times" w:hAnsi="Times" w:cs="Times"/>
          <w:sz w:val="24"/>
          <w:szCs w:val="24"/>
        </w:rPr>
        <w:t xml:space="preserve">[1] Lamé G, Clapeyron E </w:t>
      </w:r>
      <w:r w:rsidR="006F5811">
        <w:rPr>
          <w:rFonts w:ascii="Times" w:hAnsi="Times" w:cs="Times"/>
          <w:sz w:val="24"/>
          <w:szCs w:val="24"/>
        </w:rPr>
        <w:t>(</w:t>
      </w:r>
      <w:r w:rsidRPr="000D65BF">
        <w:rPr>
          <w:rFonts w:ascii="Times" w:hAnsi="Times" w:cs="Times"/>
          <w:sz w:val="24"/>
          <w:szCs w:val="24"/>
        </w:rPr>
        <w:t>1831</w:t>
      </w:r>
      <w:r w:rsidR="006F5811">
        <w:rPr>
          <w:rFonts w:ascii="Times" w:hAnsi="Times" w:cs="Times"/>
          <w:sz w:val="24"/>
          <w:szCs w:val="24"/>
        </w:rPr>
        <w:t>)</w:t>
      </w:r>
      <w:r w:rsidRPr="000D65BF">
        <w:rPr>
          <w:rFonts w:ascii="Times" w:hAnsi="Times" w:cs="Times"/>
          <w:sz w:val="24"/>
          <w:szCs w:val="24"/>
        </w:rPr>
        <w:t xml:space="preserve"> Mémoire sur la solidification par refroidissement d’un globe </w:t>
      </w:r>
      <w:r w:rsidR="00212BE2">
        <w:rPr>
          <w:rFonts w:ascii="Times" w:hAnsi="Times" w:cs="Times"/>
          <w:sz w:val="24"/>
          <w:szCs w:val="24"/>
        </w:rPr>
        <w:t>liquid.</w:t>
      </w:r>
      <w:r w:rsidRPr="000D65BF">
        <w:rPr>
          <w:rFonts w:ascii="Times" w:hAnsi="Times" w:cs="Times"/>
          <w:sz w:val="24"/>
          <w:szCs w:val="24"/>
        </w:rPr>
        <w:t xml:space="preserve"> Annales de Chimie et de Physique 47</w:t>
      </w:r>
      <w:r w:rsidR="00212BE2">
        <w:rPr>
          <w:rFonts w:ascii="Times" w:hAnsi="Times" w:cs="Times"/>
          <w:sz w:val="24"/>
          <w:szCs w:val="24"/>
        </w:rPr>
        <w:t>:</w:t>
      </w:r>
      <w:r w:rsidRPr="000D65BF">
        <w:rPr>
          <w:rFonts w:ascii="Times" w:hAnsi="Times" w:cs="Times"/>
          <w:sz w:val="24"/>
          <w:szCs w:val="24"/>
        </w:rPr>
        <w:t>250-256</w:t>
      </w:r>
    </w:p>
    <w:p w14:paraId="00BF5C26" w14:textId="52933CB2" w:rsidR="00F05E3B" w:rsidRPr="000D65BF" w:rsidRDefault="00554FC4">
      <w:pPr>
        <w:rPr>
          <w:rFonts w:ascii="Times" w:hAnsi="Times" w:cs="Times"/>
          <w:sz w:val="24"/>
          <w:szCs w:val="24"/>
        </w:rPr>
      </w:pPr>
      <w:r w:rsidRPr="000D65BF">
        <w:rPr>
          <w:rFonts w:ascii="Times" w:hAnsi="Times" w:cs="Times"/>
          <w:sz w:val="24"/>
          <w:szCs w:val="24"/>
        </w:rPr>
        <w:t xml:space="preserve">[2] Weber H </w:t>
      </w:r>
      <w:r w:rsidR="000B3BCA">
        <w:rPr>
          <w:rFonts w:ascii="Times" w:hAnsi="Times" w:cs="Times"/>
          <w:sz w:val="24"/>
          <w:szCs w:val="24"/>
        </w:rPr>
        <w:t>(</w:t>
      </w:r>
      <w:r w:rsidRPr="000D65BF">
        <w:rPr>
          <w:rFonts w:ascii="Times" w:hAnsi="Times" w:cs="Times"/>
          <w:sz w:val="24"/>
          <w:szCs w:val="24"/>
        </w:rPr>
        <w:t>1901</w:t>
      </w:r>
      <w:r w:rsidR="000B3BCA">
        <w:rPr>
          <w:rFonts w:ascii="Times" w:hAnsi="Times" w:cs="Times"/>
          <w:sz w:val="24"/>
          <w:szCs w:val="24"/>
        </w:rPr>
        <w:t>)</w:t>
      </w:r>
      <w:r w:rsidRPr="000D65BF">
        <w:rPr>
          <w:rFonts w:ascii="Times" w:hAnsi="Times" w:cs="Times"/>
          <w:sz w:val="24"/>
          <w:szCs w:val="24"/>
        </w:rPr>
        <w:t xml:space="preserve"> Die partiellen Differential-Gleichungen der Mathematischen Physik</w:t>
      </w:r>
      <w:r w:rsidR="000B3BCA">
        <w:rPr>
          <w:rFonts w:ascii="Times" w:hAnsi="Times" w:cs="Times"/>
          <w:sz w:val="24"/>
          <w:szCs w:val="24"/>
        </w:rPr>
        <w:t>.</w:t>
      </w:r>
      <w:r w:rsidRPr="000D65BF">
        <w:rPr>
          <w:rFonts w:ascii="Times" w:hAnsi="Times" w:cs="Times"/>
          <w:sz w:val="24"/>
          <w:szCs w:val="24"/>
        </w:rPr>
        <w:t xml:space="preserve"> Vieweg, Braunshweig, p. 122</w:t>
      </w:r>
    </w:p>
    <w:p w14:paraId="2BD5D581" w14:textId="250C1C1B" w:rsidR="00F05E3B" w:rsidRPr="000D65BF" w:rsidRDefault="00554FC4">
      <w:pPr>
        <w:rPr>
          <w:rFonts w:ascii="Times" w:hAnsi="Times" w:cs="Times"/>
          <w:sz w:val="24"/>
          <w:szCs w:val="24"/>
        </w:rPr>
      </w:pPr>
      <w:r w:rsidRPr="000D65BF">
        <w:rPr>
          <w:rFonts w:ascii="Times" w:hAnsi="Times" w:cs="Times"/>
          <w:sz w:val="24"/>
          <w:szCs w:val="24"/>
        </w:rPr>
        <w:t xml:space="preserve">[3] Stefan J </w:t>
      </w:r>
      <w:r w:rsidR="000B3BCA">
        <w:rPr>
          <w:rFonts w:ascii="Times" w:hAnsi="Times" w:cs="Times"/>
          <w:sz w:val="24"/>
          <w:szCs w:val="24"/>
        </w:rPr>
        <w:t>(</w:t>
      </w:r>
      <w:r w:rsidRPr="000D65BF">
        <w:rPr>
          <w:rFonts w:ascii="Times" w:hAnsi="Times" w:cs="Times"/>
          <w:sz w:val="24"/>
          <w:szCs w:val="24"/>
        </w:rPr>
        <w:t>1889</w:t>
      </w:r>
      <w:r w:rsidR="000B3BCA">
        <w:rPr>
          <w:rFonts w:ascii="Times" w:hAnsi="Times" w:cs="Times"/>
          <w:sz w:val="24"/>
          <w:szCs w:val="24"/>
        </w:rPr>
        <w:t>)</w:t>
      </w:r>
      <w:r w:rsidRPr="000D65BF">
        <w:rPr>
          <w:rFonts w:ascii="Times" w:hAnsi="Times" w:cs="Times"/>
          <w:sz w:val="24"/>
          <w:szCs w:val="24"/>
        </w:rPr>
        <w:t xml:space="preserve"> Über die Theorie der Eisbildung, insbesondere über die Eisbildung im  Polarmeere</w:t>
      </w:r>
      <w:r w:rsidR="000B3BCA">
        <w:rPr>
          <w:rFonts w:ascii="Times" w:hAnsi="Times" w:cs="Times"/>
          <w:sz w:val="24"/>
          <w:szCs w:val="24"/>
        </w:rPr>
        <w:t>.</w:t>
      </w:r>
      <w:r w:rsidRPr="000D65BF">
        <w:rPr>
          <w:rFonts w:ascii="Times" w:hAnsi="Times" w:cs="Times"/>
          <w:sz w:val="24"/>
          <w:szCs w:val="24"/>
        </w:rPr>
        <w:t xml:space="preserve"> Sitzungsberichte der </w:t>
      </w:r>
      <w:r w:rsidR="00CA1724">
        <w:rPr>
          <w:rFonts w:ascii="Times" w:hAnsi="Times" w:cs="Times"/>
          <w:sz w:val="24"/>
          <w:szCs w:val="24"/>
        </w:rPr>
        <w:t>k</w:t>
      </w:r>
      <w:r w:rsidRPr="000D65BF">
        <w:rPr>
          <w:rFonts w:ascii="Times" w:hAnsi="Times" w:cs="Times"/>
          <w:sz w:val="24"/>
          <w:szCs w:val="24"/>
        </w:rPr>
        <w:t>aiserlichen Akademie der Wissenschaften, Mathematische-Naturwissenschaftliche Classe, II Abtheilung 98</w:t>
      </w:r>
      <w:r w:rsidR="007207B5">
        <w:rPr>
          <w:rFonts w:ascii="Times" w:hAnsi="Times" w:cs="Times"/>
          <w:sz w:val="24"/>
          <w:szCs w:val="24"/>
        </w:rPr>
        <w:t>:</w:t>
      </w:r>
      <w:r w:rsidRPr="000D65BF">
        <w:rPr>
          <w:rFonts w:ascii="Times" w:hAnsi="Times" w:cs="Times"/>
          <w:sz w:val="24"/>
          <w:szCs w:val="24"/>
        </w:rPr>
        <w:t>965-983</w:t>
      </w:r>
    </w:p>
    <w:p w14:paraId="4697F1D7" w14:textId="5C9EEBE2" w:rsidR="00B92058" w:rsidRDefault="00554FC4">
      <w:pPr>
        <w:rPr>
          <w:rFonts w:ascii="Times" w:hAnsi="Times" w:cs="Times"/>
          <w:sz w:val="24"/>
          <w:szCs w:val="24"/>
        </w:rPr>
      </w:pPr>
      <w:r w:rsidRPr="000D65BF">
        <w:rPr>
          <w:rFonts w:ascii="Times" w:hAnsi="Times" w:cs="Times"/>
          <w:sz w:val="24"/>
          <w:szCs w:val="24"/>
        </w:rPr>
        <w:t xml:space="preserve">[4] Rubenstein LI </w:t>
      </w:r>
      <w:r w:rsidR="007207B5">
        <w:rPr>
          <w:rFonts w:ascii="Times" w:hAnsi="Times" w:cs="Times"/>
          <w:sz w:val="24"/>
          <w:szCs w:val="24"/>
        </w:rPr>
        <w:t>(</w:t>
      </w:r>
      <w:r w:rsidRPr="000D65BF">
        <w:rPr>
          <w:rFonts w:ascii="Times" w:hAnsi="Times" w:cs="Times"/>
          <w:sz w:val="24"/>
          <w:szCs w:val="24"/>
        </w:rPr>
        <w:t>1971</w:t>
      </w:r>
      <w:r w:rsidR="007207B5">
        <w:rPr>
          <w:rFonts w:ascii="Times" w:hAnsi="Times" w:cs="Times"/>
          <w:sz w:val="24"/>
          <w:szCs w:val="24"/>
        </w:rPr>
        <w:t>)</w:t>
      </w:r>
      <w:r w:rsidRPr="000D65BF">
        <w:rPr>
          <w:rFonts w:ascii="Times" w:hAnsi="Times" w:cs="Times"/>
          <w:sz w:val="24"/>
          <w:szCs w:val="24"/>
        </w:rPr>
        <w:t xml:space="preserve"> The Stefan Problem, AMS, Providence</w:t>
      </w:r>
    </w:p>
    <w:p w14:paraId="6CC4C254" w14:textId="7E947FDF" w:rsidR="00051F54" w:rsidRPr="007E0E18" w:rsidRDefault="00051F54" w:rsidP="00051F54">
      <w:pPr>
        <w:rPr>
          <w:rFonts w:ascii="Times New Roman" w:hAnsi="Times New Roman" w:cs="Times New Roman"/>
          <w:sz w:val="24"/>
          <w:szCs w:val="24"/>
        </w:rPr>
      </w:pPr>
      <w:r w:rsidRPr="007E0E18">
        <w:rPr>
          <w:rFonts w:ascii="Times New Roman" w:hAnsi="Times New Roman" w:cs="Times New Roman"/>
          <w:sz w:val="24"/>
          <w:szCs w:val="24"/>
        </w:rPr>
        <w:lastRenderedPageBreak/>
        <w:t>[</w:t>
      </w:r>
      <w:r>
        <w:rPr>
          <w:rFonts w:ascii="Times New Roman" w:hAnsi="Times New Roman" w:cs="Times New Roman"/>
          <w:sz w:val="24"/>
          <w:szCs w:val="24"/>
        </w:rPr>
        <w:t>5</w:t>
      </w:r>
      <w:r w:rsidRPr="007E0E18">
        <w:rPr>
          <w:rFonts w:ascii="Times New Roman" w:hAnsi="Times New Roman" w:cs="Times New Roman"/>
          <w:sz w:val="24"/>
          <w:szCs w:val="24"/>
        </w:rPr>
        <w:t xml:space="preserve">] Gupta SC </w:t>
      </w:r>
      <w:r w:rsidR="00D14DC9">
        <w:rPr>
          <w:rFonts w:ascii="Times New Roman" w:hAnsi="Times New Roman" w:cs="Times New Roman"/>
          <w:sz w:val="24"/>
          <w:szCs w:val="24"/>
        </w:rPr>
        <w:t xml:space="preserve">(2003) </w:t>
      </w:r>
      <w:r w:rsidRPr="007E0E18">
        <w:rPr>
          <w:rFonts w:ascii="Times New Roman" w:hAnsi="Times New Roman" w:cs="Times New Roman"/>
          <w:sz w:val="24"/>
          <w:szCs w:val="24"/>
        </w:rPr>
        <w:t>The Classical Stefan Problem: Basic Concepts, Modelling and Analysis Elsevier, Amsterdam</w:t>
      </w:r>
    </w:p>
    <w:p w14:paraId="536000C2" w14:textId="50F3DE68" w:rsidR="00051F54" w:rsidRPr="007E0E18" w:rsidRDefault="00051F54" w:rsidP="00051F54">
      <w:pPr>
        <w:rPr>
          <w:rFonts w:ascii="Times New Roman" w:hAnsi="Times New Roman" w:cs="Times New Roman"/>
          <w:sz w:val="24"/>
          <w:szCs w:val="24"/>
        </w:rPr>
      </w:pPr>
      <w:r w:rsidRPr="007E0E18">
        <w:rPr>
          <w:rFonts w:ascii="Times New Roman" w:hAnsi="Times New Roman" w:cs="Times New Roman"/>
          <w:sz w:val="24"/>
          <w:szCs w:val="24"/>
        </w:rPr>
        <w:t>[</w:t>
      </w:r>
      <w:r>
        <w:rPr>
          <w:rFonts w:ascii="Times New Roman" w:hAnsi="Times New Roman" w:cs="Times New Roman"/>
          <w:sz w:val="24"/>
          <w:szCs w:val="24"/>
        </w:rPr>
        <w:t>6</w:t>
      </w:r>
      <w:r w:rsidRPr="007E0E18">
        <w:rPr>
          <w:rFonts w:ascii="Times New Roman" w:hAnsi="Times New Roman" w:cs="Times New Roman"/>
          <w:sz w:val="24"/>
          <w:szCs w:val="24"/>
        </w:rPr>
        <w:t>] Chutia BN</w:t>
      </w:r>
      <w:r w:rsidR="00D14DC9">
        <w:rPr>
          <w:rFonts w:ascii="Times New Roman" w:hAnsi="Times New Roman" w:cs="Times New Roman"/>
          <w:sz w:val="24"/>
          <w:szCs w:val="24"/>
        </w:rPr>
        <w:t xml:space="preserve"> </w:t>
      </w:r>
      <w:r w:rsidR="004F4EFF">
        <w:rPr>
          <w:rFonts w:ascii="Times New Roman" w:hAnsi="Times New Roman" w:cs="Times New Roman"/>
          <w:sz w:val="24"/>
          <w:szCs w:val="24"/>
        </w:rPr>
        <w:t>(1966)</w:t>
      </w:r>
      <w:r w:rsidRPr="007E0E18">
        <w:rPr>
          <w:rFonts w:ascii="Times New Roman" w:hAnsi="Times New Roman" w:cs="Times New Roman"/>
          <w:sz w:val="24"/>
          <w:szCs w:val="24"/>
        </w:rPr>
        <w:t xml:space="preserve"> On the Melting of Cylinders and Spheres</w:t>
      </w:r>
      <w:r w:rsidR="004F4EFF">
        <w:rPr>
          <w:rFonts w:ascii="Times New Roman" w:hAnsi="Times New Roman" w:cs="Times New Roman"/>
          <w:sz w:val="24"/>
          <w:szCs w:val="24"/>
        </w:rPr>
        <w:t>.</w:t>
      </w:r>
      <w:r w:rsidRPr="007E0E18">
        <w:rPr>
          <w:rFonts w:ascii="Times New Roman" w:hAnsi="Times New Roman" w:cs="Times New Roman"/>
          <w:sz w:val="24"/>
          <w:szCs w:val="24"/>
        </w:rPr>
        <w:t xml:space="preserve"> M.S. Thesis, Oregon State University</w:t>
      </w:r>
    </w:p>
    <w:p w14:paraId="2509F037" w14:textId="39FCD655" w:rsidR="00051F54" w:rsidRPr="00963536" w:rsidRDefault="00051F54" w:rsidP="00051F54">
      <w:pPr>
        <w:rPr>
          <w:rFonts w:ascii="Times New Roman" w:hAnsi="Times New Roman" w:cs="Times New Roman"/>
          <w:sz w:val="24"/>
          <w:szCs w:val="24"/>
        </w:rPr>
      </w:pPr>
      <w:r w:rsidRPr="00963536">
        <w:rPr>
          <w:rFonts w:ascii="Times New Roman" w:hAnsi="Times New Roman" w:cs="Times New Roman"/>
          <w:sz w:val="24"/>
          <w:szCs w:val="24"/>
        </w:rPr>
        <w:t>[7] Huang CL</w:t>
      </w:r>
      <w:r w:rsidR="004F4EFF" w:rsidRPr="00963536">
        <w:rPr>
          <w:rFonts w:ascii="Times New Roman" w:hAnsi="Times New Roman" w:cs="Times New Roman"/>
          <w:sz w:val="24"/>
          <w:szCs w:val="24"/>
        </w:rPr>
        <w:t>,</w:t>
      </w:r>
      <w:r w:rsidRPr="00963536">
        <w:rPr>
          <w:rFonts w:ascii="Times New Roman" w:hAnsi="Times New Roman" w:cs="Times New Roman"/>
          <w:sz w:val="24"/>
          <w:szCs w:val="24"/>
        </w:rPr>
        <w:t xml:space="preserve"> Shih YP</w:t>
      </w:r>
      <w:r w:rsidR="00BA531B" w:rsidRPr="00963536">
        <w:rPr>
          <w:rFonts w:ascii="Times New Roman" w:hAnsi="Times New Roman" w:cs="Times New Roman"/>
          <w:sz w:val="24"/>
          <w:szCs w:val="24"/>
        </w:rPr>
        <w:t xml:space="preserve"> (1975)</w:t>
      </w:r>
      <w:r w:rsidRPr="00963536">
        <w:rPr>
          <w:rFonts w:ascii="Times New Roman" w:hAnsi="Times New Roman" w:cs="Times New Roman"/>
          <w:sz w:val="24"/>
          <w:szCs w:val="24"/>
        </w:rPr>
        <w:t xml:space="preserve"> A perturbation method for spherical and cylindrical solidification</w:t>
      </w:r>
      <w:r w:rsidR="00847235" w:rsidRPr="00963536">
        <w:rPr>
          <w:rFonts w:ascii="Times New Roman" w:hAnsi="Times New Roman" w:cs="Times New Roman"/>
          <w:sz w:val="24"/>
          <w:szCs w:val="24"/>
        </w:rPr>
        <w:t>.</w:t>
      </w:r>
      <w:r w:rsidRPr="00963536">
        <w:rPr>
          <w:rFonts w:ascii="Times New Roman" w:hAnsi="Times New Roman" w:cs="Times New Roman"/>
          <w:sz w:val="24"/>
          <w:szCs w:val="24"/>
        </w:rPr>
        <w:t xml:space="preserve"> Chemical Engineering Science, 30</w:t>
      </w:r>
      <w:r w:rsidR="00BA531B" w:rsidRPr="00963536">
        <w:rPr>
          <w:rFonts w:ascii="Times New Roman" w:hAnsi="Times New Roman" w:cs="Times New Roman"/>
          <w:sz w:val="24"/>
          <w:szCs w:val="24"/>
        </w:rPr>
        <w:t>:</w:t>
      </w:r>
      <w:r w:rsidRPr="00963536">
        <w:rPr>
          <w:rFonts w:ascii="Times New Roman" w:hAnsi="Times New Roman" w:cs="Times New Roman"/>
          <w:sz w:val="24"/>
          <w:szCs w:val="24"/>
        </w:rPr>
        <w:t>897-906</w:t>
      </w:r>
      <w:r w:rsidR="00E77196">
        <w:rPr>
          <w:rFonts w:ascii="Times New Roman" w:hAnsi="Times New Roman" w:cs="Times New Roman"/>
          <w:sz w:val="24"/>
          <w:szCs w:val="24"/>
        </w:rPr>
        <w:t>.</w:t>
      </w:r>
      <w:r w:rsidR="00F16ECE" w:rsidRPr="00963536">
        <w:rPr>
          <w:rFonts w:ascii="Times New Roman" w:hAnsi="Times New Roman" w:cs="Times New Roman"/>
          <w:sz w:val="24"/>
          <w:szCs w:val="24"/>
        </w:rPr>
        <w:t xml:space="preserve"> </w:t>
      </w:r>
      <w:hyperlink r:id="rId128" w:tgtFrame="_blank" w:tooltip="Persistent link using digital object identifier" w:history="1">
        <w:r w:rsidR="007A479B" w:rsidRPr="00963536">
          <w:rPr>
            <w:rStyle w:val="Hyperlink"/>
            <w:rFonts w:ascii="Times New Roman" w:hAnsi="Times New Roman" w:cs="Times New Roman"/>
            <w:color w:val="auto"/>
            <w:sz w:val="24"/>
            <w:szCs w:val="24"/>
          </w:rPr>
          <w:t>https://doi.org/10.1016/0009-2509(75)80055-8</w:t>
        </w:r>
      </w:hyperlink>
    </w:p>
    <w:p w14:paraId="09512A60" w14:textId="78814D4B" w:rsidR="00051F54" w:rsidRPr="007E0E18" w:rsidRDefault="00051F54" w:rsidP="00051F54">
      <w:pPr>
        <w:rPr>
          <w:rFonts w:ascii="Times New Roman" w:hAnsi="Times New Roman" w:cs="Times New Roman"/>
          <w:sz w:val="24"/>
          <w:szCs w:val="24"/>
        </w:rPr>
      </w:pPr>
      <w:r w:rsidRPr="007E0E18">
        <w:rPr>
          <w:rFonts w:ascii="Times New Roman" w:hAnsi="Times New Roman" w:cs="Times New Roman"/>
          <w:sz w:val="24"/>
          <w:szCs w:val="24"/>
        </w:rPr>
        <w:t>[</w:t>
      </w:r>
      <w:r>
        <w:rPr>
          <w:rFonts w:ascii="Times New Roman" w:hAnsi="Times New Roman" w:cs="Times New Roman"/>
          <w:sz w:val="24"/>
          <w:szCs w:val="24"/>
        </w:rPr>
        <w:t>8</w:t>
      </w:r>
      <w:r w:rsidRPr="007E0E18">
        <w:rPr>
          <w:rFonts w:ascii="Times New Roman" w:hAnsi="Times New Roman" w:cs="Times New Roman"/>
          <w:sz w:val="24"/>
          <w:szCs w:val="24"/>
        </w:rPr>
        <w:t>] Mori A, Araki, K</w:t>
      </w:r>
      <w:r w:rsidR="007A479B">
        <w:rPr>
          <w:rFonts w:ascii="Times New Roman" w:hAnsi="Times New Roman" w:cs="Times New Roman"/>
          <w:sz w:val="24"/>
          <w:szCs w:val="24"/>
        </w:rPr>
        <w:t xml:space="preserve"> (1976)</w:t>
      </w:r>
      <w:r w:rsidRPr="007E0E18">
        <w:rPr>
          <w:rFonts w:ascii="Times New Roman" w:hAnsi="Times New Roman" w:cs="Times New Roman"/>
          <w:sz w:val="24"/>
          <w:szCs w:val="24"/>
        </w:rPr>
        <w:t xml:space="preserve"> Methods for analysis of the moving boundary-surface problem</w:t>
      </w:r>
      <w:r w:rsidR="00847235">
        <w:rPr>
          <w:rFonts w:ascii="Times New Roman" w:hAnsi="Times New Roman" w:cs="Times New Roman"/>
          <w:sz w:val="24"/>
          <w:szCs w:val="24"/>
        </w:rPr>
        <w:t>.</w:t>
      </w:r>
      <w:r w:rsidRPr="007E0E18">
        <w:rPr>
          <w:rFonts w:ascii="Times New Roman" w:hAnsi="Times New Roman" w:cs="Times New Roman"/>
          <w:sz w:val="24"/>
          <w:szCs w:val="24"/>
        </w:rPr>
        <w:t xml:space="preserve"> International Chemical Engineering 16</w:t>
      </w:r>
      <w:r w:rsidR="00847235">
        <w:rPr>
          <w:rFonts w:ascii="Times New Roman" w:hAnsi="Times New Roman" w:cs="Times New Roman"/>
          <w:sz w:val="24"/>
          <w:szCs w:val="24"/>
        </w:rPr>
        <w:t>:</w:t>
      </w:r>
      <w:r w:rsidRPr="007E0E18">
        <w:rPr>
          <w:rFonts w:ascii="Times New Roman" w:hAnsi="Times New Roman" w:cs="Times New Roman"/>
          <w:sz w:val="24"/>
          <w:szCs w:val="24"/>
        </w:rPr>
        <w:t>734-744</w:t>
      </w:r>
    </w:p>
    <w:p w14:paraId="09D367CA" w14:textId="33B749A1" w:rsidR="00051F54" w:rsidRPr="000B6957" w:rsidRDefault="00051F54" w:rsidP="00051F54">
      <w:pPr>
        <w:rPr>
          <w:rFonts w:ascii="Times New Roman" w:hAnsi="Times New Roman" w:cs="Times New Roman"/>
          <w:sz w:val="24"/>
          <w:szCs w:val="24"/>
        </w:rPr>
      </w:pPr>
      <w:r w:rsidRPr="000B6957">
        <w:rPr>
          <w:rFonts w:ascii="Times New Roman" w:hAnsi="Times New Roman" w:cs="Times New Roman"/>
          <w:sz w:val="24"/>
          <w:szCs w:val="24"/>
        </w:rPr>
        <w:t>[9] Stewartson K, Waechter RT</w:t>
      </w:r>
      <w:r w:rsidR="008527C4" w:rsidRPr="000B6957">
        <w:rPr>
          <w:rFonts w:ascii="Times New Roman" w:hAnsi="Times New Roman" w:cs="Times New Roman"/>
          <w:sz w:val="24"/>
          <w:szCs w:val="24"/>
        </w:rPr>
        <w:t xml:space="preserve"> (1976)</w:t>
      </w:r>
      <w:r w:rsidRPr="000B6957">
        <w:rPr>
          <w:rFonts w:ascii="Times New Roman" w:hAnsi="Times New Roman" w:cs="Times New Roman"/>
          <w:sz w:val="24"/>
          <w:szCs w:val="24"/>
        </w:rPr>
        <w:t xml:space="preserve"> On Stefan’s Problem for Spheres</w:t>
      </w:r>
      <w:r w:rsidR="008527C4" w:rsidRPr="000B6957">
        <w:rPr>
          <w:rFonts w:ascii="Times New Roman" w:hAnsi="Times New Roman" w:cs="Times New Roman"/>
          <w:sz w:val="24"/>
          <w:szCs w:val="24"/>
        </w:rPr>
        <w:t>.</w:t>
      </w:r>
      <w:r w:rsidRPr="000B6957">
        <w:rPr>
          <w:rFonts w:ascii="Times New Roman" w:hAnsi="Times New Roman" w:cs="Times New Roman"/>
          <w:sz w:val="24"/>
          <w:szCs w:val="24"/>
        </w:rPr>
        <w:t xml:space="preserve"> Proc. Royal Society of London, Series A, Mathematical and Physical Sciences 348</w:t>
      </w:r>
      <w:r w:rsidR="008527C4" w:rsidRPr="000B6957">
        <w:rPr>
          <w:rFonts w:ascii="Times New Roman" w:hAnsi="Times New Roman" w:cs="Times New Roman"/>
          <w:sz w:val="24"/>
          <w:szCs w:val="24"/>
        </w:rPr>
        <w:t>:</w:t>
      </w:r>
      <w:r w:rsidRPr="000B6957">
        <w:rPr>
          <w:rFonts w:ascii="Times New Roman" w:hAnsi="Times New Roman" w:cs="Times New Roman"/>
          <w:sz w:val="24"/>
          <w:szCs w:val="24"/>
        </w:rPr>
        <w:t>415-426</w:t>
      </w:r>
      <w:r w:rsidR="00E77196">
        <w:rPr>
          <w:rFonts w:ascii="Times New Roman" w:hAnsi="Times New Roman" w:cs="Times New Roman"/>
          <w:sz w:val="24"/>
          <w:szCs w:val="24"/>
        </w:rPr>
        <w:t>.</w:t>
      </w:r>
      <w:r w:rsidR="008527C4" w:rsidRPr="000B6957">
        <w:rPr>
          <w:rFonts w:ascii="Times New Roman" w:hAnsi="Times New Roman" w:cs="Times New Roman"/>
          <w:sz w:val="24"/>
          <w:szCs w:val="24"/>
        </w:rPr>
        <w:t xml:space="preserve"> </w:t>
      </w:r>
      <w:hyperlink r:id="rId129" w:history="1">
        <w:r w:rsidR="000B6957" w:rsidRPr="000B6957">
          <w:rPr>
            <w:rStyle w:val="Hyperlink"/>
            <w:rFonts w:ascii="Times New Roman" w:hAnsi="Times New Roman" w:cs="Times New Roman"/>
            <w:color w:val="auto"/>
            <w:sz w:val="24"/>
            <w:szCs w:val="24"/>
            <w:shd w:val="clear" w:color="auto" w:fill="FFFFFF"/>
          </w:rPr>
          <w:t>https://doi.org/10.1098/rspa.1976.0046</w:t>
        </w:r>
      </w:hyperlink>
    </w:p>
    <w:p w14:paraId="0E416BBB" w14:textId="19907BA9" w:rsidR="00051F54" w:rsidRPr="00962BB3" w:rsidRDefault="00051F54" w:rsidP="00051F54">
      <w:pPr>
        <w:rPr>
          <w:rFonts w:ascii="Times New Roman" w:hAnsi="Times New Roman" w:cs="Times New Roman"/>
          <w:sz w:val="24"/>
          <w:szCs w:val="24"/>
        </w:rPr>
      </w:pPr>
      <w:r w:rsidRPr="00962BB3">
        <w:rPr>
          <w:rFonts w:ascii="Times New Roman" w:hAnsi="Times New Roman" w:cs="Times New Roman"/>
          <w:sz w:val="24"/>
          <w:szCs w:val="24"/>
        </w:rPr>
        <w:t>[10] Soward AM</w:t>
      </w:r>
      <w:r w:rsidR="000B6957" w:rsidRPr="00962BB3">
        <w:rPr>
          <w:rFonts w:ascii="Times New Roman" w:hAnsi="Times New Roman" w:cs="Times New Roman"/>
          <w:sz w:val="24"/>
          <w:szCs w:val="24"/>
        </w:rPr>
        <w:t xml:space="preserve"> (1980)</w:t>
      </w:r>
      <w:r w:rsidRPr="00962BB3">
        <w:rPr>
          <w:rFonts w:ascii="Times New Roman" w:hAnsi="Times New Roman" w:cs="Times New Roman"/>
          <w:sz w:val="24"/>
          <w:szCs w:val="24"/>
        </w:rPr>
        <w:t xml:space="preserve"> A unified approach to Stefan’s problem for spheres and cylinders</w:t>
      </w:r>
      <w:r w:rsidR="009A52EC" w:rsidRPr="00962BB3">
        <w:rPr>
          <w:rFonts w:ascii="Times New Roman" w:hAnsi="Times New Roman" w:cs="Times New Roman"/>
          <w:sz w:val="24"/>
          <w:szCs w:val="24"/>
        </w:rPr>
        <w:t>.</w:t>
      </w:r>
      <w:r w:rsidRPr="00962BB3">
        <w:rPr>
          <w:rFonts w:ascii="Times New Roman" w:hAnsi="Times New Roman" w:cs="Times New Roman"/>
          <w:sz w:val="24"/>
          <w:szCs w:val="24"/>
        </w:rPr>
        <w:t xml:space="preserve"> Proc. Royal Society London A, Mathematical, Physical and Engineering Sciences 373</w:t>
      </w:r>
      <w:r w:rsidR="009A52EC" w:rsidRPr="00962BB3">
        <w:rPr>
          <w:rFonts w:ascii="Times New Roman" w:hAnsi="Times New Roman" w:cs="Times New Roman"/>
          <w:sz w:val="24"/>
          <w:szCs w:val="24"/>
        </w:rPr>
        <w:t>:</w:t>
      </w:r>
      <w:r w:rsidRPr="00962BB3">
        <w:rPr>
          <w:rFonts w:ascii="Times New Roman" w:hAnsi="Times New Roman" w:cs="Times New Roman"/>
          <w:sz w:val="24"/>
          <w:szCs w:val="24"/>
        </w:rPr>
        <w:t>131-147</w:t>
      </w:r>
      <w:r w:rsidR="00E77196">
        <w:rPr>
          <w:rFonts w:ascii="Times New Roman" w:hAnsi="Times New Roman" w:cs="Times New Roman"/>
          <w:sz w:val="24"/>
          <w:szCs w:val="24"/>
        </w:rPr>
        <w:t>.</w:t>
      </w:r>
      <w:r w:rsidR="00962BB3" w:rsidRPr="00962BB3">
        <w:rPr>
          <w:rFonts w:ascii="Times New Roman" w:hAnsi="Times New Roman" w:cs="Times New Roman"/>
          <w:sz w:val="24"/>
          <w:szCs w:val="24"/>
        </w:rPr>
        <w:t xml:space="preserve"> </w:t>
      </w:r>
      <w:hyperlink r:id="rId130" w:history="1">
        <w:r w:rsidR="00962BB3" w:rsidRPr="00962BB3">
          <w:rPr>
            <w:rStyle w:val="Hyperlink"/>
            <w:rFonts w:ascii="Times New Roman" w:hAnsi="Times New Roman" w:cs="Times New Roman"/>
            <w:color w:val="auto"/>
            <w:sz w:val="24"/>
            <w:szCs w:val="24"/>
            <w:shd w:val="clear" w:color="auto" w:fill="FFFFFF"/>
          </w:rPr>
          <w:t>https://doi.org/10.1098/rspa.1980.0140</w:t>
        </w:r>
      </w:hyperlink>
      <w:r w:rsidR="009A52EC" w:rsidRPr="00962BB3">
        <w:rPr>
          <w:rFonts w:ascii="Times New Roman" w:hAnsi="Times New Roman" w:cs="Times New Roman"/>
          <w:sz w:val="24"/>
          <w:szCs w:val="24"/>
        </w:rPr>
        <w:t xml:space="preserve"> </w:t>
      </w:r>
    </w:p>
    <w:p w14:paraId="65BFFB06" w14:textId="56E4B186" w:rsidR="008F0935" w:rsidRDefault="008F0935" w:rsidP="008F0935">
      <w:pPr>
        <w:rPr>
          <w:rFonts w:ascii="Times" w:hAnsi="Times" w:cs="Times"/>
          <w:sz w:val="24"/>
          <w:szCs w:val="24"/>
        </w:rPr>
      </w:pPr>
      <w:r>
        <w:rPr>
          <w:rFonts w:ascii="Times" w:hAnsi="Times" w:cs="Times"/>
          <w:sz w:val="24"/>
          <w:szCs w:val="24"/>
        </w:rPr>
        <w:t>[11] Moore</w:t>
      </w:r>
      <w:r w:rsidR="00BF1C40">
        <w:rPr>
          <w:rFonts w:ascii="Times" w:hAnsi="Times" w:cs="Times"/>
          <w:sz w:val="24"/>
          <w:szCs w:val="24"/>
        </w:rPr>
        <w:t xml:space="preserve"> FE</w:t>
      </w:r>
      <w:r>
        <w:rPr>
          <w:rFonts w:ascii="Times" w:hAnsi="Times" w:cs="Times"/>
          <w:sz w:val="24"/>
          <w:szCs w:val="24"/>
        </w:rPr>
        <w:t>, Bayazitoglu</w:t>
      </w:r>
      <w:r w:rsidR="00BF1C40">
        <w:rPr>
          <w:rFonts w:ascii="Times" w:hAnsi="Times" w:cs="Times"/>
          <w:sz w:val="24"/>
          <w:szCs w:val="24"/>
        </w:rPr>
        <w:t xml:space="preserve"> Y</w:t>
      </w:r>
      <w:r w:rsidR="00DC6CD2">
        <w:rPr>
          <w:rFonts w:ascii="Times" w:hAnsi="Times" w:cs="Times"/>
          <w:sz w:val="24"/>
          <w:szCs w:val="24"/>
        </w:rPr>
        <w:t xml:space="preserve"> (1982)</w:t>
      </w:r>
      <w:r>
        <w:rPr>
          <w:rFonts w:ascii="Times" w:hAnsi="Times" w:cs="Times"/>
          <w:sz w:val="24"/>
          <w:szCs w:val="24"/>
        </w:rPr>
        <w:t xml:space="preserve"> Melting Within a Spherical Enclosure</w:t>
      </w:r>
      <w:r w:rsidR="00DC6CD2">
        <w:rPr>
          <w:rFonts w:ascii="Times" w:hAnsi="Times" w:cs="Times"/>
          <w:sz w:val="24"/>
          <w:szCs w:val="24"/>
        </w:rPr>
        <w:t>.</w:t>
      </w:r>
      <w:r>
        <w:rPr>
          <w:rFonts w:ascii="Times" w:hAnsi="Times" w:cs="Times"/>
          <w:sz w:val="24"/>
          <w:szCs w:val="24"/>
        </w:rPr>
        <w:t xml:space="preserve"> J. Heat Transfer. 104</w:t>
      </w:r>
      <w:r w:rsidR="00DC6CD2">
        <w:rPr>
          <w:rFonts w:ascii="Times" w:hAnsi="Times" w:cs="Times"/>
          <w:sz w:val="24"/>
          <w:szCs w:val="24"/>
        </w:rPr>
        <w:t>:</w:t>
      </w:r>
      <w:r>
        <w:rPr>
          <w:rFonts w:ascii="Times" w:hAnsi="Times" w:cs="Times"/>
          <w:sz w:val="24"/>
          <w:szCs w:val="24"/>
        </w:rPr>
        <w:t xml:space="preserve">19-23. </w:t>
      </w:r>
      <w:hyperlink r:id="rId131" w:history="1">
        <w:r w:rsidRPr="00B564AE">
          <w:rPr>
            <w:rStyle w:val="Hyperlink"/>
            <w:rFonts w:ascii="Times" w:hAnsi="Times" w:cs="Times"/>
            <w:sz w:val="24"/>
            <w:szCs w:val="24"/>
          </w:rPr>
          <w:t>https://doi.org/10.1115/1.3245053</w:t>
        </w:r>
      </w:hyperlink>
    </w:p>
    <w:p w14:paraId="110DEFD9" w14:textId="1E7B4530" w:rsidR="008F0935" w:rsidRPr="00AD1220" w:rsidRDefault="008F0935" w:rsidP="008F0935">
      <w:pPr>
        <w:rPr>
          <w:rFonts w:ascii="Times New Roman" w:hAnsi="Times New Roman" w:cs="Times New Roman"/>
          <w:sz w:val="24"/>
          <w:szCs w:val="24"/>
        </w:rPr>
      </w:pPr>
      <w:r w:rsidRPr="00AD1220">
        <w:rPr>
          <w:rFonts w:ascii="Times New Roman" w:hAnsi="Times New Roman" w:cs="Times New Roman"/>
          <w:sz w:val="24"/>
          <w:szCs w:val="24"/>
        </w:rPr>
        <w:t>[</w:t>
      </w:r>
      <w:r>
        <w:rPr>
          <w:rFonts w:ascii="Times New Roman" w:hAnsi="Times New Roman" w:cs="Times New Roman"/>
          <w:sz w:val="24"/>
          <w:szCs w:val="24"/>
        </w:rPr>
        <w:t>12</w:t>
      </w:r>
      <w:r w:rsidRPr="00AD1220">
        <w:rPr>
          <w:rFonts w:ascii="Times New Roman" w:hAnsi="Times New Roman" w:cs="Times New Roman"/>
          <w:sz w:val="24"/>
          <w:szCs w:val="24"/>
        </w:rPr>
        <w:t>] Caldwell</w:t>
      </w:r>
      <w:r w:rsidR="00DC6CD2">
        <w:rPr>
          <w:rFonts w:ascii="Times New Roman" w:hAnsi="Times New Roman" w:cs="Times New Roman"/>
          <w:sz w:val="24"/>
          <w:szCs w:val="24"/>
        </w:rPr>
        <w:t xml:space="preserve"> J</w:t>
      </w:r>
      <w:r w:rsidRPr="00AD1220">
        <w:rPr>
          <w:rFonts w:ascii="Times New Roman" w:hAnsi="Times New Roman" w:cs="Times New Roman"/>
          <w:sz w:val="24"/>
          <w:szCs w:val="24"/>
        </w:rPr>
        <w:t>, Chan</w:t>
      </w:r>
      <w:r w:rsidR="00DC6CD2">
        <w:rPr>
          <w:rFonts w:ascii="Times New Roman" w:hAnsi="Times New Roman" w:cs="Times New Roman"/>
          <w:sz w:val="24"/>
          <w:szCs w:val="24"/>
        </w:rPr>
        <w:t xml:space="preserve"> CC (2000)</w:t>
      </w:r>
      <w:r w:rsidRPr="00AD1220">
        <w:rPr>
          <w:rFonts w:ascii="Times New Roman" w:hAnsi="Times New Roman" w:cs="Times New Roman"/>
          <w:sz w:val="24"/>
          <w:szCs w:val="24"/>
        </w:rPr>
        <w:t xml:space="preserve"> Spherical solidification by the enthalpy method and the heat balance integral method</w:t>
      </w:r>
      <w:r w:rsidR="00C771CA">
        <w:rPr>
          <w:rFonts w:ascii="Times New Roman" w:hAnsi="Times New Roman" w:cs="Times New Roman"/>
          <w:sz w:val="24"/>
          <w:szCs w:val="24"/>
        </w:rPr>
        <w:t>.</w:t>
      </w:r>
      <w:r w:rsidRPr="00AD1220">
        <w:rPr>
          <w:rFonts w:ascii="Times New Roman" w:hAnsi="Times New Roman" w:cs="Times New Roman"/>
          <w:sz w:val="24"/>
          <w:szCs w:val="24"/>
        </w:rPr>
        <w:t xml:space="preserve"> Applied Mathematical Modeling 24</w:t>
      </w:r>
      <w:r w:rsidR="00C771CA">
        <w:rPr>
          <w:rFonts w:ascii="Times New Roman" w:hAnsi="Times New Roman" w:cs="Times New Roman"/>
          <w:sz w:val="24"/>
          <w:szCs w:val="24"/>
        </w:rPr>
        <w:t>:</w:t>
      </w:r>
      <w:r w:rsidRPr="00AD1220">
        <w:rPr>
          <w:rFonts w:ascii="Times New Roman" w:hAnsi="Times New Roman" w:cs="Times New Roman"/>
          <w:sz w:val="24"/>
          <w:szCs w:val="24"/>
        </w:rPr>
        <w:t xml:space="preserve">45-53.  </w:t>
      </w:r>
      <w:r w:rsidRPr="00AD1220">
        <w:rPr>
          <w:rFonts w:ascii="Times New Roman" w:hAnsi="Times New Roman" w:cs="Times New Roman"/>
          <w:sz w:val="24"/>
          <w:szCs w:val="24"/>
        </w:rPr>
        <w:br/>
      </w:r>
      <w:hyperlink r:id="rId132" w:history="1">
        <w:r w:rsidRPr="00AD1220">
          <w:rPr>
            <w:rStyle w:val="Hyperlink"/>
            <w:rFonts w:ascii="Times New Roman" w:hAnsi="Times New Roman" w:cs="Times New Roman"/>
            <w:sz w:val="24"/>
            <w:szCs w:val="24"/>
          </w:rPr>
          <w:t>https://doi.org/10.1016/S0307-904X(99)00031-1</w:t>
        </w:r>
      </w:hyperlink>
    </w:p>
    <w:p w14:paraId="5EB70310" w14:textId="7A19FE4D" w:rsidR="008F0935" w:rsidRDefault="008F0935" w:rsidP="008F0935">
      <w:pPr>
        <w:rPr>
          <w:rFonts w:ascii="Times" w:hAnsi="Times" w:cs="Times"/>
          <w:sz w:val="24"/>
          <w:szCs w:val="24"/>
        </w:rPr>
      </w:pPr>
      <w:r>
        <w:rPr>
          <w:rFonts w:ascii="Times" w:hAnsi="Times" w:cs="Times"/>
          <w:sz w:val="24"/>
          <w:szCs w:val="24"/>
        </w:rPr>
        <w:t>[1</w:t>
      </w:r>
      <w:r w:rsidR="00F4642D">
        <w:rPr>
          <w:rFonts w:ascii="Times" w:hAnsi="Times" w:cs="Times"/>
          <w:sz w:val="24"/>
          <w:szCs w:val="24"/>
        </w:rPr>
        <w:t>3</w:t>
      </w:r>
      <w:r>
        <w:rPr>
          <w:rFonts w:ascii="Times" w:hAnsi="Times" w:cs="Times"/>
          <w:sz w:val="24"/>
          <w:szCs w:val="24"/>
        </w:rPr>
        <w:t>] McCue</w:t>
      </w:r>
      <w:r w:rsidR="00132A95">
        <w:rPr>
          <w:rFonts w:ascii="Times" w:hAnsi="Times" w:cs="Times"/>
          <w:sz w:val="24"/>
          <w:szCs w:val="24"/>
        </w:rPr>
        <w:t xml:space="preserve"> S</w:t>
      </w:r>
      <w:r>
        <w:rPr>
          <w:rFonts w:ascii="Times" w:hAnsi="Times" w:cs="Times"/>
          <w:sz w:val="24"/>
          <w:szCs w:val="24"/>
        </w:rPr>
        <w:t>, Wu</w:t>
      </w:r>
      <w:r w:rsidR="00132A95">
        <w:rPr>
          <w:rFonts w:ascii="Times" w:hAnsi="Times" w:cs="Times"/>
          <w:sz w:val="24"/>
          <w:szCs w:val="24"/>
        </w:rPr>
        <w:t xml:space="preserve"> B</w:t>
      </w:r>
      <w:r>
        <w:rPr>
          <w:rFonts w:ascii="Times" w:hAnsi="Times" w:cs="Times"/>
          <w:sz w:val="24"/>
          <w:szCs w:val="24"/>
        </w:rPr>
        <w:t>, Hill</w:t>
      </w:r>
      <w:r w:rsidR="00132A95">
        <w:rPr>
          <w:rFonts w:ascii="Times" w:hAnsi="Times" w:cs="Times"/>
          <w:sz w:val="24"/>
          <w:szCs w:val="24"/>
        </w:rPr>
        <w:t xml:space="preserve"> JM (2008)</w:t>
      </w:r>
      <w:r>
        <w:rPr>
          <w:rFonts w:ascii="Times" w:hAnsi="Times" w:cs="Times"/>
          <w:sz w:val="24"/>
          <w:szCs w:val="24"/>
        </w:rPr>
        <w:t xml:space="preserve"> Classical two-phase Stefan problem for spheres</w:t>
      </w:r>
      <w:r w:rsidR="00AC1281">
        <w:rPr>
          <w:rFonts w:ascii="Times" w:hAnsi="Times" w:cs="Times"/>
          <w:sz w:val="24"/>
          <w:szCs w:val="24"/>
        </w:rPr>
        <w:t>.</w:t>
      </w:r>
      <w:r>
        <w:rPr>
          <w:rFonts w:ascii="Times" w:hAnsi="Times" w:cs="Times"/>
          <w:sz w:val="24"/>
          <w:szCs w:val="24"/>
        </w:rPr>
        <w:t xml:space="preserve"> Proc. R. Soc. A, 464</w:t>
      </w:r>
      <w:r w:rsidR="00AC1281">
        <w:rPr>
          <w:rFonts w:ascii="Times" w:hAnsi="Times" w:cs="Times"/>
          <w:sz w:val="24"/>
          <w:szCs w:val="24"/>
        </w:rPr>
        <w:t>:</w:t>
      </w:r>
      <w:r>
        <w:rPr>
          <w:rFonts w:ascii="Times" w:hAnsi="Times" w:cs="Times"/>
          <w:sz w:val="24"/>
          <w:szCs w:val="24"/>
        </w:rPr>
        <w:t xml:space="preserve">2055-2076. </w:t>
      </w:r>
      <w:hyperlink r:id="rId133" w:history="1">
        <w:r w:rsidRPr="00B564AE">
          <w:rPr>
            <w:rStyle w:val="Hyperlink"/>
            <w:rFonts w:ascii="Times" w:hAnsi="Times" w:cs="Times"/>
            <w:sz w:val="24"/>
            <w:szCs w:val="24"/>
          </w:rPr>
          <w:t>https://doi.org/10.1098/rspa.2007.0315</w:t>
        </w:r>
      </w:hyperlink>
    </w:p>
    <w:p w14:paraId="2195EC47" w14:textId="523DD532" w:rsidR="004745CD" w:rsidRPr="009C6A84" w:rsidRDefault="004745CD" w:rsidP="004745CD">
      <w:pPr>
        <w:rPr>
          <w:rFonts w:ascii="Times New Roman" w:hAnsi="Times New Roman" w:cs="Times New Roman"/>
          <w:sz w:val="24"/>
          <w:szCs w:val="24"/>
        </w:rPr>
      </w:pPr>
      <w:r w:rsidRPr="009C6A84">
        <w:rPr>
          <w:rFonts w:ascii="Times New Roman" w:hAnsi="Times New Roman" w:cs="Times New Roman"/>
          <w:sz w:val="24"/>
          <w:szCs w:val="24"/>
        </w:rPr>
        <w:t>[</w:t>
      </w:r>
      <w:r w:rsidR="00BA67C4" w:rsidRPr="009C6A84">
        <w:rPr>
          <w:rFonts w:ascii="Times New Roman" w:hAnsi="Times New Roman" w:cs="Times New Roman"/>
          <w:sz w:val="24"/>
          <w:szCs w:val="24"/>
        </w:rPr>
        <w:t>14</w:t>
      </w:r>
      <w:r w:rsidRPr="009C6A84">
        <w:rPr>
          <w:rFonts w:ascii="Times New Roman" w:hAnsi="Times New Roman" w:cs="Times New Roman"/>
          <w:sz w:val="24"/>
          <w:szCs w:val="24"/>
        </w:rPr>
        <w:t>] Reddy BV, Sahu SK, Kandasamy A, de la Sen, M</w:t>
      </w:r>
      <w:r w:rsidR="005235FB" w:rsidRPr="009C6A84">
        <w:rPr>
          <w:rFonts w:ascii="Times New Roman" w:hAnsi="Times New Roman" w:cs="Times New Roman"/>
          <w:sz w:val="24"/>
          <w:szCs w:val="24"/>
        </w:rPr>
        <w:t xml:space="preserve"> (2014)</w:t>
      </w:r>
      <w:r w:rsidRPr="009C6A84">
        <w:rPr>
          <w:rFonts w:ascii="Times New Roman" w:hAnsi="Times New Roman" w:cs="Times New Roman"/>
          <w:sz w:val="24"/>
          <w:szCs w:val="24"/>
        </w:rPr>
        <w:t xml:space="preserve"> Approximate Analytical Method to Stefan Problem for Spheres with Wide Temperature Range of Phase Transition</w:t>
      </w:r>
      <w:r w:rsidR="005235FB" w:rsidRPr="009C6A84">
        <w:rPr>
          <w:rFonts w:ascii="Times New Roman" w:hAnsi="Times New Roman" w:cs="Times New Roman"/>
          <w:sz w:val="24"/>
          <w:szCs w:val="24"/>
        </w:rPr>
        <w:t>.</w:t>
      </w:r>
      <w:r w:rsidRPr="009C6A84">
        <w:rPr>
          <w:rFonts w:ascii="Times New Roman" w:hAnsi="Times New Roman" w:cs="Times New Roman"/>
          <w:sz w:val="24"/>
          <w:szCs w:val="24"/>
        </w:rPr>
        <w:t xml:space="preserve"> Applied Mechanics and Materials, 627</w:t>
      </w:r>
      <w:r w:rsidR="005235FB" w:rsidRPr="009C6A84">
        <w:rPr>
          <w:rFonts w:ascii="Times New Roman" w:hAnsi="Times New Roman" w:cs="Times New Roman"/>
          <w:sz w:val="24"/>
          <w:szCs w:val="24"/>
        </w:rPr>
        <w:t>:</w:t>
      </w:r>
      <w:r w:rsidRPr="009C6A84">
        <w:rPr>
          <w:rFonts w:ascii="Times New Roman" w:hAnsi="Times New Roman" w:cs="Times New Roman"/>
          <w:sz w:val="24"/>
          <w:szCs w:val="24"/>
        </w:rPr>
        <w:t>145-148.</w:t>
      </w:r>
      <w:r w:rsidR="0004401D" w:rsidRPr="009C6A84">
        <w:rPr>
          <w:rFonts w:ascii="Times New Roman" w:hAnsi="Times New Roman" w:cs="Times New Roman"/>
          <w:sz w:val="24"/>
          <w:szCs w:val="24"/>
        </w:rPr>
        <w:t xml:space="preserve"> </w:t>
      </w:r>
      <w:hyperlink r:id="rId134" w:history="1">
        <w:r w:rsidR="0004401D" w:rsidRPr="009C6A84">
          <w:rPr>
            <w:rStyle w:val="Hyperlink"/>
            <w:rFonts w:ascii="Times New Roman" w:hAnsi="Times New Roman" w:cs="Times New Roman"/>
            <w:color w:val="1F1F1F"/>
            <w:sz w:val="24"/>
            <w:szCs w:val="24"/>
            <w:shd w:val="clear" w:color="auto" w:fill="FFFFFF"/>
          </w:rPr>
          <w:t>https://doi.org/10.4028/www.scientific.net/AMM.627.145</w:t>
        </w:r>
      </w:hyperlink>
    </w:p>
    <w:p w14:paraId="48645207" w14:textId="2928B782" w:rsidR="00311E21" w:rsidRPr="00C1739E" w:rsidRDefault="00311E21" w:rsidP="00311E21">
      <w:pPr>
        <w:rPr>
          <w:rFonts w:ascii="Times" w:hAnsi="Times" w:cs="Times"/>
          <w:sz w:val="24"/>
          <w:szCs w:val="24"/>
        </w:rPr>
      </w:pPr>
      <w:r w:rsidRPr="00C1739E">
        <w:rPr>
          <w:rFonts w:ascii="Times" w:hAnsi="Times" w:cs="Times"/>
          <w:sz w:val="24"/>
          <w:szCs w:val="24"/>
        </w:rPr>
        <w:t>[15] Assis</w:t>
      </w:r>
      <w:r w:rsidR="009C6A84">
        <w:rPr>
          <w:rFonts w:ascii="Times" w:hAnsi="Times" w:cs="Times"/>
          <w:sz w:val="24"/>
          <w:szCs w:val="24"/>
        </w:rPr>
        <w:t xml:space="preserve"> E</w:t>
      </w:r>
      <w:r w:rsidRPr="00C1739E">
        <w:rPr>
          <w:rFonts w:ascii="Times" w:hAnsi="Times" w:cs="Times"/>
          <w:sz w:val="24"/>
          <w:szCs w:val="24"/>
        </w:rPr>
        <w:t>, Katsman</w:t>
      </w:r>
      <w:r w:rsidR="009C6A84">
        <w:rPr>
          <w:rFonts w:ascii="Times" w:hAnsi="Times" w:cs="Times"/>
          <w:sz w:val="24"/>
          <w:szCs w:val="24"/>
        </w:rPr>
        <w:t xml:space="preserve"> L</w:t>
      </w:r>
      <w:r w:rsidRPr="00C1739E">
        <w:rPr>
          <w:rFonts w:ascii="Times" w:hAnsi="Times" w:cs="Times"/>
          <w:sz w:val="24"/>
          <w:szCs w:val="24"/>
        </w:rPr>
        <w:t>, Ziskind</w:t>
      </w:r>
      <w:r w:rsidR="009C6A84">
        <w:rPr>
          <w:rFonts w:ascii="Times" w:hAnsi="Times" w:cs="Times"/>
          <w:sz w:val="24"/>
          <w:szCs w:val="24"/>
        </w:rPr>
        <w:t xml:space="preserve"> G</w:t>
      </w:r>
      <w:r w:rsidRPr="00C1739E">
        <w:rPr>
          <w:rFonts w:ascii="Times" w:hAnsi="Times" w:cs="Times"/>
          <w:sz w:val="24"/>
          <w:szCs w:val="24"/>
        </w:rPr>
        <w:t>, Letan</w:t>
      </w:r>
      <w:r w:rsidR="009C6A84">
        <w:rPr>
          <w:rFonts w:ascii="Times" w:hAnsi="Times" w:cs="Times"/>
          <w:sz w:val="24"/>
          <w:szCs w:val="24"/>
        </w:rPr>
        <w:t xml:space="preserve"> R (2007)</w:t>
      </w:r>
      <w:r w:rsidRPr="00C1739E">
        <w:rPr>
          <w:rFonts w:ascii="Times" w:hAnsi="Times" w:cs="Times"/>
          <w:sz w:val="24"/>
          <w:szCs w:val="24"/>
        </w:rPr>
        <w:t>, Numerical and experimental study of melting in a spherical shell</w:t>
      </w:r>
      <w:r w:rsidR="00B367AD">
        <w:rPr>
          <w:rFonts w:ascii="Times" w:hAnsi="Times" w:cs="Times"/>
          <w:sz w:val="24"/>
          <w:szCs w:val="24"/>
        </w:rPr>
        <w:t>.</w:t>
      </w:r>
      <w:r w:rsidRPr="00C1739E">
        <w:rPr>
          <w:rFonts w:ascii="Times" w:hAnsi="Times" w:cs="Times"/>
          <w:sz w:val="24"/>
          <w:szCs w:val="24"/>
        </w:rPr>
        <w:t xml:space="preserve"> Int. J. Heat Mass Transf. 50</w:t>
      </w:r>
      <w:r w:rsidR="00B367AD">
        <w:rPr>
          <w:rFonts w:ascii="Times" w:hAnsi="Times" w:cs="Times"/>
          <w:sz w:val="24"/>
          <w:szCs w:val="24"/>
        </w:rPr>
        <w:t>:</w:t>
      </w:r>
      <w:r w:rsidRPr="00C1739E">
        <w:rPr>
          <w:rFonts w:ascii="Times" w:hAnsi="Times" w:cs="Times"/>
          <w:sz w:val="24"/>
          <w:szCs w:val="24"/>
        </w:rPr>
        <w:t xml:space="preserve">1790-1804. </w:t>
      </w:r>
      <w:hyperlink r:id="rId135" w:history="1">
        <w:r w:rsidRPr="00C1739E">
          <w:rPr>
            <w:rStyle w:val="Hyperlink"/>
            <w:rFonts w:ascii="Times" w:hAnsi="Times" w:cs="Times"/>
            <w:color w:val="auto"/>
            <w:sz w:val="24"/>
            <w:szCs w:val="24"/>
          </w:rPr>
          <w:t>https://doi.org/10.1016/j.ijheatmasstransfer.2006.10.007</w:t>
        </w:r>
      </w:hyperlink>
    </w:p>
    <w:p w14:paraId="4BABA60B" w14:textId="1A14AFA0" w:rsidR="00311E21" w:rsidRPr="00C1739E" w:rsidRDefault="00311E21" w:rsidP="00311E21">
      <w:pPr>
        <w:rPr>
          <w:rFonts w:ascii="Times" w:hAnsi="Times" w:cs="Times"/>
          <w:sz w:val="24"/>
          <w:szCs w:val="24"/>
        </w:rPr>
      </w:pPr>
      <w:r w:rsidRPr="00C1739E">
        <w:rPr>
          <w:rFonts w:ascii="Times" w:hAnsi="Times" w:cs="Times"/>
          <w:sz w:val="24"/>
          <w:szCs w:val="24"/>
        </w:rPr>
        <w:t>[16] Assis</w:t>
      </w:r>
      <w:r w:rsidR="00B367AD">
        <w:rPr>
          <w:rFonts w:ascii="Times" w:hAnsi="Times" w:cs="Times"/>
          <w:sz w:val="24"/>
          <w:szCs w:val="24"/>
        </w:rPr>
        <w:t xml:space="preserve"> E</w:t>
      </w:r>
      <w:r w:rsidRPr="00C1739E">
        <w:rPr>
          <w:rFonts w:ascii="Times" w:hAnsi="Times" w:cs="Times"/>
          <w:sz w:val="24"/>
          <w:szCs w:val="24"/>
        </w:rPr>
        <w:t>, Ziskind</w:t>
      </w:r>
      <w:r w:rsidR="00B367AD">
        <w:rPr>
          <w:rFonts w:ascii="Times" w:hAnsi="Times" w:cs="Times"/>
          <w:sz w:val="24"/>
          <w:szCs w:val="24"/>
        </w:rPr>
        <w:t xml:space="preserve"> G</w:t>
      </w:r>
      <w:r w:rsidRPr="00C1739E">
        <w:rPr>
          <w:rFonts w:ascii="Times" w:hAnsi="Times" w:cs="Times"/>
          <w:sz w:val="24"/>
          <w:szCs w:val="24"/>
        </w:rPr>
        <w:t>, Letan</w:t>
      </w:r>
      <w:r w:rsidR="00B367AD">
        <w:rPr>
          <w:rFonts w:ascii="Times" w:hAnsi="Times" w:cs="Times"/>
          <w:sz w:val="24"/>
          <w:szCs w:val="24"/>
        </w:rPr>
        <w:t xml:space="preserve"> R (2009)</w:t>
      </w:r>
      <w:r w:rsidRPr="00C1739E">
        <w:rPr>
          <w:rFonts w:ascii="Times" w:hAnsi="Times" w:cs="Times"/>
          <w:sz w:val="24"/>
          <w:szCs w:val="24"/>
        </w:rPr>
        <w:t xml:space="preserve"> Numerical and Experimental Study of Solidification in a Spherical Shell</w:t>
      </w:r>
      <w:r w:rsidR="003D6B6A">
        <w:rPr>
          <w:rFonts w:ascii="Times" w:hAnsi="Times" w:cs="Times"/>
          <w:sz w:val="24"/>
          <w:szCs w:val="24"/>
        </w:rPr>
        <w:t>.</w:t>
      </w:r>
      <w:r w:rsidRPr="00C1739E">
        <w:rPr>
          <w:rFonts w:ascii="Times" w:hAnsi="Times" w:cs="Times"/>
          <w:sz w:val="24"/>
          <w:szCs w:val="24"/>
        </w:rPr>
        <w:t xml:space="preserve"> J. Heat Transfer 131</w:t>
      </w:r>
      <w:r w:rsidR="003D6B6A">
        <w:rPr>
          <w:rFonts w:ascii="Times" w:hAnsi="Times" w:cs="Times"/>
          <w:sz w:val="24"/>
          <w:szCs w:val="24"/>
        </w:rPr>
        <w:t>:</w:t>
      </w:r>
      <w:r w:rsidRPr="00C1739E">
        <w:rPr>
          <w:rFonts w:ascii="Times" w:hAnsi="Times" w:cs="Times"/>
          <w:sz w:val="24"/>
          <w:szCs w:val="24"/>
        </w:rPr>
        <w:t xml:space="preserve">024502. </w:t>
      </w:r>
      <w:hyperlink r:id="rId136" w:history="1">
        <w:r w:rsidRPr="00C1739E">
          <w:rPr>
            <w:rStyle w:val="Hyperlink"/>
            <w:rFonts w:ascii="Times" w:hAnsi="Times" w:cs="Times"/>
            <w:color w:val="auto"/>
            <w:sz w:val="24"/>
            <w:szCs w:val="24"/>
          </w:rPr>
          <w:t>https://doi.org/10.1115/1.2993543</w:t>
        </w:r>
      </w:hyperlink>
    </w:p>
    <w:p w14:paraId="130DC320" w14:textId="26A245D9" w:rsidR="00311E21" w:rsidRPr="00C1739E" w:rsidRDefault="00311E21" w:rsidP="00311E21">
      <w:pPr>
        <w:rPr>
          <w:rFonts w:ascii="Times" w:hAnsi="Times" w:cs="Times"/>
          <w:sz w:val="24"/>
          <w:szCs w:val="24"/>
        </w:rPr>
      </w:pPr>
      <w:r w:rsidRPr="00C1739E">
        <w:rPr>
          <w:rFonts w:ascii="Times" w:hAnsi="Times" w:cs="Times"/>
          <w:sz w:val="24"/>
          <w:szCs w:val="24"/>
        </w:rPr>
        <w:t>[17] Hosseinizadeh</w:t>
      </w:r>
      <w:r w:rsidR="003D6B6A">
        <w:rPr>
          <w:rFonts w:ascii="Times" w:hAnsi="Times" w:cs="Times"/>
          <w:sz w:val="24"/>
          <w:szCs w:val="24"/>
        </w:rPr>
        <w:t xml:space="preserve"> SF</w:t>
      </w:r>
      <w:r w:rsidRPr="00C1739E">
        <w:rPr>
          <w:rFonts w:ascii="Times" w:hAnsi="Times" w:cs="Times"/>
          <w:sz w:val="24"/>
          <w:szCs w:val="24"/>
        </w:rPr>
        <w:t>, Rabienataj Darzi</w:t>
      </w:r>
      <w:r w:rsidR="00053590">
        <w:rPr>
          <w:rFonts w:ascii="Times" w:hAnsi="Times" w:cs="Times"/>
          <w:sz w:val="24"/>
          <w:szCs w:val="24"/>
        </w:rPr>
        <w:t xml:space="preserve"> AA</w:t>
      </w:r>
      <w:r w:rsidRPr="00C1739E">
        <w:rPr>
          <w:rFonts w:ascii="Times" w:hAnsi="Times" w:cs="Times"/>
          <w:sz w:val="24"/>
          <w:szCs w:val="24"/>
        </w:rPr>
        <w:t>, Tan</w:t>
      </w:r>
      <w:r w:rsidR="00053590">
        <w:rPr>
          <w:rFonts w:ascii="Times" w:hAnsi="Times" w:cs="Times"/>
          <w:sz w:val="24"/>
          <w:szCs w:val="24"/>
        </w:rPr>
        <w:t xml:space="preserve"> FL</w:t>
      </w:r>
      <w:r w:rsidRPr="00C1739E">
        <w:rPr>
          <w:rFonts w:ascii="Times" w:hAnsi="Times" w:cs="Times"/>
          <w:sz w:val="24"/>
          <w:szCs w:val="24"/>
        </w:rPr>
        <w:t>, Khodadadi</w:t>
      </w:r>
      <w:r w:rsidR="00053590">
        <w:rPr>
          <w:rFonts w:ascii="Times" w:hAnsi="Times" w:cs="Times"/>
          <w:sz w:val="24"/>
          <w:szCs w:val="24"/>
        </w:rPr>
        <w:t xml:space="preserve"> JM (2013)</w:t>
      </w:r>
      <w:r w:rsidRPr="00C1739E">
        <w:rPr>
          <w:rFonts w:ascii="Times" w:hAnsi="Times" w:cs="Times"/>
          <w:sz w:val="24"/>
          <w:szCs w:val="24"/>
        </w:rPr>
        <w:t xml:space="preserve"> Unconstrained melting inside a sphere</w:t>
      </w:r>
      <w:r w:rsidR="00241DBD">
        <w:rPr>
          <w:rFonts w:ascii="Times" w:hAnsi="Times" w:cs="Times"/>
          <w:sz w:val="24"/>
          <w:szCs w:val="24"/>
        </w:rPr>
        <w:t>.</w:t>
      </w:r>
      <w:r w:rsidRPr="00C1739E">
        <w:rPr>
          <w:rFonts w:ascii="Times" w:hAnsi="Times" w:cs="Times"/>
          <w:sz w:val="24"/>
          <w:szCs w:val="24"/>
        </w:rPr>
        <w:t xml:space="preserve"> Int. J. Thermal Sci. 63</w:t>
      </w:r>
      <w:r w:rsidR="00241DBD">
        <w:rPr>
          <w:rFonts w:ascii="Times" w:hAnsi="Times" w:cs="Times"/>
          <w:sz w:val="24"/>
          <w:szCs w:val="24"/>
        </w:rPr>
        <w:t>:</w:t>
      </w:r>
      <w:r w:rsidRPr="00C1739E">
        <w:rPr>
          <w:rFonts w:ascii="Times" w:hAnsi="Times" w:cs="Times"/>
          <w:sz w:val="24"/>
          <w:szCs w:val="24"/>
        </w:rPr>
        <w:t xml:space="preserve">55-64. </w:t>
      </w:r>
      <w:hyperlink r:id="rId137" w:history="1">
        <w:r w:rsidRPr="00C1739E">
          <w:rPr>
            <w:rStyle w:val="Hyperlink"/>
            <w:rFonts w:ascii="Times" w:hAnsi="Times" w:cs="Times"/>
            <w:color w:val="auto"/>
            <w:sz w:val="24"/>
            <w:szCs w:val="24"/>
          </w:rPr>
          <w:t>https://dx.doi.org/10.1016/j.ijthermalsci.2012.07.012</w:t>
        </w:r>
      </w:hyperlink>
    </w:p>
    <w:p w14:paraId="12034EE9" w14:textId="3A5E5C91" w:rsidR="00311E21" w:rsidRPr="00C1739E" w:rsidRDefault="00311E21" w:rsidP="00311E21">
      <w:pPr>
        <w:rPr>
          <w:rFonts w:ascii="Times" w:hAnsi="Times" w:cs="Times"/>
          <w:sz w:val="24"/>
          <w:szCs w:val="24"/>
        </w:rPr>
      </w:pPr>
      <w:r w:rsidRPr="00C1739E">
        <w:rPr>
          <w:rFonts w:ascii="Times" w:hAnsi="Times" w:cs="Times"/>
          <w:sz w:val="24"/>
          <w:szCs w:val="24"/>
        </w:rPr>
        <w:lastRenderedPageBreak/>
        <w:t>[18] Amin</w:t>
      </w:r>
      <w:r w:rsidR="00241DBD">
        <w:rPr>
          <w:rFonts w:ascii="Times" w:hAnsi="Times" w:cs="Times"/>
          <w:sz w:val="24"/>
          <w:szCs w:val="24"/>
        </w:rPr>
        <w:t xml:space="preserve"> NAM</w:t>
      </w:r>
      <w:r w:rsidRPr="00C1739E">
        <w:rPr>
          <w:rFonts w:ascii="Times" w:hAnsi="Times" w:cs="Times"/>
          <w:sz w:val="24"/>
          <w:szCs w:val="24"/>
        </w:rPr>
        <w:t>, Bruno</w:t>
      </w:r>
      <w:r w:rsidR="00241DBD">
        <w:rPr>
          <w:rFonts w:ascii="Times" w:hAnsi="Times" w:cs="Times"/>
          <w:sz w:val="24"/>
          <w:szCs w:val="24"/>
        </w:rPr>
        <w:t xml:space="preserve"> F</w:t>
      </w:r>
      <w:r w:rsidRPr="00C1739E">
        <w:rPr>
          <w:rFonts w:ascii="Times" w:hAnsi="Times" w:cs="Times"/>
          <w:sz w:val="24"/>
          <w:szCs w:val="24"/>
        </w:rPr>
        <w:t>, Belusko</w:t>
      </w:r>
      <w:r w:rsidR="00241DBD">
        <w:rPr>
          <w:rFonts w:ascii="Times" w:hAnsi="Times" w:cs="Times"/>
          <w:sz w:val="24"/>
          <w:szCs w:val="24"/>
        </w:rPr>
        <w:t xml:space="preserve"> M (2014)</w:t>
      </w:r>
      <w:r w:rsidRPr="00C1739E">
        <w:rPr>
          <w:rFonts w:ascii="Times" w:hAnsi="Times" w:cs="Times"/>
          <w:sz w:val="24"/>
          <w:szCs w:val="24"/>
        </w:rPr>
        <w:t xml:space="preserve"> Effective thermal conductivity for melting in PCM encapsulated in a sphere</w:t>
      </w:r>
      <w:r w:rsidR="00241DBD">
        <w:rPr>
          <w:rFonts w:ascii="Times" w:hAnsi="Times" w:cs="Times"/>
          <w:sz w:val="24"/>
          <w:szCs w:val="24"/>
        </w:rPr>
        <w:t>.</w:t>
      </w:r>
      <w:r w:rsidRPr="00C1739E">
        <w:rPr>
          <w:rFonts w:ascii="Times" w:hAnsi="Times" w:cs="Times"/>
          <w:sz w:val="24"/>
          <w:szCs w:val="24"/>
        </w:rPr>
        <w:t xml:space="preserve"> Applied Energy 122</w:t>
      </w:r>
      <w:r w:rsidR="00241DBD">
        <w:rPr>
          <w:rFonts w:ascii="Times" w:hAnsi="Times" w:cs="Times"/>
          <w:sz w:val="24"/>
          <w:szCs w:val="24"/>
        </w:rPr>
        <w:t>:</w:t>
      </w:r>
      <w:r w:rsidRPr="00C1739E">
        <w:rPr>
          <w:rFonts w:ascii="Times" w:hAnsi="Times" w:cs="Times"/>
          <w:sz w:val="24"/>
          <w:szCs w:val="24"/>
        </w:rPr>
        <w:t xml:space="preserve">280-287. </w:t>
      </w:r>
      <w:hyperlink r:id="rId138" w:history="1">
        <w:r w:rsidRPr="00C1739E">
          <w:rPr>
            <w:rStyle w:val="Hyperlink"/>
            <w:rFonts w:ascii="Times" w:hAnsi="Times" w:cs="Times"/>
            <w:color w:val="auto"/>
            <w:sz w:val="24"/>
            <w:szCs w:val="24"/>
          </w:rPr>
          <w:t>http://dx.doi.org/10.1016/j.apenergy.2014.01.073</w:t>
        </w:r>
      </w:hyperlink>
      <w:r w:rsidRPr="00C1739E">
        <w:rPr>
          <w:rFonts w:ascii="Times" w:hAnsi="Times" w:cs="Times"/>
          <w:sz w:val="24"/>
          <w:szCs w:val="24"/>
        </w:rPr>
        <w:t xml:space="preserve"> </w:t>
      </w:r>
    </w:p>
    <w:p w14:paraId="23F70189" w14:textId="5111EC22" w:rsidR="00311E21" w:rsidRPr="00C1739E" w:rsidRDefault="00311E21" w:rsidP="00311E21">
      <w:pPr>
        <w:rPr>
          <w:rFonts w:ascii="Times" w:hAnsi="Times" w:cs="Times"/>
          <w:sz w:val="24"/>
          <w:szCs w:val="24"/>
        </w:rPr>
      </w:pPr>
      <w:r w:rsidRPr="00C1739E">
        <w:rPr>
          <w:rFonts w:ascii="Times" w:hAnsi="Times" w:cs="Times"/>
          <w:sz w:val="24"/>
          <w:szCs w:val="24"/>
        </w:rPr>
        <w:t>[19] Lin</w:t>
      </w:r>
      <w:r w:rsidR="00FC421C">
        <w:rPr>
          <w:rFonts w:ascii="Times" w:hAnsi="Times" w:cs="Times"/>
          <w:sz w:val="24"/>
          <w:szCs w:val="24"/>
        </w:rPr>
        <w:t xml:space="preserve"> Q</w:t>
      </w:r>
      <w:r w:rsidRPr="00C1739E">
        <w:rPr>
          <w:rFonts w:ascii="Times" w:hAnsi="Times" w:cs="Times"/>
          <w:sz w:val="24"/>
          <w:szCs w:val="24"/>
        </w:rPr>
        <w:t>, Wang</w:t>
      </w:r>
      <w:r w:rsidR="00FC421C">
        <w:rPr>
          <w:rFonts w:ascii="Times" w:hAnsi="Times" w:cs="Times"/>
          <w:sz w:val="24"/>
          <w:szCs w:val="24"/>
        </w:rPr>
        <w:t xml:space="preserve"> S</w:t>
      </w:r>
      <w:r w:rsidRPr="00C1739E">
        <w:rPr>
          <w:rFonts w:ascii="Times" w:hAnsi="Times" w:cs="Times"/>
          <w:sz w:val="24"/>
          <w:szCs w:val="24"/>
        </w:rPr>
        <w:t>, Ma</w:t>
      </w:r>
      <w:r w:rsidR="00FC421C">
        <w:rPr>
          <w:rFonts w:ascii="Times" w:hAnsi="Times" w:cs="Times"/>
          <w:sz w:val="24"/>
          <w:szCs w:val="24"/>
        </w:rPr>
        <w:t xml:space="preserve"> Z</w:t>
      </w:r>
      <w:r w:rsidRPr="00C1739E">
        <w:rPr>
          <w:rFonts w:ascii="Times" w:hAnsi="Times" w:cs="Times"/>
          <w:sz w:val="24"/>
          <w:szCs w:val="24"/>
        </w:rPr>
        <w:t>, Wang</w:t>
      </w:r>
      <w:r w:rsidR="00FC421C">
        <w:rPr>
          <w:rFonts w:ascii="Times" w:hAnsi="Times" w:cs="Times"/>
          <w:sz w:val="24"/>
          <w:szCs w:val="24"/>
        </w:rPr>
        <w:t xml:space="preserve"> J</w:t>
      </w:r>
      <w:r w:rsidRPr="00C1739E">
        <w:rPr>
          <w:rFonts w:ascii="Times" w:hAnsi="Times" w:cs="Times"/>
          <w:sz w:val="24"/>
          <w:szCs w:val="24"/>
        </w:rPr>
        <w:t>, Zhang</w:t>
      </w:r>
      <w:r w:rsidR="00FC421C">
        <w:rPr>
          <w:rFonts w:ascii="Times" w:hAnsi="Times" w:cs="Times"/>
          <w:sz w:val="24"/>
          <w:szCs w:val="24"/>
        </w:rPr>
        <w:t xml:space="preserve"> T </w:t>
      </w:r>
      <w:r w:rsidR="00D041E8">
        <w:rPr>
          <w:rFonts w:ascii="Times" w:hAnsi="Times" w:cs="Times"/>
          <w:sz w:val="24"/>
          <w:szCs w:val="24"/>
        </w:rPr>
        <w:t>(2018)</w:t>
      </w:r>
      <w:r w:rsidRPr="00C1739E">
        <w:rPr>
          <w:rFonts w:ascii="Times" w:hAnsi="Times" w:cs="Times"/>
          <w:sz w:val="24"/>
          <w:szCs w:val="24"/>
        </w:rPr>
        <w:t xml:space="preserve"> Lattice Boltzmann simulation of flow and heat transfer evolution inside encapsulated phase change materials due to natural convection melting</w:t>
      </w:r>
      <w:r w:rsidR="00D041E8">
        <w:rPr>
          <w:rFonts w:ascii="Times" w:hAnsi="Times" w:cs="Times"/>
          <w:sz w:val="24"/>
          <w:szCs w:val="24"/>
        </w:rPr>
        <w:t>.</w:t>
      </w:r>
      <w:r w:rsidRPr="00C1739E">
        <w:rPr>
          <w:rFonts w:ascii="Times" w:hAnsi="Times" w:cs="Times"/>
          <w:sz w:val="24"/>
          <w:szCs w:val="24"/>
        </w:rPr>
        <w:t xml:space="preserve"> Chem. Eng. Sci. 189</w:t>
      </w:r>
      <w:r w:rsidR="00D041E8">
        <w:rPr>
          <w:rFonts w:ascii="Times" w:hAnsi="Times" w:cs="Times"/>
          <w:sz w:val="24"/>
          <w:szCs w:val="24"/>
        </w:rPr>
        <w:t>:</w:t>
      </w:r>
      <w:r w:rsidRPr="00C1739E">
        <w:rPr>
          <w:rFonts w:ascii="Times" w:hAnsi="Times" w:cs="Times"/>
          <w:sz w:val="24"/>
          <w:szCs w:val="24"/>
        </w:rPr>
        <w:t xml:space="preserve">154-164. </w:t>
      </w:r>
      <w:hyperlink r:id="rId139" w:history="1">
        <w:r w:rsidRPr="00C1739E">
          <w:rPr>
            <w:rStyle w:val="Hyperlink"/>
            <w:rFonts w:ascii="Times" w:hAnsi="Times" w:cs="Times"/>
            <w:color w:val="auto"/>
            <w:sz w:val="24"/>
            <w:szCs w:val="24"/>
          </w:rPr>
          <w:t>http://doi.org/10.1016/j.ces.2018.05.052</w:t>
        </w:r>
      </w:hyperlink>
      <w:r w:rsidRPr="00C1739E">
        <w:rPr>
          <w:rFonts w:ascii="Times" w:hAnsi="Times" w:cs="Times"/>
          <w:sz w:val="24"/>
          <w:szCs w:val="24"/>
        </w:rPr>
        <w:t xml:space="preserve">. </w:t>
      </w:r>
    </w:p>
    <w:p w14:paraId="567E9905" w14:textId="379CBCCD" w:rsidR="00F15DC7" w:rsidRPr="002C6DB5" w:rsidRDefault="00F15DC7" w:rsidP="00F15DC7">
      <w:pPr>
        <w:rPr>
          <w:rFonts w:ascii="Times New Roman" w:hAnsi="Times New Roman" w:cs="Times New Roman"/>
          <w:sz w:val="24"/>
          <w:szCs w:val="24"/>
        </w:rPr>
      </w:pPr>
      <w:r w:rsidRPr="002C6DB5">
        <w:rPr>
          <w:rFonts w:ascii="Times New Roman" w:hAnsi="Times New Roman" w:cs="Times New Roman"/>
          <w:sz w:val="24"/>
          <w:szCs w:val="24"/>
        </w:rPr>
        <w:t>[20] Wang H, Duan M, An C, Su J</w:t>
      </w:r>
      <w:r w:rsidR="007C338D" w:rsidRPr="002C6DB5">
        <w:rPr>
          <w:rFonts w:ascii="Times New Roman" w:hAnsi="Times New Roman" w:cs="Times New Roman"/>
          <w:sz w:val="24"/>
          <w:szCs w:val="24"/>
        </w:rPr>
        <w:t xml:space="preserve"> (2021)</w:t>
      </w:r>
      <w:r w:rsidRPr="002C6DB5">
        <w:rPr>
          <w:rFonts w:ascii="Times New Roman" w:hAnsi="Times New Roman" w:cs="Times New Roman"/>
          <w:sz w:val="24"/>
          <w:szCs w:val="24"/>
        </w:rPr>
        <w:t xml:space="preserve"> Lumped parameter thermal analysis of multilayered composite pipe with MicroPCM particles</w:t>
      </w:r>
      <w:r w:rsidR="007C338D" w:rsidRPr="002C6DB5">
        <w:rPr>
          <w:rFonts w:ascii="Times New Roman" w:hAnsi="Times New Roman" w:cs="Times New Roman"/>
          <w:sz w:val="24"/>
          <w:szCs w:val="24"/>
        </w:rPr>
        <w:t>.</w:t>
      </w:r>
      <w:r w:rsidRPr="002C6DB5">
        <w:rPr>
          <w:rFonts w:ascii="Times New Roman" w:hAnsi="Times New Roman" w:cs="Times New Roman"/>
          <w:sz w:val="24"/>
          <w:szCs w:val="24"/>
        </w:rPr>
        <w:t xml:space="preserve"> Composite Structures, 260</w:t>
      </w:r>
      <w:r w:rsidR="007C338D" w:rsidRPr="002C6DB5">
        <w:rPr>
          <w:rFonts w:ascii="Times New Roman" w:hAnsi="Times New Roman" w:cs="Times New Roman"/>
          <w:sz w:val="24"/>
          <w:szCs w:val="24"/>
        </w:rPr>
        <w:t>:</w:t>
      </w:r>
      <w:r w:rsidRPr="002C6DB5">
        <w:rPr>
          <w:rFonts w:ascii="Times New Roman" w:hAnsi="Times New Roman" w:cs="Times New Roman"/>
          <w:sz w:val="24"/>
          <w:szCs w:val="24"/>
        </w:rPr>
        <w:t>113495.</w:t>
      </w:r>
      <w:r w:rsidR="002C6DB5" w:rsidRPr="002C6DB5">
        <w:rPr>
          <w:rFonts w:ascii="Times New Roman" w:hAnsi="Times New Roman" w:cs="Times New Roman"/>
          <w:sz w:val="24"/>
          <w:szCs w:val="24"/>
        </w:rPr>
        <w:t xml:space="preserve"> </w:t>
      </w:r>
      <w:hyperlink r:id="rId140" w:tgtFrame="_blank" w:tooltip="Persistent link using digital object identifier" w:history="1">
        <w:r w:rsidR="002C6DB5" w:rsidRPr="002C6DB5">
          <w:rPr>
            <w:rStyle w:val="Hyperlink"/>
            <w:rFonts w:ascii="Times New Roman" w:hAnsi="Times New Roman" w:cs="Times New Roman"/>
            <w:color w:val="auto"/>
            <w:sz w:val="24"/>
            <w:szCs w:val="24"/>
          </w:rPr>
          <w:t>https://doi.org/10.1016/j.compstruct.2020.113495</w:t>
        </w:r>
      </w:hyperlink>
    </w:p>
    <w:p w14:paraId="13A08949" w14:textId="1303E642" w:rsidR="00BA67C4" w:rsidRDefault="00BA67C4" w:rsidP="00BA67C4">
      <w:pPr>
        <w:rPr>
          <w:rFonts w:ascii="Times" w:hAnsi="Times" w:cs="Times"/>
          <w:sz w:val="24"/>
          <w:szCs w:val="24"/>
        </w:rPr>
      </w:pPr>
      <w:r>
        <w:rPr>
          <w:rFonts w:ascii="Times" w:hAnsi="Times" w:cs="Times"/>
          <w:sz w:val="24"/>
          <w:szCs w:val="24"/>
        </w:rPr>
        <w:t>[</w:t>
      </w:r>
      <w:r w:rsidR="00F15DC7">
        <w:rPr>
          <w:rFonts w:ascii="Times" w:hAnsi="Times" w:cs="Times"/>
          <w:sz w:val="24"/>
          <w:szCs w:val="24"/>
        </w:rPr>
        <w:t>2</w:t>
      </w:r>
      <w:r>
        <w:rPr>
          <w:rFonts w:ascii="Times" w:hAnsi="Times" w:cs="Times"/>
          <w:sz w:val="24"/>
          <w:szCs w:val="24"/>
        </w:rPr>
        <w:t>1] Kenisarin</w:t>
      </w:r>
      <w:r w:rsidR="002F30E5">
        <w:rPr>
          <w:rFonts w:ascii="Times" w:hAnsi="Times" w:cs="Times"/>
          <w:sz w:val="24"/>
          <w:szCs w:val="24"/>
        </w:rPr>
        <w:t xml:space="preserve"> MM</w:t>
      </w:r>
      <w:r>
        <w:rPr>
          <w:rFonts w:ascii="Times" w:hAnsi="Times" w:cs="Times"/>
          <w:sz w:val="24"/>
          <w:szCs w:val="24"/>
        </w:rPr>
        <w:t>, Mahkamov</w:t>
      </w:r>
      <w:r w:rsidR="000331DC">
        <w:rPr>
          <w:rFonts w:ascii="Times" w:hAnsi="Times" w:cs="Times"/>
          <w:sz w:val="24"/>
          <w:szCs w:val="24"/>
        </w:rPr>
        <w:t xml:space="preserve"> K</w:t>
      </w:r>
      <w:r>
        <w:rPr>
          <w:rFonts w:ascii="Times" w:hAnsi="Times" w:cs="Times"/>
          <w:sz w:val="24"/>
          <w:szCs w:val="24"/>
        </w:rPr>
        <w:t>, Costa</w:t>
      </w:r>
      <w:r w:rsidR="000331DC">
        <w:rPr>
          <w:rFonts w:ascii="Times" w:hAnsi="Times" w:cs="Times"/>
          <w:sz w:val="24"/>
          <w:szCs w:val="24"/>
        </w:rPr>
        <w:t xml:space="preserve"> SC</w:t>
      </w:r>
      <w:r>
        <w:rPr>
          <w:rFonts w:ascii="Times" w:hAnsi="Times" w:cs="Times"/>
          <w:sz w:val="24"/>
          <w:szCs w:val="24"/>
        </w:rPr>
        <w:t>, Makhkamova</w:t>
      </w:r>
      <w:r w:rsidR="000331DC">
        <w:rPr>
          <w:rFonts w:ascii="Times" w:hAnsi="Times" w:cs="Times"/>
          <w:sz w:val="24"/>
          <w:szCs w:val="24"/>
        </w:rPr>
        <w:t xml:space="preserve"> I (2020)</w:t>
      </w:r>
      <w:r>
        <w:rPr>
          <w:rFonts w:ascii="Times" w:hAnsi="Times" w:cs="Times"/>
          <w:sz w:val="24"/>
          <w:szCs w:val="24"/>
        </w:rPr>
        <w:t xml:space="preserve"> Melting and solidification of PCMs inside a spherical capsule: A critical review. J. Energy Storage 27</w:t>
      </w:r>
      <w:r w:rsidR="00A70BA7">
        <w:rPr>
          <w:rFonts w:ascii="Times" w:hAnsi="Times" w:cs="Times"/>
          <w:sz w:val="24"/>
          <w:szCs w:val="24"/>
        </w:rPr>
        <w:t>:</w:t>
      </w:r>
      <w:r>
        <w:rPr>
          <w:rFonts w:ascii="Times" w:hAnsi="Times" w:cs="Times"/>
          <w:sz w:val="24"/>
          <w:szCs w:val="24"/>
        </w:rPr>
        <w:t xml:space="preserve">101082. </w:t>
      </w:r>
      <w:hyperlink r:id="rId141" w:history="1">
        <w:r w:rsidRPr="00B564AE">
          <w:rPr>
            <w:rStyle w:val="Hyperlink"/>
            <w:rFonts w:ascii="Times" w:hAnsi="Times" w:cs="Times"/>
            <w:sz w:val="24"/>
            <w:szCs w:val="24"/>
          </w:rPr>
          <w:t>https://doi.org/10.1016/j.est.2019.101082</w:t>
        </w:r>
      </w:hyperlink>
    </w:p>
    <w:p w14:paraId="73B2D290" w14:textId="17A52707" w:rsidR="00FE365B" w:rsidRDefault="00FE365B">
      <w:pPr>
        <w:rPr>
          <w:rFonts w:ascii="Times" w:hAnsi="Times" w:cs="Times"/>
          <w:sz w:val="24"/>
          <w:szCs w:val="24"/>
        </w:rPr>
      </w:pPr>
      <w:r>
        <w:rPr>
          <w:rFonts w:ascii="Times" w:hAnsi="Times" w:cs="Times"/>
          <w:sz w:val="24"/>
          <w:szCs w:val="24"/>
        </w:rPr>
        <w:t>[</w:t>
      </w:r>
      <w:r w:rsidR="00410148">
        <w:rPr>
          <w:rFonts w:ascii="Times" w:hAnsi="Times" w:cs="Times"/>
          <w:sz w:val="24"/>
          <w:szCs w:val="24"/>
        </w:rPr>
        <w:t>22</w:t>
      </w:r>
      <w:r>
        <w:rPr>
          <w:rFonts w:ascii="Times" w:hAnsi="Times" w:cs="Times"/>
          <w:sz w:val="24"/>
          <w:szCs w:val="24"/>
        </w:rPr>
        <w:t>] An</w:t>
      </w:r>
      <w:r w:rsidR="00A70BA7">
        <w:rPr>
          <w:rFonts w:ascii="Times" w:hAnsi="Times" w:cs="Times"/>
          <w:sz w:val="24"/>
          <w:szCs w:val="24"/>
        </w:rPr>
        <w:t xml:space="preserve"> C</w:t>
      </w:r>
      <w:r w:rsidR="00961091">
        <w:rPr>
          <w:rFonts w:ascii="Times" w:hAnsi="Times" w:cs="Times"/>
          <w:sz w:val="24"/>
          <w:szCs w:val="24"/>
        </w:rPr>
        <w:t>, Moreira</w:t>
      </w:r>
      <w:r w:rsidR="00A70BA7">
        <w:rPr>
          <w:rFonts w:ascii="Times" w:hAnsi="Times" w:cs="Times"/>
          <w:sz w:val="24"/>
          <w:szCs w:val="24"/>
        </w:rPr>
        <w:t xml:space="preserve"> FC</w:t>
      </w:r>
      <w:r w:rsidR="00961091">
        <w:rPr>
          <w:rFonts w:ascii="Times" w:hAnsi="Times" w:cs="Times"/>
          <w:sz w:val="24"/>
          <w:szCs w:val="24"/>
        </w:rPr>
        <w:t xml:space="preserve">, </w:t>
      </w:r>
      <w:r w:rsidR="00A70BA7">
        <w:rPr>
          <w:rFonts w:ascii="Times" w:hAnsi="Times" w:cs="Times"/>
          <w:sz w:val="24"/>
          <w:szCs w:val="24"/>
        </w:rPr>
        <w:t>S</w:t>
      </w:r>
      <w:r w:rsidR="00961091">
        <w:rPr>
          <w:rFonts w:ascii="Times" w:hAnsi="Times" w:cs="Times"/>
          <w:sz w:val="24"/>
          <w:szCs w:val="24"/>
        </w:rPr>
        <w:t>u</w:t>
      </w:r>
      <w:r w:rsidR="00A70BA7">
        <w:rPr>
          <w:rFonts w:ascii="Times" w:hAnsi="Times" w:cs="Times"/>
          <w:sz w:val="24"/>
          <w:szCs w:val="24"/>
        </w:rPr>
        <w:t xml:space="preserve"> J (2014)</w:t>
      </w:r>
      <w:r w:rsidR="00961091">
        <w:rPr>
          <w:rFonts w:ascii="Times" w:hAnsi="Times" w:cs="Times"/>
          <w:sz w:val="24"/>
          <w:szCs w:val="24"/>
        </w:rPr>
        <w:t xml:space="preserve"> </w:t>
      </w:r>
      <w:r w:rsidR="001B053F">
        <w:rPr>
          <w:rFonts w:ascii="Times" w:hAnsi="Times" w:cs="Times"/>
          <w:sz w:val="24"/>
          <w:szCs w:val="24"/>
        </w:rPr>
        <w:t>Thermal analysis of the melting process in a nuclear fuel rod</w:t>
      </w:r>
      <w:r w:rsidR="006A0580">
        <w:rPr>
          <w:rFonts w:ascii="Times" w:hAnsi="Times" w:cs="Times"/>
          <w:sz w:val="24"/>
          <w:szCs w:val="24"/>
        </w:rPr>
        <w:t>.</w:t>
      </w:r>
      <w:r w:rsidR="001B053F">
        <w:rPr>
          <w:rFonts w:ascii="Times" w:hAnsi="Times" w:cs="Times"/>
          <w:sz w:val="24"/>
          <w:szCs w:val="24"/>
        </w:rPr>
        <w:t xml:space="preserve"> Applied Thermal Engineering </w:t>
      </w:r>
      <w:r w:rsidR="006279E2">
        <w:rPr>
          <w:rFonts w:ascii="Times" w:hAnsi="Times" w:cs="Times"/>
          <w:sz w:val="24"/>
          <w:szCs w:val="24"/>
        </w:rPr>
        <w:t>68</w:t>
      </w:r>
      <w:r w:rsidR="006A0580">
        <w:rPr>
          <w:rFonts w:ascii="Times" w:hAnsi="Times" w:cs="Times"/>
          <w:sz w:val="24"/>
          <w:szCs w:val="24"/>
        </w:rPr>
        <w:t>:</w:t>
      </w:r>
      <w:r w:rsidR="006279E2">
        <w:rPr>
          <w:rFonts w:ascii="Times" w:hAnsi="Times" w:cs="Times"/>
          <w:sz w:val="24"/>
          <w:szCs w:val="24"/>
        </w:rPr>
        <w:t>133-143</w:t>
      </w:r>
      <w:r w:rsidR="00904889">
        <w:rPr>
          <w:rFonts w:ascii="Times" w:hAnsi="Times" w:cs="Times"/>
          <w:sz w:val="24"/>
          <w:szCs w:val="24"/>
        </w:rPr>
        <w:t xml:space="preserve">. </w:t>
      </w:r>
      <w:hyperlink r:id="rId142" w:history="1">
        <w:r w:rsidR="00F9026E" w:rsidRPr="00B564AE">
          <w:rPr>
            <w:rStyle w:val="Hyperlink"/>
            <w:rFonts w:ascii="Times" w:hAnsi="Times" w:cs="Times"/>
            <w:sz w:val="24"/>
            <w:szCs w:val="24"/>
          </w:rPr>
          <w:t>https://doi.org/10.1016/j.applthermaleng.2014.04.005</w:t>
        </w:r>
      </w:hyperlink>
    </w:p>
    <w:p w14:paraId="57ED9D40" w14:textId="35D70219" w:rsidR="00F9026E" w:rsidRDefault="00F9026E">
      <w:pPr>
        <w:rPr>
          <w:rFonts w:ascii="Times" w:hAnsi="Times" w:cs="Times"/>
          <w:sz w:val="24"/>
          <w:szCs w:val="24"/>
        </w:rPr>
      </w:pPr>
      <w:r>
        <w:rPr>
          <w:rFonts w:ascii="Times" w:hAnsi="Times" w:cs="Times"/>
          <w:sz w:val="24"/>
          <w:szCs w:val="24"/>
        </w:rPr>
        <w:t>[</w:t>
      </w:r>
      <w:r w:rsidR="00410148">
        <w:rPr>
          <w:rFonts w:ascii="Times" w:hAnsi="Times" w:cs="Times"/>
          <w:sz w:val="24"/>
          <w:szCs w:val="24"/>
        </w:rPr>
        <w:t>23</w:t>
      </w:r>
      <w:r>
        <w:rPr>
          <w:rFonts w:ascii="Times" w:hAnsi="Times" w:cs="Times"/>
          <w:sz w:val="24"/>
          <w:szCs w:val="24"/>
        </w:rPr>
        <w:t xml:space="preserve">] </w:t>
      </w:r>
      <w:r w:rsidR="00F812BD">
        <w:rPr>
          <w:rFonts w:ascii="Times" w:hAnsi="Times" w:cs="Times"/>
          <w:sz w:val="24"/>
          <w:szCs w:val="24"/>
        </w:rPr>
        <w:t>Brown</w:t>
      </w:r>
      <w:r w:rsidR="006A0580">
        <w:rPr>
          <w:rFonts w:ascii="Times" w:hAnsi="Times" w:cs="Times"/>
          <w:sz w:val="24"/>
          <w:szCs w:val="24"/>
        </w:rPr>
        <w:t xml:space="preserve"> NR (2020)</w:t>
      </w:r>
      <w:r w:rsidR="00F812BD">
        <w:rPr>
          <w:rFonts w:ascii="Times" w:hAnsi="Times" w:cs="Times"/>
          <w:sz w:val="24"/>
          <w:szCs w:val="24"/>
        </w:rPr>
        <w:t xml:space="preserve"> A review of in-pile fuel safety </w:t>
      </w:r>
      <w:r w:rsidR="00E5315A">
        <w:rPr>
          <w:rFonts w:ascii="Times" w:hAnsi="Times" w:cs="Times"/>
          <w:sz w:val="24"/>
          <w:szCs w:val="24"/>
        </w:rPr>
        <w:t>tests of TRISO fuel forms and future testing opportunities in non-HTGR applications</w:t>
      </w:r>
      <w:r w:rsidR="00261095">
        <w:rPr>
          <w:rFonts w:ascii="Times" w:hAnsi="Times" w:cs="Times"/>
          <w:sz w:val="24"/>
          <w:szCs w:val="24"/>
        </w:rPr>
        <w:t>.</w:t>
      </w:r>
      <w:r w:rsidR="001C0859">
        <w:rPr>
          <w:rFonts w:ascii="Times" w:hAnsi="Times" w:cs="Times"/>
          <w:sz w:val="24"/>
          <w:szCs w:val="24"/>
        </w:rPr>
        <w:t xml:space="preserve"> J. Nuclear Materials</w:t>
      </w:r>
      <w:r w:rsidR="00261095">
        <w:rPr>
          <w:rFonts w:ascii="Times" w:hAnsi="Times" w:cs="Times"/>
          <w:sz w:val="24"/>
          <w:szCs w:val="24"/>
        </w:rPr>
        <w:t xml:space="preserve"> 534</w:t>
      </w:r>
      <w:r w:rsidR="000D77B7">
        <w:rPr>
          <w:rFonts w:ascii="Times" w:hAnsi="Times" w:cs="Times"/>
          <w:sz w:val="24"/>
          <w:szCs w:val="24"/>
        </w:rPr>
        <w:t>:</w:t>
      </w:r>
      <w:r w:rsidR="00E909D1">
        <w:rPr>
          <w:rFonts w:ascii="Times" w:hAnsi="Times" w:cs="Times"/>
          <w:sz w:val="24"/>
          <w:szCs w:val="24"/>
        </w:rPr>
        <w:t xml:space="preserve">152139. </w:t>
      </w:r>
      <w:hyperlink r:id="rId143" w:history="1">
        <w:r w:rsidR="006A52DC" w:rsidRPr="00B564AE">
          <w:rPr>
            <w:rStyle w:val="Hyperlink"/>
            <w:rFonts w:ascii="Times" w:hAnsi="Times" w:cs="Times"/>
            <w:sz w:val="24"/>
            <w:szCs w:val="24"/>
          </w:rPr>
          <w:t>https://doi.org/10.1016/j.jnucmat.2020.152139</w:t>
        </w:r>
      </w:hyperlink>
    </w:p>
    <w:p w14:paraId="19E8DC1E" w14:textId="4D02626B" w:rsidR="00DE1172" w:rsidRPr="00C1739E" w:rsidRDefault="00FF2629">
      <w:pPr>
        <w:rPr>
          <w:rFonts w:ascii="Times" w:hAnsi="Times" w:cs="Times"/>
          <w:sz w:val="24"/>
          <w:szCs w:val="24"/>
        </w:rPr>
      </w:pPr>
      <w:r w:rsidRPr="00C1739E">
        <w:rPr>
          <w:rFonts w:ascii="Times" w:hAnsi="Times" w:cs="Times"/>
          <w:sz w:val="24"/>
          <w:szCs w:val="24"/>
        </w:rPr>
        <w:t>[</w:t>
      </w:r>
      <w:r w:rsidR="00410148" w:rsidRPr="00C1739E">
        <w:rPr>
          <w:rFonts w:ascii="Times" w:hAnsi="Times" w:cs="Times"/>
          <w:sz w:val="24"/>
          <w:szCs w:val="24"/>
        </w:rPr>
        <w:t>24</w:t>
      </w:r>
      <w:r w:rsidRPr="00C1739E">
        <w:rPr>
          <w:rFonts w:ascii="Times" w:hAnsi="Times" w:cs="Times"/>
          <w:sz w:val="24"/>
          <w:szCs w:val="24"/>
        </w:rPr>
        <w:t>] Loper</w:t>
      </w:r>
      <w:r w:rsidR="000D77B7">
        <w:rPr>
          <w:rFonts w:ascii="Times" w:hAnsi="Times" w:cs="Times"/>
          <w:sz w:val="24"/>
          <w:szCs w:val="24"/>
        </w:rPr>
        <w:t xml:space="preserve"> D</w:t>
      </w:r>
      <w:r w:rsidRPr="00C1739E">
        <w:rPr>
          <w:rFonts w:ascii="Times" w:hAnsi="Times" w:cs="Times"/>
          <w:sz w:val="24"/>
          <w:szCs w:val="24"/>
        </w:rPr>
        <w:t>, Earth’s Core</w:t>
      </w:r>
      <w:r w:rsidR="00547549">
        <w:rPr>
          <w:rFonts w:ascii="Times" w:hAnsi="Times" w:cs="Times"/>
          <w:sz w:val="24"/>
          <w:szCs w:val="24"/>
        </w:rPr>
        <w:t xml:space="preserve"> (2003)</w:t>
      </w:r>
      <w:r w:rsidRPr="00C1739E">
        <w:rPr>
          <w:rFonts w:ascii="Times" w:hAnsi="Times" w:cs="Times"/>
          <w:sz w:val="24"/>
          <w:szCs w:val="24"/>
        </w:rPr>
        <w:t xml:space="preserve"> in</w:t>
      </w:r>
      <w:r w:rsidR="00F514CF" w:rsidRPr="00C1739E">
        <w:rPr>
          <w:rFonts w:ascii="Times" w:hAnsi="Times" w:cs="Times"/>
          <w:sz w:val="24"/>
          <w:szCs w:val="24"/>
        </w:rPr>
        <w:t>:</w:t>
      </w:r>
      <w:r w:rsidR="003F7EC9" w:rsidRPr="00C1739E">
        <w:rPr>
          <w:rFonts w:ascii="Times" w:hAnsi="Times" w:cs="Times"/>
          <w:sz w:val="24"/>
          <w:szCs w:val="24"/>
        </w:rPr>
        <w:t xml:space="preserve"> </w:t>
      </w:r>
      <w:r w:rsidR="00303EF6" w:rsidRPr="00C1739E">
        <w:rPr>
          <w:rFonts w:ascii="Times" w:hAnsi="Times" w:cs="Times"/>
          <w:sz w:val="24"/>
          <w:szCs w:val="24"/>
        </w:rPr>
        <w:t>Meyers</w:t>
      </w:r>
      <w:r w:rsidR="000D77B7">
        <w:rPr>
          <w:rFonts w:ascii="Times" w:hAnsi="Times" w:cs="Times"/>
          <w:sz w:val="24"/>
          <w:szCs w:val="24"/>
        </w:rPr>
        <w:t xml:space="preserve"> RA</w:t>
      </w:r>
      <w:r w:rsidR="00303EF6" w:rsidRPr="00C1739E">
        <w:rPr>
          <w:rFonts w:ascii="Times" w:hAnsi="Times" w:cs="Times"/>
          <w:sz w:val="24"/>
          <w:szCs w:val="24"/>
        </w:rPr>
        <w:t xml:space="preserve"> (</w:t>
      </w:r>
      <w:r w:rsidR="00777C3D" w:rsidRPr="00C1739E">
        <w:rPr>
          <w:rFonts w:ascii="Times" w:hAnsi="Times" w:cs="Times"/>
          <w:sz w:val="24"/>
          <w:szCs w:val="24"/>
        </w:rPr>
        <w:t>E</w:t>
      </w:r>
      <w:r w:rsidR="00303EF6" w:rsidRPr="00C1739E">
        <w:rPr>
          <w:rFonts w:ascii="Times" w:hAnsi="Times" w:cs="Times"/>
          <w:sz w:val="24"/>
          <w:szCs w:val="24"/>
        </w:rPr>
        <w:t>d.),</w:t>
      </w:r>
      <w:r w:rsidRPr="00C1739E">
        <w:rPr>
          <w:rFonts w:ascii="Times" w:hAnsi="Times" w:cs="Times"/>
          <w:sz w:val="24"/>
          <w:szCs w:val="24"/>
        </w:rPr>
        <w:t xml:space="preserve"> </w:t>
      </w:r>
      <w:r w:rsidR="008E33FF" w:rsidRPr="00C1739E">
        <w:rPr>
          <w:rFonts w:ascii="Times" w:hAnsi="Times" w:cs="Times"/>
          <w:sz w:val="24"/>
          <w:szCs w:val="24"/>
        </w:rPr>
        <w:t xml:space="preserve">Encyclopedia of </w:t>
      </w:r>
      <w:r w:rsidR="00C73501" w:rsidRPr="00C1739E">
        <w:rPr>
          <w:rFonts w:ascii="Times" w:hAnsi="Times" w:cs="Times"/>
          <w:sz w:val="24"/>
          <w:szCs w:val="24"/>
        </w:rPr>
        <w:t xml:space="preserve">Physical Science and Technology, </w:t>
      </w:r>
      <w:r w:rsidR="006D24E7" w:rsidRPr="00C1739E">
        <w:rPr>
          <w:rFonts w:ascii="Times" w:hAnsi="Times" w:cs="Times"/>
          <w:sz w:val="24"/>
          <w:szCs w:val="24"/>
        </w:rPr>
        <w:t>Academic Press</w:t>
      </w:r>
    </w:p>
    <w:p w14:paraId="7EEA2F52" w14:textId="147848A9" w:rsidR="00410148" w:rsidRPr="00C1739E" w:rsidRDefault="00410148" w:rsidP="00410148">
      <w:pPr>
        <w:rPr>
          <w:rFonts w:ascii="Times" w:hAnsi="Times" w:cs="Times"/>
          <w:sz w:val="24"/>
          <w:szCs w:val="24"/>
        </w:rPr>
      </w:pPr>
      <w:r w:rsidRPr="00C1739E">
        <w:rPr>
          <w:rFonts w:ascii="Times" w:hAnsi="Times" w:cs="Times"/>
          <w:sz w:val="24"/>
          <w:szCs w:val="24"/>
        </w:rPr>
        <w:t>[25] Dhir</w:t>
      </w:r>
      <w:r w:rsidR="00583645">
        <w:rPr>
          <w:rFonts w:ascii="Times" w:hAnsi="Times" w:cs="Times"/>
          <w:sz w:val="24"/>
          <w:szCs w:val="24"/>
        </w:rPr>
        <w:t xml:space="preserve"> VK</w:t>
      </w:r>
      <w:r w:rsidRPr="00C1739E">
        <w:rPr>
          <w:rFonts w:ascii="Times" w:hAnsi="Times" w:cs="Times"/>
          <w:sz w:val="24"/>
          <w:szCs w:val="24"/>
        </w:rPr>
        <w:t>, Wong</w:t>
      </w:r>
      <w:r w:rsidR="00583645">
        <w:rPr>
          <w:rFonts w:ascii="Times" w:hAnsi="Times" w:cs="Times"/>
          <w:sz w:val="24"/>
          <w:szCs w:val="24"/>
        </w:rPr>
        <w:t xml:space="preserve"> K</w:t>
      </w:r>
      <w:r w:rsidRPr="00C1739E">
        <w:rPr>
          <w:rFonts w:ascii="Times" w:hAnsi="Times" w:cs="Times"/>
          <w:sz w:val="24"/>
          <w:szCs w:val="24"/>
        </w:rPr>
        <w:t>, Kastenberg</w:t>
      </w:r>
      <w:r w:rsidR="00583645">
        <w:rPr>
          <w:rFonts w:ascii="Times" w:hAnsi="Times" w:cs="Times"/>
          <w:sz w:val="24"/>
          <w:szCs w:val="24"/>
        </w:rPr>
        <w:t xml:space="preserve"> WE (1977)</w:t>
      </w:r>
      <w:r w:rsidRPr="00C1739E">
        <w:rPr>
          <w:rFonts w:ascii="Times" w:hAnsi="Times" w:cs="Times"/>
          <w:sz w:val="24"/>
          <w:szCs w:val="24"/>
        </w:rPr>
        <w:t xml:space="preserve"> Solidification of a sphere with internal heat generation and convective cooling at the surface</w:t>
      </w:r>
      <w:r w:rsidR="00583645">
        <w:rPr>
          <w:rFonts w:ascii="Times" w:hAnsi="Times" w:cs="Times"/>
          <w:sz w:val="24"/>
          <w:szCs w:val="24"/>
        </w:rPr>
        <w:t>.</w:t>
      </w:r>
      <w:r w:rsidRPr="00C1739E">
        <w:rPr>
          <w:rFonts w:ascii="Times" w:hAnsi="Times" w:cs="Times"/>
          <w:sz w:val="24"/>
          <w:szCs w:val="24"/>
        </w:rPr>
        <w:t xml:space="preserve"> J. Heat Transfer 63</w:t>
      </w:r>
      <w:r w:rsidR="00583645">
        <w:rPr>
          <w:rFonts w:ascii="Times" w:hAnsi="Times" w:cs="Times"/>
          <w:sz w:val="24"/>
          <w:szCs w:val="24"/>
        </w:rPr>
        <w:t>:</w:t>
      </w:r>
      <w:r w:rsidRPr="00C1739E">
        <w:rPr>
          <w:rFonts w:ascii="Times" w:hAnsi="Times" w:cs="Times"/>
          <w:sz w:val="24"/>
          <w:szCs w:val="24"/>
        </w:rPr>
        <w:t xml:space="preserve">350-356. </w:t>
      </w:r>
      <w:hyperlink r:id="rId144" w:history="1">
        <w:r w:rsidRPr="00C1739E">
          <w:rPr>
            <w:rStyle w:val="Hyperlink"/>
            <w:rFonts w:ascii="Times" w:hAnsi="Times" w:cs="Times"/>
            <w:color w:val="auto"/>
            <w:sz w:val="24"/>
            <w:szCs w:val="24"/>
          </w:rPr>
          <w:t>https://doi.org/10.13182/NSE77-A27049</w:t>
        </w:r>
      </w:hyperlink>
    </w:p>
    <w:p w14:paraId="0DF39CBA" w14:textId="6116EF0D" w:rsidR="009C3CF5" w:rsidRDefault="000675B2">
      <w:pPr>
        <w:rPr>
          <w:rFonts w:ascii="Times New Roman" w:hAnsi="Times New Roman" w:cs="Times New Roman"/>
          <w:sz w:val="24"/>
          <w:szCs w:val="24"/>
        </w:rPr>
      </w:pPr>
      <w:r>
        <w:rPr>
          <w:rFonts w:ascii="Times" w:hAnsi="Times" w:cs="Times"/>
          <w:sz w:val="24"/>
          <w:szCs w:val="24"/>
        </w:rPr>
        <w:t>[</w:t>
      </w:r>
      <w:r w:rsidR="00F879A0">
        <w:rPr>
          <w:rFonts w:ascii="Times" w:hAnsi="Times" w:cs="Times"/>
          <w:sz w:val="24"/>
          <w:szCs w:val="24"/>
        </w:rPr>
        <w:t>2</w:t>
      </w:r>
      <w:r w:rsidR="00AA6999">
        <w:rPr>
          <w:rFonts w:ascii="Times" w:hAnsi="Times" w:cs="Times"/>
          <w:sz w:val="24"/>
          <w:szCs w:val="24"/>
        </w:rPr>
        <w:t>6</w:t>
      </w:r>
      <w:r>
        <w:rPr>
          <w:rFonts w:ascii="Times" w:hAnsi="Times" w:cs="Times"/>
          <w:sz w:val="24"/>
          <w:szCs w:val="24"/>
        </w:rPr>
        <w:t>] Chandra Kumar</w:t>
      </w:r>
      <w:r w:rsidR="00BB7D4F">
        <w:rPr>
          <w:rFonts w:ascii="Times" w:hAnsi="Times" w:cs="Times"/>
          <w:sz w:val="24"/>
          <w:szCs w:val="24"/>
        </w:rPr>
        <w:t xml:space="preserve"> M</w:t>
      </w:r>
      <w:r>
        <w:rPr>
          <w:rFonts w:ascii="Times" w:hAnsi="Times" w:cs="Times"/>
          <w:sz w:val="24"/>
          <w:szCs w:val="24"/>
        </w:rPr>
        <w:t xml:space="preserve">, </w:t>
      </w:r>
      <w:r w:rsidR="000D721C">
        <w:rPr>
          <w:rFonts w:ascii="Times" w:hAnsi="Times" w:cs="Times"/>
          <w:sz w:val="24"/>
          <w:szCs w:val="24"/>
        </w:rPr>
        <w:t>Jasmin Sudha</w:t>
      </w:r>
      <w:r w:rsidR="00BB7D4F">
        <w:rPr>
          <w:rFonts w:ascii="Times" w:hAnsi="Times" w:cs="Times"/>
          <w:sz w:val="24"/>
          <w:szCs w:val="24"/>
        </w:rPr>
        <w:t xml:space="preserve"> A</w:t>
      </w:r>
      <w:r w:rsidR="000D721C">
        <w:rPr>
          <w:rFonts w:ascii="Times" w:hAnsi="Times" w:cs="Times"/>
          <w:sz w:val="24"/>
          <w:szCs w:val="24"/>
        </w:rPr>
        <w:t>, Ponraju</w:t>
      </w:r>
      <w:r w:rsidR="00BB7D4F">
        <w:rPr>
          <w:rFonts w:ascii="Times" w:hAnsi="Times" w:cs="Times"/>
          <w:sz w:val="24"/>
          <w:szCs w:val="24"/>
        </w:rPr>
        <w:t xml:space="preserve"> D</w:t>
      </w:r>
      <w:r w:rsidR="000D721C">
        <w:rPr>
          <w:rFonts w:ascii="Times" w:hAnsi="Times" w:cs="Times"/>
          <w:sz w:val="24"/>
          <w:szCs w:val="24"/>
        </w:rPr>
        <w:t xml:space="preserve">, </w:t>
      </w:r>
      <w:r w:rsidR="00BB7D4F">
        <w:rPr>
          <w:rFonts w:ascii="Times" w:hAnsi="Times" w:cs="Times"/>
          <w:sz w:val="24"/>
          <w:szCs w:val="24"/>
        </w:rPr>
        <w:t>A</w:t>
      </w:r>
      <w:r w:rsidR="000D721C">
        <w:rPr>
          <w:rFonts w:ascii="Times" w:hAnsi="Times" w:cs="Times"/>
          <w:sz w:val="24"/>
          <w:szCs w:val="24"/>
        </w:rPr>
        <w:t>thmalingham</w:t>
      </w:r>
      <w:r w:rsidR="00BB7D4F">
        <w:rPr>
          <w:rFonts w:ascii="Times" w:hAnsi="Times" w:cs="Times"/>
          <w:sz w:val="24"/>
          <w:szCs w:val="24"/>
        </w:rPr>
        <w:t xml:space="preserve"> S (2020)</w:t>
      </w:r>
      <w:r w:rsidR="000D721C">
        <w:rPr>
          <w:rFonts w:ascii="Times" w:hAnsi="Times" w:cs="Times"/>
          <w:sz w:val="24"/>
          <w:szCs w:val="24"/>
        </w:rPr>
        <w:t>, Effect of Internal</w:t>
      </w:r>
      <w:r w:rsidR="00D25BF8">
        <w:rPr>
          <w:rFonts w:ascii="Times" w:hAnsi="Times" w:cs="Times"/>
          <w:sz w:val="24"/>
          <w:szCs w:val="24"/>
        </w:rPr>
        <w:t xml:space="preserve"> Heat Generation on Solidification of Molten Fuel </w:t>
      </w:r>
      <w:r w:rsidR="00D25BF8" w:rsidRPr="009F304F">
        <w:rPr>
          <w:rFonts w:ascii="Times New Roman" w:hAnsi="Times New Roman" w:cs="Times New Roman"/>
          <w:sz w:val="24"/>
          <w:szCs w:val="24"/>
        </w:rPr>
        <w:t xml:space="preserve">Droplet during its Interaction with Coolant in a Nuclear Reactor. </w:t>
      </w:r>
      <w:r w:rsidR="00D1708F" w:rsidRPr="009F304F">
        <w:rPr>
          <w:rFonts w:ascii="Times New Roman" w:hAnsi="Times New Roman" w:cs="Times New Roman"/>
          <w:sz w:val="24"/>
          <w:szCs w:val="24"/>
        </w:rPr>
        <w:t>IOP Conf. Ser.: Mater. Sci. Eng.</w:t>
      </w:r>
      <w:r w:rsidR="00082E83" w:rsidRPr="009F304F">
        <w:rPr>
          <w:rFonts w:ascii="Times New Roman" w:hAnsi="Times New Roman" w:cs="Times New Roman"/>
          <w:sz w:val="24"/>
          <w:szCs w:val="24"/>
        </w:rPr>
        <w:t xml:space="preserve"> 912</w:t>
      </w:r>
      <w:r w:rsidR="008018FE">
        <w:rPr>
          <w:rFonts w:ascii="Times New Roman" w:hAnsi="Times New Roman" w:cs="Times New Roman"/>
          <w:sz w:val="24"/>
          <w:szCs w:val="24"/>
        </w:rPr>
        <w:t>:</w:t>
      </w:r>
      <w:r w:rsidR="00082E83" w:rsidRPr="009F304F">
        <w:rPr>
          <w:rFonts w:ascii="Times New Roman" w:hAnsi="Times New Roman" w:cs="Times New Roman"/>
          <w:sz w:val="24"/>
          <w:szCs w:val="24"/>
        </w:rPr>
        <w:t xml:space="preserve">042006. </w:t>
      </w:r>
      <w:r w:rsidR="009F304F" w:rsidRPr="009F304F">
        <w:rPr>
          <w:rFonts w:ascii="Times New Roman" w:hAnsi="Times New Roman" w:cs="Times New Roman"/>
          <w:sz w:val="24"/>
          <w:szCs w:val="24"/>
        </w:rPr>
        <w:t>doi:10.1088/1757-899X/912/4/042006</w:t>
      </w:r>
    </w:p>
    <w:p w14:paraId="32B6B9B2" w14:textId="65882B1F" w:rsidR="008A55C0" w:rsidRDefault="008A55C0" w:rsidP="00CE7196">
      <w:pPr>
        <w:spacing w:before="240"/>
        <w:rPr>
          <w:rFonts w:ascii="Times New Roman" w:hAnsi="Times New Roman" w:cs="Times New Roman"/>
          <w:sz w:val="24"/>
          <w:szCs w:val="24"/>
        </w:rPr>
      </w:pPr>
      <w:r>
        <w:rPr>
          <w:rFonts w:ascii="Times New Roman" w:hAnsi="Times New Roman" w:cs="Times New Roman"/>
          <w:sz w:val="24"/>
          <w:szCs w:val="24"/>
        </w:rPr>
        <w:t>[2</w:t>
      </w:r>
      <w:r w:rsidR="00AA6999">
        <w:rPr>
          <w:rFonts w:ascii="Times New Roman" w:hAnsi="Times New Roman" w:cs="Times New Roman"/>
          <w:sz w:val="24"/>
          <w:szCs w:val="24"/>
        </w:rPr>
        <w:t>7</w:t>
      </w:r>
      <w:r>
        <w:rPr>
          <w:rFonts w:ascii="Times New Roman" w:hAnsi="Times New Roman" w:cs="Times New Roman"/>
          <w:sz w:val="24"/>
          <w:szCs w:val="24"/>
        </w:rPr>
        <w:t>] Gibson</w:t>
      </w:r>
      <w:r w:rsidR="008018FE">
        <w:rPr>
          <w:rFonts w:ascii="Times New Roman" w:hAnsi="Times New Roman" w:cs="Times New Roman"/>
          <w:sz w:val="24"/>
          <w:szCs w:val="24"/>
        </w:rPr>
        <w:t xml:space="preserve"> RE</w:t>
      </w:r>
      <w:r w:rsidR="00601632">
        <w:rPr>
          <w:rFonts w:ascii="Times New Roman" w:hAnsi="Times New Roman" w:cs="Times New Roman"/>
          <w:sz w:val="24"/>
          <w:szCs w:val="24"/>
        </w:rPr>
        <w:t xml:space="preserve"> (1959)</w:t>
      </w:r>
      <w:r w:rsidR="006F49EE">
        <w:rPr>
          <w:rFonts w:ascii="Times New Roman" w:hAnsi="Times New Roman" w:cs="Times New Roman"/>
          <w:sz w:val="24"/>
          <w:szCs w:val="24"/>
        </w:rPr>
        <w:t xml:space="preserve"> A heat conduction problem involving a </w:t>
      </w:r>
      <w:r w:rsidR="00DC39EA">
        <w:rPr>
          <w:rFonts w:ascii="Times New Roman" w:hAnsi="Times New Roman" w:cs="Times New Roman"/>
          <w:sz w:val="24"/>
          <w:szCs w:val="24"/>
        </w:rPr>
        <w:t xml:space="preserve">specified </w:t>
      </w:r>
      <w:r w:rsidR="006F49EE">
        <w:rPr>
          <w:rFonts w:ascii="Times New Roman" w:hAnsi="Times New Roman" w:cs="Times New Roman"/>
          <w:sz w:val="24"/>
          <w:szCs w:val="24"/>
        </w:rPr>
        <w:t>moving boundary</w:t>
      </w:r>
      <w:r w:rsidR="00601632">
        <w:rPr>
          <w:rFonts w:ascii="Times New Roman" w:hAnsi="Times New Roman" w:cs="Times New Roman"/>
          <w:sz w:val="24"/>
          <w:szCs w:val="24"/>
        </w:rPr>
        <w:t>.</w:t>
      </w:r>
      <w:r w:rsidR="00DC39EA">
        <w:rPr>
          <w:rFonts w:ascii="Times New Roman" w:hAnsi="Times New Roman" w:cs="Times New Roman"/>
          <w:sz w:val="24"/>
          <w:szCs w:val="24"/>
        </w:rPr>
        <w:t xml:space="preserve"> Quarterly of Applied Mathematics</w:t>
      </w:r>
      <w:r w:rsidR="00CE7196">
        <w:rPr>
          <w:rFonts w:ascii="Times New Roman" w:hAnsi="Times New Roman" w:cs="Times New Roman"/>
          <w:sz w:val="24"/>
          <w:szCs w:val="24"/>
        </w:rPr>
        <w:t xml:space="preserve"> 16</w:t>
      </w:r>
      <w:r w:rsidR="00601632">
        <w:rPr>
          <w:rFonts w:ascii="Times New Roman" w:hAnsi="Times New Roman" w:cs="Times New Roman"/>
          <w:sz w:val="24"/>
          <w:szCs w:val="24"/>
        </w:rPr>
        <w:t>:</w:t>
      </w:r>
      <w:r w:rsidR="00CE7196">
        <w:rPr>
          <w:rFonts w:ascii="Times New Roman" w:hAnsi="Times New Roman" w:cs="Times New Roman"/>
          <w:sz w:val="24"/>
          <w:szCs w:val="24"/>
        </w:rPr>
        <w:t>426-430</w:t>
      </w:r>
      <w:r w:rsidR="005A7723">
        <w:rPr>
          <w:rFonts w:ascii="Times New Roman" w:hAnsi="Times New Roman" w:cs="Times New Roman"/>
          <w:sz w:val="24"/>
          <w:szCs w:val="24"/>
        </w:rPr>
        <w:t xml:space="preserve">. </w:t>
      </w:r>
      <w:hyperlink r:id="rId145" w:history="1">
        <w:r w:rsidR="007F3E6A" w:rsidRPr="005D62D3">
          <w:rPr>
            <w:rStyle w:val="Hyperlink"/>
            <w:rFonts w:ascii="Times New Roman" w:hAnsi="Times New Roman" w:cs="Times New Roman"/>
            <w:sz w:val="24"/>
            <w:szCs w:val="24"/>
          </w:rPr>
          <w:t>https://www.jstor.org/stable/43634606</w:t>
        </w:r>
      </w:hyperlink>
    </w:p>
    <w:p w14:paraId="2F84D2EE" w14:textId="6DF2F9AD" w:rsidR="003E02A2" w:rsidRPr="00701131" w:rsidRDefault="003E02A2" w:rsidP="003E02A2">
      <w:pPr>
        <w:rPr>
          <w:rFonts w:ascii="Times New Roman" w:hAnsi="Times New Roman" w:cs="Times New Roman"/>
          <w:sz w:val="24"/>
          <w:szCs w:val="24"/>
        </w:rPr>
      </w:pPr>
      <w:r>
        <w:rPr>
          <w:rFonts w:ascii="Times New Roman" w:hAnsi="Times New Roman" w:cs="Times New Roman"/>
          <w:sz w:val="24"/>
          <w:szCs w:val="24"/>
        </w:rPr>
        <w:t>[2</w:t>
      </w:r>
      <w:r w:rsidR="0095371C">
        <w:rPr>
          <w:rFonts w:ascii="Times New Roman" w:hAnsi="Times New Roman" w:cs="Times New Roman"/>
          <w:sz w:val="24"/>
          <w:szCs w:val="24"/>
        </w:rPr>
        <w:t>8</w:t>
      </w:r>
      <w:r>
        <w:rPr>
          <w:rFonts w:ascii="Times New Roman" w:hAnsi="Times New Roman" w:cs="Times New Roman"/>
          <w:sz w:val="24"/>
          <w:szCs w:val="24"/>
        </w:rPr>
        <w:t>] Griffiths DJ</w:t>
      </w:r>
      <w:r w:rsidR="008A23D9">
        <w:rPr>
          <w:rFonts w:ascii="Times New Roman" w:hAnsi="Times New Roman" w:cs="Times New Roman"/>
          <w:sz w:val="24"/>
          <w:szCs w:val="24"/>
        </w:rPr>
        <w:t xml:space="preserve"> (2013)</w:t>
      </w:r>
      <w:r>
        <w:rPr>
          <w:rFonts w:ascii="Times New Roman" w:hAnsi="Times New Roman" w:cs="Times New Roman"/>
          <w:sz w:val="24"/>
          <w:szCs w:val="24"/>
        </w:rPr>
        <w:t xml:space="preserve"> Introduction to Electrodynamics, Pearson</w:t>
      </w:r>
    </w:p>
    <w:p w14:paraId="6044C847" w14:textId="50D8D291" w:rsidR="007F3E6A" w:rsidRDefault="007F3E6A" w:rsidP="007F3E6A">
      <w:pPr>
        <w:rPr>
          <w:rFonts w:ascii="Times New Roman" w:hAnsi="Times New Roman" w:cs="Times New Roman"/>
          <w:sz w:val="24"/>
          <w:szCs w:val="24"/>
        </w:rPr>
      </w:pPr>
      <w:r>
        <w:rPr>
          <w:rFonts w:ascii="Times New Roman" w:hAnsi="Times New Roman" w:cs="Times New Roman"/>
          <w:sz w:val="24"/>
          <w:szCs w:val="24"/>
        </w:rPr>
        <w:t>[2</w:t>
      </w:r>
      <w:r w:rsidR="0095371C">
        <w:rPr>
          <w:rFonts w:ascii="Times New Roman" w:hAnsi="Times New Roman" w:cs="Times New Roman"/>
          <w:sz w:val="24"/>
          <w:szCs w:val="24"/>
        </w:rPr>
        <w:t>9</w:t>
      </w:r>
      <w:r>
        <w:rPr>
          <w:rFonts w:ascii="Times New Roman" w:hAnsi="Times New Roman" w:cs="Times New Roman"/>
          <w:sz w:val="24"/>
          <w:szCs w:val="24"/>
        </w:rPr>
        <w:t>] Foot CJ</w:t>
      </w:r>
      <w:r w:rsidR="008A23D9">
        <w:rPr>
          <w:rFonts w:ascii="Times New Roman" w:hAnsi="Times New Roman" w:cs="Times New Roman"/>
          <w:sz w:val="24"/>
          <w:szCs w:val="24"/>
        </w:rPr>
        <w:t xml:space="preserve"> (2005)</w:t>
      </w:r>
      <w:r>
        <w:rPr>
          <w:rFonts w:ascii="Times New Roman" w:hAnsi="Times New Roman" w:cs="Times New Roman"/>
          <w:sz w:val="24"/>
          <w:szCs w:val="24"/>
        </w:rPr>
        <w:t xml:space="preserve"> Atomic Physics, Oxford</w:t>
      </w:r>
    </w:p>
    <w:p w14:paraId="411EB210" w14:textId="33EB3927" w:rsidR="008B4A35" w:rsidRPr="0085513C" w:rsidRDefault="00AF4D5A">
      <w:pPr>
        <w:rPr>
          <w:rFonts w:ascii="Times New Roman" w:hAnsi="Times New Roman" w:cs="Times New Roman"/>
          <w:sz w:val="24"/>
          <w:szCs w:val="24"/>
        </w:rPr>
      </w:pPr>
      <w:r w:rsidRPr="0085513C">
        <w:rPr>
          <w:rFonts w:ascii="Times New Roman" w:hAnsi="Times New Roman" w:cs="Times New Roman"/>
          <w:sz w:val="24"/>
          <w:szCs w:val="24"/>
        </w:rPr>
        <w:t>[</w:t>
      </w:r>
      <w:r w:rsidR="0095371C">
        <w:rPr>
          <w:rFonts w:ascii="Times New Roman" w:hAnsi="Times New Roman" w:cs="Times New Roman"/>
          <w:sz w:val="24"/>
          <w:szCs w:val="24"/>
        </w:rPr>
        <w:t>30</w:t>
      </w:r>
      <w:r w:rsidRPr="0085513C">
        <w:rPr>
          <w:rFonts w:ascii="Times New Roman" w:hAnsi="Times New Roman" w:cs="Times New Roman"/>
          <w:sz w:val="24"/>
          <w:szCs w:val="24"/>
        </w:rPr>
        <w:t>] Myers</w:t>
      </w:r>
      <w:r w:rsidR="008A23D9">
        <w:rPr>
          <w:rFonts w:ascii="Times New Roman" w:hAnsi="Times New Roman" w:cs="Times New Roman"/>
          <w:sz w:val="24"/>
          <w:szCs w:val="24"/>
        </w:rPr>
        <w:t xml:space="preserve"> TG</w:t>
      </w:r>
      <w:r w:rsidRPr="0085513C">
        <w:rPr>
          <w:rFonts w:ascii="Times New Roman" w:hAnsi="Times New Roman" w:cs="Times New Roman"/>
          <w:sz w:val="24"/>
          <w:szCs w:val="24"/>
        </w:rPr>
        <w:t>, Hennessy</w:t>
      </w:r>
      <w:r w:rsidR="008A23D9">
        <w:rPr>
          <w:rFonts w:ascii="Times New Roman" w:hAnsi="Times New Roman" w:cs="Times New Roman"/>
          <w:sz w:val="24"/>
          <w:szCs w:val="24"/>
        </w:rPr>
        <w:t xml:space="preserve"> MG</w:t>
      </w:r>
      <w:r w:rsidRPr="0085513C">
        <w:rPr>
          <w:rFonts w:ascii="Times New Roman" w:hAnsi="Times New Roman" w:cs="Times New Roman"/>
          <w:sz w:val="24"/>
          <w:szCs w:val="24"/>
        </w:rPr>
        <w:t>, Calvo-Sch</w:t>
      </w:r>
      <w:r w:rsidR="00292C4B" w:rsidRPr="0085513C">
        <w:rPr>
          <w:rFonts w:ascii="Times New Roman" w:hAnsi="Times New Roman" w:cs="Times New Roman"/>
          <w:sz w:val="24"/>
          <w:szCs w:val="24"/>
        </w:rPr>
        <w:t>warzwälder</w:t>
      </w:r>
      <w:r w:rsidR="008A23D9">
        <w:rPr>
          <w:rFonts w:ascii="Times New Roman" w:hAnsi="Times New Roman" w:cs="Times New Roman"/>
          <w:sz w:val="24"/>
          <w:szCs w:val="24"/>
        </w:rPr>
        <w:t xml:space="preserve"> M </w:t>
      </w:r>
      <w:r w:rsidR="00725760">
        <w:rPr>
          <w:rFonts w:ascii="Times New Roman" w:hAnsi="Times New Roman" w:cs="Times New Roman"/>
          <w:sz w:val="24"/>
          <w:szCs w:val="24"/>
        </w:rPr>
        <w:t>(2020)</w:t>
      </w:r>
      <w:r w:rsidR="00292C4B" w:rsidRPr="0085513C">
        <w:rPr>
          <w:rFonts w:ascii="Times New Roman" w:hAnsi="Times New Roman" w:cs="Times New Roman"/>
          <w:sz w:val="24"/>
          <w:szCs w:val="24"/>
        </w:rPr>
        <w:t xml:space="preserve"> The Stefan problem with variable thermophysical properties and phase change temperature</w:t>
      </w:r>
      <w:r w:rsidR="00725760">
        <w:rPr>
          <w:rFonts w:ascii="Times New Roman" w:hAnsi="Times New Roman" w:cs="Times New Roman"/>
          <w:sz w:val="24"/>
          <w:szCs w:val="24"/>
        </w:rPr>
        <w:t>.</w:t>
      </w:r>
      <w:r w:rsidR="00535DD7" w:rsidRPr="0085513C">
        <w:rPr>
          <w:rFonts w:ascii="Times New Roman" w:hAnsi="Times New Roman" w:cs="Times New Roman"/>
          <w:sz w:val="24"/>
          <w:szCs w:val="24"/>
        </w:rPr>
        <w:t xml:space="preserve"> Intl. J. Heat Mass Trans. </w:t>
      </w:r>
      <w:r w:rsidR="0085513C" w:rsidRPr="0085513C">
        <w:rPr>
          <w:rFonts w:ascii="Times New Roman" w:hAnsi="Times New Roman" w:cs="Times New Roman"/>
          <w:sz w:val="24"/>
          <w:szCs w:val="24"/>
        </w:rPr>
        <w:t>149</w:t>
      </w:r>
      <w:r w:rsidR="00725760">
        <w:rPr>
          <w:rFonts w:ascii="Times New Roman" w:hAnsi="Times New Roman" w:cs="Times New Roman"/>
          <w:sz w:val="24"/>
          <w:szCs w:val="24"/>
        </w:rPr>
        <w:t>:</w:t>
      </w:r>
      <w:r w:rsidR="0085513C" w:rsidRPr="0085513C">
        <w:rPr>
          <w:rFonts w:ascii="Times New Roman" w:hAnsi="Times New Roman" w:cs="Times New Roman"/>
          <w:sz w:val="24"/>
          <w:szCs w:val="24"/>
        </w:rPr>
        <w:t xml:space="preserve">118975. </w:t>
      </w:r>
      <w:hyperlink r:id="rId146" w:tgtFrame="_blank" w:tooltip="Persistent link using digital object identifier" w:history="1">
        <w:r w:rsidR="0085513C" w:rsidRPr="0085513C">
          <w:rPr>
            <w:rStyle w:val="Hyperlink"/>
            <w:rFonts w:ascii="Times New Roman" w:hAnsi="Times New Roman" w:cs="Times New Roman"/>
            <w:color w:val="E9711C"/>
            <w:sz w:val="24"/>
            <w:szCs w:val="24"/>
          </w:rPr>
          <w:t>https://doi.org/10.1016/j.ijheatmasstransfer.2019.118975</w:t>
        </w:r>
      </w:hyperlink>
    </w:p>
    <w:p w14:paraId="2D33D04D" w14:textId="61FC4E6E" w:rsidR="00EC1984" w:rsidRDefault="00EC1984">
      <w:pPr>
        <w:rPr>
          <w:rFonts w:ascii="Times New Roman" w:hAnsi="Times New Roman" w:cs="Times New Roman"/>
          <w:color w:val="0080AE"/>
          <w:sz w:val="24"/>
          <w:szCs w:val="24"/>
        </w:rPr>
      </w:pPr>
      <w:r w:rsidRPr="0035070D">
        <w:rPr>
          <w:rFonts w:ascii="Times New Roman" w:hAnsi="Times New Roman" w:cs="Times New Roman"/>
          <w:sz w:val="24"/>
          <w:szCs w:val="24"/>
        </w:rPr>
        <w:lastRenderedPageBreak/>
        <w:t>[</w:t>
      </w:r>
      <w:r w:rsidR="0095371C">
        <w:rPr>
          <w:rFonts w:ascii="Times New Roman" w:hAnsi="Times New Roman" w:cs="Times New Roman"/>
          <w:sz w:val="24"/>
          <w:szCs w:val="24"/>
        </w:rPr>
        <w:t>31</w:t>
      </w:r>
      <w:r w:rsidRPr="0035070D">
        <w:rPr>
          <w:rFonts w:ascii="Times New Roman" w:hAnsi="Times New Roman" w:cs="Times New Roman"/>
          <w:sz w:val="24"/>
          <w:szCs w:val="24"/>
        </w:rPr>
        <w:t>]</w:t>
      </w:r>
      <w:r w:rsidR="00731B6B" w:rsidRPr="0035070D">
        <w:rPr>
          <w:rFonts w:ascii="Times New Roman" w:hAnsi="Times New Roman" w:cs="Times New Roman"/>
          <w:sz w:val="24"/>
          <w:szCs w:val="24"/>
        </w:rPr>
        <w:t xml:space="preserve"> McCord</w:t>
      </w:r>
      <w:r w:rsidR="00725760">
        <w:rPr>
          <w:rFonts w:ascii="Times New Roman" w:hAnsi="Times New Roman" w:cs="Times New Roman"/>
          <w:sz w:val="24"/>
          <w:szCs w:val="24"/>
        </w:rPr>
        <w:t xml:space="preserve"> D</w:t>
      </w:r>
      <w:r w:rsidR="00731B6B" w:rsidRPr="0035070D">
        <w:rPr>
          <w:rFonts w:ascii="Times New Roman" w:hAnsi="Times New Roman" w:cs="Times New Roman"/>
          <w:sz w:val="24"/>
          <w:szCs w:val="24"/>
        </w:rPr>
        <w:t>, Crepeau</w:t>
      </w:r>
      <w:r w:rsidR="00725760">
        <w:rPr>
          <w:rFonts w:ascii="Times New Roman" w:hAnsi="Times New Roman" w:cs="Times New Roman"/>
          <w:sz w:val="24"/>
          <w:szCs w:val="24"/>
        </w:rPr>
        <w:t xml:space="preserve"> J</w:t>
      </w:r>
      <w:r w:rsidR="00731B6B" w:rsidRPr="0035070D">
        <w:rPr>
          <w:rFonts w:ascii="Times New Roman" w:hAnsi="Times New Roman" w:cs="Times New Roman"/>
          <w:sz w:val="24"/>
          <w:szCs w:val="24"/>
        </w:rPr>
        <w:t>, Siahpush</w:t>
      </w:r>
      <w:r w:rsidR="00725760">
        <w:rPr>
          <w:rFonts w:ascii="Times New Roman" w:hAnsi="Times New Roman" w:cs="Times New Roman"/>
          <w:sz w:val="24"/>
          <w:szCs w:val="24"/>
        </w:rPr>
        <w:t xml:space="preserve"> A</w:t>
      </w:r>
      <w:r w:rsidR="00731B6B" w:rsidRPr="0035070D">
        <w:rPr>
          <w:rFonts w:ascii="Times New Roman" w:hAnsi="Times New Roman" w:cs="Times New Roman"/>
          <w:sz w:val="24"/>
          <w:szCs w:val="24"/>
        </w:rPr>
        <w:t xml:space="preserve">, </w:t>
      </w:r>
      <w:r w:rsidR="00347741" w:rsidRPr="0035070D">
        <w:rPr>
          <w:rFonts w:ascii="Times New Roman" w:hAnsi="Times New Roman" w:cs="Times New Roman"/>
          <w:sz w:val="24"/>
          <w:szCs w:val="24"/>
        </w:rPr>
        <w:t>Ferris Brogin</w:t>
      </w:r>
      <w:r w:rsidR="00725760">
        <w:rPr>
          <w:rFonts w:ascii="Times New Roman" w:hAnsi="Times New Roman" w:cs="Times New Roman"/>
          <w:sz w:val="24"/>
          <w:szCs w:val="24"/>
        </w:rPr>
        <w:t xml:space="preserve"> JA (2016)</w:t>
      </w:r>
      <w:r w:rsidR="00347741" w:rsidRPr="0035070D">
        <w:rPr>
          <w:rFonts w:ascii="Times New Roman" w:hAnsi="Times New Roman" w:cs="Times New Roman"/>
          <w:sz w:val="24"/>
          <w:szCs w:val="24"/>
        </w:rPr>
        <w:t xml:space="preserve"> </w:t>
      </w:r>
      <w:r w:rsidR="00AC13BC" w:rsidRPr="0035070D">
        <w:rPr>
          <w:rFonts w:ascii="Times New Roman" w:hAnsi="Times New Roman" w:cs="Times New Roman"/>
          <w:sz w:val="24"/>
          <w:szCs w:val="24"/>
        </w:rPr>
        <w:t>Analytical solutions to the Stefan problem with internal heat generation</w:t>
      </w:r>
      <w:r w:rsidR="00041153">
        <w:rPr>
          <w:rFonts w:ascii="Times New Roman" w:hAnsi="Times New Roman" w:cs="Times New Roman"/>
          <w:sz w:val="24"/>
          <w:szCs w:val="24"/>
        </w:rPr>
        <w:t>.</w:t>
      </w:r>
      <w:r w:rsidR="00AC13BC" w:rsidRPr="0035070D">
        <w:rPr>
          <w:rFonts w:ascii="Times New Roman" w:hAnsi="Times New Roman" w:cs="Times New Roman"/>
          <w:sz w:val="24"/>
          <w:szCs w:val="24"/>
        </w:rPr>
        <w:t xml:space="preserve"> </w:t>
      </w:r>
      <w:r w:rsidR="00A23D41" w:rsidRPr="0035070D">
        <w:rPr>
          <w:rFonts w:ascii="Times New Roman" w:hAnsi="Times New Roman" w:cs="Times New Roman"/>
          <w:sz w:val="24"/>
          <w:szCs w:val="24"/>
        </w:rPr>
        <w:t>Applied Thermal Engineering 103</w:t>
      </w:r>
      <w:r w:rsidR="00041153">
        <w:rPr>
          <w:rFonts w:ascii="Times New Roman" w:hAnsi="Times New Roman" w:cs="Times New Roman"/>
          <w:sz w:val="24"/>
          <w:szCs w:val="24"/>
        </w:rPr>
        <w:t>:</w:t>
      </w:r>
      <w:r w:rsidR="00C50D9F" w:rsidRPr="0035070D">
        <w:rPr>
          <w:rFonts w:ascii="Times New Roman" w:hAnsi="Times New Roman" w:cs="Times New Roman"/>
          <w:sz w:val="24"/>
          <w:szCs w:val="24"/>
        </w:rPr>
        <w:t>443-451</w:t>
      </w:r>
      <w:r w:rsidR="006E5BE7" w:rsidRPr="0035070D">
        <w:rPr>
          <w:rFonts w:ascii="Times New Roman" w:hAnsi="Times New Roman" w:cs="Times New Roman"/>
          <w:sz w:val="24"/>
          <w:szCs w:val="24"/>
        </w:rPr>
        <w:t xml:space="preserve">. </w:t>
      </w:r>
      <w:hyperlink r:id="rId147" w:history="1">
        <w:r w:rsidR="0035070D" w:rsidRPr="0035070D">
          <w:rPr>
            <w:rStyle w:val="Hyperlink"/>
            <w:rFonts w:ascii="Times New Roman" w:hAnsi="Times New Roman" w:cs="Times New Roman"/>
            <w:sz w:val="24"/>
            <w:szCs w:val="24"/>
          </w:rPr>
          <w:t>http://dx.doi.org/10.1016/j.applthermaleng.2016.03.122</w:t>
        </w:r>
      </w:hyperlink>
    </w:p>
    <w:p w14:paraId="4EE96F87" w14:textId="4F3D4AF3" w:rsidR="008926F2" w:rsidRPr="00AA2DCA" w:rsidRDefault="008926F2" w:rsidP="008926F2">
      <w:pPr>
        <w:pStyle w:val="NormalWeb"/>
      </w:pPr>
      <w:r w:rsidRPr="00AA2DCA">
        <w:t>[</w:t>
      </w:r>
      <w:r w:rsidR="0095371C">
        <w:t>32</w:t>
      </w:r>
      <w:r w:rsidRPr="00AA2DCA">
        <w:t>] Barannyk</w:t>
      </w:r>
      <w:r w:rsidR="00041153">
        <w:t xml:space="preserve"> L</w:t>
      </w:r>
      <w:r w:rsidRPr="00AA2DCA">
        <w:t>, Crepeau</w:t>
      </w:r>
      <w:r w:rsidR="00041153">
        <w:t xml:space="preserve"> J</w:t>
      </w:r>
      <w:r w:rsidRPr="00AA2DCA">
        <w:t>, Paulus</w:t>
      </w:r>
      <w:r w:rsidR="00041153">
        <w:t xml:space="preserve"> P</w:t>
      </w:r>
      <w:r w:rsidRPr="00AA2DCA">
        <w:t>, Siahpush</w:t>
      </w:r>
      <w:r w:rsidR="00041153">
        <w:t xml:space="preserve"> A</w:t>
      </w:r>
      <w:r w:rsidR="004B4014">
        <w:t xml:space="preserve"> (2018)</w:t>
      </w:r>
      <w:r w:rsidRPr="00AA2DCA">
        <w:t xml:space="preserve"> Fourier-Bessel series model for the Stefan problem with internal heat generation in cylindrical coordinates. Proceedings of the 26th International Conference on Nuclear Engineering ICONE26 London, England,</w:t>
      </w:r>
      <w:r w:rsidR="002F23FD">
        <w:t xml:space="preserve"> paper</w:t>
      </w:r>
      <w:r w:rsidRPr="00AA2DCA">
        <w:t xml:space="preserve"> 81009 </w:t>
      </w:r>
    </w:p>
    <w:p w14:paraId="6C687A76" w14:textId="517538C6" w:rsidR="008926F2" w:rsidRPr="00D73791" w:rsidRDefault="008926F2" w:rsidP="008926F2">
      <w:pPr>
        <w:pStyle w:val="NormalWeb"/>
      </w:pPr>
      <w:r w:rsidRPr="00D73791">
        <w:t>[</w:t>
      </w:r>
      <w:r w:rsidR="0095371C">
        <w:t>33</w:t>
      </w:r>
      <w:r w:rsidRPr="00D73791">
        <w:t>] Barannyk</w:t>
      </w:r>
      <w:r w:rsidR="00E83899">
        <w:t xml:space="preserve"> L</w:t>
      </w:r>
      <w:r w:rsidRPr="00D73791">
        <w:t>, Williams</w:t>
      </w:r>
      <w:r w:rsidR="00E83899">
        <w:t xml:space="preserve"> S</w:t>
      </w:r>
      <w:r w:rsidRPr="00D73791">
        <w:t>, Ogidan</w:t>
      </w:r>
      <w:r w:rsidR="00E83899">
        <w:t xml:space="preserve"> O</w:t>
      </w:r>
      <w:r w:rsidRPr="00D73791">
        <w:t>, Crepeau</w:t>
      </w:r>
      <w:r w:rsidR="00E83899">
        <w:t xml:space="preserve"> J</w:t>
      </w:r>
      <w:r w:rsidRPr="00D73791">
        <w:t>, Sakhnov</w:t>
      </w:r>
      <w:r w:rsidR="00E83899">
        <w:t xml:space="preserve"> A (2019)</w:t>
      </w:r>
      <w:r w:rsidRPr="00D73791">
        <w:t xml:space="preserve"> On the Stefan problem with internal heat generation and prescribed heat flux conditions at the boundary</w:t>
      </w:r>
      <w:r w:rsidR="00E50ABB">
        <w:t>.</w:t>
      </w:r>
      <w:r w:rsidRPr="00D73791">
        <w:t xml:space="preserve"> Proceedings of the ASME 2019 Summer Heat Transfer Conference Bellevue, WA, USA, </w:t>
      </w:r>
      <w:r w:rsidR="00C2584A">
        <w:t xml:space="preserve">paper </w:t>
      </w:r>
      <w:r w:rsidRPr="00D73791">
        <w:t>HT2019-3703</w:t>
      </w:r>
    </w:p>
    <w:p w14:paraId="1D88552A" w14:textId="23459C6C" w:rsidR="00C421CD" w:rsidRPr="00C421CD" w:rsidRDefault="00C421CD" w:rsidP="00C421CD">
      <w:pPr>
        <w:autoSpaceDE w:val="0"/>
        <w:autoSpaceDN w:val="0"/>
        <w:adjustRightInd w:val="0"/>
        <w:spacing w:after="0" w:line="240" w:lineRule="auto"/>
        <w:rPr>
          <w:rFonts w:ascii="Times New Roman" w:hAnsi="Times New Roman" w:cs="Times New Roman"/>
          <w:sz w:val="24"/>
          <w:szCs w:val="24"/>
        </w:rPr>
      </w:pPr>
      <w:r w:rsidRPr="00C421CD">
        <w:rPr>
          <w:rFonts w:ascii="Times New Roman" w:hAnsi="Times New Roman" w:cs="Times New Roman"/>
          <w:sz w:val="24"/>
          <w:szCs w:val="24"/>
        </w:rPr>
        <w:t>[</w:t>
      </w:r>
      <w:r w:rsidR="00E21517">
        <w:rPr>
          <w:rFonts w:ascii="Times New Roman" w:hAnsi="Times New Roman" w:cs="Times New Roman"/>
          <w:sz w:val="24"/>
          <w:szCs w:val="24"/>
        </w:rPr>
        <w:t>34</w:t>
      </w:r>
      <w:r w:rsidRPr="00C421CD">
        <w:rPr>
          <w:rFonts w:ascii="Times New Roman" w:hAnsi="Times New Roman" w:cs="Times New Roman"/>
          <w:sz w:val="24"/>
          <w:szCs w:val="24"/>
        </w:rPr>
        <w:t>] Incropera</w:t>
      </w:r>
      <w:r w:rsidR="009339E9">
        <w:rPr>
          <w:rFonts w:ascii="Times New Roman" w:hAnsi="Times New Roman" w:cs="Times New Roman"/>
          <w:sz w:val="24"/>
          <w:szCs w:val="24"/>
        </w:rPr>
        <w:t xml:space="preserve"> FP</w:t>
      </w:r>
      <w:r w:rsidRPr="00C421CD">
        <w:rPr>
          <w:rFonts w:ascii="Times New Roman" w:hAnsi="Times New Roman" w:cs="Times New Roman"/>
          <w:sz w:val="24"/>
          <w:szCs w:val="24"/>
        </w:rPr>
        <w:t>, DeWitt</w:t>
      </w:r>
      <w:r w:rsidR="009339E9">
        <w:rPr>
          <w:rFonts w:ascii="Times New Roman" w:hAnsi="Times New Roman" w:cs="Times New Roman"/>
          <w:sz w:val="24"/>
          <w:szCs w:val="24"/>
        </w:rPr>
        <w:t xml:space="preserve"> DP (2002)</w:t>
      </w:r>
      <w:r w:rsidRPr="00C421CD">
        <w:rPr>
          <w:rFonts w:ascii="Times New Roman" w:hAnsi="Times New Roman" w:cs="Times New Roman"/>
          <w:sz w:val="24"/>
          <w:szCs w:val="24"/>
        </w:rPr>
        <w:t>, Introduction to Heat Transfer, fourth ed., Wiley,</w:t>
      </w:r>
    </w:p>
    <w:p w14:paraId="3EB04739" w14:textId="047F4767" w:rsidR="00B2644E" w:rsidRDefault="00C421CD" w:rsidP="00C421CD">
      <w:pPr>
        <w:autoSpaceDE w:val="0"/>
        <w:autoSpaceDN w:val="0"/>
        <w:adjustRightInd w:val="0"/>
        <w:spacing w:after="0" w:line="240" w:lineRule="auto"/>
        <w:rPr>
          <w:rFonts w:ascii="Times New Roman" w:hAnsi="Times New Roman" w:cs="Times New Roman"/>
          <w:sz w:val="24"/>
          <w:szCs w:val="24"/>
        </w:rPr>
      </w:pPr>
      <w:r w:rsidRPr="00C421CD">
        <w:rPr>
          <w:rFonts w:ascii="Times New Roman" w:hAnsi="Times New Roman" w:cs="Times New Roman"/>
          <w:sz w:val="24"/>
          <w:szCs w:val="24"/>
        </w:rPr>
        <w:t>New York</w:t>
      </w:r>
    </w:p>
    <w:p w14:paraId="0430C5CF" w14:textId="77777777" w:rsidR="0035070D" w:rsidRDefault="0035070D" w:rsidP="00C421CD">
      <w:pPr>
        <w:autoSpaceDE w:val="0"/>
        <w:autoSpaceDN w:val="0"/>
        <w:adjustRightInd w:val="0"/>
        <w:spacing w:after="0" w:line="240" w:lineRule="auto"/>
        <w:rPr>
          <w:rFonts w:ascii="Times New Roman" w:hAnsi="Times New Roman" w:cs="Times New Roman"/>
          <w:sz w:val="24"/>
          <w:szCs w:val="24"/>
        </w:rPr>
      </w:pPr>
    </w:p>
    <w:p w14:paraId="00A0DFA4" w14:textId="324DE8E6" w:rsidR="00783901" w:rsidRDefault="00C421CD" w:rsidP="00C421CD">
      <w:pPr>
        <w:autoSpaceDE w:val="0"/>
        <w:autoSpaceDN w:val="0"/>
        <w:adjustRightInd w:val="0"/>
        <w:spacing w:after="0" w:line="240" w:lineRule="auto"/>
        <w:rPr>
          <w:rFonts w:ascii="Times New Roman" w:hAnsi="Times New Roman" w:cs="Times New Roman"/>
          <w:sz w:val="24"/>
          <w:szCs w:val="24"/>
        </w:rPr>
      </w:pPr>
      <w:r w:rsidRPr="00C421CD">
        <w:rPr>
          <w:rFonts w:ascii="Times New Roman" w:hAnsi="Times New Roman" w:cs="Times New Roman"/>
          <w:sz w:val="24"/>
          <w:szCs w:val="24"/>
        </w:rPr>
        <w:t>[</w:t>
      </w:r>
      <w:r w:rsidR="00E21517">
        <w:rPr>
          <w:rFonts w:ascii="Times New Roman" w:hAnsi="Times New Roman" w:cs="Times New Roman"/>
          <w:sz w:val="24"/>
          <w:szCs w:val="24"/>
        </w:rPr>
        <w:t>35</w:t>
      </w:r>
      <w:r w:rsidRPr="00C421CD">
        <w:rPr>
          <w:rFonts w:ascii="Times New Roman" w:hAnsi="Times New Roman" w:cs="Times New Roman"/>
          <w:sz w:val="24"/>
          <w:szCs w:val="24"/>
        </w:rPr>
        <w:t>]</w:t>
      </w:r>
      <w:r w:rsidR="00BC683A">
        <w:rPr>
          <w:rFonts w:ascii="Times New Roman" w:hAnsi="Times New Roman" w:cs="Times New Roman"/>
          <w:sz w:val="24"/>
          <w:szCs w:val="24"/>
        </w:rPr>
        <w:t xml:space="preserve"> </w:t>
      </w:r>
      <w:r w:rsidRPr="00C421CD">
        <w:rPr>
          <w:rFonts w:ascii="Times New Roman" w:hAnsi="Times New Roman" w:cs="Times New Roman"/>
          <w:sz w:val="24"/>
          <w:szCs w:val="24"/>
        </w:rPr>
        <w:t>Poulikakos</w:t>
      </w:r>
      <w:r w:rsidR="00BC683A">
        <w:rPr>
          <w:rFonts w:ascii="Times New Roman" w:hAnsi="Times New Roman" w:cs="Times New Roman"/>
          <w:sz w:val="24"/>
          <w:szCs w:val="24"/>
        </w:rPr>
        <w:t xml:space="preserve"> D (1994)</w:t>
      </w:r>
      <w:r w:rsidRPr="00C421CD">
        <w:rPr>
          <w:rFonts w:ascii="Times New Roman" w:hAnsi="Times New Roman" w:cs="Times New Roman"/>
          <w:sz w:val="24"/>
          <w:szCs w:val="24"/>
        </w:rPr>
        <w:t xml:space="preserve"> Conduction Heat Transfer, Prentice-Hall, Englewood Cliffs</w:t>
      </w:r>
    </w:p>
    <w:p w14:paraId="73A62A22" w14:textId="28D151E8" w:rsidR="00B2644E" w:rsidRDefault="00B2644E" w:rsidP="00C421CD">
      <w:pPr>
        <w:autoSpaceDE w:val="0"/>
        <w:autoSpaceDN w:val="0"/>
        <w:adjustRightInd w:val="0"/>
        <w:spacing w:after="0" w:line="240" w:lineRule="auto"/>
        <w:rPr>
          <w:rFonts w:ascii="Times New Roman" w:hAnsi="Times New Roman" w:cs="Times New Roman"/>
          <w:sz w:val="24"/>
          <w:szCs w:val="24"/>
        </w:rPr>
      </w:pPr>
    </w:p>
    <w:p w14:paraId="78DBC79B" w14:textId="34BACE6C" w:rsidR="00E51B6B" w:rsidRPr="00B819D1" w:rsidRDefault="00E51B6B" w:rsidP="00E51B6B">
      <w:pPr>
        <w:rPr>
          <w:rFonts w:ascii="Times New Roman" w:eastAsia="Times New Roman" w:hAnsi="Times New Roman" w:cs="Times New Roman"/>
          <w:color w:val="111111"/>
          <w:sz w:val="24"/>
          <w:szCs w:val="24"/>
          <w:shd w:val="clear" w:color="auto" w:fill="FFFFFF"/>
        </w:rPr>
      </w:pPr>
      <w:r w:rsidRPr="00D73791">
        <w:rPr>
          <w:rFonts w:ascii="Times New Roman" w:hAnsi="Times New Roman" w:cs="Times New Roman"/>
          <w:sz w:val="24"/>
          <w:szCs w:val="24"/>
        </w:rPr>
        <w:t>[</w:t>
      </w:r>
      <w:r w:rsidR="000600AA">
        <w:rPr>
          <w:rFonts w:ascii="Times New Roman" w:hAnsi="Times New Roman" w:cs="Times New Roman"/>
          <w:sz w:val="24"/>
          <w:szCs w:val="24"/>
        </w:rPr>
        <w:t>3</w:t>
      </w:r>
      <w:r w:rsidR="00E21517">
        <w:rPr>
          <w:rFonts w:ascii="Times New Roman" w:hAnsi="Times New Roman" w:cs="Times New Roman"/>
          <w:sz w:val="24"/>
          <w:szCs w:val="24"/>
        </w:rPr>
        <w:t>6</w:t>
      </w:r>
      <w:r w:rsidRPr="00D73791">
        <w:rPr>
          <w:rFonts w:ascii="Times New Roman" w:hAnsi="Times New Roman" w:cs="Times New Roman"/>
          <w:sz w:val="24"/>
          <w:szCs w:val="24"/>
        </w:rPr>
        <w:t xml:space="preserve">] </w:t>
      </w:r>
      <w:r w:rsidRPr="00D73791">
        <w:rPr>
          <w:rFonts w:ascii="Times New Roman" w:eastAsia="Times New Roman" w:hAnsi="Times New Roman" w:cs="Times New Roman"/>
          <w:color w:val="000000" w:themeColor="text1"/>
          <w:sz w:val="24"/>
          <w:szCs w:val="24"/>
          <w:shd w:val="clear" w:color="auto" w:fill="FFFFFF"/>
        </w:rPr>
        <w:t>Haberman</w:t>
      </w:r>
      <w:r w:rsidR="00BC683A">
        <w:rPr>
          <w:rFonts w:ascii="Times New Roman" w:eastAsia="Times New Roman" w:hAnsi="Times New Roman" w:cs="Times New Roman"/>
          <w:color w:val="000000" w:themeColor="text1"/>
          <w:sz w:val="24"/>
          <w:szCs w:val="24"/>
          <w:shd w:val="clear" w:color="auto" w:fill="FFFFFF"/>
        </w:rPr>
        <w:t xml:space="preserve"> R (2018)</w:t>
      </w:r>
      <w:r w:rsidRPr="00D73791">
        <w:rPr>
          <w:rFonts w:ascii="Times New Roman" w:eastAsia="Times New Roman" w:hAnsi="Times New Roman" w:cs="Times New Roman"/>
          <w:color w:val="000000" w:themeColor="text1"/>
          <w:sz w:val="24"/>
          <w:szCs w:val="24"/>
          <w:shd w:val="clear" w:color="auto" w:fill="FFFFFF"/>
        </w:rPr>
        <w:t xml:space="preserve"> </w:t>
      </w:r>
      <w:r w:rsidRPr="00D73791">
        <w:rPr>
          <w:rFonts w:ascii="Times New Roman" w:hAnsi="Times New Roman" w:cs="Times New Roman"/>
          <w:color w:val="0F1111"/>
          <w:sz w:val="24"/>
          <w:szCs w:val="24"/>
        </w:rPr>
        <w:t>Applied Partial Differential Equations with Fourier Series and Boundary Value Problems,</w:t>
      </w:r>
      <w:r w:rsidRPr="00D73791">
        <w:rPr>
          <w:rFonts w:ascii="Times New Roman" w:eastAsia="Times New Roman" w:hAnsi="Times New Roman" w:cs="Times New Roman"/>
          <w:color w:val="111111"/>
          <w:sz w:val="24"/>
          <w:szCs w:val="24"/>
          <w:shd w:val="clear" w:color="auto" w:fill="FFFFFF"/>
        </w:rPr>
        <w:t xml:space="preserve"> 5th edition, Pearson</w:t>
      </w:r>
    </w:p>
    <w:p w14:paraId="6F92D8C8" w14:textId="0B887921" w:rsidR="00B2644E" w:rsidRDefault="00855E2A" w:rsidP="00C421C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8810B6">
        <w:rPr>
          <w:rFonts w:ascii="Times New Roman" w:hAnsi="Times New Roman" w:cs="Times New Roman"/>
          <w:sz w:val="24"/>
          <w:szCs w:val="24"/>
        </w:rPr>
        <w:t>3</w:t>
      </w:r>
      <w:r w:rsidR="00590483">
        <w:rPr>
          <w:rFonts w:ascii="Times New Roman" w:hAnsi="Times New Roman" w:cs="Times New Roman"/>
          <w:sz w:val="24"/>
          <w:szCs w:val="24"/>
        </w:rPr>
        <w:t>7</w:t>
      </w:r>
      <w:r>
        <w:rPr>
          <w:rFonts w:ascii="Times New Roman" w:hAnsi="Times New Roman" w:cs="Times New Roman"/>
          <w:sz w:val="24"/>
          <w:szCs w:val="24"/>
        </w:rPr>
        <w:t xml:space="preserve">] </w:t>
      </w:r>
      <w:r w:rsidR="00A1556A">
        <w:rPr>
          <w:rFonts w:ascii="Times New Roman" w:hAnsi="Times New Roman" w:cs="Times New Roman"/>
          <w:sz w:val="24"/>
          <w:szCs w:val="24"/>
        </w:rPr>
        <w:t>Abramowitz</w:t>
      </w:r>
      <w:r w:rsidR="00C91BBD">
        <w:rPr>
          <w:rFonts w:ascii="Times New Roman" w:hAnsi="Times New Roman" w:cs="Times New Roman"/>
          <w:sz w:val="24"/>
          <w:szCs w:val="24"/>
        </w:rPr>
        <w:t xml:space="preserve"> M</w:t>
      </w:r>
      <w:r w:rsidR="003215A5">
        <w:rPr>
          <w:rFonts w:ascii="Times New Roman" w:hAnsi="Times New Roman" w:cs="Times New Roman"/>
          <w:sz w:val="24"/>
          <w:szCs w:val="24"/>
        </w:rPr>
        <w:t>, Stegun</w:t>
      </w:r>
      <w:r w:rsidR="00C91BBD">
        <w:rPr>
          <w:rFonts w:ascii="Times New Roman" w:hAnsi="Times New Roman" w:cs="Times New Roman"/>
          <w:sz w:val="24"/>
          <w:szCs w:val="24"/>
        </w:rPr>
        <w:t xml:space="preserve"> I</w:t>
      </w:r>
      <w:r w:rsidR="00E432F2">
        <w:rPr>
          <w:rFonts w:ascii="Times New Roman" w:hAnsi="Times New Roman" w:cs="Times New Roman"/>
          <w:sz w:val="24"/>
          <w:szCs w:val="24"/>
        </w:rPr>
        <w:t xml:space="preserve"> (Eds)</w:t>
      </w:r>
      <w:r w:rsidR="00C91BBD">
        <w:rPr>
          <w:rFonts w:ascii="Times New Roman" w:hAnsi="Times New Roman" w:cs="Times New Roman"/>
          <w:sz w:val="24"/>
          <w:szCs w:val="24"/>
        </w:rPr>
        <w:t xml:space="preserve"> (1972)</w:t>
      </w:r>
      <w:r w:rsidR="003215A5">
        <w:rPr>
          <w:rFonts w:ascii="Times New Roman" w:hAnsi="Times New Roman" w:cs="Times New Roman"/>
          <w:sz w:val="24"/>
          <w:szCs w:val="24"/>
        </w:rPr>
        <w:t xml:space="preserve"> Handbook of Mathematical Functions with Formulas, Graphs and Mathematical Tables</w:t>
      </w:r>
      <w:r w:rsidR="00E432F2">
        <w:rPr>
          <w:rFonts w:ascii="Times New Roman" w:hAnsi="Times New Roman" w:cs="Times New Roman"/>
          <w:sz w:val="24"/>
          <w:szCs w:val="24"/>
        </w:rPr>
        <w:t>, 9</w:t>
      </w:r>
      <w:r w:rsidR="00E432F2" w:rsidRPr="00E432F2">
        <w:rPr>
          <w:rFonts w:ascii="Times New Roman" w:hAnsi="Times New Roman" w:cs="Times New Roman"/>
          <w:sz w:val="24"/>
          <w:szCs w:val="24"/>
          <w:vertAlign w:val="superscript"/>
        </w:rPr>
        <w:t>th</w:t>
      </w:r>
      <w:r w:rsidR="00E432F2">
        <w:rPr>
          <w:rFonts w:ascii="Times New Roman" w:hAnsi="Times New Roman" w:cs="Times New Roman"/>
          <w:sz w:val="24"/>
          <w:szCs w:val="24"/>
        </w:rPr>
        <w:t xml:space="preserve"> ed.</w:t>
      </w:r>
      <w:r w:rsidR="005D719B">
        <w:rPr>
          <w:rFonts w:ascii="Times New Roman" w:hAnsi="Times New Roman" w:cs="Times New Roman"/>
          <w:sz w:val="24"/>
          <w:szCs w:val="24"/>
        </w:rPr>
        <w:t xml:space="preserve"> Dover, New York</w:t>
      </w:r>
    </w:p>
    <w:p w14:paraId="563D77DD" w14:textId="0F2C458F" w:rsidR="00D926DA" w:rsidRDefault="00D926DA" w:rsidP="00C421CD">
      <w:pPr>
        <w:autoSpaceDE w:val="0"/>
        <w:autoSpaceDN w:val="0"/>
        <w:adjustRightInd w:val="0"/>
        <w:spacing w:after="0" w:line="240" w:lineRule="auto"/>
        <w:rPr>
          <w:rFonts w:ascii="Times New Roman" w:hAnsi="Times New Roman" w:cs="Times New Roman"/>
          <w:sz w:val="24"/>
          <w:szCs w:val="24"/>
        </w:rPr>
      </w:pPr>
    </w:p>
    <w:p w14:paraId="58B2FDFD" w14:textId="2759B3D2" w:rsidR="00CF5E9E" w:rsidRDefault="00D926DA" w:rsidP="0095112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545060">
        <w:rPr>
          <w:rFonts w:ascii="Times New Roman" w:hAnsi="Times New Roman" w:cs="Times New Roman"/>
          <w:sz w:val="24"/>
          <w:szCs w:val="24"/>
        </w:rPr>
        <w:t>3</w:t>
      </w:r>
      <w:r w:rsidR="00590483">
        <w:rPr>
          <w:rFonts w:ascii="Times New Roman" w:hAnsi="Times New Roman" w:cs="Times New Roman"/>
          <w:sz w:val="24"/>
          <w:szCs w:val="24"/>
        </w:rPr>
        <w:t>8</w:t>
      </w:r>
      <w:r>
        <w:rPr>
          <w:rFonts w:ascii="Times New Roman" w:hAnsi="Times New Roman" w:cs="Times New Roman"/>
          <w:sz w:val="24"/>
          <w:szCs w:val="24"/>
        </w:rPr>
        <w:t>] MathWorld</w:t>
      </w:r>
      <w:r w:rsidR="00FB460C">
        <w:rPr>
          <w:rFonts w:ascii="Times New Roman" w:hAnsi="Times New Roman" w:cs="Times New Roman"/>
          <w:sz w:val="24"/>
          <w:szCs w:val="24"/>
        </w:rPr>
        <w:t xml:space="preserve"> (2020)</w:t>
      </w:r>
      <w:r>
        <w:rPr>
          <w:rFonts w:ascii="Times New Roman" w:hAnsi="Times New Roman" w:cs="Times New Roman"/>
          <w:sz w:val="24"/>
          <w:szCs w:val="24"/>
        </w:rPr>
        <w:t xml:space="preserve"> </w:t>
      </w:r>
      <w:hyperlink r:id="rId148" w:history="1">
        <w:r w:rsidR="00117452" w:rsidRPr="00867C03">
          <w:rPr>
            <w:rStyle w:val="Hyperlink"/>
            <w:rFonts w:ascii="Times New Roman" w:hAnsi="Times New Roman" w:cs="Times New Roman"/>
            <w:sz w:val="24"/>
            <w:szCs w:val="24"/>
          </w:rPr>
          <w:t>https://mathworld.wolfram.com/RayleighsFormulas.html</w:t>
        </w:r>
      </w:hyperlink>
      <w:r w:rsidR="000F76F6">
        <w:rPr>
          <w:rFonts w:ascii="Times New Roman" w:hAnsi="Times New Roman" w:cs="Times New Roman"/>
          <w:sz w:val="24"/>
          <w:szCs w:val="24"/>
        </w:rPr>
        <w:t>. A</w:t>
      </w:r>
      <w:r w:rsidR="00117452">
        <w:rPr>
          <w:rFonts w:ascii="Times New Roman" w:hAnsi="Times New Roman" w:cs="Times New Roman"/>
          <w:sz w:val="24"/>
          <w:szCs w:val="24"/>
        </w:rPr>
        <w:t>ccessed 21 September 2020</w:t>
      </w:r>
    </w:p>
    <w:p w14:paraId="3FAF4D48" w14:textId="77777777" w:rsidR="00951124" w:rsidRDefault="00951124" w:rsidP="00951124">
      <w:pPr>
        <w:autoSpaceDE w:val="0"/>
        <w:autoSpaceDN w:val="0"/>
        <w:adjustRightInd w:val="0"/>
        <w:spacing w:after="0" w:line="240" w:lineRule="auto"/>
        <w:rPr>
          <w:rFonts w:ascii="Times New Roman" w:hAnsi="Times New Roman" w:cs="Times New Roman"/>
          <w:sz w:val="24"/>
          <w:szCs w:val="24"/>
        </w:rPr>
      </w:pPr>
    </w:p>
    <w:p w14:paraId="2E39B426" w14:textId="7CC74AE5" w:rsidR="007251AD" w:rsidRDefault="007251AD">
      <w:pPr>
        <w:rPr>
          <w:rFonts w:ascii="Times" w:hAnsi="Times" w:cs="Times"/>
          <w:sz w:val="24"/>
          <w:szCs w:val="24"/>
        </w:rPr>
      </w:pPr>
      <w:r>
        <w:rPr>
          <w:rFonts w:ascii="Times" w:hAnsi="Times" w:cs="Times"/>
          <w:sz w:val="24"/>
          <w:szCs w:val="24"/>
        </w:rPr>
        <w:t>[</w:t>
      </w:r>
      <w:r w:rsidR="007124D8">
        <w:rPr>
          <w:rFonts w:ascii="Times" w:hAnsi="Times" w:cs="Times"/>
          <w:sz w:val="24"/>
          <w:szCs w:val="24"/>
        </w:rPr>
        <w:t>3</w:t>
      </w:r>
      <w:r w:rsidR="00590483">
        <w:rPr>
          <w:rFonts w:ascii="Times" w:hAnsi="Times" w:cs="Times"/>
          <w:sz w:val="24"/>
          <w:szCs w:val="24"/>
        </w:rPr>
        <w:t>9</w:t>
      </w:r>
      <w:r>
        <w:rPr>
          <w:rFonts w:ascii="Times" w:hAnsi="Times" w:cs="Times"/>
          <w:sz w:val="24"/>
          <w:szCs w:val="24"/>
        </w:rPr>
        <w:t xml:space="preserve">] </w:t>
      </w:r>
      <w:r w:rsidR="00EC03AB">
        <w:rPr>
          <w:rFonts w:ascii="Times" w:hAnsi="Times" w:cs="Times"/>
          <w:sz w:val="24"/>
          <w:szCs w:val="24"/>
        </w:rPr>
        <w:t>Samarskii</w:t>
      </w:r>
      <w:r w:rsidR="000F76F6">
        <w:rPr>
          <w:rFonts w:ascii="Times" w:hAnsi="Times" w:cs="Times"/>
          <w:sz w:val="24"/>
          <w:szCs w:val="24"/>
        </w:rPr>
        <w:t xml:space="preserve"> AA</w:t>
      </w:r>
      <w:r w:rsidR="00D95DFC">
        <w:rPr>
          <w:rFonts w:ascii="Times" w:hAnsi="Times" w:cs="Times"/>
          <w:sz w:val="24"/>
          <w:szCs w:val="24"/>
        </w:rPr>
        <w:t>, Vabishchevich</w:t>
      </w:r>
      <w:r w:rsidR="000F76F6">
        <w:rPr>
          <w:rFonts w:ascii="Times" w:hAnsi="Times" w:cs="Times"/>
          <w:sz w:val="24"/>
          <w:szCs w:val="24"/>
        </w:rPr>
        <w:t xml:space="preserve"> PN (1995)</w:t>
      </w:r>
      <w:r w:rsidR="00D95DFC">
        <w:rPr>
          <w:rFonts w:ascii="Times" w:hAnsi="Times" w:cs="Times"/>
          <w:sz w:val="24"/>
          <w:szCs w:val="24"/>
        </w:rPr>
        <w:t xml:space="preserve"> Computational Heat Transfer</w:t>
      </w:r>
      <w:r w:rsidR="0003397F">
        <w:rPr>
          <w:rFonts w:ascii="Times" w:hAnsi="Times" w:cs="Times"/>
          <w:sz w:val="24"/>
          <w:szCs w:val="24"/>
        </w:rPr>
        <w:t>, Mathematical Modelling,</w:t>
      </w:r>
      <w:r w:rsidR="006745BD">
        <w:rPr>
          <w:rFonts w:ascii="Times" w:hAnsi="Times" w:cs="Times"/>
          <w:sz w:val="24"/>
          <w:szCs w:val="24"/>
        </w:rPr>
        <w:t xml:space="preserve"> Vol. 1</w:t>
      </w:r>
      <w:r w:rsidR="00084448">
        <w:rPr>
          <w:rFonts w:ascii="Times" w:hAnsi="Times" w:cs="Times"/>
          <w:sz w:val="24"/>
          <w:szCs w:val="24"/>
        </w:rPr>
        <w:t>,</w:t>
      </w:r>
      <w:r w:rsidR="0003397F">
        <w:rPr>
          <w:rFonts w:ascii="Times" w:hAnsi="Times" w:cs="Times"/>
          <w:sz w:val="24"/>
          <w:szCs w:val="24"/>
        </w:rPr>
        <w:t xml:space="preserve"> Wiley</w:t>
      </w:r>
      <w:r w:rsidR="006D6FBF">
        <w:rPr>
          <w:rFonts w:ascii="Times" w:hAnsi="Times" w:cs="Times"/>
          <w:sz w:val="24"/>
          <w:szCs w:val="24"/>
        </w:rPr>
        <w:t xml:space="preserve">, </w:t>
      </w:r>
      <w:r w:rsidR="00EC61AD">
        <w:rPr>
          <w:rFonts w:ascii="Times" w:hAnsi="Times" w:cs="Times"/>
          <w:sz w:val="24"/>
          <w:szCs w:val="24"/>
        </w:rPr>
        <w:t>Hoboken</w:t>
      </w:r>
    </w:p>
    <w:p w14:paraId="35249607" w14:textId="4FB8A0B0" w:rsidR="002E21D5" w:rsidRDefault="00250D3A">
      <w:pPr>
        <w:rPr>
          <w:rFonts w:ascii="Times" w:hAnsi="Times" w:cs="Times"/>
          <w:sz w:val="24"/>
          <w:szCs w:val="24"/>
        </w:rPr>
      </w:pPr>
      <w:r>
        <w:rPr>
          <w:rFonts w:ascii="Times" w:hAnsi="Times" w:cs="Times"/>
          <w:sz w:val="24"/>
          <w:szCs w:val="24"/>
        </w:rPr>
        <w:t>[</w:t>
      </w:r>
      <w:r w:rsidR="00D05FD8">
        <w:rPr>
          <w:rFonts w:ascii="Times" w:hAnsi="Times" w:cs="Times"/>
          <w:sz w:val="24"/>
          <w:szCs w:val="24"/>
        </w:rPr>
        <w:t>4</w:t>
      </w:r>
      <w:r w:rsidR="00590483">
        <w:rPr>
          <w:rFonts w:ascii="Times" w:hAnsi="Times" w:cs="Times"/>
          <w:sz w:val="24"/>
          <w:szCs w:val="24"/>
        </w:rPr>
        <w:t>0</w:t>
      </w:r>
      <w:r>
        <w:rPr>
          <w:rFonts w:ascii="Times" w:hAnsi="Times" w:cs="Times"/>
          <w:sz w:val="24"/>
          <w:szCs w:val="24"/>
        </w:rPr>
        <w:t>] Anderson</w:t>
      </w:r>
      <w:r w:rsidR="00D354C5">
        <w:rPr>
          <w:rFonts w:ascii="Times" w:hAnsi="Times" w:cs="Times"/>
          <w:sz w:val="24"/>
          <w:szCs w:val="24"/>
        </w:rPr>
        <w:t xml:space="preserve"> AD</w:t>
      </w:r>
      <w:r>
        <w:rPr>
          <w:rFonts w:ascii="Times" w:hAnsi="Times" w:cs="Times"/>
          <w:sz w:val="24"/>
          <w:szCs w:val="24"/>
        </w:rPr>
        <w:t xml:space="preserve">, </w:t>
      </w:r>
      <w:r w:rsidR="00D354C5">
        <w:rPr>
          <w:rFonts w:ascii="Times" w:hAnsi="Times" w:cs="Times"/>
          <w:sz w:val="24"/>
          <w:szCs w:val="24"/>
        </w:rPr>
        <w:t>T</w:t>
      </w:r>
      <w:r>
        <w:rPr>
          <w:rFonts w:ascii="Times" w:hAnsi="Times" w:cs="Times"/>
          <w:sz w:val="24"/>
          <w:szCs w:val="24"/>
        </w:rPr>
        <w:t>annehill</w:t>
      </w:r>
      <w:r w:rsidR="00D354C5">
        <w:rPr>
          <w:rFonts w:ascii="Times" w:hAnsi="Times" w:cs="Times"/>
          <w:sz w:val="24"/>
          <w:szCs w:val="24"/>
        </w:rPr>
        <w:t xml:space="preserve"> JC</w:t>
      </w:r>
      <w:r>
        <w:rPr>
          <w:rFonts w:ascii="Times" w:hAnsi="Times" w:cs="Times"/>
          <w:sz w:val="24"/>
          <w:szCs w:val="24"/>
        </w:rPr>
        <w:t>, Pletcher</w:t>
      </w:r>
      <w:r w:rsidR="00D354C5">
        <w:rPr>
          <w:rFonts w:ascii="Times" w:hAnsi="Times" w:cs="Times"/>
          <w:sz w:val="24"/>
          <w:szCs w:val="24"/>
        </w:rPr>
        <w:t xml:space="preserve"> RH (1985)</w:t>
      </w:r>
      <w:r>
        <w:rPr>
          <w:rFonts w:ascii="Times" w:hAnsi="Times" w:cs="Times"/>
          <w:sz w:val="24"/>
          <w:szCs w:val="24"/>
        </w:rPr>
        <w:t xml:space="preserve"> </w:t>
      </w:r>
      <w:r w:rsidR="00C2672C">
        <w:rPr>
          <w:rFonts w:ascii="Times" w:hAnsi="Times" w:cs="Times"/>
          <w:sz w:val="24"/>
          <w:szCs w:val="24"/>
        </w:rPr>
        <w:t>Computational Fluid Mechanics and Heat Transfer, Hemisphere</w:t>
      </w:r>
    </w:p>
    <w:p w14:paraId="5064A069" w14:textId="37543B4F" w:rsidR="00D05FD8" w:rsidRPr="00B935FC" w:rsidRDefault="00D05FD8" w:rsidP="00D05FD8">
      <w:pPr>
        <w:rPr>
          <w:rFonts w:ascii="Times" w:hAnsi="Times" w:cs="Times"/>
          <w:sz w:val="24"/>
          <w:szCs w:val="24"/>
        </w:rPr>
      </w:pPr>
      <w:r>
        <w:rPr>
          <w:rFonts w:ascii="Times" w:hAnsi="Times" w:cs="Times"/>
          <w:sz w:val="24"/>
          <w:szCs w:val="24"/>
        </w:rPr>
        <w:t>[</w:t>
      </w:r>
      <w:r w:rsidR="00013DAA">
        <w:rPr>
          <w:rFonts w:ascii="Times" w:hAnsi="Times" w:cs="Times"/>
          <w:sz w:val="24"/>
          <w:szCs w:val="24"/>
        </w:rPr>
        <w:t>41</w:t>
      </w:r>
      <w:r>
        <w:rPr>
          <w:rFonts w:ascii="Times" w:hAnsi="Times" w:cs="Times"/>
          <w:sz w:val="24"/>
          <w:szCs w:val="24"/>
        </w:rPr>
        <w:t>] Crepeau</w:t>
      </w:r>
      <w:r w:rsidR="00601DBF">
        <w:rPr>
          <w:rFonts w:ascii="Times" w:hAnsi="Times" w:cs="Times"/>
          <w:sz w:val="24"/>
          <w:szCs w:val="24"/>
        </w:rPr>
        <w:t xml:space="preserve"> JC</w:t>
      </w:r>
      <w:r>
        <w:rPr>
          <w:rFonts w:ascii="Times" w:hAnsi="Times" w:cs="Times"/>
          <w:sz w:val="24"/>
          <w:szCs w:val="24"/>
        </w:rPr>
        <w:t>, Sakhnov</w:t>
      </w:r>
      <w:r w:rsidR="00601DBF">
        <w:rPr>
          <w:rFonts w:ascii="Times" w:hAnsi="Times" w:cs="Times"/>
          <w:sz w:val="24"/>
          <w:szCs w:val="24"/>
        </w:rPr>
        <w:t xml:space="preserve"> AY</w:t>
      </w:r>
      <w:r>
        <w:rPr>
          <w:rFonts w:ascii="Times" w:hAnsi="Times" w:cs="Times"/>
          <w:sz w:val="24"/>
          <w:szCs w:val="24"/>
        </w:rPr>
        <w:t>, Naumkin</w:t>
      </w:r>
      <w:r w:rsidR="00601DBF">
        <w:rPr>
          <w:rFonts w:ascii="Times" w:hAnsi="Times" w:cs="Times"/>
          <w:sz w:val="24"/>
          <w:szCs w:val="24"/>
        </w:rPr>
        <w:t xml:space="preserve"> VS </w:t>
      </w:r>
      <w:r w:rsidR="00D66374">
        <w:rPr>
          <w:rFonts w:ascii="Times" w:hAnsi="Times" w:cs="Times"/>
          <w:sz w:val="24"/>
          <w:szCs w:val="24"/>
        </w:rPr>
        <w:t>(2019)</w:t>
      </w:r>
      <w:r>
        <w:rPr>
          <w:rFonts w:ascii="Times" w:hAnsi="Times" w:cs="Times"/>
          <w:sz w:val="24"/>
          <w:szCs w:val="24"/>
        </w:rPr>
        <w:t xml:space="preserve"> Stefan Problem with Internal Heat Generation: Comparison of Numerical Modeling and Analytical Solution</w:t>
      </w:r>
      <w:r w:rsidR="00D66374">
        <w:rPr>
          <w:rFonts w:ascii="Times" w:hAnsi="Times" w:cs="Times"/>
          <w:sz w:val="24"/>
          <w:szCs w:val="24"/>
        </w:rPr>
        <w:t>.</w:t>
      </w:r>
      <w:r>
        <w:rPr>
          <w:rFonts w:ascii="Times" w:hAnsi="Times" w:cs="Times"/>
          <w:sz w:val="24"/>
          <w:szCs w:val="24"/>
        </w:rPr>
        <w:t xml:space="preserve"> J. Phys.: Conf. Ser., </w:t>
      </w:r>
      <w:r w:rsidRPr="00B935FC">
        <w:rPr>
          <w:rFonts w:ascii="Times" w:hAnsi="Times" w:cs="Times"/>
          <w:sz w:val="24"/>
          <w:szCs w:val="24"/>
        </w:rPr>
        <w:t>1369</w:t>
      </w:r>
      <w:r w:rsidR="00D66374">
        <w:rPr>
          <w:rFonts w:ascii="Times" w:hAnsi="Times" w:cs="Times"/>
          <w:sz w:val="24"/>
          <w:szCs w:val="24"/>
        </w:rPr>
        <w:t>:</w:t>
      </w:r>
      <w:r w:rsidRPr="00B935FC">
        <w:rPr>
          <w:rFonts w:ascii="Times" w:hAnsi="Times" w:cs="Times"/>
          <w:sz w:val="24"/>
          <w:szCs w:val="24"/>
        </w:rPr>
        <w:t xml:space="preserve">012025. </w:t>
      </w:r>
      <w:hyperlink r:id="rId149" w:history="1">
        <w:r w:rsidRPr="00B935FC">
          <w:rPr>
            <w:rStyle w:val="Hyperlink"/>
            <w:rFonts w:ascii="Times" w:hAnsi="Times" w:cs="Times"/>
            <w:color w:val="auto"/>
            <w:sz w:val="24"/>
            <w:szCs w:val="24"/>
          </w:rPr>
          <w:t>https://doi.org/10.1088/1742-6596/1369/1/012025</w:t>
        </w:r>
      </w:hyperlink>
    </w:p>
    <w:p w14:paraId="6B872DC7" w14:textId="35740C22" w:rsidR="00013DAA" w:rsidRPr="00B935FC" w:rsidRDefault="00013DAA" w:rsidP="00013DAA">
      <w:pPr>
        <w:rPr>
          <w:rFonts w:ascii="Times" w:hAnsi="Times" w:cs="Times"/>
          <w:sz w:val="24"/>
          <w:szCs w:val="24"/>
        </w:rPr>
      </w:pPr>
      <w:r w:rsidRPr="00B935FC">
        <w:rPr>
          <w:rFonts w:ascii="Times" w:hAnsi="Times" w:cs="Times"/>
          <w:sz w:val="24"/>
          <w:szCs w:val="24"/>
        </w:rPr>
        <w:t>[42] Kee</w:t>
      </w:r>
      <w:r w:rsidR="00526E99">
        <w:rPr>
          <w:rFonts w:ascii="Times" w:hAnsi="Times" w:cs="Times"/>
          <w:sz w:val="24"/>
          <w:szCs w:val="24"/>
        </w:rPr>
        <w:t xml:space="preserve"> RJ</w:t>
      </w:r>
      <w:r w:rsidRPr="00B935FC">
        <w:rPr>
          <w:rFonts w:ascii="Times" w:hAnsi="Times" w:cs="Times"/>
          <w:sz w:val="24"/>
          <w:szCs w:val="24"/>
        </w:rPr>
        <w:t>, Landrum</w:t>
      </w:r>
      <w:r w:rsidR="00526E99">
        <w:rPr>
          <w:rFonts w:ascii="Times" w:hAnsi="Times" w:cs="Times"/>
          <w:sz w:val="24"/>
          <w:szCs w:val="24"/>
        </w:rPr>
        <w:t xml:space="preserve"> CS</w:t>
      </w:r>
      <w:r w:rsidRPr="00B935FC">
        <w:rPr>
          <w:rFonts w:ascii="Times" w:hAnsi="Times" w:cs="Times"/>
          <w:sz w:val="24"/>
          <w:szCs w:val="24"/>
        </w:rPr>
        <w:t>, Miles</w:t>
      </w:r>
      <w:r w:rsidR="00526E99">
        <w:rPr>
          <w:rFonts w:ascii="Times" w:hAnsi="Times" w:cs="Times"/>
          <w:sz w:val="24"/>
          <w:szCs w:val="24"/>
        </w:rPr>
        <w:t xml:space="preserve"> JC (1976)</w:t>
      </w:r>
      <w:r w:rsidRPr="00B935FC">
        <w:rPr>
          <w:rFonts w:ascii="Times" w:hAnsi="Times" w:cs="Times"/>
          <w:sz w:val="24"/>
          <w:szCs w:val="24"/>
        </w:rPr>
        <w:t xml:space="preserve"> Natural convection of a heat-generating fluid within closed vertical cylinders and spheres</w:t>
      </w:r>
      <w:r w:rsidR="00FB2D1A">
        <w:rPr>
          <w:rFonts w:ascii="Times" w:hAnsi="Times" w:cs="Times"/>
          <w:sz w:val="24"/>
          <w:szCs w:val="24"/>
        </w:rPr>
        <w:t>.</w:t>
      </w:r>
      <w:r w:rsidRPr="00B935FC">
        <w:rPr>
          <w:rFonts w:ascii="Times" w:hAnsi="Times" w:cs="Times"/>
          <w:sz w:val="24"/>
          <w:szCs w:val="24"/>
        </w:rPr>
        <w:t xml:space="preserve"> J. Heat Transfer 98</w:t>
      </w:r>
      <w:r w:rsidR="00FB2D1A">
        <w:rPr>
          <w:rFonts w:ascii="Times" w:hAnsi="Times" w:cs="Times"/>
          <w:sz w:val="24"/>
          <w:szCs w:val="24"/>
        </w:rPr>
        <w:t>:</w:t>
      </w:r>
      <w:r w:rsidRPr="00B935FC">
        <w:rPr>
          <w:rFonts w:ascii="Times" w:hAnsi="Times" w:cs="Times"/>
          <w:sz w:val="24"/>
          <w:szCs w:val="24"/>
        </w:rPr>
        <w:t xml:space="preserve">55-61. </w:t>
      </w:r>
      <w:hyperlink r:id="rId150" w:history="1">
        <w:r w:rsidRPr="00B935FC">
          <w:rPr>
            <w:rStyle w:val="Hyperlink"/>
            <w:rFonts w:ascii="Times" w:hAnsi="Times" w:cs="Times"/>
            <w:color w:val="auto"/>
            <w:sz w:val="24"/>
            <w:szCs w:val="24"/>
          </w:rPr>
          <w:t>https://doi.org/10.1115/1.3450469</w:t>
        </w:r>
      </w:hyperlink>
    </w:p>
    <w:p w14:paraId="3BF42487" w14:textId="4002444D" w:rsidR="00013DAA" w:rsidRPr="00B935FC" w:rsidRDefault="00013DAA" w:rsidP="00013DAA">
      <w:pPr>
        <w:rPr>
          <w:rFonts w:ascii="Times" w:hAnsi="Times" w:cs="Times"/>
          <w:sz w:val="24"/>
          <w:szCs w:val="24"/>
        </w:rPr>
      </w:pPr>
      <w:r w:rsidRPr="00B935FC">
        <w:rPr>
          <w:rFonts w:ascii="Times" w:hAnsi="Times" w:cs="Times"/>
          <w:sz w:val="24"/>
          <w:szCs w:val="24"/>
        </w:rPr>
        <w:t>[43] Fink</w:t>
      </w:r>
      <w:r w:rsidR="00FB2D1A">
        <w:rPr>
          <w:rFonts w:ascii="Times" w:hAnsi="Times" w:cs="Times"/>
          <w:sz w:val="24"/>
          <w:szCs w:val="24"/>
        </w:rPr>
        <w:t xml:space="preserve"> JK </w:t>
      </w:r>
      <w:r w:rsidR="001C2DD1">
        <w:rPr>
          <w:rFonts w:ascii="Times" w:hAnsi="Times" w:cs="Times"/>
          <w:sz w:val="24"/>
          <w:szCs w:val="24"/>
        </w:rPr>
        <w:t>(2000)</w:t>
      </w:r>
      <w:r w:rsidRPr="00B935FC">
        <w:rPr>
          <w:rFonts w:ascii="Times" w:hAnsi="Times" w:cs="Times"/>
          <w:sz w:val="24"/>
          <w:szCs w:val="24"/>
        </w:rPr>
        <w:t xml:space="preserve"> Thermophysical properties of uranium dioxide</w:t>
      </w:r>
      <w:r w:rsidR="001C2DD1">
        <w:rPr>
          <w:rFonts w:ascii="Times" w:hAnsi="Times" w:cs="Times"/>
          <w:sz w:val="24"/>
          <w:szCs w:val="24"/>
        </w:rPr>
        <w:t>.</w:t>
      </w:r>
      <w:r w:rsidRPr="00B935FC">
        <w:rPr>
          <w:rFonts w:ascii="Times" w:hAnsi="Times" w:cs="Times"/>
          <w:sz w:val="24"/>
          <w:szCs w:val="24"/>
        </w:rPr>
        <w:t xml:space="preserve"> J. Nuclear Materials 279</w:t>
      </w:r>
      <w:r w:rsidR="001C2DD1">
        <w:rPr>
          <w:rFonts w:ascii="Times" w:hAnsi="Times" w:cs="Times"/>
          <w:sz w:val="24"/>
          <w:szCs w:val="24"/>
        </w:rPr>
        <w:t>:</w:t>
      </w:r>
      <w:r w:rsidRPr="00B935FC">
        <w:rPr>
          <w:rFonts w:ascii="Times" w:hAnsi="Times" w:cs="Times"/>
          <w:sz w:val="24"/>
          <w:szCs w:val="24"/>
        </w:rPr>
        <w:t xml:space="preserve">1-18. </w:t>
      </w:r>
      <w:hyperlink r:id="rId151" w:history="1">
        <w:r w:rsidRPr="00B935FC">
          <w:rPr>
            <w:rStyle w:val="Hyperlink"/>
            <w:rFonts w:ascii="Times" w:hAnsi="Times" w:cs="Times"/>
            <w:color w:val="auto"/>
            <w:sz w:val="24"/>
            <w:szCs w:val="24"/>
          </w:rPr>
          <w:t>https://doi.org/10.1016/S0022-3115(99)00273-1</w:t>
        </w:r>
      </w:hyperlink>
    </w:p>
    <w:p w14:paraId="1B39DF66" w14:textId="3203108B" w:rsidR="0005417E" w:rsidRPr="00B935FC" w:rsidRDefault="00EB5631">
      <w:pPr>
        <w:rPr>
          <w:rFonts w:ascii="Times" w:hAnsi="Times" w:cs="Times"/>
          <w:sz w:val="24"/>
          <w:szCs w:val="24"/>
        </w:rPr>
      </w:pPr>
      <w:r w:rsidRPr="00B935FC">
        <w:rPr>
          <w:rFonts w:ascii="Times" w:hAnsi="Times" w:cs="Times"/>
          <w:sz w:val="24"/>
          <w:szCs w:val="24"/>
        </w:rPr>
        <w:t>[</w:t>
      </w:r>
      <w:r w:rsidR="00013DAA" w:rsidRPr="00B935FC">
        <w:rPr>
          <w:rFonts w:ascii="Times" w:hAnsi="Times" w:cs="Times"/>
          <w:sz w:val="24"/>
          <w:szCs w:val="24"/>
        </w:rPr>
        <w:t>44</w:t>
      </w:r>
      <w:r w:rsidRPr="00B935FC">
        <w:rPr>
          <w:rFonts w:ascii="Times" w:hAnsi="Times" w:cs="Times"/>
          <w:sz w:val="24"/>
          <w:szCs w:val="24"/>
        </w:rPr>
        <w:t>] Crepeau</w:t>
      </w:r>
      <w:r w:rsidR="001C2DD1">
        <w:rPr>
          <w:rFonts w:ascii="Times" w:hAnsi="Times" w:cs="Times"/>
          <w:sz w:val="24"/>
          <w:szCs w:val="24"/>
        </w:rPr>
        <w:t xml:space="preserve"> JC</w:t>
      </w:r>
      <w:r w:rsidR="00E70094" w:rsidRPr="00B935FC">
        <w:rPr>
          <w:rFonts w:ascii="Times" w:hAnsi="Times" w:cs="Times"/>
          <w:sz w:val="24"/>
          <w:szCs w:val="24"/>
        </w:rPr>
        <w:t>, Siahpush</w:t>
      </w:r>
      <w:r w:rsidR="001C2DD1">
        <w:rPr>
          <w:rFonts w:ascii="Times" w:hAnsi="Times" w:cs="Times"/>
          <w:sz w:val="24"/>
          <w:szCs w:val="24"/>
        </w:rPr>
        <w:t xml:space="preserve"> A</w:t>
      </w:r>
      <w:r w:rsidR="00A56B55">
        <w:rPr>
          <w:rFonts w:ascii="Times" w:hAnsi="Times" w:cs="Times"/>
          <w:sz w:val="24"/>
          <w:szCs w:val="24"/>
        </w:rPr>
        <w:t xml:space="preserve"> (2008)</w:t>
      </w:r>
      <w:r w:rsidR="00E70094" w:rsidRPr="00B935FC">
        <w:rPr>
          <w:rFonts w:ascii="Times" w:hAnsi="Times" w:cs="Times"/>
          <w:sz w:val="24"/>
          <w:szCs w:val="24"/>
        </w:rPr>
        <w:t xml:space="preserve"> </w:t>
      </w:r>
      <w:r w:rsidR="00AA01C8" w:rsidRPr="00B935FC">
        <w:rPr>
          <w:rFonts w:ascii="Times" w:hAnsi="Times" w:cs="Times"/>
          <w:sz w:val="24"/>
          <w:szCs w:val="24"/>
        </w:rPr>
        <w:t>Approximate solutions to the Stefan problem with internal heat generation</w:t>
      </w:r>
      <w:r w:rsidR="00A56B55">
        <w:rPr>
          <w:rFonts w:ascii="Times" w:hAnsi="Times" w:cs="Times"/>
          <w:sz w:val="24"/>
          <w:szCs w:val="24"/>
        </w:rPr>
        <w:t>.</w:t>
      </w:r>
      <w:r w:rsidR="00AA01C8" w:rsidRPr="00B935FC">
        <w:rPr>
          <w:rFonts w:ascii="Times" w:hAnsi="Times" w:cs="Times"/>
          <w:sz w:val="24"/>
          <w:szCs w:val="24"/>
        </w:rPr>
        <w:t xml:space="preserve"> </w:t>
      </w:r>
      <w:r w:rsidR="002733FD" w:rsidRPr="00B935FC">
        <w:rPr>
          <w:rFonts w:ascii="Times" w:hAnsi="Times" w:cs="Times"/>
          <w:sz w:val="24"/>
          <w:szCs w:val="24"/>
        </w:rPr>
        <w:t>Heat Mass Transfer 44</w:t>
      </w:r>
      <w:r w:rsidR="00A56B55">
        <w:rPr>
          <w:rFonts w:ascii="Times" w:hAnsi="Times" w:cs="Times"/>
          <w:sz w:val="24"/>
          <w:szCs w:val="24"/>
        </w:rPr>
        <w:t>:</w:t>
      </w:r>
      <w:r w:rsidR="002733FD" w:rsidRPr="00B935FC">
        <w:rPr>
          <w:rFonts w:ascii="Times" w:hAnsi="Times" w:cs="Times"/>
          <w:sz w:val="24"/>
          <w:szCs w:val="24"/>
        </w:rPr>
        <w:t>787-794</w:t>
      </w:r>
      <w:r w:rsidR="008C0D21" w:rsidRPr="00B935FC">
        <w:rPr>
          <w:rFonts w:ascii="Times" w:hAnsi="Times" w:cs="Times"/>
          <w:sz w:val="24"/>
          <w:szCs w:val="24"/>
        </w:rPr>
        <w:t xml:space="preserve">. </w:t>
      </w:r>
      <w:hyperlink r:id="rId152" w:history="1">
        <w:r w:rsidR="00DA2CFC" w:rsidRPr="00B935FC">
          <w:rPr>
            <w:rStyle w:val="Hyperlink"/>
            <w:rFonts w:ascii="Times" w:hAnsi="Times" w:cs="Times"/>
            <w:color w:val="auto"/>
            <w:sz w:val="24"/>
            <w:szCs w:val="24"/>
          </w:rPr>
          <w:t>https://doi.org/10.1007/s00231-007-0298-8</w:t>
        </w:r>
      </w:hyperlink>
    </w:p>
    <w:p w14:paraId="1784585D" w14:textId="44FA1CBB" w:rsidR="00E619E8" w:rsidRDefault="007124D8" w:rsidP="007124D8">
      <w:pPr>
        <w:rPr>
          <w:rFonts w:ascii="Times" w:hAnsi="Times" w:cs="Times"/>
          <w:sz w:val="24"/>
          <w:szCs w:val="24"/>
        </w:rPr>
      </w:pPr>
      <w:r>
        <w:rPr>
          <w:rFonts w:ascii="Times" w:hAnsi="Times" w:cs="Times"/>
          <w:sz w:val="24"/>
          <w:szCs w:val="24"/>
        </w:rPr>
        <w:t>[</w:t>
      </w:r>
      <w:r w:rsidR="00013DAA">
        <w:rPr>
          <w:rFonts w:ascii="Times" w:hAnsi="Times" w:cs="Times"/>
          <w:sz w:val="24"/>
          <w:szCs w:val="24"/>
        </w:rPr>
        <w:t>45</w:t>
      </w:r>
      <w:r>
        <w:rPr>
          <w:rFonts w:ascii="Times" w:hAnsi="Times" w:cs="Times"/>
          <w:sz w:val="24"/>
          <w:szCs w:val="24"/>
        </w:rPr>
        <w:t>] Paulus</w:t>
      </w:r>
      <w:r w:rsidR="00A56B55">
        <w:rPr>
          <w:rFonts w:ascii="Times" w:hAnsi="Times" w:cs="Times"/>
          <w:sz w:val="24"/>
          <w:szCs w:val="24"/>
        </w:rPr>
        <w:t xml:space="preserve"> P (2021)</w:t>
      </w:r>
      <w:r>
        <w:rPr>
          <w:rFonts w:ascii="Times" w:hAnsi="Times" w:cs="Times"/>
          <w:sz w:val="24"/>
          <w:szCs w:val="24"/>
        </w:rPr>
        <w:t xml:space="preserve"> Numerical Simulations of the Stefan Problem in Cylindrical Coordinates with Internal Heat Generation</w:t>
      </w:r>
      <w:r w:rsidR="0090392E">
        <w:rPr>
          <w:rFonts w:ascii="Times" w:hAnsi="Times" w:cs="Times"/>
          <w:sz w:val="24"/>
          <w:szCs w:val="24"/>
        </w:rPr>
        <w:t>. T</w:t>
      </w:r>
      <w:r>
        <w:rPr>
          <w:rFonts w:ascii="Times" w:hAnsi="Times" w:cs="Times"/>
          <w:sz w:val="24"/>
          <w:szCs w:val="24"/>
        </w:rPr>
        <w:t>hesis, University of Idaho</w:t>
      </w:r>
    </w:p>
    <w:p w14:paraId="20F3BEA6" w14:textId="2476AF39" w:rsidR="00FE2992" w:rsidRDefault="00FE2992" w:rsidP="007124D8">
      <w:pPr>
        <w:rPr>
          <w:rFonts w:ascii="Times" w:hAnsi="Times" w:cs="Times"/>
          <w:sz w:val="24"/>
          <w:szCs w:val="24"/>
        </w:rPr>
      </w:pPr>
      <w:r>
        <w:rPr>
          <w:rFonts w:ascii="Times" w:hAnsi="Times" w:cs="Times"/>
          <w:sz w:val="24"/>
          <w:szCs w:val="24"/>
        </w:rPr>
        <w:br w:type="column"/>
      </w:r>
    </w:p>
    <w:p w14:paraId="782CD23B" w14:textId="6E4EA84B" w:rsidR="00FE2992" w:rsidRPr="00B935FC" w:rsidRDefault="004730F5" w:rsidP="007124D8">
      <w:pPr>
        <w:rPr>
          <w:rFonts w:ascii="Times" w:hAnsi="Times" w:cs="Times"/>
          <w:sz w:val="24"/>
          <w:szCs w:val="24"/>
        </w:rPr>
      </w:pPr>
      <w:r w:rsidRPr="00B935FC">
        <w:rPr>
          <w:rFonts w:ascii="Times" w:hAnsi="Times" w:cs="Times"/>
          <w:sz w:val="24"/>
          <w:szCs w:val="24"/>
        </w:rPr>
        <w:t>Table 1. Relation between the Stefan number and the modified Grashof number</w:t>
      </w:r>
      <w:r w:rsidR="0007621A" w:rsidRPr="00B935FC">
        <w:rPr>
          <w:rFonts w:ascii="Times" w:hAnsi="Times" w:cs="Times"/>
          <w:sz w:val="24"/>
          <w:szCs w:val="24"/>
        </w:rPr>
        <w:t xml:space="preserve"> for uranium oxide and </w:t>
      </w:r>
      <w:r w:rsidR="00FA700B" w:rsidRPr="00B935FC">
        <w:rPr>
          <w:rFonts w:ascii="Times" w:hAnsi="Times" w:cs="Times"/>
          <w:position w:val="-10"/>
          <w:sz w:val="24"/>
          <w:szCs w:val="24"/>
        </w:rPr>
        <w:object w:dxaOrig="600" w:dyaOrig="360" w14:anchorId="573E2ECB">
          <v:shape id="_x0000_i1086" type="#_x0000_t75" style="width:30pt;height:18pt" o:ole="">
            <v:imagedata r:id="rId153" o:title=""/>
          </v:shape>
          <o:OLEObject Type="Embed" ProgID="Equation.DSMT4" ShapeID="_x0000_i1086" DrawAspect="Content" ObjectID="_1698332504" r:id="rId154"/>
        </w:object>
      </w:r>
      <w:r w:rsidR="00FA700B" w:rsidRPr="00B935FC">
        <w:rPr>
          <w:rFonts w:ascii="Times" w:hAnsi="Times" w:cs="Times"/>
          <w:sz w:val="24"/>
          <w:szCs w:val="24"/>
        </w:rPr>
        <w:t>.</w:t>
      </w:r>
    </w:p>
    <w:tbl>
      <w:tblPr>
        <w:tblStyle w:val="TableGrid"/>
        <w:tblW w:w="3155" w:type="dxa"/>
        <w:tblInd w:w="2515" w:type="dxa"/>
        <w:tblLook w:val="04A0" w:firstRow="1" w:lastRow="0" w:firstColumn="1" w:lastColumn="0" w:noHBand="0" w:noVBand="1"/>
      </w:tblPr>
      <w:tblGrid>
        <w:gridCol w:w="1530"/>
        <w:gridCol w:w="1625"/>
      </w:tblGrid>
      <w:tr w:rsidR="00B935FC" w:rsidRPr="00B935FC" w14:paraId="76AF60B9" w14:textId="77777777" w:rsidTr="00FA700B">
        <w:tc>
          <w:tcPr>
            <w:tcW w:w="1530" w:type="dxa"/>
          </w:tcPr>
          <w:p w14:paraId="12A60BE8" w14:textId="539615DA" w:rsidR="00AC0DC7" w:rsidRPr="00B935FC" w:rsidRDefault="00AC0DC7" w:rsidP="00FA700B">
            <w:pPr>
              <w:jc w:val="center"/>
              <w:rPr>
                <w:rFonts w:ascii="Times" w:hAnsi="Times" w:cs="Times"/>
                <w:sz w:val="24"/>
                <w:szCs w:val="24"/>
              </w:rPr>
            </w:pPr>
            <w:r w:rsidRPr="00B935FC">
              <w:rPr>
                <w:rFonts w:ascii="Times" w:hAnsi="Times" w:cs="Times"/>
                <w:sz w:val="24"/>
                <w:szCs w:val="24"/>
              </w:rPr>
              <w:t>St</w:t>
            </w:r>
          </w:p>
        </w:tc>
        <w:tc>
          <w:tcPr>
            <w:tcW w:w="1625" w:type="dxa"/>
          </w:tcPr>
          <w:p w14:paraId="07237796" w14:textId="0F563D81" w:rsidR="00AC0DC7" w:rsidRPr="00B935FC" w:rsidRDefault="00AC0DC7" w:rsidP="00FA700B">
            <w:pPr>
              <w:jc w:val="center"/>
              <w:rPr>
                <w:rFonts w:ascii="Times" w:hAnsi="Times" w:cs="Times"/>
                <w:sz w:val="24"/>
                <w:szCs w:val="24"/>
              </w:rPr>
            </w:pPr>
            <w:r w:rsidRPr="00B935FC">
              <w:rPr>
                <w:rFonts w:ascii="Times" w:hAnsi="Times" w:cs="Times"/>
                <w:sz w:val="24"/>
                <w:szCs w:val="24"/>
              </w:rPr>
              <w:t>Gr*</w:t>
            </w:r>
          </w:p>
        </w:tc>
      </w:tr>
      <w:tr w:rsidR="00B935FC" w:rsidRPr="00B935FC" w14:paraId="6B399223" w14:textId="77777777" w:rsidTr="00FA700B">
        <w:tc>
          <w:tcPr>
            <w:tcW w:w="1530" w:type="dxa"/>
          </w:tcPr>
          <w:p w14:paraId="411E91FE" w14:textId="6BF9E5CD" w:rsidR="00AC0DC7" w:rsidRPr="00B935FC" w:rsidRDefault="00AC0DC7" w:rsidP="007124D8">
            <w:pPr>
              <w:rPr>
                <w:rFonts w:ascii="Times" w:hAnsi="Times" w:cs="Times"/>
                <w:sz w:val="24"/>
                <w:szCs w:val="24"/>
              </w:rPr>
            </w:pPr>
            <w:r w:rsidRPr="00B935FC">
              <w:rPr>
                <w:rFonts w:ascii="Times" w:hAnsi="Times" w:cs="Times"/>
                <w:sz w:val="24"/>
                <w:szCs w:val="24"/>
              </w:rPr>
              <w:t>0.01</w:t>
            </w:r>
          </w:p>
        </w:tc>
        <w:tc>
          <w:tcPr>
            <w:tcW w:w="1625" w:type="dxa"/>
          </w:tcPr>
          <w:p w14:paraId="4CD38F9F" w14:textId="63FFEA37" w:rsidR="00AC0DC7" w:rsidRPr="00B935FC" w:rsidRDefault="00BA6D74" w:rsidP="007124D8">
            <w:pPr>
              <w:rPr>
                <w:rFonts w:ascii="Times" w:hAnsi="Times" w:cs="Times"/>
                <w:sz w:val="24"/>
                <w:szCs w:val="24"/>
              </w:rPr>
            </w:pPr>
            <w:r w:rsidRPr="00B935FC">
              <w:rPr>
                <w:rFonts w:ascii="Times" w:hAnsi="Times" w:cs="Times"/>
                <w:sz w:val="24"/>
                <w:szCs w:val="24"/>
              </w:rPr>
              <w:t>9,974</w:t>
            </w:r>
          </w:p>
        </w:tc>
      </w:tr>
      <w:tr w:rsidR="00B935FC" w:rsidRPr="00B935FC" w14:paraId="0E2E1759" w14:textId="77777777" w:rsidTr="00FA700B">
        <w:tc>
          <w:tcPr>
            <w:tcW w:w="1530" w:type="dxa"/>
          </w:tcPr>
          <w:p w14:paraId="1AA83E94" w14:textId="526539EF" w:rsidR="00AC0DC7" w:rsidRPr="00B935FC" w:rsidRDefault="00AC0DC7" w:rsidP="007124D8">
            <w:pPr>
              <w:rPr>
                <w:rFonts w:ascii="Times" w:hAnsi="Times" w:cs="Times"/>
                <w:sz w:val="24"/>
                <w:szCs w:val="24"/>
              </w:rPr>
            </w:pPr>
            <w:r w:rsidRPr="00B935FC">
              <w:rPr>
                <w:rFonts w:ascii="Times" w:hAnsi="Times" w:cs="Times"/>
                <w:sz w:val="24"/>
                <w:szCs w:val="24"/>
              </w:rPr>
              <w:t>0.1</w:t>
            </w:r>
          </w:p>
        </w:tc>
        <w:tc>
          <w:tcPr>
            <w:tcW w:w="1625" w:type="dxa"/>
          </w:tcPr>
          <w:p w14:paraId="437582F7" w14:textId="475DA06E" w:rsidR="00AC0DC7" w:rsidRPr="00B935FC" w:rsidRDefault="00294A53" w:rsidP="007124D8">
            <w:pPr>
              <w:rPr>
                <w:rFonts w:ascii="Times" w:hAnsi="Times" w:cs="Times"/>
                <w:sz w:val="24"/>
                <w:szCs w:val="24"/>
              </w:rPr>
            </w:pPr>
            <w:r w:rsidRPr="00B935FC">
              <w:rPr>
                <w:rFonts w:ascii="Times" w:hAnsi="Times" w:cs="Times"/>
                <w:sz w:val="24"/>
                <w:szCs w:val="24"/>
              </w:rPr>
              <w:t>99,742</w:t>
            </w:r>
          </w:p>
        </w:tc>
      </w:tr>
      <w:tr w:rsidR="00B935FC" w:rsidRPr="00B935FC" w14:paraId="5AEED0D8" w14:textId="77777777" w:rsidTr="00FA700B">
        <w:tc>
          <w:tcPr>
            <w:tcW w:w="1530" w:type="dxa"/>
          </w:tcPr>
          <w:p w14:paraId="19426E1A" w14:textId="0AE08C3E" w:rsidR="00AC0DC7" w:rsidRPr="00B935FC" w:rsidRDefault="00AC0DC7" w:rsidP="007124D8">
            <w:pPr>
              <w:rPr>
                <w:rFonts w:ascii="Times" w:hAnsi="Times" w:cs="Times"/>
                <w:sz w:val="24"/>
                <w:szCs w:val="24"/>
              </w:rPr>
            </w:pPr>
            <w:r w:rsidRPr="00B935FC">
              <w:rPr>
                <w:rFonts w:ascii="Times" w:hAnsi="Times" w:cs="Times"/>
                <w:sz w:val="24"/>
                <w:szCs w:val="24"/>
              </w:rPr>
              <w:t>1</w:t>
            </w:r>
            <w:r w:rsidR="00BA6D74" w:rsidRPr="00B935FC">
              <w:rPr>
                <w:rFonts w:ascii="Times" w:hAnsi="Times" w:cs="Times"/>
                <w:sz w:val="24"/>
                <w:szCs w:val="24"/>
              </w:rPr>
              <w:t>.0</w:t>
            </w:r>
          </w:p>
        </w:tc>
        <w:tc>
          <w:tcPr>
            <w:tcW w:w="1625" w:type="dxa"/>
          </w:tcPr>
          <w:p w14:paraId="24869AD6" w14:textId="7E979F7C" w:rsidR="00AC0DC7" w:rsidRPr="00B935FC" w:rsidRDefault="00294A53" w:rsidP="007124D8">
            <w:pPr>
              <w:rPr>
                <w:rFonts w:ascii="Times" w:hAnsi="Times" w:cs="Times"/>
                <w:sz w:val="24"/>
                <w:szCs w:val="24"/>
              </w:rPr>
            </w:pPr>
            <w:r w:rsidRPr="00B935FC">
              <w:rPr>
                <w:rFonts w:ascii="Times" w:hAnsi="Times" w:cs="Times"/>
                <w:sz w:val="24"/>
                <w:szCs w:val="24"/>
              </w:rPr>
              <w:t>997,420</w:t>
            </w:r>
          </w:p>
        </w:tc>
      </w:tr>
      <w:tr w:rsidR="00A73D0D" w:rsidRPr="00B935FC" w14:paraId="2715B50B" w14:textId="77777777" w:rsidTr="00FA700B">
        <w:tc>
          <w:tcPr>
            <w:tcW w:w="1530" w:type="dxa"/>
          </w:tcPr>
          <w:p w14:paraId="16CEC4CA" w14:textId="3E2BC012" w:rsidR="00AC0DC7" w:rsidRPr="00B935FC" w:rsidRDefault="00BA6D74" w:rsidP="007124D8">
            <w:pPr>
              <w:rPr>
                <w:rFonts w:ascii="Times" w:hAnsi="Times" w:cs="Times"/>
                <w:sz w:val="24"/>
                <w:szCs w:val="24"/>
              </w:rPr>
            </w:pPr>
            <w:r w:rsidRPr="00B935FC">
              <w:rPr>
                <w:rFonts w:ascii="Times" w:hAnsi="Times" w:cs="Times"/>
                <w:sz w:val="24"/>
                <w:szCs w:val="24"/>
              </w:rPr>
              <w:t>10.0</w:t>
            </w:r>
          </w:p>
        </w:tc>
        <w:tc>
          <w:tcPr>
            <w:tcW w:w="1625" w:type="dxa"/>
          </w:tcPr>
          <w:p w14:paraId="15603674" w14:textId="2E02A3CB" w:rsidR="00AC0DC7" w:rsidRPr="00B935FC" w:rsidRDefault="00294A53" w:rsidP="007124D8">
            <w:pPr>
              <w:rPr>
                <w:rFonts w:ascii="Times" w:hAnsi="Times" w:cs="Times"/>
                <w:sz w:val="24"/>
                <w:szCs w:val="24"/>
              </w:rPr>
            </w:pPr>
            <w:r w:rsidRPr="00B935FC">
              <w:rPr>
                <w:rFonts w:ascii="Times" w:hAnsi="Times" w:cs="Times"/>
                <w:sz w:val="24"/>
                <w:szCs w:val="24"/>
              </w:rPr>
              <w:t>9,974</w:t>
            </w:r>
            <w:r w:rsidR="004730F5" w:rsidRPr="00B935FC">
              <w:rPr>
                <w:rFonts w:ascii="Times" w:hAnsi="Times" w:cs="Times"/>
                <w:sz w:val="24"/>
                <w:szCs w:val="24"/>
              </w:rPr>
              <w:t>,420</w:t>
            </w:r>
          </w:p>
        </w:tc>
      </w:tr>
    </w:tbl>
    <w:p w14:paraId="4C5F483F" w14:textId="7E636C5A" w:rsidR="00FE2992" w:rsidRPr="00B935FC" w:rsidRDefault="00FE2992" w:rsidP="007124D8">
      <w:pPr>
        <w:rPr>
          <w:rFonts w:ascii="Times" w:hAnsi="Times" w:cs="Times"/>
          <w:sz w:val="24"/>
          <w:szCs w:val="24"/>
        </w:rPr>
      </w:pPr>
    </w:p>
    <w:p w14:paraId="4740C63C" w14:textId="1B01CA49" w:rsidR="00FE2992" w:rsidRDefault="00FE2992" w:rsidP="007124D8">
      <w:pPr>
        <w:rPr>
          <w:rFonts w:ascii="Times" w:hAnsi="Times" w:cs="Times"/>
          <w:sz w:val="24"/>
          <w:szCs w:val="24"/>
        </w:rPr>
      </w:pPr>
    </w:p>
    <w:p w14:paraId="2EBA07DF" w14:textId="77777777" w:rsidR="00FE2992" w:rsidRDefault="00FE2992" w:rsidP="007124D8">
      <w:pPr>
        <w:rPr>
          <w:rFonts w:ascii="Times" w:hAnsi="Times" w:cs="Times"/>
          <w:sz w:val="24"/>
          <w:szCs w:val="24"/>
        </w:rPr>
      </w:pPr>
    </w:p>
    <w:p w14:paraId="74490233" w14:textId="5CA4A615" w:rsidR="00252704" w:rsidRDefault="006A72D5">
      <w:pPr>
        <w:rPr>
          <w:rFonts w:ascii="Times" w:hAnsi="Times" w:cs="Times"/>
          <w:sz w:val="24"/>
          <w:szCs w:val="24"/>
        </w:rPr>
      </w:pPr>
      <w:r>
        <w:rPr>
          <w:rFonts w:ascii="Times" w:hAnsi="Times" w:cs="Times"/>
          <w:sz w:val="24"/>
          <w:szCs w:val="24"/>
        </w:rPr>
        <w:br w:type="column"/>
      </w:r>
    </w:p>
    <w:p w14:paraId="2FFBA9A7" w14:textId="64A839BE" w:rsidR="00252704" w:rsidRDefault="00252704">
      <w:pPr>
        <w:rPr>
          <w:rFonts w:ascii="Times" w:hAnsi="Times" w:cs="Times"/>
          <w:sz w:val="24"/>
          <w:szCs w:val="24"/>
        </w:rPr>
      </w:pPr>
    </w:p>
    <w:p w14:paraId="1E7ABA72" w14:textId="3B6F0C34" w:rsidR="00252704" w:rsidRPr="00151F5E" w:rsidRDefault="008B7A07" w:rsidP="00252704">
      <w:pPr>
        <w:kinsoku w:val="0"/>
        <w:overflowPunct w:val="0"/>
        <w:autoSpaceDE w:val="0"/>
        <w:autoSpaceDN w:val="0"/>
        <w:adjustRightInd w:val="0"/>
        <w:spacing w:after="0" w:line="200" w:lineRule="atLeast"/>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E340155" wp14:editId="11560D61">
            <wp:extent cx="5042916" cy="4878324"/>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5">
                      <a:extLst>
                        <a:ext uri="{28A0092B-C50C-407E-A947-70E740481C1C}">
                          <a14:useLocalDpi xmlns:a14="http://schemas.microsoft.com/office/drawing/2010/main" val="0"/>
                        </a:ext>
                      </a:extLst>
                    </a:blip>
                    <a:stretch>
                      <a:fillRect/>
                    </a:stretch>
                  </pic:blipFill>
                  <pic:spPr>
                    <a:xfrm>
                      <a:off x="0" y="0"/>
                      <a:ext cx="5042916" cy="4878324"/>
                    </a:xfrm>
                    <a:prstGeom prst="rect">
                      <a:avLst/>
                    </a:prstGeom>
                  </pic:spPr>
                </pic:pic>
              </a:graphicData>
            </a:graphic>
          </wp:inline>
        </w:drawing>
      </w:r>
    </w:p>
    <w:p w14:paraId="654F757D" w14:textId="7434A8C1" w:rsidR="00252704" w:rsidRDefault="00252704" w:rsidP="00252704">
      <w:pPr>
        <w:rPr>
          <w:rFonts w:ascii="Times New Roman" w:hAnsi="Times New Roman" w:cs="Times New Roman"/>
          <w:sz w:val="24"/>
          <w:szCs w:val="24"/>
        </w:rPr>
      </w:pPr>
      <w:r w:rsidRPr="006D060B">
        <w:rPr>
          <w:rFonts w:ascii="Times New Roman" w:hAnsi="Times New Roman" w:cs="Times New Roman"/>
          <w:b/>
          <w:bCs/>
          <w:sz w:val="24"/>
          <w:szCs w:val="24"/>
        </w:rPr>
        <w:t>Fig. 1.</w:t>
      </w:r>
      <w:r>
        <w:rPr>
          <w:rFonts w:ascii="Times New Roman" w:hAnsi="Times New Roman" w:cs="Times New Roman"/>
          <w:sz w:val="24"/>
          <w:szCs w:val="24"/>
        </w:rPr>
        <w:t xml:space="preserve"> Schematic of the phase change problem in spherical coordinates</w:t>
      </w:r>
      <w:r w:rsidR="001265B9">
        <w:rPr>
          <w:rFonts w:ascii="Times New Roman" w:hAnsi="Times New Roman" w:cs="Times New Roman"/>
          <w:sz w:val="24"/>
          <w:szCs w:val="24"/>
        </w:rPr>
        <w:t>.</w:t>
      </w:r>
    </w:p>
    <w:p w14:paraId="09174B59" w14:textId="55C9E398" w:rsidR="003D4F7C" w:rsidRDefault="003D4F7C" w:rsidP="00252704">
      <w:pPr>
        <w:rPr>
          <w:rFonts w:ascii="Times New Roman" w:hAnsi="Times New Roman" w:cs="Times New Roman"/>
          <w:sz w:val="24"/>
          <w:szCs w:val="24"/>
        </w:rPr>
      </w:pPr>
      <w:r>
        <w:rPr>
          <w:rFonts w:ascii="Times New Roman" w:hAnsi="Times New Roman" w:cs="Times New Roman"/>
          <w:sz w:val="24"/>
          <w:szCs w:val="24"/>
        </w:rPr>
        <w:br w:type="column"/>
      </w:r>
    </w:p>
    <w:p w14:paraId="3D2D12F7" w14:textId="7D6E72E3" w:rsidR="006C2FAE" w:rsidRDefault="004D72C7" w:rsidP="0025270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3A6262" wp14:editId="0664F086">
            <wp:extent cx="5943600" cy="5934710"/>
            <wp:effectExtent l="0" t="0" r="0" b="8890"/>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156">
                      <a:extLst>
                        <a:ext uri="{28A0092B-C50C-407E-A947-70E740481C1C}">
                          <a14:useLocalDpi xmlns:a14="http://schemas.microsoft.com/office/drawing/2010/main" val="0"/>
                        </a:ext>
                      </a:extLst>
                    </a:blip>
                    <a:stretch>
                      <a:fillRect/>
                    </a:stretch>
                  </pic:blipFill>
                  <pic:spPr>
                    <a:xfrm>
                      <a:off x="0" y="0"/>
                      <a:ext cx="5943600" cy="5934710"/>
                    </a:xfrm>
                    <a:prstGeom prst="rect">
                      <a:avLst/>
                    </a:prstGeom>
                  </pic:spPr>
                </pic:pic>
              </a:graphicData>
            </a:graphic>
          </wp:inline>
        </w:drawing>
      </w:r>
    </w:p>
    <w:p w14:paraId="1C7C6317" w14:textId="5895BAF2" w:rsidR="006C2FAE" w:rsidRDefault="00E47EE1" w:rsidP="00252704">
      <w:pPr>
        <w:rPr>
          <w:rFonts w:ascii="Times New Roman" w:hAnsi="Times New Roman" w:cs="Times New Roman"/>
          <w:sz w:val="24"/>
          <w:szCs w:val="24"/>
        </w:rPr>
      </w:pPr>
      <w:r w:rsidRPr="00BF068C">
        <w:rPr>
          <w:rFonts w:ascii="Times New Roman" w:hAnsi="Times New Roman" w:cs="Times New Roman"/>
          <w:b/>
          <w:bCs/>
          <w:sz w:val="24"/>
          <w:szCs w:val="24"/>
        </w:rPr>
        <w:t>Fig</w:t>
      </w:r>
      <w:r w:rsidR="00BF068C" w:rsidRPr="00BF068C">
        <w:rPr>
          <w:rFonts w:ascii="Times New Roman" w:hAnsi="Times New Roman" w:cs="Times New Roman"/>
          <w:b/>
          <w:bCs/>
          <w:sz w:val="24"/>
          <w:szCs w:val="24"/>
        </w:rPr>
        <w:t>.</w:t>
      </w:r>
      <w:r w:rsidRPr="00BF068C">
        <w:rPr>
          <w:rFonts w:ascii="Times New Roman" w:hAnsi="Times New Roman" w:cs="Times New Roman"/>
          <w:b/>
          <w:bCs/>
          <w:sz w:val="24"/>
          <w:szCs w:val="24"/>
        </w:rPr>
        <w:t xml:space="preserve"> 2</w:t>
      </w:r>
      <w:r w:rsidRPr="00DC32A0">
        <w:rPr>
          <w:rFonts w:ascii="Times New Roman" w:hAnsi="Times New Roman" w:cs="Times New Roman"/>
          <w:b/>
          <w:bCs/>
          <w:sz w:val="24"/>
          <w:szCs w:val="24"/>
        </w:rPr>
        <w:t>.</w:t>
      </w:r>
      <w:r>
        <w:rPr>
          <w:rFonts w:ascii="Times New Roman" w:hAnsi="Times New Roman" w:cs="Times New Roman"/>
          <w:sz w:val="24"/>
          <w:szCs w:val="24"/>
        </w:rPr>
        <w:t xml:space="preserve"> </w:t>
      </w:r>
      <w:r w:rsidR="00C51423">
        <w:rPr>
          <w:rFonts w:ascii="Times New Roman" w:hAnsi="Times New Roman" w:cs="Times New Roman"/>
          <w:sz w:val="24"/>
          <w:szCs w:val="24"/>
        </w:rPr>
        <w:t>Numerical convergence study of s</w:t>
      </w:r>
      <w:r>
        <w:rPr>
          <w:rFonts w:ascii="Times New Roman" w:hAnsi="Times New Roman" w:cs="Times New Roman"/>
          <w:sz w:val="24"/>
          <w:szCs w:val="24"/>
        </w:rPr>
        <w:t xml:space="preserve">olidification curves at </w:t>
      </w:r>
      <w:r w:rsidRPr="00BF068C">
        <w:rPr>
          <w:rFonts w:ascii="Times New Roman" w:hAnsi="Times New Roman" w:cs="Times New Roman"/>
          <w:i/>
          <w:iCs/>
          <w:sz w:val="24"/>
          <w:szCs w:val="24"/>
        </w:rPr>
        <w:t xml:space="preserve">St </w:t>
      </w:r>
      <w:r>
        <w:rPr>
          <w:rFonts w:ascii="Times New Roman" w:hAnsi="Times New Roman" w:cs="Times New Roman"/>
          <w:sz w:val="24"/>
          <w:szCs w:val="24"/>
        </w:rPr>
        <w:t>= 1 for vari</w:t>
      </w:r>
      <w:r w:rsidR="003357F3">
        <w:rPr>
          <w:rFonts w:ascii="Times New Roman" w:hAnsi="Times New Roman" w:cs="Times New Roman"/>
          <w:sz w:val="24"/>
          <w:szCs w:val="24"/>
        </w:rPr>
        <w:t>ous</w:t>
      </w:r>
      <w:r>
        <w:rPr>
          <w:rFonts w:ascii="Times New Roman" w:hAnsi="Times New Roman" w:cs="Times New Roman"/>
          <w:sz w:val="24"/>
          <w:szCs w:val="24"/>
        </w:rPr>
        <w:t xml:space="preserve"> </w:t>
      </w:r>
      <w:r w:rsidR="00C51423">
        <w:rPr>
          <w:rFonts w:ascii="Times New Roman" w:hAnsi="Times New Roman" w:cs="Times New Roman"/>
          <w:sz w:val="24"/>
          <w:szCs w:val="24"/>
        </w:rPr>
        <w:t>spatial nodes, k.</w:t>
      </w:r>
    </w:p>
    <w:p w14:paraId="6579C6DA" w14:textId="77777777" w:rsidR="006C2FAE" w:rsidRDefault="006C2FAE" w:rsidP="00252704">
      <w:pPr>
        <w:rPr>
          <w:rFonts w:ascii="Times New Roman" w:hAnsi="Times New Roman" w:cs="Times New Roman"/>
          <w:sz w:val="24"/>
          <w:szCs w:val="24"/>
        </w:rPr>
      </w:pPr>
    </w:p>
    <w:p w14:paraId="24BC1234" w14:textId="5AC0B122" w:rsidR="00252704" w:rsidRDefault="00252704">
      <w:pPr>
        <w:rPr>
          <w:rFonts w:ascii="Times" w:hAnsi="Times" w:cs="Times"/>
          <w:sz w:val="24"/>
          <w:szCs w:val="24"/>
        </w:rPr>
      </w:pPr>
      <w:r>
        <w:rPr>
          <w:rFonts w:ascii="Times" w:hAnsi="Times" w:cs="Times"/>
          <w:sz w:val="24"/>
          <w:szCs w:val="24"/>
        </w:rPr>
        <w:br w:type="column"/>
      </w:r>
    </w:p>
    <w:p w14:paraId="28E18023" w14:textId="021E3A7C" w:rsidR="00252704" w:rsidRDefault="003826E3" w:rsidP="0025270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B651C1" wp14:editId="65334A89">
            <wp:extent cx="5943600" cy="5934710"/>
            <wp:effectExtent l="0" t="0" r="0" b="889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57">
                      <a:extLst>
                        <a:ext uri="{28A0092B-C50C-407E-A947-70E740481C1C}">
                          <a14:useLocalDpi xmlns:a14="http://schemas.microsoft.com/office/drawing/2010/main" val="0"/>
                        </a:ext>
                      </a:extLst>
                    </a:blip>
                    <a:stretch>
                      <a:fillRect/>
                    </a:stretch>
                  </pic:blipFill>
                  <pic:spPr>
                    <a:xfrm>
                      <a:off x="0" y="0"/>
                      <a:ext cx="5943600" cy="5934710"/>
                    </a:xfrm>
                    <a:prstGeom prst="rect">
                      <a:avLst/>
                    </a:prstGeom>
                  </pic:spPr>
                </pic:pic>
              </a:graphicData>
            </a:graphic>
          </wp:inline>
        </w:drawing>
      </w:r>
    </w:p>
    <w:p w14:paraId="6DFD81FF" w14:textId="331755B6" w:rsidR="00252704" w:rsidRDefault="00252704" w:rsidP="00252704">
      <w:pPr>
        <w:rPr>
          <w:rFonts w:ascii="Times New Roman" w:hAnsi="Times New Roman" w:cs="Times New Roman"/>
          <w:iCs/>
          <w:sz w:val="24"/>
          <w:szCs w:val="24"/>
        </w:rPr>
      </w:pPr>
      <w:r w:rsidRPr="009C54A0">
        <w:rPr>
          <w:rFonts w:ascii="Times New Roman" w:hAnsi="Times New Roman" w:cs="Times New Roman"/>
          <w:b/>
          <w:bCs/>
          <w:sz w:val="24"/>
          <w:szCs w:val="24"/>
        </w:rPr>
        <w:t xml:space="preserve">Fig </w:t>
      </w:r>
      <w:r w:rsidR="00BF068C">
        <w:rPr>
          <w:rFonts w:ascii="Times New Roman" w:hAnsi="Times New Roman" w:cs="Times New Roman"/>
          <w:b/>
          <w:bCs/>
          <w:sz w:val="24"/>
          <w:szCs w:val="24"/>
        </w:rPr>
        <w:t>3</w:t>
      </w:r>
      <w:r w:rsidRPr="00073F59">
        <w:rPr>
          <w:rFonts w:ascii="Times New Roman" w:hAnsi="Times New Roman" w:cs="Times New Roman"/>
          <w:b/>
          <w:bCs/>
          <w:sz w:val="24"/>
          <w:szCs w:val="24"/>
        </w:rPr>
        <w:t>.</w:t>
      </w:r>
      <w:r>
        <w:rPr>
          <w:rFonts w:ascii="Times New Roman" w:hAnsi="Times New Roman" w:cs="Times New Roman"/>
          <w:sz w:val="24"/>
          <w:szCs w:val="24"/>
        </w:rPr>
        <w:t xml:space="preserve"> </w:t>
      </w:r>
      <w:r w:rsidRPr="00073F59">
        <w:rPr>
          <w:rFonts w:ascii="Times New Roman" w:hAnsi="Times New Roman" w:cs="Times New Roman"/>
          <w:sz w:val="24"/>
          <w:szCs w:val="24"/>
        </w:rPr>
        <w:t xml:space="preserve">Comparison of the movement of the interface during solidification with </w:t>
      </w:r>
      <w:r w:rsidR="00B56EA3" w:rsidRPr="00B56EA3">
        <w:rPr>
          <w:rFonts w:ascii="Times New Roman" w:hAnsi="Times New Roman" w:cs="Times New Roman"/>
          <w:position w:val="-10"/>
          <w:sz w:val="24"/>
          <w:szCs w:val="24"/>
        </w:rPr>
        <w:object w:dxaOrig="600" w:dyaOrig="360" w14:anchorId="4508F961">
          <v:shape id="_x0000_i1087" type="#_x0000_t75" style="width:30pt;height:18pt" o:ole="">
            <v:imagedata r:id="rId158" o:title=""/>
          </v:shape>
          <o:OLEObject Type="Embed" ProgID="Equation.DSMT4" ShapeID="_x0000_i1087" DrawAspect="Content" ObjectID="_1698332505" r:id="rId159"/>
        </w:object>
      </w:r>
      <w:r w:rsidRPr="00073F59">
        <w:rPr>
          <w:rFonts w:ascii="Times New Roman" w:hAnsi="Times New Roman" w:cs="Times New Roman"/>
          <w:sz w:val="24"/>
          <w:szCs w:val="24"/>
        </w:rPr>
        <w:t xml:space="preserve"> </w:t>
      </w:r>
      <w:r w:rsidR="00FD6FCF">
        <w:rPr>
          <w:rFonts w:ascii="Times New Roman" w:hAnsi="Times New Roman" w:cs="Times New Roman"/>
          <w:sz w:val="24"/>
          <w:szCs w:val="24"/>
        </w:rPr>
        <w:t xml:space="preserve">using the weakly </w:t>
      </w:r>
      <w:r w:rsidR="00BF068C">
        <w:rPr>
          <w:rFonts w:ascii="Times New Roman" w:hAnsi="Times New Roman" w:cs="Times New Roman"/>
          <w:sz w:val="24"/>
          <w:szCs w:val="24"/>
        </w:rPr>
        <w:t>time-dependent</w:t>
      </w:r>
      <w:r w:rsidRPr="00073F59">
        <w:rPr>
          <w:rFonts w:ascii="Times New Roman" w:hAnsi="Times New Roman" w:cs="Times New Roman"/>
          <w:sz w:val="24"/>
          <w:szCs w:val="24"/>
        </w:rPr>
        <w:t xml:space="preserve"> solution, Eq.</w:t>
      </w:r>
      <w:r w:rsidRPr="00073F59">
        <w:rPr>
          <w:rFonts w:ascii="Times New Roman" w:hAnsi="Times New Roman" w:cs="Times New Roman"/>
          <w:sz w:val="24"/>
          <w:szCs w:val="24"/>
        </w:rPr>
        <w:fldChar w:fldCharType="begin"/>
      </w:r>
      <w:r w:rsidRPr="00073F59">
        <w:rPr>
          <w:rFonts w:ascii="Times New Roman" w:hAnsi="Times New Roman" w:cs="Times New Roman"/>
          <w:sz w:val="24"/>
          <w:szCs w:val="24"/>
        </w:rPr>
        <w:instrText xml:space="preserve"> GOTOBUTTON ZEqnNum622163  \* MERGEFORMAT </w:instrText>
      </w:r>
      <w:r w:rsidRPr="00073F59">
        <w:rPr>
          <w:rFonts w:ascii="Times New Roman" w:hAnsi="Times New Roman" w:cs="Times New Roman"/>
          <w:sz w:val="24"/>
          <w:szCs w:val="24"/>
        </w:rPr>
        <w:fldChar w:fldCharType="begin"/>
      </w:r>
      <w:r w:rsidRPr="00073F59">
        <w:rPr>
          <w:rFonts w:ascii="Times New Roman" w:hAnsi="Times New Roman" w:cs="Times New Roman"/>
          <w:sz w:val="24"/>
          <w:szCs w:val="24"/>
        </w:rPr>
        <w:instrText xml:space="preserve"> REF ZEqnNum622163 \* Charformat \! \* MERGEFORMAT </w:instrText>
      </w:r>
      <w:r w:rsidRPr="00073F59">
        <w:rPr>
          <w:rFonts w:ascii="Times New Roman" w:hAnsi="Times New Roman" w:cs="Times New Roman"/>
          <w:sz w:val="24"/>
          <w:szCs w:val="24"/>
        </w:rPr>
        <w:fldChar w:fldCharType="separate"/>
      </w:r>
      <w:r w:rsidR="00BF5301" w:rsidRPr="00BF5301">
        <w:rPr>
          <w:rFonts w:ascii="Times New Roman" w:hAnsi="Times New Roman" w:cs="Times New Roman"/>
          <w:sz w:val="24"/>
          <w:szCs w:val="24"/>
        </w:rPr>
        <w:instrText>(26)</w:instrText>
      </w:r>
      <w:r w:rsidRPr="00073F59">
        <w:rPr>
          <w:rFonts w:ascii="Times New Roman" w:hAnsi="Times New Roman" w:cs="Times New Roman"/>
          <w:sz w:val="24"/>
          <w:szCs w:val="24"/>
        </w:rPr>
        <w:fldChar w:fldCharType="end"/>
      </w:r>
      <w:r w:rsidRPr="00073F59">
        <w:rPr>
          <w:rFonts w:ascii="Times New Roman" w:hAnsi="Times New Roman" w:cs="Times New Roman"/>
          <w:sz w:val="24"/>
          <w:szCs w:val="24"/>
        </w:rPr>
        <w:fldChar w:fldCharType="end"/>
      </w:r>
      <w:r w:rsidR="00394493">
        <w:rPr>
          <w:rFonts w:ascii="Times New Roman" w:hAnsi="Times New Roman" w:cs="Times New Roman"/>
          <w:sz w:val="24"/>
          <w:szCs w:val="24"/>
        </w:rPr>
        <w:t>, the quasi-static solution, Eq.</w:t>
      </w:r>
      <w:r w:rsidR="00A53491">
        <w:rPr>
          <w:rFonts w:ascii="Times New Roman" w:hAnsi="Times New Roman" w:cs="Times New Roman"/>
          <w:iCs/>
          <w:sz w:val="24"/>
          <w:szCs w:val="24"/>
        </w:rPr>
        <w:fldChar w:fldCharType="begin"/>
      </w:r>
      <w:r w:rsidR="00A53491">
        <w:rPr>
          <w:rFonts w:ascii="Times New Roman" w:hAnsi="Times New Roman" w:cs="Times New Roman"/>
          <w:iCs/>
          <w:sz w:val="24"/>
          <w:szCs w:val="24"/>
        </w:rPr>
        <w:instrText xml:space="preserve"> GOTOBUTTON ZEqnNum824256  \* MERGEFORMAT </w:instrText>
      </w:r>
      <w:r w:rsidR="00A53491">
        <w:rPr>
          <w:rFonts w:ascii="Times New Roman" w:hAnsi="Times New Roman" w:cs="Times New Roman"/>
          <w:iCs/>
          <w:sz w:val="24"/>
          <w:szCs w:val="24"/>
        </w:rPr>
        <w:fldChar w:fldCharType="begin"/>
      </w:r>
      <w:r w:rsidR="00A53491">
        <w:rPr>
          <w:rFonts w:ascii="Times New Roman" w:hAnsi="Times New Roman" w:cs="Times New Roman"/>
          <w:iCs/>
          <w:sz w:val="24"/>
          <w:szCs w:val="24"/>
        </w:rPr>
        <w:instrText xml:space="preserve"> REF ZEqnNum824256 \* Charformat \! \* MERGEFORMAT </w:instrText>
      </w:r>
      <w:r w:rsidR="00A53491">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(34)</w:instrText>
      </w:r>
      <w:r w:rsidR="00A53491">
        <w:rPr>
          <w:rFonts w:ascii="Times New Roman" w:hAnsi="Times New Roman" w:cs="Times New Roman"/>
          <w:iCs/>
          <w:sz w:val="24"/>
          <w:szCs w:val="24"/>
        </w:rPr>
        <w:fldChar w:fldCharType="end"/>
      </w:r>
      <w:r w:rsidR="00A53491">
        <w:rPr>
          <w:rFonts w:ascii="Times New Roman" w:hAnsi="Times New Roman" w:cs="Times New Roman"/>
          <w:iCs/>
          <w:sz w:val="24"/>
          <w:szCs w:val="24"/>
        </w:rPr>
        <w:fldChar w:fldCharType="end"/>
      </w:r>
      <w:r w:rsidRPr="00073F59">
        <w:rPr>
          <w:rFonts w:ascii="Times New Roman" w:hAnsi="Times New Roman" w:cs="Times New Roman"/>
          <w:sz w:val="24"/>
          <w:szCs w:val="24"/>
        </w:rPr>
        <w:t xml:space="preserve"> and the </w:t>
      </w:r>
      <w:r w:rsidR="005901F8">
        <w:rPr>
          <w:rFonts w:ascii="Times New Roman" w:hAnsi="Times New Roman" w:cs="Times New Roman"/>
          <w:sz w:val="24"/>
          <w:szCs w:val="24"/>
        </w:rPr>
        <w:t>catching the front method</w:t>
      </w:r>
      <w:r w:rsidRPr="00073F59">
        <w:rPr>
          <w:rFonts w:ascii="Times New Roman" w:hAnsi="Times New Roman" w:cs="Times New Roman"/>
          <w:sz w:val="24"/>
          <w:szCs w:val="24"/>
        </w:rPr>
        <w:t xml:space="preserve"> for four different Stefan numbers. Note that for the lower Stefan numbers the</w:t>
      </w:r>
      <w:r w:rsidR="00C74A85">
        <w:rPr>
          <w:rFonts w:ascii="Times New Roman" w:hAnsi="Times New Roman" w:cs="Times New Roman"/>
          <w:sz w:val="24"/>
          <w:szCs w:val="24"/>
        </w:rPr>
        <w:t xml:space="preserve"> numerical solutions of the</w:t>
      </w:r>
      <w:r w:rsidRPr="00073F59">
        <w:rPr>
          <w:rFonts w:ascii="Times New Roman" w:hAnsi="Times New Roman" w:cs="Times New Roman"/>
          <w:sz w:val="24"/>
          <w:szCs w:val="24"/>
        </w:rPr>
        <w:t xml:space="preserve"> interface takes longer to reach steady-state</w:t>
      </w:r>
      <w:r>
        <w:rPr>
          <w:rFonts w:ascii="Times New Roman" w:hAnsi="Times New Roman" w:cs="Times New Roman"/>
          <w:iCs/>
          <w:sz w:val="24"/>
          <w:szCs w:val="24"/>
        </w:rPr>
        <w:t>.</w:t>
      </w:r>
    </w:p>
    <w:p w14:paraId="73C65AF9" w14:textId="55AC8E40" w:rsidR="003826E3" w:rsidRDefault="003826E3" w:rsidP="00252704">
      <w:pPr>
        <w:rPr>
          <w:rFonts w:ascii="Times New Roman" w:hAnsi="Times New Roman" w:cs="Times New Roman"/>
          <w:iCs/>
          <w:sz w:val="24"/>
          <w:szCs w:val="24"/>
        </w:rPr>
      </w:pPr>
    </w:p>
    <w:p w14:paraId="57D9FEFF" w14:textId="7EB46CBD" w:rsidR="003826E3" w:rsidRDefault="003826E3" w:rsidP="00252704">
      <w:pPr>
        <w:rPr>
          <w:rFonts w:ascii="Times New Roman" w:hAnsi="Times New Roman" w:cs="Times New Roman"/>
          <w:iCs/>
          <w:sz w:val="24"/>
          <w:szCs w:val="24"/>
        </w:rPr>
      </w:pPr>
      <w:r>
        <w:rPr>
          <w:rFonts w:ascii="Times New Roman" w:hAnsi="Times New Roman" w:cs="Times New Roman"/>
          <w:iCs/>
          <w:sz w:val="24"/>
          <w:szCs w:val="24"/>
        </w:rPr>
        <w:br w:type="column"/>
      </w:r>
    </w:p>
    <w:p w14:paraId="6ABC8126" w14:textId="5CB37D9F" w:rsidR="003826E3" w:rsidRDefault="003826E3" w:rsidP="00252704">
      <w:pPr>
        <w:rPr>
          <w:rFonts w:ascii="Times New Roman" w:hAnsi="Times New Roman" w:cs="Times New Roman"/>
          <w:iCs/>
          <w:sz w:val="24"/>
          <w:szCs w:val="24"/>
        </w:rPr>
      </w:pPr>
    </w:p>
    <w:p w14:paraId="6CE72F66" w14:textId="33259126" w:rsidR="003826E3" w:rsidRDefault="00F44C88" w:rsidP="00252704">
      <w:pP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433E2264" wp14:editId="6992B27C">
            <wp:extent cx="5943600" cy="5934710"/>
            <wp:effectExtent l="0" t="0" r="0" b="889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60">
                      <a:extLst>
                        <a:ext uri="{28A0092B-C50C-407E-A947-70E740481C1C}">
                          <a14:useLocalDpi xmlns:a14="http://schemas.microsoft.com/office/drawing/2010/main" val="0"/>
                        </a:ext>
                      </a:extLst>
                    </a:blip>
                    <a:stretch>
                      <a:fillRect/>
                    </a:stretch>
                  </pic:blipFill>
                  <pic:spPr>
                    <a:xfrm>
                      <a:off x="0" y="0"/>
                      <a:ext cx="5943600" cy="5934710"/>
                    </a:xfrm>
                    <a:prstGeom prst="rect">
                      <a:avLst/>
                    </a:prstGeom>
                  </pic:spPr>
                </pic:pic>
              </a:graphicData>
            </a:graphic>
          </wp:inline>
        </w:drawing>
      </w:r>
    </w:p>
    <w:p w14:paraId="008512EC" w14:textId="7FD78746" w:rsidR="00562791" w:rsidRDefault="00562791" w:rsidP="00562791">
      <w:pPr>
        <w:rPr>
          <w:rFonts w:ascii="Times New Roman" w:hAnsi="Times New Roman" w:cs="Times New Roman"/>
          <w:iCs/>
          <w:sz w:val="24"/>
          <w:szCs w:val="24"/>
        </w:rPr>
      </w:pPr>
      <w:r w:rsidRPr="009C54A0">
        <w:rPr>
          <w:rFonts w:ascii="Times New Roman" w:hAnsi="Times New Roman" w:cs="Times New Roman"/>
          <w:b/>
          <w:bCs/>
          <w:sz w:val="24"/>
          <w:szCs w:val="24"/>
        </w:rPr>
        <w:t xml:space="preserve">Fig </w:t>
      </w:r>
      <w:r>
        <w:rPr>
          <w:rFonts w:ascii="Times New Roman" w:hAnsi="Times New Roman" w:cs="Times New Roman"/>
          <w:b/>
          <w:bCs/>
          <w:sz w:val="24"/>
          <w:szCs w:val="24"/>
        </w:rPr>
        <w:t>4</w:t>
      </w:r>
      <w:r w:rsidRPr="00073F59">
        <w:rPr>
          <w:rFonts w:ascii="Times New Roman" w:hAnsi="Times New Roman" w:cs="Times New Roman"/>
          <w:b/>
          <w:bCs/>
          <w:sz w:val="24"/>
          <w:szCs w:val="24"/>
        </w:rPr>
        <w:t>.</w:t>
      </w:r>
      <w:r w:rsidR="00A53491">
        <w:rPr>
          <w:rFonts w:ascii="Times New Roman" w:hAnsi="Times New Roman" w:cs="Times New Roman"/>
          <w:sz w:val="24"/>
          <w:szCs w:val="24"/>
        </w:rPr>
        <w:t xml:space="preserve"> </w:t>
      </w:r>
      <w:r w:rsidR="00B61BF7">
        <w:rPr>
          <w:rFonts w:ascii="Times New Roman" w:hAnsi="Times New Roman" w:cs="Times New Roman"/>
          <w:sz w:val="24"/>
          <w:szCs w:val="24"/>
        </w:rPr>
        <w:t>This figure is similar to that shown in Fi</w:t>
      </w:r>
      <w:r w:rsidR="00AB7C53">
        <w:rPr>
          <w:rFonts w:ascii="Times New Roman" w:hAnsi="Times New Roman" w:cs="Times New Roman"/>
          <w:sz w:val="24"/>
          <w:szCs w:val="24"/>
        </w:rPr>
        <w:t xml:space="preserve">g. 3 except the non-dimensional time ranges only from </w:t>
      </w:r>
      <w:r w:rsidR="00AA4612">
        <w:rPr>
          <w:rFonts w:ascii="Times New Roman" w:hAnsi="Times New Roman" w:cs="Times New Roman"/>
          <w:sz w:val="24"/>
          <w:szCs w:val="24"/>
        </w:rPr>
        <w:t xml:space="preserve">0 </w:t>
      </w:r>
      <w:r w:rsidR="00FD1D0F">
        <w:rPr>
          <w:rFonts w:ascii="Times New Roman" w:hAnsi="Times New Roman" w:cs="Times New Roman"/>
          <w:sz w:val="24"/>
          <w:szCs w:val="24"/>
        </w:rPr>
        <w:t>≤</w:t>
      </w:r>
      <w:r w:rsidR="00AA4612">
        <w:rPr>
          <w:rFonts w:ascii="Times New Roman" w:hAnsi="Times New Roman" w:cs="Times New Roman"/>
          <w:sz w:val="24"/>
          <w:szCs w:val="24"/>
        </w:rPr>
        <w:t xml:space="preserve"> </w:t>
      </w:r>
      <w:r w:rsidR="00AA4612" w:rsidRPr="000C3905">
        <w:rPr>
          <w:rFonts w:ascii="Symbol" w:hAnsi="Symbol" w:cs="Times New Roman"/>
          <w:sz w:val="24"/>
          <w:szCs w:val="24"/>
        </w:rPr>
        <w:t>t</w:t>
      </w:r>
      <w:r w:rsidR="00AA4612">
        <w:rPr>
          <w:rFonts w:ascii="Times New Roman" w:hAnsi="Times New Roman" w:cs="Times New Roman"/>
          <w:sz w:val="24"/>
          <w:szCs w:val="24"/>
        </w:rPr>
        <w:t xml:space="preserve"> </w:t>
      </w:r>
      <w:r w:rsidR="00FD1D0F">
        <w:rPr>
          <w:rFonts w:ascii="Times New Roman" w:hAnsi="Times New Roman" w:cs="Times New Roman"/>
          <w:sz w:val="24"/>
          <w:szCs w:val="24"/>
        </w:rPr>
        <w:t>≤</w:t>
      </w:r>
      <w:r w:rsidR="00AA4612">
        <w:rPr>
          <w:rFonts w:ascii="Times New Roman" w:hAnsi="Times New Roman" w:cs="Times New Roman"/>
          <w:sz w:val="24"/>
          <w:szCs w:val="24"/>
        </w:rPr>
        <w:t xml:space="preserve"> 0.6</w:t>
      </w:r>
      <w:r w:rsidR="00A53491">
        <w:rPr>
          <w:rFonts w:ascii="Times New Roman" w:hAnsi="Times New Roman" w:cs="Times New Roman"/>
          <w:iCs/>
          <w:sz w:val="24"/>
          <w:szCs w:val="24"/>
        </w:rPr>
        <w:t>.</w:t>
      </w:r>
      <w:r w:rsidR="00FD1D0F">
        <w:rPr>
          <w:rFonts w:ascii="Times New Roman" w:hAnsi="Times New Roman" w:cs="Times New Roman"/>
          <w:iCs/>
          <w:sz w:val="24"/>
          <w:szCs w:val="24"/>
        </w:rPr>
        <w:t xml:space="preserve"> This </w:t>
      </w:r>
      <w:r w:rsidR="00893E4B">
        <w:rPr>
          <w:rFonts w:ascii="Times New Roman" w:hAnsi="Times New Roman" w:cs="Times New Roman"/>
          <w:iCs/>
          <w:sz w:val="24"/>
          <w:szCs w:val="24"/>
        </w:rPr>
        <w:t>view shows that the series solution better matches the numerical solution</w:t>
      </w:r>
      <w:r w:rsidR="00A651B5">
        <w:rPr>
          <w:rFonts w:ascii="Times New Roman" w:hAnsi="Times New Roman" w:cs="Times New Roman"/>
          <w:iCs/>
          <w:sz w:val="24"/>
          <w:szCs w:val="24"/>
        </w:rPr>
        <w:t xml:space="preserve"> at the higher values of the Stefan number</w:t>
      </w:r>
      <w:r w:rsidR="00893E4B">
        <w:rPr>
          <w:rFonts w:ascii="Times New Roman" w:hAnsi="Times New Roman" w:cs="Times New Roman"/>
          <w:iCs/>
          <w:sz w:val="24"/>
          <w:szCs w:val="24"/>
        </w:rPr>
        <w:t>.</w:t>
      </w:r>
    </w:p>
    <w:p w14:paraId="66E5E7AC" w14:textId="78044BA9" w:rsidR="003826E3" w:rsidRDefault="003826E3" w:rsidP="00252704">
      <w:pPr>
        <w:rPr>
          <w:rFonts w:ascii="Times New Roman" w:hAnsi="Times New Roman" w:cs="Times New Roman"/>
          <w:sz w:val="24"/>
          <w:szCs w:val="24"/>
        </w:rPr>
      </w:pPr>
    </w:p>
    <w:p w14:paraId="2D584D5A" w14:textId="69230F81" w:rsidR="00252704" w:rsidRDefault="00CC5BB5">
      <w:pPr>
        <w:rPr>
          <w:rFonts w:ascii="Times" w:hAnsi="Times" w:cs="Times"/>
          <w:sz w:val="24"/>
          <w:szCs w:val="24"/>
        </w:rPr>
      </w:pPr>
      <w:r>
        <w:rPr>
          <w:rFonts w:ascii="Times" w:hAnsi="Times" w:cs="Times"/>
          <w:sz w:val="24"/>
          <w:szCs w:val="24"/>
        </w:rPr>
        <w:br w:type="column"/>
      </w:r>
    </w:p>
    <w:p w14:paraId="32ED385D" w14:textId="18786974" w:rsidR="00D53004" w:rsidRPr="00305545" w:rsidRDefault="00B775CE" w:rsidP="00D53004">
      <w:pPr>
        <w:jc w:val="center"/>
        <w:rPr>
          <w:lang w:val="de-DE"/>
        </w:rPr>
      </w:pPr>
      <w:r>
        <w:rPr>
          <w:noProof/>
          <w:lang w:val="de-DE"/>
        </w:rPr>
        <w:drawing>
          <wp:inline distT="0" distB="0" distL="0" distR="0" wp14:anchorId="5E723AEA" wp14:editId="7D04224A">
            <wp:extent cx="5943600" cy="5934710"/>
            <wp:effectExtent l="0" t="0" r="0" b="8890"/>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a:blip r:embed="rId161">
                      <a:extLst>
                        <a:ext uri="{28A0092B-C50C-407E-A947-70E740481C1C}">
                          <a14:useLocalDpi xmlns:a14="http://schemas.microsoft.com/office/drawing/2010/main" val="0"/>
                        </a:ext>
                      </a:extLst>
                    </a:blip>
                    <a:stretch>
                      <a:fillRect/>
                    </a:stretch>
                  </pic:blipFill>
                  <pic:spPr>
                    <a:xfrm>
                      <a:off x="0" y="0"/>
                      <a:ext cx="5943600" cy="5934710"/>
                    </a:xfrm>
                    <a:prstGeom prst="rect">
                      <a:avLst/>
                    </a:prstGeom>
                  </pic:spPr>
                </pic:pic>
              </a:graphicData>
            </a:graphic>
          </wp:inline>
        </w:drawing>
      </w:r>
    </w:p>
    <w:p w14:paraId="51981BB4" w14:textId="5956C291" w:rsidR="00D53004" w:rsidRDefault="00D53004" w:rsidP="00D53004">
      <w:pPr>
        <w:rPr>
          <w:rFonts w:ascii="Times New Roman" w:hAnsi="Times New Roman" w:cs="Times New Roman"/>
          <w:sz w:val="24"/>
          <w:szCs w:val="24"/>
        </w:rPr>
      </w:pPr>
      <w:r w:rsidRPr="001E1B55">
        <w:rPr>
          <w:rFonts w:ascii="Times New Roman" w:hAnsi="Times New Roman" w:cs="Times New Roman"/>
          <w:b/>
          <w:bCs/>
          <w:sz w:val="24"/>
          <w:szCs w:val="24"/>
        </w:rPr>
        <w:t xml:space="preserve">Fig. </w:t>
      </w:r>
      <w:r w:rsidR="00893E4B">
        <w:rPr>
          <w:rFonts w:ascii="Times New Roman" w:hAnsi="Times New Roman" w:cs="Times New Roman"/>
          <w:b/>
          <w:bCs/>
          <w:sz w:val="24"/>
          <w:szCs w:val="24"/>
        </w:rPr>
        <w:t>5</w:t>
      </w:r>
      <w:r w:rsidRPr="001E1B55">
        <w:rPr>
          <w:rFonts w:ascii="Times New Roman" w:hAnsi="Times New Roman" w:cs="Times New Roman"/>
          <w:b/>
          <w:bCs/>
          <w:sz w:val="24"/>
          <w:szCs w:val="24"/>
        </w:rPr>
        <w:t>.</w:t>
      </w:r>
      <w:r>
        <w:rPr>
          <w:rFonts w:ascii="Times New Roman" w:hAnsi="Times New Roman" w:cs="Times New Roman"/>
          <w:sz w:val="24"/>
          <w:szCs w:val="24"/>
        </w:rPr>
        <w:t xml:space="preserve"> Temperature profiles during solidification, </w:t>
      </w:r>
      <w:r w:rsidR="00F71552" w:rsidRPr="00F71552">
        <w:rPr>
          <w:rFonts w:ascii="Times New Roman" w:hAnsi="Times New Roman" w:cs="Times New Roman"/>
          <w:position w:val="-10"/>
          <w:sz w:val="24"/>
          <w:szCs w:val="24"/>
        </w:rPr>
        <w:object w:dxaOrig="240" w:dyaOrig="360" w14:anchorId="2F773DE4">
          <v:shape id="_x0000_i1088" type="#_x0000_t75" style="width:12pt;height:18pt" o:ole="">
            <v:imagedata r:id="rId119" o:title=""/>
          </v:shape>
          <o:OLEObject Type="Embed" ProgID="Equation.DSMT4" ShapeID="_x0000_i1088" DrawAspect="Content" ObjectID="_1698332506" r:id="rId162"/>
        </w:object>
      </w:r>
      <w:r>
        <w:rPr>
          <w:rFonts w:ascii="Times New Roman" w:hAnsi="Times New Roman" w:cs="Times New Roman"/>
          <w:sz w:val="24"/>
          <w:szCs w:val="24"/>
        </w:rPr>
        <w:t xml:space="preserve"> = 7, </w:t>
      </w:r>
      <w:r w:rsidRPr="001E1B55">
        <w:rPr>
          <w:rFonts w:ascii="Times New Roman" w:hAnsi="Times New Roman" w:cs="Times New Roman"/>
          <w:i/>
          <w:iCs/>
          <w:sz w:val="24"/>
          <w:szCs w:val="24"/>
        </w:rPr>
        <w:t>St</w:t>
      </w:r>
      <w:r>
        <w:rPr>
          <w:rFonts w:ascii="Times New Roman" w:hAnsi="Times New Roman" w:cs="Times New Roman"/>
          <w:sz w:val="24"/>
          <w:szCs w:val="24"/>
        </w:rPr>
        <w:t xml:space="preserve"> = 0.1.</w:t>
      </w:r>
    </w:p>
    <w:p w14:paraId="0116AA19" w14:textId="2FE81441" w:rsidR="00CC5BB5" w:rsidRDefault="00403937">
      <w:pPr>
        <w:rPr>
          <w:rFonts w:ascii="Times" w:hAnsi="Times" w:cs="Times"/>
          <w:sz w:val="24"/>
          <w:szCs w:val="24"/>
        </w:rPr>
      </w:pPr>
      <w:r>
        <w:rPr>
          <w:rFonts w:ascii="Times" w:hAnsi="Times" w:cs="Times"/>
          <w:sz w:val="24"/>
          <w:szCs w:val="24"/>
        </w:rPr>
        <w:br w:type="column"/>
      </w:r>
    </w:p>
    <w:p w14:paraId="1DAB9F14" w14:textId="1034BBA7" w:rsidR="00403937" w:rsidRDefault="00AA2DAC" w:rsidP="0040393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0FB68E" wp14:editId="5483F881">
            <wp:extent cx="5943600" cy="5934710"/>
            <wp:effectExtent l="0" t="0" r="0" b="889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3">
                      <a:extLst>
                        <a:ext uri="{28A0092B-C50C-407E-A947-70E740481C1C}">
                          <a14:useLocalDpi xmlns:a14="http://schemas.microsoft.com/office/drawing/2010/main" val="0"/>
                        </a:ext>
                      </a:extLst>
                    </a:blip>
                    <a:stretch>
                      <a:fillRect/>
                    </a:stretch>
                  </pic:blipFill>
                  <pic:spPr>
                    <a:xfrm>
                      <a:off x="0" y="0"/>
                      <a:ext cx="5943600" cy="5934710"/>
                    </a:xfrm>
                    <a:prstGeom prst="rect">
                      <a:avLst/>
                    </a:prstGeom>
                  </pic:spPr>
                </pic:pic>
              </a:graphicData>
            </a:graphic>
          </wp:inline>
        </w:drawing>
      </w:r>
    </w:p>
    <w:p w14:paraId="5C027178" w14:textId="37FF7073" w:rsidR="00403937" w:rsidRDefault="00403937" w:rsidP="00403937">
      <w:pPr>
        <w:rPr>
          <w:rFonts w:ascii="Times New Roman" w:hAnsi="Times New Roman" w:cs="Times New Roman"/>
          <w:iCs/>
          <w:sz w:val="24"/>
          <w:szCs w:val="24"/>
        </w:rPr>
      </w:pPr>
      <w:r w:rsidRPr="009C54A0">
        <w:rPr>
          <w:rFonts w:ascii="Times New Roman" w:hAnsi="Times New Roman" w:cs="Times New Roman"/>
          <w:b/>
          <w:bCs/>
          <w:sz w:val="24"/>
          <w:szCs w:val="24"/>
        </w:rPr>
        <w:t xml:space="preserve">Fig </w:t>
      </w:r>
      <w:r w:rsidR="0022691D">
        <w:rPr>
          <w:rFonts w:ascii="Times New Roman" w:hAnsi="Times New Roman" w:cs="Times New Roman"/>
          <w:b/>
          <w:bCs/>
          <w:sz w:val="24"/>
          <w:szCs w:val="24"/>
        </w:rPr>
        <w:t>6</w:t>
      </w:r>
      <w:r w:rsidRPr="00073F59">
        <w:rPr>
          <w:rFonts w:ascii="Times New Roman" w:hAnsi="Times New Roman" w:cs="Times New Roman"/>
          <w:b/>
          <w:bCs/>
          <w:sz w:val="24"/>
          <w:szCs w:val="24"/>
        </w:rPr>
        <w:t>.</w:t>
      </w:r>
      <w:r>
        <w:rPr>
          <w:rFonts w:ascii="Times New Roman" w:hAnsi="Times New Roman" w:cs="Times New Roman"/>
          <w:sz w:val="24"/>
          <w:szCs w:val="24"/>
        </w:rPr>
        <w:t xml:space="preserve"> </w:t>
      </w:r>
      <w:r w:rsidRPr="00073F59">
        <w:rPr>
          <w:rFonts w:ascii="Times New Roman" w:hAnsi="Times New Roman" w:cs="Times New Roman"/>
          <w:sz w:val="24"/>
          <w:szCs w:val="24"/>
        </w:rPr>
        <w:t xml:space="preserve">Comparison of the movement of the interface during </w:t>
      </w:r>
      <w:r>
        <w:rPr>
          <w:rFonts w:ascii="Times New Roman" w:hAnsi="Times New Roman" w:cs="Times New Roman"/>
          <w:sz w:val="24"/>
          <w:szCs w:val="24"/>
        </w:rPr>
        <w:t>melting</w:t>
      </w:r>
      <w:r w:rsidRPr="00073F59">
        <w:rPr>
          <w:rFonts w:ascii="Times New Roman" w:hAnsi="Times New Roman" w:cs="Times New Roman"/>
          <w:sz w:val="24"/>
          <w:szCs w:val="24"/>
        </w:rPr>
        <w:t xml:space="preserve"> with </w:t>
      </w:r>
      <w:r w:rsidR="004C67DA" w:rsidRPr="00F71552">
        <w:rPr>
          <w:rFonts w:ascii="Times New Roman" w:hAnsi="Times New Roman" w:cs="Times New Roman"/>
          <w:position w:val="-10"/>
          <w:sz w:val="24"/>
          <w:szCs w:val="24"/>
        </w:rPr>
        <w:object w:dxaOrig="240" w:dyaOrig="360" w14:anchorId="0D573895">
          <v:shape id="_x0000_i1089" type="#_x0000_t75" style="width:12pt;height:18pt" o:ole="">
            <v:imagedata r:id="rId119" o:title=""/>
          </v:shape>
          <o:OLEObject Type="Embed" ProgID="Equation.DSMT4" ShapeID="_x0000_i1089" DrawAspect="Content" ObjectID="_1698332507" r:id="rId164"/>
        </w:object>
      </w:r>
      <w:r w:rsidRPr="00073F59">
        <w:rPr>
          <w:rFonts w:ascii="Times New Roman" w:hAnsi="Times New Roman" w:cs="Times New Roman"/>
          <w:sz w:val="24"/>
          <w:szCs w:val="24"/>
        </w:rPr>
        <w:t xml:space="preserve"> = 7 </w:t>
      </w:r>
      <w:r w:rsidR="00FD6FCF">
        <w:rPr>
          <w:rFonts w:ascii="Times New Roman" w:hAnsi="Times New Roman" w:cs="Times New Roman"/>
          <w:sz w:val="24"/>
          <w:szCs w:val="24"/>
        </w:rPr>
        <w:t xml:space="preserve">with the weakly </w:t>
      </w:r>
      <w:r w:rsidR="00C42FED">
        <w:rPr>
          <w:rFonts w:ascii="Times New Roman" w:hAnsi="Times New Roman" w:cs="Times New Roman"/>
          <w:sz w:val="24"/>
          <w:szCs w:val="24"/>
        </w:rPr>
        <w:t>time-dependent</w:t>
      </w:r>
      <w:r w:rsidRPr="00073F59">
        <w:rPr>
          <w:rFonts w:ascii="Times New Roman" w:hAnsi="Times New Roman" w:cs="Times New Roman"/>
          <w:sz w:val="24"/>
          <w:szCs w:val="24"/>
        </w:rPr>
        <w:t xml:space="preserve"> solution, Eq.</w:t>
      </w:r>
      <w:r w:rsidRPr="00073F59">
        <w:rPr>
          <w:rFonts w:ascii="Times New Roman" w:hAnsi="Times New Roman" w:cs="Times New Roman"/>
          <w:sz w:val="24"/>
          <w:szCs w:val="24"/>
        </w:rPr>
        <w:fldChar w:fldCharType="begin"/>
      </w:r>
      <w:r w:rsidRPr="00073F59">
        <w:rPr>
          <w:rFonts w:ascii="Times New Roman" w:hAnsi="Times New Roman" w:cs="Times New Roman"/>
          <w:sz w:val="24"/>
          <w:szCs w:val="24"/>
        </w:rPr>
        <w:instrText xml:space="preserve"> GOTOBUTTON ZEqnNum622163  \* MERGEFORMAT </w:instrText>
      </w:r>
      <w:r w:rsidRPr="00073F59">
        <w:rPr>
          <w:rFonts w:ascii="Times New Roman" w:hAnsi="Times New Roman" w:cs="Times New Roman"/>
          <w:sz w:val="24"/>
          <w:szCs w:val="24"/>
        </w:rPr>
        <w:fldChar w:fldCharType="begin"/>
      </w:r>
      <w:r w:rsidRPr="00073F59">
        <w:rPr>
          <w:rFonts w:ascii="Times New Roman" w:hAnsi="Times New Roman" w:cs="Times New Roman"/>
          <w:sz w:val="24"/>
          <w:szCs w:val="24"/>
        </w:rPr>
        <w:instrText xml:space="preserve"> REF ZEqnNum622163 \* Charformat \! \* MERGEFORMAT </w:instrText>
      </w:r>
      <w:r w:rsidRPr="00073F59">
        <w:rPr>
          <w:rFonts w:ascii="Times New Roman" w:hAnsi="Times New Roman" w:cs="Times New Roman"/>
          <w:sz w:val="24"/>
          <w:szCs w:val="24"/>
        </w:rPr>
        <w:fldChar w:fldCharType="separate"/>
      </w:r>
      <w:r w:rsidR="00BF5301" w:rsidRPr="00BF5301">
        <w:rPr>
          <w:rFonts w:ascii="Times New Roman" w:hAnsi="Times New Roman" w:cs="Times New Roman"/>
          <w:sz w:val="24"/>
          <w:szCs w:val="24"/>
        </w:rPr>
        <w:instrText>(26)</w:instrText>
      </w:r>
      <w:r w:rsidRPr="00073F59">
        <w:rPr>
          <w:rFonts w:ascii="Times New Roman" w:hAnsi="Times New Roman" w:cs="Times New Roman"/>
          <w:sz w:val="24"/>
          <w:szCs w:val="24"/>
        </w:rPr>
        <w:fldChar w:fldCharType="end"/>
      </w:r>
      <w:r w:rsidRPr="00073F59">
        <w:rPr>
          <w:rFonts w:ascii="Times New Roman" w:hAnsi="Times New Roman" w:cs="Times New Roman"/>
          <w:sz w:val="24"/>
          <w:szCs w:val="24"/>
        </w:rPr>
        <w:fldChar w:fldCharType="end"/>
      </w:r>
      <w:r w:rsidR="00FA5D40">
        <w:rPr>
          <w:rFonts w:ascii="Times New Roman" w:hAnsi="Times New Roman" w:cs="Times New Roman"/>
          <w:sz w:val="24"/>
          <w:szCs w:val="24"/>
        </w:rPr>
        <w:t>, the quasi-static solution, Eq.</w:t>
      </w:r>
      <w:r w:rsidR="00FA5D40">
        <w:rPr>
          <w:rFonts w:ascii="Times New Roman" w:hAnsi="Times New Roman" w:cs="Times New Roman"/>
          <w:iCs/>
          <w:sz w:val="24"/>
          <w:szCs w:val="24"/>
        </w:rPr>
        <w:fldChar w:fldCharType="begin"/>
      </w:r>
      <w:r w:rsidR="00FA5D40">
        <w:rPr>
          <w:rFonts w:ascii="Times New Roman" w:hAnsi="Times New Roman" w:cs="Times New Roman"/>
          <w:iCs/>
          <w:sz w:val="24"/>
          <w:szCs w:val="24"/>
        </w:rPr>
        <w:instrText xml:space="preserve"> GOTOBUTTON ZEqnNum824256  \* MERGEFORMAT </w:instrText>
      </w:r>
      <w:r w:rsidR="00FA5D40">
        <w:rPr>
          <w:rFonts w:ascii="Times New Roman" w:hAnsi="Times New Roman" w:cs="Times New Roman"/>
          <w:iCs/>
          <w:sz w:val="24"/>
          <w:szCs w:val="24"/>
        </w:rPr>
        <w:fldChar w:fldCharType="begin"/>
      </w:r>
      <w:r w:rsidR="00FA5D40">
        <w:rPr>
          <w:rFonts w:ascii="Times New Roman" w:hAnsi="Times New Roman" w:cs="Times New Roman"/>
          <w:iCs/>
          <w:sz w:val="24"/>
          <w:szCs w:val="24"/>
        </w:rPr>
        <w:instrText xml:space="preserve"> REF ZEqnNum824256 \* Charformat \! \* MERGEFORMAT </w:instrText>
      </w:r>
      <w:r w:rsidR="00FA5D40">
        <w:rPr>
          <w:rFonts w:ascii="Times New Roman" w:hAnsi="Times New Roman" w:cs="Times New Roman"/>
          <w:iCs/>
          <w:sz w:val="24"/>
          <w:szCs w:val="24"/>
        </w:rPr>
        <w:fldChar w:fldCharType="separate"/>
      </w:r>
      <w:r w:rsidR="00BF5301" w:rsidRPr="00BF5301">
        <w:rPr>
          <w:rFonts w:ascii="Times New Roman" w:hAnsi="Times New Roman" w:cs="Times New Roman"/>
          <w:iCs/>
          <w:sz w:val="24"/>
          <w:szCs w:val="24"/>
        </w:rPr>
        <w:instrText>(34)</w:instrText>
      </w:r>
      <w:r w:rsidR="00FA5D40">
        <w:rPr>
          <w:rFonts w:ascii="Times New Roman" w:hAnsi="Times New Roman" w:cs="Times New Roman"/>
          <w:iCs/>
          <w:sz w:val="24"/>
          <w:szCs w:val="24"/>
        </w:rPr>
        <w:fldChar w:fldCharType="end"/>
      </w:r>
      <w:r w:rsidR="00FA5D40">
        <w:rPr>
          <w:rFonts w:ascii="Times New Roman" w:hAnsi="Times New Roman" w:cs="Times New Roman"/>
          <w:iCs/>
          <w:sz w:val="24"/>
          <w:szCs w:val="24"/>
        </w:rPr>
        <w:fldChar w:fldCharType="end"/>
      </w:r>
      <w:r w:rsidRPr="00073F59">
        <w:rPr>
          <w:rFonts w:ascii="Times New Roman" w:hAnsi="Times New Roman" w:cs="Times New Roman"/>
          <w:sz w:val="24"/>
          <w:szCs w:val="24"/>
        </w:rPr>
        <w:t xml:space="preserve"> and the </w:t>
      </w:r>
      <w:r w:rsidR="008A5463">
        <w:rPr>
          <w:rFonts w:ascii="Times New Roman" w:hAnsi="Times New Roman" w:cs="Times New Roman"/>
          <w:sz w:val="24"/>
          <w:szCs w:val="24"/>
        </w:rPr>
        <w:t>catching the front method</w:t>
      </w:r>
      <w:r w:rsidRPr="00073F59">
        <w:rPr>
          <w:rFonts w:ascii="Times New Roman" w:hAnsi="Times New Roman" w:cs="Times New Roman"/>
          <w:sz w:val="24"/>
          <w:szCs w:val="24"/>
        </w:rPr>
        <w:t xml:space="preserve"> for four different Stefan numbers. </w:t>
      </w:r>
      <w:r>
        <w:rPr>
          <w:rFonts w:ascii="Times New Roman" w:hAnsi="Times New Roman" w:cs="Times New Roman"/>
          <w:sz w:val="24"/>
          <w:szCs w:val="24"/>
        </w:rPr>
        <w:t>Again,</w:t>
      </w:r>
      <w:r w:rsidRPr="00073F59">
        <w:rPr>
          <w:rFonts w:ascii="Times New Roman" w:hAnsi="Times New Roman" w:cs="Times New Roman"/>
          <w:sz w:val="24"/>
          <w:szCs w:val="24"/>
        </w:rPr>
        <w:t xml:space="preserve"> for the lower Stefan numbers</w:t>
      </w:r>
      <w:r w:rsidR="0091005D">
        <w:rPr>
          <w:rFonts w:ascii="Times New Roman" w:hAnsi="Times New Roman" w:cs="Times New Roman"/>
          <w:sz w:val="24"/>
          <w:szCs w:val="24"/>
        </w:rPr>
        <w:t>, the numerical solution of</w:t>
      </w:r>
      <w:r w:rsidRPr="00073F59">
        <w:rPr>
          <w:rFonts w:ascii="Times New Roman" w:hAnsi="Times New Roman" w:cs="Times New Roman"/>
          <w:sz w:val="24"/>
          <w:szCs w:val="24"/>
        </w:rPr>
        <w:t xml:space="preserve"> the interface takes longer to reach steady-state</w:t>
      </w:r>
      <w:r>
        <w:rPr>
          <w:rFonts w:ascii="Times New Roman" w:hAnsi="Times New Roman" w:cs="Times New Roman"/>
          <w:iCs/>
          <w:sz w:val="24"/>
          <w:szCs w:val="24"/>
        </w:rPr>
        <w:t>.</w:t>
      </w:r>
    </w:p>
    <w:p w14:paraId="126D0A82" w14:textId="5360507D" w:rsidR="00AA2DAC" w:rsidRDefault="00AA2DAC" w:rsidP="00403937">
      <w:pPr>
        <w:rPr>
          <w:rFonts w:ascii="Times New Roman" w:hAnsi="Times New Roman" w:cs="Times New Roman"/>
          <w:iCs/>
          <w:sz w:val="24"/>
          <w:szCs w:val="24"/>
        </w:rPr>
      </w:pPr>
    </w:p>
    <w:p w14:paraId="30FCAFF7" w14:textId="7647B27C" w:rsidR="00AA2DAC" w:rsidRDefault="00AA2DAC" w:rsidP="00403937">
      <w:pPr>
        <w:rPr>
          <w:rFonts w:ascii="Times New Roman" w:hAnsi="Times New Roman" w:cs="Times New Roman"/>
          <w:iCs/>
          <w:sz w:val="24"/>
          <w:szCs w:val="24"/>
        </w:rPr>
      </w:pPr>
      <w:r>
        <w:rPr>
          <w:rFonts w:ascii="Times New Roman" w:hAnsi="Times New Roman" w:cs="Times New Roman"/>
          <w:iCs/>
          <w:sz w:val="24"/>
          <w:szCs w:val="24"/>
        </w:rPr>
        <w:br w:type="column"/>
      </w:r>
    </w:p>
    <w:p w14:paraId="379742D9" w14:textId="40EC45CA" w:rsidR="00AA2DAC" w:rsidRDefault="00AA2DAC" w:rsidP="00403937">
      <w:pPr>
        <w:rPr>
          <w:rFonts w:ascii="Times New Roman" w:hAnsi="Times New Roman" w:cs="Times New Roman"/>
          <w:iCs/>
          <w:sz w:val="24"/>
          <w:szCs w:val="24"/>
        </w:rPr>
      </w:pPr>
    </w:p>
    <w:p w14:paraId="433E30BF" w14:textId="43E0EB79" w:rsidR="00AA2DAC" w:rsidRDefault="00AA2DAC" w:rsidP="00403937">
      <w:pPr>
        <w:rPr>
          <w:rFonts w:ascii="Times New Roman" w:hAnsi="Times New Roman" w:cs="Times New Roman"/>
          <w:iCs/>
          <w:sz w:val="24"/>
          <w:szCs w:val="24"/>
        </w:rPr>
      </w:pPr>
    </w:p>
    <w:p w14:paraId="26B663DD" w14:textId="1A033E54" w:rsidR="00AA2DAC" w:rsidRDefault="00AA2DAC" w:rsidP="00403937">
      <w:pP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097AE619" wp14:editId="2DAF259E">
            <wp:extent cx="5943600" cy="5934710"/>
            <wp:effectExtent l="0" t="0" r="0" b="889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65">
                      <a:extLst>
                        <a:ext uri="{28A0092B-C50C-407E-A947-70E740481C1C}">
                          <a14:useLocalDpi xmlns:a14="http://schemas.microsoft.com/office/drawing/2010/main" val="0"/>
                        </a:ext>
                      </a:extLst>
                    </a:blip>
                    <a:stretch>
                      <a:fillRect/>
                    </a:stretch>
                  </pic:blipFill>
                  <pic:spPr>
                    <a:xfrm>
                      <a:off x="0" y="0"/>
                      <a:ext cx="5943600" cy="5934710"/>
                    </a:xfrm>
                    <a:prstGeom prst="rect">
                      <a:avLst/>
                    </a:prstGeom>
                  </pic:spPr>
                </pic:pic>
              </a:graphicData>
            </a:graphic>
          </wp:inline>
        </w:drawing>
      </w:r>
    </w:p>
    <w:p w14:paraId="1848E72F" w14:textId="6C681F99" w:rsidR="00A422E5" w:rsidRDefault="00AA2DAC" w:rsidP="00A422E5">
      <w:pPr>
        <w:rPr>
          <w:rFonts w:ascii="Times New Roman" w:hAnsi="Times New Roman" w:cs="Times New Roman"/>
          <w:iCs/>
          <w:sz w:val="24"/>
          <w:szCs w:val="24"/>
        </w:rPr>
      </w:pPr>
      <w:r w:rsidRPr="00A422E5">
        <w:rPr>
          <w:rFonts w:ascii="Times New Roman" w:hAnsi="Times New Roman" w:cs="Times New Roman"/>
          <w:b/>
          <w:bCs/>
          <w:iCs/>
          <w:sz w:val="24"/>
          <w:szCs w:val="24"/>
        </w:rPr>
        <w:t xml:space="preserve">Fig </w:t>
      </w:r>
      <w:r w:rsidR="0022691D" w:rsidRPr="00A422E5">
        <w:rPr>
          <w:rFonts w:ascii="Times New Roman" w:hAnsi="Times New Roman" w:cs="Times New Roman"/>
          <w:b/>
          <w:bCs/>
          <w:iCs/>
          <w:sz w:val="24"/>
          <w:szCs w:val="24"/>
        </w:rPr>
        <w:t>7</w:t>
      </w:r>
      <w:r w:rsidR="00A422E5" w:rsidRPr="00A422E5">
        <w:rPr>
          <w:rFonts w:ascii="Times New Roman" w:hAnsi="Times New Roman" w:cs="Times New Roman"/>
          <w:b/>
          <w:bCs/>
          <w:iCs/>
          <w:sz w:val="24"/>
          <w:szCs w:val="24"/>
        </w:rPr>
        <w:t>.</w:t>
      </w:r>
      <w:r w:rsidR="00A422E5">
        <w:rPr>
          <w:rFonts w:ascii="Times New Roman" w:hAnsi="Times New Roman" w:cs="Times New Roman"/>
          <w:iCs/>
          <w:sz w:val="24"/>
          <w:szCs w:val="24"/>
        </w:rPr>
        <w:t xml:space="preserve"> </w:t>
      </w:r>
      <w:r w:rsidR="00A422E5">
        <w:rPr>
          <w:rFonts w:ascii="Times New Roman" w:hAnsi="Times New Roman" w:cs="Times New Roman"/>
          <w:sz w:val="24"/>
          <w:szCs w:val="24"/>
        </w:rPr>
        <w:t xml:space="preserve">This figure is similar to that shown in Fig. 6 except the non-dimensional time ranges only from 0 ≤ </w:t>
      </w:r>
      <w:r w:rsidR="00A422E5" w:rsidRPr="000C3905">
        <w:rPr>
          <w:rFonts w:ascii="Symbol" w:hAnsi="Symbol" w:cs="Times New Roman"/>
          <w:sz w:val="24"/>
          <w:szCs w:val="24"/>
        </w:rPr>
        <w:t>t</w:t>
      </w:r>
      <w:r w:rsidR="00A422E5">
        <w:rPr>
          <w:rFonts w:ascii="Times New Roman" w:hAnsi="Times New Roman" w:cs="Times New Roman"/>
          <w:sz w:val="24"/>
          <w:szCs w:val="24"/>
        </w:rPr>
        <w:t xml:space="preserve"> ≤ 0.6</w:t>
      </w:r>
      <w:r w:rsidR="00A422E5">
        <w:rPr>
          <w:rFonts w:ascii="Times New Roman" w:hAnsi="Times New Roman" w:cs="Times New Roman"/>
          <w:iCs/>
          <w:sz w:val="24"/>
          <w:szCs w:val="24"/>
        </w:rPr>
        <w:t>. This view shows that the series solution better matches the numerical solution at the higher values of the Stefan number.</w:t>
      </w:r>
    </w:p>
    <w:p w14:paraId="35867FD1" w14:textId="3FD9B099" w:rsidR="00AA2DAC" w:rsidRDefault="00AA2DAC" w:rsidP="00403937">
      <w:pPr>
        <w:rPr>
          <w:rFonts w:ascii="Times New Roman" w:hAnsi="Times New Roman" w:cs="Times New Roman"/>
          <w:iCs/>
          <w:sz w:val="24"/>
          <w:szCs w:val="24"/>
        </w:rPr>
      </w:pPr>
    </w:p>
    <w:p w14:paraId="523413B8" w14:textId="621679A6" w:rsidR="006E3B78" w:rsidRDefault="006E3B78" w:rsidP="00403937">
      <w:pPr>
        <w:rPr>
          <w:rFonts w:ascii="Times New Roman" w:hAnsi="Times New Roman" w:cs="Times New Roman"/>
          <w:iCs/>
          <w:sz w:val="24"/>
          <w:szCs w:val="24"/>
        </w:rPr>
      </w:pPr>
      <w:r>
        <w:rPr>
          <w:rFonts w:ascii="Times New Roman" w:hAnsi="Times New Roman" w:cs="Times New Roman"/>
          <w:iCs/>
          <w:sz w:val="24"/>
          <w:szCs w:val="24"/>
        </w:rPr>
        <w:br w:type="column"/>
      </w:r>
    </w:p>
    <w:p w14:paraId="4A531F74" w14:textId="610CAD8B" w:rsidR="006E3B78" w:rsidRDefault="00795B83" w:rsidP="006E3B7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6A8F34" wp14:editId="2560EFDD">
            <wp:extent cx="5943600" cy="5934710"/>
            <wp:effectExtent l="0" t="0" r="0" b="8890"/>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pic:nvPicPr>
                  <pic:blipFill>
                    <a:blip r:embed="rId166">
                      <a:extLst>
                        <a:ext uri="{28A0092B-C50C-407E-A947-70E740481C1C}">
                          <a14:useLocalDpi xmlns:a14="http://schemas.microsoft.com/office/drawing/2010/main" val="0"/>
                        </a:ext>
                      </a:extLst>
                    </a:blip>
                    <a:stretch>
                      <a:fillRect/>
                    </a:stretch>
                  </pic:blipFill>
                  <pic:spPr>
                    <a:xfrm>
                      <a:off x="0" y="0"/>
                      <a:ext cx="5943600" cy="5934710"/>
                    </a:xfrm>
                    <a:prstGeom prst="rect">
                      <a:avLst/>
                    </a:prstGeom>
                  </pic:spPr>
                </pic:pic>
              </a:graphicData>
            </a:graphic>
          </wp:inline>
        </w:drawing>
      </w:r>
    </w:p>
    <w:p w14:paraId="1345B810" w14:textId="2C78D177" w:rsidR="006E3B78" w:rsidRPr="00571761" w:rsidRDefault="006E3B78" w:rsidP="00403937">
      <w:pPr>
        <w:rPr>
          <w:rFonts w:ascii="Times New Roman" w:hAnsi="Times New Roman" w:cs="Times New Roman"/>
          <w:sz w:val="24"/>
          <w:szCs w:val="24"/>
        </w:rPr>
      </w:pPr>
      <w:r w:rsidRPr="006E328C">
        <w:rPr>
          <w:rFonts w:ascii="Times New Roman" w:hAnsi="Times New Roman" w:cs="Times New Roman"/>
          <w:b/>
          <w:bCs/>
          <w:sz w:val="24"/>
          <w:szCs w:val="24"/>
        </w:rPr>
        <w:t xml:space="preserve">Fig. </w:t>
      </w:r>
      <w:r w:rsidR="0022691D">
        <w:rPr>
          <w:rFonts w:ascii="Times New Roman" w:hAnsi="Times New Roman" w:cs="Times New Roman"/>
          <w:b/>
          <w:bCs/>
          <w:sz w:val="24"/>
          <w:szCs w:val="24"/>
        </w:rPr>
        <w:t>8</w:t>
      </w:r>
      <w:r w:rsidRPr="006E328C">
        <w:rPr>
          <w:rFonts w:ascii="Times New Roman" w:hAnsi="Times New Roman" w:cs="Times New Roman"/>
          <w:b/>
          <w:bCs/>
          <w:sz w:val="24"/>
          <w:szCs w:val="24"/>
        </w:rPr>
        <w:t>.</w:t>
      </w:r>
      <w:r>
        <w:rPr>
          <w:rFonts w:ascii="Times New Roman" w:hAnsi="Times New Roman" w:cs="Times New Roman"/>
          <w:sz w:val="24"/>
          <w:szCs w:val="24"/>
        </w:rPr>
        <w:t xml:space="preserve"> Temperature profiles as time increases during melting, </w:t>
      </w:r>
      <w:r w:rsidR="004C67DA" w:rsidRPr="00F71552">
        <w:rPr>
          <w:rFonts w:ascii="Times New Roman" w:hAnsi="Times New Roman" w:cs="Times New Roman"/>
          <w:position w:val="-10"/>
          <w:sz w:val="24"/>
          <w:szCs w:val="24"/>
        </w:rPr>
        <w:object w:dxaOrig="240" w:dyaOrig="360" w14:anchorId="6234FC3C">
          <v:shape id="_x0000_i1090" type="#_x0000_t75" style="width:12pt;height:18pt" o:ole="">
            <v:imagedata r:id="rId119" o:title=""/>
          </v:shape>
          <o:OLEObject Type="Embed" ProgID="Equation.DSMT4" ShapeID="_x0000_i1090" DrawAspect="Content" ObjectID="_1698332508" r:id="rId167"/>
        </w:object>
      </w:r>
      <w:r>
        <w:rPr>
          <w:rFonts w:ascii="Times New Roman" w:hAnsi="Times New Roman" w:cs="Times New Roman"/>
          <w:sz w:val="24"/>
          <w:szCs w:val="24"/>
        </w:rPr>
        <w:t xml:space="preserve"> = 7, </w:t>
      </w:r>
      <w:r w:rsidRPr="0095256B">
        <w:rPr>
          <w:rFonts w:ascii="Times New Roman" w:hAnsi="Times New Roman" w:cs="Times New Roman"/>
          <w:i/>
          <w:iCs/>
          <w:sz w:val="24"/>
          <w:szCs w:val="24"/>
        </w:rPr>
        <w:t>St</w:t>
      </w:r>
      <w:r>
        <w:rPr>
          <w:rFonts w:ascii="Times New Roman" w:hAnsi="Times New Roman" w:cs="Times New Roman"/>
          <w:sz w:val="24"/>
          <w:szCs w:val="24"/>
        </w:rPr>
        <w:t xml:space="preserve"> = 0.1.</w:t>
      </w:r>
    </w:p>
    <w:sectPr w:rsidR="006E3B78" w:rsidRPr="00571761">
      <w:headerReference w:type="default" r:id="rId1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E2659" w14:textId="77777777" w:rsidR="00AF15CD" w:rsidRDefault="00AF15CD" w:rsidP="00CB2F4F">
      <w:pPr>
        <w:spacing w:after="0" w:line="240" w:lineRule="auto"/>
      </w:pPr>
      <w:r>
        <w:separator/>
      </w:r>
    </w:p>
  </w:endnote>
  <w:endnote w:type="continuationSeparator" w:id="0">
    <w:p w14:paraId="73764823" w14:textId="77777777" w:rsidR="00AF15CD" w:rsidRDefault="00AF15CD" w:rsidP="00CB2F4F">
      <w:pPr>
        <w:spacing w:after="0" w:line="240" w:lineRule="auto"/>
      </w:pPr>
      <w:r>
        <w:continuationSeparator/>
      </w:r>
    </w:p>
  </w:endnote>
  <w:endnote w:type="continuationNotice" w:id="1">
    <w:p w14:paraId="56A6D2BD" w14:textId="77777777" w:rsidR="00AF15CD" w:rsidRDefault="00AF15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耦ĝኀ"/>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C5338" w14:textId="77777777" w:rsidR="00AF15CD" w:rsidRDefault="00AF15CD" w:rsidP="00CB2F4F">
      <w:pPr>
        <w:spacing w:after="0" w:line="240" w:lineRule="auto"/>
      </w:pPr>
      <w:r>
        <w:separator/>
      </w:r>
    </w:p>
  </w:footnote>
  <w:footnote w:type="continuationSeparator" w:id="0">
    <w:p w14:paraId="7741B2EF" w14:textId="77777777" w:rsidR="00AF15CD" w:rsidRDefault="00AF15CD" w:rsidP="00CB2F4F">
      <w:pPr>
        <w:spacing w:after="0" w:line="240" w:lineRule="auto"/>
      </w:pPr>
      <w:r>
        <w:continuationSeparator/>
      </w:r>
    </w:p>
  </w:footnote>
  <w:footnote w:type="continuationNotice" w:id="1">
    <w:p w14:paraId="28B25131" w14:textId="77777777" w:rsidR="00AF15CD" w:rsidRDefault="00AF15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5584554"/>
      <w:docPartObj>
        <w:docPartGallery w:val="Page Numbers (Top of Page)"/>
        <w:docPartUnique/>
      </w:docPartObj>
    </w:sdtPr>
    <w:sdtEndPr>
      <w:rPr>
        <w:rFonts w:ascii="Times New Roman" w:hAnsi="Times New Roman" w:cs="Times New Roman"/>
        <w:noProof/>
      </w:rPr>
    </w:sdtEndPr>
    <w:sdtContent>
      <w:p w14:paraId="7AD61480" w14:textId="23B20151" w:rsidR="005C2397" w:rsidRPr="005C2397" w:rsidRDefault="005C2397">
        <w:pPr>
          <w:pStyle w:val="Header"/>
          <w:jc w:val="right"/>
          <w:rPr>
            <w:rFonts w:ascii="Times New Roman" w:hAnsi="Times New Roman" w:cs="Times New Roman"/>
          </w:rPr>
        </w:pPr>
        <w:r w:rsidRPr="005C2397">
          <w:rPr>
            <w:rFonts w:ascii="Times New Roman" w:hAnsi="Times New Roman" w:cs="Times New Roman"/>
          </w:rPr>
          <w:fldChar w:fldCharType="begin"/>
        </w:r>
        <w:r w:rsidRPr="005C2397">
          <w:rPr>
            <w:rFonts w:ascii="Times New Roman" w:hAnsi="Times New Roman" w:cs="Times New Roman"/>
          </w:rPr>
          <w:instrText xml:space="preserve"> PAGE   \* MERGEFORMAT </w:instrText>
        </w:r>
        <w:r w:rsidRPr="005C2397">
          <w:rPr>
            <w:rFonts w:ascii="Times New Roman" w:hAnsi="Times New Roman" w:cs="Times New Roman"/>
          </w:rPr>
          <w:fldChar w:fldCharType="separate"/>
        </w:r>
        <w:r w:rsidRPr="005C2397">
          <w:rPr>
            <w:rFonts w:ascii="Times New Roman" w:hAnsi="Times New Roman" w:cs="Times New Roman"/>
            <w:noProof/>
          </w:rPr>
          <w:t>2</w:t>
        </w:r>
        <w:r w:rsidRPr="005C2397">
          <w:rPr>
            <w:rFonts w:ascii="Times New Roman" w:hAnsi="Times New Roman" w:cs="Times New Roman"/>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B2236"/>
    <w:multiLevelType w:val="hybridMultilevel"/>
    <w:tmpl w:val="72687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3511F"/>
    <w:multiLevelType w:val="multilevel"/>
    <w:tmpl w:val="928C77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FDD69F0"/>
    <w:multiLevelType w:val="multilevel"/>
    <w:tmpl w:val="928C77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4081704"/>
    <w:multiLevelType w:val="hybridMultilevel"/>
    <w:tmpl w:val="B0C4B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8A27AC"/>
    <w:multiLevelType w:val="multilevel"/>
    <w:tmpl w:val="928C77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7C440638"/>
    <w:multiLevelType w:val="multilevel"/>
    <w:tmpl w:val="928C77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5"/>
  </w:num>
  <w:num w:numId="2">
    <w:abstractNumId w:val="0"/>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16"/>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196"/>
    <w:rsid w:val="000004FE"/>
    <w:rsid w:val="000031C0"/>
    <w:rsid w:val="00004E69"/>
    <w:rsid w:val="000056B5"/>
    <w:rsid w:val="000070DF"/>
    <w:rsid w:val="00010BCE"/>
    <w:rsid w:val="00011528"/>
    <w:rsid w:val="00013390"/>
    <w:rsid w:val="00013D1A"/>
    <w:rsid w:val="00013DAA"/>
    <w:rsid w:val="00014ABD"/>
    <w:rsid w:val="000156CF"/>
    <w:rsid w:val="00016092"/>
    <w:rsid w:val="00017BA4"/>
    <w:rsid w:val="0002010C"/>
    <w:rsid w:val="000216B4"/>
    <w:rsid w:val="00021F2C"/>
    <w:rsid w:val="00023DF7"/>
    <w:rsid w:val="000248F9"/>
    <w:rsid w:val="000279C1"/>
    <w:rsid w:val="00027CD2"/>
    <w:rsid w:val="0003143D"/>
    <w:rsid w:val="00031763"/>
    <w:rsid w:val="0003211B"/>
    <w:rsid w:val="000323B9"/>
    <w:rsid w:val="00032A03"/>
    <w:rsid w:val="000331DC"/>
    <w:rsid w:val="00033691"/>
    <w:rsid w:val="0003397F"/>
    <w:rsid w:val="00033CE0"/>
    <w:rsid w:val="00036581"/>
    <w:rsid w:val="00036D05"/>
    <w:rsid w:val="00037F80"/>
    <w:rsid w:val="0004055F"/>
    <w:rsid w:val="00040B0B"/>
    <w:rsid w:val="00040EEC"/>
    <w:rsid w:val="00041153"/>
    <w:rsid w:val="00041913"/>
    <w:rsid w:val="00042BB9"/>
    <w:rsid w:val="00043071"/>
    <w:rsid w:val="0004401D"/>
    <w:rsid w:val="00046B3E"/>
    <w:rsid w:val="00046BB2"/>
    <w:rsid w:val="00047DDE"/>
    <w:rsid w:val="00050805"/>
    <w:rsid w:val="000509D2"/>
    <w:rsid w:val="00050B59"/>
    <w:rsid w:val="0005198C"/>
    <w:rsid w:val="00051F54"/>
    <w:rsid w:val="00053088"/>
    <w:rsid w:val="00053590"/>
    <w:rsid w:val="00053FF4"/>
    <w:rsid w:val="0005417E"/>
    <w:rsid w:val="00054D89"/>
    <w:rsid w:val="00056106"/>
    <w:rsid w:val="0005751A"/>
    <w:rsid w:val="000600AA"/>
    <w:rsid w:val="00060734"/>
    <w:rsid w:val="0006084A"/>
    <w:rsid w:val="0006145A"/>
    <w:rsid w:val="00061482"/>
    <w:rsid w:val="000614B8"/>
    <w:rsid w:val="00061E83"/>
    <w:rsid w:val="00063055"/>
    <w:rsid w:val="000635AF"/>
    <w:rsid w:val="00063729"/>
    <w:rsid w:val="00065AC6"/>
    <w:rsid w:val="000675B2"/>
    <w:rsid w:val="00071A94"/>
    <w:rsid w:val="00072023"/>
    <w:rsid w:val="000733F7"/>
    <w:rsid w:val="00073932"/>
    <w:rsid w:val="00073F59"/>
    <w:rsid w:val="00074553"/>
    <w:rsid w:val="00074A84"/>
    <w:rsid w:val="0007621A"/>
    <w:rsid w:val="000773EB"/>
    <w:rsid w:val="000809CA"/>
    <w:rsid w:val="00080C61"/>
    <w:rsid w:val="00082E83"/>
    <w:rsid w:val="000841CA"/>
    <w:rsid w:val="00084448"/>
    <w:rsid w:val="000907F5"/>
    <w:rsid w:val="00090FDD"/>
    <w:rsid w:val="000921EB"/>
    <w:rsid w:val="00094F89"/>
    <w:rsid w:val="000951FE"/>
    <w:rsid w:val="000959F6"/>
    <w:rsid w:val="00097145"/>
    <w:rsid w:val="00097F53"/>
    <w:rsid w:val="000A098E"/>
    <w:rsid w:val="000A0F7F"/>
    <w:rsid w:val="000A24CC"/>
    <w:rsid w:val="000A3832"/>
    <w:rsid w:val="000A3959"/>
    <w:rsid w:val="000A6782"/>
    <w:rsid w:val="000A6F3E"/>
    <w:rsid w:val="000A7A78"/>
    <w:rsid w:val="000A7D88"/>
    <w:rsid w:val="000B1CD4"/>
    <w:rsid w:val="000B3BCA"/>
    <w:rsid w:val="000B3C8A"/>
    <w:rsid w:val="000B4FB8"/>
    <w:rsid w:val="000B57F2"/>
    <w:rsid w:val="000B6957"/>
    <w:rsid w:val="000B6D00"/>
    <w:rsid w:val="000B72DF"/>
    <w:rsid w:val="000B7ABA"/>
    <w:rsid w:val="000C0041"/>
    <w:rsid w:val="000C3905"/>
    <w:rsid w:val="000C66F5"/>
    <w:rsid w:val="000D0AA4"/>
    <w:rsid w:val="000D126F"/>
    <w:rsid w:val="000D1513"/>
    <w:rsid w:val="000D1C41"/>
    <w:rsid w:val="000D3A23"/>
    <w:rsid w:val="000D3AC9"/>
    <w:rsid w:val="000D4101"/>
    <w:rsid w:val="000D4DF0"/>
    <w:rsid w:val="000D65BF"/>
    <w:rsid w:val="000D6994"/>
    <w:rsid w:val="000D721C"/>
    <w:rsid w:val="000D77B7"/>
    <w:rsid w:val="000D7AE4"/>
    <w:rsid w:val="000D7CC0"/>
    <w:rsid w:val="000D7D1A"/>
    <w:rsid w:val="000E3BE7"/>
    <w:rsid w:val="000E70BB"/>
    <w:rsid w:val="000F0731"/>
    <w:rsid w:val="000F0930"/>
    <w:rsid w:val="000F09BB"/>
    <w:rsid w:val="000F198F"/>
    <w:rsid w:val="000F454E"/>
    <w:rsid w:val="000F722E"/>
    <w:rsid w:val="000F76F6"/>
    <w:rsid w:val="000F7EED"/>
    <w:rsid w:val="00101DE5"/>
    <w:rsid w:val="001034DD"/>
    <w:rsid w:val="00103798"/>
    <w:rsid w:val="00103808"/>
    <w:rsid w:val="00103AEF"/>
    <w:rsid w:val="00106881"/>
    <w:rsid w:val="00107594"/>
    <w:rsid w:val="00107BC9"/>
    <w:rsid w:val="001109AA"/>
    <w:rsid w:val="00111436"/>
    <w:rsid w:val="00112B76"/>
    <w:rsid w:val="00112C0F"/>
    <w:rsid w:val="00113678"/>
    <w:rsid w:val="00113FE7"/>
    <w:rsid w:val="001152AD"/>
    <w:rsid w:val="0011533E"/>
    <w:rsid w:val="00115D11"/>
    <w:rsid w:val="00116153"/>
    <w:rsid w:val="00116518"/>
    <w:rsid w:val="00116578"/>
    <w:rsid w:val="00117452"/>
    <w:rsid w:val="00117978"/>
    <w:rsid w:val="00120F01"/>
    <w:rsid w:val="0012276E"/>
    <w:rsid w:val="00122AAE"/>
    <w:rsid w:val="00125727"/>
    <w:rsid w:val="0012615F"/>
    <w:rsid w:val="001264A6"/>
    <w:rsid w:val="001265B9"/>
    <w:rsid w:val="00127CEF"/>
    <w:rsid w:val="001303EA"/>
    <w:rsid w:val="00132A95"/>
    <w:rsid w:val="001347C6"/>
    <w:rsid w:val="0013511B"/>
    <w:rsid w:val="00135B13"/>
    <w:rsid w:val="00136285"/>
    <w:rsid w:val="001362B4"/>
    <w:rsid w:val="00141476"/>
    <w:rsid w:val="001417A0"/>
    <w:rsid w:val="00142AF5"/>
    <w:rsid w:val="00143837"/>
    <w:rsid w:val="001440E5"/>
    <w:rsid w:val="0014449D"/>
    <w:rsid w:val="00145A04"/>
    <w:rsid w:val="00146CAC"/>
    <w:rsid w:val="00147D4D"/>
    <w:rsid w:val="001510A3"/>
    <w:rsid w:val="00151F5E"/>
    <w:rsid w:val="00154AD7"/>
    <w:rsid w:val="00155574"/>
    <w:rsid w:val="001565BB"/>
    <w:rsid w:val="00162FA8"/>
    <w:rsid w:val="00163349"/>
    <w:rsid w:val="001653A2"/>
    <w:rsid w:val="001667CB"/>
    <w:rsid w:val="00166C83"/>
    <w:rsid w:val="0016780F"/>
    <w:rsid w:val="001679C3"/>
    <w:rsid w:val="00167F0C"/>
    <w:rsid w:val="0017173A"/>
    <w:rsid w:val="00171E61"/>
    <w:rsid w:val="00173500"/>
    <w:rsid w:val="00173A6E"/>
    <w:rsid w:val="00174137"/>
    <w:rsid w:val="00174371"/>
    <w:rsid w:val="00174DC4"/>
    <w:rsid w:val="00176903"/>
    <w:rsid w:val="00177DBC"/>
    <w:rsid w:val="001818B1"/>
    <w:rsid w:val="00181AC3"/>
    <w:rsid w:val="001822A8"/>
    <w:rsid w:val="00182C07"/>
    <w:rsid w:val="00183344"/>
    <w:rsid w:val="00184493"/>
    <w:rsid w:val="001844A4"/>
    <w:rsid w:val="001858DE"/>
    <w:rsid w:val="00185E46"/>
    <w:rsid w:val="00186991"/>
    <w:rsid w:val="00190922"/>
    <w:rsid w:val="00191E19"/>
    <w:rsid w:val="001937DE"/>
    <w:rsid w:val="001A1739"/>
    <w:rsid w:val="001A2D23"/>
    <w:rsid w:val="001A5FD5"/>
    <w:rsid w:val="001A6EDA"/>
    <w:rsid w:val="001B053F"/>
    <w:rsid w:val="001B060D"/>
    <w:rsid w:val="001B18B6"/>
    <w:rsid w:val="001B2274"/>
    <w:rsid w:val="001B4206"/>
    <w:rsid w:val="001B783D"/>
    <w:rsid w:val="001C0859"/>
    <w:rsid w:val="001C108D"/>
    <w:rsid w:val="001C138C"/>
    <w:rsid w:val="001C28DD"/>
    <w:rsid w:val="001C2DD1"/>
    <w:rsid w:val="001C34A5"/>
    <w:rsid w:val="001C3770"/>
    <w:rsid w:val="001C3DB3"/>
    <w:rsid w:val="001C6179"/>
    <w:rsid w:val="001D0E7A"/>
    <w:rsid w:val="001D123F"/>
    <w:rsid w:val="001D3A40"/>
    <w:rsid w:val="001D4CDB"/>
    <w:rsid w:val="001D4EF6"/>
    <w:rsid w:val="001D4F9E"/>
    <w:rsid w:val="001D65AC"/>
    <w:rsid w:val="001D66EE"/>
    <w:rsid w:val="001D74F7"/>
    <w:rsid w:val="001E0AFB"/>
    <w:rsid w:val="001E0FB0"/>
    <w:rsid w:val="001E15EE"/>
    <w:rsid w:val="001E1B55"/>
    <w:rsid w:val="001E1D8D"/>
    <w:rsid w:val="001E2339"/>
    <w:rsid w:val="001E342C"/>
    <w:rsid w:val="001E509B"/>
    <w:rsid w:val="001E52C3"/>
    <w:rsid w:val="001E7767"/>
    <w:rsid w:val="001E7EF1"/>
    <w:rsid w:val="001F07ED"/>
    <w:rsid w:val="001F1E08"/>
    <w:rsid w:val="001F2B89"/>
    <w:rsid w:val="001F2CBB"/>
    <w:rsid w:val="001F2D5A"/>
    <w:rsid w:val="001F370A"/>
    <w:rsid w:val="001F3973"/>
    <w:rsid w:val="001F4C4E"/>
    <w:rsid w:val="001F4F61"/>
    <w:rsid w:val="001F64C8"/>
    <w:rsid w:val="001F6FAF"/>
    <w:rsid w:val="002012B8"/>
    <w:rsid w:val="0020268A"/>
    <w:rsid w:val="002031C7"/>
    <w:rsid w:val="00203F52"/>
    <w:rsid w:val="00205071"/>
    <w:rsid w:val="00205BE4"/>
    <w:rsid w:val="00205DEF"/>
    <w:rsid w:val="00212BE2"/>
    <w:rsid w:val="00213150"/>
    <w:rsid w:val="00213230"/>
    <w:rsid w:val="002137F9"/>
    <w:rsid w:val="002165A6"/>
    <w:rsid w:val="00216C0A"/>
    <w:rsid w:val="00216FC0"/>
    <w:rsid w:val="00217339"/>
    <w:rsid w:val="00220278"/>
    <w:rsid w:val="0022134A"/>
    <w:rsid w:val="00221CA1"/>
    <w:rsid w:val="00221E97"/>
    <w:rsid w:val="00222AE1"/>
    <w:rsid w:val="002243AD"/>
    <w:rsid w:val="00224522"/>
    <w:rsid w:val="0022691D"/>
    <w:rsid w:val="00226B40"/>
    <w:rsid w:val="00226D07"/>
    <w:rsid w:val="00230250"/>
    <w:rsid w:val="00230690"/>
    <w:rsid w:val="0023357E"/>
    <w:rsid w:val="00234194"/>
    <w:rsid w:val="0023439C"/>
    <w:rsid w:val="00235385"/>
    <w:rsid w:val="00235AE5"/>
    <w:rsid w:val="0024030D"/>
    <w:rsid w:val="00240320"/>
    <w:rsid w:val="00241DBD"/>
    <w:rsid w:val="00242786"/>
    <w:rsid w:val="00242D93"/>
    <w:rsid w:val="0024302E"/>
    <w:rsid w:val="00243CA3"/>
    <w:rsid w:val="00245253"/>
    <w:rsid w:val="0024528D"/>
    <w:rsid w:val="00250ABC"/>
    <w:rsid w:val="00250D3A"/>
    <w:rsid w:val="00251230"/>
    <w:rsid w:val="00251DB9"/>
    <w:rsid w:val="00251F00"/>
    <w:rsid w:val="00252704"/>
    <w:rsid w:val="00253260"/>
    <w:rsid w:val="0025557A"/>
    <w:rsid w:val="00256796"/>
    <w:rsid w:val="00257525"/>
    <w:rsid w:val="002601F1"/>
    <w:rsid w:val="0026022C"/>
    <w:rsid w:val="00260CC5"/>
    <w:rsid w:val="0026105B"/>
    <w:rsid w:val="00261095"/>
    <w:rsid w:val="0026154A"/>
    <w:rsid w:val="00261EFC"/>
    <w:rsid w:val="00261F01"/>
    <w:rsid w:val="00263465"/>
    <w:rsid w:val="0026375E"/>
    <w:rsid w:val="00265850"/>
    <w:rsid w:val="00267958"/>
    <w:rsid w:val="00267ABA"/>
    <w:rsid w:val="0027194C"/>
    <w:rsid w:val="002733FD"/>
    <w:rsid w:val="00273CA4"/>
    <w:rsid w:val="00274D67"/>
    <w:rsid w:val="0027797C"/>
    <w:rsid w:val="002812D5"/>
    <w:rsid w:val="00282C54"/>
    <w:rsid w:val="00282E2E"/>
    <w:rsid w:val="002831F3"/>
    <w:rsid w:val="002840A0"/>
    <w:rsid w:val="00284924"/>
    <w:rsid w:val="00284933"/>
    <w:rsid w:val="00285318"/>
    <w:rsid w:val="0028576A"/>
    <w:rsid w:val="0028657A"/>
    <w:rsid w:val="00287084"/>
    <w:rsid w:val="00290D37"/>
    <w:rsid w:val="00292C4B"/>
    <w:rsid w:val="0029332E"/>
    <w:rsid w:val="00294A53"/>
    <w:rsid w:val="0029544C"/>
    <w:rsid w:val="002958C9"/>
    <w:rsid w:val="00295C10"/>
    <w:rsid w:val="00296343"/>
    <w:rsid w:val="002971DF"/>
    <w:rsid w:val="002A04C3"/>
    <w:rsid w:val="002A05E7"/>
    <w:rsid w:val="002A15CA"/>
    <w:rsid w:val="002A16F6"/>
    <w:rsid w:val="002A1959"/>
    <w:rsid w:val="002A1E2F"/>
    <w:rsid w:val="002A255E"/>
    <w:rsid w:val="002A3604"/>
    <w:rsid w:val="002A3ADD"/>
    <w:rsid w:val="002A3D3B"/>
    <w:rsid w:val="002A401B"/>
    <w:rsid w:val="002A40B3"/>
    <w:rsid w:val="002A4689"/>
    <w:rsid w:val="002A4C5B"/>
    <w:rsid w:val="002A4FE2"/>
    <w:rsid w:val="002A502D"/>
    <w:rsid w:val="002A7032"/>
    <w:rsid w:val="002A7DB9"/>
    <w:rsid w:val="002B0188"/>
    <w:rsid w:val="002B0B5C"/>
    <w:rsid w:val="002B1372"/>
    <w:rsid w:val="002B1774"/>
    <w:rsid w:val="002B39D6"/>
    <w:rsid w:val="002B416E"/>
    <w:rsid w:val="002B4932"/>
    <w:rsid w:val="002B60AF"/>
    <w:rsid w:val="002C06B9"/>
    <w:rsid w:val="002C0C0B"/>
    <w:rsid w:val="002C19F2"/>
    <w:rsid w:val="002C2601"/>
    <w:rsid w:val="002C344D"/>
    <w:rsid w:val="002C53A1"/>
    <w:rsid w:val="002C6DB5"/>
    <w:rsid w:val="002C7557"/>
    <w:rsid w:val="002D00CB"/>
    <w:rsid w:val="002D04D3"/>
    <w:rsid w:val="002D0927"/>
    <w:rsid w:val="002D16BD"/>
    <w:rsid w:val="002D1970"/>
    <w:rsid w:val="002D2806"/>
    <w:rsid w:val="002D2B14"/>
    <w:rsid w:val="002D51E9"/>
    <w:rsid w:val="002D7196"/>
    <w:rsid w:val="002D778A"/>
    <w:rsid w:val="002E016F"/>
    <w:rsid w:val="002E0E77"/>
    <w:rsid w:val="002E21D5"/>
    <w:rsid w:val="002E2D52"/>
    <w:rsid w:val="002E2DD0"/>
    <w:rsid w:val="002E4314"/>
    <w:rsid w:val="002E4ECF"/>
    <w:rsid w:val="002E5D7B"/>
    <w:rsid w:val="002E6FEC"/>
    <w:rsid w:val="002E70EB"/>
    <w:rsid w:val="002F06F6"/>
    <w:rsid w:val="002F13C4"/>
    <w:rsid w:val="002F15D0"/>
    <w:rsid w:val="002F1B36"/>
    <w:rsid w:val="002F1C77"/>
    <w:rsid w:val="002F2233"/>
    <w:rsid w:val="002F23FD"/>
    <w:rsid w:val="002F30E5"/>
    <w:rsid w:val="002F4BEC"/>
    <w:rsid w:val="002F51C2"/>
    <w:rsid w:val="002F53DF"/>
    <w:rsid w:val="002F5953"/>
    <w:rsid w:val="002F5D19"/>
    <w:rsid w:val="002F63DB"/>
    <w:rsid w:val="002F64BB"/>
    <w:rsid w:val="002F6DCF"/>
    <w:rsid w:val="00300990"/>
    <w:rsid w:val="00301F80"/>
    <w:rsid w:val="00302A58"/>
    <w:rsid w:val="00302D29"/>
    <w:rsid w:val="003035D9"/>
    <w:rsid w:val="00303EF6"/>
    <w:rsid w:val="00304490"/>
    <w:rsid w:val="003046A3"/>
    <w:rsid w:val="00305545"/>
    <w:rsid w:val="0030561B"/>
    <w:rsid w:val="00305951"/>
    <w:rsid w:val="003066DB"/>
    <w:rsid w:val="00306C1F"/>
    <w:rsid w:val="00306DA2"/>
    <w:rsid w:val="0031001D"/>
    <w:rsid w:val="00310AAA"/>
    <w:rsid w:val="00311116"/>
    <w:rsid w:val="00311E21"/>
    <w:rsid w:val="00313F51"/>
    <w:rsid w:val="0031449D"/>
    <w:rsid w:val="00314712"/>
    <w:rsid w:val="00314A65"/>
    <w:rsid w:val="00315216"/>
    <w:rsid w:val="0031578C"/>
    <w:rsid w:val="00315ACF"/>
    <w:rsid w:val="003163B1"/>
    <w:rsid w:val="00316900"/>
    <w:rsid w:val="0032063F"/>
    <w:rsid w:val="00320D36"/>
    <w:rsid w:val="00321250"/>
    <w:rsid w:val="003215A5"/>
    <w:rsid w:val="00321C0B"/>
    <w:rsid w:val="00321D51"/>
    <w:rsid w:val="003226DE"/>
    <w:rsid w:val="00322B34"/>
    <w:rsid w:val="00323434"/>
    <w:rsid w:val="00323DB7"/>
    <w:rsid w:val="00325F7B"/>
    <w:rsid w:val="00326288"/>
    <w:rsid w:val="00326454"/>
    <w:rsid w:val="00326AEF"/>
    <w:rsid w:val="00326E50"/>
    <w:rsid w:val="00330B82"/>
    <w:rsid w:val="00330E4B"/>
    <w:rsid w:val="003312A4"/>
    <w:rsid w:val="00332217"/>
    <w:rsid w:val="00333933"/>
    <w:rsid w:val="00334DAF"/>
    <w:rsid w:val="003357F3"/>
    <w:rsid w:val="00335DE1"/>
    <w:rsid w:val="0033608A"/>
    <w:rsid w:val="00336095"/>
    <w:rsid w:val="0033740D"/>
    <w:rsid w:val="0034005A"/>
    <w:rsid w:val="00340A0D"/>
    <w:rsid w:val="003418DC"/>
    <w:rsid w:val="00342CAE"/>
    <w:rsid w:val="00343A20"/>
    <w:rsid w:val="00347741"/>
    <w:rsid w:val="00347EF1"/>
    <w:rsid w:val="00350069"/>
    <w:rsid w:val="0035070D"/>
    <w:rsid w:val="0035583C"/>
    <w:rsid w:val="003561E0"/>
    <w:rsid w:val="00360D2D"/>
    <w:rsid w:val="003613EB"/>
    <w:rsid w:val="00361EA4"/>
    <w:rsid w:val="00362BD8"/>
    <w:rsid w:val="00364CE5"/>
    <w:rsid w:val="00370B60"/>
    <w:rsid w:val="00370BD9"/>
    <w:rsid w:val="003713FF"/>
    <w:rsid w:val="00372437"/>
    <w:rsid w:val="003732E9"/>
    <w:rsid w:val="003737AA"/>
    <w:rsid w:val="00373FEE"/>
    <w:rsid w:val="00374FBD"/>
    <w:rsid w:val="003752CE"/>
    <w:rsid w:val="00376AAD"/>
    <w:rsid w:val="00376FE4"/>
    <w:rsid w:val="003826E3"/>
    <w:rsid w:val="00382D91"/>
    <w:rsid w:val="003833AE"/>
    <w:rsid w:val="00384109"/>
    <w:rsid w:val="0038631C"/>
    <w:rsid w:val="003864F2"/>
    <w:rsid w:val="003875D9"/>
    <w:rsid w:val="00390E58"/>
    <w:rsid w:val="00391302"/>
    <w:rsid w:val="00392270"/>
    <w:rsid w:val="00393037"/>
    <w:rsid w:val="003934F8"/>
    <w:rsid w:val="00393A52"/>
    <w:rsid w:val="00394493"/>
    <w:rsid w:val="00395555"/>
    <w:rsid w:val="0039731F"/>
    <w:rsid w:val="003A0174"/>
    <w:rsid w:val="003A1382"/>
    <w:rsid w:val="003A1F13"/>
    <w:rsid w:val="003A3D91"/>
    <w:rsid w:val="003A41F4"/>
    <w:rsid w:val="003A4AE5"/>
    <w:rsid w:val="003A510E"/>
    <w:rsid w:val="003A642A"/>
    <w:rsid w:val="003B00C4"/>
    <w:rsid w:val="003B131E"/>
    <w:rsid w:val="003B40E7"/>
    <w:rsid w:val="003B51CB"/>
    <w:rsid w:val="003B53F1"/>
    <w:rsid w:val="003B6570"/>
    <w:rsid w:val="003B692C"/>
    <w:rsid w:val="003B7727"/>
    <w:rsid w:val="003C101F"/>
    <w:rsid w:val="003C1B9F"/>
    <w:rsid w:val="003C2577"/>
    <w:rsid w:val="003C42D0"/>
    <w:rsid w:val="003C48B5"/>
    <w:rsid w:val="003C4FE9"/>
    <w:rsid w:val="003C5451"/>
    <w:rsid w:val="003C6C48"/>
    <w:rsid w:val="003C6EE5"/>
    <w:rsid w:val="003C7134"/>
    <w:rsid w:val="003D23BB"/>
    <w:rsid w:val="003D266C"/>
    <w:rsid w:val="003D2741"/>
    <w:rsid w:val="003D3A8C"/>
    <w:rsid w:val="003D4235"/>
    <w:rsid w:val="003D4446"/>
    <w:rsid w:val="003D4F7C"/>
    <w:rsid w:val="003D518E"/>
    <w:rsid w:val="003D65AB"/>
    <w:rsid w:val="003D6B6A"/>
    <w:rsid w:val="003E02A2"/>
    <w:rsid w:val="003E063D"/>
    <w:rsid w:val="003E07E0"/>
    <w:rsid w:val="003E0E70"/>
    <w:rsid w:val="003E13CE"/>
    <w:rsid w:val="003E1A42"/>
    <w:rsid w:val="003E2B5C"/>
    <w:rsid w:val="003E2CC9"/>
    <w:rsid w:val="003E360B"/>
    <w:rsid w:val="003E3DA7"/>
    <w:rsid w:val="003E4178"/>
    <w:rsid w:val="003E723E"/>
    <w:rsid w:val="003E74C5"/>
    <w:rsid w:val="003F1101"/>
    <w:rsid w:val="003F129C"/>
    <w:rsid w:val="003F2177"/>
    <w:rsid w:val="003F258F"/>
    <w:rsid w:val="003F2EA0"/>
    <w:rsid w:val="003F2F97"/>
    <w:rsid w:val="003F3E71"/>
    <w:rsid w:val="003F44B7"/>
    <w:rsid w:val="003F513E"/>
    <w:rsid w:val="003F65A5"/>
    <w:rsid w:val="003F7EC9"/>
    <w:rsid w:val="004002F3"/>
    <w:rsid w:val="00402A11"/>
    <w:rsid w:val="00403937"/>
    <w:rsid w:val="00404509"/>
    <w:rsid w:val="0040535C"/>
    <w:rsid w:val="0040619E"/>
    <w:rsid w:val="004068B2"/>
    <w:rsid w:val="00407C7E"/>
    <w:rsid w:val="00407ED2"/>
    <w:rsid w:val="00410148"/>
    <w:rsid w:val="004108D8"/>
    <w:rsid w:val="00410BBD"/>
    <w:rsid w:val="00413016"/>
    <w:rsid w:val="00414620"/>
    <w:rsid w:val="004149AA"/>
    <w:rsid w:val="00415904"/>
    <w:rsid w:val="00417227"/>
    <w:rsid w:val="00422656"/>
    <w:rsid w:val="00422AB7"/>
    <w:rsid w:val="00422D28"/>
    <w:rsid w:val="004236E6"/>
    <w:rsid w:val="0042629B"/>
    <w:rsid w:val="0043076D"/>
    <w:rsid w:val="0043278E"/>
    <w:rsid w:val="00434C6D"/>
    <w:rsid w:val="00434DB1"/>
    <w:rsid w:val="00436314"/>
    <w:rsid w:val="004369C3"/>
    <w:rsid w:val="00436C74"/>
    <w:rsid w:val="00436DA0"/>
    <w:rsid w:val="00440D15"/>
    <w:rsid w:val="004411FB"/>
    <w:rsid w:val="004417C6"/>
    <w:rsid w:val="00445CD9"/>
    <w:rsid w:val="004461B9"/>
    <w:rsid w:val="0044756E"/>
    <w:rsid w:val="00447B2B"/>
    <w:rsid w:val="004514F8"/>
    <w:rsid w:val="00453660"/>
    <w:rsid w:val="00453F0B"/>
    <w:rsid w:val="00455313"/>
    <w:rsid w:val="0045562A"/>
    <w:rsid w:val="00455CCD"/>
    <w:rsid w:val="00455E79"/>
    <w:rsid w:val="00457A25"/>
    <w:rsid w:val="00457F41"/>
    <w:rsid w:val="00457F50"/>
    <w:rsid w:val="004605F6"/>
    <w:rsid w:val="00461F50"/>
    <w:rsid w:val="004620A4"/>
    <w:rsid w:val="0046222A"/>
    <w:rsid w:val="004629F7"/>
    <w:rsid w:val="00463614"/>
    <w:rsid w:val="004636FE"/>
    <w:rsid w:val="00463B4B"/>
    <w:rsid w:val="00463EC5"/>
    <w:rsid w:val="00464ABC"/>
    <w:rsid w:val="00464BF7"/>
    <w:rsid w:val="00464F52"/>
    <w:rsid w:val="004653E4"/>
    <w:rsid w:val="004672BB"/>
    <w:rsid w:val="00467D04"/>
    <w:rsid w:val="00471AB6"/>
    <w:rsid w:val="004730F5"/>
    <w:rsid w:val="004745AA"/>
    <w:rsid w:val="004745CD"/>
    <w:rsid w:val="00474A7B"/>
    <w:rsid w:val="00474D20"/>
    <w:rsid w:val="00480AC0"/>
    <w:rsid w:val="00481D60"/>
    <w:rsid w:val="00482495"/>
    <w:rsid w:val="004832FD"/>
    <w:rsid w:val="0048595D"/>
    <w:rsid w:val="00486A9F"/>
    <w:rsid w:val="0049108E"/>
    <w:rsid w:val="0049256A"/>
    <w:rsid w:val="004927FB"/>
    <w:rsid w:val="0049399B"/>
    <w:rsid w:val="00495205"/>
    <w:rsid w:val="004970A0"/>
    <w:rsid w:val="004970B3"/>
    <w:rsid w:val="004974EA"/>
    <w:rsid w:val="00497AF8"/>
    <w:rsid w:val="004A24E1"/>
    <w:rsid w:val="004A3D64"/>
    <w:rsid w:val="004A470C"/>
    <w:rsid w:val="004A479E"/>
    <w:rsid w:val="004A5F40"/>
    <w:rsid w:val="004B021A"/>
    <w:rsid w:val="004B3490"/>
    <w:rsid w:val="004B3982"/>
    <w:rsid w:val="004B3AC8"/>
    <w:rsid w:val="004B3F37"/>
    <w:rsid w:val="004B4014"/>
    <w:rsid w:val="004B49DE"/>
    <w:rsid w:val="004B4F67"/>
    <w:rsid w:val="004C1CB4"/>
    <w:rsid w:val="004C276E"/>
    <w:rsid w:val="004C38C6"/>
    <w:rsid w:val="004C41D0"/>
    <w:rsid w:val="004C4A01"/>
    <w:rsid w:val="004C4D89"/>
    <w:rsid w:val="004C5494"/>
    <w:rsid w:val="004C638C"/>
    <w:rsid w:val="004C67DA"/>
    <w:rsid w:val="004C697A"/>
    <w:rsid w:val="004D051C"/>
    <w:rsid w:val="004D2D35"/>
    <w:rsid w:val="004D3E76"/>
    <w:rsid w:val="004D40AE"/>
    <w:rsid w:val="004D65C1"/>
    <w:rsid w:val="004D72C7"/>
    <w:rsid w:val="004E321B"/>
    <w:rsid w:val="004E44EC"/>
    <w:rsid w:val="004E60F8"/>
    <w:rsid w:val="004E62D8"/>
    <w:rsid w:val="004E67C7"/>
    <w:rsid w:val="004E6888"/>
    <w:rsid w:val="004F0671"/>
    <w:rsid w:val="004F09CE"/>
    <w:rsid w:val="004F0F43"/>
    <w:rsid w:val="004F3599"/>
    <w:rsid w:val="004F3AB7"/>
    <w:rsid w:val="004F3C7B"/>
    <w:rsid w:val="004F4C80"/>
    <w:rsid w:val="004F4EFF"/>
    <w:rsid w:val="005007C7"/>
    <w:rsid w:val="0050152A"/>
    <w:rsid w:val="005015E6"/>
    <w:rsid w:val="00502CE0"/>
    <w:rsid w:val="00504DDB"/>
    <w:rsid w:val="00505FD4"/>
    <w:rsid w:val="00506576"/>
    <w:rsid w:val="00507EFC"/>
    <w:rsid w:val="00510BF2"/>
    <w:rsid w:val="00512338"/>
    <w:rsid w:val="00514207"/>
    <w:rsid w:val="005156AA"/>
    <w:rsid w:val="00517813"/>
    <w:rsid w:val="00520613"/>
    <w:rsid w:val="005235FB"/>
    <w:rsid w:val="00523C58"/>
    <w:rsid w:val="00526238"/>
    <w:rsid w:val="0052628D"/>
    <w:rsid w:val="0052677F"/>
    <w:rsid w:val="00526E99"/>
    <w:rsid w:val="005319F6"/>
    <w:rsid w:val="00531CC2"/>
    <w:rsid w:val="0053254A"/>
    <w:rsid w:val="00532581"/>
    <w:rsid w:val="005332A6"/>
    <w:rsid w:val="00534B4B"/>
    <w:rsid w:val="0053516A"/>
    <w:rsid w:val="00535DD7"/>
    <w:rsid w:val="00536799"/>
    <w:rsid w:val="005415E7"/>
    <w:rsid w:val="00541641"/>
    <w:rsid w:val="00541D4B"/>
    <w:rsid w:val="00542414"/>
    <w:rsid w:val="00545060"/>
    <w:rsid w:val="0054623B"/>
    <w:rsid w:val="00547549"/>
    <w:rsid w:val="00547917"/>
    <w:rsid w:val="0055187A"/>
    <w:rsid w:val="005520D3"/>
    <w:rsid w:val="0055300D"/>
    <w:rsid w:val="00554F6B"/>
    <w:rsid w:val="00554FC4"/>
    <w:rsid w:val="00555DE9"/>
    <w:rsid w:val="0055677F"/>
    <w:rsid w:val="00556913"/>
    <w:rsid w:val="00556D09"/>
    <w:rsid w:val="005573F7"/>
    <w:rsid w:val="0056157E"/>
    <w:rsid w:val="00561AE1"/>
    <w:rsid w:val="00562791"/>
    <w:rsid w:val="005633A1"/>
    <w:rsid w:val="00563969"/>
    <w:rsid w:val="0056474B"/>
    <w:rsid w:val="00566646"/>
    <w:rsid w:val="00571761"/>
    <w:rsid w:val="005748D0"/>
    <w:rsid w:val="00575B25"/>
    <w:rsid w:val="005809C6"/>
    <w:rsid w:val="00580F8C"/>
    <w:rsid w:val="00581210"/>
    <w:rsid w:val="0058304C"/>
    <w:rsid w:val="005834E6"/>
    <w:rsid w:val="00583645"/>
    <w:rsid w:val="00584A32"/>
    <w:rsid w:val="00586422"/>
    <w:rsid w:val="005865F7"/>
    <w:rsid w:val="005868BC"/>
    <w:rsid w:val="005870D7"/>
    <w:rsid w:val="00587C03"/>
    <w:rsid w:val="005900F4"/>
    <w:rsid w:val="005901F8"/>
    <w:rsid w:val="00590483"/>
    <w:rsid w:val="00590583"/>
    <w:rsid w:val="0059322D"/>
    <w:rsid w:val="005938C6"/>
    <w:rsid w:val="005943AA"/>
    <w:rsid w:val="00595789"/>
    <w:rsid w:val="00596510"/>
    <w:rsid w:val="005A31B6"/>
    <w:rsid w:val="005A39AB"/>
    <w:rsid w:val="005A438D"/>
    <w:rsid w:val="005A4FB8"/>
    <w:rsid w:val="005A7622"/>
    <w:rsid w:val="005A7723"/>
    <w:rsid w:val="005A7FF7"/>
    <w:rsid w:val="005B0F7D"/>
    <w:rsid w:val="005B2177"/>
    <w:rsid w:val="005B2333"/>
    <w:rsid w:val="005B2D3C"/>
    <w:rsid w:val="005B3E91"/>
    <w:rsid w:val="005B542C"/>
    <w:rsid w:val="005B619C"/>
    <w:rsid w:val="005C0216"/>
    <w:rsid w:val="005C2130"/>
    <w:rsid w:val="005C2397"/>
    <w:rsid w:val="005C3DB8"/>
    <w:rsid w:val="005C457A"/>
    <w:rsid w:val="005C45C1"/>
    <w:rsid w:val="005C4ED4"/>
    <w:rsid w:val="005C5241"/>
    <w:rsid w:val="005C64D8"/>
    <w:rsid w:val="005C7470"/>
    <w:rsid w:val="005C7CEE"/>
    <w:rsid w:val="005D09B0"/>
    <w:rsid w:val="005D09C9"/>
    <w:rsid w:val="005D0D09"/>
    <w:rsid w:val="005D19E2"/>
    <w:rsid w:val="005D2188"/>
    <w:rsid w:val="005D26CE"/>
    <w:rsid w:val="005D2F20"/>
    <w:rsid w:val="005D408C"/>
    <w:rsid w:val="005D441A"/>
    <w:rsid w:val="005D522C"/>
    <w:rsid w:val="005D588F"/>
    <w:rsid w:val="005D5FB7"/>
    <w:rsid w:val="005D719B"/>
    <w:rsid w:val="005E1051"/>
    <w:rsid w:val="005E12DE"/>
    <w:rsid w:val="005E1DAE"/>
    <w:rsid w:val="005E399C"/>
    <w:rsid w:val="005E61AB"/>
    <w:rsid w:val="005E665C"/>
    <w:rsid w:val="005E6BF8"/>
    <w:rsid w:val="005F19EB"/>
    <w:rsid w:val="005F3573"/>
    <w:rsid w:val="005F3815"/>
    <w:rsid w:val="005F389E"/>
    <w:rsid w:val="005F46D3"/>
    <w:rsid w:val="005F470E"/>
    <w:rsid w:val="005F4B35"/>
    <w:rsid w:val="005F4B7C"/>
    <w:rsid w:val="005F51ED"/>
    <w:rsid w:val="005F5322"/>
    <w:rsid w:val="005F600A"/>
    <w:rsid w:val="005F6821"/>
    <w:rsid w:val="0060035B"/>
    <w:rsid w:val="00600E15"/>
    <w:rsid w:val="00601632"/>
    <w:rsid w:val="00601DBF"/>
    <w:rsid w:val="00602148"/>
    <w:rsid w:val="00605D09"/>
    <w:rsid w:val="00606831"/>
    <w:rsid w:val="00606D4A"/>
    <w:rsid w:val="006071EE"/>
    <w:rsid w:val="006120B0"/>
    <w:rsid w:val="00612638"/>
    <w:rsid w:val="00612C2D"/>
    <w:rsid w:val="00612EAF"/>
    <w:rsid w:val="00613937"/>
    <w:rsid w:val="0061426B"/>
    <w:rsid w:val="00614BCD"/>
    <w:rsid w:val="006156A5"/>
    <w:rsid w:val="006160BA"/>
    <w:rsid w:val="006173D7"/>
    <w:rsid w:val="0061746A"/>
    <w:rsid w:val="006178A5"/>
    <w:rsid w:val="00620443"/>
    <w:rsid w:val="00621AC9"/>
    <w:rsid w:val="006225F4"/>
    <w:rsid w:val="006231AC"/>
    <w:rsid w:val="0062430A"/>
    <w:rsid w:val="00626A68"/>
    <w:rsid w:val="006279E2"/>
    <w:rsid w:val="00630D40"/>
    <w:rsid w:val="00630FD2"/>
    <w:rsid w:val="00633144"/>
    <w:rsid w:val="006334A5"/>
    <w:rsid w:val="00634AD1"/>
    <w:rsid w:val="00635854"/>
    <w:rsid w:val="00636A72"/>
    <w:rsid w:val="00640465"/>
    <w:rsid w:val="006415CC"/>
    <w:rsid w:val="00642B7C"/>
    <w:rsid w:val="00642BD6"/>
    <w:rsid w:val="006432E5"/>
    <w:rsid w:val="00647A35"/>
    <w:rsid w:val="006502AA"/>
    <w:rsid w:val="00650BC4"/>
    <w:rsid w:val="00650CE8"/>
    <w:rsid w:val="00651EBE"/>
    <w:rsid w:val="0065228C"/>
    <w:rsid w:val="006552BE"/>
    <w:rsid w:val="00656743"/>
    <w:rsid w:val="00657C67"/>
    <w:rsid w:val="0066131B"/>
    <w:rsid w:val="0066148B"/>
    <w:rsid w:val="00665813"/>
    <w:rsid w:val="00666849"/>
    <w:rsid w:val="00667415"/>
    <w:rsid w:val="00667B43"/>
    <w:rsid w:val="006727D5"/>
    <w:rsid w:val="00672BDF"/>
    <w:rsid w:val="00672DBA"/>
    <w:rsid w:val="00673FCD"/>
    <w:rsid w:val="006745BD"/>
    <w:rsid w:val="00675114"/>
    <w:rsid w:val="006753DD"/>
    <w:rsid w:val="0067582C"/>
    <w:rsid w:val="00681C5A"/>
    <w:rsid w:val="00681DBF"/>
    <w:rsid w:val="00683B29"/>
    <w:rsid w:val="0068486C"/>
    <w:rsid w:val="0068711D"/>
    <w:rsid w:val="0068733F"/>
    <w:rsid w:val="00690171"/>
    <w:rsid w:val="00690771"/>
    <w:rsid w:val="00692F4B"/>
    <w:rsid w:val="0069304B"/>
    <w:rsid w:val="006931A5"/>
    <w:rsid w:val="0069354E"/>
    <w:rsid w:val="006954FE"/>
    <w:rsid w:val="00696504"/>
    <w:rsid w:val="006A03E7"/>
    <w:rsid w:val="006A0580"/>
    <w:rsid w:val="006A1C9E"/>
    <w:rsid w:val="006A1DDC"/>
    <w:rsid w:val="006A4A47"/>
    <w:rsid w:val="006A5148"/>
    <w:rsid w:val="006A52DC"/>
    <w:rsid w:val="006A6870"/>
    <w:rsid w:val="006A69E4"/>
    <w:rsid w:val="006A72D5"/>
    <w:rsid w:val="006A7F9B"/>
    <w:rsid w:val="006B0F92"/>
    <w:rsid w:val="006B261D"/>
    <w:rsid w:val="006B2F6A"/>
    <w:rsid w:val="006B327F"/>
    <w:rsid w:val="006B3E0A"/>
    <w:rsid w:val="006B4289"/>
    <w:rsid w:val="006B4EE1"/>
    <w:rsid w:val="006B5282"/>
    <w:rsid w:val="006B5460"/>
    <w:rsid w:val="006B6366"/>
    <w:rsid w:val="006B644A"/>
    <w:rsid w:val="006B67E5"/>
    <w:rsid w:val="006C1246"/>
    <w:rsid w:val="006C2FAE"/>
    <w:rsid w:val="006C3C9A"/>
    <w:rsid w:val="006C4BC5"/>
    <w:rsid w:val="006D060B"/>
    <w:rsid w:val="006D0D00"/>
    <w:rsid w:val="006D0EA9"/>
    <w:rsid w:val="006D24E7"/>
    <w:rsid w:val="006D2922"/>
    <w:rsid w:val="006D2BB2"/>
    <w:rsid w:val="006D37F3"/>
    <w:rsid w:val="006D4E33"/>
    <w:rsid w:val="006D51E2"/>
    <w:rsid w:val="006D5F58"/>
    <w:rsid w:val="006D604E"/>
    <w:rsid w:val="006D6FBF"/>
    <w:rsid w:val="006E08D3"/>
    <w:rsid w:val="006E1C65"/>
    <w:rsid w:val="006E328C"/>
    <w:rsid w:val="006E3538"/>
    <w:rsid w:val="006E3B6A"/>
    <w:rsid w:val="006E3B78"/>
    <w:rsid w:val="006E45FD"/>
    <w:rsid w:val="006E5BDC"/>
    <w:rsid w:val="006E5BE7"/>
    <w:rsid w:val="006F0EFB"/>
    <w:rsid w:val="006F176A"/>
    <w:rsid w:val="006F2CBB"/>
    <w:rsid w:val="006F49EE"/>
    <w:rsid w:val="006F5811"/>
    <w:rsid w:val="006F66C6"/>
    <w:rsid w:val="00700095"/>
    <w:rsid w:val="00701721"/>
    <w:rsid w:val="0070233A"/>
    <w:rsid w:val="00703096"/>
    <w:rsid w:val="00704E36"/>
    <w:rsid w:val="00705002"/>
    <w:rsid w:val="00705B75"/>
    <w:rsid w:val="00706AB3"/>
    <w:rsid w:val="007104AE"/>
    <w:rsid w:val="00710B76"/>
    <w:rsid w:val="007124D8"/>
    <w:rsid w:val="0071589F"/>
    <w:rsid w:val="00716412"/>
    <w:rsid w:val="00720173"/>
    <w:rsid w:val="007207B5"/>
    <w:rsid w:val="00720CF8"/>
    <w:rsid w:val="00721D6D"/>
    <w:rsid w:val="00722DAE"/>
    <w:rsid w:val="00722DE2"/>
    <w:rsid w:val="00723EED"/>
    <w:rsid w:val="0072411B"/>
    <w:rsid w:val="007251AD"/>
    <w:rsid w:val="0072527C"/>
    <w:rsid w:val="00725760"/>
    <w:rsid w:val="0072750A"/>
    <w:rsid w:val="007279C4"/>
    <w:rsid w:val="00727A5C"/>
    <w:rsid w:val="00731B6B"/>
    <w:rsid w:val="00732A9C"/>
    <w:rsid w:val="00733E72"/>
    <w:rsid w:val="0073446C"/>
    <w:rsid w:val="0073478B"/>
    <w:rsid w:val="00734C82"/>
    <w:rsid w:val="00734DBC"/>
    <w:rsid w:val="0073547F"/>
    <w:rsid w:val="00737AF4"/>
    <w:rsid w:val="00737EE3"/>
    <w:rsid w:val="007411CE"/>
    <w:rsid w:val="00741B08"/>
    <w:rsid w:val="00746B25"/>
    <w:rsid w:val="00747CAB"/>
    <w:rsid w:val="00750267"/>
    <w:rsid w:val="00750E09"/>
    <w:rsid w:val="00751372"/>
    <w:rsid w:val="007527E3"/>
    <w:rsid w:val="00755CE8"/>
    <w:rsid w:val="00755D49"/>
    <w:rsid w:val="00755F15"/>
    <w:rsid w:val="00756735"/>
    <w:rsid w:val="00756E54"/>
    <w:rsid w:val="00760D9E"/>
    <w:rsid w:val="00762367"/>
    <w:rsid w:val="00762D7E"/>
    <w:rsid w:val="007637A8"/>
    <w:rsid w:val="007645F4"/>
    <w:rsid w:val="0076472B"/>
    <w:rsid w:val="0076541A"/>
    <w:rsid w:val="00767A6E"/>
    <w:rsid w:val="007706A7"/>
    <w:rsid w:val="00771FC1"/>
    <w:rsid w:val="007738C7"/>
    <w:rsid w:val="00774BC1"/>
    <w:rsid w:val="00775308"/>
    <w:rsid w:val="00775389"/>
    <w:rsid w:val="007753F7"/>
    <w:rsid w:val="00775E21"/>
    <w:rsid w:val="007762A1"/>
    <w:rsid w:val="007765AD"/>
    <w:rsid w:val="007766E5"/>
    <w:rsid w:val="0077671B"/>
    <w:rsid w:val="00776D50"/>
    <w:rsid w:val="00777C3D"/>
    <w:rsid w:val="007808B5"/>
    <w:rsid w:val="007828FB"/>
    <w:rsid w:val="00783901"/>
    <w:rsid w:val="00783F8E"/>
    <w:rsid w:val="00784954"/>
    <w:rsid w:val="00784FFD"/>
    <w:rsid w:val="007875EA"/>
    <w:rsid w:val="007918B9"/>
    <w:rsid w:val="00792D69"/>
    <w:rsid w:val="00793369"/>
    <w:rsid w:val="00793DE0"/>
    <w:rsid w:val="00794BFB"/>
    <w:rsid w:val="00795B83"/>
    <w:rsid w:val="007960AC"/>
    <w:rsid w:val="00796D70"/>
    <w:rsid w:val="0079779C"/>
    <w:rsid w:val="007A0537"/>
    <w:rsid w:val="007A20C0"/>
    <w:rsid w:val="007A31B4"/>
    <w:rsid w:val="007A479B"/>
    <w:rsid w:val="007A4C9E"/>
    <w:rsid w:val="007A7B13"/>
    <w:rsid w:val="007B0489"/>
    <w:rsid w:val="007B17DF"/>
    <w:rsid w:val="007B1834"/>
    <w:rsid w:val="007B18BA"/>
    <w:rsid w:val="007B27B5"/>
    <w:rsid w:val="007B2F05"/>
    <w:rsid w:val="007B3A74"/>
    <w:rsid w:val="007B3D44"/>
    <w:rsid w:val="007B5349"/>
    <w:rsid w:val="007B674A"/>
    <w:rsid w:val="007B7211"/>
    <w:rsid w:val="007B7687"/>
    <w:rsid w:val="007C11E7"/>
    <w:rsid w:val="007C1328"/>
    <w:rsid w:val="007C1875"/>
    <w:rsid w:val="007C1BC1"/>
    <w:rsid w:val="007C1E1A"/>
    <w:rsid w:val="007C338D"/>
    <w:rsid w:val="007C376A"/>
    <w:rsid w:val="007C502B"/>
    <w:rsid w:val="007C5326"/>
    <w:rsid w:val="007C6E78"/>
    <w:rsid w:val="007C712B"/>
    <w:rsid w:val="007D034A"/>
    <w:rsid w:val="007D0401"/>
    <w:rsid w:val="007D0D3E"/>
    <w:rsid w:val="007D24BB"/>
    <w:rsid w:val="007D4496"/>
    <w:rsid w:val="007D4723"/>
    <w:rsid w:val="007D4937"/>
    <w:rsid w:val="007E024F"/>
    <w:rsid w:val="007E1720"/>
    <w:rsid w:val="007E1A71"/>
    <w:rsid w:val="007E3BFA"/>
    <w:rsid w:val="007E43EB"/>
    <w:rsid w:val="007E6262"/>
    <w:rsid w:val="007F09D1"/>
    <w:rsid w:val="007F25E8"/>
    <w:rsid w:val="007F2694"/>
    <w:rsid w:val="007F2B6D"/>
    <w:rsid w:val="007F3E6A"/>
    <w:rsid w:val="007F5338"/>
    <w:rsid w:val="007F5E3B"/>
    <w:rsid w:val="007F62A0"/>
    <w:rsid w:val="007F65AE"/>
    <w:rsid w:val="008018FE"/>
    <w:rsid w:val="00802E1D"/>
    <w:rsid w:val="00803611"/>
    <w:rsid w:val="0080386B"/>
    <w:rsid w:val="00804957"/>
    <w:rsid w:val="00806709"/>
    <w:rsid w:val="008067DA"/>
    <w:rsid w:val="00810464"/>
    <w:rsid w:val="00810CC7"/>
    <w:rsid w:val="00811AFC"/>
    <w:rsid w:val="00811F57"/>
    <w:rsid w:val="008137E2"/>
    <w:rsid w:val="008138FA"/>
    <w:rsid w:val="0081426A"/>
    <w:rsid w:val="00820931"/>
    <w:rsid w:val="00820C44"/>
    <w:rsid w:val="008210FA"/>
    <w:rsid w:val="00821156"/>
    <w:rsid w:val="00821905"/>
    <w:rsid w:val="008219A0"/>
    <w:rsid w:val="00821CA9"/>
    <w:rsid w:val="00822E41"/>
    <w:rsid w:val="00825527"/>
    <w:rsid w:val="00825FF9"/>
    <w:rsid w:val="00827265"/>
    <w:rsid w:val="00827FDC"/>
    <w:rsid w:val="00831A69"/>
    <w:rsid w:val="008325DC"/>
    <w:rsid w:val="00832672"/>
    <w:rsid w:val="00833E89"/>
    <w:rsid w:val="00834372"/>
    <w:rsid w:val="00837026"/>
    <w:rsid w:val="00837ABF"/>
    <w:rsid w:val="00840050"/>
    <w:rsid w:val="00840891"/>
    <w:rsid w:val="00840C2D"/>
    <w:rsid w:val="00840ECA"/>
    <w:rsid w:val="008417E6"/>
    <w:rsid w:val="00841AF6"/>
    <w:rsid w:val="00842953"/>
    <w:rsid w:val="008431CA"/>
    <w:rsid w:val="008443E5"/>
    <w:rsid w:val="00847157"/>
    <w:rsid w:val="00847235"/>
    <w:rsid w:val="00851012"/>
    <w:rsid w:val="00851893"/>
    <w:rsid w:val="008527C4"/>
    <w:rsid w:val="008541D2"/>
    <w:rsid w:val="00854543"/>
    <w:rsid w:val="008549C6"/>
    <w:rsid w:val="0085513C"/>
    <w:rsid w:val="00855E2A"/>
    <w:rsid w:val="008566B6"/>
    <w:rsid w:val="00857903"/>
    <w:rsid w:val="00860175"/>
    <w:rsid w:val="00860AC3"/>
    <w:rsid w:val="00861901"/>
    <w:rsid w:val="00861BD2"/>
    <w:rsid w:val="008621D8"/>
    <w:rsid w:val="00862866"/>
    <w:rsid w:val="00862FCF"/>
    <w:rsid w:val="00864894"/>
    <w:rsid w:val="00864C72"/>
    <w:rsid w:val="008662BC"/>
    <w:rsid w:val="008712C4"/>
    <w:rsid w:val="0087344D"/>
    <w:rsid w:val="00874881"/>
    <w:rsid w:val="00874E81"/>
    <w:rsid w:val="00875319"/>
    <w:rsid w:val="00875B07"/>
    <w:rsid w:val="00875D3E"/>
    <w:rsid w:val="00875FB6"/>
    <w:rsid w:val="00876466"/>
    <w:rsid w:val="00877DBA"/>
    <w:rsid w:val="008810B6"/>
    <w:rsid w:val="00882BBD"/>
    <w:rsid w:val="00884B9E"/>
    <w:rsid w:val="00884E8F"/>
    <w:rsid w:val="00885C54"/>
    <w:rsid w:val="00885F10"/>
    <w:rsid w:val="008916D0"/>
    <w:rsid w:val="0089176F"/>
    <w:rsid w:val="00891AB9"/>
    <w:rsid w:val="008926F2"/>
    <w:rsid w:val="00892791"/>
    <w:rsid w:val="008927DD"/>
    <w:rsid w:val="00892A72"/>
    <w:rsid w:val="00892FF4"/>
    <w:rsid w:val="00893026"/>
    <w:rsid w:val="00893AF4"/>
    <w:rsid w:val="00893E4B"/>
    <w:rsid w:val="00893E68"/>
    <w:rsid w:val="008946DA"/>
    <w:rsid w:val="00894D64"/>
    <w:rsid w:val="00894F57"/>
    <w:rsid w:val="00896789"/>
    <w:rsid w:val="008969D6"/>
    <w:rsid w:val="008971B5"/>
    <w:rsid w:val="00897FF5"/>
    <w:rsid w:val="008A18D6"/>
    <w:rsid w:val="008A23D9"/>
    <w:rsid w:val="008A3342"/>
    <w:rsid w:val="008A39FD"/>
    <w:rsid w:val="008A4886"/>
    <w:rsid w:val="008A5463"/>
    <w:rsid w:val="008A55C0"/>
    <w:rsid w:val="008B0482"/>
    <w:rsid w:val="008B0B31"/>
    <w:rsid w:val="008B304E"/>
    <w:rsid w:val="008B4A35"/>
    <w:rsid w:val="008B5DF8"/>
    <w:rsid w:val="008B6C18"/>
    <w:rsid w:val="008B7714"/>
    <w:rsid w:val="008B77A0"/>
    <w:rsid w:val="008B7A07"/>
    <w:rsid w:val="008C0D21"/>
    <w:rsid w:val="008C1C1C"/>
    <w:rsid w:val="008C1DC7"/>
    <w:rsid w:val="008C3895"/>
    <w:rsid w:val="008C38B0"/>
    <w:rsid w:val="008C3B9E"/>
    <w:rsid w:val="008C4061"/>
    <w:rsid w:val="008C4252"/>
    <w:rsid w:val="008C4B6E"/>
    <w:rsid w:val="008C4D50"/>
    <w:rsid w:val="008C7570"/>
    <w:rsid w:val="008C7674"/>
    <w:rsid w:val="008D00B3"/>
    <w:rsid w:val="008D094B"/>
    <w:rsid w:val="008D0AE1"/>
    <w:rsid w:val="008D0C2B"/>
    <w:rsid w:val="008D1571"/>
    <w:rsid w:val="008D208A"/>
    <w:rsid w:val="008D2134"/>
    <w:rsid w:val="008D23AC"/>
    <w:rsid w:val="008D33C3"/>
    <w:rsid w:val="008D355E"/>
    <w:rsid w:val="008D3A66"/>
    <w:rsid w:val="008D402A"/>
    <w:rsid w:val="008D64C0"/>
    <w:rsid w:val="008E00B6"/>
    <w:rsid w:val="008E12A0"/>
    <w:rsid w:val="008E19F2"/>
    <w:rsid w:val="008E1F57"/>
    <w:rsid w:val="008E20D3"/>
    <w:rsid w:val="008E224F"/>
    <w:rsid w:val="008E23F5"/>
    <w:rsid w:val="008E26F2"/>
    <w:rsid w:val="008E33FF"/>
    <w:rsid w:val="008E3A85"/>
    <w:rsid w:val="008E5621"/>
    <w:rsid w:val="008E6586"/>
    <w:rsid w:val="008E6EFA"/>
    <w:rsid w:val="008E7510"/>
    <w:rsid w:val="008E7E11"/>
    <w:rsid w:val="008F01C2"/>
    <w:rsid w:val="008F0935"/>
    <w:rsid w:val="008F16D2"/>
    <w:rsid w:val="008F17CC"/>
    <w:rsid w:val="008F2E46"/>
    <w:rsid w:val="008F5781"/>
    <w:rsid w:val="008F62E4"/>
    <w:rsid w:val="008F68E3"/>
    <w:rsid w:val="008F783E"/>
    <w:rsid w:val="00900BB2"/>
    <w:rsid w:val="00901C44"/>
    <w:rsid w:val="00902056"/>
    <w:rsid w:val="009026A5"/>
    <w:rsid w:val="00902B86"/>
    <w:rsid w:val="0090392E"/>
    <w:rsid w:val="00904889"/>
    <w:rsid w:val="00904E6D"/>
    <w:rsid w:val="009058FA"/>
    <w:rsid w:val="0090665B"/>
    <w:rsid w:val="00907287"/>
    <w:rsid w:val="009073A6"/>
    <w:rsid w:val="009076D1"/>
    <w:rsid w:val="00907CE2"/>
    <w:rsid w:val="00907E64"/>
    <w:rsid w:val="0091005D"/>
    <w:rsid w:val="00910E47"/>
    <w:rsid w:val="009128C3"/>
    <w:rsid w:val="00914225"/>
    <w:rsid w:val="009144B7"/>
    <w:rsid w:val="009169E3"/>
    <w:rsid w:val="00916B50"/>
    <w:rsid w:val="00916B52"/>
    <w:rsid w:val="00917EB2"/>
    <w:rsid w:val="00920201"/>
    <w:rsid w:val="00920BBD"/>
    <w:rsid w:val="00921715"/>
    <w:rsid w:val="00921F69"/>
    <w:rsid w:val="009228BF"/>
    <w:rsid w:val="009237C3"/>
    <w:rsid w:val="00923F88"/>
    <w:rsid w:val="0092484E"/>
    <w:rsid w:val="009248DE"/>
    <w:rsid w:val="00925E9E"/>
    <w:rsid w:val="00927DA7"/>
    <w:rsid w:val="0093056F"/>
    <w:rsid w:val="00931951"/>
    <w:rsid w:val="00932847"/>
    <w:rsid w:val="00933052"/>
    <w:rsid w:val="009333AC"/>
    <w:rsid w:val="009339E9"/>
    <w:rsid w:val="0093400D"/>
    <w:rsid w:val="00935D9B"/>
    <w:rsid w:val="0093681A"/>
    <w:rsid w:val="0093682D"/>
    <w:rsid w:val="00940278"/>
    <w:rsid w:val="00942E36"/>
    <w:rsid w:val="00942EE4"/>
    <w:rsid w:val="009441FE"/>
    <w:rsid w:val="00944618"/>
    <w:rsid w:val="00945CC3"/>
    <w:rsid w:val="00946348"/>
    <w:rsid w:val="00946445"/>
    <w:rsid w:val="00946491"/>
    <w:rsid w:val="009469D6"/>
    <w:rsid w:val="00947517"/>
    <w:rsid w:val="00947627"/>
    <w:rsid w:val="00951124"/>
    <w:rsid w:val="0095130A"/>
    <w:rsid w:val="0095256B"/>
    <w:rsid w:val="0095371C"/>
    <w:rsid w:val="00953EF8"/>
    <w:rsid w:val="009554DD"/>
    <w:rsid w:val="00956531"/>
    <w:rsid w:val="00957F69"/>
    <w:rsid w:val="00961091"/>
    <w:rsid w:val="00961B37"/>
    <w:rsid w:val="00962331"/>
    <w:rsid w:val="00962BB3"/>
    <w:rsid w:val="00962F09"/>
    <w:rsid w:val="00963536"/>
    <w:rsid w:val="009638A1"/>
    <w:rsid w:val="00964520"/>
    <w:rsid w:val="00964551"/>
    <w:rsid w:val="0096482D"/>
    <w:rsid w:val="009654E5"/>
    <w:rsid w:val="00965A1A"/>
    <w:rsid w:val="00965D2F"/>
    <w:rsid w:val="009700D6"/>
    <w:rsid w:val="009710F9"/>
    <w:rsid w:val="00971DE2"/>
    <w:rsid w:val="00973829"/>
    <w:rsid w:val="00974894"/>
    <w:rsid w:val="00975001"/>
    <w:rsid w:val="00975944"/>
    <w:rsid w:val="00976050"/>
    <w:rsid w:val="00976153"/>
    <w:rsid w:val="00976514"/>
    <w:rsid w:val="009766D0"/>
    <w:rsid w:val="00981C2A"/>
    <w:rsid w:val="00981C43"/>
    <w:rsid w:val="00982279"/>
    <w:rsid w:val="00982C89"/>
    <w:rsid w:val="00982DD0"/>
    <w:rsid w:val="00983E9B"/>
    <w:rsid w:val="00984855"/>
    <w:rsid w:val="00985AE4"/>
    <w:rsid w:val="00985BEB"/>
    <w:rsid w:val="00985CB5"/>
    <w:rsid w:val="00985D40"/>
    <w:rsid w:val="00986010"/>
    <w:rsid w:val="009900D0"/>
    <w:rsid w:val="009913D1"/>
    <w:rsid w:val="009928DE"/>
    <w:rsid w:val="009935A9"/>
    <w:rsid w:val="00996007"/>
    <w:rsid w:val="009963AD"/>
    <w:rsid w:val="009A06C3"/>
    <w:rsid w:val="009A14A7"/>
    <w:rsid w:val="009A2301"/>
    <w:rsid w:val="009A2851"/>
    <w:rsid w:val="009A2C8C"/>
    <w:rsid w:val="009A4487"/>
    <w:rsid w:val="009A52EC"/>
    <w:rsid w:val="009B0005"/>
    <w:rsid w:val="009B0BF7"/>
    <w:rsid w:val="009B2357"/>
    <w:rsid w:val="009B265E"/>
    <w:rsid w:val="009B32C6"/>
    <w:rsid w:val="009B4389"/>
    <w:rsid w:val="009B51A4"/>
    <w:rsid w:val="009B537C"/>
    <w:rsid w:val="009B5E0C"/>
    <w:rsid w:val="009B6432"/>
    <w:rsid w:val="009B6D4A"/>
    <w:rsid w:val="009B72DD"/>
    <w:rsid w:val="009C2D78"/>
    <w:rsid w:val="009C3CF5"/>
    <w:rsid w:val="009C3FD9"/>
    <w:rsid w:val="009C54A0"/>
    <w:rsid w:val="009C5D4C"/>
    <w:rsid w:val="009C5F95"/>
    <w:rsid w:val="009C6A84"/>
    <w:rsid w:val="009D0155"/>
    <w:rsid w:val="009D2F81"/>
    <w:rsid w:val="009D30F6"/>
    <w:rsid w:val="009D40F5"/>
    <w:rsid w:val="009D4FA8"/>
    <w:rsid w:val="009D51E5"/>
    <w:rsid w:val="009D5BA9"/>
    <w:rsid w:val="009D5EAA"/>
    <w:rsid w:val="009D5F38"/>
    <w:rsid w:val="009D6226"/>
    <w:rsid w:val="009D7129"/>
    <w:rsid w:val="009E0640"/>
    <w:rsid w:val="009E0D64"/>
    <w:rsid w:val="009E0DA8"/>
    <w:rsid w:val="009E2C77"/>
    <w:rsid w:val="009E56D5"/>
    <w:rsid w:val="009F1237"/>
    <w:rsid w:val="009F304F"/>
    <w:rsid w:val="009F5C26"/>
    <w:rsid w:val="009F6849"/>
    <w:rsid w:val="009F74E9"/>
    <w:rsid w:val="00A00A3E"/>
    <w:rsid w:val="00A03056"/>
    <w:rsid w:val="00A0435D"/>
    <w:rsid w:val="00A0455B"/>
    <w:rsid w:val="00A0512E"/>
    <w:rsid w:val="00A0536D"/>
    <w:rsid w:val="00A07BFD"/>
    <w:rsid w:val="00A10BB1"/>
    <w:rsid w:val="00A12A0B"/>
    <w:rsid w:val="00A138DE"/>
    <w:rsid w:val="00A1556A"/>
    <w:rsid w:val="00A17463"/>
    <w:rsid w:val="00A208ED"/>
    <w:rsid w:val="00A20A7B"/>
    <w:rsid w:val="00A21153"/>
    <w:rsid w:val="00A2184F"/>
    <w:rsid w:val="00A2356C"/>
    <w:rsid w:val="00A23D41"/>
    <w:rsid w:val="00A25587"/>
    <w:rsid w:val="00A26A70"/>
    <w:rsid w:val="00A318CA"/>
    <w:rsid w:val="00A31E14"/>
    <w:rsid w:val="00A324C2"/>
    <w:rsid w:val="00A3321A"/>
    <w:rsid w:val="00A33580"/>
    <w:rsid w:val="00A33D1F"/>
    <w:rsid w:val="00A347BB"/>
    <w:rsid w:val="00A34A9A"/>
    <w:rsid w:val="00A36BB5"/>
    <w:rsid w:val="00A375CD"/>
    <w:rsid w:val="00A41A40"/>
    <w:rsid w:val="00A422E5"/>
    <w:rsid w:val="00A42AA8"/>
    <w:rsid w:val="00A5198A"/>
    <w:rsid w:val="00A53491"/>
    <w:rsid w:val="00A54E21"/>
    <w:rsid w:val="00A54EBF"/>
    <w:rsid w:val="00A5557D"/>
    <w:rsid w:val="00A557C8"/>
    <w:rsid w:val="00A5608B"/>
    <w:rsid w:val="00A56B55"/>
    <w:rsid w:val="00A578E4"/>
    <w:rsid w:val="00A60E01"/>
    <w:rsid w:val="00A61758"/>
    <w:rsid w:val="00A62782"/>
    <w:rsid w:val="00A62AB9"/>
    <w:rsid w:val="00A63430"/>
    <w:rsid w:val="00A64785"/>
    <w:rsid w:val="00A648EA"/>
    <w:rsid w:val="00A651B5"/>
    <w:rsid w:val="00A667E1"/>
    <w:rsid w:val="00A674B0"/>
    <w:rsid w:val="00A70BA7"/>
    <w:rsid w:val="00A70F28"/>
    <w:rsid w:val="00A7136A"/>
    <w:rsid w:val="00A71A1B"/>
    <w:rsid w:val="00A727D5"/>
    <w:rsid w:val="00A73048"/>
    <w:rsid w:val="00A731B9"/>
    <w:rsid w:val="00A73D0D"/>
    <w:rsid w:val="00A7420C"/>
    <w:rsid w:val="00A76C60"/>
    <w:rsid w:val="00A77CD3"/>
    <w:rsid w:val="00A8005A"/>
    <w:rsid w:val="00A80584"/>
    <w:rsid w:val="00A80894"/>
    <w:rsid w:val="00A81B96"/>
    <w:rsid w:val="00A824DE"/>
    <w:rsid w:val="00A843C5"/>
    <w:rsid w:val="00A84D49"/>
    <w:rsid w:val="00A84D74"/>
    <w:rsid w:val="00A8552E"/>
    <w:rsid w:val="00A85701"/>
    <w:rsid w:val="00A87624"/>
    <w:rsid w:val="00A90F4D"/>
    <w:rsid w:val="00A9174D"/>
    <w:rsid w:val="00A94740"/>
    <w:rsid w:val="00A950D3"/>
    <w:rsid w:val="00A95267"/>
    <w:rsid w:val="00A97B0B"/>
    <w:rsid w:val="00A97B68"/>
    <w:rsid w:val="00AA009F"/>
    <w:rsid w:val="00AA01C8"/>
    <w:rsid w:val="00AA10BD"/>
    <w:rsid w:val="00AA2DAC"/>
    <w:rsid w:val="00AA4612"/>
    <w:rsid w:val="00AA4F7A"/>
    <w:rsid w:val="00AA5544"/>
    <w:rsid w:val="00AA5ED8"/>
    <w:rsid w:val="00AA6999"/>
    <w:rsid w:val="00AA7071"/>
    <w:rsid w:val="00AA752A"/>
    <w:rsid w:val="00AB03B8"/>
    <w:rsid w:val="00AB0BD5"/>
    <w:rsid w:val="00AB190E"/>
    <w:rsid w:val="00AB1B2E"/>
    <w:rsid w:val="00AB2239"/>
    <w:rsid w:val="00AB2B8C"/>
    <w:rsid w:val="00AB39B5"/>
    <w:rsid w:val="00AB43A2"/>
    <w:rsid w:val="00AB49AE"/>
    <w:rsid w:val="00AB5E29"/>
    <w:rsid w:val="00AB77BC"/>
    <w:rsid w:val="00AB7C53"/>
    <w:rsid w:val="00AC0DC7"/>
    <w:rsid w:val="00AC1281"/>
    <w:rsid w:val="00AC13BC"/>
    <w:rsid w:val="00AC2078"/>
    <w:rsid w:val="00AC2A74"/>
    <w:rsid w:val="00AC3D7A"/>
    <w:rsid w:val="00AC4309"/>
    <w:rsid w:val="00AC4E4F"/>
    <w:rsid w:val="00AC6B6A"/>
    <w:rsid w:val="00AC72E6"/>
    <w:rsid w:val="00AC7486"/>
    <w:rsid w:val="00AC7EF6"/>
    <w:rsid w:val="00AD04EF"/>
    <w:rsid w:val="00AD10D6"/>
    <w:rsid w:val="00AD1220"/>
    <w:rsid w:val="00AD19BB"/>
    <w:rsid w:val="00AD24FA"/>
    <w:rsid w:val="00AD5B4C"/>
    <w:rsid w:val="00AD5E86"/>
    <w:rsid w:val="00AD6452"/>
    <w:rsid w:val="00AD6CC1"/>
    <w:rsid w:val="00AD6D84"/>
    <w:rsid w:val="00AD74ED"/>
    <w:rsid w:val="00AD7945"/>
    <w:rsid w:val="00AD7D16"/>
    <w:rsid w:val="00AE0997"/>
    <w:rsid w:val="00AE0D53"/>
    <w:rsid w:val="00AE219A"/>
    <w:rsid w:val="00AE283D"/>
    <w:rsid w:val="00AE3980"/>
    <w:rsid w:val="00AE5139"/>
    <w:rsid w:val="00AE5A4D"/>
    <w:rsid w:val="00AE6E53"/>
    <w:rsid w:val="00AE72A5"/>
    <w:rsid w:val="00AE77BC"/>
    <w:rsid w:val="00AE7D72"/>
    <w:rsid w:val="00AF0F0F"/>
    <w:rsid w:val="00AF0F10"/>
    <w:rsid w:val="00AF15CD"/>
    <w:rsid w:val="00AF1BEB"/>
    <w:rsid w:val="00AF2EE7"/>
    <w:rsid w:val="00AF366B"/>
    <w:rsid w:val="00AF4D5A"/>
    <w:rsid w:val="00AF4E47"/>
    <w:rsid w:val="00AF55FF"/>
    <w:rsid w:val="00AF56D5"/>
    <w:rsid w:val="00AF5804"/>
    <w:rsid w:val="00B002A3"/>
    <w:rsid w:val="00B00531"/>
    <w:rsid w:val="00B01B84"/>
    <w:rsid w:val="00B027AE"/>
    <w:rsid w:val="00B02E6A"/>
    <w:rsid w:val="00B03090"/>
    <w:rsid w:val="00B04215"/>
    <w:rsid w:val="00B042DF"/>
    <w:rsid w:val="00B04498"/>
    <w:rsid w:val="00B05102"/>
    <w:rsid w:val="00B056D0"/>
    <w:rsid w:val="00B06A50"/>
    <w:rsid w:val="00B10CC8"/>
    <w:rsid w:val="00B1222C"/>
    <w:rsid w:val="00B125CA"/>
    <w:rsid w:val="00B12BA1"/>
    <w:rsid w:val="00B12BCA"/>
    <w:rsid w:val="00B12DC2"/>
    <w:rsid w:val="00B13269"/>
    <w:rsid w:val="00B1419D"/>
    <w:rsid w:val="00B14B55"/>
    <w:rsid w:val="00B158CF"/>
    <w:rsid w:val="00B15DBA"/>
    <w:rsid w:val="00B16E47"/>
    <w:rsid w:val="00B209DC"/>
    <w:rsid w:val="00B212D8"/>
    <w:rsid w:val="00B215C1"/>
    <w:rsid w:val="00B21E4F"/>
    <w:rsid w:val="00B2245F"/>
    <w:rsid w:val="00B2644E"/>
    <w:rsid w:val="00B31989"/>
    <w:rsid w:val="00B32725"/>
    <w:rsid w:val="00B33AE5"/>
    <w:rsid w:val="00B35503"/>
    <w:rsid w:val="00B367AD"/>
    <w:rsid w:val="00B37C6B"/>
    <w:rsid w:val="00B40BC4"/>
    <w:rsid w:val="00B40E5E"/>
    <w:rsid w:val="00B4103F"/>
    <w:rsid w:val="00B41FC0"/>
    <w:rsid w:val="00B447EA"/>
    <w:rsid w:val="00B45FD3"/>
    <w:rsid w:val="00B4606F"/>
    <w:rsid w:val="00B4619B"/>
    <w:rsid w:val="00B476E8"/>
    <w:rsid w:val="00B500A5"/>
    <w:rsid w:val="00B51E4D"/>
    <w:rsid w:val="00B54743"/>
    <w:rsid w:val="00B56B5D"/>
    <w:rsid w:val="00B56EA3"/>
    <w:rsid w:val="00B61BF7"/>
    <w:rsid w:val="00B6221E"/>
    <w:rsid w:val="00B6300B"/>
    <w:rsid w:val="00B633B0"/>
    <w:rsid w:val="00B63ACD"/>
    <w:rsid w:val="00B65392"/>
    <w:rsid w:val="00B6765C"/>
    <w:rsid w:val="00B67963"/>
    <w:rsid w:val="00B703B1"/>
    <w:rsid w:val="00B704DB"/>
    <w:rsid w:val="00B7090E"/>
    <w:rsid w:val="00B71FA2"/>
    <w:rsid w:val="00B73ECA"/>
    <w:rsid w:val="00B75D53"/>
    <w:rsid w:val="00B7730A"/>
    <w:rsid w:val="00B775CE"/>
    <w:rsid w:val="00B77967"/>
    <w:rsid w:val="00B77D6A"/>
    <w:rsid w:val="00B80C94"/>
    <w:rsid w:val="00B815F9"/>
    <w:rsid w:val="00B81823"/>
    <w:rsid w:val="00B819D1"/>
    <w:rsid w:val="00B82DFC"/>
    <w:rsid w:val="00B83275"/>
    <w:rsid w:val="00B84ACE"/>
    <w:rsid w:val="00B84C8A"/>
    <w:rsid w:val="00B851C9"/>
    <w:rsid w:val="00B91166"/>
    <w:rsid w:val="00B91F8E"/>
    <w:rsid w:val="00B92058"/>
    <w:rsid w:val="00B92116"/>
    <w:rsid w:val="00B92E63"/>
    <w:rsid w:val="00B935FC"/>
    <w:rsid w:val="00B93929"/>
    <w:rsid w:val="00B94106"/>
    <w:rsid w:val="00B9565C"/>
    <w:rsid w:val="00BA126C"/>
    <w:rsid w:val="00BA17CC"/>
    <w:rsid w:val="00BA1CDD"/>
    <w:rsid w:val="00BA3052"/>
    <w:rsid w:val="00BA437F"/>
    <w:rsid w:val="00BA5177"/>
    <w:rsid w:val="00BA531B"/>
    <w:rsid w:val="00BA67C4"/>
    <w:rsid w:val="00BA6D74"/>
    <w:rsid w:val="00BA750D"/>
    <w:rsid w:val="00BA7882"/>
    <w:rsid w:val="00BA7894"/>
    <w:rsid w:val="00BB048D"/>
    <w:rsid w:val="00BB12E0"/>
    <w:rsid w:val="00BB1477"/>
    <w:rsid w:val="00BB154F"/>
    <w:rsid w:val="00BB1D5F"/>
    <w:rsid w:val="00BB3297"/>
    <w:rsid w:val="00BB3616"/>
    <w:rsid w:val="00BB3A31"/>
    <w:rsid w:val="00BB4917"/>
    <w:rsid w:val="00BB4E40"/>
    <w:rsid w:val="00BB719A"/>
    <w:rsid w:val="00BB753B"/>
    <w:rsid w:val="00BB7D4F"/>
    <w:rsid w:val="00BC0B35"/>
    <w:rsid w:val="00BC0B38"/>
    <w:rsid w:val="00BC2BB0"/>
    <w:rsid w:val="00BC3101"/>
    <w:rsid w:val="00BC4799"/>
    <w:rsid w:val="00BC5A99"/>
    <w:rsid w:val="00BC61B0"/>
    <w:rsid w:val="00BC683A"/>
    <w:rsid w:val="00BC69C1"/>
    <w:rsid w:val="00BC6D94"/>
    <w:rsid w:val="00BC722E"/>
    <w:rsid w:val="00BD053B"/>
    <w:rsid w:val="00BD058B"/>
    <w:rsid w:val="00BD2A04"/>
    <w:rsid w:val="00BD3408"/>
    <w:rsid w:val="00BD3653"/>
    <w:rsid w:val="00BD3AE8"/>
    <w:rsid w:val="00BD4385"/>
    <w:rsid w:val="00BD5CEA"/>
    <w:rsid w:val="00BD6C83"/>
    <w:rsid w:val="00BD7DE3"/>
    <w:rsid w:val="00BD7EDB"/>
    <w:rsid w:val="00BE348F"/>
    <w:rsid w:val="00BE4EF0"/>
    <w:rsid w:val="00BE5289"/>
    <w:rsid w:val="00BE5F87"/>
    <w:rsid w:val="00BE67FD"/>
    <w:rsid w:val="00BF068C"/>
    <w:rsid w:val="00BF19B7"/>
    <w:rsid w:val="00BF1C39"/>
    <w:rsid w:val="00BF1C40"/>
    <w:rsid w:val="00BF1DBC"/>
    <w:rsid w:val="00BF2301"/>
    <w:rsid w:val="00BF5301"/>
    <w:rsid w:val="00BF6849"/>
    <w:rsid w:val="00BF7D4C"/>
    <w:rsid w:val="00BF7D7D"/>
    <w:rsid w:val="00BF7FBC"/>
    <w:rsid w:val="00C000D0"/>
    <w:rsid w:val="00C013AF"/>
    <w:rsid w:val="00C02111"/>
    <w:rsid w:val="00C02C32"/>
    <w:rsid w:val="00C02CA2"/>
    <w:rsid w:val="00C0484F"/>
    <w:rsid w:val="00C04CAD"/>
    <w:rsid w:val="00C051B5"/>
    <w:rsid w:val="00C06905"/>
    <w:rsid w:val="00C07B10"/>
    <w:rsid w:val="00C10B6B"/>
    <w:rsid w:val="00C11238"/>
    <w:rsid w:val="00C1133A"/>
    <w:rsid w:val="00C115A9"/>
    <w:rsid w:val="00C11845"/>
    <w:rsid w:val="00C11EC5"/>
    <w:rsid w:val="00C1689C"/>
    <w:rsid w:val="00C1739E"/>
    <w:rsid w:val="00C20729"/>
    <w:rsid w:val="00C20C37"/>
    <w:rsid w:val="00C21704"/>
    <w:rsid w:val="00C2174F"/>
    <w:rsid w:val="00C22285"/>
    <w:rsid w:val="00C22A02"/>
    <w:rsid w:val="00C238E5"/>
    <w:rsid w:val="00C24670"/>
    <w:rsid w:val="00C2584A"/>
    <w:rsid w:val="00C25EDB"/>
    <w:rsid w:val="00C2672C"/>
    <w:rsid w:val="00C26771"/>
    <w:rsid w:val="00C26CA7"/>
    <w:rsid w:val="00C26D76"/>
    <w:rsid w:val="00C300C6"/>
    <w:rsid w:val="00C30F49"/>
    <w:rsid w:val="00C32C7C"/>
    <w:rsid w:val="00C33E8D"/>
    <w:rsid w:val="00C34902"/>
    <w:rsid w:val="00C35E30"/>
    <w:rsid w:val="00C36E6C"/>
    <w:rsid w:val="00C370C3"/>
    <w:rsid w:val="00C3750F"/>
    <w:rsid w:val="00C421CD"/>
    <w:rsid w:val="00C42A6C"/>
    <w:rsid w:val="00C42FED"/>
    <w:rsid w:val="00C4344E"/>
    <w:rsid w:val="00C43CFF"/>
    <w:rsid w:val="00C45A78"/>
    <w:rsid w:val="00C46183"/>
    <w:rsid w:val="00C461C5"/>
    <w:rsid w:val="00C4662C"/>
    <w:rsid w:val="00C473A5"/>
    <w:rsid w:val="00C507BF"/>
    <w:rsid w:val="00C50D9F"/>
    <w:rsid w:val="00C51246"/>
    <w:rsid w:val="00C51423"/>
    <w:rsid w:val="00C5284A"/>
    <w:rsid w:val="00C53904"/>
    <w:rsid w:val="00C53F5B"/>
    <w:rsid w:val="00C54670"/>
    <w:rsid w:val="00C54885"/>
    <w:rsid w:val="00C5517A"/>
    <w:rsid w:val="00C579E5"/>
    <w:rsid w:val="00C614B5"/>
    <w:rsid w:val="00C6189F"/>
    <w:rsid w:val="00C61D69"/>
    <w:rsid w:val="00C6383B"/>
    <w:rsid w:val="00C63957"/>
    <w:rsid w:val="00C63993"/>
    <w:rsid w:val="00C63ABE"/>
    <w:rsid w:val="00C644C7"/>
    <w:rsid w:val="00C64525"/>
    <w:rsid w:val="00C6530A"/>
    <w:rsid w:val="00C65442"/>
    <w:rsid w:val="00C66388"/>
    <w:rsid w:val="00C663C3"/>
    <w:rsid w:val="00C66FD7"/>
    <w:rsid w:val="00C73501"/>
    <w:rsid w:val="00C74A85"/>
    <w:rsid w:val="00C7526F"/>
    <w:rsid w:val="00C75AEC"/>
    <w:rsid w:val="00C7610A"/>
    <w:rsid w:val="00C761A8"/>
    <w:rsid w:val="00C76372"/>
    <w:rsid w:val="00C764F6"/>
    <w:rsid w:val="00C76907"/>
    <w:rsid w:val="00C771CA"/>
    <w:rsid w:val="00C7760A"/>
    <w:rsid w:val="00C77BDE"/>
    <w:rsid w:val="00C80CD9"/>
    <w:rsid w:val="00C81CB3"/>
    <w:rsid w:val="00C82BD2"/>
    <w:rsid w:val="00C83390"/>
    <w:rsid w:val="00C83631"/>
    <w:rsid w:val="00C83E0B"/>
    <w:rsid w:val="00C84F1E"/>
    <w:rsid w:val="00C85BD0"/>
    <w:rsid w:val="00C87BDA"/>
    <w:rsid w:val="00C87C82"/>
    <w:rsid w:val="00C90F01"/>
    <w:rsid w:val="00C91BBD"/>
    <w:rsid w:val="00C9268E"/>
    <w:rsid w:val="00C93B68"/>
    <w:rsid w:val="00C94046"/>
    <w:rsid w:val="00C951FE"/>
    <w:rsid w:val="00C959A6"/>
    <w:rsid w:val="00C960BE"/>
    <w:rsid w:val="00C96C4A"/>
    <w:rsid w:val="00C97E2B"/>
    <w:rsid w:val="00CA1724"/>
    <w:rsid w:val="00CA5116"/>
    <w:rsid w:val="00CA5BB1"/>
    <w:rsid w:val="00CA5DED"/>
    <w:rsid w:val="00CB1277"/>
    <w:rsid w:val="00CB1B20"/>
    <w:rsid w:val="00CB2403"/>
    <w:rsid w:val="00CB26C9"/>
    <w:rsid w:val="00CB27BF"/>
    <w:rsid w:val="00CB2F4F"/>
    <w:rsid w:val="00CB4C3B"/>
    <w:rsid w:val="00CB78C4"/>
    <w:rsid w:val="00CC28F1"/>
    <w:rsid w:val="00CC30A3"/>
    <w:rsid w:val="00CC38D7"/>
    <w:rsid w:val="00CC3BFD"/>
    <w:rsid w:val="00CC464D"/>
    <w:rsid w:val="00CC4B09"/>
    <w:rsid w:val="00CC4C4F"/>
    <w:rsid w:val="00CC53C3"/>
    <w:rsid w:val="00CC5BB5"/>
    <w:rsid w:val="00CC5FAD"/>
    <w:rsid w:val="00CC5FE3"/>
    <w:rsid w:val="00CD091B"/>
    <w:rsid w:val="00CD0EA7"/>
    <w:rsid w:val="00CD12AA"/>
    <w:rsid w:val="00CD3889"/>
    <w:rsid w:val="00CD42D4"/>
    <w:rsid w:val="00CD6FBD"/>
    <w:rsid w:val="00CD7686"/>
    <w:rsid w:val="00CE265A"/>
    <w:rsid w:val="00CE3669"/>
    <w:rsid w:val="00CE443F"/>
    <w:rsid w:val="00CE4882"/>
    <w:rsid w:val="00CE673C"/>
    <w:rsid w:val="00CE7196"/>
    <w:rsid w:val="00CF05C1"/>
    <w:rsid w:val="00CF0882"/>
    <w:rsid w:val="00CF27CC"/>
    <w:rsid w:val="00CF56E3"/>
    <w:rsid w:val="00CF5E9E"/>
    <w:rsid w:val="00CF6B5E"/>
    <w:rsid w:val="00CF7BD9"/>
    <w:rsid w:val="00D0281E"/>
    <w:rsid w:val="00D041E8"/>
    <w:rsid w:val="00D04A5C"/>
    <w:rsid w:val="00D04F81"/>
    <w:rsid w:val="00D0555A"/>
    <w:rsid w:val="00D05FD8"/>
    <w:rsid w:val="00D07B4B"/>
    <w:rsid w:val="00D07CC1"/>
    <w:rsid w:val="00D11121"/>
    <w:rsid w:val="00D117C1"/>
    <w:rsid w:val="00D14159"/>
    <w:rsid w:val="00D14DC9"/>
    <w:rsid w:val="00D153C7"/>
    <w:rsid w:val="00D1708F"/>
    <w:rsid w:val="00D20500"/>
    <w:rsid w:val="00D21835"/>
    <w:rsid w:val="00D251BB"/>
    <w:rsid w:val="00D25684"/>
    <w:rsid w:val="00D2582B"/>
    <w:rsid w:val="00D25BF8"/>
    <w:rsid w:val="00D26137"/>
    <w:rsid w:val="00D263C5"/>
    <w:rsid w:val="00D271A1"/>
    <w:rsid w:val="00D308E2"/>
    <w:rsid w:val="00D31CAD"/>
    <w:rsid w:val="00D341D7"/>
    <w:rsid w:val="00D34361"/>
    <w:rsid w:val="00D351B1"/>
    <w:rsid w:val="00D354C5"/>
    <w:rsid w:val="00D370DE"/>
    <w:rsid w:val="00D371C8"/>
    <w:rsid w:val="00D37274"/>
    <w:rsid w:val="00D37AE8"/>
    <w:rsid w:val="00D43F5D"/>
    <w:rsid w:val="00D44848"/>
    <w:rsid w:val="00D4494A"/>
    <w:rsid w:val="00D469C6"/>
    <w:rsid w:val="00D47806"/>
    <w:rsid w:val="00D478A6"/>
    <w:rsid w:val="00D53004"/>
    <w:rsid w:val="00D532DE"/>
    <w:rsid w:val="00D53D28"/>
    <w:rsid w:val="00D549B8"/>
    <w:rsid w:val="00D54CEF"/>
    <w:rsid w:val="00D55CAA"/>
    <w:rsid w:val="00D56C4F"/>
    <w:rsid w:val="00D604E0"/>
    <w:rsid w:val="00D60FB6"/>
    <w:rsid w:val="00D615CD"/>
    <w:rsid w:val="00D6232E"/>
    <w:rsid w:val="00D62953"/>
    <w:rsid w:val="00D63AAC"/>
    <w:rsid w:val="00D65DBE"/>
    <w:rsid w:val="00D66326"/>
    <w:rsid w:val="00D66374"/>
    <w:rsid w:val="00D66C83"/>
    <w:rsid w:val="00D670D7"/>
    <w:rsid w:val="00D7020E"/>
    <w:rsid w:val="00D7116E"/>
    <w:rsid w:val="00D71A8D"/>
    <w:rsid w:val="00D71AC5"/>
    <w:rsid w:val="00D71B90"/>
    <w:rsid w:val="00D75A12"/>
    <w:rsid w:val="00D7625E"/>
    <w:rsid w:val="00D7654A"/>
    <w:rsid w:val="00D77C4E"/>
    <w:rsid w:val="00D83799"/>
    <w:rsid w:val="00D83D94"/>
    <w:rsid w:val="00D83F28"/>
    <w:rsid w:val="00D84A1D"/>
    <w:rsid w:val="00D85EEB"/>
    <w:rsid w:val="00D862A2"/>
    <w:rsid w:val="00D866D7"/>
    <w:rsid w:val="00D9040F"/>
    <w:rsid w:val="00D90B7F"/>
    <w:rsid w:val="00D90CF6"/>
    <w:rsid w:val="00D926DA"/>
    <w:rsid w:val="00D92850"/>
    <w:rsid w:val="00D93111"/>
    <w:rsid w:val="00D9350A"/>
    <w:rsid w:val="00D94A4A"/>
    <w:rsid w:val="00D95A63"/>
    <w:rsid w:val="00D95DFC"/>
    <w:rsid w:val="00D95EBD"/>
    <w:rsid w:val="00D97141"/>
    <w:rsid w:val="00D97395"/>
    <w:rsid w:val="00D976EE"/>
    <w:rsid w:val="00D97C4D"/>
    <w:rsid w:val="00DA05B9"/>
    <w:rsid w:val="00DA15C0"/>
    <w:rsid w:val="00DA1740"/>
    <w:rsid w:val="00DA2553"/>
    <w:rsid w:val="00DA2CFC"/>
    <w:rsid w:val="00DA3533"/>
    <w:rsid w:val="00DA473A"/>
    <w:rsid w:val="00DA6431"/>
    <w:rsid w:val="00DA7010"/>
    <w:rsid w:val="00DA7F5F"/>
    <w:rsid w:val="00DB07A8"/>
    <w:rsid w:val="00DB0B56"/>
    <w:rsid w:val="00DB19FB"/>
    <w:rsid w:val="00DB1DCB"/>
    <w:rsid w:val="00DB2025"/>
    <w:rsid w:val="00DB3E8D"/>
    <w:rsid w:val="00DB4F71"/>
    <w:rsid w:val="00DB4F78"/>
    <w:rsid w:val="00DB6D4C"/>
    <w:rsid w:val="00DB6D6C"/>
    <w:rsid w:val="00DB74F2"/>
    <w:rsid w:val="00DC120F"/>
    <w:rsid w:val="00DC18C4"/>
    <w:rsid w:val="00DC1A17"/>
    <w:rsid w:val="00DC2E43"/>
    <w:rsid w:val="00DC313E"/>
    <w:rsid w:val="00DC32A0"/>
    <w:rsid w:val="00DC39EA"/>
    <w:rsid w:val="00DC4886"/>
    <w:rsid w:val="00DC4A7C"/>
    <w:rsid w:val="00DC4D90"/>
    <w:rsid w:val="00DC5C99"/>
    <w:rsid w:val="00DC5F8F"/>
    <w:rsid w:val="00DC6BEF"/>
    <w:rsid w:val="00DC6CD2"/>
    <w:rsid w:val="00DC7112"/>
    <w:rsid w:val="00DD0A61"/>
    <w:rsid w:val="00DD0DAD"/>
    <w:rsid w:val="00DD5163"/>
    <w:rsid w:val="00DD5283"/>
    <w:rsid w:val="00DE0082"/>
    <w:rsid w:val="00DE014B"/>
    <w:rsid w:val="00DE1172"/>
    <w:rsid w:val="00DE473B"/>
    <w:rsid w:val="00DE4E8A"/>
    <w:rsid w:val="00DE5097"/>
    <w:rsid w:val="00DE72D6"/>
    <w:rsid w:val="00DE7473"/>
    <w:rsid w:val="00DE7A0A"/>
    <w:rsid w:val="00DE7E82"/>
    <w:rsid w:val="00DF138A"/>
    <w:rsid w:val="00DF1971"/>
    <w:rsid w:val="00DF1CBD"/>
    <w:rsid w:val="00DF2EC0"/>
    <w:rsid w:val="00DF3157"/>
    <w:rsid w:val="00DF47CC"/>
    <w:rsid w:val="00DF4C69"/>
    <w:rsid w:val="00DF4EC2"/>
    <w:rsid w:val="00DF5481"/>
    <w:rsid w:val="00DF5C73"/>
    <w:rsid w:val="00DF7239"/>
    <w:rsid w:val="00DF77AA"/>
    <w:rsid w:val="00DF7A87"/>
    <w:rsid w:val="00E0098F"/>
    <w:rsid w:val="00E0235E"/>
    <w:rsid w:val="00E034E1"/>
    <w:rsid w:val="00E069A3"/>
    <w:rsid w:val="00E06C64"/>
    <w:rsid w:val="00E101DA"/>
    <w:rsid w:val="00E11C7E"/>
    <w:rsid w:val="00E1215D"/>
    <w:rsid w:val="00E12170"/>
    <w:rsid w:val="00E12190"/>
    <w:rsid w:val="00E126C2"/>
    <w:rsid w:val="00E13388"/>
    <w:rsid w:val="00E206A8"/>
    <w:rsid w:val="00E20AC4"/>
    <w:rsid w:val="00E20EB2"/>
    <w:rsid w:val="00E21402"/>
    <w:rsid w:val="00E21517"/>
    <w:rsid w:val="00E232F2"/>
    <w:rsid w:val="00E2652B"/>
    <w:rsid w:val="00E27C75"/>
    <w:rsid w:val="00E30A53"/>
    <w:rsid w:val="00E328D9"/>
    <w:rsid w:val="00E3395E"/>
    <w:rsid w:val="00E3695D"/>
    <w:rsid w:val="00E37EBF"/>
    <w:rsid w:val="00E4005A"/>
    <w:rsid w:val="00E40674"/>
    <w:rsid w:val="00E4230E"/>
    <w:rsid w:val="00E432F2"/>
    <w:rsid w:val="00E440AB"/>
    <w:rsid w:val="00E4575F"/>
    <w:rsid w:val="00E4660E"/>
    <w:rsid w:val="00E47D7F"/>
    <w:rsid w:val="00E47EE1"/>
    <w:rsid w:val="00E505E2"/>
    <w:rsid w:val="00E50894"/>
    <w:rsid w:val="00E50ABB"/>
    <w:rsid w:val="00E51B6B"/>
    <w:rsid w:val="00E52234"/>
    <w:rsid w:val="00E52571"/>
    <w:rsid w:val="00E530F2"/>
    <w:rsid w:val="00E5315A"/>
    <w:rsid w:val="00E548A6"/>
    <w:rsid w:val="00E54DC5"/>
    <w:rsid w:val="00E56696"/>
    <w:rsid w:val="00E60BC6"/>
    <w:rsid w:val="00E619E8"/>
    <w:rsid w:val="00E63122"/>
    <w:rsid w:val="00E633E8"/>
    <w:rsid w:val="00E66C0C"/>
    <w:rsid w:val="00E67839"/>
    <w:rsid w:val="00E67CE8"/>
    <w:rsid w:val="00E70094"/>
    <w:rsid w:val="00E70447"/>
    <w:rsid w:val="00E707E7"/>
    <w:rsid w:val="00E7113D"/>
    <w:rsid w:val="00E71502"/>
    <w:rsid w:val="00E719F8"/>
    <w:rsid w:val="00E7212C"/>
    <w:rsid w:val="00E722AF"/>
    <w:rsid w:val="00E72F09"/>
    <w:rsid w:val="00E73099"/>
    <w:rsid w:val="00E7477D"/>
    <w:rsid w:val="00E75A57"/>
    <w:rsid w:val="00E75E68"/>
    <w:rsid w:val="00E76745"/>
    <w:rsid w:val="00E76AF6"/>
    <w:rsid w:val="00E76F71"/>
    <w:rsid w:val="00E77196"/>
    <w:rsid w:val="00E80ACB"/>
    <w:rsid w:val="00E83899"/>
    <w:rsid w:val="00E86007"/>
    <w:rsid w:val="00E877A1"/>
    <w:rsid w:val="00E8782E"/>
    <w:rsid w:val="00E909D1"/>
    <w:rsid w:val="00E90C36"/>
    <w:rsid w:val="00E91A36"/>
    <w:rsid w:val="00E94207"/>
    <w:rsid w:val="00E964A1"/>
    <w:rsid w:val="00E97272"/>
    <w:rsid w:val="00E97E9F"/>
    <w:rsid w:val="00EA01C4"/>
    <w:rsid w:val="00EA074E"/>
    <w:rsid w:val="00EA0ABF"/>
    <w:rsid w:val="00EA241C"/>
    <w:rsid w:val="00EA31E2"/>
    <w:rsid w:val="00EA392C"/>
    <w:rsid w:val="00EA4970"/>
    <w:rsid w:val="00EA51FD"/>
    <w:rsid w:val="00EA529B"/>
    <w:rsid w:val="00EB0627"/>
    <w:rsid w:val="00EB105E"/>
    <w:rsid w:val="00EB5631"/>
    <w:rsid w:val="00EB5698"/>
    <w:rsid w:val="00EB581D"/>
    <w:rsid w:val="00EB5C71"/>
    <w:rsid w:val="00EB6F2F"/>
    <w:rsid w:val="00EC03AB"/>
    <w:rsid w:val="00EC042D"/>
    <w:rsid w:val="00EC103E"/>
    <w:rsid w:val="00EC153A"/>
    <w:rsid w:val="00EC1918"/>
    <w:rsid w:val="00EC1984"/>
    <w:rsid w:val="00EC2118"/>
    <w:rsid w:val="00EC2168"/>
    <w:rsid w:val="00EC2883"/>
    <w:rsid w:val="00EC5F2E"/>
    <w:rsid w:val="00EC61AD"/>
    <w:rsid w:val="00EC64EE"/>
    <w:rsid w:val="00EC6558"/>
    <w:rsid w:val="00EC746A"/>
    <w:rsid w:val="00ED094A"/>
    <w:rsid w:val="00ED1BAC"/>
    <w:rsid w:val="00ED366A"/>
    <w:rsid w:val="00ED5189"/>
    <w:rsid w:val="00ED55A7"/>
    <w:rsid w:val="00ED72A7"/>
    <w:rsid w:val="00ED7B68"/>
    <w:rsid w:val="00EE1565"/>
    <w:rsid w:val="00EE18A6"/>
    <w:rsid w:val="00EE1FAE"/>
    <w:rsid w:val="00EE219E"/>
    <w:rsid w:val="00EE2634"/>
    <w:rsid w:val="00EE289D"/>
    <w:rsid w:val="00EE2C23"/>
    <w:rsid w:val="00EE3E4D"/>
    <w:rsid w:val="00EE4686"/>
    <w:rsid w:val="00EE4DA9"/>
    <w:rsid w:val="00EE549A"/>
    <w:rsid w:val="00EE5605"/>
    <w:rsid w:val="00EE5648"/>
    <w:rsid w:val="00EE605E"/>
    <w:rsid w:val="00EE7C6F"/>
    <w:rsid w:val="00EF0012"/>
    <w:rsid w:val="00EF115D"/>
    <w:rsid w:val="00EF1338"/>
    <w:rsid w:val="00EF1519"/>
    <w:rsid w:val="00EF1AA7"/>
    <w:rsid w:val="00EF2640"/>
    <w:rsid w:val="00EF386E"/>
    <w:rsid w:val="00EF4B7E"/>
    <w:rsid w:val="00EF4E5F"/>
    <w:rsid w:val="00EF5271"/>
    <w:rsid w:val="00EF5EE3"/>
    <w:rsid w:val="00F00D49"/>
    <w:rsid w:val="00F02674"/>
    <w:rsid w:val="00F030AF"/>
    <w:rsid w:val="00F034FA"/>
    <w:rsid w:val="00F04993"/>
    <w:rsid w:val="00F05E3B"/>
    <w:rsid w:val="00F0699A"/>
    <w:rsid w:val="00F06CE3"/>
    <w:rsid w:val="00F07C4D"/>
    <w:rsid w:val="00F07ED8"/>
    <w:rsid w:val="00F113A8"/>
    <w:rsid w:val="00F11ABB"/>
    <w:rsid w:val="00F129DC"/>
    <w:rsid w:val="00F13BB4"/>
    <w:rsid w:val="00F14650"/>
    <w:rsid w:val="00F158DF"/>
    <w:rsid w:val="00F15DC7"/>
    <w:rsid w:val="00F16ECE"/>
    <w:rsid w:val="00F17B7C"/>
    <w:rsid w:val="00F222BB"/>
    <w:rsid w:val="00F226A5"/>
    <w:rsid w:val="00F22BEF"/>
    <w:rsid w:val="00F24221"/>
    <w:rsid w:val="00F3073D"/>
    <w:rsid w:val="00F3098F"/>
    <w:rsid w:val="00F30F4D"/>
    <w:rsid w:val="00F31CDF"/>
    <w:rsid w:val="00F31FD3"/>
    <w:rsid w:val="00F33775"/>
    <w:rsid w:val="00F34387"/>
    <w:rsid w:val="00F3474A"/>
    <w:rsid w:val="00F3478A"/>
    <w:rsid w:val="00F34913"/>
    <w:rsid w:val="00F35B91"/>
    <w:rsid w:val="00F36E6B"/>
    <w:rsid w:val="00F36ED2"/>
    <w:rsid w:val="00F417BB"/>
    <w:rsid w:val="00F4247F"/>
    <w:rsid w:val="00F42C30"/>
    <w:rsid w:val="00F4337C"/>
    <w:rsid w:val="00F44C88"/>
    <w:rsid w:val="00F4566F"/>
    <w:rsid w:val="00F4642D"/>
    <w:rsid w:val="00F465B9"/>
    <w:rsid w:val="00F514CF"/>
    <w:rsid w:val="00F52E56"/>
    <w:rsid w:val="00F54ED5"/>
    <w:rsid w:val="00F57F41"/>
    <w:rsid w:val="00F60CCF"/>
    <w:rsid w:val="00F617BD"/>
    <w:rsid w:val="00F62E13"/>
    <w:rsid w:val="00F64889"/>
    <w:rsid w:val="00F652CB"/>
    <w:rsid w:val="00F66E6A"/>
    <w:rsid w:val="00F700F1"/>
    <w:rsid w:val="00F713FA"/>
    <w:rsid w:val="00F71552"/>
    <w:rsid w:val="00F720BD"/>
    <w:rsid w:val="00F729D4"/>
    <w:rsid w:val="00F745DE"/>
    <w:rsid w:val="00F80CAA"/>
    <w:rsid w:val="00F812BD"/>
    <w:rsid w:val="00F81429"/>
    <w:rsid w:val="00F817D5"/>
    <w:rsid w:val="00F824F3"/>
    <w:rsid w:val="00F83EB9"/>
    <w:rsid w:val="00F84368"/>
    <w:rsid w:val="00F843AC"/>
    <w:rsid w:val="00F85EAB"/>
    <w:rsid w:val="00F86A71"/>
    <w:rsid w:val="00F86CA8"/>
    <w:rsid w:val="00F879A0"/>
    <w:rsid w:val="00F87F35"/>
    <w:rsid w:val="00F9026E"/>
    <w:rsid w:val="00F90A53"/>
    <w:rsid w:val="00F9389B"/>
    <w:rsid w:val="00F93954"/>
    <w:rsid w:val="00F94263"/>
    <w:rsid w:val="00F946B8"/>
    <w:rsid w:val="00F96981"/>
    <w:rsid w:val="00F97162"/>
    <w:rsid w:val="00FA01D4"/>
    <w:rsid w:val="00FA02B5"/>
    <w:rsid w:val="00FA1A32"/>
    <w:rsid w:val="00FA26FF"/>
    <w:rsid w:val="00FA3E1F"/>
    <w:rsid w:val="00FA4117"/>
    <w:rsid w:val="00FA4D05"/>
    <w:rsid w:val="00FA5D40"/>
    <w:rsid w:val="00FA650F"/>
    <w:rsid w:val="00FA700B"/>
    <w:rsid w:val="00FB0B07"/>
    <w:rsid w:val="00FB166E"/>
    <w:rsid w:val="00FB2D1A"/>
    <w:rsid w:val="00FB3855"/>
    <w:rsid w:val="00FB40C7"/>
    <w:rsid w:val="00FB460C"/>
    <w:rsid w:val="00FB4DF0"/>
    <w:rsid w:val="00FB63A8"/>
    <w:rsid w:val="00FB722E"/>
    <w:rsid w:val="00FC0752"/>
    <w:rsid w:val="00FC1AD8"/>
    <w:rsid w:val="00FC2AF8"/>
    <w:rsid w:val="00FC36E3"/>
    <w:rsid w:val="00FC421C"/>
    <w:rsid w:val="00FC4A42"/>
    <w:rsid w:val="00FC5B24"/>
    <w:rsid w:val="00FC6ACC"/>
    <w:rsid w:val="00FC70DC"/>
    <w:rsid w:val="00FC74A7"/>
    <w:rsid w:val="00FD0DF9"/>
    <w:rsid w:val="00FD1368"/>
    <w:rsid w:val="00FD1D0F"/>
    <w:rsid w:val="00FD374C"/>
    <w:rsid w:val="00FD48A5"/>
    <w:rsid w:val="00FD4EC3"/>
    <w:rsid w:val="00FD51EC"/>
    <w:rsid w:val="00FD5FE7"/>
    <w:rsid w:val="00FD651E"/>
    <w:rsid w:val="00FD6FCF"/>
    <w:rsid w:val="00FD73F3"/>
    <w:rsid w:val="00FE0BEF"/>
    <w:rsid w:val="00FE2992"/>
    <w:rsid w:val="00FE365B"/>
    <w:rsid w:val="00FE49CE"/>
    <w:rsid w:val="00FE6E9A"/>
    <w:rsid w:val="00FF06AB"/>
    <w:rsid w:val="00FF0B26"/>
    <w:rsid w:val="00FF0EF2"/>
    <w:rsid w:val="00FF2629"/>
    <w:rsid w:val="00FF2C50"/>
    <w:rsid w:val="00FF4735"/>
    <w:rsid w:val="00FF499A"/>
    <w:rsid w:val="00FF52CD"/>
    <w:rsid w:val="00FF7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550D3C7B"/>
  <w15:chartTrackingRefBased/>
  <w15:docId w15:val="{8B960305-1AB5-4B7B-8753-3D5E3971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quation">
    <w:name w:val="equation"/>
    <w:basedOn w:val="Normal"/>
    <w:next w:val="Normal"/>
    <w:rsid w:val="002D7196"/>
    <w:pPr>
      <w:overflowPunct w:val="0"/>
      <w:autoSpaceDE w:val="0"/>
      <w:autoSpaceDN w:val="0"/>
      <w:adjustRightInd w:val="0"/>
      <w:spacing w:before="120" w:after="120" w:line="360" w:lineRule="auto"/>
      <w:jc w:val="center"/>
      <w:textAlignment w:val="baseline"/>
    </w:pPr>
    <w:rPr>
      <w:rFonts w:ascii="Times New Roman" w:eastAsia="Times New Roman" w:hAnsi="Times New Roman" w:cs="Times New Roman"/>
      <w:sz w:val="24"/>
      <w:szCs w:val="20"/>
      <w:lang w:val="de-DE"/>
    </w:rPr>
  </w:style>
  <w:style w:type="paragraph" w:styleId="Header">
    <w:name w:val="header"/>
    <w:basedOn w:val="Normal"/>
    <w:link w:val="HeaderChar"/>
    <w:uiPriority w:val="99"/>
    <w:unhideWhenUsed/>
    <w:rsid w:val="00CB2F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F4F"/>
  </w:style>
  <w:style w:type="paragraph" w:styleId="Footer">
    <w:name w:val="footer"/>
    <w:basedOn w:val="Normal"/>
    <w:link w:val="FooterChar"/>
    <w:uiPriority w:val="99"/>
    <w:unhideWhenUsed/>
    <w:rsid w:val="00CB2F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F4F"/>
  </w:style>
  <w:style w:type="character" w:styleId="Hyperlink">
    <w:name w:val="Hyperlink"/>
    <w:basedOn w:val="DefaultParagraphFont"/>
    <w:uiPriority w:val="99"/>
    <w:unhideWhenUsed/>
    <w:rsid w:val="00554FC4"/>
    <w:rPr>
      <w:color w:val="0000FF"/>
      <w:u w:val="single"/>
    </w:rPr>
  </w:style>
  <w:style w:type="paragraph" w:styleId="ListParagraph">
    <w:name w:val="List Paragraph"/>
    <w:basedOn w:val="Normal"/>
    <w:uiPriority w:val="1"/>
    <w:qFormat/>
    <w:rsid w:val="00B40BC4"/>
    <w:pPr>
      <w:ind w:left="720"/>
      <w:contextualSpacing/>
    </w:pPr>
  </w:style>
  <w:style w:type="character" w:styleId="UnresolvedMention">
    <w:name w:val="Unresolved Mention"/>
    <w:basedOn w:val="DefaultParagraphFont"/>
    <w:uiPriority w:val="99"/>
    <w:semiHidden/>
    <w:unhideWhenUsed/>
    <w:rsid w:val="00F9026E"/>
    <w:rPr>
      <w:color w:val="605E5C"/>
      <w:shd w:val="clear" w:color="auto" w:fill="E1DFDD"/>
    </w:rPr>
  </w:style>
  <w:style w:type="character" w:styleId="FollowedHyperlink">
    <w:name w:val="FollowedHyperlink"/>
    <w:basedOn w:val="DefaultParagraphFont"/>
    <w:uiPriority w:val="99"/>
    <w:semiHidden/>
    <w:unhideWhenUsed/>
    <w:rsid w:val="001F2B89"/>
    <w:rPr>
      <w:color w:val="954F72" w:themeColor="followedHyperlink"/>
      <w:u w:val="single"/>
    </w:rPr>
  </w:style>
  <w:style w:type="paragraph" w:styleId="NormalWeb">
    <w:name w:val="Normal (Web)"/>
    <w:basedOn w:val="Normal"/>
    <w:uiPriority w:val="99"/>
    <w:semiHidden/>
    <w:unhideWhenUsed/>
    <w:rsid w:val="008926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TEquationSection">
    <w:name w:val="MTEquationSection"/>
    <w:basedOn w:val="DefaultParagraphFont"/>
    <w:rsid w:val="005E6BF8"/>
    <w:rPr>
      <w:rFonts w:ascii="Times New Roman" w:hAnsi="Times New Roman" w:cs="Times New Roman"/>
      <w:b/>
      <w:bCs/>
      <w:vanish/>
      <w:color w:val="FF0000"/>
      <w:sz w:val="24"/>
      <w:szCs w:val="24"/>
    </w:rPr>
  </w:style>
  <w:style w:type="paragraph" w:customStyle="1" w:styleId="MTDisplayEquation">
    <w:name w:val="MTDisplayEquation"/>
    <w:basedOn w:val="Normal"/>
    <w:next w:val="Normal"/>
    <w:link w:val="MTDisplayEquationChar"/>
    <w:rsid w:val="005E6BF8"/>
    <w:pPr>
      <w:tabs>
        <w:tab w:val="center" w:pos="4680"/>
        <w:tab w:val="right" w:pos="9360"/>
      </w:tabs>
    </w:pPr>
    <w:rPr>
      <w:rFonts w:ascii="Times New Roman" w:hAnsi="Times New Roman" w:cs="Times New Roman"/>
      <w:sz w:val="24"/>
      <w:szCs w:val="24"/>
    </w:rPr>
  </w:style>
  <w:style w:type="character" w:customStyle="1" w:styleId="MTDisplayEquationChar">
    <w:name w:val="MTDisplayEquation Char"/>
    <w:basedOn w:val="DefaultParagraphFont"/>
    <w:link w:val="MTDisplayEquation"/>
    <w:rsid w:val="005E6BF8"/>
    <w:rPr>
      <w:rFonts w:ascii="Times New Roman" w:hAnsi="Times New Roman" w:cs="Times New Roman"/>
      <w:sz w:val="24"/>
      <w:szCs w:val="24"/>
    </w:rPr>
  </w:style>
  <w:style w:type="table" w:styleId="TableGrid">
    <w:name w:val="Table Grid"/>
    <w:basedOn w:val="TableNormal"/>
    <w:uiPriority w:val="39"/>
    <w:rsid w:val="00AC0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954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6.wmf"/><Relationship Id="rId42" Type="http://schemas.openxmlformats.org/officeDocument/2006/relationships/oleObject" Target="embeddings/oleObject16.bin"/><Relationship Id="rId63" Type="http://schemas.openxmlformats.org/officeDocument/2006/relationships/image" Target="media/image27.wmf"/><Relationship Id="rId84" Type="http://schemas.openxmlformats.org/officeDocument/2006/relationships/oleObject" Target="embeddings/oleObject37.bin"/><Relationship Id="rId138" Type="http://schemas.openxmlformats.org/officeDocument/2006/relationships/hyperlink" Target="http://dx.doi.org/10.1016/j.apenergy.2014.01.073" TargetMode="External"/><Relationship Id="rId159" Type="http://schemas.openxmlformats.org/officeDocument/2006/relationships/oleObject" Target="embeddings/oleObject63.bin"/><Relationship Id="rId170" Type="http://schemas.openxmlformats.org/officeDocument/2006/relationships/theme" Target="theme/theme1.xml"/><Relationship Id="rId107" Type="http://schemas.openxmlformats.org/officeDocument/2006/relationships/image" Target="media/image49.wmf"/><Relationship Id="rId11" Type="http://schemas.openxmlformats.org/officeDocument/2006/relationships/image" Target="media/image1.wmf"/><Relationship Id="rId32" Type="http://schemas.openxmlformats.org/officeDocument/2006/relationships/oleObject" Target="embeddings/oleObject11.bin"/><Relationship Id="rId53" Type="http://schemas.openxmlformats.org/officeDocument/2006/relationships/image" Target="media/image22.wmf"/><Relationship Id="rId74" Type="http://schemas.openxmlformats.org/officeDocument/2006/relationships/oleObject" Target="embeddings/oleObject32.bin"/><Relationship Id="rId128" Type="http://schemas.openxmlformats.org/officeDocument/2006/relationships/hyperlink" Target="https://doi.org/10.1016/0009-2509(75)80055-8" TargetMode="External"/><Relationship Id="rId149" Type="http://schemas.openxmlformats.org/officeDocument/2006/relationships/hyperlink" Target="https://doi.org/10.1088/1742-6596/1369/1/012025" TargetMode="External"/><Relationship Id="rId5" Type="http://schemas.openxmlformats.org/officeDocument/2006/relationships/numbering" Target="numbering.xml"/><Relationship Id="rId95" Type="http://schemas.openxmlformats.org/officeDocument/2006/relationships/image" Target="media/image43.wmf"/><Relationship Id="rId160" Type="http://schemas.openxmlformats.org/officeDocument/2006/relationships/image" Target="media/image62.jpg"/><Relationship Id="rId22" Type="http://schemas.openxmlformats.org/officeDocument/2006/relationships/oleObject" Target="embeddings/oleObject6.bin"/><Relationship Id="rId43" Type="http://schemas.openxmlformats.org/officeDocument/2006/relationships/image" Target="media/image17.wmf"/><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hyperlink" Target="http://doi.org/10.1016/j.ces.2018.05.052" TargetMode="External"/><Relationship Id="rId85" Type="http://schemas.openxmlformats.org/officeDocument/2006/relationships/image" Target="media/image38.wmf"/><Relationship Id="rId150" Type="http://schemas.openxmlformats.org/officeDocument/2006/relationships/hyperlink" Target="https://doi.org/10.1115/1.3450469" TargetMode="External"/><Relationship Id="rId12" Type="http://schemas.openxmlformats.org/officeDocument/2006/relationships/oleObject" Target="embeddings/oleObject1.bin"/><Relationship Id="rId33" Type="http://schemas.openxmlformats.org/officeDocument/2006/relationships/image" Target="media/image12.wmf"/><Relationship Id="rId108" Type="http://schemas.openxmlformats.org/officeDocument/2006/relationships/oleObject" Target="embeddings/oleObject49.bin"/><Relationship Id="rId129" Type="http://schemas.openxmlformats.org/officeDocument/2006/relationships/hyperlink" Target="https://doi.org/10.1098/rspa.1976.0046" TargetMode="External"/><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3.wmf"/><Relationship Id="rId91" Type="http://schemas.openxmlformats.org/officeDocument/2006/relationships/image" Target="media/image41.wmf"/><Relationship Id="rId96" Type="http://schemas.openxmlformats.org/officeDocument/2006/relationships/oleObject" Target="embeddings/oleObject43.bin"/><Relationship Id="rId140" Type="http://schemas.openxmlformats.org/officeDocument/2006/relationships/hyperlink" Target="https://doi.org/10.1016/j.compstruct.2020.113495" TargetMode="External"/><Relationship Id="rId145" Type="http://schemas.openxmlformats.org/officeDocument/2006/relationships/hyperlink" Target="https://www.jstor.org/stable/43634606" TargetMode="External"/><Relationship Id="rId161" Type="http://schemas.openxmlformats.org/officeDocument/2006/relationships/image" Target="media/image63.jpg"/><Relationship Id="rId166" Type="http://schemas.openxmlformats.org/officeDocument/2006/relationships/image" Target="media/image66.jp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wmf"/><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oleObject" Target="embeddings/oleObject52.bin"/><Relationship Id="rId119" Type="http://schemas.openxmlformats.org/officeDocument/2006/relationships/image" Target="media/image55.wmf"/><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28.wmf"/><Relationship Id="rId81" Type="http://schemas.openxmlformats.org/officeDocument/2006/relationships/image" Target="media/image36.wmf"/><Relationship Id="rId86" Type="http://schemas.openxmlformats.org/officeDocument/2006/relationships/oleObject" Target="embeddings/oleObject38.bin"/><Relationship Id="rId130" Type="http://schemas.openxmlformats.org/officeDocument/2006/relationships/hyperlink" Target="https://doi.org/10.1098/rspa.1980.0140" TargetMode="External"/><Relationship Id="rId135" Type="http://schemas.openxmlformats.org/officeDocument/2006/relationships/hyperlink" Target="https://doi.org/10.1016/j.ijheatmasstransfer.2006.10.007" TargetMode="External"/><Relationship Id="rId151" Type="http://schemas.openxmlformats.org/officeDocument/2006/relationships/hyperlink" Target="https://doi.org/10.1016/S0022-3115(99)00273-1" TargetMode="External"/><Relationship Id="rId156" Type="http://schemas.openxmlformats.org/officeDocument/2006/relationships/image" Target="media/image59.jpg"/><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5.wmf"/><Relationship Id="rId109" Type="http://schemas.openxmlformats.org/officeDocument/2006/relationships/image" Target="media/image50.w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oleObject" Target="embeddings/oleObject33.bin"/><Relationship Id="rId97" Type="http://schemas.openxmlformats.org/officeDocument/2006/relationships/image" Target="media/image44.wmf"/><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oleObject" Target="embeddings/oleObject59.bin"/><Relationship Id="rId141" Type="http://schemas.openxmlformats.org/officeDocument/2006/relationships/hyperlink" Target="https://doi.org/10.1016/j.est.2019.101082" TargetMode="External"/><Relationship Id="rId146" Type="http://schemas.openxmlformats.org/officeDocument/2006/relationships/hyperlink" Target="https://doi.org/10.1016/j.ijheatmasstransfer.2019.118975" TargetMode="External"/><Relationship Id="rId167" Type="http://schemas.openxmlformats.org/officeDocument/2006/relationships/oleObject" Target="embeddings/oleObject66.bin"/><Relationship Id="rId7" Type="http://schemas.openxmlformats.org/officeDocument/2006/relationships/settings" Target="settings.xml"/><Relationship Id="rId71" Type="http://schemas.openxmlformats.org/officeDocument/2006/relationships/image" Target="media/image31.wmf"/><Relationship Id="rId92" Type="http://schemas.openxmlformats.org/officeDocument/2006/relationships/oleObject" Target="embeddings/oleObject41.bin"/><Relationship Id="rId162" Type="http://schemas.openxmlformats.org/officeDocument/2006/relationships/oleObject" Target="embeddings/oleObject64.bin"/><Relationship Id="rId2" Type="http://schemas.openxmlformats.org/officeDocument/2006/relationships/customXml" Target="../customXml/item2.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image" Target="media/image39.wmf"/><Relationship Id="rId110" Type="http://schemas.openxmlformats.org/officeDocument/2006/relationships/oleObject" Target="embeddings/oleObject50.bin"/><Relationship Id="rId115" Type="http://schemas.openxmlformats.org/officeDocument/2006/relationships/image" Target="media/image53.wmf"/><Relationship Id="rId131" Type="http://schemas.openxmlformats.org/officeDocument/2006/relationships/hyperlink" Target="https://doi.org/10.1115/1.3245053" TargetMode="External"/><Relationship Id="rId136" Type="http://schemas.openxmlformats.org/officeDocument/2006/relationships/hyperlink" Target="https://doi.org/10.1115/1.2993543" TargetMode="External"/><Relationship Id="rId157" Type="http://schemas.openxmlformats.org/officeDocument/2006/relationships/image" Target="media/image60.jpg"/><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hyperlink" Target="https://doi.org/10.1007/s00231-007-0298-8" TargetMode="External"/><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oleObject" Target="embeddings/oleObject23.bin"/><Relationship Id="rId77" Type="http://schemas.openxmlformats.org/officeDocument/2006/relationships/image" Target="media/image34.wmf"/><Relationship Id="rId100" Type="http://schemas.openxmlformats.org/officeDocument/2006/relationships/oleObject" Target="embeddings/oleObject45.bin"/><Relationship Id="rId105" Type="http://schemas.openxmlformats.org/officeDocument/2006/relationships/image" Target="media/image48.wmf"/><Relationship Id="rId126" Type="http://schemas.openxmlformats.org/officeDocument/2006/relationships/oleObject" Target="embeddings/oleObject60.bin"/><Relationship Id="rId147" Type="http://schemas.openxmlformats.org/officeDocument/2006/relationships/hyperlink" Target="http://dx.doi.org/10.1016/j.applthermaleng.2016.03.122" TargetMode="External"/><Relationship Id="rId16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image" Target="media/image42.wmf"/><Relationship Id="rId98" Type="http://schemas.openxmlformats.org/officeDocument/2006/relationships/oleObject" Target="embeddings/oleObject44.bin"/><Relationship Id="rId121" Type="http://schemas.openxmlformats.org/officeDocument/2006/relationships/oleObject" Target="embeddings/oleObject56.bin"/><Relationship Id="rId142" Type="http://schemas.openxmlformats.org/officeDocument/2006/relationships/hyperlink" Target="https://doi.org/10.1016/j.applthermaleng.2014.04.005" TargetMode="External"/><Relationship Id="rId163" Type="http://schemas.openxmlformats.org/officeDocument/2006/relationships/image" Target="media/image64.jpg"/><Relationship Id="rId3" Type="http://schemas.openxmlformats.org/officeDocument/2006/relationships/customXml" Target="../customXml/item3.xml"/><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image" Target="media/image29.wmf"/><Relationship Id="rId116" Type="http://schemas.openxmlformats.org/officeDocument/2006/relationships/oleObject" Target="embeddings/oleObject53.bin"/><Relationship Id="rId137" Type="http://schemas.openxmlformats.org/officeDocument/2006/relationships/hyperlink" Target="https://dx.doi.org/10.1016/j.ijthermalsci.2012.07.012" TargetMode="External"/><Relationship Id="rId158" Type="http://schemas.openxmlformats.org/officeDocument/2006/relationships/image" Target="media/image61.wmf"/><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26.bin"/><Relationship Id="rId83" Type="http://schemas.openxmlformats.org/officeDocument/2006/relationships/image" Target="media/image37.wmf"/><Relationship Id="rId88" Type="http://schemas.openxmlformats.org/officeDocument/2006/relationships/oleObject" Target="embeddings/oleObject39.bin"/><Relationship Id="rId111" Type="http://schemas.openxmlformats.org/officeDocument/2006/relationships/image" Target="media/image51.wmf"/><Relationship Id="rId132" Type="http://schemas.openxmlformats.org/officeDocument/2006/relationships/hyperlink" Target="https://doi.org/10.1016/S0307-904X(99)00031-1" TargetMode="External"/><Relationship Id="rId153" Type="http://schemas.openxmlformats.org/officeDocument/2006/relationships/image" Target="media/image57.wmf"/><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image" Target="media/image24.wmf"/><Relationship Id="rId106" Type="http://schemas.openxmlformats.org/officeDocument/2006/relationships/oleObject" Target="embeddings/oleObject48.bin"/><Relationship Id="rId127" Type="http://schemas.openxmlformats.org/officeDocument/2006/relationships/oleObject" Target="embeddings/oleObject61.bin"/><Relationship Id="rId10" Type="http://schemas.openxmlformats.org/officeDocument/2006/relationships/endnotes" Target="endnotes.xml"/><Relationship Id="rId31" Type="http://schemas.openxmlformats.org/officeDocument/2006/relationships/image" Target="media/image11.wmf"/><Relationship Id="rId52" Type="http://schemas.openxmlformats.org/officeDocument/2006/relationships/oleObject" Target="embeddings/oleObject21.bin"/><Relationship Id="rId73" Type="http://schemas.openxmlformats.org/officeDocument/2006/relationships/image" Target="media/image32.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7.bin"/><Relationship Id="rId143" Type="http://schemas.openxmlformats.org/officeDocument/2006/relationships/hyperlink" Target="https://doi.org/10.1016/j.jnucmat.2020.152139" TargetMode="External"/><Relationship Id="rId148" Type="http://schemas.openxmlformats.org/officeDocument/2006/relationships/hyperlink" Target="https://mathworld.wolfram.com/RayleighsFormulas.html" TargetMode="External"/><Relationship Id="rId164" Type="http://schemas.openxmlformats.org/officeDocument/2006/relationships/oleObject" Target="embeddings/oleObject65.bin"/><Relationship Id="rId16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oleObject" Target="embeddings/oleObject8.bin"/><Relationship Id="rId47" Type="http://schemas.openxmlformats.org/officeDocument/2006/relationships/image" Target="media/image19.wmf"/><Relationship Id="rId68" Type="http://schemas.openxmlformats.org/officeDocument/2006/relationships/oleObject" Target="embeddings/oleObject29.bin"/><Relationship Id="rId89" Type="http://schemas.openxmlformats.org/officeDocument/2006/relationships/image" Target="media/image40.wmf"/><Relationship Id="rId112" Type="http://schemas.openxmlformats.org/officeDocument/2006/relationships/oleObject" Target="embeddings/oleObject51.bin"/><Relationship Id="rId133" Type="http://schemas.openxmlformats.org/officeDocument/2006/relationships/hyperlink" Target="https://doi.org/10.1098/rspa.2007.0315" TargetMode="External"/><Relationship Id="rId154" Type="http://schemas.openxmlformats.org/officeDocument/2006/relationships/oleObject" Target="embeddings/oleObject62.bin"/><Relationship Id="rId16" Type="http://schemas.openxmlformats.org/officeDocument/2006/relationships/oleObject" Target="embeddings/oleObject3.bin"/><Relationship Id="rId37" Type="http://schemas.openxmlformats.org/officeDocument/2006/relationships/image" Target="media/image14.wmf"/><Relationship Id="rId58" Type="http://schemas.openxmlformats.org/officeDocument/2006/relationships/oleObject" Target="embeddings/oleObject24.bin"/><Relationship Id="rId79" Type="http://schemas.openxmlformats.org/officeDocument/2006/relationships/image" Target="media/image35.wmf"/><Relationship Id="rId102" Type="http://schemas.openxmlformats.org/officeDocument/2006/relationships/oleObject" Target="embeddings/oleObject46.bin"/><Relationship Id="rId123" Type="http://schemas.openxmlformats.org/officeDocument/2006/relationships/oleObject" Target="embeddings/oleObject58.bin"/><Relationship Id="rId144" Type="http://schemas.openxmlformats.org/officeDocument/2006/relationships/hyperlink" Target="https://doi.org/10.13182/NSE77-A27049" TargetMode="External"/><Relationship Id="rId90" Type="http://schemas.openxmlformats.org/officeDocument/2006/relationships/oleObject" Target="embeddings/oleObject40.bin"/><Relationship Id="rId165" Type="http://schemas.openxmlformats.org/officeDocument/2006/relationships/image" Target="media/image65.jpg"/><Relationship Id="rId27" Type="http://schemas.openxmlformats.org/officeDocument/2006/relationships/image" Target="media/image9.wmf"/><Relationship Id="rId48" Type="http://schemas.openxmlformats.org/officeDocument/2006/relationships/oleObject" Target="embeddings/oleObject19.bin"/><Relationship Id="rId69" Type="http://schemas.openxmlformats.org/officeDocument/2006/relationships/image" Target="media/image30.wmf"/><Relationship Id="rId113" Type="http://schemas.openxmlformats.org/officeDocument/2006/relationships/image" Target="media/image52.wmf"/><Relationship Id="rId134" Type="http://schemas.openxmlformats.org/officeDocument/2006/relationships/hyperlink" Target="https://doi.org/10.4028/www.scientific.net/AMM.627.145" TargetMode="External"/><Relationship Id="rId80" Type="http://schemas.openxmlformats.org/officeDocument/2006/relationships/oleObject" Target="embeddings/oleObject35.bin"/><Relationship Id="rId155" Type="http://schemas.openxmlformats.org/officeDocument/2006/relationships/image" Target="media/image58.jpg"/><Relationship Id="rId17" Type="http://schemas.openxmlformats.org/officeDocument/2006/relationships/image" Target="media/image4.wmf"/><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image" Target="media/image47.wmf"/><Relationship Id="rId124" Type="http://schemas.openxmlformats.org/officeDocument/2006/relationships/image" Target="media/image5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47E0BC95FFB34588F39CC8476B1C06" ma:contentTypeVersion="10" ma:contentTypeDescription="Create a new document." ma:contentTypeScope="" ma:versionID="6f46150f771a0bcc52885efeba89863c">
  <xsd:schema xmlns:xsd="http://www.w3.org/2001/XMLSchema" xmlns:xs="http://www.w3.org/2001/XMLSchema" xmlns:p="http://schemas.microsoft.com/office/2006/metadata/properties" xmlns:ns3="e8f4c7ce-057b-4e21-9353-0b78335ecec4" targetNamespace="http://schemas.microsoft.com/office/2006/metadata/properties" ma:root="true" ma:fieldsID="1c02892416c0046deedd0b9e0b9fbc15" ns3:_="">
    <xsd:import namespace="e8f4c7ce-057b-4e21-9353-0b78335ecec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f4c7ce-057b-4e21-9353-0b78335ece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1E9174F-FA6B-415C-A86C-8031CB292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f4c7ce-057b-4e21-9353-0b78335ece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DDCD62-EAF2-4B5D-B293-AE755DBCAEFA}">
  <ds:schemaRefs>
    <ds:schemaRef ds:uri="http://schemas.openxmlformats.org/officeDocument/2006/bibliography"/>
  </ds:schemaRefs>
</ds:datastoreItem>
</file>

<file path=customXml/itemProps3.xml><?xml version="1.0" encoding="utf-8"?>
<ds:datastoreItem xmlns:ds="http://schemas.openxmlformats.org/officeDocument/2006/customXml" ds:itemID="{7B70BCB7-CD9E-4E9F-9A6F-4FFE64196B9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B497005-1408-4AC5-9A8D-E2EC8B9C91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27</Pages>
  <Words>7009</Words>
  <Characters>39955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University of Idaho</Company>
  <LinksUpToDate>false</LinksUpToDate>
  <CharactersWithSpaces>46871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Crepeau, John (crepeau@uidaho.edu)</dc:creator>
  <cp:keywords/>
  <dc:description/>
  <cp:lastModifiedBy>Crepeau, John (crepeau@uidaho.edu)</cp:lastModifiedBy>
  <cp:revision>191</cp:revision>
  <cp:lastPrinted>2021-05-12T17:52:00Z</cp:lastPrinted>
  <dcterms:created xsi:type="dcterms:W3CDTF">2021-11-08T23:01:00Z</dcterms:created>
  <dcterms:modified xsi:type="dcterms:W3CDTF">2021-11-14T00:33:00Z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0x010100C447E0BC95FFB34588F39CC8476B1C06</vt:lpwstr>
  </property>
  <property fmtid="{D5CDD505-2E9C-101B-9397-08002B2CF9AE}" pid="3" name="MTWinEqns">
    <vt:bool>true</vt:bool>
  </property>
  <property fmtid="{D5CDD505-2E9C-101B-9397-08002B2CF9AE}" pid="4" name="MTEquationSection">
    <vt:lpwstr>1</vt:lpwstr>
  </property>
  <property fmtid="{D5CDD505-2E9C-101B-9397-08002B2CF9AE}" pid="5" name="MTEquationNumber2">
    <vt:lpwstr>(#E1)</vt:lpwstr>
  </property>
</Properties>
</file>