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55F81" w14:textId="77777777" w:rsidR="00624E0C" w:rsidRDefault="00000000">
      <w:pPr>
        <w:spacing w:after="60"/>
        <w:jc w:val="center"/>
      </w:pPr>
      <w:r>
        <w:rPr>
          <w:rFonts w:ascii="Calibri" w:eastAsia="Calibri" w:hAnsi="Calibri" w:cs="Calibri"/>
          <w:b/>
          <w:bCs/>
          <w:color w:val="1F3B57"/>
          <w:sz w:val="30"/>
          <w:szCs w:val="30"/>
        </w:rPr>
        <w:t>BERITA ACARA SERAH TERIMA (BAST)</w:t>
      </w:r>
    </w:p>
    <w:p w14:paraId="3DADC662" w14:textId="77777777" w:rsidR="00624E0C" w:rsidRDefault="00000000">
      <w:pPr>
        <w:spacing w:after="40"/>
        <w:jc w:val="center"/>
      </w:pPr>
      <w:proofErr w:type="spellStart"/>
      <w:r>
        <w:rPr>
          <w:rFonts w:ascii="Calibri" w:eastAsia="Calibri" w:hAnsi="Calibri" w:cs="Calibri"/>
          <w:b/>
          <w:bCs/>
          <w:color w:val="1F3B57"/>
          <w:sz w:val="24"/>
          <w:szCs w:val="24"/>
        </w:rPr>
        <w:t>Pekerjaan</w:t>
      </w:r>
      <w:proofErr w:type="spellEnd"/>
      <w:r>
        <w:rPr>
          <w:rFonts w:ascii="Calibri" w:eastAsia="Calibri" w:hAnsi="Calibri" w:cs="Calibri"/>
          <w:b/>
          <w:bCs/>
          <w:color w:val="1F3B5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F3B57"/>
          <w:sz w:val="24"/>
          <w:szCs w:val="24"/>
        </w:rPr>
        <w:t>Pengembangan</w:t>
      </w:r>
      <w:proofErr w:type="spellEnd"/>
      <w:r>
        <w:rPr>
          <w:rFonts w:ascii="Calibri" w:eastAsia="Calibri" w:hAnsi="Calibri" w:cs="Calibri"/>
          <w:b/>
          <w:bCs/>
          <w:color w:val="1F3B57"/>
          <w:sz w:val="24"/>
          <w:szCs w:val="24"/>
        </w:rPr>
        <w:t xml:space="preserve"> </w:t>
      </w:r>
      <w:proofErr w:type="spellStart"/>
      <w:r>
        <w:rPr>
          <w:rFonts w:ascii="Calibri" w:eastAsia="Calibri" w:hAnsi="Calibri" w:cs="Calibri"/>
          <w:b/>
          <w:bCs/>
          <w:color w:val="1F3B57"/>
          <w:sz w:val="24"/>
          <w:szCs w:val="24"/>
        </w:rPr>
        <w:t>Aplikasi</w:t>
      </w:r>
      <w:proofErr w:type="spellEnd"/>
      <w:r>
        <w:rPr>
          <w:rFonts w:ascii="Calibri" w:eastAsia="Calibri" w:hAnsi="Calibri" w:cs="Calibri"/>
          <w:b/>
          <w:bCs/>
          <w:color w:val="1F3B57"/>
          <w:sz w:val="24"/>
          <w:szCs w:val="24"/>
        </w:rPr>
        <w:t xml:space="preserve"> Pendidikan IPA </w:t>
      </w:r>
      <w:proofErr w:type="spellStart"/>
      <w:r>
        <w:rPr>
          <w:rFonts w:ascii="Calibri" w:eastAsia="Calibri" w:hAnsi="Calibri" w:cs="Calibri"/>
          <w:b/>
          <w:bCs/>
          <w:color w:val="1F3B57"/>
          <w:sz w:val="24"/>
          <w:szCs w:val="24"/>
        </w:rPr>
        <w:t>Terpadu</w:t>
      </w:r>
      <w:proofErr w:type="spellEnd"/>
    </w:p>
    <w:p w14:paraId="4EA0745E" w14:textId="77777777" w:rsidR="00624E0C" w:rsidRDefault="00000000">
      <w:pPr>
        <w:spacing w:after="300"/>
        <w:jc w:val="center"/>
      </w:pPr>
      <w:proofErr w:type="spellStart"/>
      <w:r>
        <w:rPr>
          <w:rFonts w:ascii="Calibri" w:eastAsia="Calibri" w:hAnsi="Calibri" w:cs="Calibri"/>
        </w:rPr>
        <w:t>Nomor</w:t>
      </w:r>
      <w:proofErr w:type="spellEnd"/>
      <w:r>
        <w:rPr>
          <w:rFonts w:ascii="Calibri" w:eastAsia="Calibri" w:hAnsi="Calibri" w:cs="Calibri"/>
        </w:rPr>
        <w:t>: 002/BAST-IPATERPADU/IX/2026</w:t>
      </w:r>
    </w:p>
    <w:p w14:paraId="7C9D2106" w14:textId="6B5DDAC7" w:rsidR="00624E0C" w:rsidRDefault="00000000">
      <w:pPr>
        <w:spacing w:after="140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Pada </w:t>
      </w:r>
      <w:proofErr w:type="spellStart"/>
      <w:r>
        <w:rPr>
          <w:rFonts w:ascii="Calibri" w:eastAsia="Calibri" w:hAnsi="Calibri" w:cs="Calibri"/>
          <w:sz w:val="21"/>
          <w:szCs w:val="21"/>
        </w:rPr>
        <w:t>hari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ini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, </w:t>
      </w:r>
      <w:r w:rsidR="00F040FF">
        <w:rPr>
          <w:rFonts w:ascii="Calibri" w:eastAsia="Calibri" w:hAnsi="Calibri" w:cs="Calibri"/>
          <w:sz w:val="21"/>
          <w:szCs w:val="21"/>
        </w:rPr>
        <w:t>Selasa</w:t>
      </w:r>
      <w:r>
        <w:rPr>
          <w:rFonts w:ascii="Calibri" w:eastAsia="Calibri" w:hAnsi="Calibri" w:cs="Calibri"/>
          <w:sz w:val="21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sz w:val="21"/>
          <w:szCs w:val="21"/>
        </w:rPr>
        <w:t>tanggal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r w:rsidR="00F040FF">
        <w:rPr>
          <w:rFonts w:ascii="Calibri" w:eastAsia="Calibri" w:hAnsi="Calibri" w:cs="Calibri"/>
          <w:sz w:val="21"/>
          <w:szCs w:val="21"/>
        </w:rPr>
        <w:t>22</w:t>
      </w:r>
      <w:r>
        <w:rPr>
          <w:rFonts w:ascii="Calibri" w:eastAsia="Calibri" w:hAnsi="Calibri" w:cs="Calibri"/>
          <w:sz w:val="21"/>
          <w:szCs w:val="21"/>
        </w:rPr>
        <w:t xml:space="preserve"> September 2026, kami yang </w:t>
      </w:r>
      <w:proofErr w:type="spellStart"/>
      <w:r>
        <w:rPr>
          <w:rFonts w:ascii="Calibri" w:eastAsia="Calibri" w:hAnsi="Calibri" w:cs="Calibri"/>
          <w:sz w:val="21"/>
          <w:szCs w:val="21"/>
        </w:rPr>
        <w:t>bertanda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tangan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di </w:t>
      </w:r>
      <w:proofErr w:type="spellStart"/>
      <w:r>
        <w:rPr>
          <w:rFonts w:ascii="Calibri" w:eastAsia="Calibri" w:hAnsi="Calibri" w:cs="Calibri"/>
          <w:sz w:val="21"/>
          <w:szCs w:val="21"/>
        </w:rPr>
        <w:t>bawah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ini</w:t>
      </w:r>
      <w:proofErr w:type="spellEnd"/>
      <w:r>
        <w:rPr>
          <w:rFonts w:ascii="Calibri" w:eastAsia="Calibri" w:hAnsi="Calibri" w:cs="Calibri"/>
          <w:sz w:val="21"/>
          <w:szCs w:val="21"/>
        </w:rPr>
        <w:t>:</w:t>
      </w:r>
    </w:p>
    <w:p w14:paraId="3308CC15" w14:textId="77777777" w:rsidR="00624E0C" w:rsidRDefault="00000000">
      <w:pPr>
        <w:spacing w:before="120" w:after="60"/>
      </w:pPr>
      <w:r>
        <w:rPr>
          <w:rFonts w:ascii="Calibri" w:eastAsia="Calibri" w:hAnsi="Calibri" w:cs="Calibri"/>
          <w:b/>
          <w:bCs/>
          <w:sz w:val="21"/>
          <w:szCs w:val="21"/>
        </w:rPr>
        <w:t>1.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306"/>
      </w:tblGrid>
      <w:tr w:rsidR="00624E0C" w14:paraId="470ECD74" w14:textId="77777777">
        <w:tc>
          <w:tcPr>
            <w:tcW w:w="2600" w:type="dxa"/>
          </w:tcPr>
          <w:p w14:paraId="738A007E" w14:textId="77777777" w:rsidR="00624E0C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Nama</w:t>
            </w:r>
          </w:p>
        </w:tc>
        <w:tc>
          <w:tcPr>
            <w:tcW w:w="7306" w:type="dxa"/>
          </w:tcPr>
          <w:p w14:paraId="1041CAD3" w14:textId="77777777" w:rsidR="00624E0C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Yendra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 Priambada</w:t>
            </w:r>
          </w:p>
        </w:tc>
      </w:tr>
      <w:tr w:rsidR="00624E0C" w14:paraId="14256CC8" w14:textId="77777777">
        <w:tc>
          <w:tcPr>
            <w:tcW w:w="2600" w:type="dxa"/>
          </w:tcPr>
          <w:p w14:paraId="1DECBBF3" w14:textId="77777777" w:rsidR="00624E0C" w:rsidRDefault="00000000"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Jabatan</w:t>
            </w:r>
            <w:proofErr w:type="spellEnd"/>
          </w:p>
        </w:tc>
        <w:tc>
          <w:tcPr>
            <w:tcW w:w="7306" w:type="dxa"/>
          </w:tcPr>
          <w:p w14:paraId="1DF326D5" w14:textId="77777777" w:rsidR="00624E0C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 xml:space="preserve">: </w:t>
            </w:r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Pengembang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Aplikasi</w:t>
            </w:r>
            <w:proofErr w:type="spellEnd"/>
            <w:r>
              <w:rPr>
                <w:rFonts w:ascii="Calibri" w:eastAsia="Calibri" w:hAnsi="Calibri" w:cs="Calibri"/>
                <w:sz w:val="21"/>
                <w:szCs w:val="21"/>
              </w:rPr>
              <w:t xml:space="preserve"> (Developer)</w:t>
            </w:r>
          </w:p>
        </w:tc>
      </w:tr>
      <w:tr w:rsidR="00624E0C" w14:paraId="712823AC" w14:textId="77777777">
        <w:tc>
          <w:tcPr>
            <w:tcW w:w="2600" w:type="dxa"/>
          </w:tcPr>
          <w:p w14:paraId="7ACAFF5B" w14:textId="1D084A3B" w:rsidR="00624E0C" w:rsidRDefault="00F040FF">
            <w:r>
              <w:t>Email</w:t>
            </w:r>
          </w:p>
        </w:tc>
        <w:tc>
          <w:tcPr>
            <w:tcW w:w="7306" w:type="dxa"/>
          </w:tcPr>
          <w:p w14:paraId="58B349EE" w14:textId="1F615202" w:rsidR="00624E0C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: yendrapriambada</w:t>
            </w:r>
            <w:r w:rsidR="00F040FF">
              <w:rPr>
                <w:rFonts w:ascii="Calibri" w:eastAsia="Calibri" w:hAnsi="Calibri" w:cs="Calibri"/>
                <w:sz w:val="21"/>
                <w:szCs w:val="21"/>
              </w:rPr>
              <w:t>1234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@</w:t>
            </w:r>
            <w:r w:rsidR="00F040FF">
              <w:rPr>
                <w:rFonts w:ascii="Calibri" w:eastAsia="Calibri" w:hAnsi="Calibri" w:cs="Calibri"/>
                <w:sz w:val="21"/>
                <w:szCs w:val="21"/>
              </w:rPr>
              <w:t>gmail</w:t>
            </w:r>
            <w:r>
              <w:rPr>
                <w:rFonts w:ascii="Calibri" w:eastAsia="Calibri" w:hAnsi="Calibri" w:cs="Calibri"/>
                <w:sz w:val="21"/>
                <w:szCs w:val="21"/>
              </w:rPr>
              <w:t>.com</w:t>
            </w:r>
          </w:p>
        </w:tc>
      </w:tr>
    </w:tbl>
    <w:p w14:paraId="2BED7320" w14:textId="77777777" w:rsidR="00624E0C" w:rsidRDefault="00000000">
      <w:pPr>
        <w:spacing w:after="200"/>
        <w:jc w:val="both"/>
      </w:pPr>
      <w:proofErr w:type="spellStart"/>
      <w:r>
        <w:rPr>
          <w:rFonts w:ascii="Calibri" w:eastAsia="Calibri" w:hAnsi="Calibri" w:cs="Calibri"/>
          <w:sz w:val="21"/>
          <w:szCs w:val="21"/>
        </w:rPr>
        <w:t>Selanjutnya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disebut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sebagai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PIHAK PERTAMA.</w:t>
      </w:r>
    </w:p>
    <w:p w14:paraId="4F664CD8" w14:textId="77777777" w:rsidR="00624E0C" w:rsidRDefault="00000000">
      <w:pPr>
        <w:spacing w:before="120" w:after="60"/>
      </w:pPr>
      <w:r>
        <w:rPr>
          <w:rFonts w:ascii="Calibri" w:eastAsia="Calibri" w:hAnsi="Calibri" w:cs="Calibri"/>
          <w:b/>
          <w:bCs/>
          <w:sz w:val="21"/>
          <w:szCs w:val="21"/>
        </w:rPr>
        <w:t>2.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7306"/>
      </w:tblGrid>
      <w:tr w:rsidR="00624E0C" w14:paraId="72331C5B" w14:textId="77777777">
        <w:tc>
          <w:tcPr>
            <w:tcW w:w="2600" w:type="dxa"/>
          </w:tcPr>
          <w:p w14:paraId="229ED97B" w14:textId="77777777" w:rsidR="00624E0C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>Nama</w:t>
            </w:r>
          </w:p>
        </w:tc>
        <w:tc>
          <w:tcPr>
            <w:tcW w:w="7306" w:type="dxa"/>
          </w:tcPr>
          <w:p w14:paraId="430A0373" w14:textId="743BC598" w:rsidR="00624E0C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 xml:space="preserve">: </w:t>
            </w:r>
            <w:proofErr w:type="spellStart"/>
            <w:r w:rsidR="00F040FF">
              <w:rPr>
                <w:rFonts w:ascii="Calibri" w:eastAsia="Calibri" w:hAnsi="Calibri" w:cs="Calibri"/>
                <w:sz w:val="21"/>
                <w:szCs w:val="21"/>
              </w:rPr>
              <w:t>Defrizal</w:t>
            </w:r>
            <w:proofErr w:type="spellEnd"/>
            <w:r w:rsidR="00F040FF">
              <w:rPr>
                <w:rFonts w:ascii="Calibri" w:eastAsia="Calibri" w:hAnsi="Calibri" w:cs="Calibri"/>
                <w:sz w:val="21"/>
                <w:szCs w:val="21"/>
              </w:rPr>
              <w:t xml:space="preserve"> Hamka</w:t>
            </w:r>
          </w:p>
        </w:tc>
      </w:tr>
      <w:tr w:rsidR="00624E0C" w14:paraId="6E956E8E" w14:textId="77777777">
        <w:tc>
          <w:tcPr>
            <w:tcW w:w="2600" w:type="dxa"/>
          </w:tcPr>
          <w:p w14:paraId="2DD3B723" w14:textId="77777777" w:rsidR="00624E0C" w:rsidRDefault="00000000">
            <w:proofErr w:type="spellStart"/>
            <w:r>
              <w:rPr>
                <w:rFonts w:ascii="Calibri" w:eastAsia="Calibri" w:hAnsi="Calibri" w:cs="Calibri"/>
                <w:sz w:val="21"/>
                <w:szCs w:val="21"/>
              </w:rPr>
              <w:t>Jabatan</w:t>
            </w:r>
            <w:proofErr w:type="spellEnd"/>
          </w:p>
        </w:tc>
        <w:tc>
          <w:tcPr>
            <w:tcW w:w="7306" w:type="dxa"/>
          </w:tcPr>
          <w:p w14:paraId="2E2578BB" w14:textId="2A6AA10D" w:rsidR="00624E0C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 xml:space="preserve">: </w:t>
            </w:r>
            <w:r w:rsidR="00F040FF">
              <w:rPr>
                <w:rFonts w:ascii="Calibri" w:eastAsia="Calibri" w:hAnsi="Calibri" w:cs="Calibri"/>
                <w:sz w:val="21"/>
                <w:szCs w:val="21"/>
              </w:rPr>
              <w:t>User / Client</w:t>
            </w:r>
          </w:p>
        </w:tc>
      </w:tr>
      <w:tr w:rsidR="00624E0C" w14:paraId="2F359979" w14:textId="77777777">
        <w:tc>
          <w:tcPr>
            <w:tcW w:w="2600" w:type="dxa"/>
          </w:tcPr>
          <w:p w14:paraId="75BF2881" w14:textId="6AF9EF2B" w:rsidR="00624E0C" w:rsidRDefault="00F040FF">
            <w:r>
              <w:t>Email</w:t>
            </w:r>
          </w:p>
        </w:tc>
        <w:tc>
          <w:tcPr>
            <w:tcW w:w="7306" w:type="dxa"/>
          </w:tcPr>
          <w:p w14:paraId="4181E4DC" w14:textId="0E983FD2" w:rsidR="00624E0C" w:rsidRDefault="00000000">
            <w:r>
              <w:rPr>
                <w:rFonts w:ascii="Calibri" w:eastAsia="Calibri" w:hAnsi="Calibri" w:cs="Calibri"/>
                <w:sz w:val="21"/>
                <w:szCs w:val="21"/>
              </w:rPr>
              <w:t xml:space="preserve">: </w:t>
            </w:r>
            <w:r w:rsidR="00F040FF" w:rsidRPr="00F040FF">
              <w:rPr>
                <w:rFonts w:ascii="Calibri" w:eastAsia="Calibri" w:hAnsi="Calibri" w:cs="Calibri"/>
                <w:sz w:val="21"/>
                <w:szCs w:val="21"/>
              </w:rPr>
              <w:t>defrizalhamka@upi.edu</w:t>
            </w:r>
          </w:p>
        </w:tc>
      </w:tr>
    </w:tbl>
    <w:p w14:paraId="364D90B9" w14:textId="77777777" w:rsidR="00624E0C" w:rsidRDefault="00000000">
      <w:pPr>
        <w:spacing w:after="200"/>
        <w:jc w:val="both"/>
      </w:pPr>
      <w:proofErr w:type="spellStart"/>
      <w:r>
        <w:rPr>
          <w:rFonts w:ascii="Calibri" w:eastAsia="Calibri" w:hAnsi="Calibri" w:cs="Calibri"/>
          <w:sz w:val="21"/>
          <w:szCs w:val="21"/>
        </w:rPr>
        <w:t>Selanjutnya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disebut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sebagai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PIHAK KEDUA.</w:t>
      </w:r>
    </w:p>
    <w:p w14:paraId="58B5D3E9" w14:textId="77777777" w:rsidR="00624E0C" w:rsidRDefault="00000000">
      <w:pPr>
        <w:spacing w:after="140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PIHAK PERTAMA dan PIHAK KEDUA </w:t>
      </w:r>
      <w:proofErr w:type="spellStart"/>
      <w:r>
        <w:rPr>
          <w:rFonts w:ascii="Calibri" w:eastAsia="Calibri" w:hAnsi="Calibri" w:cs="Calibri"/>
          <w:sz w:val="21"/>
          <w:szCs w:val="21"/>
        </w:rPr>
        <w:t>selanjutnya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secara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bersama-sama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disebut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“PARA PIHAK”, </w:t>
      </w:r>
      <w:proofErr w:type="spellStart"/>
      <w:r>
        <w:rPr>
          <w:rFonts w:ascii="Calibri" w:eastAsia="Calibri" w:hAnsi="Calibri" w:cs="Calibri"/>
          <w:sz w:val="21"/>
          <w:szCs w:val="21"/>
        </w:rPr>
        <w:t>dengan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ini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menyatakan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bahwa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PIHAK PERTAMA </w:t>
      </w:r>
      <w:proofErr w:type="spellStart"/>
      <w:r>
        <w:rPr>
          <w:rFonts w:ascii="Calibri" w:eastAsia="Calibri" w:hAnsi="Calibri" w:cs="Calibri"/>
          <w:sz w:val="21"/>
          <w:szCs w:val="21"/>
        </w:rPr>
        <w:t>telah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menyelesaikan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pekerjaan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pengembangan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Aplikasi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Pendidikan IPA </w:t>
      </w:r>
      <w:proofErr w:type="spellStart"/>
      <w:r>
        <w:rPr>
          <w:rFonts w:ascii="Calibri" w:eastAsia="Calibri" w:hAnsi="Calibri" w:cs="Calibri"/>
          <w:sz w:val="21"/>
          <w:szCs w:val="21"/>
        </w:rPr>
        <w:t>Terpadu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sesuai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lingkup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pekerjaan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yang </w:t>
      </w:r>
      <w:proofErr w:type="spellStart"/>
      <w:r>
        <w:rPr>
          <w:rFonts w:ascii="Calibri" w:eastAsia="Calibri" w:hAnsi="Calibri" w:cs="Calibri"/>
          <w:sz w:val="21"/>
          <w:szCs w:val="21"/>
        </w:rPr>
        <w:t>telah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disepakati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, dan </w:t>
      </w:r>
      <w:proofErr w:type="spellStart"/>
      <w:r>
        <w:rPr>
          <w:rFonts w:ascii="Calibri" w:eastAsia="Calibri" w:hAnsi="Calibri" w:cs="Calibri"/>
          <w:sz w:val="21"/>
          <w:szCs w:val="21"/>
        </w:rPr>
        <w:t>menyerahkannya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kepada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PIHAK KEDUA </w:t>
      </w:r>
      <w:proofErr w:type="spellStart"/>
      <w:r>
        <w:rPr>
          <w:rFonts w:ascii="Calibri" w:eastAsia="Calibri" w:hAnsi="Calibri" w:cs="Calibri"/>
          <w:sz w:val="21"/>
          <w:szCs w:val="21"/>
        </w:rPr>
        <w:t>dengan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ketentuan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sebagai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berikut</w:t>
      </w:r>
      <w:proofErr w:type="spellEnd"/>
      <w:r>
        <w:rPr>
          <w:rFonts w:ascii="Calibri" w:eastAsia="Calibri" w:hAnsi="Calibri" w:cs="Calibri"/>
          <w:sz w:val="21"/>
          <w:szCs w:val="21"/>
        </w:rPr>
        <w:t>:</w:t>
      </w:r>
    </w:p>
    <w:p w14:paraId="528F6F27" w14:textId="77777777" w:rsidR="00624E0C" w:rsidRDefault="00000000">
      <w:pPr>
        <w:spacing w:before="260" w:after="100"/>
        <w:jc w:val="center"/>
      </w:pPr>
      <w:r>
        <w:rPr>
          <w:rFonts w:ascii="Calibri" w:eastAsia="Calibri" w:hAnsi="Calibri" w:cs="Calibri"/>
          <w:b/>
          <w:bCs/>
          <w:sz w:val="23"/>
          <w:szCs w:val="23"/>
        </w:rPr>
        <w:t>PASAL 1 OBJEK SERAH TERIMA</w:t>
      </w:r>
    </w:p>
    <w:p w14:paraId="63A81F61" w14:textId="77777777" w:rsidR="00624E0C" w:rsidRDefault="00000000">
      <w:pPr>
        <w:spacing w:after="140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PIHAK PERTAMA </w:t>
      </w:r>
      <w:proofErr w:type="spellStart"/>
      <w:r>
        <w:rPr>
          <w:rFonts w:ascii="Calibri" w:eastAsia="Calibri" w:hAnsi="Calibri" w:cs="Calibri"/>
          <w:sz w:val="21"/>
          <w:szCs w:val="21"/>
        </w:rPr>
        <w:t>menyerahkan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kepada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PIHAK KEDUA, dan PIHAK KEDUA </w:t>
      </w:r>
      <w:proofErr w:type="spellStart"/>
      <w:r>
        <w:rPr>
          <w:rFonts w:ascii="Calibri" w:eastAsia="Calibri" w:hAnsi="Calibri" w:cs="Calibri"/>
          <w:sz w:val="21"/>
          <w:szCs w:val="21"/>
        </w:rPr>
        <w:t>menerima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dari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PIHAK PERTAMA, </w:t>
      </w:r>
      <w:proofErr w:type="spellStart"/>
      <w:r>
        <w:rPr>
          <w:rFonts w:ascii="Calibri" w:eastAsia="Calibri" w:hAnsi="Calibri" w:cs="Calibri"/>
          <w:sz w:val="21"/>
          <w:szCs w:val="21"/>
        </w:rPr>
        <w:t>hal-hal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sebagai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berikut</w:t>
      </w:r>
      <w:proofErr w:type="spellEnd"/>
      <w:r>
        <w:rPr>
          <w:rFonts w:ascii="Calibri" w:eastAsia="Calibri" w:hAnsi="Calibri" w:cs="Calibri"/>
          <w:sz w:val="21"/>
          <w:szCs w:val="21"/>
        </w:rPr>
        <w:t>:</w:t>
      </w:r>
    </w:p>
    <w:p w14:paraId="43C8C1E0" w14:textId="77777777" w:rsidR="00624E0C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1"/>
          <w:szCs w:val="21"/>
        </w:rPr>
        <w:t xml:space="preserve">Source code </w:t>
      </w:r>
      <w:proofErr w:type="spellStart"/>
      <w:r>
        <w:rPr>
          <w:rFonts w:ascii="Calibri" w:eastAsia="Calibri" w:hAnsi="Calibri" w:cs="Calibri"/>
          <w:sz w:val="21"/>
          <w:szCs w:val="21"/>
        </w:rPr>
        <w:t>aplikasi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beserta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akses</w:t>
      </w:r>
      <w:proofErr w:type="spellEnd"/>
      <w:r>
        <w:rPr>
          <w:rFonts w:ascii="Calibri" w:eastAsia="Calibri" w:hAnsi="Calibri" w:cs="Calibri"/>
          <w:sz w:val="21"/>
          <w:szCs w:val="21"/>
        </w:rPr>
        <w:t>/</w:t>
      </w:r>
      <w:proofErr w:type="spellStart"/>
      <w:r>
        <w:rPr>
          <w:rFonts w:ascii="Calibri" w:eastAsia="Calibri" w:hAnsi="Calibri" w:cs="Calibri"/>
          <w:sz w:val="21"/>
          <w:szCs w:val="21"/>
        </w:rPr>
        <w:t>kepemilikan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repository.</w:t>
      </w:r>
    </w:p>
    <w:p w14:paraId="07C28EF6" w14:textId="77777777" w:rsidR="00624E0C" w:rsidRDefault="00000000">
      <w:pPr>
        <w:pStyle w:val="ListParagraph"/>
        <w:numPr>
          <w:ilvl w:val="0"/>
          <w:numId w:val="2"/>
        </w:numPr>
        <w:spacing w:after="80"/>
      </w:pPr>
      <w:r>
        <w:rPr>
          <w:rFonts w:ascii="Calibri" w:eastAsia="Calibri" w:hAnsi="Calibri" w:cs="Calibri"/>
          <w:sz w:val="21"/>
          <w:szCs w:val="21"/>
        </w:rPr>
        <w:t xml:space="preserve">Backup basis data </w:t>
      </w:r>
      <w:proofErr w:type="spellStart"/>
      <w:r>
        <w:rPr>
          <w:rFonts w:ascii="Calibri" w:eastAsia="Calibri" w:hAnsi="Calibri" w:cs="Calibri"/>
          <w:sz w:val="21"/>
          <w:szCs w:val="21"/>
        </w:rPr>
        <w:t>produksi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(per </w:t>
      </w:r>
      <w:proofErr w:type="spellStart"/>
      <w:r>
        <w:rPr>
          <w:rFonts w:ascii="Calibri" w:eastAsia="Calibri" w:hAnsi="Calibri" w:cs="Calibri"/>
          <w:sz w:val="21"/>
          <w:szCs w:val="21"/>
        </w:rPr>
        <w:t>tanggal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13 September 2026).</w:t>
      </w:r>
    </w:p>
    <w:p w14:paraId="4DF32C03" w14:textId="77777777" w:rsidR="00624E0C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rFonts w:ascii="Calibri" w:eastAsia="Calibri" w:hAnsi="Calibri" w:cs="Calibri"/>
          <w:sz w:val="21"/>
          <w:szCs w:val="21"/>
        </w:rPr>
        <w:t>Dokumen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Dokumentasi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Teknis </w:t>
      </w:r>
      <w:proofErr w:type="spellStart"/>
      <w:r>
        <w:rPr>
          <w:rFonts w:ascii="Calibri" w:eastAsia="Calibri" w:hAnsi="Calibri" w:cs="Calibri"/>
          <w:sz w:val="21"/>
          <w:szCs w:val="21"/>
        </w:rPr>
        <w:t>Sistem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(As-Built).</w:t>
      </w:r>
    </w:p>
    <w:p w14:paraId="04EC5539" w14:textId="77777777" w:rsidR="00624E0C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rFonts w:ascii="Calibri" w:eastAsia="Calibri" w:hAnsi="Calibri" w:cs="Calibri"/>
          <w:sz w:val="21"/>
          <w:szCs w:val="21"/>
        </w:rPr>
        <w:t>Dokumen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Panduan </w:t>
      </w:r>
      <w:proofErr w:type="spellStart"/>
      <w:r>
        <w:rPr>
          <w:rFonts w:ascii="Calibri" w:eastAsia="Calibri" w:hAnsi="Calibri" w:cs="Calibri"/>
          <w:sz w:val="21"/>
          <w:szCs w:val="21"/>
        </w:rPr>
        <w:t>Pengguna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(User Guide).</w:t>
      </w:r>
    </w:p>
    <w:p w14:paraId="798E0EEC" w14:textId="77777777" w:rsidR="00624E0C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rFonts w:ascii="Calibri" w:eastAsia="Calibri" w:hAnsi="Calibri" w:cs="Calibri"/>
          <w:sz w:val="21"/>
          <w:szCs w:val="21"/>
        </w:rPr>
        <w:t>Dokumen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Uji </w:t>
      </w:r>
      <w:proofErr w:type="spellStart"/>
      <w:r>
        <w:rPr>
          <w:rFonts w:ascii="Calibri" w:eastAsia="Calibri" w:hAnsi="Calibri" w:cs="Calibri"/>
          <w:sz w:val="21"/>
          <w:szCs w:val="21"/>
        </w:rPr>
        <w:t>Terima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Pengguna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(UAT) yang </w:t>
      </w:r>
      <w:proofErr w:type="spellStart"/>
      <w:r>
        <w:rPr>
          <w:rFonts w:ascii="Calibri" w:eastAsia="Calibri" w:hAnsi="Calibri" w:cs="Calibri"/>
          <w:sz w:val="21"/>
          <w:szCs w:val="21"/>
        </w:rPr>
        <w:t>telah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diisi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dan </w:t>
      </w:r>
      <w:proofErr w:type="spellStart"/>
      <w:r>
        <w:rPr>
          <w:rFonts w:ascii="Calibri" w:eastAsia="Calibri" w:hAnsi="Calibri" w:cs="Calibri"/>
          <w:sz w:val="21"/>
          <w:szCs w:val="21"/>
        </w:rPr>
        <w:t>ditandatangani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PIHAK KEDUA.</w:t>
      </w:r>
    </w:p>
    <w:p w14:paraId="59DF5BCF" w14:textId="77777777" w:rsidR="00624E0C" w:rsidRPr="00F040FF" w:rsidRDefault="00000000">
      <w:pPr>
        <w:pStyle w:val="ListParagraph"/>
        <w:numPr>
          <w:ilvl w:val="0"/>
          <w:numId w:val="2"/>
        </w:numPr>
        <w:spacing w:after="80"/>
        <w:rPr>
          <w:lang w:val="sv-SE"/>
        </w:rPr>
      </w:pPr>
      <w:proofErr w:type="spellStart"/>
      <w:r w:rsidRPr="00F040FF">
        <w:rPr>
          <w:rFonts w:ascii="Calibri" w:eastAsia="Calibri" w:hAnsi="Calibri" w:cs="Calibri"/>
          <w:sz w:val="21"/>
          <w:szCs w:val="21"/>
          <w:lang w:val="sv-SE"/>
        </w:rPr>
        <w:t>Dokumen</w:t>
      </w:r>
      <w:proofErr w:type="spellEnd"/>
      <w:r w:rsidRPr="00F040FF">
        <w:rPr>
          <w:rFonts w:ascii="Calibri" w:eastAsia="Calibri" w:hAnsi="Calibri" w:cs="Calibri"/>
          <w:sz w:val="21"/>
          <w:szCs w:val="21"/>
          <w:lang w:val="sv-SE"/>
        </w:rPr>
        <w:t xml:space="preserve"> </w:t>
      </w:r>
      <w:proofErr w:type="spellStart"/>
      <w:r w:rsidRPr="00F040FF">
        <w:rPr>
          <w:rFonts w:ascii="Calibri" w:eastAsia="Calibri" w:hAnsi="Calibri" w:cs="Calibri"/>
          <w:sz w:val="21"/>
          <w:szCs w:val="21"/>
          <w:lang w:val="sv-SE"/>
        </w:rPr>
        <w:t>Vulnerability</w:t>
      </w:r>
      <w:proofErr w:type="spellEnd"/>
      <w:r w:rsidRPr="00F040FF">
        <w:rPr>
          <w:rFonts w:ascii="Calibri" w:eastAsia="Calibri" w:hAnsi="Calibri" w:cs="Calibri"/>
          <w:sz w:val="21"/>
          <w:szCs w:val="21"/>
          <w:lang w:val="sv-SE"/>
        </w:rPr>
        <w:t xml:space="preserve"> </w:t>
      </w:r>
      <w:proofErr w:type="spellStart"/>
      <w:r w:rsidRPr="00F040FF">
        <w:rPr>
          <w:rFonts w:ascii="Calibri" w:eastAsia="Calibri" w:hAnsi="Calibri" w:cs="Calibri"/>
          <w:sz w:val="21"/>
          <w:szCs w:val="21"/>
          <w:lang w:val="sv-SE"/>
        </w:rPr>
        <w:t>Assessment</w:t>
      </w:r>
      <w:proofErr w:type="spellEnd"/>
      <w:r w:rsidRPr="00F040FF">
        <w:rPr>
          <w:rFonts w:ascii="Calibri" w:eastAsia="Calibri" w:hAnsi="Calibri" w:cs="Calibri"/>
          <w:sz w:val="21"/>
          <w:szCs w:val="21"/>
          <w:lang w:val="sv-SE"/>
        </w:rPr>
        <w:t xml:space="preserve"> (</w:t>
      </w:r>
      <w:proofErr w:type="spellStart"/>
      <w:r w:rsidRPr="00F040FF">
        <w:rPr>
          <w:rFonts w:ascii="Calibri" w:eastAsia="Calibri" w:hAnsi="Calibri" w:cs="Calibri"/>
          <w:sz w:val="21"/>
          <w:szCs w:val="21"/>
          <w:lang w:val="sv-SE"/>
        </w:rPr>
        <w:t>Penilaian</w:t>
      </w:r>
      <w:proofErr w:type="spellEnd"/>
      <w:r w:rsidRPr="00F040FF">
        <w:rPr>
          <w:rFonts w:ascii="Calibri" w:eastAsia="Calibri" w:hAnsi="Calibri" w:cs="Calibri"/>
          <w:sz w:val="21"/>
          <w:szCs w:val="21"/>
          <w:lang w:val="sv-SE"/>
        </w:rPr>
        <w:t xml:space="preserve"> </w:t>
      </w:r>
      <w:proofErr w:type="spellStart"/>
      <w:r w:rsidRPr="00F040FF">
        <w:rPr>
          <w:rFonts w:ascii="Calibri" w:eastAsia="Calibri" w:hAnsi="Calibri" w:cs="Calibri"/>
          <w:sz w:val="21"/>
          <w:szCs w:val="21"/>
          <w:lang w:val="sv-SE"/>
        </w:rPr>
        <w:t>Keamanan</w:t>
      </w:r>
      <w:proofErr w:type="spellEnd"/>
      <w:r w:rsidRPr="00F040FF">
        <w:rPr>
          <w:rFonts w:ascii="Calibri" w:eastAsia="Calibri" w:hAnsi="Calibri" w:cs="Calibri"/>
          <w:sz w:val="21"/>
          <w:szCs w:val="21"/>
          <w:lang w:val="sv-SE"/>
        </w:rPr>
        <w:t xml:space="preserve"> </w:t>
      </w:r>
      <w:proofErr w:type="spellStart"/>
      <w:r w:rsidRPr="00F040FF">
        <w:rPr>
          <w:rFonts w:ascii="Calibri" w:eastAsia="Calibri" w:hAnsi="Calibri" w:cs="Calibri"/>
          <w:sz w:val="21"/>
          <w:szCs w:val="21"/>
          <w:lang w:val="sv-SE"/>
        </w:rPr>
        <w:t>Tingkat</w:t>
      </w:r>
      <w:proofErr w:type="spellEnd"/>
      <w:r w:rsidRPr="00F040FF">
        <w:rPr>
          <w:rFonts w:ascii="Calibri" w:eastAsia="Calibri" w:hAnsi="Calibri" w:cs="Calibri"/>
          <w:sz w:val="21"/>
          <w:szCs w:val="21"/>
          <w:lang w:val="sv-SE"/>
        </w:rPr>
        <w:t xml:space="preserve"> Kode).</w:t>
      </w:r>
    </w:p>
    <w:p w14:paraId="68D1F993" w14:textId="77777777" w:rsidR="00624E0C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rFonts w:ascii="Calibri" w:eastAsia="Calibri" w:hAnsi="Calibri" w:cs="Calibri"/>
          <w:sz w:val="21"/>
          <w:szCs w:val="21"/>
        </w:rPr>
        <w:t>Kredensial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akses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(hosting/cPanel, database </w:t>
      </w:r>
      <w:proofErr w:type="spellStart"/>
      <w:r>
        <w:rPr>
          <w:rFonts w:ascii="Calibri" w:eastAsia="Calibri" w:hAnsi="Calibri" w:cs="Calibri"/>
          <w:sz w:val="21"/>
          <w:szCs w:val="21"/>
        </w:rPr>
        <w:t>produksi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, dan </w:t>
      </w:r>
      <w:proofErr w:type="spellStart"/>
      <w:r>
        <w:rPr>
          <w:rFonts w:ascii="Calibri" w:eastAsia="Calibri" w:hAnsi="Calibri" w:cs="Calibri"/>
          <w:sz w:val="21"/>
          <w:szCs w:val="21"/>
        </w:rPr>
        <w:t>layanan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pihak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ketiga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yang </w:t>
      </w:r>
      <w:proofErr w:type="spellStart"/>
      <w:r>
        <w:rPr>
          <w:rFonts w:ascii="Calibri" w:eastAsia="Calibri" w:hAnsi="Calibri" w:cs="Calibri"/>
          <w:sz w:val="21"/>
          <w:szCs w:val="21"/>
        </w:rPr>
        <w:t>digunakan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), </w:t>
      </w:r>
      <w:proofErr w:type="spellStart"/>
      <w:r>
        <w:rPr>
          <w:rFonts w:ascii="Calibri" w:eastAsia="Calibri" w:hAnsi="Calibri" w:cs="Calibri"/>
          <w:sz w:val="21"/>
          <w:szCs w:val="21"/>
        </w:rPr>
        <w:t>diserahkan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melalui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kanal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terpisah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yang </w:t>
      </w:r>
      <w:proofErr w:type="spellStart"/>
      <w:r>
        <w:rPr>
          <w:rFonts w:ascii="Calibri" w:eastAsia="Calibri" w:hAnsi="Calibri" w:cs="Calibri"/>
          <w:sz w:val="21"/>
          <w:szCs w:val="21"/>
        </w:rPr>
        <w:t>aman</w:t>
      </w:r>
      <w:proofErr w:type="spellEnd"/>
      <w:r>
        <w:rPr>
          <w:rFonts w:ascii="Calibri" w:eastAsia="Calibri" w:hAnsi="Calibri" w:cs="Calibri"/>
          <w:sz w:val="21"/>
          <w:szCs w:val="21"/>
        </w:rPr>
        <w:t>.</w:t>
      </w:r>
    </w:p>
    <w:p w14:paraId="5A607363" w14:textId="77777777" w:rsidR="00624E0C" w:rsidRDefault="00000000">
      <w:pPr>
        <w:spacing w:before="260" w:after="100"/>
        <w:jc w:val="center"/>
      </w:pPr>
      <w:r>
        <w:rPr>
          <w:rFonts w:ascii="Calibri" w:eastAsia="Calibri" w:hAnsi="Calibri" w:cs="Calibri"/>
          <w:b/>
          <w:bCs/>
          <w:sz w:val="23"/>
          <w:szCs w:val="23"/>
        </w:rPr>
        <w:t>PASAL 2 STATUS PEKERJAAN</w:t>
      </w:r>
    </w:p>
    <w:p w14:paraId="413787E3" w14:textId="77777777" w:rsidR="00624E0C" w:rsidRDefault="00000000">
      <w:pPr>
        <w:spacing w:after="140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PIHAK KEDUA </w:t>
      </w:r>
      <w:proofErr w:type="spellStart"/>
      <w:r>
        <w:rPr>
          <w:rFonts w:ascii="Calibri" w:eastAsia="Calibri" w:hAnsi="Calibri" w:cs="Calibri"/>
          <w:sz w:val="21"/>
          <w:szCs w:val="21"/>
        </w:rPr>
        <w:t>menyatakan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telah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memeriksa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dan/</w:t>
      </w:r>
      <w:proofErr w:type="spellStart"/>
      <w:r>
        <w:rPr>
          <w:rFonts w:ascii="Calibri" w:eastAsia="Calibri" w:hAnsi="Calibri" w:cs="Calibri"/>
          <w:sz w:val="21"/>
          <w:szCs w:val="21"/>
        </w:rPr>
        <w:t>atau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melakukan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pengujian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(User Acceptance Test) </w:t>
      </w:r>
      <w:proofErr w:type="spellStart"/>
      <w:r>
        <w:rPr>
          <w:rFonts w:ascii="Calibri" w:eastAsia="Calibri" w:hAnsi="Calibri" w:cs="Calibri"/>
          <w:sz w:val="21"/>
          <w:szCs w:val="21"/>
        </w:rPr>
        <w:t>terhadap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aplikasi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sebagaimana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dimaksud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pada Pasal 1, dan </w:t>
      </w:r>
      <w:proofErr w:type="spellStart"/>
      <w:r>
        <w:rPr>
          <w:rFonts w:ascii="Calibri" w:eastAsia="Calibri" w:hAnsi="Calibri" w:cs="Calibri"/>
          <w:sz w:val="21"/>
          <w:szCs w:val="21"/>
        </w:rPr>
        <w:t>menyatakan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aplikasi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tersebut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telah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sesuai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dengan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lingkup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pekerjaan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yang </w:t>
      </w:r>
      <w:proofErr w:type="spellStart"/>
      <w:r>
        <w:rPr>
          <w:rFonts w:ascii="Calibri" w:eastAsia="Calibri" w:hAnsi="Calibri" w:cs="Calibri"/>
          <w:sz w:val="21"/>
          <w:szCs w:val="21"/>
        </w:rPr>
        <w:t>disepakati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sz w:val="21"/>
          <w:szCs w:val="21"/>
        </w:rPr>
        <w:t>sehingga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pekerjaan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dinyatakan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SELESAI (closed) </w:t>
      </w:r>
      <w:proofErr w:type="spellStart"/>
      <w:r>
        <w:rPr>
          <w:rFonts w:ascii="Calibri" w:eastAsia="Calibri" w:hAnsi="Calibri" w:cs="Calibri"/>
          <w:sz w:val="21"/>
          <w:szCs w:val="21"/>
        </w:rPr>
        <w:t>terhitung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sejak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tanggal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ditandatanganinya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Berita Acara </w:t>
      </w:r>
      <w:proofErr w:type="spellStart"/>
      <w:r>
        <w:rPr>
          <w:rFonts w:ascii="Calibri" w:eastAsia="Calibri" w:hAnsi="Calibri" w:cs="Calibri"/>
          <w:sz w:val="21"/>
          <w:szCs w:val="21"/>
        </w:rPr>
        <w:t>ini</w:t>
      </w:r>
      <w:proofErr w:type="spellEnd"/>
      <w:r>
        <w:rPr>
          <w:rFonts w:ascii="Calibri" w:eastAsia="Calibri" w:hAnsi="Calibri" w:cs="Calibri"/>
          <w:sz w:val="21"/>
          <w:szCs w:val="21"/>
        </w:rPr>
        <w:t>.</w:t>
      </w:r>
    </w:p>
    <w:p w14:paraId="0A64F106" w14:textId="77777777" w:rsidR="00624E0C" w:rsidRDefault="00000000">
      <w:pPr>
        <w:spacing w:before="260" w:after="100"/>
        <w:jc w:val="center"/>
      </w:pPr>
      <w:r>
        <w:rPr>
          <w:rFonts w:ascii="Calibri" w:eastAsia="Calibri" w:hAnsi="Calibri" w:cs="Calibri"/>
          <w:b/>
          <w:bCs/>
          <w:sz w:val="23"/>
          <w:szCs w:val="23"/>
        </w:rPr>
        <w:t>PASAL 3 MASA DUKUNGAN (GARANSI)</w:t>
      </w:r>
    </w:p>
    <w:p w14:paraId="5D7F39B0" w14:textId="60CC2681" w:rsidR="00624E0C" w:rsidRDefault="00000000">
      <w:pPr>
        <w:spacing w:after="140"/>
        <w:jc w:val="both"/>
      </w:pPr>
      <w:r>
        <w:rPr>
          <w:rFonts w:ascii="Calibri" w:eastAsia="Calibri" w:hAnsi="Calibri" w:cs="Calibri"/>
          <w:sz w:val="21"/>
          <w:szCs w:val="21"/>
        </w:rPr>
        <w:t xml:space="preserve">PIHAK PERTAMA </w:t>
      </w:r>
      <w:proofErr w:type="spellStart"/>
      <w:r>
        <w:rPr>
          <w:rFonts w:ascii="Calibri" w:eastAsia="Calibri" w:hAnsi="Calibri" w:cs="Calibri"/>
          <w:sz w:val="21"/>
          <w:szCs w:val="21"/>
        </w:rPr>
        <w:t>memberikan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dukungan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perbaikan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(bug fix) </w:t>
      </w:r>
      <w:proofErr w:type="spellStart"/>
      <w:r>
        <w:rPr>
          <w:rFonts w:ascii="Calibri" w:eastAsia="Calibri" w:hAnsi="Calibri" w:cs="Calibri"/>
          <w:sz w:val="21"/>
          <w:szCs w:val="21"/>
        </w:rPr>
        <w:t>atas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cacat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fungsi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yang </w:t>
      </w:r>
      <w:proofErr w:type="spellStart"/>
      <w:r>
        <w:rPr>
          <w:rFonts w:ascii="Calibri" w:eastAsia="Calibri" w:hAnsi="Calibri" w:cs="Calibri"/>
          <w:sz w:val="21"/>
          <w:szCs w:val="21"/>
        </w:rPr>
        <w:t>bersumber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dari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pekerjaan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PIHAK PERTAMA </w:t>
      </w:r>
      <w:proofErr w:type="spellStart"/>
      <w:r>
        <w:rPr>
          <w:rFonts w:ascii="Calibri" w:eastAsia="Calibri" w:hAnsi="Calibri" w:cs="Calibri"/>
          <w:sz w:val="21"/>
          <w:szCs w:val="21"/>
        </w:rPr>
        <w:t>selama</w:t>
      </w:r>
      <w:proofErr w:type="spellEnd"/>
      <w:r w:rsidR="00F040FF">
        <w:rPr>
          <w:rFonts w:ascii="Calibri" w:eastAsia="Calibri" w:hAnsi="Calibri" w:cs="Calibri"/>
          <w:sz w:val="21"/>
          <w:szCs w:val="21"/>
        </w:rPr>
        <w:t xml:space="preserve"> </w:t>
      </w:r>
      <w:r w:rsidR="000F6CC0">
        <w:rPr>
          <w:rFonts w:ascii="Calibri" w:eastAsia="Calibri" w:hAnsi="Calibri" w:cs="Calibri"/>
          <w:sz w:val="21"/>
          <w:szCs w:val="21"/>
        </w:rPr>
        <w:t>60</w:t>
      </w:r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hari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kalender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sejak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tanggal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Berita Acara </w:t>
      </w:r>
      <w:proofErr w:type="spellStart"/>
      <w:r>
        <w:rPr>
          <w:rFonts w:ascii="Calibri" w:eastAsia="Calibri" w:hAnsi="Calibri" w:cs="Calibri"/>
          <w:sz w:val="21"/>
          <w:szCs w:val="21"/>
        </w:rPr>
        <w:t>ini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ditandatangani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. Permintaan </w:t>
      </w:r>
      <w:proofErr w:type="spellStart"/>
      <w:r>
        <w:rPr>
          <w:rFonts w:ascii="Calibri" w:eastAsia="Calibri" w:hAnsi="Calibri" w:cs="Calibri"/>
          <w:sz w:val="21"/>
          <w:szCs w:val="21"/>
        </w:rPr>
        <w:t>pengembangan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fitur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baru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di </w:t>
      </w:r>
      <w:proofErr w:type="spellStart"/>
      <w:r>
        <w:rPr>
          <w:rFonts w:ascii="Calibri" w:eastAsia="Calibri" w:hAnsi="Calibri" w:cs="Calibri"/>
          <w:sz w:val="21"/>
          <w:szCs w:val="21"/>
        </w:rPr>
        <w:t>luar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lingkup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pekerjaan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awal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akan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diatur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dan </w:t>
      </w:r>
      <w:proofErr w:type="spellStart"/>
      <w:r>
        <w:rPr>
          <w:rFonts w:ascii="Calibri" w:eastAsia="Calibri" w:hAnsi="Calibri" w:cs="Calibri"/>
          <w:sz w:val="21"/>
          <w:szCs w:val="21"/>
        </w:rPr>
        <w:t>disepakati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secara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terpisah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oleh PARA PIHAK.</w:t>
      </w:r>
    </w:p>
    <w:p w14:paraId="74D4EBDA" w14:textId="77777777" w:rsidR="00624E0C" w:rsidRDefault="00000000">
      <w:pPr>
        <w:spacing w:before="260" w:after="100"/>
        <w:jc w:val="center"/>
      </w:pPr>
      <w:r>
        <w:rPr>
          <w:rFonts w:ascii="Calibri" w:eastAsia="Calibri" w:hAnsi="Calibri" w:cs="Calibri"/>
          <w:b/>
          <w:bCs/>
          <w:sz w:val="23"/>
          <w:szCs w:val="23"/>
        </w:rPr>
        <w:t>PASAL 4 PENUTUP</w:t>
      </w:r>
    </w:p>
    <w:p w14:paraId="2768FF03" w14:textId="77777777" w:rsidR="00624E0C" w:rsidRDefault="00000000">
      <w:pPr>
        <w:spacing w:after="140"/>
        <w:jc w:val="both"/>
      </w:pPr>
      <w:proofErr w:type="spellStart"/>
      <w:r>
        <w:rPr>
          <w:rFonts w:ascii="Calibri" w:eastAsia="Calibri" w:hAnsi="Calibri" w:cs="Calibri"/>
          <w:sz w:val="21"/>
          <w:szCs w:val="21"/>
        </w:rPr>
        <w:t>Dengan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ditandatanganinya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Berita Acara Serah </w:t>
      </w:r>
      <w:proofErr w:type="spellStart"/>
      <w:r>
        <w:rPr>
          <w:rFonts w:ascii="Calibri" w:eastAsia="Calibri" w:hAnsi="Calibri" w:cs="Calibri"/>
          <w:sz w:val="21"/>
          <w:szCs w:val="21"/>
        </w:rPr>
        <w:t>Terima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ini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oleh PARA PIHAK, </w:t>
      </w:r>
      <w:proofErr w:type="spellStart"/>
      <w:r>
        <w:rPr>
          <w:rFonts w:ascii="Calibri" w:eastAsia="Calibri" w:hAnsi="Calibri" w:cs="Calibri"/>
          <w:sz w:val="21"/>
          <w:szCs w:val="21"/>
        </w:rPr>
        <w:t>maka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segala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hak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dan </w:t>
      </w:r>
      <w:proofErr w:type="spellStart"/>
      <w:r>
        <w:rPr>
          <w:rFonts w:ascii="Calibri" w:eastAsia="Calibri" w:hAnsi="Calibri" w:cs="Calibri"/>
          <w:sz w:val="21"/>
          <w:szCs w:val="21"/>
        </w:rPr>
        <w:t>kewajiban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PIHAK PERTAMA </w:t>
      </w:r>
      <w:proofErr w:type="spellStart"/>
      <w:r>
        <w:rPr>
          <w:rFonts w:ascii="Calibri" w:eastAsia="Calibri" w:hAnsi="Calibri" w:cs="Calibri"/>
          <w:sz w:val="21"/>
          <w:szCs w:val="21"/>
        </w:rPr>
        <w:t>terkait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pekerjaan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pengembangan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aplikasi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sebagaimana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dimaksud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dinyatakan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telah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terpenuhi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sz w:val="21"/>
          <w:szCs w:val="21"/>
        </w:rPr>
        <w:t>kecuali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ketentuan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pada Pasal 3.</w:t>
      </w:r>
    </w:p>
    <w:p w14:paraId="020BD077" w14:textId="77777777" w:rsidR="00624E0C" w:rsidRDefault="00000000">
      <w:pPr>
        <w:spacing w:after="140"/>
        <w:jc w:val="both"/>
      </w:pPr>
      <w:proofErr w:type="spellStart"/>
      <w:r>
        <w:rPr>
          <w:rFonts w:ascii="Calibri" w:eastAsia="Calibri" w:hAnsi="Calibri" w:cs="Calibri"/>
          <w:sz w:val="21"/>
          <w:szCs w:val="21"/>
        </w:rPr>
        <w:lastRenderedPageBreak/>
        <w:t>Demikian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Berita Acara Serah </w:t>
      </w:r>
      <w:proofErr w:type="spellStart"/>
      <w:r>
        <w:rPr>
          <w:rFonts w:ascii="Calibri" w:eastAsia="Calibri" w:hAnsi="Calibri" w:cs="Calibri"/>
          <w:sz w:val="21"/>
          <w:szCs w:val="21"/>
        </w:rPr>
        <w:t>Terima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ini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dibuat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dengan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sebenarnya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sz w:val="21"/>
          <w:szCs w:val="21"/>
        </w:rPr>
        <w:t>dalam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2 (dua) </w:t>
      </w:r>
      <w:proofErr w:type="spellStart"/>
      <w:r>
        <w:rPr>
          <w:rFonts w:ascii="Calibri" w:eastAsia="Calibri" w:hAnsi="Calibri" w:cs="Calibri"/>
          <w:sz w:val="21"/>
          <w:szCs w:val="21"/>
        </w:rPr>
        <w:t>rangkap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yang </w:t>
      </w:r>
      <w:proofErr w:type="spellStart"/>
      <w:r>
        <w:rPr>
          <w:rFonts w:ascii="Calibri" w:eastAsia="Calibri" w:hAnsi="Calibri" w:cs="Calibri"/>
          <w:sz w:val="21"/>
          <w:szCs w:val="21"/>
        </w:rPr>
        <w:t>memiliki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kekuatan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hukum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yang </w:t>
      </w:r>
      <w:proofErr w:type="spellStart"/>
      <w:r>
        <w:rPr>
          <w:rFonts w:ascii="Calibri" w:eastAsia="Calibri" w:hAnsi="Calibri" w:cs="Calibri"/>
          <w:sz w:val="21"/>
          <w:szCs w:val="21"/>
        </w:rPr>
        <w:t>sama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, </w:t>
      </w:r>
      <w:proofErr w:type="spellStart"/>
      <w:r>
        <w:rPr>
          <w:rFonts w:ascii="Calibri" w:eastAsia="Calibri" w:hAnsi="Calibri" w:cs="Calibri"/>
          <w:sz w:val="21"/>
          <w:szCs w:val="21"/>
        </w:rPr>
        <w:t>untuk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dipergunakan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sebagaimana</w:t>
      </w:r>
      <w:proofErr w:type="spellEnd"/>
      <w:r>
        <w:rPr>
          <w:rFonts w:ascii="Calibri" w:eastAsia="Calibri" w:hAnsi="Calibri" w:cs="Calibri"/>
          <w:sz w:val="21"/>
          <w:szCs w:val="21"/>
        </w:rPr>
        <w:t xml:space="preserve"> </w:t>
      </w:r>
      <w:proofErr w:type="spellStart"/>
      <w:r>
        <w:rPr>
          <w:rFonts w:ascii="Calibri" w:eastAsia="Calibri" w:hAnsi="Calibri" w:cs="Calibri"/>
          <w:sz w:val="21"/>
          <w:szCs w:val="21"/>
        </w:rPr>
        <w:t>mestinya</w:t>
      </w:r>
      <w:proofErr w:type="spellEnd"/>
      <w:r>
        <w:rPr>
          <w:rFonts w:ascii="Calibri" w:eastAsia="Calibri" w:hAnsi="Calibri" w:cs="Calibri"/>
          <w:sz w:val="21"/>
          <w:szCs w:val="21"/>
        </w:rPr>
        <w:t>.</w:t>
      </w:r>
    </w:p>
    <w:p w14:paraId="1A490574" w14:textId="77777777" w:rsidR="00624E0C" w:rsidRDefault="00624E0C">
      <w:pPr>
        <w:spacing w:before="30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3"/>
        <w:gridCol w:w="4953"/>
      </w:tblGrid>
      <w:tr w:rsidR="00624E0C" w14:paraId="5CD8D470" w14:textId="77777777">
        <w:tc>
          <w:tcPr>
            <w:tcW w:w="4953" w:type="dxa"/>
          </w:tcPr>
          <w:p w14:paraId="7E62EAA9" w14:textId="77777777" w:rsidR="00624E0C" w:rsidRDefault="00000000">
            <w:pPr>
              <w:spacing w:after="140"/>
              <w:jc w:val="center"/>
            </w:pPr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PIHAK PERTAMA,</w:t>
            </w:r>
          </w:p>
          <w:p w14:paraId="33D15D17" w14:textId="77777777" w:rsidR="00624E0C" w:rsidRDefault="00000000">
            <w:pPr>
              <w:spacing w:after="140"/>
              <w:jc w:val="center"/>
            </w:pPr>
            <w:r>
              <w:rPr>
                <w:rFonts w:ascii="Calibri" w:eastAsia="Calibri" w:hAnsi="Calibri" w:cs="Calibri"/>
                <w:i/>
                <w:iCs/>
                <w:sz w:val="21"/>
                <w:szCs w:val="21"/>
              </w:rPr>
              <w:t>(</w:t>
            </w:r>
            <w:proofErr w:type="spellStart"/>
            <w:r>
              <w:rPr>
                <w:rFonts w:ascii="Calibri" w:eastAsia="Calibri" w:hAnsi="Calibri" w:cs="Calibri"/>
                <w:i/>
                <w:iCs/>
                <w:sz w:val="21"/>
                <w:szCs w:val="21"/>
              </w:rPr>
              <w:t>Pengembang</w:t>
            </w:r>
            <w:proofErr w:type="spellEnd"/>
            <w:r>
              <w:rPr>
                <w:rFonts w:ascii="Calibri" w:eastAsia="Calibri" w:hAnsi="Calibri" w:cs="Calibri"/>
                <w:i/>
                <w:iCs/>
                <w:sz w:val="21"/>
                <w:szCs w:val="21"/>
              </w:rPr>
              <w:t xml:space="preserve"> /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sz w:val="21"/>
                <w:szCs w:val="21"/>
              </w:rPr>
              <w:t>Penyedia</w:t>
            </w:r>
            <w:proofErr w:type="spellEnd"/>
            <w:r>
              <w:rPr>
                <w:rFonts w:ascii="Calibri" w:eastAsia="Calibri" w:hAnsi="Calibri" w:cs="Calibri"/>
                <w:i/>
                <w:iCs/>
                <w:sz w:val="21"/>
                <w:szCs w:val="21"/>
              </w:rPr>
              <w:t xml:space="preserve"> Jasa)</w:t>
            </w:r>
          </w:p>
          <w:p w14:paraId="01ED1366" w14:textId="77777777" w:rsidR="00624E0C" w:rsidRDefault="00000000">
            <w:pPr>
              <w:spacing w:after="140"/>
              <w:jc w:val="both"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 </w:t>
            </w:r>
          </w:p>
          <w:p w14:paraId="7F0DF3F0" w14:textId="77777777" w:rsidR="00624E0C" w:rsidRDefault="00000000">
            <w:pPr>
              <w:spacing w:after="140"/>
              <w:jc w:val="both"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 </w:t>
            </w:r>
          </w:p>
          <w:p w14:paraId="55542DC2" w14:textId="77777777" w:rsidR="00624E0C" w:rsidRDefault="00000000">
            <w:pPr>
              <w:spacing w:after="140"/>
              <w:jc w:val="both"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 </w:t>
            </w:r>
          </w:p>
          <w:p w14:paraId="196C47B7" w14:textId="77777777" w:rsidR="00624E0C" w:rsidRDefault="00000000">
            <w:pPr>
              <w:spacing w:after="140"/>
              <w:jc w:val="both"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 </w:t>
            </w:r>
          </w:p>
          <w:p w14:paraId="6A0801F5" w14:textId="77777777" w:rsidR="00624E0C" w:rsidRDefault="00000000">
            <w:pPr>
              <w:spacing w:after="140"/>
              <w:jc w:val="center"/>
            </w:pPr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(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Yendra</w:t>
            </w:r>
            <w:proofErr w:type="spellEnd"/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 Priambada )</w:t>
            </w:r>
          </w:p>
        </w:tc>
        <w:tc>
          <w:tcPr>
            <w:tcW w:w="4953" w:type="dxa"/>
          </w:tcPr>
          <w:p w14:paraId="504002F9" w14:textId="77777777" w:rsidR="00624E0C" w:rsidRDefault="00000000">
            <w:pPr>
              <w:spacing w:after="140"/>
              <w:jc w:val="center"/>
            </w:pPr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PIHAK KEDUA,</w:t>
            </w:r>
          </w:p>
          <w:p w14:paraId="42BEE4AC" w14:textId="77777777" w:rsidR="00624E0C" w:rsidRDefault="00000000">
            <w:pPr>
              <w:spacing w:after="140"/>
              <w:jc w:val="center"/>
            </w:pPr>
            <w:r>
              <w:rPr>
                <w:rFonts w:ascii="Calibri" w:eastAsia="Calibri" w:hAnsi="Calibri" w:cs="Calibri"/>
                <w:i/>
                <w:iCs/>
                <w:sz w:val="21"/>
                <w:szCs w:val="21"/>
              </w:rPr>
              <w:t xml:space="preserve">(Klien /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sz w:val="21"/>
                <w:szCs w:val="21"/>
              </w:rPr>
              <w:t>Penerima</w:t>
            </w:r>
            <w:proofErr w:type="spellEnd"/>
            <w:r>
              <w:rPr>
                <w:rFonts w:ascii="Calibri" w:eastAsia="Calibri" w:hAnsi="Calibri" w:cs="Calibri"/>
                <w:i/>
                <w:iCs/>
                <w:sz w:val="21"/>
                <w:szCs w:val="21"/>
              </w:rPr>
              <w:t>)</w:t>
            </w:r>
          </w:p>
          <w:p w14:paraId="305768A3" w14:textId="77777777" w:rsidR="00624E0C" w:rsidRDefault="00000000">
            <w:pPr>
              <w:spacing w:after="140"/>
              <w:jc w:val="both"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 </w:t>
            </w:r>
          </w:p>
          <w:p w14:paraId="2455FA00" w14:textId="77777777" w:rsidR="00624E0C" w:rsidRDefault="00000000">
            <w:pPr>
              <w:spacing w:after="140"/>
              <w:jc w:val="both"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 </w:t>
            </w:r>
          </w:p>
          <w:p w14:paraId="1164A21A" w14:textId="77777777" w:rsidR="00624E0C" w:rsidRDefault="00000000">
            <w:pPr>
              <w:spacing w:after="140"/>
              <w:jc w:val="both"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 </w:t>
            </w:r>
          </w:p>
          <w:p w14:paraId="5CAB7997" w14:textId="77777777" w:rsidR="00624E0C" w:rsidRDefault="00000000">
            <w:pPr>
              <w:spacing w:after="140"/>
              <w:jc w:val="both"/>
            </w:pPr>
            <w:r>
              <w:rPr>
                <w:rFonts w:ascii="Calibri" w:eastAsia="Calibri" w:hAnsi="Calibri" w:cs="Calibri"/>
                <w:sz w:val="21"/>
                <w:szCs w:val="21"/>
              </w:rPr>
              <w:t xml:space="preserve"> </w:t>
            </w:r>
          </w:p>
          <w:p w14:paraId="39646DE6" w14:textId="1D727290" w:rsidR="00624E0C" w:rsidRDefault="00000000">
            <w:pPr>
              <w:spacing w:after="140"/>
              <w:jc w:val="center"/>
            </w:pPr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( </w:t>
            </w:r>
            <w:proofErr w:type="spellStart"/>
            <w:r w:rsidR="00F040FF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>Defrizal</w:t>
            </w:r>
            <w:proofErr w:type="spellEnd"/>
            <w:r w:rsidR="00F040FF"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 Hamka</w:t>
            </w:r>
            <w:r>
              <w:rPr>
                <w:rFonts w:ascii="Calibri" w:eastAsia="Calibri" w:hAnsi="Calibri" w:cs="Calibri"/>
                <w:b/>
                <w:bCs/>
                <w:sz w:val="21"/>
                <w:szCs w:val="21"/>
              </w:rPr>
              <w:t xml:space="preserve"> )</w:t>
            </w:r>
          </w:p>
        </w:tc>
      </w:tr>
    </w:tbl>
    <w:p w14:paraId="055ABC42" w14:textId="77777777" w:rsidR="005A17B8" w:rsidRDefault="005A17B8"/>
    <w:sectPr w:rsidR="005A17B8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</w:font>
  <w:font w:name="Aptos Display">
    <w:panose1 w:val="020B0004020202020204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75569F"/>
    <w:multiLevelType w:val="hybridMultilevel"/>
    <w:tmpl w:val="B7D26926"/>
    <w:lvl w:ilvl="0" w:tplc="319465CE">
      <w:start w:val="1"/>
      <w:numFmt w:val="decimal"/>
      <w:lvlText w:val="%1."/>
      <w:lvlJc w:val="left"/>
      <w:pPr>
        <w:ind w:left="420" w:hanging="300"/>
      </w:pPr>
    </w:lvl>
    <w:lvl w:ilvl="1" w:tplc="10BC38FE">
      <w:numFmt w:val="decimal"/>
      <w:lvlText w:val=""/>
      <w:lvlJc w:val="left"/>
    </w:lvl>
    <w:lvl w:ilvl="2" w:tplc="E4344C0C">
      <w:numFmt w:val="decimal"/>
      <w:lvlText w:val=""/>
      <w:lvlJc w:val="left"/>
    </w:lvl>
    <w:lvl w:ilvl="3" w:tplc="E0B2C3AE">
      <w:numFmt w:val="decimal"/>
      <w:lvlText w:val=""/>
      <w:lvlJc w:val="left"/>
    </w:lvl>
    <w:lvl w:ilvl="4" w:tplc="7E40DE36">
      <w:numFmt w:val="decimal"/>
      <w:lvlText w:val=""/>
      <w:lvlJc w:val="left"/>
    </w:lvl>
    <w:lvl w:ilvl="5" w:tplc="7EA86C46">
      <w:numFmt w:val="decimal"/>
      <w:lvlText w:val=""/>
      <w:lvlJc w:val="left"/>
    </w:lvl>
    <w:lvl w:ilvl="6" w:tplc="3C66A5AA">
      <w:numFmt w:val="decimal"/>
      <w:lvlText w:val=""/>
      <w:lvlJc w:val="left"/>
    </w:lvl>
    <w:lvl w:ilvl="7" w:tplc="1E3404B6">
      <w:numFmt w:val="decimal"/>
      <w:lvlText w:val=""/>
      <w:lvlJc w:val="left"/>
    </w:lvl>
    <w:lvl w:ilvl="8" w:tplc="3922196C">
      <w:numFmt w:val="decimal"/>
      <w:lvlText w:val=""/>
      <w:lvlJc w:val="left"/>
    </w:lvl>
  </w:abstractNum>
  <w:abstractNum w:abstractNumId="1" w15:restartNumberingAfterBreak="0">
    <w:nsid w:val="5E274B33"/>
    <w:multiLevelType w:val="hybridMultilevel"/>
    <w:tmpl w:val="344A6F70"/>
    <w:lvl w:ilvl="0" w:tplc="AFC0F016">
      <w:start w:val="1"/>
      <w:numFmt w:val="bullet"/>
      <w:lvlText w:val="●"/>
      <w:lvlJc w:val="left"/>
      <w:pPr>
        <w:ind w:left="720" w:hanging="360"/>
      </w:pPr>
    </w:lvl>
    <w:lvl w:ilvl="1" w:tplc="1BF2787E">
      <w:start w:val="1"/>
      <w:numFmt w:val="bullet"/>
      <w:lvlText w:val="○"/>
      <w:lvlJc w:val="left"/>
      <w:pPr>
        <w:ind w:left="1440" w:hanging="360"/>
      </w:pPr>
    </w:lvl>
    <w:lvl w:ilvl="2" w:tplc="126C043C">
      <w:start w:val="1"/>
      <w:numFmt w:val="bullet"/>
      <w:lvlText w:val="■"/>
      <w:lvlJc w:val="left"/>
      <w:pPr>
        <w:ind w:left="2160" w:hanging="360"/>
      </w:pPr>
    </w:lvl>
    <w:lvl w:ilvl="3" w:tplc="E63E8EF4">
      <w:start w:val="1"/>
      <w:numFmt w:val="bullet"/>
      <w:lvlText w:val="●"/>
      <w:lvlJc w:val="left"/>
      <w:pPr>
        <w:ind w:left="2880" w:hanging="360"/>
      </w:pPr>
    </w:lvl>
    <w:lvl w:ilvl="4" w:tplc="C8C83C44">
      <w:start w:val="1"/>
      <w:numFmt w:val="bullet"/>
      <w:lvlText w:val="○"/>
      <w:lvlJc w:val="left"/>
      <w:pPr>
        <w:ind w:left="3600" w:hanging="360"/>
      </w:pPr>
    </w:lvl>
    <w:lvl w:ilvl="5" w:tplc="82988A9C">
      <w:start w:val="1"/>
      <w:numFmt w:val="bullet"/>
      <w:lvlText w:val="■"/>
      <w:lvlJc w:val="left"/>
      <w:pPr>
        <w:ind w:left="4320" w:hanging="360"/>
      </w:pPr>
    </w:lvl>
    <w:lvl w:ilvl="6" w:tplc="241A41C2">
      <w:start w:val="1"/>
      <w:numFmt w:val="bullet"/>
      <w:lvlText w:val="●"/>
      <w:lvlJc w:val="left"/>
      <w:pPr>
        <w:ind w:left="5040" w:hanging="360"/>
      </w:pPr>
    </w:lvl>
    <w:lvl w:ilvl="7" w:tplc="0A5EF714">
      <w:start w:val="1"/>
      <w:numFmt w:val="bullet"/>
      <w:lvlText w:val="●"/>
      <w:lvlJc w:val="left"/>
      <w:pPr>
        <w:ind w:left="5760" w:hanging="360"/>
      </w:pPr>
    </w:lvl>
    <w:lvl w:ilvl="8" w:tplc="5FC6B9F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9F1165A"/>
    <w:multiLevelType w:val="hybridMultilevel"/>
    <w:tmpl w:val="3FE6AEDE"/>
    <w:lvl w:ilvl="0" w:tplc="EAEE3942">
      <w:start w:val="1"/>
      <w:numFmt w:val="bullet"/>
      <w:lvlText w:val="•"/>
      <w:lvlJc w:val="left"/>
      <w:pPr>
        <w:ind w:left="420" w:hanging="260"/>
      </w:pPr>
    </w:lvl>
    <w:lvl w:ilvl="1" w:tplc="1FAA13DE">
      <w:start w:val="1"/>
      <w:numFmt w:val="bullet"/>
      <w:lvlText w:val="◦"/>
      <w:lvlJc w:val="left"/>
      <w:pPr>
        <w:ind w:left="840" w:hanging="260"/>
      </w:pPr>
    </w:lvl>
    <w:lvl w:ilvl="2" w:tplc="99A4B6EC">
      <w:numFmt w:val="decimal"/>
      <w:lvlText w:val=""/>
      <w:lvlJc w:val="left"/>
    </w:lvl>
    <w:lvl w:ilvl="3" w:tplc="06C88008">
      <w:numFmt w:val="decimal"/>
      <w:lvlText w:val=""/>
      <w:lvlJc w:val="left"/>
    </w:lvl>
    <w:lvl w:ilvl="4" w:tplc="3B44FD94">
      <w:numFmt w:val="decimal"/>
      <w:lvlText w:val=""/>
      <w:lvlJc w:val="left"/>
    </w:lvl>
    <w:lvl w:ilvl="5" w:tplc="BD2017B0">
      <w:numFmt w:val="decimal"/>
      <w:lvlText w:val=""/>
      <w:lvlJc w:val="left"/>
    </w:lvl>
    <w:lvl w:ilvl="6" w:tplc="311EB8D2">
      <w:numFmt w:val="decimal"/>
      <w:lvlText w:val=""/>
      <w:lvlJc w:val="left"/>
    </w:lvl>
    <w:lvl w:ilvl="7" w:tplc="F118DAA6">
      <w:numFmt w:val="decimal"/>
      <w:lvlText w:val=""/>
      <w:lvlJc w:val="left"/>
    </w:lvl>
    <w:lvl w:ilvl="8" w:tplc="BAC45F80">
      <w:numFmt w:val="decimal"/>
      <w:lvlText w:val=""/>
      <w:lvlJc w:val="left"/>
    </w:lvl>
  </w:abstractNum>
  <w:num w:numId="1" w16cid:durableId="1610889177">
    <w:abstractNumId w:val="1"/>
    <w:lvlOverride w:ilvl="0">
      <w:startOverride w:val="1"/>
    </w:lvlOverride>
  </w:num>
  <w:num w:numId="2" w16cid:durableId="75767398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7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4E0C"/>
    <w:rsid w:val="000F6CC0"/>
    <w:rsid w:val="00580CA6"/>
    <w:rsid w:val="005A17B8"/>
    <w:rsid w:val="00624E0C"/>
    <w:rsid w:val="00F04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6EA8CEC"/>
  <w15:docId w15:val="{1DC45D65-8DEC-2C4C-A606-39F478A7A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404</Words>
  <Characters>2309</Characters>
  <Application>Microsoft Office Word</Application>
  <DocSecurity>0</DocSecurity>
  <Lines>19</Lines>
  <Paragraphs>5</Paragraphs>
  <ScaleCrop>false</ScaleCrop>
  <Company/>
  <LinksUpToDate>false</LinksUpToDate>
  <CharactersWithSpaces>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yendrapriambada</cp:lastModifiedBy>
  <cp:revision>3</cp:revision>
  <dcterms:created xsi:type="dcterms:W3CDTF">2026-09-14T14:30:00Z</dcterms:created>
  <dcterms:modified xsi:type="dcterms:W3CDTF">2026-09-22T13:49:00Z</dcterms:modified>
</cp:coreProperties>
</file>