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Actualización PÁGINA WEB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 Casa del Overhaul</w:t>
      </w:r>
    </w:p>
    <w:p w:rsidR="00000000" w:rsidDel="00000000" w:rsidP="00000000" w:rsidRDefault="00000000" w:rsidRPr="00000000" w14:paraId="00000003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27 de Julio</w:t>
      </w:r>
    </w:p>
    <w:p w:rsidR="00000000" w:rsidDel="00000000" w:rsidP="00000000" w:rsidRDefault="00000000" w:rsidRPr="00000000" w14:paraId="00000004">
      <w:pPr>
        <w:jc w:val="left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CATEGORÍA: </w:t>
      </w:r>
      <w:r w:rsidDel="00000000" w:rsidR="00000000" w:rsidRPr="00000000">
        <w:rPr>
          <w:sz w:val="24"/>
          <w:szCs w:val="24"/>
          <w:rtl w:val="0"/>
        </w:rPr>
        <w:t xml:space="preserve">ENFRIAMIENTO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SUBTITULO: </w:t>
      </w:r>
      <w:r w:rsidDel="00000000" w:rsidR="00000000" w:rsidRPr="00000000">
        <w:rPr>
          <w:sz w:val="24"/>
          <w:szCs w:val="24"/>
          <w:rtl w:val="0"/>
        </w:rPr>
        <w:t xml:space="preserve">VENTILADORES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LOGOS: </w:t>
      </w:r>
      <w:hyperlink r:id="rId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LOGOS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42m09mzaoc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3wan9kqu0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VENTILADOR</w:t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MACK E6 675 EFN-8617.png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 E6/675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2MH414P64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EFN</w:t>
      </w:r>
      <w:r w:rsidDel="00000000" w:rsidR="00000000" w:rsidRPr="00000000">
        <w:rPr>
          <w:rtl w:val="0"/>
        </w:rPr>
        <w:t xml:space="preserve">-8617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4rd5acal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VENTILADOR</w:t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MACK E6  675 DF-2MH414P64.png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MACK E6/675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2MH414P64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DF-2MH414P64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0bAFHqQHJVzCq1YqJaQ0HshnpDcp3uo7?usp=sharing" TargetMode="External"/><Relationship Id="rId7" Type="http://schemas.openxmlformats.org/officeDocument/2006/relationships/hyperlink" Target="https://drive.google.com/file/d/1Icqa0ckaZe-ZzjQhRy1BLk1Z1-g_X5ci/view?usp=drive_link" TargetMode="External"/><Relationship Id="rId8" Type="http://schemas.openxmlformats.org/officeDocument/2006/relationships/hyperlink" Target="https://drive.google.com/file/d/1gFA9DExXEAbtQ8yML5l6RX8D1iWFMdWW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