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5AF1A" w14:textId="47EBD9AB" w:rsidR="00C81416" w:rsidRPr="008E5FA9" w:rsidRDefault="00C81416" w:rsidP="00C81416">
      <w:pPr>
        <w:spacing w:after="0"/>
        <w:rPr>
          <w:sz w:val="21"/>
          <w:szCs w:val="21"/>
        </w:rPr>
      </w:pPr>
      <w:r w:rsidRPr="008E5FA9">
        <w:rPr>
          <w:sz w:val="21"/>
          <w:szCs w:val="21"/>
        </w:rPr>
        <w:t xml:space="preserve">Algorithms and Data Structures </w:t>
      </w:r>
    </w:p>
    <w:p w14:paraId="3E0A4F43" w14:textId="43EEEF75" w:rsidR="00C81416" w:rsidRPr="008E5FA9" w:rsidRDefault="00C81416" w:rsidP="00C81416">
      <w:pPr>
        <w:spacing w:after="0"/>
        <w:rPr>
          <w:sz w:val="21"/>
          <w:szCs w:val="21"/>
        </w:rPr>
      </w:pPr>
      <w:r w:rsidRPr="008E5FA9">
        <w:rPr>
          <w:sz w:val="21"/>
          <w:szCs w:val="21"/>
        </w:rPr>
        <w:t>Assignment 5</w:t>
      </w:r>
    </w:p>
    <w:p w14:paraId="4065412F" w14:textId="494054AF" w:rsidR="00C81416" w:rsidRPr="008E5FA9" w:rsidRDefault="00C81416" w:rsidP="00C81416">
      <w:pPr>
        <w:spacing w:after="0"/>
        <w:rPr>
          <w:sz w:val="21"/>
          <w:szCs w:val="21"/>
        </w:rPr>
      </w:pPr>
      <w:r w:rsidRPr="008E5FA9">
        <w:rPr>
          <w:sz w:val="21"/>
          <w:szCs w:val="21"/>
        </w:rPr>
        <w:t>Yen Ling Wong</w:t>
      </w:r>
    </w:p>
    <w:p w14:paraId="43FD99BC" w14:textId="761CF0BE" w:rsidR="00C81416" w:rsidRPr="008E5FA9" w:rsidRDefault="004B68AE" w:rsidP="00C81416">
      <w:pPr>
        <w:spacing w:after="0"/>
        <w:rPr>
          <w:sz w:val="21"/>
          <w:szCs w:val="21"/>
        </w:rPr>
      </w:pPr>
      <w:hyperlink r:id="rId5" w:history="1">
        <w:r w:rsidR="00C81416" w:rsidRPr="008E5FA9">
          <w:rPr>
            <w:rStyle w:val="Hyperlink"/>
            <w:sz w:val="21"/>
            <w:szCs w:val="21"/>
          </w:rPr>
          <w:t>y.wong@jacobs-university.de</w:t>
        </w:r>
      </w:hyperlink>
    </w:p>
    <w:p w14:paraId="2355D939" w14:textId="4F4CAF12" w:rsidR="00C81416" w:rsidRPr="008E5FA9" w:rsidRDefault="00C81416" w:rsidP="00C81416">
      <w:pPr>
        <w:spacing w:after="0"/>
        <w:rPr>
          <w:sz w:val="21"/>
          <w:szCs w:val="21"/>
        </w:rPr>
      </w:pPr>
    </w:p>
    <w:p w14:paraId="4BE51DBB" w14:textId="7DE43A7D" w:rsidR="00C81416" w:rsidRPr="008E5FA9" w:rsidRDefault="00C81416" w:rsidP="00C81416">
      <w:pPr>
        <w:spacing w:after="0"/>
        <w:rPr>
          <w:sz w:val="21"/>
          <w:szCs w:val="21"/>
          <w:u w:val="single"/>
        </w:rPr>
      </w:pPr>
      <w:r w:rsidRPr="008E5FA9">
        <w:rPr>
          <w:sz w:val="21"/>
          <w:szCs w:val="21"/>
          <w:u w:val="single"/>
        </w:rPr>
        <w:t>Problem 5.1</w:t>
      </w:r>
      <w:r w:rsidR="008E5FA9" w:rsidRPr="008E5FA9">
        <w:rPr>
          <w:sz w:val="21"/>
          <w:szCs w:val="21"/>
          <w:u w:val="single"/>
        </w:rPr>
        <w:t xml:space="preserve"> (Fibonacci Numbers)</w:t>
      </w:r>
    </w:p>
    <w:p w14:paraId="03C541BD" w14:textId="37A4C093" w:rsidR="007E19BB" w:rsidRPr="008E5FA9" w:rsidRDefault="007E19BB" w:rsidP="00C81416">
      <w:pPr>
        <w:spacing w:after="0"/>
        <w:rPr>
          <w:sz w:val="21"/>
          <w:szCs w:val="21"/>
        </w:rPr>
      </w:pPr>
    </w:p>
    <w:p w14:paraId="467CA849" w14:textId="44FBA6FD" w:rsidR="008E5FA9" w:rsidRDefault="008E5FA9" w:rsidP="008E5FA9">
      <w:pPr>
        <w:pStyle w:val="ListParagraph"/>
        <w:numPr>
          <w:ilvl w:val="0"/>
          <w:numId w:val="3"/>
        </w:numPr>
        <w:spacing w:after="0"/>
        <w:rPr>
          <w:sz w:val="21"/>
          <w:szCs w:val="21"/>
        </w:rPr>
      </w:pPr>
      <w:r w:rsidRPr="008E5FA9">
        <w:rPr>
          <w:sz w:val="21"/>
          <w:szCs w:val="21"/>
        </w:rPr>
        <w:t xml:space="preserve"> Implement all four methods to compute Fibonacci numbers that were discussed in the lecture: (1) naive recursive, (2) bottom up, (3) closed form, and (4) using the matrix representation.</w:t>
      </w:r>
    </w:p>
    <w:p w14:paraId="05422263" w14:textId="552DE7B6" w:rsidR="00E25D66" w:rsidRDefault="00E25D66" w:rsidP="00E25D66">
      <w:pPr>
        <w:pStyle w:val="ListParagraph"/>
        <w:spacing w:after="0"/>
        <w:rPr>
          <w:sz w:val="21"/>
          <w:szCs w:val="21"/>
        </w:rPr>
      </w:pPr>
    </w:p>
    <w:p w14:paraId="5D1F1059" w14:textId="5CA94B1B" w:rsidR="00E25D66" w:rsidRDefault="00E25D66" w:rsidP="00E25D66">
      <w:pPr>
        <w:pStyle w:val="ListParagraph"/>
        <w:spacing w:after="0"/>
        <w:rPr>
          <w:sz w:val="21"/>
          <w:szCs w:val="21"/>
        </w:rPr>
      </w:pPr>
      <w:r>
        <w:rPr>
          <w:sz w:val="21"/>
          <w:szCs w:val="21"/>
        </w:rPr>
        <w:t xml:space="preserve">Enclosed in the zip file is a Python file </w:t>
      </w:r>
      <w:r w:rsidR="008F1165">
        <w:rPr>
          <w:sz w:val="21"/>
          <w:szCs w:val="21"/>
        </w:rPr>
        <w:t xml:space="preserve">a5_p1.py </w:t>
      </w:r>
      <w:r>
        <w:rPr>
          <w:sz w:val="21"/>
          <w:szCs w:val="21"/>
        </w:rPr>
        <w:t xml:space="preserve">with the implementation of all four methods. For the closed form method, the formula was derived from the picture below. (Source: </w:t>
      </w:r>
      <w:r w:rsidRPr="00E25D66">
        <w:rPr>
          <w:sz w:val="21"/>
          <w:szCs w:val="21"/>
        </w:rPr>
        <w:t>https://en.wikipedia.org/wiki/Fibonacci_number#Closed-form_expression</w:t>
      </w:r>
      <w:r>
        <w:rPr>
          <w:sz w:val="21"/>
          <w:szCs w:val="21"/>
        </w:rPr>
        <w:t>)</w:t>
      </w:r>
    </w:p>
    <w:p w14:paraId="6516EAAB" w14:textId="77777777" w:rsidR="00E25D66" w:rsidRDefault="00E25D66" w:rsidP="00E25D66">
      <w:pPr>
        <w:pStyle w:val="ListParagraph"/>
        <w:spacing w:after="0"/>
        <w:rPr>
          <w:noProof/>
        </w:rPr>
      </w:pPr>
    </w:p>
    <w:p w14:paraId="018AF52F" w14:textId="3989588D" w:rsidR="00E25D66" w:rsidRDefault="00E25D66" w:rsidP="00E25D66">
      <w:pPr>
        <w:pStyle w:val="ListParagraph"/>
        <w:spacing w:after="0"/>
        <w:rPr>
          <w:sz w:val="21"/>
          <w:szCs w:val="21"/>
        </w:rPr>
      </w:pPr>
      <w:r>
        <w:rPr>
          <w:noProof/>
        </w:rPr>
        <w:drawing>
          <wp:inline distT="0" distB="0" distL="0" distR="0" wp14:anchorId="279FEF64" wp14:editId="737B2F4D">
            <wp:extent cx="5010856" cy="850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889" t="34758" r="40812" b="51566"/>
                    <a:stretch/>
                  </pic:blipFill>
                  <pic:spPr bwMode="auto">
                    <a:xfrm>
                      <a:off x="0" y="0"/>
                      <a:ext cx="5015169" cy="851632"/>
                    </a:xfrm>
                    <a:prstGeom prst="rect">
                      <a:avLst/>
                    </a:prstGeom>
                    <a:ln>
                      <a:noFill/>
                    </a:ln>
                    <a:extLst>
                      <a:ext uri="{53640926-AAD7-44D8-BBD7-CCE9431645EC}">
                        <a14:shadowObscured xmlns:a14="http://schemas.microsoft.com/office/drawing/2010/main"/>
                      </a:ext>
                    </a:extLst>
                  </pic:spPr>
                </pic:pic>
              </a:graphicData>
            </a:graphic>
          </wp:inline>
        </w:drawing>
      </w:r>
    </w:p>
    <w:p w14:paraId="688A7D97" w14:textId="2BD28005" w:rsidR="008E5FA9" w:rsidRDefault="00A17F5F" w:rsidP="008E5FA9">
      <w:pPr>
        <w:spacing w:after="0"/>
        <w:ind w:left="360"/>
        <w:rPr>
          <w:sz w:val="21"/>
          <w:szCs w:val="21"/>
        </w:rPr>
      </w:pPr>
      <w:r>
        <w:rPr>
          <w:sz w:val="21"/>
          <w:szCs w:val="21"/>
        </w:rPr>
        <w:tab/>
        <w:t>For matrix multiplication, the formula is as follows:</w:t>
      </w:r>
    </w:p>
    <w:p w14:paraId="45860C18" w14:textId="43361ADA" w:rsidR="00A17F5F" w:rsidRDefault="00A17F5F" w:rsidP="008E5FA9">
      <w:pPr>
        <w:spacing w:after="0"/>
        <w:ind w:left="360"/>
        <w:rPr>
          <w:sz w:val="21"/>
          <w:szCs w:val="21"/>
        </w:rPr>
      </w:pPr>
      <w:r>
        <w:rPr>
          <w:noProof/>
        </w:rPr>
        <w:drawing>
          <wp:inline distT="0" distB="0" distL="0" distR="0" wp14:anchorId="28F159DD" wp14:editId="4935D31A">
            <wp:extent cx="2514600" cy="198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295" t="26971" r="48397" b="13580"/>
                    <a:stretch/>
                  </pic:blipFill>
                  <pic:spPr bwMode="auto">
                    <a:xfrm>
                      <a:off x="0" y="0"/>
                      <a:ext cx="2514600" cy="1987550"/>
                    </a:xfrm>
                    <a:prstGeom prst="rect">
                      <a:avLst/>
                    </a:prstGeom>
                    <a:ln>
                      <a:noFill/>
                    </a:ln>
                    <a:extLst>
                      <a:ext uri="{53640926-AAD7-44D8-BBD7-CCE9431645EC}">
                        <a14:shadowObscured xmlns:a14="http://schemas.microsoft.com/office/drawing/2010/main"/>
                      </a:ext>
                    </a:extLst>
                  </pic:spPr>
                </pic:pic>
              </a:graphicData>
            </a:graphic>
          </wp:inline>
        </w:drawing>
      </w:r>
    </w:p>
    <w:p w14:paraId="0DB0EE59" w14:textId="539EAAE1" w:rsidR="00A17F5F" w:rsidRDefault="00A17F5F" w:rsidP="008E5FA9">
      <w:pPr>
        <w:spacing w:after="0"/>
        <w:ind w:left="360"/>
        <w:rPr>
          <w:sz w:val="21"/>
          <w:szCs w:val="21"/>
        </w:rPr>
      </w:pPr>
      <w:r>
        <w:rPr>
          <w:sz w:val="21"/>
          <w:szCs w:val="21"/>
        </w:rPr>
        <w:t xml:space="preserve">Source: </w:t>
      </w:r>
      <w:hyperlink r:id="rId8" w:history="1">
        <w:r w:rsidRPr="00E0358C">
          <w:rPr>
            <w:rStyle w:val="Hyperlink"/>
            <w:sz w:val="21"/>
            <w:szCs w:val="21"/>
          </w:rPr>
          <w:t>https://www.quora.com/How-does-the-matrix-multiplication-for-getting-the-nth-Fibonacci-number-work</w:t>
        </w:r>
      </w:hyperlink>
    </w:p>
    <w:p w14:paraId="0438EA98" w14:textId="090E4D49" w:rsidR="00A17F5F" w:rsidRDefault="00A17F5F" w:rsidP="008E5FA9">
      <w:pPr>
        <w:spacing w:after="0"/>
        <w:ind w:left="360"/>
        <w:rPr>
          <w:sz w:val="21"/>
          <w:szCs w:val="21"/>
        </w:rPr>
      </w:pPr>
    </w:p>
    <w:p w14:paraId="04B7B14E" w14:textId="68CF1451" w:rsidR="00A17F5F" w:rsidRDefault="00D06549" w:rsidP="008E5FA9">
      <w:pPr>
        <w:spacing w:after="0"/>
        <w:ind w:left="360"/>
        <w:rPr>
          <w:sz w:val="21"/>
          <w:szCs w:val="21"/>
        </w:rPr>
      </w:pPr>
      <w:r>
        <w:rPr>
          <w:sz w:val="21"/>
          <w:szCs w:val="21"/>
        </w:rPr>
        <w:t>The matrix [1 1] [ 1 0] is multiplied n times to add F[n+1] and F[n].</w:t>
      </w:r>
    </w:p>
    <w:p w14:paraId="6B4B4DED" w14:textId="1BF075F7" w:rsidR="002E6E37" w:rsidRDefault="00115042" w:rsidP="002E6E37">
      <w:pPr>
        <w:pStyle w:val="ListParagraph"/>
        <w:numPr>
          <w:ilvl w:val="0"/>
          <w:numId w:val="3"/>
        </w:numPr>
        <w:spacing w:after="0"/>
        <w:rPr>
          <w:sz w:val="21"/>
          <w:szCs w:val="21"/>
        </w:rPr>
      </w:pPr>
      <w:r>
        <w:rPr>
          <w:sz w:val="21"/>
          <w:szCs w:val="21"/>
        </w:rPr>
        <w:t xml:space="preserve">The code in a5_p1.py will write the results into a text file named output.txt. </w:t>
      </w:r>
      <w:r w:rsidR="00AD377E">
        <w:rPr>
          <w:sz w:val="21"/>
          <w:szCs w:val="21"/>
        </w:rPr>
        <w:t>The code in table.py will read from said file and produce a graph called Table.png.</w:t>
      </w:r>
    </w:p>
    <w:p w14:paraId="72EA57C0" w14:textId="27A13D2A" w:rsidR="004B68AE" w:rsidRDefault="004B68AE" w:rsidP="004B68AE">
      <w:pPr>
        <w:pStyle w:val="ListParagraph"/>
        <w:spacing w:after="0"/>
        <w:rPr>
          <w:sz w:val="21"/>
          <w:szCs w:val="21"/>
        </w:rPr>
      </w:pPr>
      <w:r>
        <w:rPr>
          <w:noProof/>
        </w:rPr>
        <w:lastRenderedPageBreak/>
        <w:drawing>
          <wp:inline distT="0" distB="0" distL="0" distR="0" wp14:anchorId="6FB4306C" wp14:editId="2156ADA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BDB7362" w14:textId="2D798024" w:rsidR="00D457AD" w:rsidRDefault="00D457AD" w:rsidP="002E6E37">
      <w:pPr>
        <w:pStyle w:val="ListParagraph"/>
        <w:numPr>
          <w:ilvl w:val="0"/>
          <w:numId w:val="3"/>
        </w:numPr>
        <w:spacing w:after="0"/>
        <w:rPr>
          <w:sz w:val="21"/>
          <w:szCs w:val="21"/>
        </w:rPr>
      </w:pPr>
      <w:r>
        <w:rPr>
          <w:sz w:val="21"/>
          <w:szCs w:val="21"/>
        </w:rPr>
        <w:t>From my results, all methods do return the same value of n. However, in practice, the closed form method might produce some rounding errors because of the square root.</w:t>
      </w:r>
      <w:r w:rsidR="00B160F5">
        <w:rPr>
          <w:sz w:val="21"/>
          <w:szCs w:val="21"/>
        </w:rPr>
        <w:t xml:space="preserve"> </w:t>
      </w:r>
      <w:r w:rsidR="00F06EF0">
        <w:rPr>
          <w:sz w:val="21"/>
          <w:szCs w:val="21"/>
        </w:rPr>
        <w:t>I have solved this by typecasting the return value of the function as an integer.</w:t>
      </w:r>
    </w:p>
    <w:p w14:paraId="2935A30C" w14:textId="304917C5" w:rsidR="00BD6E21" w:rsidRDefault="00BD6E21" w:rsidP="002E6E37">
      <w:pPr>
        <w:pStyle w:val="ListParagraph"/>
        <w:numPr>
          <w:ilvl w:val="0"/>
          <w:numId w:val="3"/>
        </w:numPr>
        <w:spacing w:after="0"/>
        <w:rPr>
          <w:sz w:val="21"/>
          <w:szCs w:val="21"/>
        </w:rPr>
      </w:pPr>
      <w:r>
        <w:rPr>
          <w:sz w:val="21"/>
          <w:szCs w:val="21"/>
        </w:rPr>
        <w:t>The line plot is produced from graph.py. Attached is an image of the result</w:t>
      </w:r>
      <w:r w:rsidR="008E0FBF">
        <w:rPr>
          <w:sz w:val="21"/>
          <w:szCs w:val="21"/>
        </w:rPr>
        <w:t>, which is also included in the zip file.</w:t>
      </w:r>
    </w:p>
    <w:p w14:paraId="493E0EE6" w14:textId="3B777A26" w:rsidR="008F1165" w:rsidRDefault="008F1165" w:rsidP="008F1165">
      <w:pPr>
        <w:spacing w:after="0"/>
        <w:ind w:left="360"/>
        <w:rPr>
          <w:sz w:val="21"/>
          <w:szCs w:val="21"/>
        </w:rPr>
      </w:pPr>
    </w:p>
    <w:p w14:paraId="7195D240" w14:textId="2BB3C52D" w:rsidR="008F1165" w:rsidRPr="008F1165" w:rsidRDefault="008F1165" w:rsidP="008F1165">
      <w:pPr>
        <w:spacing w:after="0"/>
        <w:ind w:left="360"/>
        <w:rPr>
          <w:sz w:val="21"/>
          <w:szCs w:val="21"/>
        </w:rPr>
      </w:pPr>
      <w:r>
        <w:rPr>
          <w:noProof/>
        </w:rPr>
        <w:drawing>
          <wp:inline distT="0" distB="0" distL="0" distR="0" wp14:anchorId="2AA01BED" wp14:editId="067356A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03857D4" w14:textId="77777777" w:rsidR="008E5FA9" w:rsidRPr="008E5FA9" w:rsidRDefault="008E5FA9" w:rsidP="008E5FA9">
      <w:pPr>
        <w:spacing w:after="0"/>
        <w:ind w:left="360"/>
        <w:rPr>
          <w:sz w:val="21"/>
          <w:szCs w:val="21"/>
        </w:rPr>
      </w:pPr>
    </w:p>
    <w:p w14:paraId="261EE2DD" w14:textId="14A56AB9" w:rsidR="007E19BB" w:rsidRPr="008E5FA9" w:rsidRDefault="007E19BB" w:rsidP="00C81416">
      <w:pPr>
        <w:spacing w:after="0"/>
        <w:rPr>
          <w:sz w:val="21"/>
          <w:szCs w:val="21"/>
          <w:u w:val="single"/>
        </w:rPr>
      </w:pPr>
      <w:r w:rsidRPr="008E5FA9">
        <w:rPr>
          <w:sz w:val="21"/>
          <w:szCs w:val="21"/>
          <w:u w:val="single"/>
        </w:rPr>
        <w:t>Problem 5.2 (Divide &amp; Conquer and Solving Recurrences)</w:t>
      </w:r>
    </w:p>
    <w:p w14:paraId="28FBF235" w14:textId="77777777" w:rsidR="007E19BB" w:rsidRPr="008E5FA9" w:rsidRDefault="007E19BB" w:rsidP="00C81416">
      <w:pPr>
        <w:spacing w:after="0"/>
        <w:rPr>
          <w:sz w:val="21"/>
          <w:szCs w:val="21"/>
          <w:u w:val="single"/>
        </w:rPr>
      </w:pPr>
    </w:p>
    <w:p w14:paraId="1841DCD8" w14:textId="6C1B8E55" w:rsidR="007E19BB" w:rsidRPr="008E5FA9" w:rsidRDefault="007E19BB" w:rsidP="00C81416">
      <w:pPr>
        <w:spacing w:after="0"/>
        <w:rPr>
          <w:sz w:val="21"/>
          <w:szCs w:val="21"/>
        </w:rPr>
      </w:pPr>
      <w:r w:rsidRPr="008E5FA9">
        <w:rPr>
          <w:sz w:val="21"/>
          <w:szCs w:val="21"/>
        </w:rPr>
        <w:t>Consider the problem of multiplying two large integers a and b with n bits each (they are so large in terms of digits that you cannot store them in any basic data type like long long int or similar). You can assume that addition, subtraction, and bit shifting can be done in linear time, i.e., in Θ(n).</w:t>
      </w:r>
    </w:p>
    <w:p w14:paraId="783055ED" w14:textId="715D5975" w:rsidR="00D03FF1" w:rsidRPr="008E5FA9" w:rsidRDefault="00D03FF1" w:rsidP="00C81416">
      <w:pPr>
        <w:spacing w:after="0"/>
        <w:rPr>
          <w:sz w:val="21"/>
          <w:szCs w:val="21"/>
        </w:rPr>
      </w:pPr>
    </w:p>
    <w:p w14:paraId="253DE128" w14:textId="79FF981B" w:rsidR="00D03FF1" w:rsidRPr="008E5FA9" w:rsidRDefault="00D03FF1" w:rsidP="00C408E6">
      <w:pPr>
        <w:pStyle w:val="ListParagraph"/>
        <w:numPr>
          <w:ilvl w:val="0"/>
          <w:numId w:val="2"/>
        </w:numPr>
        <w:spacing w:after="0"/>
        <w:rPr>
          <w:sz w:val="21"/>
          <w:szCs w:val="21"/>
        </w:rPr>
      </w:pPr>
      <w:r w:rsidRPr="008E5FA9">
        <w:rPr>
          <w:sz w:val="21"/>
          <w:szCs w:val="21"/>
        </w:rPr>
        <w:t>(2 points) Derive the asymptotic time complexity depending on the number of bits n for a brute-force implementation of the multiplication.</w:t>
      </w:r>
    </w:p>
    <w:p w14:paraId="2E0CFB0B" w14:textId="1354BEFF" w:rsidR="00D03FF1" w:rsidRPr="008E5FA9" w:rsidRDefault="00D03FF1" w:rsidP="00D03FF1">
      <w:pPr>
        <w:spacing w:after="0"/>
        <w:rPr>
          <w:sz w:val="21"/>
          <w:szCs w:val="21"/>
        </w:rPr>
      </w:pPr>
    </w:p>
    <w:p w14:paraId="37E2731D" w14:textId="6F6B273E" w:rsidR="00D03FF1" w:rsidRPr="008E5FA9" w:rsidRDefault="00D03FF1" w:rsidP="00D03FF1">
      <w:pPr>
        <w:spacing w:after="0"/>
        <w:rPr>
          <w:sz w:val="21"/>
          <w:szCs w:val="21"/>
        </w:rPr>
      </w:pPr>
      <w:r w:rsidRPr="008E5FA9">
        <w:rPr>
          <w:sz w:val="21"/>
          <w:szCs w:val="21"/>
        </w:rPr>
        <w:t>Pseudo-code of Brute Force Implementation</w:t>
      </w:r>
      <w:r w:rsidR="003B6AA0" w:rsidRPr="008E5FA9">
        <w:rPr>
          <w:sz w:val="21"/>
          <w:szCs w:val="21"/>
        </w:rPr>
        <w:t xml:space="preserve"> for </w:t>
      </w:r>
      <w:r w:rsidR="008D2ACB" w:rsidRPr="008E5FA9">
        <w:rPr>
          <w:sz w:val="21"/>
          <w:szCs w:val="21"/>
        </w:rPr>
        <w:t>Decimal Representation of Long Integers</w:t>
      </w:r>
    </w:p>
    <w:p w14:paraId="6CA407E5" w14:textId="77777777" w:rsidR="003B6AA0" w:rsidRPr="008E5FA9" w:rsidRDefault="003B6AA0" w:rsidP="00D03FF1">
      <w:pPr>
        <w:spacing w:after="0"/>
        <w:rPr>
          <w:noProof/>
          <w:sz w:val="21"/>
          <w:szCs w:val="21"/>
        </w:rPr>
      </w:pPr>
    </w:p>
    <w:p w14:paraId="32194FAD" w14:textId="505BCBBE" w:rsidR="00D03FF1" w:rsidRPr="008E5FA9" w:rsidRDefault="003B6AA0" w:rsidP="00D03FF1">
      <w:pPr>
        <w:spacing w:after="0"/>
        <w:rPr>
          <w:sz w:val="21"/>
          <w:szCs w:val="21"/>
        </w:rPr>
      </w:pPr>
      <w:r w:rsidRPr="008E5FA9">
        <w:rPr>
          <w:noProof/>
          <w:sz w:val="21"/>
          <w:szCs w:val="21"/>
        </w:rPr>
        <w:drawing>
          <wp:inline distT="0" distB="0" distL="0" distR="0" wp14:anchorId="48ECBC7A" wp14:editId="7639CB61">
            <wp:extent cx="5703109"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636" t="25451" r="14636" b="44729"/>
                    <a:stretch/>
                  </pic:blipFill>
                  <pic:spPr bwMode="auto">
                    <a:xfrm>
                      <a:off x="0" y="0"/>
                      <a:ext cx="5707129" cy="1353503"/>
                    </a:xfrm>
                    <a:prstGeom prst="rect">
                      <a:avLst/>
                    </a:prstGeom>
                    <a:ln>
                      <a:noFill/>
                    </a:ln>
                    <a:extLst>
                      <a:ext uri="{53640926-AAD7-44D8-BBD7-CCE9431645EC}">
                        <a14:shadowObscured xmlns:a14="http://schemas.microsoft.com/office/drawing/2010/main"/>
                      </a:ext>
                    </a:extLst>
                  </pic:spPr>
                </pic:pic>
              </a:graphicData>
            </a:graphic>
          </wp:inline>
        </w:drawing>
      </w:r>
    </w:p>
    <w:p w14:paraId="419D9301" w14:textId="50B1BFA4" w:rsidR="007E19BB" w:rsidRPr="008E5FA9" w:rsidRDefault="008D2ACB" w:rsidP="00C81416">
      <w:pPr>
        <w:spacing w:after="0"/>
        <w:rPr>
          <w:sz w:val="21"/>
          <w:szCs w:val="21"/>
        </w:rPr>
      </w:pPr>
      <w:r w:rsidRPr="008E5FA9">
        <w:rPr>
          <w:sz w:val="21"/>
          <w:szCs w:val="21"/>
        </w:rPr>
        <w:t xml:space="preserve">Source: </w:t>
      </w:r>
      <w:hyperlink r:id="rId12" w:history="1">
        <w:r w:rsidRPr="008E5FA9">
          <w:rPr>
            <w:rStyle w:val="Hyperlink"/>
            <w:sz w:val="21"/>
            <w:szCs w:val="21"/>
          </w:rPr>
          <w:t>https://en.wikipedia.org/wiki/Multiplication_algorithm</w:t>
        </w:r>
      </w:hyperlink>
    </w:p>
    <w:p w14:paraId="107E7EE8" w14:textId="671019ED" w:rsidR="008D2ACB" w:rsidRPr="008E5FA9" w:rsidRDefault="008D2ACB" w:rsidP="00C81416">
      <w:pPr>
        <w:spacing w:after="0"/>
        <w:rPr>
          <w:sz w:val="21"/>
          <w:szCs w:val="21"/>
        </w:rPr>
      </w:pPr>
    </w:p>
    <w:p w14:paraId="6FBF7D80" w14:textId="77777777" w:rsidR="008D2ACB" w:rsidRPr="008E5FA9" w:rsidRDefault="008D2ACB" w:rsidP="00C81416">
      <w:pPr>
        <w:spacing w:after="0"/>
        <w:rPr>
          <w:sz w:val="21"/>
          <w:szCs w:val="21"/>
        </w:rPr>
      </w:pPr>
    </w:p>
    <w:p w14:paraId="08EB3A16" w14:textId="4087578D" w:rsidR="00824087" w:rsidRPr="008E5FA9" w:rsidRDefault="00904DBC" w:rsidP="00C81416">
      <w:pPr>
        <w:spacing w:after="0"/>
        <w:rPr>
          <w:sz w:val="21"/>
          <w:szCs w:val="21"/>
        </w:rPr>
      </w:pPr>
      <w:r w:rsidRPr="008E5FA9">
        <w:rPr>
          <w:sz w:val="21"/>
          <w:szCs w:val="21"/>
        </w:rPr>
        <w:t xml:space="preserve">Explanation: Lines 6 to 8 represent simple arithmetic operations such as addition, division and mod. </w:t>
      </w:r>
      <w:r w:rsidR="00685FF7" w:rsidRPr="008E5FA9">
        <w:rPr>
          <w:sz w:val="21"/>
          <w:szCs w:val="21"/>
        </w:rPr>
        <w:t xml:space="preserve">In line 6, the </w:t>
      </w:r>
      <w:r w:rsidR="00CD7F84" w:rsidRPr="008E5FA9">
        <w:rPr>
          <w:sz w:val="21"/>
          <w:szCs w:val="21"/>
        </w:rPr>
        <w:t>current</w:t>
      </w:r>
      <w:r w:rsidR="006D7DCA" w:rsidRPr="008E5FA9">
        <w:rPr>
          <w:sz w:val="21"/>
          <w:szCs w:val="21"/>
        </w:rPr>
        <w:t xml:space="preserve"> digit of both numbers is multiplied then added to </w:t>
      </w:r>
      <w:r w:rsidR="00CD7F84" w:rsidRPr="008E5FA9">
        <w:rPr>
          <w:sz w:val="21"/>
          <w:szCs w:val="21"/>
        </w:rPr>
        <w:t>the stored result from the previous operation and the value of ‘carry’</w:t>
      </w:r>
      <w:r w:rsidR="006D7DCA" w:rsidRPr="008E5FA9">
        <w:rPr>
          <w:sz w:val="21"/>
          <w:szCs w:val="21"/>
        </w:rPr>
        <w:t>, which is the bit overflow from the previous calculation</w:t>
      </w:r>
      <w:r w:rsidR="00CD7F84" w:rsidRPr="008E5FA9">
        <w:rPr>
          <w:sz w:val="21"/>
          <w:szCs w:val="21"/>
        </w:rPr>
        <w:t>.</w:t>
      </w:r>
      <w:r w:rsidR="006D7DCA" w:rsidRPr="008E5FA9">
        <w:rPr>
          <w:sz w:val="21"/>
          <w:szCs w:val="21"/>
        </w:rPr>
        <w:t xml:space="preserve"> Then, the new ‘carry’ is calculated in line 7</w:t>
      </w:r>
      <w:r w:rsidR="00CD7F84" w:rsidRPr="008E5FA9">
        <w:rPr>
          <w:sz w:val="21"/>
          <w:szCs w:val="21"/>
        </w:rPr>
        <w:t xml:space="preserve"> and brought to the next iteration</w:t>
      </w:r>
      <w:r w:rsidR="006D7DCA" w:rsidRPr="008E5FA9">
        <w:rPr>
          <w:sz w:val="21"/>
          <w:szCs w:val="21"/>
        </w:rPr>
        <w:t xml:space="preserve"> </w:t>
      </w:r>
      <w:r w:rsidR="00CD7F84" w:rsidRPr="008E5FA9">
        <w:rPr>
          <w:sz w:val="21"/>
          <w:szCs w:val="21"/>
        </w:rPr>
        <w:t>and in line 8, the result is calculated again using mod (how much it overflows from the base).</w:t>
      </w:r>
      <w:r w:rsidR="00CB27AC" w:rsidRPr="008E5FA9">
        <w:rPr>
          <w:sz w:val="21"/>
          <w:szCs w:val="21"/>
        </w:rPr>
        <w:t xml:space="preserve"> These three simple arithmetic operation costs constant time each, which is 3Θ(1) in total. Given that a number has n bits, the total cost would be n * 3Θ(1) = 3Θ(n)</w:t>
      </w:r>
      <w:r w:rsidR="00530BAE" w:rsidRPr="008E5FA9">
        <w:rPr>
          <w:sz w:val="21"/>
          <w:szCs w:val="21"/>
        </w:rPr>
        <w:t xml:space="preserve"> (linear time).</w:t>
      </w:r>
      <w:r w:rsidR="00555B58" w:rsidRPr="008E5FA9">
        <w:rPr>
          <w:sz w:val="21"/>
          <w:szCs w:val="21"/>
        </w:rPr>
        <w:t xml:space="preserve"> Since there is a nested for loop within an outer for loop, the total operations done would be p * q times, </w:t>
      </w:r>
      <w:r w:rsidR="00105455" w:rsidRPr="008E5FA9">
        <w:rPr>
          <w:sz w:val="21"/>
          <w:szCs w:val="21"/>
        </w:rPr>
        <w:t>and the asymptotic time complexity</w:t>
      </w:r>
      <w:r w:rsidR="00555B58" w:rsidRPr="008E5FA9">
        <w:rPr>
          <w:sz w:val="21"/>
          <w:szCs w:val="21"/>
        </w:rPr>
        <w:t xml:space="preserve"> is Θ(n^2). </w:t>
      </w:r>
    </w:p>
    <w:p w14:paraId="23368BCC" w14:textId="71B2CEBF" w:rsidR="008E5FA9" w:rsidRPr="008E5FA9" w:rsidRDefault="008E5FA9">
      <w:pPr>
        <w:rPr>
          <w:sz w:val="21"/>
          <w:szCs w:val="21"/>
        </w:rPr>
      </w:pPr>
      <w:r w:rsidRPr="008E5FA9">
        <w:rPr>
          <w:sz w:val="21"/>
          <w:szCs w:val="21"/>
        </w:rPr>
        <w:br w:type="page"/>
      </w:r>
    </w:p>
    <w:p w14:paraId="73B25E5C" w14:textId="77777777" w:rsidR="00824087" w:rsidRPr="008E5FA9" w:rsidRDefault="00824087" w:rsidP="00C81416">
      <w:pPr>
        <w:spacing w:after="0"/>
        <w:rPr>
          <w:sz w:val="21"/>
          <w:szCs w:val="21"/>
        </w:rPr>
      </w:pPr>
    </w:p>
    <w:p w14:paraId="1B4D9E3F" w14:textId="22B6968A" w:rsidR="004E7588" w:rsidRPr="008E5FA9" w:rsidRDefault="004E7588" w:rsidP="00C408E6">
      <w:pPr>
        <w:pStyle w:val="ListParagraph"/>
        <w:numPr>
          <w:ilvl w:val="0"/>
          <w:numId w:val="2"/>
        </w:numPr>
        <w:spacing w:after="0"/>
        <w:rPr>
          <w:sz w:val="21"/>
          <w:szCs w:val="21"/>
        </w:rPr>
      </w:pPr>
      <w:r w:rsidRPr="008E5FA9">
        <w:rPr>
          <w:sz w:val="21"/>
          <w:szCs w:val="21"/>
        </w:rPr>
        <w:t>Source:</w:t>
      </w:r>
      <w:r w:rsidR="00824087" w:rsidRPr="008E5FA9">
        <w:rPr>
          <w:sz w:val="21"/>
          <w:szCs w:val="21"/>
        </w:rPr>
        <w:t xml:space="preserve"> https://en.wikipedia.org/wiki/Karatsuba_algorithm#Pseudocode</w:t>
      </w:r>
    </w:p>
    <w:p w14:paraId="5D3ED3A2" w14:textId="4E49DAA6" w:rsidR="00824087" w:rsidRPr="008E5FA9" w:rsidRDefault="00824087" w:rsidP="00824087">
      <w:pPr>
        <w:spacing w:after="0"/>
        <w:rPr>
          <w:sz w:val="21"/>
          <w:szCs w:val="21"/>
        </w:rPr>
      </w:pPr>
    </w:p>
    <w:p w14:paraId="0255E242" w14:textId="1C8D09C1" w:rsidR="00824087" w:rsidRPr="008E5FA9" w:rsidRDefault="001F702E" w:rsidP="00824087">
      <w:pPr>
        <w:spacing w:after="0"/>
        <w:rPr>
          <w:sz w:val="21"/>
          <w:szCs w:val="21"/>
        </w:rPr>
      </w:pPr>
      <w:r w:rsidRPr="008E5FA9">
        <w:rPr>
          <w:noProof/>
          <w:sz w:val="21"/>
          <w:szCs w:val="21"/>
        </w:rPr>
        <w:drawing>
          <wp:inline distT="0" distB="0" distL="0" distR="0" wp14:anchorId="4D2913DF" wp14:editId="5752BF98">
            <wp:extent cx="5943600" cy="406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60190"/>
                    </a:xfrm>
                    <a:prstGeom prst="rect">
                      <a:avLst/>
                    </a:prstGeom>
                  </pic:spPr>
                </pic:pic>
              </a:graphicData>
            </a:graphic>
          </wp:inline>
        </w:drawing>
      </w:r>
    </w:p>
    <w:p w14:paraId="7B2DF727" w14:textId="77777777" w:rsidR="001F702E" w:rsidRPr="008E5FA9" w:rsidRDefault="001F702E" w:rsidP="00824087">
      <w:pPr>
        <w:spacing w:after="0"/>
        <w:rPr>
          <w:noProof/>
          <w:sz w:val="21"/>
          <w:szCs w:val="21"/>
        </w:rPr>
      </w:pPr>
    </w:p>
    <w:p w14:paraId="69BBFB4A" w14:textId="4BA7B094" w:rsidR="001F702E" w:rsidRPr="008E5FA9" w:rsidRDefault="001F702E" w:rsidP="00824087">
      <w:pPr>
        <w:spacing w:after="0"/>
        <w:rPr>
          <w:sz w:val="21"/>
          <w:szCs w:val="21"/>
        </w:rPr>
      </w:pPr>
      <w:r w:rsidRPr="008E5FA9">
        <w:rPr>
          <w:noProof/>
          <w:sz w:val="21"/>
          <w:szCs w:val="21"/>
        </w:rPr>
        <w:drawing>
          <wp:inline distT="0" distB="0" distL="0" distR="0" wp14:anchorId="153697FE" wp14:editId="588D9C07">
            <wp:extent cx="5943600" cy="3308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b="26026"/>
                    <a:stretch/>
                  </pic:blipFill>
                  <pic:spPr bwMode="auto">
                    <a:xfrm>
                      <a:off x="0" y="0"/>
                      <a:ext cx="5943600" cy="3308350"/>
                    </a:xfrm>
                    <a:prstGeom prst="rect">
                      <a:avLst/>
                    </a:prstGeom>
                    <a:ln>
                      <a:noFill/>
                    </a:ln>
                    <a:extLst>
                      <a:ext uri="{53640926-AAD7-44D8-BBD7-CCE9431645EC}">
                        <a14:shadowObscured xmlns:a14="http://schemas.microsoft.com/office/drawing/2010/main"/>
                      </a:ext>
                    </a:extLst>
                  </pic:spPr>
                </pic:pic>
              </a:graphicData>
            </a:graphic>
          </wp:inline>
        </w:drawing>
      </w:r>
    </w:p>
    <w:p w14:paraId="79E03251" w14:textId="77777777" w:rsidR="001F702E" w:rsidRPr="008E5FA9" w:rsidRDefault="001F702E" w:rsidP="00824087">
      <w:pPr>
        <w:spacing w:after="0"/>
        <w:rPr>
          <w:noProof/>
          <w:sz w:val="21"/>
          <w:szCs w:val="21"/>
        </w:rPr>
      </w:pPr>
    </w:p>
    <w:p w14:paraId="327D7E54" w14:textId="28F75007" w:rsidR="001F702E" w:rsidRPr="008E5FA9" w:rsidRDefault="001F702E" w:rsidP="00824087">
      <w:pPr>
        <w:spacing w:after="0"/>
        <w:rPr>
          <w:sz w:val="21"/>
          <w:szCs w:val="21"/>
        </w:rPr>
      </w:pPr>
      <w:r w:rsidRPr="008E5FA9">
        <w:rPr>
          <w:noProof/>
          <w:sz w:val="21"/>
          <w:szCs w:val="21"/>
        </w:rPr>
        <w:drawing>
          <wp:inline distT="0" distB="0" distL="0" distR="0" wp14:anchorId="26D4E785" wp14:editId="518B8553">
            <wp:extent cx="59436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t="37486" b="12086"/>
                    <a:stretch/>
                  </pic:blipFill>
                  <pic:spPr bwMode="auto">
                    <a:xfrm>
                      <a:off x="0" y="0"/>
                      <a:ext cx="5943600" cy="1905000"/>
                    </a:xfrm>
                    <a:prstGeom prst="rect">
                      <a:avLst/>
                    </a:prstGeom>
                    <a:ln>
                      <a:noFill/>
                    </a:ln>
                    <a:extLst>
                      <a:ext uri="{53640926-AAD7-44D8-BBD7-CCE9431645EC}">
                        <a14:shadowObscured xmlns:a14="http://schemas.microsoft.com/office/drawing/2010/main"/>
                      </a:ext>
                    </a:extLst>
                  </pic:spPr>
                </pic:pic>
              </a:graphicData>
            </a:graphic>
          </wp:inline>
        </w:drawing>
      </w:r>
    </w:p>
    <w:p w14:paraId="132B0147" w14:textId="77777777" w:rsidR="008E5FA9" w:rsidRPr="008E5FA9" w:rsidRDefault="008E5FA9">
      <w:pPr>
        <w:rPr>
          <w:sz w:val="21"/>
          <w:szCs w:val="21"/>
        </w:rPr>
      </w:pPr>
      <w:r w:rsidRPr="008E5FA9">
        <w:rPr>
          <w:sz w:val="21"/>
          <w:szCs w:val="21"/>
        </w:rPr>
        <w:br w:type="page"/>
      </w:r>
    </w:p>
    <w:p w14:paraId="32C5E719" w14:textId="1CDADBB2" w:rsidR="001F702E" w:rsidRPr="008E5FA9" w:rsidRDefault="00C408E6" w:rsidP="00C408E6">
      <w:pPr>
        <w:pStyle w:val="ListParagraph"/>
        <w:numPr>
          <w:ilvl w:val="0"/>
          <w:numId w:val="2"/>
        </w:numPr>
        <w:spacing w:after="0"/>
        <w:rPr>
          <w:sz w:val="21"/>
          <w:szCs w:val="21"/>
        </w:rPr>
      </w:pPr>
      <w:r w:rsidRPr="008E5FA9">
        <w:rPr>
          <w:sz w:val="21"/>
          <w:szCs w:val="21"/>
        </w:rPr>
        <w:lastRenderedPageBreak/>
        <w:t>Derive a recurrence for the time complexity of the Divide &amp; Conquer algorithm you developed for subpoint (b).</w:t>
      </w:r>
    </w:p>
    <w:p w14:paraId="1619275F" w14:textId="6D0F6103" w:rsidR="00C408E6" w:rsidRPr="008E5FA9" w:rsidRDefault="00C408E6" w:rsidP="00C408E6">
      <w:pPr>
        <w:spacing w:after="0"/>
        <w:ind w:left="360"/>
        <w:rPr>
          <w:sz w:val="21"/>
          <w:szCs w:val="21"/>
        </w:rPr>
      </w:pPr>
    </w:p>
    <w:p w14:paraId="0209AA38" w14:textId="029C3E54" w:rsidR="00C408E6" w:rsidRPr="008E5FA9" w:rsidRDefault="00215392" w:rsidP="00C408E6">
      <w:pPr>
        <w:spacing w:after="0"/>
        <w:ind w:left="360"/>
        <w:rPr>
          <w:sz w:val="21"/>
          <w:szCs w:val="21"/>
        </w:rPr>
      </w:pPr>
      <w:r w:rsidRPr="008E5FA9">
        <w:rPr>
          <w:noProof/>
          <w:sz w:val="21"/>
          <w:szCs w:val="21"/>
        </w:rPr>
        <w:drawing>
          <wp:inline distT="0" distB="0" distL="0" distR="0" wp14:anchorId="6C2F1AB4" wp14:editId="65C2F0C9">
            <wp:extent cx="5943600" cy="7134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7134860"/>
                    </a:xfrm>
                    <a:prstGeom prst="rect">
                      <a:avLst/>
                    </a:prstGeom>
                  </pic:spPr>
                </pic:pic>
              </a:graphicData>
            </a:graphic>
          </wp:inline>
        </w:drawing>
      </w:r>
    </w:p>
    <w:p w14:paraId="5909CA1F" w14:textId="679BDEDA" w:rsidR="00215392" w:rsidRPr="008E5FA9" w:rsidRDefault="00215392" w:rsidP="00C408E6">
      <w:pPr>
        <w:spacing w:after="0"/>
        <w:ind w:left="360"/>
        <w:rPr>
          <w:sz w:val="21"/>
          <w:szCs w:val="21"/>
        </w:rPr>
      </w:pPr>
    </w:p>
    <w:p w14:paraId="4087D21A" w14:textId="73DCAA73" w:rsidR="008E5FA9" w:rsidRPr="008E5FA9" w:rsidRDefault="008E5FA9">
      <w:pPr>
        <w:rPr>
          <w:sz w:val="21"/>
          <w:szCs w:val="21"/>
        </w:rPr>
      </w:pPr>
      <w:r w:rsidRPr="008E5FA9">
        <w:rPr>
          <w:sz w:val="21"/>
          <w:szCs w:val="21"/>
        </w:rPr>
        <w:br w:type="page"/>
      </w:r>
    </w:p>
    <w:p w14:paraId="7383FDAD" w14:textId="56E0C75D" w:rsidR="008E5FA9" w:rsidRPr="008E5FA9" w:rsidRDefault="008E5FA9" w:rsidP="008E5FA9">
      <w:pPr>
        <w:pStyle w:val="ListParagraph"/>
        <w:numPr>
          <w:ilvl w:val="0"/>
          <w:numId w:val="2"/>
        </w:numPr>
        <w:spacing w:after="0"/>
        <w:rPr>
          <w:sz w:val="21"/>
          <w:szCs w:val="21"/>
        </w:rPr>
      </w:pPr>
      <w:r w:rsidRPr="008E5FA9">
        <w:rPr>
          <w:sz w:val="21"/>
          <w:szCs w:val="21"/>
        </w:rPr>
        <w:lastRenderedPageBreak/>
        <w:t>Solve the recurrence in subpoint (c) using the recursion tree method</w:t>
      </w:r>
    </w:p>
    <w:p w14:paraId="0CCA54F6" w14:textId="76E71E35" w:rsidR="008E5FA9" w:rsidRPr="008E5FA9" w:rsidRDefault="008E5FA9" w:rsidP="008E5FA9">
      <w:pPr>
        <w:spacing w:after="0"/>
        <w:ind w:left="360"/>
        <w:rPr>
          <w:sz w:val="21"/>
          <w:szCs w:val="21"/>
        </w:rPr>
      </w:pPr>
      <w:r w:rsidRPr="008E5FA9">
        <w:rPr>
          <w:noProof/>
          <w:sz w:val="21"/>
          <w:szCs w:val="21"/>
        </w:rPr>
        <w:drawing>
          <wp:inline distT="0" distB="0" distL="0" distR="0" wp14:anchorId="14E794F3" wp14:editId="5ECF7F0F">
            <wp:extent cx="5429250" cy="458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0174" cy="4582000"/>
                    </a:xfrm>
                    <a:prstGeom prst="rect">
                      <a:avLst/>
                    </a:prstGeom>
                  </pic:spPr>
                </pic:pic>
              </a:graphicData>
            </a:graphic>
          </wp:inline>
        </w:drawing>
      </w:r>
    </w:p>
    <w:p w14:paraId="6E284AF1" w14:textId="084D28AC" w:rsidR="008E5FA9" w:rsidRPr="008E5FA9" w:rsidRDefault="008E5FA9">
      <w:pPr>
        <w:rPr>
          <w:sz w:val="21"/>
          <w:szCs w:val="21"/>
        </w:rPr>
      </w:pPr>
      <w:r w:rsidRPr="008E5FA9">
        <w:rPr>
          <w:sz w:val="21"/>
          <w:szCs w:val="21"/>
        </w:rPr>
        <w:br w:type="page"/>
      </w:r>
    </w:p>
    <w:p w14:paraId="131DFD3E" w14:textId="078DDE60" w:rsidR="008E5FA9" w:rsidRPr="008E5FA9" w:rsidRDefault="008E5FA9" w:rsidP="008E5FA9">
      <w:pPr>
        <w:pStyle w:val="ListParagraph"/>
        <w:numPr>
          <w:ilvl w:val="0"/>
          <w:numId w:val="2"/>
        </w:numPr>
        <w:spacing w:after="0"/>
        <w:rPr>
          <w:sz w:val="21"/>
          <w:szCs w:val="21"/>
        </w:rPr>
      </w:pPr>
      <w:r w:rsidRPr="008E5FA9">
        <w:rPr>
          <w:sz w:val="21"/>
          <w:szCs w:val="21"/>
        </w:rPr>
        <w:lastRenderedPageBreak/>
        <w:t>Validate the result you got in subpoint (d) by using the master theorem to solve the recurrence again.</w:t>
      </w:r>
    </w:p>
    <w:p w14:paraId="1B7ED210" w14:textId="2B80256B" w:rsidR="008E5FA9" w:rsidRPr="008E5FA9" w:rsidRDefault="008E5FA9" w:rsidP="008E5FA9">
      <w:pPr>
        <w:pStyle w:val="ListParagraph"/>
        <w:spacing w:after="0"/>
        <w:rPr>
          <w:sz w:val="21"/>
          <w:szCs w:val="21"/>
        </w:rPr>
      </w:pPr>
      <w:r w:rsidRPr="008E5FA9">
        <w:rPr>
          <w:noProof/>
          <w:sz w:val="21"/>
          <w:szCs w:val="21"/>
        </w:rPr>
        <w:drawing>
          <wp:inline distT="0" distB="0" distL="0" distR="0" wp14:anchorId="109EC201" wp14:editId="611B5C5A">
            <wp:extent cx="5247915" cy="495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0148" cy="4955108"/>
                    </a:xfrm>
                    <a:prstGeom prst="rect">
                      <a:avLst/>
                    </a:prstGeom>
                  </pic:spPr>
                </pic:pic>
              </a:graphicData>
            </a:graphic>
          </wp:inline>
        </w:drawing>
      </w:r>
    </w:p>
    <w:sectPr w:rsidR="008E5FA9" w:rsidRPr="008E5F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72FD5"/>
    <w:multiLevelType w:val="hybridMultilevel"/>
    <w:tmpl w:val="DB280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862C42"/>
    <w:multiLevelType w:val="hybridMultilevel"/>
    <w:tmpl w:val="29DC5212"/>
    <w:lvl w:ilvl="0" w:tplc="8F3426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A5CA7"/>
    <w:multiLevelType w:val="hybridMultilevel"/>
    <w:tmpl w:val="70D651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416"/>
    <w:rsid w:val="00105455"/>
    <w:rsid w:val="00115042"/>
    <w:rsid w:val="001F702E"/>
    <w:rsid w:val="00215392"/>
    <w:rsid w:val="002E6E37"/>
    <w:rsid w:val="002F1226"/>
    <w:rsid w:val="003B6AA0"/>
    <w:rsid w:val="004B68AE"/>
    <w:rsid w:val="004E7588"/>
    <w:rsid w:val="00530BAE"/>
    <w:rsid w:val="00555B58"/>
    <w:rsid w:val="00621EDA"/>
    <w:rsid w:val="00685FF7"/>
    <w:rsid w:val="006D7DCA"/>
    <w:rsid w:val="00734D21"/>
    <w:rsid w:val="007E19BB"/>
    <w:rsid w:val="00824087"/>
    <w:rsid w:val="008D2ACB"/>
    <w:rsid w:val="008E0FBF"/>
    <w:rsid w:val="008E5FA9"/>
    <w:rsid w:val="008F1165"/>
    <w:rsid w:val="00904DBC"/>
    <w:rsid w:val="00A17F5F"/>
    <w:rsid w:val="00AD377E"/>
    <w:rsid w:val="00B160F5"/>
    <w:rsid w:val="00BD6E21"/>
    <w:rsid w:val="00C408E6"/>
    <w:rsid w:val="00C81416"/>
    <w:rsid w:val="00CB27AC"/>
    <w:rsid w:val="00CD7F84"/>
    <w:rsid w:val="00D03FF1"/>
    <w:rsid w:val="00D06549"/>
    <w:rsid w:val="00D457AD"/>
    <w:rsid w:val="00E25D66"/>
    <w:rsid w:val="00F06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FE567"/>
  <w15:chartTrackingRefBased/>
  <w15:docId w15:val="{7487A357-13BF-41AB-A731-004EED8B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1416"/>
    <w:rPr>
      <w:color w:val="0563C1" w:themeColor="hyperlink"/>
      <w:u w:val="single"/>
    </w:rPr>
  </w:style>
  <w:style w:type="character" w:styleId="UnresolvedMention">
    <w:name w:val="Unresolved Mention"/>
    <w:basedOn w:val="DefaultParagraphFont"/>
    <w:uiPriority w:val="99"/>
    <w:semiHidden/>
    <w:unhideWhenUsed/>
    <w:rsid w:val="00C81416"/>
    <w:rPr>
      <w:color w:val="605E5C"/>
      <w:shd w:val="clear" w:color="auto" w:fill="E1DFDD"/>
    </w:rPr>
  </w:style>
  <w:style w:type="paragraph" w:styleId="ListParagraph">
    <w:name w:val="List Paragraph"/>
    <w:basedOn w:val="Normal"/>
    <w:uiPriority w:val="34"/>
    <w:qFormat/>
    <w:rsid w:val="00D03F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92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How-does-the-matrix-multiplication-for-getting-the-nth-Fibonacci-number-work"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en.wikipedia.org/wiki/Multiplication_algorithm" TargetMode="External"/><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y.wong@jacobs-university.de" TargetMode="Externa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739</TotalTime>
  <Pages>8</Pages>
  <Words>509</Words>
  <Characters>2906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Yen Ling</dc:creator>
  <cp:keywords/>
  <dc:description/>
  <cp:lastModifiedBy>Wong, Yen Ling</cp:lastModifiedBy>
  <cp:revision>25</cp:revision>
  <dcterms:created xsi:type="dcterms:W3CDTF">2021-03-06T00:13:00Z</dcterms:created>
  <dcterms:modified xsi:type="dcterms:W3CDTF">2021-03-07T23:17:00Z</dcterms:modified>
</cp:coreProperties>
</file>