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19D4">
      <w:pPr>
        <w:spacing w:before="0" w:after="40"/>
        <w:jc w:val="center"/>
      </w:pPr>
      <w:bookmarkStart w:id="0" w:name="_GoBack"/>
      <w:bookmarkEnd w:id="0"/>
      <w:r>
        <w:rPr>
          <w:rFonts w:ascii="Arial" w:hAnsi="Arial" w:eastAsia="PingFang SC"/>
          <w:b/>
          <w:color w:val="000000"/>
          <w:sz w:val="48"/>
        </w:rPr>
        <w:t>张伟</w:t>
      </w:r>
    </w:p>
    <w:p w14:paraId="02371772">
      <w:pPr>
        <w:spacing w:after="60"/>
        <w:jc w:val="center"/>
      </w:pPr>
      <w:r>
        <w:rPr>
          <w:rFonts w:ascii="Arial" w:hAnsi="Arial" w:eastAsia="PingFang SC"/>
          <w:b w:val="0"/>
          <w:color w:val="555555"/>
          <w:sz w:val="21"/>
        </w:rPr>
        <w:t>前端开发工程师 | 8年经验 | 深圳</w:t>
      </w:r>
    </w:p>
    <w:p w14:paraId="29956D66">
      <w:pPr>
        <w:spacing w:after="40"/>
        <w:jc w:val="center"/>
      </w:pPr>
      <w:r>
        <w:rPr>
          <w:rFonts w:ascii="Arial" w:hAnsi="Arial" w:eastAsia="PingFang SC"/>
          <w:b w:val="0"/>
          <w:color w:val="1F1F1F"/>
          <w:sz w:val="19"/>
        </w:rPr>
        <w:t>手机：13800001111 | 邮箱：zhangwei.demo@example.com | 微信：zhangwei_demo</w:t>
      </w:r>
    </w:p>
    <w:p w14:paraId="0AE78781">
      <w:pPr>
        <w:spacing w:after="40"/>
        <w:jc w:val="center"/>
      </w:pPr>
      <w:r>
        <w:rPr>
          <w:rFonts w:ascii="Arial" w:hAnsi="Arial" w:eastAsia="PingFang SC"/>
          <w:b w:val="0"/>
          <w:color w:val="1F1F1F"/>
          <w:sz w:val="19"/>
        </w:rPr>
        <w:t>现居：深圳市南山区 | 性别：男 | 年龄：31岁 | 到岗时间：两周内</w:t>
      </w:r>
    </w:p>
    <w:p w14:paraId="132074BA">
      <w:pPr>
        <w:pBdr>
          <w:bottom w:val="single" w:color="DADCE0" w:sz="6" w:space="1"/>
        </w:pBdr>
        <w:spacing w:before="0" w:after="120"/>
      </w:pPr>
    </w:p>
    <w:p w14:paraId="4D408116">
      <w:pPr>
        <w:pStyle w:val="3"/>
      </w:pPr>
      <w:r>
        <w:t>求职意向</w:t>
      </w:r>
    </w:p>
    <w:p w14:paraId="331B2CC9">
      <w:pPr>
        <w:spacing w:after="40"/>
      </w:pPr>
      <w:r>
        <w:rPr>
          <w:rFonts w:ascii="Arial" w:hAnsi="Arial" w:eastAsia="PingFang SC"/>
          <w:b/>
          <w:color w:val="1F1F1F"/>
          <w:sz w:val="21"/>
        </w:rPr>
        <w:t>目标职位：</w:t>
      </w:r>
      <w:r>
        <w:rPr>
          <w:rFonts w:ascii="Arial" w:hAnsi="Arial" w:eastAsia="PingFang SC"/>
          <w:b w:val="0"/>
          <w:color w:val="1F1F1F"/>
          <w:sz w:val="21"/>
        </w:rPr>
        <w:t>高级前端开发工程师 / 前端技术负责人</w:t>
      </w:r>
    </w:p>
    <w:p w14:paraId="68E8BD42">
      <w:pPr>
        <w:spacing w:after="40"/>
      </w:pPr>
      <w:r>
        <w:rPr>
          <w:rFonts w:ascii="Arial" w:hAnsi="Arial" w:eastAsia="PingFang SC"/>
          <w:b/>
          <w:color w:val="1F1F1F"/>
          <w:sz w:val="21"/>
        </w:rPr>
        <w:t>期望城市：</w:t>
      </w:r>
      <w:r>
        <w:rPr>
          <w:rFonts w:ascii="Arial" w:hAnsi="Arial" w:eastAsia="PingFang SC"/>
          <w:b w:val="0"/>
          <w:color w:val="1F1F1F"/>
          <w:sz w:val="21"/>
        </w:rPr>
        <w:t>深圳 / 广州 / 远程</w:t>
      </w:r>
    </w:p>
    <w:p w14:paraId="025186C5">
      <w:pPr>
        <w:spacing w:after="40"/>
      </w:pPr>
      <w:r>
        <w:rPr>
          <w:rFonts w:ascii="Arial" w:hAnsi="Arial" w:eastAsia="PingFang SC"/>
          <w:b/>
          <w:color w:val="1F1F1F"/>
          <w:sz w:val="21"/>
        </w:rPr>
        <w:t>期望薪资：</w:t>
      </w:r>
      <w:r>
        <w:rPr>
          <w:rFonts w:ascii="Arial" w:hAnsi="Arial" w:eastAsia="PingFang SC"/>
          <w:b w:val="0"/>
          <w:color w:val="1F1F1F"/>
          <w:sz w:val="21"/>
        </w:rPr>
        <w:t>25K-35K，具体可面议</w:t>
      </w:r>
    </w:p>
    <w:p w14:paraId="36945184">
      <w:pPr>
        <w:pStyle w:val="3"/>
      </w:pPr>
      <w:r>
        <w:t>个人简介</w:t>
      </w:r>
    </w:p>
    <w:p w14:paraId="283C31F7">
      <w:r>
        <w:rPr>
          <w:rFonts w:ascii="Arial" w:hAnsi="Arial" w:eastAsia="PingFang SC"/>
          <w:b w:val="0"/>
          <w:color w:val="1F1F1F"/>
          <w:sz w:val="21"/>
        </w:rPr>
        <w:t>8年 Web 前端开发经验，长期负责 B 端业务系统、招聘管理系统与 OA 审批同步模块。熟悉 React、Vue、TypeScript、Vite、Node.js 和 REST API 对接，能独立完成需求拆解、前端开发、接口联调和上线验收。</w:t>
      </w:r>
    </w:p>
    <w:p w14:paraId="5AA94FD8">
      <w:pPr>
        <w:pStyle w:val="3"/>
      </w:pPr>
      <w:r>
        <w:t>工作经历</w:t>
      </w:r>
    </w:p>
    <w:p w14:paraId="3289D4FC">
      <w:pPr>
        <w:spacing w:before="80" w:after="40"/>
      </w:pPr>
      <w:r>
        <w:rPr>
          <w:rFonts w:ascii="Arial" w:hAnsi="Arial" w:eastAsia="PingFang SC"/>
          <w:b/>
          <w:color w:val="1F1F1F"/>
          <w:sz w:val="21"/>
        </w:rPr>
        <w:t>2021.03 - 至今  深圳云启科技有限公司  高级前端开发工程师</w:t>
      </w:r>
    </w:p>
    <w:p w14:paraId="3FEB7C2E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负责 TalentFlow 招聘管理系统前端开发，覆盖招聘需求同步、职位创建、简历导入、候选人推进、面试反馈、Offer 流转和入职确认。</w:t>
      </w:r>
    </w:p>
    <w:p w14:paraId="040E6990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与后端完成 OA 审批通过的招聘需求同步接口联调，设计同步状态展示、失败重试提示和操作日志入口。</w:t>
      </w:r>
    </w:p>
    <w:p w14:paraId="2A079162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使用 React、TypeScript、Vite 和 Ant Design 搭建通用表单、列表、文件上传和状态流转组件。</w:t>
      </w:r>
    </w:p>
    <w:p w14:paraId="4B4EDE89">
      <w:pPr>
        <w:spacing w:before="80" w:after="40"/>
      </w:pPr>
      <w:r>
        <w:rPr>
          <w:rFonts w:ascii="Arial" w:hAnsi="Arial" w:eastAsia="PingFang SC"/>
          <w:b/>
          <w:color w:val="1F1F1F"/>
          <w:sz w:val="21"/>
        </w:rPr>
        <w:t>2018.07 - 2021.02  广州数联软件有限公司  前端开发工程师</w:t>
      </w:r>
    </w:p>
    <w:p w14:paraId="5E90F05B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参与企业内部 HR SaaS 系统开发，负责员工档案、招聘流程、报表统计和权限管理模块。</w:t>
      </w:r>
    </w:p>
    <w:p w14:paraId="0E194C2C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完成简历上传、文件预览、候选人基础信息维护、面试安排日历等功能。</w:t>
      </w:r>
    </w:p>
    <w:p w14:paraId="03AAB02B">
      <w:pPr>
        <w:pStyle w:val="3"/>
      </w:pPr>
      <w:r>
        <w:t>项目经历</w:t>
      </w:r>
    </w:p>
    <w:p w14:paraId="25B82F72">
      <w:pPr>
        <w:spacing w:before="80" w:after="40"/>
      </w:pPr>
      <w:r>
        <w:rPr>
          <w:rFonts w:ascii="Arial" w:hAnsi="Arial" w:eastAsia="PingFang SC"/>
          <w:b/>
          <w:color w:val="1F1F1F"/>
          <w:sz w:val="21"/>
        </w:rPr>
        <w:t>TalentFlow 招聘管理系统</w:t>
      </w:r>
    </w:p>
    <w:p w14:paraId="46995314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项目背景：面向 HR 团队的招聘流程管理工具，覆盖招聘需求、职位、简历、候选人、面试、Offer、入职和报表。</w:t>
      </w:r>
    </w:p>
    <w:p w14:paraId="2D74F30B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个人职责：负责核心工作台、招聘需求列表、简历识别队列、候选人详情、面试反馈和 Offer 页面。</w:t>
      </w:r>
    </w:p>
    <w:p w14:paraId="73C5214E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技术栈：React、TypeScript、Vite、Zustand、REST API、Node.js。</w:t>
      </w:r>
    </w:p>
    <w:p w14:paraId="7484221B">
      <w:pPr>
        <w:spacing w:before="80" w:after="40"/>
      </w:pPr>
      <w:r>
        <w:rPr>
          <w:rFonts w:ascii="Arial" w:hAnsi="Arial" w:eastAsia="PingFang SC"/>
          <w:b/>
          <w:color w:val="1F1F1F"/>
          <w:sz w:val="21"/>
        </w:rPr>
        <w:t>OA 审批需求同步平台</w:t>
      </w:r>
    </w:p>
    <w:p w14:paraId="35BC7060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项目背景：招聘需求需先在 OA 中审批，通过后同步到招聘系统，避免未审批需求被提前招聘。</w:t>
      </w:r>
    </w:p>
    <w:p w14:paraId="3790CB2E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个人职责：实现同步按钮、审批状态展示、接口失败重试、字段映射校验和操作日志展示。</w:t>
      </w:r>
    </w:p>
    <w:p w14:paraId="0BFDB887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技术栈：Vue、JavaScript、Element UI、Axios、REST API。</w:t>
      </w:r>
    </w:p>
    <w:p w14:paraId="18C3B5CA">
      <w:pPr>
        <w:pStyle w:val="3"/>
      </w:pPr>
      <w:r>
        <w:t>教育经历</w:t>
      </w:r>
    </w:p>
    <w:p w14:paraId="5371E3FF">
      <w:pPr>
        <w:spacing w:before="80" w:after="40"/>
      </w:pPr>
      <w:r>
        <w:rPr>
          <w:rFonts w:ascii="Arial" w:hAnsi="Arial" w:eastAsia="PingFang SC"/>
          <w:b/>
          <w:color w:val="1F1F1F"/>
          <w:sz w:val="21"/>
        </w:rPr>
        <w:t>2013.09 - 2017.06  华南理工大学  软件工程  本科</w:t>
      </w:r>
    </w:p>
    <w:p w14:paraId="210E05E6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主修课程：数据结构、数据库系统、软件工程、计算机网络、Web 应用开发。</w:t>
      </w:r>
    </w:p>
    <w:p w14:paraId="50772F50">
      <w:pPr>
        <w:pStyle w:val="3"/>
      </w:pPr>
      <w:r>
        <w:t>专业技能</w:t>
      </w:r>
    </w:p>
    <w:p w14:paraId="5D800871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前端框架：React、Vue、TypeScript、JavaScript、HTML5、CSS3</w:t>
      </w:r>
    </w:p>
    <w:p w14:paraId="694FC3A8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工程化：Vite、Webpack、ESLint、Git、CI/CD 基础流程</w:t>
      </w:r>
    </w:p>
    <w:p w14:paraId="12AFEB34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业务能力：招聘流程、OA 审批流、表单建模、列表筛选、状态流转、操作日志</w:t>
      </w:r>
    </w:p>
    <w:p w14:paraId="12FE6996">
      <w:pPr>
        <w:pStyle w:val="16"/>
      </w:pPr>
      <w:r>
        <w:rPr>
          <w:rFonts w:ascii="Arial" w:hAnsi="Arial" w:eastAsia="PingFang SC"/>
          <w:b w:val="0"/>
          <w:color w:val="1F1F1F"/>
          <w:sz w:val="20"/>
        </w:rPr>
        <w:t>接口协作：REST API 对接、Swagger 文档阅读、Mock 数据联调、异常状态处理</w:t>
      </w:r>
    </w:p>
    <w:p w14:paraId="3DC50D3C">
      <w:pPr>
        <w:pStyle w:val="3"/>
      </w:pPr>
      <w:r>
        <w:t>证书与语言</w:t>
      </w:r>
    </w:p>
    <w:p w14:paraId="5499F8E7">
      <w:pPr>
        <w:spacing w:after="40"/>
      </w:pPr>
      <w:r>
        <w:rPr>
          <w:rFonts w:ascii="Arial" w:hAnsi="Arial" w:eastAsia="PingFang SC"/>
          <w:b/>
          <w:color w:val="1F1F1F"/>
          <w:sz w:val="21"/>
        </w:rPr>
        <w:t>英语：</w:t>
      </w:r>
      <w:r>
        <w:rPr>
          <w:rFonts w:ascii="Arial" w:hAnsi="Arial" w:eastAsia="PingFang SC"/>
          <w:b w:val="0"/>
          <w:color w:val="1F1F1F"/>
          <w:sz w:val="21"/>
        </w:rPr>
        <w:t>CET-6，可阅读英文技术文档</w:t>
      </w:r>
    </w:p>
    <w:p w14:paraId="29982FA4">
      <w:pPr>
        <w:spacing w:after="40"/>
      </w:pPr>
      <w:r>
        <w:rPr>
          <w:rFonts w:ascii="Arial" w:hAnsi="Arial" w:eastAsia="PingFang SC"/>
          <w:b/>
          <w:color w:val="1F1F1F"/>
          <w:sz w:val="21"/>
        </w:rPr>
        <w:t>证书：</w:t>
      </w:r>
      <w:r>
        <w:rPr>
          <w:rFonts w:ascii="Arial" w:hAnsi="Arial" w:eastAsia="PingFang SC"/>
          <w:b w:val="0"/>
          <w:color w:val="1F1F1F"/>
          <w:sz w:val="21"/>
        </w:rPr>
        <w:t>信息系统项目管理师（中级，示例数据）</w:t>
      </w:r>
    </w:p>
    <w:sectPr>
      <w:footerReference r:id="rId5" w:type="default"/>
      <w:pgSz w:w="12240" w:h="15840"/>
      <w:pgMar w:top="1152" w:right="1224" w:bottom="1080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E7A58">
    <w:pPr>
      <w:pStyle w:val="24"/>
      <w:jc w:val="center"/>
    </w:pPr>
    <w:r>
      <w:rPr>
        <w:rFonts w:ascii="Arial" w:hAnsi="Arial" w:eastAsia="PingFang SC"/>
        <w:b w:val="0"/>
        <w:color w:val="5A5A5A"/>
        <w:sz w:val="17"/>
      </w:rPr>
      <w:t>测试简历，仅用于本地招聘系统导入验证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FCFF59"/>
    <w:rsid w:val="F75F95AE"/>
    <w:rsid w:val="F7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Arial" w:hAnsi="Arial" w:eastAsia="PingFang SC" w:cstheme="minorBidi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40" w:line="269" w:lineRule="auto"/>
      <w:ind w:left="490" w:hanging="245"/>
      <w:contextualSpacing/>
    </w:pPr>
    <w:rPr>
      <w:rFonts w:ascii="Arial" w:hAnsi="Arial" w:eastAsia="PingFang SC"/>
      <w:color w:val="1F1F1F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40" w:line="269" w:lineRule="auto"/>
      <w:ind w:left="490" w:hanging="245"/>
      <w:contextualSpacing/>
    </w:pPr>
    <w:rPr>
      <w:rFonts w:ascii="Arial" w:hAnsi="Arial" w:eastAsia="PingFang SC"/>
      <w:color w:val="1F1F1F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keywords>resume, 招聘系统, 简历识别, 测试样本</cp:keywords>
  <cp:lastModifiedBy>yenns</cp:lastModifiedBy>
  <dcterms:modified xsi:type="dcterms:W3CDTF">2026-06-10T17:45:24Z</dcterms:modified>
  <dc:subject>用于本地招聘系统简历导入测试的虚构样本</dc:subject>
  <dc:title>测试简历-张伟-前端开发工程师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0C54112DCDD881E13432296A86DC4449_42</vt:lpwstr>
  </property>
</Properties>
</file>