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rPr/>
      </w:pPr>
      <w:bookmarkStart w:colFirst="0" w:colLast="0" w:name="_fw2jsaugkgvd" w:id="0"/>
      <w:bookmarkEnd w:id="0"/>
      <w:r w:rsidDel="00000000" w:rsidR="00000000" w:rsidRPr="00000000">
        <w:rPr>
          <w:rtl w:val="0"/>
        </w:rPr>
        <w:t xml:space="preserve">Diccionario de datos Glam Hub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line="480" w:lineRule="auto"/>
        <w:jc w:val="center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SENA CEET </w:t>
      </w:r>
    </w:p>
    <w:p w:rsidR="00000000" w:rsidDel="00000000" w:rsidP="00000000" w:rsidRDefault="00000000" w:rsidRPr="00000000" w14:paraId="00000006">
      <w:pPr>
        <w:spacing w:line="480" w:lineRule="auto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line="480" w:lineRule="auto"/>
        <w:jc w:val="center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ADSO</w:t>
      </w:r>
    </w:p>
    <w:p w:rsidR="00000000" w:rsidDel="00000000" w:rsidP="00000000" w:rsidRDefault="00000000" w:rsidRPr="00000000" w14:paraId="00000008">
      <w:pPr>
        <w:spacing w:line="480" w:lineRule="auto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line="480" w:lineRule="auto"/>
        <w:jc w:val="center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Presentado por:</w:t>
      </w:r>
    </w:p>
    <w:p w:rsidR="00000000" w:rsidDel="00000000" w:rsidP="00000000" w:rsidRDefault="00000000" w:rsidRPr="00000000" w14:paraId="0000000A">
      <w:pPr>
        <w:spacing w:line="480" w:lineRule="auto"/>
        <w:jc w:val="center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Yenny Cardozo</w:t>
      </w:r>
    </w:p>
    <w:p w:rsidR="00000000" w:rsidDel="00000000" w:rsidP="00000000" w:rsidRDefault="00000000" w:rsidRPr="00000000" w14:paraId="0000000B">
      <w:pPr>
        <w:spacing w:line="480" w:lineRule="auto"/>
        <w:jc w:val="center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Jhessua Rojas</w:t>
      </w:r>
    </w:p>
    <w:p w:rsidR="00000000" w:rsidDel="00000000" w:rsidP="00000000" w:rsidRDefault="00000000" w:rsidRPr="00000000" w14:paraId="0000000C">
      <w:pPr>
        <w:spacing w:line="480" w:lineRule="auto"/>
        <w:jc w:val="center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Maria Segura</w:t>
      </w:r>
    </w:p>
    <w:p w:rsidR="00000000" w:rsidDel="00000000" w:rsidP="00000000" w:rsidRDefault="00000000" w:rsidRPr="00000000" w14:paraId="0000000D">
      <w:pPr>
        <w:spacing w:line="480" w:lineRule="auto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line="480" w:lineRule="auto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line="480" w:lineRule="auto"/>
        <w:jc w:val="center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Ficha:</w:t>
      </w:r>
    </w:p>
    <w:p w:rsidR="00000000" w:rsidDel="00000000" w:rsidP="00000000" w:rsidRDefault="00000000" w:rsidRPr="00000000" w14:paraId="00000010">
      <w:pPr>
        <w:spacing w:line="480" w:lineRule="auto"/>
        <w:jc w:val="center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3406014</w:t>
      </w:r>
    </w:p>
    <w:p w:rsidR="00000000" w:rsidDel="00000000" w:rsidP="00000000" w:rsidRDefault="00000000" w:rsidRPr="00000000" w14:paraId="00000011">
      <w:pPr>
        <w:spacing w:line="48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line="48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line="480" w:lineRule="auto"/>
        <w:jc w:val="center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Fecha:</w:t>
      </w:r>
    </w:p>
    <w:p w:rsidR="00000000" w:rsidDel="00000000" w:rsidP="00000000" w:rsidRDefault="00000000" w:rsidRPr="00000000" w14:paraId="00000014">
      <w:pPr>
        <w:spacing w:line="480" w:lineRule="auto"/>
        <w:jc w:val="center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12 junio 2025</w:t>
      </w:r>
    </w:p>
    <w:p w:rsidR="00000000" w:rsidDel="00000000" w:rsidP="00000000" w:rsidRDefault="00000000" w:rsidRPr="00000000" w14:paraId="00000015">
      <w:pPr>
        <w:spacing w:line="480" w:lineRule="auto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line="480" w:lineRule="auto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line="480" w:lineRule="auto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line="480" w:lineRule="auto"/>
        <w:jc w:val="center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Ciudad:</w:t>
      </w:r>
    </w:p>
    <w:p w:rsidR="00000000" w:rsidDel="00000000" w:rsidP="00000000" w:rsidRDefault="00000000" w:rsidRPr="00000000" w14:paraId="00000019">
      <w:pPr>
        <w:spacing w:line="480" w:lineRule="auto"/>
        <w:jc w:val="center"/>
        <w:rPr/>
      </w:pPr>
      <w:r w:rsidDel="00000000" w:rsidR="00000000" w:rsidRPr="00000000">
        <w:rPr>
          <w:sz w:val="24"/>
          <w:szCs w:val="24"/>
          <w:rtl w:val="0"/>
        </w:rPr>
        <w:t xml:space="preserve">Bogotá D.C. – Colombia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pStyle w:val="Heading1"/>
        <w:spacing w:line="480" w:lineRule="auto"/>
        <w:rPr>
          <w:b w:val="0"/>
          <w:bCs w:val="0"/>
        </w:rPr>
      </w:pPr>
      <w:bookmarkStart w:colFirst="0" w:colLast="0" w:name="_4s5f5ndg1rwz" w:id="1"/>
      <w:bookmarkEnd w:id="1"/>
      <w:r w:rsidDel="00000000" w:rsidR="00000000" w:rsidRPr="00000000">
        <w:rPr>
          <w:rtl w:val="0"/>
        </w:rPr>
        <w:t xml:space="preserve">Fecha de creación: </w:t>
      </w:r>
      <w:r w:rsidDel="00000000" w:rsidR="00000000" w:rsidRPr="00000000">
        <w:rPr>
          <w:b w:val="0"/>
          <w:bCs w:val="0"/>
          <w:rtl w:val="0"/>
        </w:rPr>
        <w:t xml:space="preserve">12/06/2026</w:t>
      </w:r>
    </w:p>
    <w:p w:rsidR="00000000" w:rsidDel="00000000" w:rsidP="00000000" w:rsidRDefault="00000000" w:rsidRPr="00000000" w14:paraId="0000001B">
      <w:pPr>
        <w:pStyle w:val="Heading1"/>
        <w:spacing w:line="480" w:lineRule="auto"/>
        <w:rPr>
          <w:b w:val="0"/>
          <w:bCs w:val="0"/>
        </w:rPr>
      </w:pPr>
      <w:bookmarkStart w:colFirst="0" w:colLast="0" w:name="_t9uj3ketduuy" w:id="2"/>
      <w:bookmarkEnd w:id="2"/>
      <w:r w:rsidDel="00000000" w:rsidR="00000000" w:rsidRPr="00000000">
        <w:rPr>
          <w:rtl w:val="0"/>
        </w:rPr>
        <w:t xml:space="preserve">Descripción: </w:t>
      </w:r>
      <w:r w:rsidDel="00000000" w:rsidR="00000000" w:rsidRPr="00000000">
        <w:rPr>
          <w:b w:val="0"/>
          <w:bCs w:val="0"/>
          <w:rtl w:val="0"/>
        </w:rPr>
        <w:t xml:space="preserve">Para la comprensión de datos manejados en el sistema de información Glam Hub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b w:val="0"/>
          <w:bCs w:val="0"/>
          <w:rtl w:val="0"/>
        </w:rPr>
        <w:t xml:space="preserve">orientado al control de citas y finanzas de un establecimiento de belleza.</w:t>
      </w:r>
    </w:p>
    <w:p w:rsidR="00000000" w:rsidDel="00000000" w:rsidP="00000000" w:rsidRDefault="00000000" w:rsidRPr="00000000" w14:paraId="0000001C">
      <w:pPr>
        <w:spacing w:line="480" w:lineRule="auto"/>
        <w:rPr/>
      </w:pPr>
      <w:r w:rsidDel="00000000" w:rsidR="00000000" w:rsidRPr="00000000">
        <w:rPr>
          <w:rtl w:val="0"/>
        </w:rPr>
      </w:r>
    </w:p>
    <w:tbl>
      <w:tblPr>
        <w:tblStyle w:val="Table1"/>
        <w:tblW w:w="9029.0" w:type="dxa"/>
        <w:jc w:val="left"/>
        <w:tblBorders>
          <w:top w:color="ffffff" w:space="0" w:sz="8" w:val="single"/>
          <w:left w:color="ffffff" w:space="0" w:sz="8" w:val="single"/>
          <w:bottom w:color="ffffff" w:space="0" w:sz="8" w:val="single"/>
          <w:right w:color="ffffff" w:space="0" w:sz="8" w:val="single"/>
          <w:insideH w:color="ffffff" w:space="0" w:sz="8" w:val="single"/>
          <w:insideV w:color="ffffff" w:space="0" w:sz="8" w:val="single"/>
        </w:tblBorders>
        <w:tblLayout w:type="fixed"/>
        <w:tblLook w:val="0600"/>
      </w:tblPr>
      <w:tblGrid>
        <w:gridCol w:w="2257.25"/>
        <w:gridCol w:w="2257.25"/>
        <w:gridCol w:w="2257.25"/>
        <w:gridCol w:w="2257.25"/>
        <w:tblGridChange w:id="0">
          <w:tblGrid>
            <w:gridCol w:w="2257.25"/>
            <w:gridCol w:w="2257.25"/>
            <w:gridCol w:w="2257.25"/>
            <w:gridCol w:w="2257.25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1D">
            <w:pPr>
              <w:widowControl w:val="0"/>
              <w:spacing w:line="480" w:lineRule="auto"/>
              <w:rPr>
                <w:rFonts w:ascii="Arial" w:cs="Arial" w:eastAsia="Arial" w:hAnsi="Arial"/>
                <w:b w:val="0"/>
                <w:bCs w:val="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Campo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1E">
            <w:pPr>
              <w:widowControl w:val="0"/>
              <w:spacing w:line="480" w:lineRule="auto"/>
              <w:jc w:val="center"/>
              <w:rPr>
                <w:rFonts w:ascii="Arial" w:cs="Arial" w:eastAsia="Arial" w:hAnsi="Arial"/>
                <w:b w:val="0"/>
                <w:bCs w:val="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Tipo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1F">
            <w:pPr>
              <w:widowControl w:val="0"/>
              <w:spacing w:line="480" w:lineRule="auto"/>
              <w:jc w:val="center"/>
              <w:rPr>
                <w:rFonts w:ascii="Arial" w:cs="Arial" w:eastAsia="Arial" w:hAnsi="Arial"/>
                <w:b w:val="0"/>
                <w:bCs w:val="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Tamaño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20">
            <w:pPr>
              <w:widowControl w:val="0"/>
              <w:spacing w:line="480" w:lineRule="auto"/>
              <w:jc w:val="center"/>
              <w:rPr>
                <w:rFonts w:ascii="Arial" w:cs="Arial" w:eastAsia="Arial" w:hAnsi="Arial"/>
                <w:b w:val="0"/>
                <w:bCs w:val="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Descripción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21">
            <w:pPr>
              <w:widowControl w:val="0"/>
              <w:spacing w:line="480" w:lineRule="auto"/>
              <w:rPr>
                <w:rFonts w:ascii="Arial" w:cs="Arial" w:eastAsia="Arial" w:hAnsi="Arial"/>
                <w:b w:val="0"/>
                <w:bCs w:val="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0"/>
                <w:szCs w:val="20"/>
                <w:rtl w:val="0"/>
              </w:rPr>
              <w:t xml:space="preserve">Id_usuario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22">
            <w:pPr>
              <w:widowControl w:val="0"/>
              <w:spacing w:line="480" w:lineRule="auto"/>
              <w:jc w:val="center"/>
              <w:rPr>
                <w:rFonts w:ascii="Arial" w:cs="Arial" w:eastAsia="Arial" w:hAnsi="Arial"/>
                <w:b w:val="0"/>
                <w:bCs w:val="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0"/>
                <w:szCs w:val="20"/>
                <w:rtl w:val="0"/>
              </w:rPr>
              <w:t xml:space="preserve">int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23">
            <w:pPr>
              <w:widowControl w:val="0"/>
              <w:spacing w:line="480" w:lineRule="auto"/>
              <w:jc w:val="center"/>
              <w:rPr>
                <w:rFonts w:ascii="Arial" w:cs="Arial" w:eastAsia="Arial" w:hAnsi="Arial"/>
                <w:b w:val="0"/>
                <w:bCs w:val="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0"/>
                <w:szCs w:val="20"/>
                <w:rtl w:val="0"/>
              </w:rPr>
              <w:t xml:space="preserve">10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24">
            <w:pPr>
              <w:widowControl w:val="0"/>
              <w:spacing w:line="480" w:lineRule="auto"/>
              <w:jc w:val="center"/>
              <w:rPr>
                <w:rFonts w:ascii="Arial" w:cs="Arial" w:eastAsia="Arial" w:hAnsi="Arial"/>
                <w:b w:val="0"/>
                <w:bCs w:val="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0"/>
                <w:szCs w:val="20"/>
                <w:rtl w:val="0"/>
              </w:rPr>
              <w:t xml:space="preserve">Identificador único del usuario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25">
            <w:pPr>
              <w:widowControl w:val="0"/>
              <w:spacing w:line="480" w:lineRule="auto"/>
              <w:rPr>
                <w:rFonts w:ascii="Arial" w:cs="Arial" w:eastAsia="Arial" w:hAnsi="Arial"/>
                <w:b w:val="0"/>
                <w:bCs w:val="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0"/>
                <w:szCs w:val="20"/>
                <w:rtl w:val="0"/>
              </w:rPr>
              <w:t xml:space="preserve">Nombre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26">
            <w:pPr>
              <w:widowControl w:val="0"/>
              <w:spacing w:line="480" w:lineRule="auto"/>
              <w:jc w:val="center"/>
              <w:rPr>
                <w:rFonts w:ascii="Arial" w:cs="Arial" w:eastAsia="Arial" w:hAnsi="Arial"/>
                <w:b w:val="0"/>
                <w:bCs w:val="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0"/>
                <w:szCs w:val="20"/>
                <w:rtl w:val="0"/>
              </w:rPr>
              <w:t xml:space="preserve">VARCHAR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27">
            <w:pPr>
              <w:widowControl w:val="0"/>
              <w:spacing w:line="480" w:lineRule="auto"/>
              <w:jc w:val="center"/>
              <w:rPr>
                <w:rFonts w:ascii="Arial" w:cs="Arial" w:eastAsia="Arial" w:hAnsi="Arial"/>
                <w:b w:val="0"/>
                <w:bCs w:val="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0"/>
                <w:szCs w:val="20"/>
                <w:rtl w:val="0"/>
              </w:rPr>
              <w:t xml:space="preserve">100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28">
            <w:pPr>
              <w:widowControl w:val="0"/>
              <w:spacing w:line="480" w:lineRule="auto"/>
              <w:jc w:val="center"/>
              <w:rPr>
                <w:rFonts w:ascii="Arial" w:cs="Arial" w:eastAsia="Arial" w:hAnsi="Arial"/>
                <w:b w:val="0"/>
                <w:bCs w:val="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0"/>
                <w:szCs w:val="20"/>
                <w:rtl w:val="0"/>
              </w:rPr>
              <w:t xml:space="preserve">Nombre del usuario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29">
            <w:pPr>
              <w:widowControl w:val="0"/>
              <w:spacing w:line="480" w:lineRule="auto"/>
              <w:rPr>
                <w:rFonts w:ascii="Arial" w:cs="Arial" w:eastAsia="Arial" w:hAnsi="Arial"/>
                <w:b w:val="0"/>
                <w:bCs w:val="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0"/>
                <w:szCs w:val="20"/>
                <w:rtl w:val="0"/>
              </w:rPr>
              <w:t xml:space="preserve">Correo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2A">
            <w:pPr>
              <w:widowControl w:val="0"/>
              <w:spacing w:line="480" w:lineRule="auto"/>
              <w:jc w:val="center"/>
              <w:rPr>
                <w:rFonts w:ascii="Arial" w:cs="Arial" w:eastAsia="Arial" w:hAnsi="Arial"/>
                <w:b w:val="0"/>
                <w:bCs w:val="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0"/>
                <w:szCs w:val="20"/>
                <w:rtl w:val="0"/>
              </w:rPr>
              <w:t xml:space="preserve">VARCHAR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2B">
            <w:pPr>
              <w:widowControl w:val="0"/>
              <w:spacing w:line="480" w:lineRule="auto"/>
              <w:jc w:val="center"/>
              <w:rPr>
                <w:rFonts w:ascii="Arial" w:cs="Arial" w:eastAsia="Arial" w:hAnsi="Arial"/>
                <w:b w:val="0"/>
                <w:bCs w:val="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0"/>
                <w:szCs w:val="20"/>
                <w:rtl w:val="0"/>
              </w:rPr>
              <w:t xml:space="preserve">100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2C">
            <w:pPr>
              <w:widowControl w:val="0"/>
              <w:spacing w:line="480" w:lineRule="auto"/>
              <w:jc w:val="center"/>
              <w:rPr>
                <w:rFonts w:ascii="Arial" w:cs="Arial" w:eastAsia="Arial" w:hAnsi="Arial"/>
                <w:b w:val="0"/>
                <w:bCs w:val="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0"/>
                <w:szCs w:val="20"/>
                <w:rtl w:val="0"/>
              </w:rPr>
              <w:t xml:space="preserve">correo de usuario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2D">
            <w:pPr>
              <w:widowControl w:val="0"/>
              <w:spacing w:line="480" w:lineRule="auto"/>
              <w:rPr>
                <w:rFonts w:ascii="Arial" w:cs="Arial" w:eastAsia="Arial" w:hAnsi="Arial"/>
                <w:b w:val="0"/>
                <w:bCs w:val="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0"/>
                <w:szCs w:val="20"/>
                <w:rtl w:val="0"/>
              </w:rPr>
              <w:t xml:space="preserve">Teléfono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2E">
            <w:pPr>
              <w:widowControl w:val="0"/>
              <w:spacing w:line="480" w:lineRule="auto"/>
              <w:jc w:val="center"/>
              <w:rPr>
                <w:rFonts w:ascii="Arial" w:cs="Arial" w:eastAsia="Arial" w:hAnsi="Arial"/>
                <w:b w:val="0"/>
                <w:bCs w:val="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0"/>
                <w:szCs w:val="20"/>
                <w:rtl w:val="0"/>
              </w:rPr>
              <w:t xml:space="preserve">VARCHAR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2F">
            <w:pPr>
              <w:widowControl w:val="0"/>
              <w:spacing w:line="480" w:lineRule="auto"/>
              <w:jc w:val="center"/>
              <w:rPr>
                <w:rFonts w:ascii="Arial" w:cs="Arial" w:eastAsia="Arial" w:hAnsi="Arial"/>
                <w:b w:val="0"/>
                <w:bCs w:val="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0"/>
                <w:szCs w:val="20"/>
                <w:rtl w:val="0"/>
              </w:rPr>
              <w:t xml:space="preserve">100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30">
            <w:pPr>
              <w:widowControl w:val="0"/>
              <w:spacing w:line="480" w:lineRule="auto"/>
              <w:jc w:val="center"/>
              <w:rPr>
                <w:rFonts w:ascii="Arial" w:cs="Arial" w:eastAsia="Arial" w:hAnsi="Arial"/>
                <w:b w:val="0"/>
                <w:bCs w:val="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0"/>
                <w:szCs w:val="20"/>
                <w:rtl w:val="0"/>
              </w:rPr>
              <w:t xml:space="preserve">Teléfono del usuario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31">
            <w:pPr>
              <w:widowControl w:val="0"/>
              <w:spacing w:line="480" w:lineRule="auto"/>
              <w:rPr>
                <w:rFonts w:ascii="Arial" w:cs="Arial" w:eastAsia="Arial" w:hAnsi="Arial"/>
                <w:b w:val="0"/>
                <w:bCs w:val="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0"/>
                <w:szCs w:val="20"/>
                <w:rtl w:val="0"/>
              </w:rPr>
              <w:t xml:space="preserve">Contraseña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32">
            <w:pPr>
              <w:widowControl w:val="0"/>
              <w:spacing w:line="480" w:lineRule="auto"/>
              <w:jc w:val="center"/>
              <w:rPr>
                <w:rFonts w:ascii="Arial" w:cs="Arial" w:eastAsia="Arial" w:hAnsi="Arial"/>
                <w:b w:val="0"/>
                <w:bCs w:val="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0"/>
                <w:szCs w:val="20"/>
                <w:rtl w:val="0"/>
              </w:rPr>
              <w:t xml:space="preserve">VARCHAR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33">
            <w:pPr>
              <w:widowControl w:val="0"/>
              <w:spacing w:line="480" w:lineRule="auto"/>
              <w:jc w:val="center"/>
              <w:rPr>
                <w:rFonts w:ascii="Arial" w:cs="Arial" w:eastAsia="Arial" w:hAnsi="Arial"/>
                <w:b w:val="0"/>
                <w:bCs w:val="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0"/>
                <w:szCs w:val="20"/>
                <w:rtl w:val="0"/>
              </w:rPr>
              <w:t xml:space="preserve">25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34">
            <w:pPr>
              <w:widowControl w:val="0"/>
              <w:spacing w:line="480" w:lineRule="auto"/>
              <w:jc w:val="center"/>
              <w:rPr>
                <w:rFonts w:ascii="Arial" w:cs="Arial" w:eastAsia="Arial" w:hAnsi="Arial"/>
                <w:b w:val="0"/>
                <w:bCs w:val="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0"/>
                <w:szCs w:val="20"/>
                <w:rtl w:val="0"/>
              </w:rPr>
              <w:t xml:space="preserve">Contraseña del usuario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35">
            <w:pPr>
              <w:widowControl w:val="0"/>
              <w:spacing w:line="480" w:lineRule="auto"/>
              <w:rPr>
                <w:rFonts w:ascii="Arial" w:cs="Arial" w:eastAsia="Arial" w:hAnsi="Arial"/>
                <w:b w:val="0"/>
                <w:bCs w:val="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0"/>
                <w:szCs w:val="20"/>
                <w:rtl w:val="0"/>
              </w:rPr>
              <w:t xml:space="preserve">Fecha de registro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36">
            <w:pPr>
              <w:widowControl w:val="0"/>
              <w:spacing w:line="480" w:lineRule="auto"/>
              <w:jc w:val="center"/>
              <w:rPr>
                <w:rFonts w:ascii="Arial" w:cs="Arial" w:eastAsia="Arial" w:hAnsi="Arial"/>
                <w:b w:val="0"/>
                <w:bCs w:val="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0"/>
                <w:szCs w:val="20"/>
                <w:rtl w:val="0"/>
              </w:rPr>
              <w:t xml:space="preserve">TIMESTAMP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37">
            <w:pPr>
              <w:widowControl w:val="0"/>
              <w:spacing w:line="480" w:lineRule="auto"/>
              <w:jc w:val="center"/>
              <w:rPr>
                <w:rFonts w:ascii="Arial" w:cs="Arial" w:eastAsia="Arial" w:hAnsi="Arial"/>
                <w:b w:val="0"/>
                <w:bCs w:val="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0"/>
                <w:szCs w:val="20"/>
                <w:rtl w:val="0"/>
              </w:rPr>
              <w:t xml:space="preserve">1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38">
            <w:pPr>
              <w:widowControl w:val="0"/>
              <w:spacing w:line="480" w:lineRule="auto"/>
              <w:jc w:val="center"/>
              <w:rPr>
                <w:rFonts w:ascii="Arial" w:cs="Arial" w:eastAsia="Arial" w:hAnsi="Arial"/>
                <w:b w:val="0"/>
                <w:bCs w:val="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0"/>
                <w:szCs w:val="20"/>
                <w:rtl w:val="0"/>
              </w:rPr>
              <w:t xml:space="preserve">Fecha de registro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39">
            <w:pPr>
              <w:widowControl w:val="0"/>
              <w:spacing w:line="480" w:lineRule="auto"/>
              <w:rPr>
                <w:rFonts w:ascii="Arial" w:cs="Arial" w:eastAsia="Arial" w:hAnsi="Arial"/>
                <w:b w:val="0"/>
                <w:bCs w:val="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0"/>
                <w:szCs w:val="20"/>
                <w:rtl w:val="0"/>
              </w:rPr>
              <w:t xml:space="preserve">Id_servicio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3A">
            <w:pPr>
              <w:widowControl w:val="0"/>
              <w:spacing w:line="480" w:lineRule="auto"/>
              <w:jc w:val="center"/>
              <w:rPr>
                <w:rFonts w:ascii="Arial" w:cs="Arial" w:eastAsia="Arial" w:hAnsi="Arial"/>
                <w:b w:val="0"/>
                <w:bCs w:val="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0"/>
                <w:szCs w:val="20"/>
                <w:rtl w:val="0"/>
              </w:rPr>
              <w:t xml:space="preserve">int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3B">
            <w:pPr>
              <w:widowControl w:val="0"/>
              <w:spacing w:line="480" w:lineRule="auto"/>
              <w:jc w:val="center"/>
              <w:rPr>
                <w:rFonts w:ascii="Arial" w:cs="Arial" w:eastAsia="Arial" w:hAnsi="Arial"/>
                <w:b w:val="0"/>
                <w:bCs w:val="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0"/>
                <w:szCs w:val="20"/>
                <w:rtl w:val="0"/>
              </w:rPr>
              <w:t xml:space="preserve">25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3C">
            <w:pPr>
              <w:widowControl w:val="0"/>
              <w:spacing w:line="480" w:lineRule="auto"/>
              <w:jc w:val="center"/>
              <w:rPr>
                <w:rFonts w:ascii="Arial" w:cs="Arial" w:eastAsia="Arial" w:hAnsi="Arial"/>
                <w:b w:val="0"/>
                <w:bCs w:val="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0"/>
                <w:szCs w:val="20"/>
                <w:rtl w:val="0"/>
              </w:rPr>
              <w:t xml:space="preserve">Identificador único del servicio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3D">
            <w:pPr>
              <w:widowControl w:val="0"/>
              <w:spacing w:line="480" w:lineRule="auto"/>
              <w:rPr>
                <w:rFonts w:ascii="Arial" w:cs="Arial" w:eastAsia="Arial" w:hAnsi="Arial"/>
                <w:b w:val="0"/>
                <w:bCs w:val="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0"/>
                <w:szCs w:val="20"/>
                <w:rtl w:val="0"/>
              </w:rPr>
              <w:t xml:space="preserve">Tipo de servicio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3E">
            <w:pPr>
              <w:widowControl w:val="0"/>
              <w:spacing w:line="480" w:lineRule="auto"/>
              <w:jc w:val="center"/>
              <w:rPr>
                <w:rFonts w:ascii="Arial" w:cs="Arial" w:eastAsia="Arial" w:hAnsi="Arial"/>
                <w:b w:val="0"/>
                <w:bCs w:val="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0"/>
                <w:szCs w:val="20"/>
                <w:rtl w:val="0"/>
              </w:rPr>
              <w:t xml:space="preserve">VARCHAR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3F">
            <w:pPr>
              <w:widowControl w:val="0"/>
              <w:spacing w:line="480" w:lineRule="auto"/>
              <w:jc w:val="center"/>
              <w:rPr>
                <w:rFonts w:ascii="Arial" w:cs="Arial" w:eastAsia="Arial" w:hAnsi="Arial"/>
                <w:b w:val="0"/>
                <w:bCs w:val="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0"/>
                <w:szCs w:val="20"/>
                <w:rtl w:val="0"/>
              </w:rPr>
              <w:t xml:space="preserve">10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40">
            <w:pPr>
              <w:widowControl w:val="0"/>
              <w:spacing w:line="480" w:lineRule="auto"/>
              <w:jc w:val="center"/>
              <w:rPr>
                <w:rFonts w:ascii="Arial" w:cs="Arial" w:eastAsia="Arial" w:hAnsi="Arial"/>
                <w:b w:val="0"/>
                <w:bCs w:val="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0"/>
                <w:szCs w:val="20"/>
                <w:rtl w:val="0"/>
              </w:rPr>
              <w:t xml:space="preserve">Clase de Servicio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41">
            <w:pPr>
              <w:widowControl w:val="0"/>
              <w:spacing w:line="480" w:lineRule="auto"/>
              <w:rPr>
                <w:rFonts w:ascii="Arial" w:cs="Arial" w:eastAsia="Arial" w:hAnsi="Arial"/>
                <w:b w:val="0"/>
                <w:bCs w:val="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0"/>
                <w:szCs w:val="20"/>
                <w:rtl w:val="0"/>
              </w:rPr>
              <w:t xml:space="preserve">Precio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42">
            <w:pPr>
              <w:widowControl w:val="0"/>
              <w:spacing w:line="480" w:lineRule="auto"/>
              <w:jc w:val="center"/>
              <w:rPr>
                <w:rFonts w:ascii="Arial" w:cs="Arial" w:eastAsia="Arial" w:hAnsi="Arial"/>
                <w:b w:val="0"/>
                <w:bCs w:val="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0"/>
                <w:szCs w:val="20"/>
                <w:rtl w:val="0"/>
              </w:rPr>
              <w:t xml:space="preserve">DECIMAL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43">
            <w:pPr>
              <w:widowControl w:val="0"/>
              <w:spacing w:line="480" w:lineRule="auto"/>
              <w:jc w:val="center"/>
              <w:rPr>
                <w:rFonts w:ascii="Arial" w:cs="Arial" w:eastAsia="Arial" w:hAnsi="Arial"/>
                <w:b w:val="0"/>
                <w:bCs w:val="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0"/>
                <w:szCs w:val="20"/>
                <w:rtl w:val="0"/>
              </w:rPr>
              <w:t xml:space="preserve">10,2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44">
            <w:pPr>
              <w:widowControl w:val="0"/>
              <w:spacing w:line="480" w:lineRule="auto"/>
              <w:jc w:val="center"/>
              <w:rPr>
                <w:rFonts w:ascii="Arial" w:cs="Arial" w:eastAsia="Arial" w:hAnsi="Arial"/>
                <w:b w:val="0"/>
                <w:bCs w:val="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0"/>
                <w:szCs w:val="20"/>
                <w:rtl w:val="0"/>
              </w:rPr>
              <w:t xml:space="preserve">Precio del servicio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45">
            <w:pPr>
              <w:widowControl w:val="0"/>
              <w:spacing w:line="480" w:lineRule="auto"/>
              <w:rPr>
                <w:rFonts w:ascii="Arial" w:cs="Arial" w:eastAsia="Arial" w:hAnsi="Arial"/>
                <w:b w:val="0"/>
                <w:bCs w:val="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0"/>
                <w:szCs w:val="20"/>
                <w:rtl w:val="0"/>
              </w:rPr>
              <w:t xml:space="preserve">Descripción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46">
            <w:pPr>
              <w:widowControl w:val="0"/>
              <w:spacing w:line="480" w:lineRule="auto"/>
              <w:jc w:val="center"/>
              <w:rPr>
                <w:rFonts w:ascii="Arial" w:cs="Arial" w:eastAsia="Arial" w:hAnsi="Arial"/>
                <w:b w:val="0"/>
                <w:bCs w:val="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0"/>
                <w:szCs w:val="20"/>
                <w:rtl w:val="0"/>
              </w:rPr>
              <w:t xml:space="preserve">VARCHAR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47">
            <w:pPr>
              <w:widowControl w:val="0"/>
              <w:spacing w:line="480" w:lineRule="auto"/>
              <w:jc w:val="center"/>
              <w:rPr>
                <w:rFonts w:ascii="Arial" w:cs="Arial" w:eastAsia="Arial" w:hAnsi="Arial"/>
                <w:b w:val="0"/>
                <w:bCs w:val="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0"/>
                <w:szCs w:val="20"/>
                <w:rtl w:val="0"/>
              </w:rPr>
              <w:t xml:space="preserve">25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48">
            <w:pPr>
              <w:widowControl w:val="0"/>
              <w:spacing w:line="480" w:lineRule="auto"/>
              <w:jc w:val="center"/>
              <w:rPr>
                <w:rFonts w:ascii="Arial" w:cs="Arial" w:eastAsia="Arial" w:hAnsi="Arial"/>
                <w:b w:val="0"/>
                <w:bCs w:val="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0"/>
                <w:szCs w:val="20"/>
                <w:rtl w:val="0"/>
              </w:rPr>
              <w:t xml:space="preserve">Información sobre el producto</w:t>
            </w:r>
          </w:p>
        </w:tc>
      </w:tr>
      <w:tr>
        <w:trPr>
          <w:cantSplit w:val="0"/>
          <w:trHeight w:val="339.4775390625" w:hRule="atLeast"/>
          <w:tblHeader w:val="0"/>
        </w:trPr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49">
            <w:pPr>
              <w:widowControl w:val="0"/>
              <w:spacing w:line="480" w:lineRule="auto"/>
              <w:rPr>
                <w:rFonts w:ascii="Arial" w:cs="Arial" w:eastAsia="Arial" w:hAnsi="Arial"/>
                <w:b w:val="0"/>
                <w:bCs w:val="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0"/>
                <w:szCs w:val="20"/>
                <w:rtl w:val="0"/>
              </w:rPr>
              <w:t xml:space="preserve">Imagen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4A">
            <w:pPr>
              <w:widowControl w:val="0"/>
              <w:spacing w:line="480" w:lineRule="auto"/>
              <w:jc w:val="center"/>
              <w:rPr>
                <w:rFonts w:ascii="Arial" w:cs="Arial" w:eastAsia="Arial" w:hAnsi="Arial"/>
                <w:b w:val="0"/>
                <w:bCs w:val="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0"/>
                <w:szCs w:val="20"/>
                <w:rtl w:val="0"/>
              </w:rPr>
              <w:t xml:space="preserve">BLOB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4B">
            <w:pPr>
              <w:widowControl w:val="0"/>
              <w:spacing w:line="480" w:lineRule="auto"/>
              <w:rPr>
                <w:rFonts w:ascii="Arial" w:cs="Arial" w:eastAsia="Arial" w:hAnsi="Arial"/>
                <w:b w:val="0"/>
                <w:bCs w:val="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4C">
            <w:pPr>
              <w:widowControl w:val="0"/>
              <w:spacing w:line="480" w:lineRule="auto"/>
              <w:jc w:val="center"/>
              <w:rPr>
                <w:rFonts w:ascii="Arial" w:cs="Arial" w:eastAsia="Arial" w:hAnsi="Arial"/>
                <w:b w:val="0"/>
                <w:bCs w:val="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0"/>
                <w:szCs w:val="20"/>
                <w:rtl w:val="0"/>
              </w:rPr>
              <w:t xml:space="preserve">Ilustración del servicio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4D">
            <w:pPr>
              <w:widowControl w:val="0"/>
              <w:spacing w:line="480" w:lineRule="auto"/>
              <w:rPr>
                <w:rFonts w:ascii="Arial" w:cs="Arial" w:eastAsia="Arial" w:hAnsi="Arial"/>
                <w:b w:val="0"/>
                <w:bCs w:val="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0"/>
                <w:szCs w:val="20"/>
                <w:rtl w:val="0"/>
              </w:rPr>
              <w:t xml:space="preserve">Id_cita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4E">
            <w:pPr>
              <w:widowControl w:val="0"/>
              <w:spacing w:line="480" w:lineRule="auto"/>
              <w:jc w:val="center"/>
              <w:rPr>
                <w:rFonts w:ascii="Arial" w:cs="Arial" w:eastAsia="Arial" w:hAnsi="Arial"/>
                <w:b w:val="0"/>
                <w:bCs w:val="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0"/>
                <w:szCs w:val="20"/>
                <w:rtl w:val="0"/>
              </w:rPr>
              <w:t xml:space="preserve">int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4F">
            <w:pPr>
              <w:widowControl w:val="0"/>
              <w:spacing w:line="480" w:lineRule="auto"/>
              <w:jc w:val="center"/>
              <w:rPr>
                <w:rFonts w:ascii="Arial" w:cs="Arial" w:eastAsia="Arial" w:hAnsi="Arial"/>
                <w:b w:val="0"/>
                <w:bCs w:val="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0"/>
                <w:szCs w:val="20"/>
                <w:rtl w:val="0"/>
              </w:rPr>
              <w:t xml:space="preserve">10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50">
            <w:pPr>
              <w:widowControl w:val="0"/>
              <w:spacing w:line="480" w:lineRule="auto"/>
              <w:jc w:val="center"/>
              <w:rPr>
                <w:rFonts w:ascii="Arial" w:cs="Arial" w:eastAsia="Arial" w:hAnsi="Arial"/>
                <w:b w:val="0"/>
                <w:bCs w:val="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0"/>
                <w:szCs w:val="20"/>
                <w:rtl w:val="0"/>
              </w:rPr>
              <w:t xml:space="preserve">Identificador único de la cita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51">
            <w:pPr>
              <w:widowControl w:val="0"/>
              <w:spacing w:line="480" w:lineRule="auto"/>
              <w:rPr>
                <w:rFonts w:ascii="Arial" w:cs="Arial" w:eastAsia="Arial" w:hAnsi="Arial"/>
                <w:b w:val="0"/>
                <w:bCs w:val="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0"/>
                <w:szCs w:val="20"/>
                <w:rtl w:val="0"/>
              </w:rPr>
              <w:t xml:space="preserve">Fecha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52">
            <w:pPr>
              <w:widowControl w:val="0"/>
              <w:spacing w:line="480" w:lineRule="auto"/>
              <w:jc w:val="center"/>
              <w:rPr>
                <w:rFonts w:ascii="Arial" w:cs="Arial" w:eastAsia="Arial" w:hAnsi="Arial"/>
                <w:b w:val="0"/>
                <w:bCs w:val="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0"/>
                <w:szCs w:val="20"/>
                <w:rtl w:val="0"/>
              </w:rPr>
              <w:t xml:space="preserve">DATE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53">
            <w:pPr>
              <w:widowControl w:val="0"/>
              <w:spacing w:line="480" w:lineRule="auto"/>
              <w:rPr>
                <w:rFonts w:ascii="Arial" w:cs="Arial" w:eastAsia="Arial" w:hAnsi="Arial"/>
                <w:b w:val="0"/>
                <w:bCs w:val="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54">
            <w:pPr>
              <w:widowControl w:val="0"/>
              <w:spacing w:line="480" w:lineRule="auto"/>
              <w:jc w:val="center"/>
              <w:rPr>
                <w:rFonts w:ascii="Arial" w:cs="Arial" w:eastAsia="Arial" w:hAnsi="Arial"/>
                <w:b w:val="0"/>
                <w:bCs w:val="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0"/>
                <w:szCs w:val="20"/>
                <w:rtl w:val="0"/>
              </w:rPr>
              <w:t xml:space="preserve">Fecha de la cita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55">
            <w:pPr>
              <w:widowControl w:val="0"/>
              <w:spacing w:line="480" w:lineRule="auto"/>
              <w:rPr>
                <w:rFonts w:ascii="Arial" w:cs="Arial" w:eastAsia="Arial" w:hAnsi="Arial"/>
                <w:b w:val="0"/>
                <w:bCs w:val="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0"/>
                <w:szCs w:val="20"/>
                <w:rtl w:val="0"/>
              </w:rPr>
              <w:t xml:space="preserve">Hora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56">
            <w:pPr>
              <w:widowControl w:val="0"/>
              <w:spacing w:line="480" w:lineRule="auto"/>
              <w:jc w:val="center"/>
              <w:rPr>
                <w:rFonts w:ascii="Arial" w:cs="Arial" w:eastAsia="Arial" w:hAnsi="Arial"/>
                <w:b w:val="0"/>
                <w:bCs w:val="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0"/>
                <w:szCs w:val="20"/>
                <w:rtl w:val="0"/>
              </w:rPr>
              <w:t xml:space="preserve">TIME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57">
            <w:pPr>
              <w:widowControl w:val="0"/>
              <w:spacing w:line="480" w:lineRule="auto"/>
              <w:jc w:val="center"/>
              <w:rPr>
                <w:rFonts w:ascii="Arial" w:cs="Arial" w:eastAsia="Arial" w:hAnsi="Arial"/>
                <w:b w:val="0"/>
                <w:bCs w:val="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0"/>
                <w:szCs w:val="20"/>
                <w:rtl w:val="0"/>
              </w:rPr>
              <w:t xml:space="preserve">0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58">
            <w:pPr>
              <w:widowControl w:val="0"/>
              <w:spacing w:line="480" w:lineRule="auto"/>
              <w:jc w:val="center"/>
              <w:rPr>
                <w:rFonts w:ascii="Arial" w:cs="Arial" w:eastAsia="Arial" w:hAnsi="Arial"/>
                <w:b w:val="0"/>
                <w:bCs w:val="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0"/>
                <w:szCs w:val="20"/>
                <w:rtl w:val="0"/>
              </w:rPr>
              <w:t xml:space="preserve">Hora de la cita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59">
            <w:pPr>
              <w:widowControl w:val="0"/>
              <w:spacing w:line="480" w:lineRule="auto"/>
              <w:rPr>
                <w:rFonts w:ascii="Arial" w:cs="Arial" w:eastAsia="Arial" w:hAnsi="Arial"/>
                <w:b w:val="0"/>
                <w:bCs w:val="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0"/>
                <w:szCs w:val="20"/>
                <w:rtl w:val="0"/>
              </w:rPr>
              <w:t xml:space="preserve">Estado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5A">
            <w:pPr>
              <w:widowControl w:val="0"/>
              <w:spacing w:line="480" w:lineRule="auto"/>
              <w:jc w:val="center"/>
              <w:rPr>
                <w:rFonts w:ascii="Arial" w:cs="Arial" w:eastAsia="Arial" w:hAnsi="Arial"/>
                <w:b w:val="0"/>
                <w:bCs w:val="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0"/>
                <w:szCs w:val="20"/>
                <w:rtl w:val="0"/>
              </w:rPr>
              <w:t xml:space="preserve">VARCHAR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5B">
            <w:pPr>
              <w:widowControl w:val="0"/>
              <w:spacing w:line="480" w:lineRule="auto"/>
              <w:jc w:val="center"/>
              <w:rPr>
                <w:rFonts w:ascii="Arial" w:cs="Arial" w:eastAsia="Arial" w:hAnsi="Arial"/>
                <w:b w:val="0"/>
                <w:bCs w:val="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0"/>
                <w:szCs w:val="20"/>
                <w:rtl w:val="0"/>
              </w:rPr>
              <w:t xml:space="preserve">20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5C">
            <w:pPr>
              <w:widowControl w:val="0"/>
              <w:spacing w:line="480" w:lineRule="auto"/>
              <w:jc w:val="center"/>
              <w:rPr>
                <w:rFonts w:ascii="Arial" w:cs="Arial" w:eastAsia="Arial" w:hAnsi="Arial"/>
                <w:b w:val="0"/>
                <w:bCs w:val="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0"/>
                <w:szCs w:val="20"/>
                <w:rtl w:val="0"/>
              </w:rPr>
              <w:t xml:space="preserve">Confirmación de la cita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5D">
            <w:pPr>
              <w:widowControl w:val="0"/>
              <w:spacing w:line="480" w:lineRule="auto"/>
              <w:rPr>
                <w:rFonts w:ascii="Arial" w:cs="Arial" w:eastAsia="Arial" w:hAnsi="Arial"/>
                <w:b w:val="0"/>
                <w:bCs w:val="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0"/>
                <w:szCs w:val="20"/>
                <w:rtl w:val="0"/>
              </w:rPr>
              <w:t xml:space="preserve">Comentario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5E">
            <w:pPr>
              <w:widowControl w:val="0"/>
              <w:spacing w:line="480" w:lineRule="auto"/>
              <w:jc w:val="center"/>
              <w:rPr>
                <w:rFonts w:ascii="Arial" w:cs="Arial" w:eastAsia="Arial" w:hAnsi="Arial"/>
                <w:b w:val="0"/>
                <w:bCs w:val="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0"/>
                <w:szCs w:val="20"/>
                <w:rtl w:val="0"/>
              </w:rPr>
              <w:t xml:space="preserve">VARCHAR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5F">
            <w:pPr>
              <w:widowControl w:val="0"/>
              <w:spacing w:line="480" w:lineRule="auto"/>
              <w:jc w:val="center"/>
              <w:rPr>
                <w:rFonts w:ascii="Arial" w:cs="Arial" w:eastAsia="Arial" w:hAnsi="Arial"/>
                <w:b w:val="0"/>
                <w:bCs w:val="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0"/>
                <w:szCs w:val="20"/>
                <w:rtl w:val="0"/>
              </w:rPr>
              <w:t xml:space="preserve">255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60">
            <w:pPr>
              <w:widowControl w:val="0"/>
              <w:spacing w:line="480" w:lineRule="auto"/>
              <w:jc w:val="center"/>
              <w:rPr>
                <w:rFonts w:ascii="Arial" w:cs="Arial" w:eastAsia="Arial" w:hAnsi="Arial"/>
                <w:b w:val="0"/>
                <w:bCs w:val="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0"/>
                <w:szCs w:val="20"/>
                <w:rtl w:val="0"/>
              </w:rPr>
              <w:t xml:space="preserve">Comentario sobre el </w:t>
            </w:r>
          </w:p>
          <w:p w:rsidR="00000000" w:rsidDel="00000000" w:rsidP="00000000" w:rsidRDefault="00000000" w:rsidRPr="00000000" w14:paraId="00000061">
            <w:pPr>
              <w:widowControl w:val="0"/>
              <w:spacing w:line="480" w:lineRule="auto"/>
              <w:jc w:val="center"/>
              <w:rPr>
                <w:rFonts w:ascii="Arial" w:cs="Arial" w:eastAsia="Arial" w:hAnsi="Arial"/>
                <w:b w:val="0"/>
                <w:bCs w:val="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0"/>
                <w:szCs w:val="20"/>
                <w:rtl w:val="0"/>
              </w:rPr>
              <w:t xml:space="preserve">servicio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62">
            <w:pPr>
              <w:widowControl w:val="0"/>
              <w:spacing w:line="480" w:lineRule="auto"/>
              <w:rPr>
                <w:rFonts w:ascii="Arial" w:cs="Arial" w:eastAsia="Arial" w:hAnsi="Arial"/>
                <w:b w:val="0"/>
                <w:bCs w:val="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0"/>
                <w:szCs w:val="20"/>
                <w:rtl w:val="0"/>
              </w:rPr>
              <w:t xml:space="preserve">Duración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63">
            <w:pPr>
              <w:widowControl w:val="0"/>
              <w:spacing w:line="480" w:lineRule="auto"/>
              <w:jc w:val="center"/>
              <w:rPr>
                <w:rFonts w:ascii="Arial" w:cs="Arial" w:eastAsia="Arial" w:hAnsi="Arial"/>
                <w:b w:val="0"/>
                <w:bCs w:val="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0"/>
                <w:szCs w:val="20"/>
                <w:rtl w:val="0"/>
              </w:rPr>
              <w:t xml:space="preserve">TIME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64">
            <w:pPr>
              <w:widowControl w:val="0"/>
              <w:spacing w:line="480" w:lineRule="auto"/>
              <w:jc w:val="center"/>
              <w:rPr>
                <w:rFonts w:ascii="Arial" w:cs="Arial" w:eastAsia="Arial" w:hAnsi="Arial"/>
                <w:b w:val="0"/>
                <w:bCs w:val="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0"/>
                <w:szCs w:val="20"/>
                <w:rtl w:val="0"/>
              </w:rPr>
              <w:t xml:space="preserve">0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65">
            <w:pPr>
              <w:widowControl w:val="0"/>
              <w:spacing w:line="480" w:lineRule="auto"/>
              <w:jc w:val="center"/>
              <w:rPr>
                <w:rFonts w:ascii="Arial" w:cs="Arial" w:eastAsia="Arial" w:hAnsi="Arial"/>
                <w:b w:val="0"/>
                <w:bCs w:val="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0"/>
                <w:szCs w:val="20"/>
                <w:rtl w:val="0"/>
              </w:rPr>
              <w:t xml:space="preserve">Tiempo estimado en la cita.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66">
            <w:pPr>
              <w:widowControl w:val="0"/>
              <w:spacing w:line="480" w:lineRule="auto"/>
              <w:rPr>
                <w:rFonts w:ascii="Arial" w:cs="Arial" w:eastAsia="Arial" w:hAnsi="Arial"/>
                <w:b w:val="0"/>
                <w:bCs w:val="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0"/>
                <w:szCs w:val="20"/>
                <w:rtl w:val="0"/>
              </w:rPr>
              <w:t xml:space="preserve">Id_transacción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67">
            <w:pPr>
              <w:widowControl w:val="0"/>
              <w:spacing w:line="480" w:lineRule="auto"/>
              <w:jc w:val="center"/>
              <w:rPr>
                <w:rFonts w:ascii="Arial" w:cs="Arial" w:eastAsia="Arial" w:hAnsi="Arial"/>
                <w:b w:val="0"/>
                <w:bCs w:val="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0"/>
                <w:szCs w:val="20"/>
                <w:rtl w:val="0"/>
              </w:rPr>
              <w:t xml:space="preserve">int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68">
            <w:pPr>
              <w:widowControl w:val="0"/>
              <w:spacing w:line="480" w:lineRule="auto"/>
              <w:jc w:val="center"/>
              <w:rPr>
                <w:rFonts w:ascii="Arial" w:cs="Arial" w:eastAsia="Arial" w:hAnsi="Arial"/>
                <w:b w:val="0"/>
                <w:bCs w:val="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0"/>
                <w:szCs w:val="20"/>
                <w:rtl w:val="0"/>
              </w:rPr>
              <w:t xml:space="preserve">10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69">
            <w:pPr>
              <w:widowControl w:val="0"/>
              <w:spacing w:line="480" w:lineRule="auto"/>
              <w:jc w:val="center"/>
              <w:rPr>
                <w:rFonts w:ascii="Arial" w:cs="Arial" w:eastAsia="Arial" w:hAnsi="Arial"/>
                <w:b w:val="0"/>
                <w:bCs w:val="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0"/>
                <w:szCs w:val="20"/>
                <w:rtl w:val="0"/>
              </w:rPr>
              <w:t xml:space="preserve">Identificador único de la venta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6A">
            <w:pPr>
              <w:widowControl w:val="0"/>
              <w:spacing w:line="480" w:lineRule="auto"/>
              <w:rPr>
                <w:rFonts w:ascii="Arial" w:cs="Arial" w:eastAsia="Arial" w:hAnsi="Arial"/>
                <w:b w:val="0"/>
                <w:bCs w:val="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0"/>
                <w:szCs w:val="20"/>
                <w:rtl w:val="0"/>
              </w:rPr>
              <w:t xml:space="preserve">Fecha_r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6B">
            <w:pPr>
              <w:widowControl w:val="0"/>
              <w:spacing w:line="480" w:lineRule="auto"/>
              <w:jc w:val="center"/>
              <w:rPr>
                <w:rFonts w:ascii="Arial" w:cs="Arial" w:eastAsia="Arial" w:hAnsi="Arial"/>
                <w:b w:val="0"/>
                <w:bCs w:val="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0"/>
                <w:szCs w:val="20"/>
                <w:rtl w:val="0"/>
              </w:rPr>
              <w:t xml:space="preserve">DATE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6C">
            <w:pPr>
              <w:widowControl w:val="0"/>
              <w:spacing w:line="480" w:lineRule="auto"/>
              <w:rPr>
                <w:rFonts w:ascii="Arial" w:cs="Arial" w:eastAsia="Arial" w:hAnsi="Arial"/>
                <w:b w:val="0"/>
                <w:bCs w:val="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6D">
            <w:pPr>
              <w:widowControl w:val="0"/>
              <w:spacing w:line="480" w:lineRule="auto"/>
              <w:jc w:val="center"/>
              <w:rPr>
                <w:rFonts w:ascii="Arial" w:cs="Arial" w:eastAsia="Arial" w:hAnsi="Arial"/>
                <w:b w:val="0"/>
                <w:bCs w:val="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0"/>
                <w:szCs w:val="20"/>
                <w:rtl w:val="0"/>
              </w:rPr>
              <w:t xml:space="preserve">Fecha del registro de la venta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6E">
            <w:pPr>
              <w:widowControl w:val="0"/>
              <w:spacing w:line="480" w:lineRule="auto"/>
              <w:rPr>
                <w:rFonts w:ascii="Arial" w:cs="Arial" w:eastAsia="Arial" w:hAnsi="Arial"/>
                <w:b w:val="0"/>
                <w:bCs w:val="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0"/>
                <w:szCs w:val="20"/>
                <w:rtl w:val="0"/>
              </w:rPr>
              <w:t xml:space="preserve">Tipo_Gasto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6F">
            <w:pPr>
              <w:widowControl w:val="0"/>
              <w:spacing w:line="480" w:lineRule="auto"/>
              <w:jc w:val="center"/>
              <w:rPr>
                <w:rFonts w:ascii="Arial" w:cs="Arial" w:eastAsia="Arial" w:hAnsi="Arial"/>
                <w:b w:val="0"/>
                <w:bCs w:val="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0"/>
                <w:szCs w:val="20"/>
                <w:rtl w:val="0"/>
              </w:rPr>
              <w:t xml:space="preserve">DECIMAL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70">
            <w:pPr>
              <w:widowControl w:val="0"/>
              <w:spacing w:line="480" w:lineRule="auto"/>
              <w:jc w:val="center"/>
              <w:rPr>
                <w:rFonts w:ascii="Arial" w:cs="Arial" w:eastAsia="Arial" w:hAnsi="Arial"/>
                <w:b w:val="0"/>
                <w:bCs w:val="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0"/>
                <w:szCs w:val="20"/>
                <w:rtl w:val="0"/>
              </w:rPr>
              <w:t xml:space="preserve">10,2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71">
            <w:pPr>
              <w:widowControl w:val="0"/>
              <w:spacing w:line="480" w:lineRule="auto"/>
              <w:jc w:val="center"/>
              <w:rPr>
                <w:rFonts w:ascii="Arial" w:cs="Arial" w:eastAsia="Arial" w:hAnsi="Arial"/>
                <w:b w:val="0"/>
                <w:bCs w:val="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0"/>
                <w:szCs w:val="20"/>
                <w:rtl w:val="0"/>
              </w:rPr>
              <w:t xml:space="preserve">Este puede ser ingreso o gasto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72">
            <w:pPr>
              <w:widowControl w:val="0"/>
              <w:spacing w:line="480" w:lineRule="auto"/>
              <w:rPr>
                <w:rFonts w:ascii="Arial" w:cs="Arial" w:eastAsia="Arial" w:hAnsi="Arial"/>
                <w:b w:val="0"/>
                <w:bCs w:val="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0"/>
                <w:szCs w:val="20"/>
                <w:rtl w:val="0"/>
              </w:rPr>
              <w:t xml:space="preserve">Monto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73">
            <w:pPr>
              <w:widowControl w:val="0"/>
              <w:spacing w:line="480" w:lineRule="auto"/>
              <w:jc w:val="center"/>
              <w:rPr>
                <w:rFonts w:ascii="Arial" w:cs="Arial" w:eastAsia="Arial" w:hAnsi="Arial"/>
                <w:b w:val="0"/>
                <w:bCs w:val="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0"/>
                <w:szCs w:val="20"/>
                <w:rtl w:val="0"/>
              </w:rPr>
              <w:t xml:space="preserve">DECIMAL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74">
            <w:pPr>
              <w:widowControl w:val="0"/>
              <w:spacing w:line="480" w:lineRule="auto"/>
              <w:jc w:val="center"/>
              <w:rPr>
                <w:rFonts w:ascii="Arial" w:cs="Arial" w:eastAsia="Arial" w:hAnsi="Arial"/>
                <w:b w:val="0"/>
                <w:bCs w:val="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0"/>
                <w:szCs w:val="20"/>
                <w:rtl w:val="0"/>
              </w:rPr>
              <w:t xml:space="preserve">10,2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75">
            <w:pPr>
              <w:widowControl w:val="0"/>
              <w:spacing w:line="480" w:lineRule="auto"/>
              <w:jc w:val="center"/>
              <w:rPr>
                <w:rFonts w:ascii="Arial" w:cs="Arial" w:eastAsia="Arial" w:hAnsi="Arial"/>
                <w:b w:val="0"/>
                <w:bCs w:val="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0"/>
                <w:szCs w:val="20"/>
                <w:rtl w:val="0"/>
              </w:rPr>
              <w:t xml:space="preserve">Total de ganancia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76">
            <w:pPr>
              <w:widowControl w:val="0"/>
              <w:spacing w:line="480" w:lineRule="auto"/>
              <w:rPr>
                <w:rFonts w:ascii="Arial" w:cs="Arial" w:eastAsia="Arial" w:hAnsi="Arial"/>
                <w:b w:val="0"/>
                <w:bCs w:val="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0"/>
                <w:szCs w:val="20"/>
                <w:rtl w:val="0"/>
              </w:rPr>
              <w:t xml:space="preserve">Nombre_s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77">
            <w:pPr>
              <w:widowControl w:val="0"/>
              <w:spacing w:line="480" w:lineRule="auto"/>
              <w:jc w:val="center"/>
              <w:rPr>
                <w:rFonts w:ascii="Arial" w:cs="Arial" w:eastAsia="Arial" w:hAnsi="Arial"/>
                <w:b w:val="0"/>
                <w:bCs w:val="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0"/>
                <w:szCs w:val="20"/>
                <w:rtl w:val="0"/>
              </w:rPr>
              <w:t xml:space="preserve">VARCHAR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78">
            <w:pPr>
              <w:widowControl w:val="0"/>
              <w:spacing w:line="480" w:lineRule="auto"/>
              <w:jc w:val="center"/>
              <w:rPr>
                <w:rFonts w:ascii="Arial" w:cs="Arial" w:eastAsia="Arial" w:hAnsi="Arial"/>
                <w:b w:val="0"/>
                <w:bCs w:val="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0"/>
                <w:szCs w:val="20"/>
                <w:rtl w:val="0"/>
              </w:rPr>
              <w:t xml:space="preserve">25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79">
            <w:pPr>
              <w:widowControl w:val="0"/>
              <w:spacing w:line="480" w:lineRule="auto"/>
              <w:jc w:val="center"/>
              <w:rPr>
                <w:rFonts w:ascii="Arial" w:cs="Arial" w:eastAsia="Arial" w:hAnsi="Arial"/>
                <w:b w:val="0"/>
                <w:bCs w:val="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0"/>
                <w:szCs w:val="20"/>
                <w:rtl w:val="0"/>
              </w:rPr>
              <w:t xml:space="preserve">Nombre del servicio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7A">
            <w:pPr>
              <w:widowControl w:val="0"/>
              <w:spacing w:line="480" w:lineRule="auto"/>
              <w:rPr>
                <w:rFonts w:ascii="Arial" w:cs="Arial" w:eastAsia="Arial" w:hAnsi="Arial"/>
                <w:b w:val="0"/>
                <w:bCs w:val="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0"/>
                <w:szCs w:val="20"/>
                <w:rtl w:val="0"/>
              </w:rPr>
              <w:t xml:space="preserve">Id_informe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7B">
            <w:pPr>
              <w:widowControl w:val="0"/>
              <w:spacing w:line="480" w:lineRule="auto"/>
              <w:jc w:val="center"/>
              <w:rPr>
                <w:rFonts w:ascii="Arial" w:cs="Arial" w:eastAsia="Arial" w:hAnsi="Arial"/>
                <w:b w:val="0"/>
                <w:bCs w:val="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0"/>
                <w:szCs w:val="20"/>
                <w:rtl w:val="0"/>
              </w:rPr>
              <w:t xml:space="preserve">int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7C">
            <w:pPr>
              <w:widowControl w:val="0"/>
              <w:spacing w:line="480" w:lineRule="auto"/>
              <w:jc w:val="center"/>
              <w:rPr>
                <w:rFonts w:ascii="Arial" w:cs="Arial" w:eastAsia="Arial" w:hAnsi="Arial"/>
                <w:b w:val="0"/>
                <w:bCs w:val="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0"/>
                <w:szCs w:val="20"/>
                <w:rtl w:val="0"/>
              </w:rPr>
              <w:t xml:space="preserve">10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7D">
            <w:pPr>
              <w:widowControl w:val="0"/>
              <w:spacing w:line="480" w:lineRule="auto"/>
              <w:jc w:val="center"/>
              <w:rPr>
                <w:rFonts w:ascii="Arial" w:cs="Arial" w:eastAsia="Arial" w:hAnsi="Arial"/>
                <w:b w:val="0"/>
                <w:bCs w:val="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0"/>
                <w:szCs w:val="20"/>
                <w:rtl w:val="0"/>
              </w:rPr>
              <w:t xml:space="preserve">Identificador único del informe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7E">
            <w:pPr>
              <w:widowControl w:val="0"/>
              <w:spacing w:line="480" w:lineRule="auto"/>
              <w:rPr>
                <w:rFonts w:ascii="Arial" w:cs="Arial" w:eastAsia="Arial" w:hAnsi="Arial"/>
                <w:b w:val="0"/>
                <w:bCs w:val="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0"/>
                <w:szCs w:val="20"/>
                <w:rtl w:val="0"/>
              </w:rPr>
              <w:t xml:space="preserve">Periodo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7F">
            <w:pPr>
              <w:widowControl w:val="0"/>
              <w:spacing w:line="480" w:lineRule="auto"/>
              <w:jc w:val="center"/>
              <w:rPr>
                <w:rFonts w:ascii="Arial" w:cs="Arial" w:eastAsia="Arial" w:hAnsi="Arial"/>
                <w:b w:val="0"/>
                <w:bCs w:val="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0"/>
                <w:szCs w:val="20"/>
                <w:rtl w:val="0"/>
              </w:rPr>
              <w:t xml:space="preserve">VARCHAR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80">
            <w:pPr>
              <w:widowControl w:val="0"/>
              <w:spacing w:line="480" w:lineRule="auto"/>
              <w:jc w:val="center"/>
              <w:rPr>
                <w:rFonts w:ascii="Arial" w:cs="Arial" w:eastAsia="Arial" w:hAnsi="Arial"/>
                <w:b w:val="0"/>
                <w:bCs w:val="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0"/>
                <w:szCs w:val="20"/>
                <w:rtl w:val="0"/>
              </w:rPr>
              <w:t xml:space="preserve">25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81">
            <w:pPr>
              <w:widowControl w:val="0"/>
              <w:spacing w:line="480" w:lineRule="auto"/>
              <w:jc w:val="center"/>
              <w:rPr>
                <w:rFonts w:ascii="Arial" w:cs="Arial" w:eastAsia="Arial" w:hAnsi="Arial"/>
                <w:b w:val="0"/>
                <w:bCs w:val="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0"/>
                <w:szCs w:val="20"/>
                <w:rtl w:val="0"/>
              </w:rPr>
              <w:t xml:space="preserve">Tiempo de vigencia del informe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82">
            <w:pPr>
              <w:widowControl w:val="0"/>
              <w:spacing w:line="480" w:lineRule="auto"/>
              <w:rPr>
                <w:rFonts w:ascii="Arial" w:cs="Arial" w:eastAsia="Arial" w:hAnsi="Arial"/>
                <w:b w:val="0"/>
                <w:bCs w:val="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0"/>
                <w:szCs w:val="20"/>
                <w:rtl w:val="0"/>
              </w:rPr>
              <w:t xml:space="preserve">Ingresos_T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83">
            <w:pPr>
              <w:widowControl w:val="0"/>
              <w:spacing w:line="480" w:lineRule="auto"/>
              <w:jc w:val="center"/>
              <w:rPr>
                <w:rFonts w:ascii="Arial" w:cs="Arial" w:eastAsia="Arial" w:hAnsi="Arial"/>
                <w:b w:val="0"/>
                <w:bCs w:val="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0"/>
                <w:szCs w:val="20"/>
                <w:rtl w:val="0"/>
              </w:rPr>
              <w:t xml:space="preserve">DECIMAL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84">
            <w:pPr>
              <w:widowControl w:val="0"/>
              <w:spacing w:line="480" w:lineRule="auto"/>
              <w:jc w:val="center"/>
              <w:rPr>
                <w:rFonts w:ascii="Arial" w:cs="Arial" w:eastAsia="Arial" w:hAnsi="Arial"/>
                <w:b w:val="0"/>
                <w:bCs w:val="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0"/>
                <w:szCs w:val="20"/>
                <w:rtl w:val="0"/>
              </w:rPr>
              <w:t xml:space="preserve">10,2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85">
            <w:pPr>
              <w:widowControl w:val="0"/>
              <w:spacing w:line="480" w:lineRule="auto"/>
              <w:jc w:val="center"/>
              <w:rPr>
                <w:rFonts w:ascii="Arial" w:cs="Arial" w:eastAsia="Arial" w:hAnsi="Arial"/>
                <w:b w:val="0"/>
                <w:bCs w:val="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0"/>
                <w:szCs w:val="20"/>
                <w:rtl w:val="0"/>
              </w:rPr>
              <w:t xml:space="preserve">Cálculo de ingresos</w:t>
            </w:r>
          </w:p>
        </w:tc>
      </w:tr>
      <w:tr>
        <w:trPr>
          <w:cantSplit w:val="0"/>
          <w:trHeight w:val="414.9609375" w:hRule="atLeast"/>
          <w:tblHeader w:val="0"/>
        </w:trPr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86">
            <w:pPr>
              <w:widowControl w:val="0"/>
              <w:spacing w:line="480" w:lineRule="auto"/>
              <w:rPr>
                <w:rFonts w:ascii="Arial" w:cs="Arial" w:eastAsia="Arial" w:hAnsi="Arial"/>
                <w:b w:val="0"/>
                <w:bCs w:val="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0"/>
                <w:szCs w:val="20"/>
                <w:rtl w:val="0"/>
              </w:rPr>
              <w:t xml:space="preserve">Gastos_T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87">
            <w:pPr>
              <w:widowControl w:val="0"/>
              <w:spacing w:line="480" w:lineRule="auto"/>
              <w:jc w:val="center"/>
              <w:rPr>
                <w:rFonts w:ascii="Arial" w:cs="Arial" w:eastAsia="Arial" w:hAnsi="Arial"/>
                <w:b w:val="0"/>
                <w:bCs w:val="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0"/>
                <w:szCs w:val="20"/>
                <w:rtl w:val="0"/>
              </w:rPr>
              <w:t xml:space="preserve">DECIMAL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88">
            <w:pPr>
              <w:widowControl w:val="0"/>
              <w:spacing w:line="480" w:lineRule="auto"/>
              <w:jc w:val="center"/>
              <w:rPr>
                <w:rFonts w:ascii="Arial" w:cs="Arial" w:eastAsia="Arial" w:hAnsi="Arial"/>
                <w:b w:val="0"/>
                <w:bCs w:val="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0"/>
                <w:szCs w:val="20"/>
                <w:rtl w:val="0"/>
              </w:rPr>
              <w:t xml:space="preserve">10,2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89">
            <w:pPr>
              <w:widowControl w:val="0"/>
              <w:spacing w:line="480" w:lineRule="auto"/>
              <w:jc w:val="center"/>
              <w:rPr>
                <w:rFonts w:ascii="Arial" w:cs="Arial" w:eastAsia="Arial" w:hAnsi="Arial"/>
                <w:b w:val="0"/>
                <w:bCs w:val="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0"/>
                <w:szCs w:val="20"/>
                <w:rtl w:val="0"/>
              </w:rPr>
              <w:t xml:space="preserve">Cálculo de gastos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8A">
            <w:pPr>
              <w:widowControl w:val="0"/>
              <w:spacing w:line="480" w:lineRule="auto"/>
              <w:rPr>
                <w:rFonts w:ascii="Arial" w:cs="Arial" w:eastAsia="Arial" w:hAnsi="Arial"/>
                <w:b w:val="0"/>
                <w:bCs w:val="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0"/>
                <w:szCs w:val="20"/>
                <w:rtl w:val="0"/>
              </w:rPr>
              <w:t xml:space="preserve">Ganacias_N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8B">
            <w:pPr>
              <w:widowControl w:val="0"/>
              <w:spacing w:line="480" w:lineRule="auto"/>
              <w:jc w:val="center"/>
              <w:rPr>
                <w:rFonts w:ascii="Arial" w:cs="Arial" w:eastAsia="Arial" w:hAnsi="Arial"/>
                <w:b w:val="0"/>
                <w:bCs w:val="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0"/>
                <w:szCs w:val="20"/>
                <w:rtl w:val="0"/>
              </w:rPr>
              <w:t xml:space="preserve">DECIMAL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8C">
            <w:pPr>
              <w:widowControl w:val="0"/>
              <w:spacing w:line="480" w:lineRule="auto"/>
              <w:jc w:val="center"/>
              <w:rPr>
                <w:rFonts w:ascii="Arial" w:cs="Arial" w:eastAsia="Arial" w:hAnsi="Arial"/>
                <w:b w:val="0"/>
                <w:bCs w:val="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0"/>
                <w:szCs w:val="20"/>
                <w:rtl w:val="0"/>
              </w:rPr>
              <w:t xml:space="preserve">10,2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8D">
            <w:pPr>
              <w:widowControl w:val="0"/>
              <w:spacing w:line="480" w:lineRule="auto"/>
              <w:jc w:val="center"/>
              <w:rPr>
                <w:rFonts w:ascii="Arial" w:cs="Arial" w:eastAsia="Arial" w:hAnsi="Arial"/>
                <w:b w:val="0"/>
                <w:bCs w:val="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0"/>
                <w:szCs w:val="20"/>
                <w:rtl w:val="0"/>
              </w:rPr>
              <w:t xml:space="preserve">Cálculo de ganancias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8E">
            <w:pPr>
              <w:widowControl w:val="0"/>
              <w:spacing w:line="480" w:lineRule="auto"/>
              <w:rPr>
                <w:rFonts w:ascii="Arial" w:cs="Arial" w:eastAsia="Arial" w:hAnsi="Arial"/>
                <w:b w:val="0"/>
                <w:bCs w:val="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8F">
            <w:pPr>
              <w:widowControl w:val="0"/>
              <w:spacing w:line="480" w:lineRule="auto"/>
              <w:jc w:val="center"/>
              <w:rPr>
                <w:rFonts w:ascii="Arial" w:cs="Arial" w:eastAsia="Arial" w:hAnsi="Arial"/>
                <w:b w:val="0"/>
                <w:bCs w:val="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90">
            <w:pPr>
              <w:widowControl w:val="0"/>
              <w:spacing w:line="480" w:lineRule="auto"/>
              <w:jc w:val="center"/>
              <w:rPr>
                <w:rFonts w:ascii="Arial" w:cs="Arial" w:eastAsia="Arial" w:hAnsi="Arial"/>
                <w:b w:val="0"/>
                <w:bCs w:val="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91">
            <w:pPr>
              <w:widowControl w:val="0"/>
              <w:spacing w:line="480" w:lineRule="auto"/>
              <w:jc w:val="center"/>
              <w:rPr>
                <w:rFonts w:ascii="Arial" w:cs="Arial" w:eastAsia="Arial" w:hAnsi="Arial"/>
                <w:b w:val="0"/>
                <w:bCs w:val="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92">
            <w:pPr>
              <w:widowControl w:val="0"/>
              <w:spacing w:line="480" w:lineRule="auto"/>
              <w:rPr>
                <w:rFonts w:ascii="Arial" w:cs="Arial" w:eastAsia="Arial" w:hAnsi="Arial"/>
                <w:b w:val="0"/>
                <w:bCs w:val="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0"/>
                <w:szCs w:val="20"/>
                <w:rtl w:val="0"/>
              </w:rPr>
              <w:t xml:space="preserve">Id_Rol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93">
            <w:pPr>
              <w:widowControl w:val="0"/>
              <w:spacing w:line="480" w:lineRule="auto"/>
              <w:jc w:val="center"/>
              <w:rPr>
                <w:rFonts w:ascii="Arial" w:cs="Arial" w:eastAsia="Arial" w:hAnsi="Arial"/>
                <w:b w:val="0"/>
                <w:bCs w:val="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0"/>
                <w:szCs w:val="20"/>
                <w:rtl w:val="0"/>
              </w:rPr>
              <w:t xml:space="preserve">int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94">
            <w:pPr>
              <w:widowControl w:val="0"/>
              <w:spacing w:line="480" w:lineRule="auto"/>
              <w:jc w:val="center"/>
              <w:rPr>
                <w:rFonts w:ascii="Arial" w:cs="Arial" w:eastAsia="Arial" w:hAnsi="Arial"/>
                <w:b w:val="0"/>
                <w:bCs w:val="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0"/>
                <w:szCs w:val="20"/>
                <w:rtl w:val="0"/>
              </w:rPr>
              <w:t xml:space="preserve">10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95">
            <w:pPr>
              <w:widowControl w:val="0"/>
              <w:spacing w:line="480" w:lineRule="auto"/>
              <w:jc w:val="center"/>
              <w:rPr>
                <w:rFonts w:ascii="Arial" w:cs="Arial" w:eastAsia="Arial" w:hAnsi="Arial"/>
                <w:b w:val="0"/>
                <w:bCs w:val="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0"/>
                <w:szCs w:val="20"/>
                <w:rtl w:val="0"/>
              </w:rPr>
              <w:t xml:space="preserve">Identificador de roles para los usuarios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96">
            <w:pPr>
              <w:widowControl w:val="0"/>
              <w:spacing w:line="480" w:lineRule="auto"/>
              <w:rPr>
                <w:rFonts w:ascii="Arial" w:cs="Arial" w:eastAsia="Arial" w:hAnsi="Arial"/>
                <w:b w:val="0"/>
                <w:bCs w:val="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0"/>
                <w:szCs w:val="20"/>
                <w:rtl w:val="0"/>
              </w:rPr>
              <w:t xml:space="preserve">Id_Nombre_rol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97">
            <w:pPr>
              <w:widowControl w:val="0"/>
              <w:spacing w:line="480" w:lineRule="auto"/>
              <w:jc w:val="center"/>
              <w:rPr>
                <w:rFonts w:ascii="Arial" w:cs="Arial" w:eastAsia="Arial" w:hAnsi="Arial"/>
                <w:b w:val="0"/>
                <w:bCs w:val="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0"/>
                <w:szCs w:val="20"/>
                <w:rtl w:val="0"/>
              </w:rPr>
              <w:t xml:space="preserve">VARCHAR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98">
            <w:pPr>
              <w:widowControl w:val="0"/>
              <w:spacing w:line="480" w:lineRule="auto"/>
              <w:jc w:val="center"/>
              <w:rPr>
                <w:rFonts w:ascii="Arial" w:cs="Arial" w:eastAsia="Arial" w:hAnsi="Arial"/>
                <w:b w:val="0"/>
                <w:bCs w:val="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0"/>
                <w:szCs w:val="20"/>
                <w:rtl w:val="0"/>
              </w:rPr>
              <w:t xml:space="preserve">25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99">
            <w:pPr>
              <w:widowControl w:val="0"/>
              <w:spacing w:line="480" w:lineRule="auto"/>
              <w:jc w:val="center"/>
              <w:rPr>
                <w:rFonts w:ascii="Arial" w:cs="Arial" w:eastAsia="Arial" w:hAnsi="Arial"/>
                <w:b w:val="0"/>
                <w:bCs w:val="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0"/>
                <w:szCs w:val="20"/>
                <w:rtl w:val="0"/>
              </w:rPr>
              <w:t xml:space="preserve">Nombre del rol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9A">
            <w:pPr>
              <w:widowControl w:val="0"/>
              <w:spacing w:line="480" w:lineRule="auto"/>
              <w:rPr>
                <w:rFonts w:ascii="Arial" w:cs="Arial" w:eastAsia="Arial" w:hAnsi="Arial"/>
                <w:b w:val="0"/>
                <w:bCs w:val="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9B">
            <w:pPr>
              <w:widowControl w:val="0"/>
              <w:spacing w:line="480" w:lineRule="auto"/>
              <w:jc w:val="center"/>
              <w:rPr>
                <w:rFonts w:ascii="Arial" w:cs="Arial" w:eastAsia="Arial" w:hAnsi="Arial"/>
                <w:b w:val="0"/>
                <w:bCs w:val="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9C">
            <w:pPr>
              <w:widowControl w:val="0"/>
              <w:spacing w:line="480" w:lineRule="auto"/>
              <w:jc w:val="center"/>
              <w:rPr>
                <w:rFonts w:ascii="Arial" w:cs="Arial" w:eastAsia="Arial" w:hAnsi="Arial"/>
                <w:b w:val="0"/>
                <w:bCs w:val="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9D">
            <w:pPr>
              <w:widowControl w:val="0"/>
              <w:spacing w:line="480" w:lineRule="auto"/>
              <w:jc w:val="center"/>
              <w:rPr>
                <w:rFonts w:ascii="Arial" w:cs="Arial" w:eastAsia="Arial" w:hAnsi="Arial"/>
                <w:b w:val="0"/>
                <w:bCs w:val="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9E">
            <w:pPr>
              <w:widowControl w:val="0"/>
              <w:spacing w:line="480" w:lineRule="auto"/>
              <w:rPr>
                <w:rFonts w:ascii="Arial" w:cs="Arial" w:eastAsia="Arial" w:hAnsi="Arial"/>
                <w:b w:val="0"/>
                <w:bCs w:val="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9F">
            <w:pPr>
              <w:widowControl w:val="0"/>
              <w:spacing w:line="480" w:lineRule="auto"/>
              <w:jc w:val="center"/>
              <w:rPr>
                <w:rFonts w:ascii="Arial" w:cs="Arial" w:eastAsia="Arial" w:hAnsi="Arial"/>
                <w:b w:val="0"/>
                <w:bCs w:val="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A0">
            <w:pPr>
              <w:widowControl w:val="0"/>
              <w:spacing w:line="480" w:lineRule="auto"/>
              <w:jc w:val="center"/>
              <w:rPr>
                <w:rFonts w:ascii="Arial" w:cs="Arial" w:eastAsia="Arial" w:hAnsi="Arial"/>
                <w:b w:val="0"/>
                <w:bCs w:val="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A1">
            <w:pPr>
              <w:widowControl w:val="0"/>
              <w:spacing w:line="480" w:lineRule="auto"/>
              <w:jc w:val="center"/>
              <w:rPr>
                <w:rFonts w:ascii="Arial" w:cs="Arial" w:eastAsia="Arial" w:hAnsi="Arial"/>
                <w:b w:val="0"/>
                <w:bCs w:val="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A2">
            <w:pPr>
              <w:widowControl w:val="0"/>
              <w:spacing w:line="480" w:lineRule="auto"/>
              <w:rPr>
                <w:rFonts w:ascii="Arial" w:cs="Arial" w:eastAsia="Arial" w:hAnsi="Arial"/>
                <w:b w:val="0"/>
                <w:bCs w:val="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A3">
            <w:pPr>
              <w:widowControl w:val="0"/>
              <w:spacing w:line="480" w:lineRule="auto"/>
              <w:jc w:val="center"/>
              <w:rPr>
                <w:rFonts w:ascii="Arial" w:cs="Arial" w:eastAsia="Arial" w:hAnsi="Arial"/>
                <w:b w:val="0"/>
                <w:bCs w:val="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A4">
            <w:pPr>
              <w:widowControl w:val="0"/>
              <w:spacing w:line="480" w:lineRule="auto"/>
              <w:jc w:val="center"/>
              <w:rPr>
                <w:rFonts w:ascii="Arial" w:cs="Arial" w:eastAsia="Arial" w:hAnsi="Arial"/>
                <w:b w:val="0"/>
                <w:bCs w:val="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A5">
            <w:pPr>
              <w:widowControl w:val="0"/>
              <w:spacing w:line="480" w:lineRule="auto"/>
              <w:jc w:val="center"/>
              <w:rPr>
                <w:rFonts w:ascii="Arial" w:cs="Arial" w:eastAsia="Arial" w:hAnsi="Arial"/>
                <w:b w:val="0"/>
                <w:bCs w:val="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A6">
            <w:pPr>
              <w:widowControl w:val="0"/>
              <w:spacing w:line="480" w:lineRule="auto"/>
              <w:rPr>
                <w:rFonts w:ascii="Arial" w:cs="Arial" w:eastAsia="Arial" w:hAnsi="Arial"/>
                <w:b w:val="0"/>
                <w:bCs w:val="0"/>
                <w:sz w:val="20"/>
                <w:szCs w:val="20"/>
                <w:highlight w:val="yellow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0"/>
                <w:szCs w:val="20"/>
                <w:highlight w:val="yellow"/>
                <w:rtl w:val="0"/>
              </w:rPr>
              <w:t xml:space="preserve">Id_multiservicio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A7">
            <w:pPr>
              <w:widowControl w:val="0"/>
              <w:spacing w:line="480" w:lineRule="auto"/>
              <w:jc w:val="center"/>
              <w:rPr>
                <w:rFonts w:ascii="Arial" w:cs="Arial" w:eastAsia="Arial" w:hAnsi="Arial"/>
                <w:b w:val="0"/>
                <w:bCs w:val="0"/>
                <w:sz w:val="20"/>
                <w:szCs w:val="20"/>
                <w:highlight w:val="yellow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0"/>
                <w:szCs w:val="20"/>
                <w:highlight w:val="yellow"/>
                <w:rtl w:val="0"/>
              </w:rPr>
              <w:t xml:space="preserve">int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A8">
            <w:pPr>
              <w:widowControl w:val="0"/>
              <w:spacing w:line="480" w:lineRule="auto"/>
              <w:jc w:val="center"/>
              <w:rPr>
                <w:rFonts w:ascii="Arial" w:cs="Arial" w:eastAsia="Arial" w:hAnsi="Arial"/>
                <w:b w:val="0"/>
                <w:bCs w:val="0"/>
                <w:sz w:val="20"/>
                <w:szCs w:val="20"/>
                <w:highlight w:val="yellow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0"/>
                <w:szCs w:val="20"/>
                <w:highlight w:val="yellow"/>
                <w:rtl w:val="0"/>
              </w:rPr>
              <w:t xml:space="preserve">10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A9">
            <w:pPr>
              <w:widowControl w:val="0"/>
              <w:spacing w:line="480" w:lineRule="auto"/>
              <w:jc w:val="center"/>
              <w:rPr>
                <w:rFonts w:ascii="Arial" w:cs="Arial" w:eastAsia="Arial" w:hAnsi="Arial"/>
                <w:b w:val="0"/>
                <w:bCs w:val="0"/>
                <w:sz w:val="20"/>
                <w:szCs w:val="20"/>
                <w:highlight w:val="yellow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0"/>
                <w:szCs w:val="20"/>
                <w:highlight w:val="yellow"/>
                <w:rtl w:val="0"/>
              </w:rPr>
              <w:t xml:space="preserve">Identificador único del registro de muchos servicios en una cita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AA">
            <w:pPr>
              <w:widowControl w:val="0"/>
              <w:spacing w:line="480" w:lineRule="auto"/>
              <w:rPr>
                <w:rFonts w:ascii="Arial" w:cs="Arial" w:eastAsia="Arial" w:hAnsi="Arial"/>
                <w:b w:val="0"/>
                <w:bCs w:val="0"/>
                <w:sz w:val="20"/>
                <w:szCs w:val="20"/>
                <w:highlight w:val="yellow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32323"/>
                <w:sz w:val="20"/>
                <w:szCs w:val="20"/>
                <w:highlight w:val="yellow"/>
                <w:rtl w:val="0"/>
              </w:rPr>
              <w:t xml:space="preserve">Precio_pactado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AB">
            <w:pPr>
              <w:widowControl w:val="0"/>
              <w:spacing w:line="480" w:lineRule="auto"/>
              <w:jc w:val="center"/>
              <w:rPr>
                <w:rFonts w:ascii="Arial" w:cs="Arial" w:eastAsia="Arial" w:hAnsi="Arial"/>
                <w:b w:val="0"/>
                <w:bCs w:val="0"/>
                <w:sz w:val="20"/>
                <w:szCs w:val="20"/>
                <w:highlight w:val="yellow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0"/>
                <w:szCs w:val="20"/>
                <w:highlight w:val="yellow"/>
                <w:rtl w:val="0"/>
              </w:rPr>
              <w:t xml:space="preserve">DECIMAL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AC">
            <w:pPr>
              <w:widowControl w:val="0"/>
              <w:spacing w:line="480" w:lineRule="auto"/>
              <w:jc w:val="center"/>
              <w:rPr>
                <w:rFonts w:ascii="Arial" w:cs="Arial" w:eastAsia="Arial" w:hAnsi="Arial"/>
                <w:b w:val="0"/>
                <w:bCs w:val="0"/>
                <w:sz w:val="20"/>
                <w:szCs w:val="20"/>
                <w:highlight w:val="yellow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0"/>
                <w:szCs w:val="20"/>
                <w:highlight w:val="yellow"/>
                <w:rtl w:val="0"/>
              </w:rPr>
              <w:t xml:space="preserve">10,2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AD">
            <w:pPr>
              <w:widowControl w:val="0"/>
              <w:spacing w:line="480" w:lineRule="auto"/>
              <w:rPr>
                <w:rFonts w:ascii="Arial" w:cs="Arial" w:eastAsia="Arial" w:hAnsi="Arial"/>
                <w:b w:val="0"/>
                <w:bCs w:val="0"/>
                <w:sz w:val="20"/>
                <w:szCs w:val="20"/>
                <w:highlight w:val="yellow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0"/>
                <w:szCs w:val="20"/>
                <w:highlight w:val="yellow"/>
                <w:rtl w:val="0"/>
              </w:rPr>
              <w:t xml:space="preserve">Precio acordado para la prestación de múltiples servicios en una misma cita.</w:t>
            </w:r>
          </w:p>
        </w:tc>
      </w:tr>
    </w:tbl>
    <w:p w:rsidR="00000000" w:rsidDel="00000000" w:rsidP="00000000" w:rsidRDefault="00000000" w:rsidRPr="00000000" w14:paraId="000000AE">
      <w:pPr>
        <w:rPr/>
      </w:pPr>
      <w:r w:rsidDel="00000000" w:rsidR="00000000" w:rsidRPr="00000000">
        <w:rPr>
          <w:rtl w:val="0"/>
        </w:rPr>
      </w:r>
    </w:p>
    <w:sectPr>
      <w:headerReference r:id="rId6" w:type="default"/>
      <w:headerReference r:id="rId7" w:type="first"/>
      <w:pgSz w:h="16834" w:w="11909" w:orient="portrait"/>
      <w:pgMar w:bottom="1440" w:top="1440" w:left="1440" w:right="1440" w:header="720" w:footer="720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AF">
    <w:pPr>
      <w:jc w:val="right"/>
      <w:rPr/>
    </w:pPr>
    <w:r w:rsidDel="00000000" w:rsidR="00000000" w:rsidRPr="00000000">
      <w:rPr/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-876299</wp:posOffset>
          </wp:positionH>
          <wp:positionV relativeFrom="paragraph">
            <wp:posOffset>-342899</wp:posOffset>
          </wp:positionV>
          <wp:extent cx="785813" cy="785813"/>
          <wp:effectExtent b="0" l="0" r="0" t="0"/>
          <wp:wrapTopAndBottom distB="114300" distT="114300"/>
          <wp:docPr id="1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785813" cy="785813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B0">
    <w:pPr>
      <w:jc w:val="right"/>
      <w:rPr/>
    </w:pPr>
    <w:r w:rsidDel="00000000" w:rsidR="00000000" w:rsidRPr="00000000">
      <w:rPr/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-790574</wp:posOffset>
          </wp:positionH>
          <wp:positionV relativeFrom="paragraph">
            <wp:posOffset>-342899</wp:posOffset>
          </wp:positionV>
          <wp:extent cx="785813" cy="785813"/>
          <wp:effectExtent b="0" l="0" r="0" t="0"/>
          <wp:wrapTopAndBottom distB="114300" distT="114300"/>
          <wp:docPr id="2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785813" cy="785813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b w:val="1"/>
        <w:bCs w:val="1"/>
        <w:sz w:val="22"/>
        <w:szCs w:val="22"/>
        <w:lang w:val="es_419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</w:pPr>
    <w:rPr/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jc w:val="center"/>
    </w:pPr>
    <w:rPr/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header" Target="header2.xml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