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98" w:rsidRPr="00B62C98" w:rsidRDefault="00B62C98" w:rsidP="00B62C9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B62C9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PE"/>
        </w:rPr>
        <w:t>Cuando utilizamos un navegador o browser podemos identificar en él, independientemente del que estemos utilizando, las siguientes partes: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Barra de título.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Menús.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Barra de herramientas. Barra de navegación. Barra de marcadores. Barra de búsqueda.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Pestañas.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Barra de direcciones.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Área de trabajo.</w:t>
      </w:r>
    </w:p>
    <w:p w:rsidR="00B62C98" w:rsidRPr="00F05D70" w:rsidRDefault="00B62C98" w:rsidP="00F05D70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F05D7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Barra de estado.</w:t>
      </w:r>
    </w:p>
    <w:p w:rsidR="00D812B7" w:rsidRDefault="00F05D70">
      <w:r w:rsidRPr="00F05D70">
        <w:rPr>
          <w:noProof/>
          <w:u w:val="single"/>
          <w:lang w:eastAsia="es-PE"/>
        </w:rPr>
        <w:drawing>
          <wp:inline distT="0" distB="0" distL="0" distR="0">
            <wp:extent cx="5400040" cy="3588797"/>
            <wp:effectExtent l="0" t="0" r="0" b="0"/>
            <wp:docPr id="1" name="Imagen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70" w:rsidRDefault="00F05D70"/>
    <w:p w:rsidR="00F05D70" w:rsidRDefault="00F05D70">
      <w:pPr>
        <w:rPr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5400040" cy="2588499"/>
            <wp:effectExtent l="0" t="0" r="0" b="2540"/>
            <wp:docPr id="2" name="Imagen 2" descr="Resultado de imagen para estructura de bom y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tructura de bom y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  <w:r>
        <w:rPr>
          <w:u w:val="single"/>
        </w:rPr>
        <w:lastRenderedPageBreak/>
        <w:t>Var boto</w:t>
      </w:r>
      <w:bookmarkStart w:id="0" w:name="_GoBack"/>
      <w:bookmarkEnd w:id="0"/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Default="00355B6A">
      <w:pPr>
        <w:rPr>
          <w:u w:val="single"/>
        </w:rPr>
      </w:pPr>
    </w:p>
    <w:p w:rsidR="00355B6A" w:rsidRPr="00F05D70" w:rsidRDefault="00355B6A">
      <w:pPr>
        <w:rPr>
          <w:u w:val="single"/>
        </w:rPr>
      </w:pPr>
    </w:p>
    <w:sectPr w:rsidR="00355B6A" w:rsidRPr="00F0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6331"/>
    <w:multiLevelType w:val="multilevel"/>
    <w:tmpl w:val="294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16762"/>
    <w:multiLevelType w:val="hybridMultilevel"/>
    <w:tmpl w:val="9A507844"/>
    <w:lvl w:ilvl="0" w:tplc="5B02C740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9E07782"/>
    <w:multiLevelType w:val="hybridMultilevel"/>
    <w:tmpl w:val="158C18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98"/>
    <w:rsid w:val="00355B6A"/>
    <w:rsid w:val="00373007"/>
    <w:rsid w:val="00650079"/>
    <w:rsid w:val="00B62C98"/>
    <w:rsid w:val="00C66D00"/>
    <w:rsid w:val="00F0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28A13"/>
  <w15:chartTrackingRefBased/>
  <w15:docId w15:val="{04C3B4A8-5BC8-4735-964E-30701693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3</cp:revision>
  <dcterms:created xsi:type="dcterms:W3CDTF">2017-11-13T22:32:00Z</dcterms:created>
  <dcterms:modified xsi:type="dcterms:W3CDTF">2017-11-13T23:18:00Z</dcterms:modified>
</cp:coreProperties>
</file>