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b/>
          <w:bCs/>
          <w:color w:val="41423D"/>
          <w:sz w:val="18"/>
          <w:szCs w:val="18"/>
          <w:lang w:val="es-AR"/>
        </w:rPr>
        <w:t>DRAG AND DROP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Seguramente hayas trabajado con Windows y con el explorador de archivos de Windows, donde se pueden cambiar archivos de ubicación simplemente haciendo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click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sobre ellos, arrastrándolos y soltándolos. Este proceso de arrastrar y soltar (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drag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and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drop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) resulta muy cómodo para realizar determinadas tareas y se ha incorporado a los desarrollos web a través de lo que se ha llamado Api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Drag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and </w:t>
      </w:r>
      <w:proofErr w:type="spellStart"/>
      <w:proofErr w:type="gram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Drop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.</w:t>
      </w:r>
      <w:proofErr w:type="gramEnd"/>
    </w:p>
    <w:p w:rsidR="00476C04" w:rsidRPr="00476C04" w:rsidRDefault="00476C04" w:rsidP="00476C04">
      <w:pPr>
        <w:shd w:val="clear" w:color="auto" w:fill="FFFFFC"/>
        <w:spacing w:after="0" w:line="240" w:lineRule="auto"/>
        <w:jc w:val="center"/>
        <w:rPr>
          <w:rFonts w:ascii="Tahoma" w:eastAsia="Times New Roman" w:hAnsi="Tahoma" w:cs="Tahoma"/>
          <w:color w:val="41423D"/>
          <w:sz w:val="18"/>
          <w:szCs w:val="18"/>
        </w:rPr>
      </w:pPr>
      <w:r w:rsidRPr="00476C04">
        <w:rPr>
          <w:rFonts w:ascii="Tahoma" w:eastAsia="Times New Roman" w:hAnsi="Tahoma" w:cs="Tahoma"/>
          <w:noProof/>
          <w:color w:val="41423D"/>
          <w:sz w:val="18"/>
          <w:szCs w:val="18"/>
        </w:rPr>
        <w:drawing>
          <wp:inline distT="0" distB="0" distL="0" distR="0">
            <wp:extent cx="762000" cy="762000"/>
            <wp:effectExtent l="0" t="0" r="0" b="0"/>
            <wp:docPr id="1" name="Imagen 1" descr="logo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javascrip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Con el api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Drag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and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Drop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podremos arrastrar y soltar imágenes, textos, enlaces, archivos o cualquier elemento que se nos ocurra, gracias a que la nueva especificación HTML incorpora todo lo necesario para facilitar que los programadores puedan incorporar esta potencialidad en desarrollos web y apps para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smartphones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b/>
          <w:bCs/>
          <w:color w:val="41423D"/>
          <w:sz w:val="18"/>
          <w:szCs w:val="18"/>
          <w:lang w:val="es-AR"/>
        </w:rPr>
        <w:t>EVENTOS DRAG AND DROP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Un aspecto importante es que con la nueva especificación disponemos de nuevos eventos para facilitar la programación del arrastre y soltado. Para entender estos eventos debemos tener en cuenta que toda operación de arrastre y soltado implica a dos elementos: el elemento origen    que se selecciona y arrastra (al que a veces se llama fuente o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source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) y el elemento de destino, que es el elemento encima del cual se suelta el elemento que se ha arrastrado.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48"/>
        <w:gridCol w:w="7796"/>
      </w:tblGrid>
      <w:tr w:rsidR="00476C04" w:rsidRPr="00476C04" w:rsidTr="00476C0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6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del 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6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aprenderaprogramar.com</w:t>
            </w:r>
          </w:p>
        </w:tc>
      </w:tr>
      <w:tr w:rsidR="00476C04" w:rsidRPr="00476C04" w:rsidTr="00476C0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6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dragstart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Se dispara sobre el elemento origen cuando comienza el arrastre. En este momento se definen los datos asociados al elemento de origen.</w:t>
            </w:r>
          </w:p>
        </w:tc>
      </w:tr>
      <w:tr w:rsidR="00476C04" w:rsidRPr="00476C04" w:rsidTr="00476C0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drag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Similar al evento 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mousemove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, pero afecta al elemento origen que se ha seleccionado y se está arrastrando.</w:t>
            </w:r>
          </w:p>
        </w:tc>
      </w:tr>
      <w:tr w:rsidR="00476C04" w:rsidRPr="00476C04" w:rsidTr="00476C0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6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dragend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El elemento origen que se ha arrastrado sufre el evento 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dragend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 cuando termina el arrastre. Esto no aplica si lo que se arrastra es un archivo desde el sistema operativo hacia el navegador.</w:t>
            </w:r>
          </w:p>
        </w:tc>
      </w:tr>
      <w:tr w:rsidR="00476C04" w:rsidRPr="00476C04" w:rsidTr="00476C0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6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dragenter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Se dispara sobre el elemento de destino cuando el puntero del ratón entra dentro del área en que se puede realizar el soltado.</w:t>
            </w:r>
          </w:p>
        </w:tc>
      </w:tr>
      <w:tr w:rsidR="00476C04" w:rsidRPr="00476C04" w:rsidTr="00476C0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6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dragover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 xml:space="preserve">Similar al evento 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mousemove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, pero afecta al elemento destino cuando sobre él se está arrastrando algo y todavía no se ha soltado.</w:t>
            </w:r>
          </w:p>
        </w:tc>
      </w:tr>
      <w:tr w:rsidR="00476C04" w:rsidRPr="00476C04" w:rsidTr="00476C0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Evento que se dispara en el elemento de destino cuando se suelta algo que se estaba arrastrando sobre él.</w:t>
            </w:r>
          </w:p>
        </w:tc>
      </w:tr>
      <w:tr w:rsidR="00476C04" w:rsidRPr="00476C04" w:rsidTr="00476C0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6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dragleave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Evento que se dispara en el elemento de destino cuando el puntero del ratón sale del área ocupada por este elemento.</w:t>
            </w:r>
          </w:p>
        </w:tc>
      </w:tr>
    </w:tbl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Una cuestión a tener en cuenta es que para evitar acciones de defecto del navegador sobre elementos destinados a ser arrastrados y soltados deberemos usar </w:t>
      </w:r>
      <w:proofErr w:type="spellStart"/>
      <w:proofErr w:type="gram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preventDefault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(</w:t>
      </w:r>
      <w:proofErr w:type="gram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), instrucción de la que ya hemos hablado anteriormente en este curso.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Todos los eventos de arrastre tienen una propiedad denominada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dataTransfer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que se usa para almacenar la información sobre lo que se está arrastrando. La información sobre lo que se está arrastrando se compone de dos elementos: el tipo o formato de lo que se arrastra, y su valor. Por </w:t>
      </w:r>
      <w:proofErr w:type="gram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ejemplo</w:t>
      </w:r>
      <w:proofErr w:type="gram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el tipo puede ser texto y su valor “aprenderaprogramar.com”. O el tipo podría ser una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url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y su valor “http://aprenderaprogramar.com”.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En este curso no vamos a entrar a estudiar en detalle </w:t>
      </w:r>
      <w:proofErr w:type="gram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la api</w:t>
      </w:r>
      <w:proofErr w:type="gram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drag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and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drop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, no obstante, al igual que la api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Canvas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, puede ser muy interesante para determinadas aplicaciones y tiene un gran potencial.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Algunos navegadores antiguos no admiten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drag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and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drop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, pero todos los navegadores modernos sí lo hacen.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lastRenderedPageBreak/>
        <w:t xml:space="preserve">Veamos brevemente un ejemplo que nos dé una idea de qué es y para qué sirve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drag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and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drop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. Escribe este código en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en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editor de textos y guárdalo con un nombre de archivo como ejemplo1.html:</w:t>
      </w:r>
    </w:p>
    <w:tbl>
      <w:tblPr>
        <w:tblW w:w="1096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BDBDB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965"/>
      </w:tblGrid>
      <w:tr w:rsidR="00476C04" w:rsidRPr="00476C04" w:rsidTr="00476C04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DBD"/>
            <w:hideMark/>
          </w:tcPr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</w:t>
            </w:r>
            <w:proofErr w:type="gram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HTML&gt;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&lt;html&gt;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&lt;head&gt;&lt;meta charset="utf-8"&gt;&lt;title&gt;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Ejemplo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drag and drop aprenderaprogramar.com&lt;/title&gt;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&lt;style&gt; *{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font-</w:t>
            </w:r>
            <w:proofErr w:type="gram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family:sans</w:t>
            </w:r>
            <w:proofErr w:type="gram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-serif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;}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#div1 {width:350</w:t>
            </w:r>
            <w:proofErr w:type="gram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px;height</w:t>
            </w:r>
            <w:proofErr w:type="gram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:70px;padding:30px;border:1px solid #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aaaaaa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;}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&lt;/style&gt;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allowDrop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proofErr w:type="spellStart"/>
            <w:proofErr w:type="gram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ev.preventDefault</w:t>
            </w:r>
            <w:proofErr w:type="spellEnd"/>
            <w:proofErr w:type="gram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();}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drag(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proofErr w:type="spellStart"/>
            <w:proofErr w:type="gram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ev.dataTransfer.setData</w:t>
            </w:r>
            <w:proofErr w:type="spellEnd"/>
            <w:proofErr w:type="gram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("text", ev.target.id);}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drop(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ev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</w:t>
            </w:r>
            <w:proofErr w:type="spellStart"/>
            <w:proofErr w:type="gram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ev.preventDefault</w:t>
            </w:r>
            <w:proofErr w:type="spellEnd"/>
            <w:proofErr w:type="gram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= </w:t>
            </w:r>
            <w:proofErr w:type="spellStart"/>
            <w:proofErr w:type="gram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ev.dataTransfer.getData</w:t>
            </w:r>
            <w:proofErr w:type="spellEnd"/>
            <w:proofErr w:type="gram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("text");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</w:t>
            </w:r>
            <w:proofErr w:type="spellStart"/>
            <w:proofErr w:type="gram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ev.target</w:t>
            </w:r>
            <w:proofErr w:type="gram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.appendChild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(data));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 </w:t>
            </w:r>
            <w:proofErr w:type="spellStart"/>
            <w:proofErr w:type="gram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(data).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style.color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="blue";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 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setTimeout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function(</w:t>
            </w:r>
            <w:proofErr w:type="gram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cambiarEstilo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(data))}, 700);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cambiarEstilo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elemento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  <w:proofErr w:type="spellStart"/>
            <w:proofErr w:type="gram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elemento.style</w:t>
            </w:r>
            <w:proofErr w:type="gram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.color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=="blue") { 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elemento.style.color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="red"; } else {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elemento.style.color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="blue" }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setTimeout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function(</w:t>
            </w:r>
            <w:proofErr w:type="gram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cambiarEstilo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elemento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)}, 700);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&lt;/head&gt;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&lt;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body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&gt;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&lt;p&gt;Mueve el texto al rectángulo:&lt;/p&gt;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id="div1" 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ondrop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="drop(event)" 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ondragover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allowDrop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(event)"&gt;&lt;/div&gt;&lt;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/&gt;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id="drag1" draggable="true" 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ondragstart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="drag(event)" style="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border-</w:t>
            </w:r>
            <w:proofErr w:type="gram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style:solid</w:t>
            </w:r>
            <w:proofErr w:type="spellEnd"/>
            <w:proofErr w:type="gram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display:inline-block</w:t>
            </w:r>
            <w:proofErr w:type="spellEnd"/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; padding:5px;"&gt;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Curso JavaScript aprenderaprogramar.com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lastRenderedPageBreak/>
              <w:t>&lt;/div&gt;</w:t>
            </w:r>
          </w:p>
          <w:p w:rsidR="00476C04" w:rsidRPr="00476C04" w:rsidRDefault="00476C04" w:rsidP="00476C04">
            <w:pPr>
              <w:spacing w:after="45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  <w:p w:rsidR="00476C04" w:rsidRPr="00476C04" w:rsidRDefault="00476C04" w:rsidP="00476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C04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</w:rPr>
        <w:lastRenderedPageBreak/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El resultado esperado es que se nos muestre un texto dentro de un rectángulo junto a un rectángulo vacío. Cuando arrastremos el texto sobre el rectángulo vacío, la caja del texto quedará dentro del rectángulo vacío y empezará a parpadear en color azul y rojo (ten en cuenta que en navegadores antiguos no se mostrará el resultado, sólo los navegadores modernos admiten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drag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and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drop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).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b/>
          <w:bCs/>
          <w:color w:val="41423D"/>
          <w:sz w:val="18"/>
          <w:szCs w:val="18"/>
          <w:lang w:val="es-AR"/>
        </w:rPr>
        <w:t>LOS ARCHIVOS Y DRAG AND DROP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Hay muchos aspectos de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drag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and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drop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que habría que citar pero que no vamos a abordar en este curso. No obstante, hay uno de ellos que merece ser comentado por su especial importancia: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drag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and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drop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facilita el arrastre de archivos, no sólo dentro del navegador, sino desde nuestro ordenador (nuestro sistema operativo) al navegador.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Esta potencialidad junto al uso de otras técnicas de programación hace más fácil de lo que era antes la operación con archivos, bajada de archivos desde el servidor a nuestro computador, o subida de archivos desde nuestro computador al servidor. Aunque no vayamos a profundizar en esto, nos ha parecido interesante citarlo para que lo tengas presente por si te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surje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la necesidad de realizar operaciones con archivos en aplicaciones web usando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drag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and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drop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b/>
          <w:bCs/>
          <w:color w:val="41423D"/>
          <w:sz w:val="18"/>
          <w:szCs w:val="18"/>
          <w:lang w:val="es-AR"/>
        </w:rPr>
        <w:t>¿PARA QUÉ PUEDE SERVIR DRAG AND DROP?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Drag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and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drop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facilita la interacción del usuario con el navegador y puede ser empleado para todo aquello que se nos ocurra. Entre las aplicaciones habituales podemos indicar las siguientes: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a) Permitir al usuario arrastrar los archivos a subir a un servidor (por </w:t>
      </w:r>
      <w:proofErr w:type="gram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ejemplo</w:t>
      </w:r>
      <w:proofErr w:type="gram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archivos de imágenes).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lastRenderedPageBreak/>
        <w:t xml:space="preserve">b) Permitir al usuario realizar selecciones arrastrando, por </w:t>
      </w:r>
      <w:proofErr w:type="gram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ejemplo</w:t>
      </w:r>
      <w:proofErr w:type="gram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permitir que elija por un lado un modelo de sillón y por otro lado un modelo de tapizado para el sillón, arrastrando la opción elegida a partir de varias opciones posibles.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c) Aplicaciones de comercio electrónico donde el usuario elige lo que va a comprar y lo arrastra a su cesta de la compra.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c) Crear juegos donde el usuario arrastra y suelta elementos.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d) Permitir al usuario ordenar elementos (por </w:t>
      </w:r>
      <w:proofErr w:type="gram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ejemplo</w:t>
      </w:r>
      <w:proofErr w:type="gram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cambiar el orden de una colección de fotografías arrastrando y soltando éstas a distintas posiciones).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e) Crear aplicaciones de diseño donde los diseños se crean arrastrando y soltando elementos. Puede usarse para cualquier tipo de aplicación: diseño industrial, jardinería, decoración, ingeniería, y por supuesto para diseño web de páginas web completas o de elementos determinados como formularios. Combinando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drag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and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drop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con otras técnicas puede permitirse editar propiedades de los elementos, cambiar su aspecto, moverlos de sitio, etc.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f) Permitir crear efecto de ventanas tipo Windows en desarrollos web, que el usuario puede arrastrar y soltar en diferentes puntos, simulando que estuviera trabajando con una aplicación de escritorio.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g) Crear efectos de desplegado: podemos simular que una imagen se va desplegando o un texto se va haciendo visible o cambiando su aspecto arrastrando un elemento.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b/>
          <w:bCs/>
          <w:color w:val="41423D"/>
          <w:sz w:val="18"/>
          <w:szCs w:val="18"/>
          <w:lang w:val="es-AR"/>
        </w:rPr>
        <w:t>PARA QUIEN QUIERA INVESTIGAR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Para quien quiera investigar y profundizar en el api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drag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and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drop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citamos algunos elementos relevantes que deberían estudiarse con detenimiento para el correcto manejo de </w:t>
      </w:r>
      <w:proofErr w:type="gram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esta api</w:t>
      </w:r>
      <w:proofErr w:type="gram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: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</w:rPr>
        <w:t xml:space="preserve">a)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</w:rPr>
        <w:t>Eventos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</w:rPr>
        <w:t xml:space="preserve">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</w:rPr>
        <w:t>dragstart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</w:rPr>
        <w:t xml:space="preserve">, drag,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</w:rPr>
        <w:t>dragend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</w:rPr>
        <w:t xml:space="preserve">,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</w:rPr>
        <w:t>dragenter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</w:rPr>
        <w:t xml:space="preserve">,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</w:rPr>
        <w:t>dragover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</w:rPr>
        <w:t xml:space="preserve">, drop,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</w:rPr>
        <w:t>dragleave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</w:rPr>
        <w:t>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b) Objeto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dataTransfer</w:t>
      </w:r>
      <w:proofErr w:type="spellEnd"/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c) Métodos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setData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,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getData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,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clearData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y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setDragImage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</w:rPr>
        <w:t xml:space="preserve">d)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</w:rPr>
        <w:t>Propiedades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</w:rPr>
        <w:t xml:space="preserve"> types, files,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</w:rPr>
        <w:t>dropEffect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</w:rPr>
        <w:t xml:space="preserve">,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</w:rPr>
        <w:t>effectAllowed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</w:rPr>
        <w:t>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center"/>
        <w:rPr>
          <w:rFonts w:ascii="Tahoma" w:eastAsia="Times New Roman" w:hAnsi="Tahoma" w:cs="Tahoma"/>
          <w:color w:val="41423D"/>
          <w:sz w:val="18"/>
          <w:szCs w:val="18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center"/>
        <w:rPr>
          <w:rFonts w:ascii="Tahoma" w:eastAsia="Times New Roman" w:hAnsi="Tahoma" w:cs="Tahoma"/>
          <w:color w:val="41423D"/>
          <w:sz w:val="18"/>
          <w:szCs w:val="18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</w:rPr>
        <w:lastRenderedPageBreak/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b/>
          <w:bCs/>
          <w:color w:val="41423D"/>
          <w:sz w:val="18"/>
          <w:szCs w:val="18"/>
          <w:lang w:val="es-AR"/>
        </w:rPr>
        <w:t>EJERCICIO OPCIONAL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Este ejercicio no forma parte del curso, por eso se califica como opcional. El ejercicio consiste en partir de una imagen cuadrada y crear a partir de ella cuatro imágenes de igual tamaño que serían las piezas del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puzzle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. A la izquierda de la pantalla deben mostrarse las cuatro imágenes en orden aleatorio (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puzzle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desordenado). A la derecha de la pantalla debe verse un cuadrado con los cuatro bordes de las piezas del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puzzle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. El usuario deberá arrastrar cada pieza del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puzzle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a su posición correcta. Cuando el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puzzle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esté correctamente construido debe aparecer el mensaje: ¡Enhorabuena: </w:t>
      </w:r>
      <w:proofErr w:type="spellStart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puzzle</w:t>
      </w:r>
      <w:proofErr w:type="spellEnd"/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 xml:space="preserve"> correctamente construido!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Para comprobar si tus respuestas y código son correctos puedes consultar en los foros aprenderaprogramar.com.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476C04" w:rsidRPr="00476C04" w:rsidRDefault="00476C04" w:rsidP="00476C04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val="es-AR"/>
        </w:rPr>
      </w:pPr>
      <w:r w:rsidRPr="00476C04">
        <w:rPr>
          <w:rFonts w:ascii="Tahoma" w:eastAsia="Times New Roman" w:hAnsi="Tahoma" w:cs="Tahoma"/>
          <w:color w:val="41423D"/>
          <w:sz w:val="18"/>
          <w:szCs w:val="18"/>
          <w:lang w:val="es-AR"/>
        </w:rPr>
        <w:t> </w:t>
      </w:r>
    </w:p>
    <w:p w:rsidR="00EA42AD" w:rsidRPr="00476C04" w:rsidRDefault="00EA42AD">
      <w:pPr>
        <w:rPr>
          <w:lang w:val="es-AR"/>
        </w:rPr>
      </w:pPr>
      <w:bookmarkStart w:id="0" w:name="_GoBack"/>
      <w:bookmarkEnd w:id="0"/>
    </w:p>
    <w:sectPr w:rsidR="00EA42AD" w:rsidRPr="0047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04"/>
    <w:rsid w:val="00476C04"/>
    <w:rsid w:val="00EA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0726A-2ECF-47F4-9858-840B2D4E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76C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2016-11-11T12:16:00Z</dcterms:created>
  <dcterms:modified xsi:type="dcterms:W3CDTF">2016-11-11T12:19:00Z</dcterms:modified>
</cp:coreProperties>
</file>