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029" w:rsidRPr="009E49CC" w:rsidRDefault="00423029" w:rsidP="003F0C14">
      <w:pPr>
        <w:pStyle w:val="Ttulo"/>
        <w:ind w:left="720" w:hanging="720"/>
        <w:jc w:val="right"/>
        <w:rPr>
          <w:rFonts w:asciiTheme="minorHAnsi" w:hAnsiTheme="minorHAnsi" w:cstheme="minorHAnsi"/>
          <w:color w:val="4BACC6"/>
          <w:sz w:val="48"/>
          <w:szCs w:val="48"/>
          <w:lang w:val="es-MX"/>
        </w:rPr>
      </w:pPr>
    </w:p>
    <w:p w:rsidR="00423029" w:rsidRPr="009E49CC" w:rsidRDefault="00423029" w:rsidP="009151EF">
      <w:pPr>
        <w:pStyle w:val="Ttulo"/>
        <w:jc w:val="right"/>
        <w:rPr>
          <w:rFonts w:asciiTheme="minorHAnsi" w:hAnsiTheme="minorHAnsi" w:cstheme="minorHAnsi"/>
          <w:color w:val="4BACC6"/>
          <w:sz w:val="48"/>
          <w:szCs w:val="48"/>
          <w:lang w:val="es-MX"/>
        </w:rPr>
      </w:pPr>
      <w:r w:rsidRPr="009E49CC">
        <w:rPr>
          <w:rFonts w:asciiTheme="minorHAnsi" w:hAnsiTheme="minorHAnsi" w:cstheme="minorHAnsi"/>
          <w:color w:val="4BACC6"/>
          <w:sz w:val="48"/>
          <w:szCs w:val="48"/>
          <w:lang w:val="es-MX"/>
        </w:rPr>
        <w:t>Documento de Arquitectura</w:t>
      </w:r>
    </w:p>
    <w:p w:rsidR="00423029" w:rsidRPr="009E49CC" w:rsidRDefault="00423029" w:rsidP="009151EF">
      <w:pPr>
        <w:pStyle w:val="Ttulo"/>
        <w:jc w:val="right"/>
        <w:rPr>
          <w:rFonts w:asciiTheme="minorHAnsi" w:hAnsiTheme="minorHAnsi" w:cstheme="minorHAnsi"/>
          <w:color w:val="4BACC6"/>
          <w:sz w:val="48"/>
          <w:szCs w:val="48"/>
          <w:lang w:val="es-MX"/>
        </w:rPr>
      </w:pPr>
      <w:r w:rsidRPr="009E49CC">
        <w:rPr>
          <w:rFonts w:asciiTheme="minorHAnsi" w:hAnsiTheme="minorHAnsi" w:cstheme="minorHAnsi"/>
          <w:color w:val="4BACC6"/>
          <w:sz w:val="48"/>
          <w:szCs w:val="48"/>
          <w:lang w:val="es-MX"/>
        </w:rPr>
        <w:t>de Software (SAD)</w:t>
      </w:r>
    </w:p>
    <w:p w:rsidR="00423029" w:rsidRPr="009E49CC" w:rsidRDefault="00423029" w:rsidP="006C3477">
      <w:pPr>
        <w:pStyle w:val="Ttulo"/>
        <w:jc w:val="right"/>
        <w:rPr>
          <w:rFonts w:asciiTheme="minorHAnsi" w:hAnsiTheme="minorHAnsi" w:cstheme="minorHAnsi"/>
          <w:lang w:val="es-MX"/>
        </w:rPr>
      </w:pPr>
    </w:p>
    <w:p w:rsidR="00423029" w:rsidRPr="009E49CC" w:rsidRDefault="00835468" w:rsidP="006C3477">
      <w:pPr>
        <w:spacing w:line="240" w:lineRule="auto"/>
        <w:jc w:val="right"/>
        <w:rPr>
          <w:rFonts w:asciiTheme="minorHAnsi" w:hAnsiTheme="minorHAnsi" w:cstheme="minorHAnsi"/>
          <w:b/>
          <w:bCs/>
          <w:lang w:val="es-MX"/>
        </w:rPr>
      </w:pPr>
      <w:r w:rsidRPr="009E49CC">
        <w:rPr>
          <w:rFonts w:asciiTheme="minorHAnsi" w:hAnsiTheme="minorHAnsi" w:cstheme="minorHAnsi"/>
          <w:b/>
          <w:bCs/>
          <w:lang w:val="es-MX"/>
        </w:rPr>
        <w:t xml:space="preserve">V </w:t>
      </w:r>
      <w:r w:rsidR="00366BF4" w:rsidRPr="009E49CC">
        <w:rPr>
          <w:rFonts w:asciiTheme="minorHAnsi" w:hAnsiTheme="minorHAnsi" w:cstheme="minorHAnsi"/>
          <w:b/>
          <w:bCs/>
          <w:lang w:val="es-MX"/>
        </w:rPr>
        <w:t>1</w:t>
      </w:r>
      <w:r w:rsidR="001F5973" w:rsidRPr="009E49CC">
        <w:rPr>
          <w:rFonts w:asciiTheme="minorHAnsi" w:hAnsiTheme="minorHAnsi" w:cstheme="minorHAnsi"/>
          <w:b/>
          <w:bCs/>
          <w:lang w:val="es-MX"/>
        </w:rPr>
        <w:t>.</w:t>
      </w:r>
      <w:r w:rsidRPr="009E49CC">
        <w:rPr>
          <w:rFonts w:asciiTheme="minorHAnsi" w:hAnsiTheme="minorHAnsi" w:cstheme="minorHAnsi"/>
          <w:b/>
          <w:bCs/>
          <w:lang w:val="es-MX"/>
        </w:rPr>
        <w:t>0</w:t>
      </w:r>
      <w:r w:rsidR="00B35696" w:rsidRPr="009E49CC">
        <w:rPr>
          <w:rFonts w:asciiTheme="minorHAnsi" w:hAnsiTheme="minorHAnsi" w:cstheme="minorHAnsi"/>
          <w:b/>
          <w:bCs/>
          <w:lang w:val="es-MX"/>
        </w:rPr>
        <w:t>.0</w:t>
      </w:r>
    </w:p>
    <w:p w:rsidR="00423029" w:rsidRPr="009E49CC" w:rsidRDefault="00423029" w:rsidP="006C3477">
      <w:pPr>
        <w:rPr>
          <w:rFonts w:asciiTheme="minorHAnsi" w:hAnsiTheme="minorHAnsi" w:cstheme="minorHAnsi"/>
          <w:lang w:val="es-MX"/>
        </w:rPr>
      </w:pPr>
    </w:p>
    <w:p w:rsidR="00423029" w:rsidRPr="009E49CC" w:rsidRDefault="00423029" w:rsidP="006C3477">
      <w:pPr>
        <w:rPr>
          <w:rFonts w:asciiTheme="minorHAnsi" w:hAnsiTheme="minorHAnsi" w:cstheme="minorHAnsi"/>
          <w:lang w:val="es-MX"/>
        </w:rPr>
      </w:pPr>
    </w:p>
    <w:p w:rsidR="00423029" w:rsidRPr="009E49CC" w:rsidRDefault="00423029" w:rsidP="006C3477">
      <w:pPr>
        <w:rPr>
          <w:rFonts w:asciiTheme="minorHAnsi" w:hAnsiTheme="minorHAnsi" w:cstheme="minorHAnsi"/>
          <w:lang w:val="es-MX"/>
        </w:rPr>
      </w:pPr>
    </w:p>
    <w:tbl>
      <w:tblPr>
        <w:tblW w:w="9500" w:type="dxa"/>
        <w:tblInd w:w="-106" w:type="dxa"/>
        <w:tblLook w:val="00A0"/>
      </w:tblPr>
      <w:tblGrid>
        <w:gridCol w:w="4999"/>
        <w:gridCol w:w="4501"/>
      </w:tblGrid>
      <w:tr w:rsidR="00423029" w:rsidRPr="009E49CC">
        <w:tc>
          <w:tcPr>
            <w:tcW w:w="4999" w:type="dxa"/>
            <w:vMerge w:val="restart"/>
          </w:tcPr>
          <w:p w:rsidR="00423029" w:rsidRPr="009E49CC" w:rsidRDefault="00423029" w:rsidP="00057C59">
            <w:pPr>
              <w:spacing w:line="240" w:lineRule="auto"/>
              <w:jc w:val="right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  <w:tc>
          <w:tcPr>
            <w:tcW w:w="4501" w:type="dxa"/>
          </w:tcPr>
          <w:p w:rsidR="00423029" w:rsidRPr="009E49CC" w:rsidRDefault="00423029" w:rsidP="00FD0F2E">
            <w:pPr>
              <w:spacing w:line="240" w:lineRule="auto"/>
              <w:jc w:val="right"/>
              <w:rPr>
                <w:rFonts w:asciiTheme="minorHAnsi" w:hAnsiTheme="minorHAnsi" w:cstheme="minorHAnsi"/>
                <w:b/>
                <w:bCs/>
                <w:noProof/>
                <w:lang w:val="es-MX" w:eastAsia="es-MX"/>
              </w:rPr>
            </w:pPr>
            <w:r w:rsidRPr="009E49CC">
              <w:rPr>
                <w:rFonts w:asciiTheme="minorHAnsi" w:hAnsiTheme="minorHAnsi" w:cstheme="minorHAnsi"/>
                <w:b/>
                <w:bCs/>
                <w:noProof/>
                <w:lang w:val="es-MX" w:eastAsia="es-MX"/>
              </w:rPr>
              <w:t>Equipo</w:t>
            </w:r>
            <w:r w:rsidR="005B5598" w:rsidRPr="009E49CC">
              <w:rPr>
                <w:rFonts w:asciiTheme="minorHAnsi" w:hAnsiTheme="minorHAnsi" w:cstheme="minorHAnsi"/>
                <w:b/>
                <w:bCs/>
                <w:noProof/>
                <w:lang w:val="es-MX" w:eastAsia="es-MX"/>
              </w:rPr>
              <w:t xml:space="preserve"> de desarrollo de</w:t>
            </w:r>
            <w:r w:rsidR="009F08CD" w:rsidRPr="009E49CC">
              <w:rPr>
                <w:rFonts w:asciiTheme="minorHAnsi" w:hAnsiTheme="minorHAnsi" w:cstheme="minorHAnsi"/>
                <w:b/>
                <w:bCs/>
                <w:noProof/>
                <w:lang w:val="es-MX" w:eastAsia="es-MX"/>
              </w:rPr>
              <w:t xml:space="preserve"> software</w:t>
            </w:r>
          </w:p>
          <w:p w:rsidR="00FD0F2E" w:rsidRPr="009E49CC" w:rsidRDefault="00FD0F2E" w:rsidP="00FD0F2E">
            <w:pPr>
              <w:spacing w:line="240" w:lineRule="auto"/>
              <w:jc w:val="right"/>
              <w:rPr>
                <w:rFonts w:asciiTheme="minorHAnsi" w:hAnsiTheme="minorHAnsi" w:cstheme="minorHAnsi"/>
                <w:b/>
                <w:bCs/>
                <w:noProof/>
                <w:lang w:val="es-MX" w:eastAsia="es-MX"/>
              </w:rPr>
            </w:pPr>
            <w:r w:rsidRPr="009E49CC">
              <w:rPr>
                <w:rFonts w:asciiTheme="minorHAnsi" w:hAnsiTheme="minorHAnsi" w:cstheme="minorHAnsi"/>
                <w:b/>
                <w:bCs/>
                <w:noProof/>
                <w:lang w:val="es-MX" w:eastAsia="es-MX"/>
              </w:rPr>
              <w:t>Yensen Limón Priego</w:t>
            </w:r>
          </w:p>
        </w:tc>
      </w:tr>
      <w:tr w:rsidR="00423029" w:rsidRPr="009E49CC">
        <w:tc>
          <w:tcPr>
            <w:tcW w:w="4999" w:type="dxa"/>
            <w:vMerge/>
          </w:tcPr>
          <w:p w:rsidR="00423029" w:rsidRPr="009E49CC" w:rsidRDefault="00423029" w:rsidP="00057C59">
            <w:pPr>
              <w:spacing w:line="240" w:lineRule="auto"/>
              <w:jc w:val="right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  <w:tc>
          <w:tcPr>
            <w:tcW w:w="4501" w:type="dxa"/>
          </w:tcPr>
          <w:p w:rsidR="00423029" w:rsidRPr="009E49CC" w:rsidRDefault="00423029" w:rsidP="0086164B">
            <w:pPr>
              <w:spacing w:line="240" w:lineRule="auto"/>
              <w:rPr>
                <w:rFonts w:asciiTheme="minorHAnsi" w:hAnsiTheme="minorHAnsi" w:cstheme="minorHAnsi"/>
                <w:b/>
                <w:bCs/>
                <w:noProof/>
                <w:lang w:val="es-MX" w:eastAsia="es-MX"/>
              </w:rPr>
            </w:pPr>
          </w:p>
        </w:tc>
      </w:tr>
      <w:tr w:rsidR="00C01BDD" w:rsidRPr="009E49CC">
        <w:trPr>
          <w:gridAfter w:val="1"/>
          <w:wAfter w:w="4501" w:type="dxa"/>
          <w:trHeight w:val="244"/>
        </w:trPr>
        <w:tc>
          <w:tcPr>
            <w:tcW w:w="4999" w:type="dxa"/>
            <w:vMerge/>
          </w:tcPr>
          <w:p w:rsidR="00C01BDD" w:rsidRPr="009E49CC" w:rsidRDefault="00C01BDD" w:rsidP="00057C59">
            <w:pPr>
              <w:spacing w:line="240" w:lineRule="auto"/>
              <w:jc w:val="right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</w:tr>
      <w:tr w:rsidR="00C01BDD" w:rsidRPr="009E49CC">
        <w:trPr>
          <w:gridAfter w:val="1"/>
          <w:wAfter w:w="4501" w:type="dxa"/>
          <w:trHeight w:val="244"/>
        </w:trPr>
        <w:tc>
          <w:tcPr>
            <w:tcW w:w="4999" w:type="dxa"/>
            <w:vMerge/>
          </w:tcPr>
          <w:p w:rsidR="00C01BDD" w:rsidRPr="009E49CC" w:rsidRDefault="00C01BDD" w:rsidP="00057C59">
            <w:pPr>
              <w:spacing w:line="240" w:lineRule="auto"/>
              <w:jc w:val="right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</w:tr>
      <w:tr w:rsidR="00C01BDD" w:rsidRPr="009E49CC">
        <w:trPr>
          <w:gridAfter w:val="1"/>
          <w:wAfter w:w="4501" w:type="dxa"/>
          <w:trHeight w:val="244"/>
        </w:trPr>
        <w:tc>
          <w:tcPr>
            <w:tcW w:w="4999" w:type="dxa"/>
            <w:vMerge/>
          </w:tcPr>
          <w:p w:rsidR="00C01BDD" w:rsidRPr="009E49CC" w:rsidRDefault="00C01BDD" w:rsidP="00057C59">
            <w:pPr>
              <w:spacing w:line="240" w:lineRule="auto"/>
              <w:jc w:val="right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</w:tr>
      <w:tr w:rsidR="00C01BDD" w:rsidRPr="009E49CC">
        <w:trPr>
          <w:gridAfter w:val="1"/>
          <w:wAfter w:w="4501" w:type="dxa"/>
          <w:trHeight w:val="244"/>
        </w:trPr>
        <w:tc>
          <w:tcPr>
            <w:tcW w:w="4999" w:type="dxa"/>
            <w:vMerge/>
          </w:tcPr>
          <w:p w:rsidR="00C01BDD" w:rsidRPr="009E49CC" w:rsidRDefault="00C01BDD" w:rsidP="00057C59">
            <w:pPr>
              <w:spacing w:line="240" w:lineRule="auto"/>
              <w:jc w:val="right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</w:tr>
      <w:tr w:rsidR="00C01BDD" w:rsidRPr="009E49CC">
        <w:trPr>
          <w:gridAfter w:val="1"/>
          <w:wAfter w:w="4501" w:type="dxa"/>
          <w:trHeight w:val="244"/>
        </w:trPr>
        <w:tc>
          <w:tcPr>
            <w:tcW w:w="4999" w:type="dxa"/>
            <w:vMerge/>
          </w:tcPr>
          <w:p w:rsidR="00C01BDD" w:rsidRPr="009E49CC" w:rsidRDefault="00C01BDD" w:rsidP="00057C59">
            <w:pPr>
              <w:spacing w:line="240" w:lineRule="auto"/>
              <w:jc w:val="right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</w:tr>
      <w:tr w:rsidR="00C01BDD" w:rsidRPr="009E49CC">
        <w:trPr>
          <w:gridAfter w:val="1"/>
          <w:wAfter w:w="4501" w:type="dxa"/>
          <w:trHeight w:val="244"/>
        </w:trPr>
        <w:tc>
          <w:tcPr>
            <w:tcW w:w="4999" w:type="dxa"/>
            <w:vMerge/>
          </w:tcPr>
          <w:p w:rsidR="00C01BDD" w:rsidRPr="009E49CC" w:rsidRDefault="00C01BDD" w:rsidP="00057C59">
            <w:pPr>
              <w:spacing w:line="240" w:lineRule="auto"/>
              <w:jc w:val="right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</w:tr>
      <w:tr w:rsidR="00C01BDD" w:rsidRPr="009E49CC">
        <w:trPr>
          <w:gridAfter w:val="1"/>
          <w:wAfter w:w="4501" w:type="dxa"/>
          <w:trHeight w:val="244"/>
        </w:trPr>
        <w:tc>
          <w:tcPr>
            <w:tcW w:w="4999" w:type="dxa"/>
            <w:vMerge/>
          </w:tcPr>
          <w:p w:rsidR="00C01BDD" w:rsidRPr="009E49CC" w:rsidRDefault="00C01BDD" w:rsidP="00057C59">
            <w:pPr>
              <w:spacing w:line="240" w:lineRule="auto"/>
              <w:jc w:val="right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</w:tr>
    </w:tbl>
    <w:p w:rsidR="00423029" w:rsidRPr="00626CE7" w:rsidRDefault="00FD0F2E" w:rsidP="006C3477">
      <w:pPr>
        <w:spacing w:line="240" w:lineRule="auto"/>
        <w:jc w:val="center"/>
        <w:rPr>
          <w:rFonts w:ascii="Jokerman" w:hAnsi="Jokerman" w:cstheme="minorHAnsi"/>
          <w:b/>
          <w:bCs/>
          <w:color w:val="C0504D" w:themeColor="accent2"/>
          <w:sz w:val="72"/>
          <w:szCs w:val="72"/>
          <w:lang w:val="es-MX"/>
        </w:rPr>
      </w:pPr>
      <w:r w:rsidRPr="00626CE7">
        <w:rPr>
          <w:rFonts w:ascii="Jokerman" w:hAnsi="Jokerman" w:cstheme="minorHAnsi"/>
          <w:b/>
          <w:bCs/>
          <w:color w:val="C0504D" w:themeColor="accent2"/>
          <w:sz w:val="72"/>
          <w:szCs w:val="72"/>
          <w:lang w:val="es-MX"/>
        </w:rPr>
        <w:t>Never without you</w:t>
      </w:r>
    </w:p>
    <w:p w:rsidR="00423029" w:rsidRPr="009E49CC" w:rsidRDefault="00423029" w:rsidP="006C3477">
      <w:pPr>
        <w:spacing w:line="240" w:lineRule="auto"/>
        <w:jc w:val="center"/>
        <w:rPr>
          <w:rFonts w:asciiTheme="minorHAnsi" w:hAnsiTheme="minorHAnsi" w:cstheme="minorHAnsi"/>
          <w:b/>
          <w:bCs/>
          <w:lang w:val="es-MX"/>
        </w:rPr>
      </w:pPr>
    </w:p>
    <w:p w:rsidR="00423029" w:rsidRPr="009E49CC" w:rsidRDefault="00423029" w:rsidP="006C3477">
      <w:pPr>
        <w:spacing w:line="240" w:lineRule="auto"/>
        <w:jc w:val="center"/>
        <w:rPr>
          <w:rFonts w:asciiTheme="minorHAnsi" w:hAnsiTheme="minorHAnsi" w:cstheme="minorHAnsi"/>
          <w:b/>
          <w:bCs/>
          <w:lang w:val="es-MX"/>
        </w:rPr>
      </w:pPr>
    </w:p>
    <w:p w:rsidR="00423029" w:rsidRPr="009E49CC" w:rsidRDefault="00423029" w:rsidP="006C3477">
      <w:pPr>
        <w:spacing w:line="240" w:lineRule="auto"/>
        <w:jc w:val="center"/>
        <w:rPr>
          <w:rFonts w:asciiTheme="minorHAnsi" w:hAnsiTheme="minorHAnsi" w:cstheme="minorHAnsi"/>
          <w:b/>
          <w:bCs/>
          <w:lang w:val="es-MX"/>
        </w:rPr>
      </w:pPr>
    </w:p>
    <w:p w:rsidR="00423029" w:rsidRPr="009E49CC" w:rsidRDefault="00423029" w:rsidP="006C3477">
      <w:pPr>
        <w:spacing w:line="240" w:lineRule="auto"/>
        <w:jc w:val="center"/>
        <w:rPr>
          <w:rFonts w:asciiTheme="minorHAnsi" w:hAnsiTheme="minorHAnsi" w:cstheme="minorHAnsi"/>
          <w:b/>
          <w:bCs/>
          <w:lang w:val="es-MX"/>
        </w:rPr>
      </w:pPr>
    </w:p>
    <w:p w:rsidR="00423029" w:rsidRPr="009E49CC" w:rsidRDefault="00423029" w:rsidP="006C3477">
      <w:pPr>
        <w:spacing w:line="240" w:lineRule="auto"/>
        <w:jc w:val="center"/>
        <w:rPr>
          <w:rFonts w:asciiTheme="minorHAnsi" w:hAnsiTheme="minorHAnsi" w:cstheme="minorHAnsi"/>
          <w:b/>
          <w:bCs/>
          <w:lang w:val="es-MX"/>
        </w:rPr>
      </w:pPr>
    </w:p>
    <w:p w:rsidR="00423029" w:rsidRPr="009E49CC" w:rsidRDefault="00423029" w:rsidP="006C3477">
      <w:pPr>
        <w:spacing w:line="240" w:lineRule="auto"/>
        <w:jc w:val="center"/>
        <w:rPr>
          <w:rFonts w:asciiTheme="minorHAnsi" w:hAnsiTheme="minorHAnsi" w:cstheme="minorHAnsi"/>
          <w:b/>
          <w:bCs/>
          <w:lang w:val="es-MX"/>
        </w:rPr>
      </w:pPr>
    </w:p>
    <w:p w:rsidR="00423029" w:rsidRPr="009E49CC" w:rsidRDefault="00423029" w:rsidP="006C3477">
      <w:pPr>
        <w:spacing w:line="240" w:lineRule="auto"/>
        <w:jc w:val="center"/>
        <w:rPr>
          <w:rFonts w:asciiTheme="minorHAnsi" w:hAnsiTheme="minorHAnsi" w:cstheme="minorHAnsi"/>
          <w:b/>
          <w:bCs/>
          <w:lang w:val="es-MX"/>
        </w:rPr>
      </w:pPr>
    </w:p>
    <w:p w:rsidR="00423029" w:rsidRPr="009E49CC" w:rsidRDefault="00423029" w:rsidP="006C3477">
      <w:pPr>
        <w:spacing w:line="240" w:lineRule="auto"/>
        <w:jc w:val="center"/>
        <w:rPr>
          <w:rFonts w:asciiTheme="minorHAnsi" w:hAnsiTheme="minorHAnsi" w:cstheme="minorHAnsi"/>
          <w:b/>
          <w:bCs/>
          <w:lang w:val="es-MX"/>
        </w:rPr>
      </w:pPr>
    </w:p>
    <w:p w:rsidR="00423029" w:rsidRPr="009E49CC" w:rsidRDefault="00423029" w:rsidP="006C3477">
      <w:pPr>
        <w:spacing w:line="240" w:lineRule="auto"/>
        <w:jc w:val="center"/>
        <w:rPr>
          <w:rFonts w:asciiTheme="minorHAnsi" w:hAnsiTheme="minorHAnsi" w:cstheme="minorHAnsi"/>
          <w:b/>
          <w:bCs/>
          <w:lang w:val="es-MX"/>
        </w:rPr>
      </w:pPr>
    </w:p>
    <w:p w:rsidR="00423029" w:rsidRPr="009E49CC" w:rsidRDefault="00423029" w:rsidP="006C3477">
      <w:pPr>
        <w:pStyle w:val="Ttulo"/>
        <w:rPr>
          <w:rFonts w:asciiTheme="minorHAnsi" w:hAnsiTheme="minorHAnsi" w:cstheme="minorHAnsi"/>
          <w:sz w:val="28"/>
          <w:szCs w:val="28"/>
          <w:lang w:val="es-MX"/>
        </w:rPr>
        <w:sectPr w:rsidR="00423029" w:rsidRPr="009E49CC" w:rsidSect="003F5408">
          <w:headerReference w:type="default" r:id="rId8"/>
          <w:pgSz w:w="12240" w:h="15840" w:code="1"/>
          <w:pgMar w:top="-1086" w:right="1440" w:bottom="1440" w:left="1440" w:header="720" w:footer="720" w:gutter="0"/>
          <w:cols w:space="720"/>
          <w:vAlign w:val="center"/>
        </w:sectPr>
      </w:pPr>
    </w:p>
    <w:p w:rsidR="00423029" w:rsidRPr="009E49CC" w:rsidRDefault="00423029">
      <w:pPr>
        <w:pStyle w:val="Ttulo"/>
        <w:rPr>
          <w:rFonts w:asciiTheme="minorHAnsi" w:hAnsiTheme="minorHAnsi" w:cstheme="minorHAnsi"/>
          <w:sz w:val="28"/>
          <w:szCs w:val="28"/>
          <w:lang w:val="es-MX"/>
        </w:rPr>
        <w:sectPr w:rsidR="00423029" w:rsidRPr="009E49CC" w:rsidSect="007718CF">
          <w:headerReference w:type="default" r:id="rId9"/>
          <w:pgSz w:w="12240" w:h="15840" w:code="1"/>
          <w:pgMar w:top="178" w:right="1440" w:bottom="1440" w:left="1440" w:header="720" w:footer="720" w:gutter="0"/>
          <w:cols w:space="720"/>
          <w:vAlign w:val="center"/>
        </w:sectPr>
      </w:pPr>
    </w:p>
    <w:p w:rsidR="00423029" w:rsidRPr="00704586" w:rsidRDefault="008171E5" w:rsidP="00017F4A">
      <w:pPr>
        <w:pStyle w:val="Ttulo"/>
        <w:rPr>
          <w:rFonts w:asciiTheme="majorHAnsi" w:hAnsiTheme="majorHAnsi" w:cstheme="minorHAnsi"/>
          <w:lang w:val="es-MX"/>
        </w:rPr>
      </w:pPr>
      <w:r w:rsidRPr="00704586">
        <w:rPr>
          <w:rFonts w:asciiTheme="majorHAnsi" w:hAnsiTheme="majorHAnsi" w:cstheme="minorHAnsi"/>
          <w:lang w:val="es-MX"/>
        </w:rPr>
        <w:lastRenderedPageBreak/>
        <w:t>Contenido</w:t>
      </w:r>
    </w:p>
    <w:p w:rsidR="00423029" w:rsidRPr="00704586" w:rsidRDefault="00423029" w:rsidP="00BF3633">
      <w:pPr>
        <w:rPr>
          <w:rFonts w:asciiTheme="majorHAnsi" w:hAnsiTheme="majorHAnsi" w:cstheme="minorHAnsi"/>
          <w:lang w:val="es-MX"/>
        </w:rPr>
      </w:pPr>
    </w:p>
    <w:p w:rsidR="001923A3" w:rsidRPr="00704586" w:rsidRDefault="00AA7B6E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r w:rsidRPr="00704586">
        <w:rPr>
          <w:rFonts w:asciiTheme="majorHAnsi" w:hAnsiTheme="majorHAnsi" w:cstheme="minorHAnsi"/>
          <w:b/>
          <w:lang w:val="es-MX"/>
        </w:rPr>
        <w:fldChar w:fldCharType="begin"/>
      </w:r>
      <w:r w:rsidR="00423029" w:rsidRPr="00704586">
        <w:rPr>
          <w:rFonts w:asciiTheme="majorHAnsi" w:hAnsiTheme="majorHAnsi" w:cstheme="minorHAnsi"/>
          <w:b/>
          <w:lang w:val="es-MX"/>
        </w:rPr>
        <w:instrText xml:space="preserve"> TOC \o "1-3" \h \z \u </w:instrText>
      </w:r>
      <w:r w:rsidRPr="00704586">
        <w:rPr>
          <w:rFonts w:asciiTheme="majorHAnsi" w:hAnsiTheme="majorHAnsi" w:cstheme="minorHAnsi"/>
          <w:b/>
          <w:lang w:val="es-MX"/>
        </w:rPr>
        <w:fldChar w:fldCharType="separate"/>
      </w:r>
      <w:hyperlink w:anchor="_Toc481868644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1.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Estructura del Documento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_Toc481868644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5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45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1.1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Propósito y alcance del SAD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_Toc481868645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6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46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1.2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Presentación de los Interesados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_Toc481868646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6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47" w:history="1">
        <w:r w:rsidR="001923A3" w:rsidRPr="00704586">
          <w:rPr>
            <w:rStyle w:val="Hipervnculo"/>
            <w:rFonts w:asciiTheme="majorHAnsi" w:hAnsiTheme="majorHAnsi"/>
            <w:b/>
            <w:i/>
            <w:noProof/>
            <w:lang w:val="es-MX"/>
          </w:rPr>
          <w:t>1.3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 xml:space="preserve">Definición de las Vistas y Relación con los </w:t>
        </w:r>
        <w:r w:rsidR="001923A3" w:rsidRPr="00704586">
          <w:rPr>
            <w:rStyle w:val="Hipervnculo"/>
            <w:rFonts w:asciiTheme="majorHAnsi" w:hAnsiTheme="majorHAnsi" w:cstheme="minorHAnsi"/>
            <w:b/>
            <w:i/>
            <w:noProof/>
            <w:lang w:val="es-MX"/>
          </w:rPr>
          <w:t>stakeholders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_Toc481868647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6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48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1.4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Definición de Puntos de Vista.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noProof/>
            <w:webHidden/>
          </w:rPr>
          <w:instrText xml:space="preserve"> PAGEREF _Toc481868648 \h </w:instrText>
        </w:r>
        <w:r w:rsidRPr="00704586">
          <w:rPr>
            <w:rFonts w:asciiTheme="majorHAnsi" w:hAnsiTheme="majorHAnsi"/>
            <w:noProof/>
            <w:webHidden/>
          </w:rPr>
        </w:r>
        <w:r w:rsidRPr="00704586">
          <w:rPr>
            <w:rFonts w:asciiTheme="majorHAnsi" w:hAnsiTheme="majorHAnsi"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noProof/>
            <w:webHidden/>
          </w:rPr>
          <w:t>7</w:t>
        </w:r>
        <w:r w:rsidRPr="00704586">
          <w:rPr>
            <w:rFonts w:asciiTheme="majorHAnsi" w:hAnsiTheme="majorHAnsi"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49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1.5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Vistas Documentadas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_Toc481868649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7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50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1.6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Documentación de las Vistas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_Toc481868650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7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51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2.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Antecedentes de la Arquitectura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_Toc481868651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8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52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2.1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Antecedentes del Problema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_Toc481868652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8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53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2.1.1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Descripción Especifica del Sistema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_Toc481868653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8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54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2.1.2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Objetivos y Contexto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_Toc481868654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8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55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2.1.3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Requisitos significativos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_Toc481868655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9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56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2.2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Antecedentes de la Solución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_Toc481868656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9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57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2.2.1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Enfoque Arquitectónico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_Toc481868657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9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58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2.2.2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Requisitos de Cobertura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_Toc481868658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9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59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2.3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Consideraciones de Reutilización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_Toc481868659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10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60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Vistas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_Toc481868660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10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61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3.1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Vista de Descomposición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_Toc481868661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10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62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3.1.1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Descripción de la Vista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_Toc481868662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10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63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3.1.2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Diagrama de la Vista de descomposición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_Toc481868663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11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64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3.1.3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Antecedentes de la Vista de Descomposición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_Toc481868664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11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65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3.1.4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Vista de los módulos de la vista de Descomposición.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_Toc481868665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11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66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3.2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Vistas de Capas de Diseño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_Toc481868666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11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67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3.2.1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Descripción de la vista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_Toc481868667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12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68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3.2.2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Diagrama de la vista de Capas de Diseño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_Toc481868668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13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69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3.2.3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Antecedentes de la Vista de Capas de Diseño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_Toc481868669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13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70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3.2.4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Vista de Capas de Diseño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_Toc481868670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13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71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3.3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Vista de Despliegue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_Toc481868671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15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72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3.3.1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Descripción de la vista de Despliegue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_Toc481868672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15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73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3.3.2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Diagrama de la vista de despliegue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_Toc481868673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15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74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3.3.3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Antecedentes de la Vista de Despliegue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_Toc481868674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15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75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4.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Relación entre las Vistas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_Toc481868675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16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76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4.1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Relaciones Generales entre las Vistas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_Toc481868676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16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AA7B6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77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4.2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Relaciones vista a vista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_Toc481868677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16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7C1F6E" w:rsidRPr="00704586" w:rsidRDefault="00AA7B6E" w:rsidP="007C1F6E">
      <w:pPr>
        <w:spacing w:line="240" w:lineRule="auto"/>
        <w:rPr>
          <w:rFonts w:asciiTheme="majorHAnsi" w:hAnsiTheme="majorHAnsi" w:cstheme="minorHAnsi"/>
          <w:b/>
          <w:lang w:val="es-MX"/>
        </w:rPr>
      </w:pPr>
      <w:r w:rsidRPr="00704586">
        <w:rPr>
          <w:rFonts w:asciiTheme="majorHAnsi" w:hAnsiTheme="majorHAnsi" w:cstheme="minorHAnsi"/>
          <w:b/>
          <w:lang w:val="es-MX"/>
        </w:rPr>
        <w:fldChar w:fldCharType="end"/>
      </w:r>
    </w:p>
    <w:p w:rsidR="007C1F6E" w:rsidRPr="00704586" w:rsidRDefault="007C1F6E" w:rsidP="007C1F6E">
      <w:pPr>
        <w:spacing w:line="240" w:lineRule="auto"/>
        <w:rPr>
          <w:rFonts w:asciiTheme="majorHAnsi" w:hAnsiTheme="majorHAnsi" w:cstheme="minorHAnsi"/>
          <w:b/>
          <w:lang w:val="es-MX"/>
        </w:rPr>
      </w:pPr>
    </w:p>
    <w:p w:rsidR="00EC5705" w:rsidRPr="00704586" w:rsidRDefault="00EC5705" w:rsidP="009D0F62">
      <w:pPr>
        <w:pStyle w:val="Ttulo"/>
        <w:rPr>
          <w:rFonts w:asciiTheme="majorHAnsi" w:hAnsiTheme="majorHAnsi" w:cstheme="minorHAnsi"/>
          <w:lang w:val="es-MX"/>
        </w:rPr>
      </w:pPr>
    </w:p>
    <w:p w:rsidR="00EC5705" w:rsidRPr="00704586" w:rsidRDefault="00EC5705" w:rsidP="009D0F62">
      <w:pPr>
        <w:pStyle w:val="Ttulo"/>
        <w:rPr>
          <w:rFonts w:asciiTheme="majorHAnsi" w:hAnsiTheme="majorHAnsi" w:cstheme="minorHAnsi"/>
          <w:lang w:val="es-MX"/>
        </w:rPr>
      </w:pPr>
    </w:p>
    <w:p w:rsidR="001923A3" w:rsidRPr="00704586" w:rsidRDefault="001923A3">
      <w:pPr>
        <w:widowControl/>
        <w:spacing w:line="240" w:lineRule="auto"/>
        <w:rPr>
          <w:rFonts w:asciiTheme="majorHAnsi" w:hAnsiTheme="majorHAnsi" w:cstheme="minorHAnsi"/>
          <w:b/>
          <w:bCs/>
          <w:sz w:val="36"/>
          <w:szCs w:val="36"/>
          <w:lang w:val="es-MX"/>
        </w:rPr>
      </w:pPr>
      <w:r w:rsidRPr="00704586">
        <w:rPr>
          <w:rFonts w:asciiTheme="majorHAnsi" w:hAnsiTheme="majorHAnsi" w:cstheme="minorHAnsi"/>
          <w:b/>
          <w:lang w:val="es-MX"/>
        </w:rPr>
        <w:br w:type="page"/>
      </w:r>
    </w:p>
    <w:p w:rsidR="00423029" w:rsidRPr="00704586" w:rsidRDefault="00423029" w:rsidP="009D0F62">
      <w:pPr>
        <w:pStyle w:val="Ttulo"/>
        <w:rPr>
          <w:rFonts w:asciiTheme="majorHAnsi" w:hAnsiTheme="majorHAnsi" w:cstheme="minorHAnsi"/>
          <w:lang w:val="es-MX"/>
        </w:rPr>
      </w:pPr>
      <w:r w:rsidRPr="00704586">
        <w:rPr>
          <w:rFonts w:asciiTheme="majorHAnsi" w:hAnsiTheme="majorHAnsi" w:cstheme="minorHAnsi"/>
          <w:lang w:val="es-MX"/>
        </w:rPr>
        <w:lastRenderedPageBreak/>
        <w:t>Lista de Ilustraciones</w:t>
      </w:r>
    </w:p>
    <w:p w:rsidR="009D0F62" w:rsidRPr="00704586" w:rsidRDefault="009D0F62" w:rsidP="009D0F62">
      <w:pPr>
        <w:rPr>
          <w:rFonts w:asciiTheme="majorHAnsi" w:hAnsiTheme="majorHAnsi" w:cstheme="minorHAnsi"/>
          <w:b/>
          <w:lang w:val="es-MX"/>
        </w:rPr>
      </w:pPr>
    </w:p>
    <w:p w:rsidR="009D0F62" w:rsidRPr="00704586" w:rsidRDefault="009D0F62" w:rsidP="009D0F62">
      <w:pPr>
        <w:rPr>
          <w:rFonts w:asciiTheme="majorHAnsi" w:hAnsiTheme="majorHAnsi" w:cstheme="minorHAnsi"/>
          <w:b/>
          <w:lang w:val="es-MX"/>
        </w:rPr>
      </w:pPr>
    </w:p>
    <w:p w:rsidR="00F753DD" w:rsidRPr="00704586" w:rsidRDefault="00AA7B6E">
      <w:pPr>
        <w:pStyle w:val="Tabladeilustraciones"/>
        <w:tabs>
          <w:tab w:val="right" w:leader="dot" w:pos="935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r w:rsidRPr="00704586">
        <w:rPr>
          <w:rFonts w:asciiTheme="majorHAnsi" w:hAnsiTheme="majorHAnsi" w:cstheme="minorHAnsi"/>
          <w:b/>
          <w:lang w:val="es-MX"/>
        </w:rPr>
        <w:fldChar w:fldCharType="begin"/>
      </w:r>
      <w:r w:rsidR="008171E5" w:rsidRPr="00704586">
        <w:rPr>
          <w:rFonts w:asciiTheme="majorHAnsi" w:hAnsiTheme="majorHAnsi" w:cstheme="minorHAnsi"/>
          <w:b/>
          <w:lang w:val="es-MX"/>
        </w:rPr>
        <w:instrText xml:space="preserve"> TOC \h \z \c "Figura" </w:instrText>
      </w:r>
      <w:r w:rsidRPr="00704586">
        <w:rPr>
          <w:rFonts w:asciiTheme="majorHAnsi" w:hAnsiTheme="majorHAnsi" w:cstheme="minorHAnsi"/>
          <w:b/>
          <w:lang w:val="es-MX"/>
        </w:rPr>
        <w:fldChar w:fldCharType="separate"/>
      </w:r>
      <w:hyperlink w:anchor="_Toc481868491" w:history="1">
        <w:r w:rsidR="00F753DD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Figura 1. Diagrama de la vista de descomposición.</w:t>
        </w:r>
        <w:r w:rsidR="00F753DD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F753DD" w:rsidRPr="00704586">
          <w:rPr>
            <w:rFonts w:asciiTheme="majorHAnsi" w:hAnsiTheme="majorHAnsi"/>
            <w:b/>
            <w:noProof/>
            <w:webHidden/>
          </w:rPr>
          <w:instrText xml:space="preserve"> PAGEREF _Toc481868491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F753DD" w:rsidRPr="00704586">
          <w:rPr>
            <w:rFonts w:asciiTheme="majorHAnsi" w:hAnsiTheme="majorHAnsi"/>
            <w:b/>
            <w:noProof/>
            <w:webHidden/>
          </w:rPr>
          <w:t>11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F753DD" w:rsidRPr="00704586" w:rsidRDefault="00AA7B6E">
      <w:pPr>
        <w:pStyle w:val="Tabladeilustraciones"/>
        <w:tabs>
          <w:tab w:val="right" w:leader="dot" w:pos="935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492" w:history="1">
        <w:r w:rsidR="00F753DD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Figura 2.Diagrama de la vista de capas de diseño</w:t>
        </w:r>
        <w:r w:rsidR="00F753DD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F753DD" w:rsidRPr="00704586">
          <w:rPr>
            <w:rFonts w:asciiTheme="majorHAnsi" w:hAnsiTheme="majorHAnsi"/>
            <w:b/>
            <w:noProof/>
            <w:webHidden/>
          </w:rPr>
          <w:instrText xml:space="preserve"> PAGEREF _Toc481868492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F753DD" w:rsidRPr="00704586">
          <w:rPr>
            <w:rFonts w:asciiTheme="majorHAnsi" w:hAnsiTheme="majorHAnsi"/>
            <w:b/>
            <w:noProof/>
            <w:webHidden/>
          </w:rPr>
          <w:t>13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F753DD" w:rsidRPr="00704586" w:rsidRDefault="00AA7B6E">
      <w:pPr>
        <w:pStyle w:val="Tabladeilustraciones"/>
        <w:tabs>
          <w:tab w:val="right" w:leader="dot" w:pos="935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493" w:history="1">
        <w:r w:rsidR="00F753DD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Figura 3. Diagrama de la vista de la capa controlador</w:t>
        </w:r>
        <w:r w:rsidR="00F753DD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F753DD" w:rsidRPr="00704586">
          <w:rPr>
            <w:rFonts w:asciiTheme="majorHAnsi" w:hAnsiTheme="majorHAnsi"/>
            <w:b/>
            <w:noProof/>
            <w:webHidden/>
          </w:rPr>
          <w:instrText xml:space="preserve"> PAGEREF _Toc481868493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F753DD" w:rsidRPr="00704586">
          <w:rPr>
            <w:rFonts w:asciiTheme="majorHAnsi" w:hAnsiTheme="majorHAnsi"/>
            <w:b/>
            <w:noProof/>
            <w:webHidden/>
          </w:rPr>
          <w:t>14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F753DD" w:rsidRPr="00704586" w:rsidRDefault="00AA7B6E">
      <w:pPr>
        <w:pStyle w:val="Tabladeilustraciones"/>
        <w:tabs>
          <w:tab w:val="right" w:leader="dot" w:pos="935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494" w:history="1">
        <w:r w:rsidR="00F753DD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Figura 4 Diagrama de la vista de la capa Modelo</w:t>
        </w:r>
        <w:r w:rsidR="00F753DD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F753DD" w:rsidRPr="00704586">
          <w:rPr>
            <w:rFonts w:asciiTheme="majorHAnsi" w:hAnsiTheme="majorHAnsi"/>
            <w:b/>
            <w:noProof/>
            <w:webHidden/>
          </w:rPr>
          <w:instrText xml:space="preserve"> PAGEREF _Toc481868494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F753DD" w:rsidRPr="00704586">
          <w:rPr>
            <w:rFonts w:asciiTheme="majorHAnsi" w:hAnsiTheme="majorHAnsi"/>
            <w:b/>
            <w:noProof/>
            <w:webHidden/>
          </w:rPr>
          <w:t>14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F753DD" w:rsidRPr="00704586" w:rsidRDefault="00AA7B6E">
      <w:pPr>
        <w:pStyle w:val="Tabladeilustraciones"/>
        <w:tabs>
          <w:tab w:val="right" w:leader="dot" w:pos="935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495" w:history="1">
        <w:r w:rsidR="00F753DD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Figura 5 Diagrama de la vista de despliegue.</w:t>
        </w:r>
        <w:r w:rsidR="00F753DD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F753DD" w:rsidRPr="00704586">
          <w:rPr>
            <w:rFonts w:asciiTheme="majorHAnsi" w:hAnsiTheme="majorHAnsi"/>
            <w:b/>
            <w:noProof/>
            <w:webHidden/>
          </w:rPr>
          <w:instrText xml:space="preserve"> PAGEREF _Toc481868495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F753DD" w:rsidRPr="00704586">
          <w:rPr>
            <w:rFonts w:asciiTheme="majorHAnsi" w:hAnsiTheme="majorHAnsi"/>
            <w:b/>
            <w:noProof/>
            <w:webHidden/>
          </w:rPr>
          <w:t>15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423029" w:rsidRPr="00704586" w:rsidRDefault="00AA7B6E" w:rsidP="00BF3633">
      <w:pPr>
        <w:rPr>
          <w:rFonts w:asciiTheme="majorHAnsi" w:hAnsiTheme="majorHAnsi" w:cstheme="minorHAnsi"/>
          <w:b/>
          <w:lang w:val="es-MX"/>
        </w:rPr>
      </w:pPr>
      <w:r w:rsidRPr="00704586">
        <w:rPr>
          <w:rFonts w:asciiTheme="majorHAnsi" w:hAnsiTheme="majorHAnsi" w:cstheme="minorHAnsi"/>
          <w:b/>
          <w:lang w:val="es-MX"/>
        </w:rPr>
        <w:fldChar w:fldCharType="end"/>
      </w:r>
    </w:p>
    <w:p w:rsidR="00423029" w:rsidRPr="00704586" w:rsidRDefault="00423029" w:rsidP="00BF3633">
      <w:pPr>
        <w:rPr>
          <w:rFonts w:asciiTheme="majorHAnsi" w:hAnsiTheme="majorHAnsi" w:cstheme="minorHAnsi"/>
          <w:b/>
          <w:lang w:val="es-MX"/>
        </w:rPr>
      </w:pPr>
    </w:p>
    <w:p w:rsidR="00423029" w:rsidRPr="00704586" w:rsidRDefault="00423029" w:rsidP="00597DFE">
      <w:pPr>
        <w:pStyle w:val="Ttulo"/>
        <w:rPr>
          <w:rFonts w:asciiTheme="majorHAnsi" w:hAnsiTheme="majorHAnsi" w:cstheme="minorHAnsi"/>
          <w:lang w:val="es-MX"/>
        </w:rPr>
      </w:pPr>
      <w:r w:rsidRPr="00704586">
        <w:rPr>
          <w:rFonts w:asciiTheme="majorHAnsi" w:hAnsiTheme="majorHAnsi" w:cstheme="minorHAnsi"/>
          <w:lang w:val="es-MX"/>
        </w:rPr>
        <w:t>Listado de Tablas</w:t>
      </w:r>
    </w:p>
    <w:p w:rsidR="00423029" w:rsidRPr="00704586" w:rsidRDefault="00423029" w:rsidP="00BF3633">
      <w:pPr>
        <w:rPr>
          <w:rFonts w:asciiTheme="majorHAnsi" w:hAnsiTheme="majorHAnsi" w:cstheme="minorHAnsi"/>
          <w:b/>
          <w:lang w:val="es-MX"/>
        </w:rPr>
      </w:pPr>
    </w:p>
    <w:p w:rsidR="00423029" w:rsidRPr="00704586" w:rsidRDefault="00423029" w:rsidP="00BF3633">
      <w:pPr>
        <w:rPr>
          <w:rFonts w:asciiTheme="majorHAnsi" w:hAnsiTheme="majorHAnsi" w:cstheme="minorHAnsi"/>
          <w:b/>
          <w:lang w:val="es-MX"/>
        </w:rPr>
      </w:pPr>
    </w:p>
    <w:p w:rsidR="00F753DD" w:rsidRPr="00704586" w:rsidRDefault="00AA7B6E">
      <w:pPr>
        <w:pStyle w:val="Tabladeilustraciones"/>
        <w:tabs>
          <w:tab w:val="right" w:leader="dot" w:pos="935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r w:rsidRPr="00704586">
        <w:rPr>
          <w:rFonts w:asciiTheme="majorHAnsi" w:hAnsiTheme="majorHAnsi" w:cstheme="minorHAnsi"/>
          <w:b/>
          <w:lang w:val="es-MX"/>
        </w:rPr>
        <w:fldChar w:fldCharType="begin"/>
      </w:r>
      <w:r w:rsidR="008171E5" w:rsidRPr="00704586">
        <w:rPr>
          <w:rFonts w:asciiTheme="majorHAnsi" w:hAnsiTheme="majorHAnsi" w:cstheme="minorHAnsi"/>
          <w:b/>
          <w:lang w:val="es-MX"/>
        </w:rPr>
        <w:instrText xml:space="preserve"> TOC \h \z \c "Tabla" </w:instrText>
      </w:r>
      <w:r w:rsidRPr="00704586">
        <w:rPr>
          <w:rFonts w:asciiTheme="majorHAnsi" w:hAnsiTheme="majorHAnsi" w:cstheme="minorHAnsi"/>
          <w:b/>
          <w:lang w:val="es-MX"/>
        </w:rPr>
        <w:fldChar w:fldCharType="separate"/>
      </w:r>
      <w:hyperlink w:anchor="_Toc481868505" w:history="1">
        <w:r w:rsidR="00F753DD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Tabla 1. Interesados en el videojuego “never without you”.</w:t>
        </w:r>
        <w:r w:rsidR="00F753DD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F753DD" w:rsidRPr="00704586">
          <w:rPr>
            <w:rFonts w:asciiTheme="majorHAnsi" w:hAnsiTheme="majorHAnsi"/>
            <w:b/>
            <w:noProof/>
            <w:webHidden/>
          </w:rPr>
          <w:instrText xml:space="preserve"> PAGEREF _Toc481868505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F753DD" w:rsidRPr="00704586">
          <w:rPr>
            <w:rFonts w:asciiTheme="majorHAnsi" w:hAnsiTheme="majorHAnsi"/>
            <w:b/>
            <w:noProof/>
            <w:webHidden/>
          </w:rPr>
          <w:t>7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F753DD" w:rsidRPr="00704586" w:rsidRDefault="00AA7B6E">
      <w:pPr>
        <w:pStyle w:val="Tabladeilustraciones"/>
        <w:tabs>
          <w:tab w:val="right" w:leader="dot" w:pos="935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506" w:history="1">
        <w:r w:rsidR="00F753DD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Tabla 2. Prioridades de los interesados.</w:t>
        </w:r>
        <w:r w:rsidR="00F753DD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F753DD" w:rsidRPr="00704586">
          <w:rPr>
            <w:rFonts w:asciiTheme="majorHAnsi" w:hAnsiTheme="majorHAnsi"/>
            <w:b/>
            <w:noProof/>
            <w:webHidden/>
          </w:rPr>
          <w:instrText xml:space="preserve"> PAGEREF _Toc481868506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F753DD" w:rsidRPr="00704586">
          <w:rPr>
            <w:rFonts w:asciiTheme="majorHAnsi" w:hAnsiTheme="majorHAnsi"/>
            <w:b/>
            <w:noProof/>
            <w:webHidden/>
          </w:rPr>
          <w:t>7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423029" w:rsidRPr="00704586" w:rsidRDefault="00AA7B6E" w:rsidP="00BF3633">
      <w:pPr>
        <w:rPr>
          <w:rFonts w:asciiTheme="majorHAnsi" w:hAnsiTheme="majorHAnsi" w:cstheme="minorHAnsi"/>
          <w:b/>
          <w:lang w:val="es-MX"/>
        </w:rPr>
      </w:pPr>
      <w:r w:rsidRPr="00704586">
        <w:rPr>
          <w:rFonts w:asciiTheme="majorHAnsi" w:hAnsiTheme="majorHAnsi" w:cstheme="minorHAnsi"/>
          <w:b/>
          <w:lang w:val="es-MX"/>
        </w:rPr>
        <w:fldChar w:fldCharType="end"/>
      </w:r>
    </w:p>
    <w:p w:rsidR="00423029" w:rsidRPr="009E49CC" w:rsidRDefault="00423029" w:rsidP="00BF3633">
      <w:pPr>
        <w:rPr>
          <w:rFonts w:asciiTheme="minorHAnsi" w:hAnsiTheme="minorHAnsi" w:cstheme="minorHAnsi"/>
          <w:lang w:val="es-MX"/>
        </w:rPr>
      </w:pPr>
    </w:p>
    <w:p w:rsidR="00423029" w:rsidRPr="009E49CC" w:rsidRDefault="00423029" w:rsidP="00BF3633">
      <w:pPr>
        <w:rPr>
          <w:rFonts w:asciiTheme="minorHAnsi" w:hAnsiTheme="minorHAnsi" w:cstheme="minorHAnsi"/>
          <w:lang w:val="es-MX"/>
        </w:rPr>
      </w:pPr>
    </w:p>
    <w:p w:rsidR="00423029" w:rsidRPr="009E49CC" w:rsidRDefault="00423029" w:rsidP="00BF3633">
      <w:pPr>
        <w:rPr>
          <w:rFonts w:asciiTheme="minorHAnsi" w:hAnsiTheme="minorHAnsi" w:cstheme="minorHAnsi"/>
          <w:lang w:val="es-MX"/>
        </w:rPr>
      </w:pPr>
    </w:p>
    <w:p w:rsidR="007C1108" w:rsidRPr="009E49CC" w:rsidRDefault="008171E5" w:rsidP="007C1108">
      <w:pPr>
        <w:pStyle w:val="Ttulo1"/>
        <w:rPr>
          <w:rStyle w:val="mediumtext1"/>
          <w:rFonts w:asciiTheme="minorHAnsi" w:hAnsiTheme="minorHAnsi" w:cstheme="minorHAnsi"/>
          <w:sz w:val="24"/>
          <w:szCs w:val="24"/>
          <w:lang w:val="es-MX"/>
        </w:rPr>
      </w:pPr>
      <w:r w:rsidRPr="009E49CC">
        <w:rPr>
          <w:rFonts w:asciiTheme="minorHAnsi" w:hAnsiTheme="minorHAnsi" w:cstheme="minorHAnsi"/>
          <w:lang w:val="es-MX"/>
        </w:rPr>
        <w:br w:type="page"/>
      </w:r>
      <w:bookmarkStart w:id="0" w:name="_Toc481868644"/>
      <w:r w:rsidRPr="009E49CC">
        <w:rPr>
          <w:rStyle w:val="mediumtext1"/>
          <w:rFonts w:asciiTheme="minorHAnsi" w:hAnsiTheme="minorHAnsi" w:cstheme="minorHAnsi"/>
          <w:sz w:val="24"/>
          <w:szCs w:val="24"/>
          <w:lang w:val="es-MX"/>
        </w:rPr>
        <w:lastRenderedPageBreak/>
        <w:t>Estructura del Documento</w:t>
      </w:r>
      <w:bookmarkEnd w:id="0"/>
    </w:p>
    <w:p w:rsidR="00423029" w:rsidRPr="009E49CC" w:rsidRDefault="00423029" w:rsidP="009D4C08">
      <w:pPr>
        <w:rPr>
          <w:rFonts w:asciiTheme="minorHAnsi" w:hAnsiTheme="minorHAnsi" w:cstheme="minorHAnsi"/>
          <w:lang w:val="es-MX"/>
        </w:rPr>
      </w:pPr>
    </w:p>
    <w:p w:rsidR="00423029" w:rsidRPr="009E49CC" w:rsidRDefault="00423029" w:rsidP="00F552F9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El presente docu</w:t>
      </w:r>
      <w:r w:rsidR="007C1108" w:rsidRPr="009E49CC">
        <w:rPr>
          <w:rFonts w:asciiTheme="minorHAnsi" w:hAnsiTheme="minorHAnsi" w:cstheme="minorHAnsi"/>
          <w:lang w:val="es-MX"/>
        </w:rPr>
        <w:t xml:space="preserve">mento describe la arquitectura </w:t>
      </w:r>
      <w:r w:rsidRPr="009E49CC">
        <w:rPr>
          <w:rFonts w:asciiTheme="minorHAnsi" w:hAnsiTheme="minorHAnsi" w:cstheme="minorHAnsi"/>
          <w:lang w:val="es-MX"/>
        </w:rPr>
        <w:t xml:space="preserve">del </w:t>
      </w:r>
      <w:r w:rsidR="00444404" w:rsidRPr="009E49CC">
        <w:rPr>
          <w:rFonts w:asciiTheme="minorHAnsi" w:hAnsiTheme="minorHAnsi" w:cstheme="minorHAnsi"/>
          <w:lang w:val="es-MX"/>
        </w:rPr>
        <w:t>videojuego “never without you”</w:t>
      </w:r>
      <w:r w:rsidR="00366BF4" w:rsidRPr="009E49CC">
        <w:rPr>
          <w:rFonts w:asciiTheme="minorHAnsi" w:hAnsiTheme="minorHAnsi" w:cstheme="minorHAnsi"/>
          <w:lang w:val="es-MX"/>
        </w:rPr>
        <w:t>.</w:t>
      </w:r>
      <w:r w:rsidR="00444404" w:rsidRPr="009E49CC">
        <w:rPr>
          <w:rFonts w:asciiTheme="minorHAnsi" w:hAnsiTheme="minorHAnsi" w:cstheme="minorHAnsi"/>
          <w:lang w:val="es-MX"/>
        </w:rPr>
        <w:t xml:space="preserve"> </w:t>
      </w:r>
      <w:r w:rsidR="007C1108" w:rsidRPr="009E49CC">
        <w:rPr>
          <w:rFonts w:asciiTheme="minorHAnsi" w:hAnsiTheme="minorHAnsi" w:cstheme="minorHAnsi"/>
          <w:lang w:val="es-MX"/>
        </w:rPr>
        <w:t>En esta</w:t>
      </w:r>
      <w:r w:rsidRPr="009E49CC">
        <w:rPr>
          <w:rFonts w:asciiTheme="minorHAnsi" w:hAnsiTheme="minorHAnsi" w:cstheme="minorHAnsi"/>
          <w:lang w:val="es-MX"/>
        </w:rPr>
        <w:t xml:space="preserve"> sección describe la </w:t>
      </w:r>
      <w:r w:rsidR="00366BF4" w:rsidRPr="009E49CC">
        <w:rPr>
          <w:rFonts w:asciiTheme="minorHAnsi" w:hAnsiTheme="minorHAnsi" w:cstheme="minorHAnsi"/>
          <w:lang w:val="es-MX"/>
        </w:rPr>
        <w:t xml:space="preserve">organización del presente </w:t>
      </w:r>
      <w:r w:rsidRPr="009E49CC">
        <w:rPr>
          <w:rFonts w:asciiTheme="minorHAnsi" w:hAnsiTheme="minorHAnsi" w:cstheme="minorHAnsi"/>
          <w:lang w:val="es-MX"/>
        </w:rPr>
        <w:t>documento</w:t>
      </w:r>
      <w:r w:rsidR="00366BF4" w:rsidRPr="009E49CC">
        <w:rPr>
          <w:rFonts w:asciiTheme="minorHAnsi" w:hAnsiTheme="minorHAnsi" w:cstheme="minorHAnsi"/>
          <w:lang w:val="es-MX"/>
        </w:rPr>
        <w:t>.</w:t>
      </w:r>
    </w:p>
    <w:p w:rsidR="00CE090D" w:rsidRPr="009E49CC" w:rsidRDefault="00CE090D" w:rsidP="009D4C08">
      <w:pPr>
        <w:rPr>
          <w:rFonts w:asciiTheme="minorHAnsi" w:hAnsiTheme="minorHAnsi" w:cstheme="minorHAnsi"/>
          <w:lang w:val="es-MX"/>
        </w:rPr>
      </w:pPr>
    </w:p>
    <w:p w:rsidR="001F78A0" w:rsidRPr="009E49CC" w:rsidRDefault="00366BF4" w:rsidP="00DB486F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En la S</w:t>
      </w:r>
      <w:r w:rsidR="001773C9" w:rsidRPr="009E49CC">
        <w:rPr>
          <w:rFonts w:asciiTheme="minorHAnsi" w:hAnsiTheme="minorHAnsi" w:cstheme="minorHAnsi"/>
          <w:lang w:val="es-MX"/>
        </w:rPr>
        <w:t>ección 1 se introd</w:t>
      </w:r>
      <w:r w:rsidR="001F78A0" w:rsidRPr="009E49CC">
        <w:rPr>
          <w:rFonts w:asciiTheme="minorHAnsi" w:hAnsiTheme="minorHAnsi" w:cstheme="minorHAnsi"/>
          <w:lang w:val="es-MX"/>
        </w:rPr>
        <w:t>u</w:t>
      </w:r>
      <w:r w:rsidR="001773C9" w:rsidRPr="009E49CC">
        <w:rPr>
          <w:rFonts w:asciiTheme="minorHAnsi" w:hAnsiTheme="minorHAnsi" w:cstheme="minorHAnsi"/>
          <w:lang w:val="es-MX"/>
        </w:rPr>
        <w:t xml:space="preserve">ce al lector el concepto de arquitectura de software, </w:t>
      </w:r>
      <w:r w:rsidR="001F78A0" w:rsidRPr="009E49CC">
        <w:rPr>
          <w:rFonts w:asciiTheme="minorHAnsi" w:hAnsiTheme="minorHAnsi" w:cstheme="minorHAnsi"/>
          <w:lang w:val="es-MX"/>
        </w:rPr>
        <w:t>y en las sub-secciones incluye</w:t>
      </w:r>
      <w:r w:rsidRPr="009E49CC">
        <w:rPr>
          <w:rFonts w:asciiTheme="minorHAnsi" w:hAnsiTheme="minorHAnsi" w:cstheme="minorHAnsi"/>
          <w:lang w:val="es-MX"/>
        </w:rPr>
        <w:t>n</w:t>
      </w:r>
      <w:r w:rsidR="001F78A0" w:rsidRPr="009E49CC">
        <w:rPr>
          <w:rFonts w:asciiTheme="minorHAnsi" w:hAnsiTheme="minorHAnsi" w:cstheme="minorHAnsi"/>
          <w:lang w:val="es-MX"/>
        </w:rPr>
        <w:t>:</w:t>
      </w:r>
    </w:p>
    <w:p w:rsidR="001F78A0" w:rsidRPr="009E49CC" w:rsidRDefault="001F78A0" w:rsidP="00DB486F">
      <w:pPr>
        <w:spacing w:line="240" w:lineRule="auto"/>
        <w:jc w:val="both"/>
        <w:rPr>
          <w:rFonts w:asciiTheme="minorHAnsi" w:hAnsiTheme="minorHAnsi" w:cstheme="minorHAnsi"/>
          <w:lang w:val="es-MX"/>
        </w:rPr>
      </w:pPr>
    </w:p>
    <w:p w:rsidR="001F78A0" w:rsidRPr="009E49CC" w:rsidRDefault="001F78A0" w:rsidP="00DB486F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 xml:space="preserve">Sección 1.1 (Propósito y Alcance del SAD) explica el propósito y el alcance de este SAD, así como también indica cuál información ha sido incluida o excluida. </w:t>
      </w:r>
    </w:p>
    <w:p w:rsidR="001F78A0" w:rsidRPr="009E49CC" w:rsidRDefault="001F78A0" w:rsidP="00DB486F">
      <w:pPr>
        <w:spacing w:line="240" w:lineRule="auto"/>
        <w:jc w:val="both"/>
        <w:rPr>
          <w:rFonts w:asciiTheme="minorHAnsi" w:hAnsiTheme="minorHAnsi" w:cstheme="minorHAnsi"/>
          <w:lang w:val="es-MX"/>
        </w:rPr>
      </w:pPr>
    </w:p>
    <w:p w:rsidR="001F78A0" w:rsidRPr="009E49CC" w:rsidRDefault="001F78A0" w:rsidP="00DB486F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Sección 1.2 (Presentación de los interesa</w:t>
      </w:r>
      <w:r w:rsidR="001F5973" w:rsidRPr="009E49CC">
        <w:rPr>
          <w:rFonts w:asciiTheme="minorHAnsi" w:hAnsiTheme="minorHAnsi" w:cstheme="minorHAnsi"/>
          <w:sz w:val="20"/>
          <w:szCs w:val="20"/>
        </w:rPr>
        <w:t>d</w:t>
      </w:r>
      <w:r w:rsidRPr="009E49CC">
        <w:rPr>
          <w:rFonts w:asciiTheme="minorHAnsi" w:hAnsiTheme="minorHAnsi" w:cstheme="minorHAnsi"/>
          <w:sz w:val="20"/>
          <w:szCs w:val="20"/>
        </w:rPr>
        <w:t>os) explica a los interesados</w:t>
      </w:r>
      <w:r w:rsidR="000726B9" w:rsidRPr="009E49CC">
        <w:rPr>
          <w:rFonts w:asciiTheme="minorHAnsi" w:hAnsiTheme="minorHAnsi" w:cstheme="minorHAnsi"/>
          <w:sz w:val="20"/>
          <w:szCs w:val="20"/>
        </w:rPr>
        <w:t xml:space="preserve"> a quienes, en particular, va dirigido el SAD.</w:t>
      </w:r>
    </w:p>
    <w:p w:rsidR="000726B9" w:rsidRPr="009E49CC" w:rsidRDefault="000726B9" w:rsidP="00DB486F">
      <w:pPr>
        <w:spacing w:line="240" w:lineRule="auto"/>
        <w:jc w:val="both"/>
        <w:rPr>
          <w:rFonts w:asciiTheme="minorHAnsi" w:hAnsiTheme="minorHAnsi" w:cstheme="minorHAnsi"/>
          <w:lang w:val="es-MX"/>
        </w:rPr>
      </w:pPr>
    </w:p>
    <w:p w:rsidR="000726B9" w:rsidRPr="009E49CC" w:rsidRDefault="000726B9" w:rsidP="00DB486F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Sección 1.3 (Definición de las vistas) explica las vistas usadas en este SAD. Para cada una, definida en la sección 1.3, existe una vista correspondiente definida en la sección 3 (Vistas).</w:t>
      </w:r>
    </w:p>
    <w:p w:rsidR="000726B9" w:rsidRPr="009E49CC" w:rsidRDefault="000726B9" w:rsidP="00DB486F">
      <w:pPr>
        <w:spacing w:line="240" w:lineRule="auto"/>
        <w:jc w:val="both"/>
        <w:rPr>
          <w:rFonts w:asciiTheme="minorHAnsi" w:hAnsiTheme="minorHAnsi" w:cstheme="minorHAnsi"/>
          <w:lang w:val="es-MX"/>
        </w:rPr>
      </w:pPr>
    </w:p>
    <w:p w:rsidR="000726B9" w:rsidRPr="009E49CC" w:rsidRDefault="000726B9" w:rsidP="00DB486F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Sección 1.4 (Vistas documentadas) explica la organización estándar usada para documentar vistas arquitectónicas en este SAD.</w:t>
      </w:r>
    </w:p>
    <w:p w:rsidR="001F78A0" w:rsidRPr="009E49CC" w:rsidRDefault="001F78A0" w:rsidP="00DB486F">
      <w:pPr>
        <w:jc w:val="both"/>
        <w:rPr>
          <w:rFonts w:asciiTheme="minorHAnsi" w:hAnsiTheme="minorHAnsi" w:cstheme="minorHAnsi"/>
          <w:lang w:val="es-MX"/>
        </w:rPr>
      </w:pPr>
    </w:p>
    <w:p w:rsidR="00223319" w:rsidRPr="009E49CC" w:rsidRDefault="00366BF4" w:rsidP="00DB486F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La S</w:t>
      </w:r>
      <w:r w:rsidR="00223319" w:rsidRPr="009E49CC">
        <w:rPr>
          <w:rFonts w:asciiTheme="minorHAnsi" w:hAnsiTheme="minorHAnsi" w:cstheme="minorHAnsi"/>
          <w:lang w:val="es-MX"/>
        </w:rPr>
        <w:t xml:space="preserve">ección 2 </w:t>
      </w:r>
      <w:r w:rsidRPr="009E49CC">
        <w:rPr>
          <w:rFonts w:asciiTheme="minorHAnsi" w:hAnsiTheme="minorHAnsi" w:cstheme="minorHAnsi"/>
          <w:lang w:val="es-MX"/>
        </w:rPr>
        <w:t xml:space="preserve">describe </w:t>
      </w:r>
      <w:r w:rsidR="00223319" w:rsidRPr="009E49CC">
        <w:rPr>
          <w:rFonts w:asciiTheme="minorHAnsi" w:hAnsiTheme="minorHAnsi" w:cstheme="minorHAnsi"/>
          <w:lang w:val="es-MX"/>
        </w:rPr>
        <w:t xml:space="preserve">las restricciones que provee la influencia significativa sobre la arquitectura; describe la función general y propósito para el sistema o subsistema cuya arquitectura se describe en este SAD; describe también las metas y factores importantes para la arquitectura de software, los roles de la arquitectura, la relación hacia los resultados y componentes de ingeniería de sistemas y demás factores relevantes; describe </w:t>
      </w:r>
      <w:r w:rsidR="001D6F6E" w:rsidRPr="009E49CC">
        <w:rPr>
          <w:rFonts w:asciiTheme="minorHAnsi" w:hAnsiTheme="minorHAnsi" w:cstheme="minorHAnsi"/>
          <w:lang w:val="es-MX"/>
        </w:rPr>
        <w:t xml:space="preserve">requisitos de comportamiento y atributos de calidad que moldean la arquitectura de software; provee una descripción de las decisiones </w:t>
      </w:r>
      <w:r w:rsidR="00A61C87" w:rsidRPr="009E49CC">
        <w:rPr>
          <w:rFonts w:asciiTheme="minorHAnsi" w:hAnsiTheme="minorHAnsi" w:cstheme="minorHAnsi"/>
          <w:lang w:val="es-MX"/>
        </w:rPr>
        <w:t>importantes de diseño, profundizando en los</w:t>
      </w:r>
      <w:r w:rsidR="001D6F6E" w:rsidRPr="009E49CC">
        <w:rPr>
          <w:rFonts w:asciiTheme="minorHAnsi" w:hAnsiTheme="minorHAnsi" w:cstheme="minorHAnsi"/>
          <w:lang w:val="es-MX"/>
        </w:rPr>
        <w:t xml:space="preserve"> requisitos </w:t>
      </w:r>
      <w:r w:rsidR="00A61C87" w:rsidRPr="009E49CC">
        <w:rPr>
          <w:rFonts w:asciiTheme="minorHAnsi" w:hAnsiTheme="minorHAnsi" w:cstheme="minorHAnsi"/>
          <w:lang w:val="es-MX"/>
        </w:rPr>
        <w:t>propuestos en</w:t>
      </w:r>
      <w:r w:rsidR="001D6F6E" w:rsidRPr="009E49CC">
        <w:rPr>
          <w:rFonts w:asciiTheme="minorHAnsi" w:hAnsiTheme="minorHAnsi" w:cstheme="minorHAnsi"/>
          <w:lang w:val="es-MX"/>
        </w:rPr>
        <w:t xml:space="preserve"> la arquitectura de software.</w:t>
      </w:r>
    </w:p>
    <w:p w:rsidR="001D6F6E" w:rsidRPr="009E49CC" w:rsidRDefault="001D6F6E" w:rsidP="00DB486F">
      <w:pPr>
        <w:jc w:val="both"/>
        <w:rPr>
          <w:rFonts w:asciiTheme="minorHAnsi" w:hAnsiTheme="minorHAnsi" w:cstheme="minorHAnsi"/>
          <w:lang w:val="es-MX"/>
        </w:rPr>
      </w:pPr>
    </w:p>
    <w:p w:rsidR="001D6F6E" w:rsidRPr="009E49CC" w:rsidRDefault="00A61C87" w:rsidP="00DB486F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En la S</w:t>
      </w:r>
      <w:r w:rsidR="001D6F6E" w:rsidRPr="009E49CC">
        <w:rPr>
          <w:rFonts w:asciiTheme="minorHAnsi" w:hAnsiTheme="minorHAnsi" w:cstheme="minorHAnsi"/>
          <w:lang w:val="es-MX"/>
        </w:rPr>
        <w:t xml:space="preserve">ección 3 del actual documento se especifican </w:t>
      </w:r>
      <w:r w:rsidRPr="009E49CC">
        <w:rPr>
          <w:rFonts w:asciiTheme="minorHAnsi" w:hAnsiTheme="minorHAnsi" w:cstheme="minorHAnsi"/>
          <w:lang w:val="es-MX"/>
        </w:rPr>
        <w:t xml:space="preserve">detalladamente </w:t>
      </w:r>
      <w:r w:rsidR="001D6F6E" w:rsidRPr="009E49CC">
        <w:rPr>
          <w:rFonts w:asciiTheme="minorHAnsi" w:hAnsiTheme="minorHAnsi" w:cstheme="minorHAnsi"/>
          <w:lang w:val="es-MX"/>
        </w:rPr>
        <w:t xml:space="preserve">las vistas correspondientes </w:t>
      </w:r>
      <w:r w:rsidRPr="009E49CC">
        <w:rPr>
          <w:rFonts w:asciiTheme="minorHAnsi" w:hAnsiTheme="minorHAnsi" w:cstheme="minorHAnsi"/>
          <w:lang w:val="es-MX"/>
        </w:rPr>
        <w:t xml:space="preserve">al </w:t>
      </w:r>
      <w:r w:rsidR="0064636C" w:rsidRPr="009E49CC">
        <w:rPr>
          <w:rFonts w:asciiTheme="minorHAnsi" w:hAnsiTheme="minorHAnsi" w:cstheme="minorHAnsi"/>
          <w:lang w:val="es-MX"/>
        </w:rPr>
        <w:t>videojuego</w:t>
      </w:r>
      <w:r w:rsidRPr="009E49CC">
        <w:rPr>
          <w:rFonts w:asciiTheme="minorHAnsi" w:hAnsiTheme="minorHAnsi" w:cstheme="minorHAnsi"/>
          <w:lang w:val="es-MX"/>
        </w:rPr>
        <w:t xml:space="preserve"> </w:t>
      </w:r>
      <w:r w:rsidR="0064636C" w:rsidRPr="009E49CC">
        <w:rPr>
          <w:rFonts w:asciiTheme="minorHAnsi" w:hAnsiTheme="minorHAnsi" w:cstheme="minorHAnsi"/>
          <w:lang w:val="es-MX"/>
        </w:rPr>
        <w:t>“</w:t>
      </w:r>
      <w:r w:rsidR="00FD0F2E" w:rsidRPr="009E49CC">
        <w:rPr>
          <w:rFonts w:asciiTheme="minorHAnsi" w:hAnsiTheme="minorHAnsi" w:cstheme="minorHAnsi"/>
          <w:lang w:val="es-MX"/>
        </w:rPr>
        <w:t>Never without you</w:t>
      </w:r>
      <w:r w:rsidR="0064636C" w:rsidRPr="009E49CC">
        <w:rPr>
          <w:rFonts w:asciiTheme="minorHAnsi" w:hAnsiTheme="minorHAnsi" w:cstheme="minorHAnsi"/>
          <w:lang w:val="es-MX"/>
        </w:rPr>
        <w:t>”.</w:t>
      </w:r>
    </w:p>
    <w:p w:rsidR="00C42441" w:rsidRPr="009E49CC" w:rsidRDefault="00C42441" w:rsidP="00DB486F">
      <w:pPr>
        <w:jc w:val="both"/>
        <w:rPr>
          <w:rFonts w:asciiTheme="minorHAnsi" w:hAnsiTheme="minorHAnsi" w:cstheme="minorHAnsi"/>
          <w:lang w:val="es-MX"/>
        </w:rPr>
      </w:pPr>
    </w:p>
    <w:p w:rsidR="00DB486F" w:rsidRPr="009E49CC" w:rsidRDefault="00A61C87" w:rsidP="00DB486F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Finalmente, la S</w:t>
      </w:r>
      <w:r w:rsidR="00DB486F" w:rsidRPr="009E49CC">
        <w:rPr>
          <w:rFonts w:asciiTheme="minorHAnsi" w:hAnsiTheme="minorHAnsi" w:cstheme="minorHAnsi"/>
          <w:lang w:val="es-MX"/>
        </w:rPr>
        <w:t>ección 4 señala la importancia de la relación entre las vistas empleadas en este documento</w:t>
      </w:r>
      <w:r w:rsidRPr="009E49CC">
        <w:rPr>
          <w:rFonts w:asciiTheme="minorHAnsi" w:hAnsiTheme="minorHAnsi" w:cstheme="minorHAnsi"/>
          <w:lang w:val="es-MX"/>
        </w:rPr>
        <w:t xml:space="preserve"> con la perspectiva </w:t>
      </w:r>
      <w:r w:rsidR="00DB486F" w:rsidRPr="009E49CC">
        <w:rPr>
          <w:rFonts w:asciiTheme="minorHAnsi" w:hAnsiTheme="minorHAnsi" w:cstheme="minorHAnsi"/>
          <w:lang w:val="es-MX"/>
        </w:rPr>
        <w:t xml:space="preserve">del sistema. </w:t>
      </w:r>
    </w:p>
    <w:p w:rsidR="00A61C87" w:rsidRPr="009E49CC" w:rsidRDefault="00A61C87">
      <w:pPr>
        <w:widowControl/>
        <w:spacing w:line="240" w:lineRule="auto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br w:type="page"/>
      </w:r>
    </w:p>
    <w:p w:rsidR="00DB486F" w:rsidRPr="009E49CC" w:rsidRDefault="00DB486F" w:rsidP="00DB486F">
      <w:pPr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8171E5" w:rsidP="00DB486F">
      <w:pPr>
        <w:pStyle w:val="Ttulo2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bookmarkStart w:id="1" w:name="_Toc481868645"/>
      <w:r w:rsidRPr="009E49CC">
        <w:rPr>
          <w:rFonts w:asciiTheme="minorHAnsi" w:hAnsiTheme="minorHAnsi" w:cstheme="minorHAnsi"/>
          <w:sz w:val="22"/>
          <w:szCs w:val="22"/>
          <w:lang w:val="es-MX"/>
        </w:rPr>
        <w:t>Propósito y alcance del SAD</w:t>
      </w:r>
      <w:bookmarkEnd w:id="1"/>
    </w:p>
    <w:p w:rsidR="002B4A50" w:rsidRPr="009E49CC" w:rsidRDefault="002B4A50">
      <w:pPr>
        <w:jc w:val="both"/>
        <w:rPr>
          <w:rFonts w:asciiTheme="minorHAnsi" w:hAnsiTheme="minorHAnsi" w:cstheme="minorHAnsi"/>
          <w:lang w:val="es-MX"/>
        </w:rPr>
      </w:pPr>
    </w:p>
    <w:p w:rsidR="00413B3C" w:rsidRPr="009E49CC" w:rsidRDefault="00DB486F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La arquitectura de</w:t>
      </w:r>
      <w:r w:rsidR="001F5973" w:rsidRPr="009E49CC">
        <w:rPr>
          <w:rFonts w:asciiTheme="minorHAnsi" w:hAnsiTheme="minorHAnsi" w:cstheme="minorHAnsi"/>
          <w:lang w:val="es-MX"/>
        </w:rPr>
        <w:t xml:space="preserve">l </w:t>
      </w:r>
      <w:r w:rsidR="001E2404" w:rsidRPr="009E49CC">
        <w:rPr>
          <w:rFonts w:asciiTheme="minorHAnsi" w:hAnsiTheme="minorHAnsi" w:cstheme="minorHAnsi"/>
          <w:lang w:val="es-MX"/>
        </w:rPr>
        <w:t xml:space="preserve">videojuego </w:t>
      </w:r>
      <w:r w:rsidR="00707D3F" w:rsidRPr="009E49CC">
        <w:rPr>
          <w:rFonts w:asciiTheme="minorHAnsi" w:hAnsiTheme="minorHAnsi" w:cstheme="minorHAnsi"/>
          <w:lang w:val="es-MX"/>
        </w:rPr>
        <w:t>“</w:t>
      </w:r>
      <w:r w:rsidR="001E2404" w:rsidRPr="009E49CC">
        <w:rPr>
          <w:rFonts w:asciiTheme="minorHAnsi" w:hAnsiTheme="minorHAnsi" w:cstheme="minorHAnsi"/>
          <w:lang w:val="es-MX"/>
        </w:rPr>
        <w:t>never without you</w:t>
      </w:r>
      <w:r w:rsidR="00707D3F" w:rsidRPr="009E49CC">
        <w:rPr>
          <w:rFonts w:asciiTheme="minorHAnsi" w:hAnsiTheme="minorHAnsi" w:cstheme="minorHAnsi"/>
          <w:lang w:val="es-MX"/>
        </w:rPr>
        <w:t>”</w:t>
      </w:r>
      <w:r w:rsidR="001F5973" w:rsidRPr="009E49CC">
        <w:rPr>
          <w:rFonts w:asciiTheme="minorHAnsi" w:hAnsiTheme="minorHAnsi" w:cstheme="minorHAnsi"/>
          <w:lang w:val="es-MX"/>
        </w:rPr>
        <w:t xml:space="preserve">, </w:t>
      </w:r>
      <w:r w:rsidR="002F2DF7" w:rsidRPr="009E49CC">
        <w:rPr>
          <w:rFonts w:asciiTheme="minorHAnsi" w:hAnsiTheme="minorHAnsi" w:cstheme="minorHAnsi"/>
          <w:lang w:val="es-MX"/>
        </w:rPr>
        <w:t xml:space="preserve">se basa en cuatro </w:t>
      </w:r>
      <w:r w:rsidR="001F5973" w:rsidRPr="009E49CC">
        <w:rPr>
          <w:rFonts w:asciiTheme="minorHAnsi" w:hAnsiTheme="minorHAnsi" w:cstheme="minorHAnsi"/>
          <w:lang w:val="es-MX"/>
        </w:rPr>
        <w:t>vistas arquitectónicas, las cuales muestran los componentes,</w:t>
      </w:r>
      <w:r w:rsidR="00A61C87" w:rsidRPr="009E49CC">
        <w:rPr>
          <w:rFonts w:asciiTheme="minorHAnsi" w:hAnsiTheme="minorHAnsi" w:cstheme="minorHAnsi"/>
          <w:lang w:val="es-MX"/>
        </w:rPr>
        <w:t xml:space="preserve"> módulos, funcionalidades e interfaces propuestas</w:t>
      </w:r>
      <w:r w:rsidR="00CA5993" w:rsidRPr="009E49CC">
        <w:rPr>
          <w:rFonts w:asciiTheme="minorHAnsi" w:hAnsiTheme="minorHAnsi" w:cstheme="minorHAnsi"/>
          <w:lang w:val="es-MX"/>
        </w:rPr>
        <w:t xml:space="preserve">, </w:t>
      </w:r>
      <w:r w:rsidR="00A61C87" w:rsidRPr="009E49CC">
        <w:rPr>
          <w:rFonts w:asciiTheme="minorHAnsi" w:hAnsiTheme="minorHAnsi" w:cstheme="minorHAnsi"/>
          <w:lang w:val="es-MX"/>
        </w:rPr>
        <w:t xml:space="preserve">mostrando </w:t>
      </w:r>
      <w:r w:rsidR="002F2DF7" w:rsidRPr="009E49CC">
        <w:rPr>
          <w:rFonts w:asciiTheme="minorHAnsi" w:hAnsiTheme="minorHAnsi" w:cstheme="minorHAnsi"/>
          <w:lang w:val="es-MX"/>
        </w:rPr>
        <w:t>una guía de diseño de la arquitectura del software ant</w:t>
      </w:r>
      <w:r w:rsidR="00513615" w:rsidRPr="009E49CC">
        <w:rPr>
          <w:rFonts w:asciiTheme="minorHAnsi" w:hAnsiTheme="minorHAnsi" w:cstheme="minorHAnsi"/>
          <w:lang w:val="es-MX"/>
        </w:rPr>
        <w:t xml:space="preserve">es de iniciar con la </w:t>
      </w:r>
      <w:r w:rsidR="00A61C87" w:rsidRPr="009E49CC">
        <w:rPr>
          <w:rFonts w:asciiTheme="minorHAnsi" w:hAnsiTheme="minorHAnsi" w:cstheme="minorHAnsi"/>
          <w:lang w:val="es-MX"/>
        </w:rPr>
        <w:t xml:space="preserve">construcción </w:t>
      </w:r>
      <w:r w:rsidR="00C33AF5" w:rsidRPr="009E49CC">
        <w:rPr>
          <w:rFonts w:asciiTheme="minorHAnsi" w:hAnsiTheme="minorHAnsi" w:cstheme="minorHAnsi"/>
          <w:lang w:val="es-MX"/>
        </w:rPr>
        <w:t>del videojuego</w:t>
      </w:r>
      <w:r w:rsidR="002F2DF7" w:rsidRPr="009E49CC">
        <w:rPr>
          <w:rFonts w:asciiTheme="minorHAnsi" w:hAnsiTheme="minorHAnsi" w:cstheme="minorHAnsi"/>
          <w:lang w:val="es-MX"/>
        </w:rPr>
        <w:t>.</w:t>
      </w:r>
    </w:p>
    <w:p w:rsidR="002B4A50" w:rsidRPr="009E49CC" w:rsidRDefault="002B4A50">
      <w:pPr>
        <w:jc w:val="both"/>
        <w:rPr>
          <w:rFonts w:asciiTheme="minorHAnsi" w:hAnsiTheme="minorHAnsi" w:cstheme="minorHAnsi"/>
          <w:lang w:val="es-MX"/>
        </w:rPr>
      </w:pPr>
    </w:p>
    <w:p w:rsidR="00331C67" w:rsidRPr="009E49CC" w:rsidRDefault="007C1108" w:rsidP="00DB486F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Es</w:t>
      </w:r>
      <w:r w:rsidR="008171E5" w:rsidRPr="009E49CC">
        <w:rPr>
          <w:rFonts w:asciiTheme="minorHAnsi" w:hAnsiTheme="minorHAnsi" w:cstheme="minorHAnsi"/>
          <w:lang w:val="es-MX"/>
        </w:rPr>
        <w:t xml:space="preserve">te documento tiene como propósito mostrar la relación que existe entre los diversos componentes que forman parte del </w:t>
      </w:r>
      <w:r w:rsidR="001E2404" w:rsidRPr="009E49CC">
        <w:rPr>
          <w:rFonts w:asciiTheme="minorHAnsi" w:hAnsiTheme="minorHAnsi" w:cstheme="minorHAnsi"/>
          <w:lang w:val="es-MX"/>
        </w:rPr>
        <w:t>videojuego</w:t>
      </w:r>
      <w:r w:rsidR="008171E5" w:rsidRPr="009E49CC">
        <w:rPr>
          <w:rFonts w:asciiTheme="minorHAnsi" w:hAnsiTheme="minorHAnsi" w:cstheme="minorHAnsi"/>
          <w:lang w:val="es-MX"/>
        </w:rPr>
        <w:t>, a través de vistas y elementos que contiene cada una de ellas.</w:t>
      </w:r>
    </w:p>
    <w:p w:rsidR="00DD03FA" w:rsidRPr="009E49CC" w:rsidRDefault="00DD03FA" w:rsidP="00DB486F">
      <w:pPr>
        <w:jc w:val="both"/>
        <w:rPr>
          <w:rFonts w:asciiTheme="minorHAnsi" w:hAnsiTheme="minorHAnsi" w:cstheme="minorHAnsi"/>
          <w:i/>
          <w:lang w:val="es-MX"/>
        </w:rPr>
      </w:pPr>
    </w:p>
    <w:p w:rsidR="00331C67" w:rsidRPr="009E49CC" w:rsidRDefault="008171E5" w:rsidP="00DB486F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Las vist</w:t>
      </w:r>
      <w:r w:rsidR="001E2404" w:rsidRPr="009E49CC">
        <w:rPr>
          <w:rFonts w:asciiTheme="minorHAnsi" w:hAnsiTheme="minorHAnsi" w:cstheme="minorHAnsi"/>
          <w:lang w:val="es-MX"/>
        </w:rPr>
        <w:t xml:space="preserve">as identificadas para el videojuego </w:t>
      </w:r>
      <w:r w:rsidRPr="009E49CC">
        <w:rPr>
          <w:rFonts w:asciiTheme="minorHAnsi" w:hAnsiTheme="minorHAnsi" w:cstheme="minorHAnsi"/>
          <w:lang w:val="es-MX"/>
        </w:rPr>
        <w:t>que se documentarán en las siguientes secciones son:</w:t>
      </w:r>
    </w:p>
    <w:p w:rsidR="003C667B" w:rsidRPr="009E49CC" w:rsidRDefault="003C667B" w:rsidP="00DB486F">
      <w:pPr>
        <w:jc w:val="both"/>
        <w:rPr>
          <w:rFonts w:asciiTheme="minorHAnsi" w:hAnsiTheme="minorHAnsi" w:cstheme="minorHAnsi"/>
          <w:lang w:val="es-MX"/>
        </w:rPr>
      </w:pPr>
    </w:p>
    <w:p w:rsidR="00064FCF" w:rsidRPr="009E49CC" w:rsidRDefault="008171E5" w:rsidP="00064FCF">
      <w:pPr>
        <w:pStyle w:val="Prrafodelista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Descomposición</w:t>
      </w:r>
    </w:p>
    <w:p w:rsidR="00064FCF" w:rsidRPr="009E49CC" w:rsidRDefault="008171E5" w:rsidP="00064FCF">
      <w:pPr>
        <w:pStyle w:val="Prrafodelista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Capa</w:t>
      </w:r>
      <w:r w:rsidR="00064FCF" w:rsidRPr="009E49CC">
        <w:rPr>
          <w:rFonts w:asciiTheme="minorHAnsi" w:hAnsiTheme="minorHAnsi" w:cstheme="minorHAnsi"/>
          <w:sz w:val="20"/>
          <w:szCs w:val="20"/>
        </w:rPr>
        <w:t>s</w:t>
      </w:r>
      <w:r w:rsidRPr="009E49CC">
        <w:rPr>
          <w:rFonts w:asciiTheme="minorHAnsi" w:hAnsiTheme="minorHAnsi" w:cstheme="minorHAnsi"/>
          <w:sz w:val="20"/>
          <w:szCs w:val="20"/>
        </w:rPr>
        <w:t xml:space="preserve"> de Análisis</w:t>
      </w:r>
    </w:p>
    <w:p w:rsidR="00064FCF" w:rsidRPr="009E49CC" w:rsidRDefault="008171E5" w:rsidP="00064FCF">
      <w:pPr>
        <w:pStyle w:val="Prrafodelista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Capa</w:t>
      </w:r>
      <w:r w:rsidR="00064FCF" w:rsidRPr="009E49CC">
        <w:rPr>
          <w:rFonts w:asciiTheme="minorHAnsi" w:hAnsiTheme="minorHAnsi" w:cstheme="minorHAnsi"/>
          <w:sz w:val="20"/>
          <w:szCs w:val="20"/>
        </w:rPr>
        <w:t>s</w:t>
      </w:r>
      <w:r w:rsidRPr="009E49CC">
        <w:rPr>
          <w:rFonts w:asciiTheme="minorHAnsi" w:hAnsiTheme="minorHAnsi" w:cstheme="minorHAnsi"/>
          <w:sz w:val="20"/>
          <w:szCs w:val="20"/>
        </w:rPr>
        <w:t xml:space="preserve"> de Diseño</w:t>
      </w:r>
    </w:p>
    <w:p w:rsidR="00DB486F" w:rsidRDefault="008171E5" w:rsidP="00064FCF">
      <w:pPr>
        <w:pStyle w:val="Prrafodelista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De Despliegue</w:t>
      </w:r>
    </w:p>
    <w:p w:rsidR="00C145A5" w:rsidRPr="009E49CC" w:rsidRDefault="00C145A5" w:rsidP="00C145A5">
      <w:pPr>
        <w:pStyle w:val="Prrafodelista"/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423029" w:rsidRPr="009E49CC" w:rsidRDefault="008171E5" w:rsidP="00F552F9">
      <w:pPr>
        <w:pStyle w:val="Ttulo2"/>
        <w:rPr>
          <w:rFonts w:asciiTheme="minorHAnsi" w:hAnsiTheme="minorHAnsi" w:cstheme="minorHAnsi"/>
          <w:sz w:val="22"/>
          <w:szCs w:val="22"/>
          <w:lang w:val="es-MX"/>
        </w:rPr>
      </w:pPr>
      <w:bookmarkStart w:id="2" w:name="_Toc481868646"/>
      <w:r w:rsidRPr="009E49CC">
        <w:rPr>
          <w:rFonts w:asciiTheme="minorHAnsi" w:hAnsiTheme="minorHAnsi" w:cstheme="minorHAnsi"/>
          <w:sz w:val="22"/>
          <w:szCs w:val="22"/>
          <w:lang w:val="es-MX"/>
        </w:rPr>
        <w:t>Presentación de los Interesados</w:t>
      </w:r>
      <w:bookmarkEnd w:id="2"/>
    </w:p>
    <w:p w:rsidR="00EB3313" w:rsidRPr="009E49CC" w:rsidRDefault="008171E5" w:rsidP="00EB3313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En este apartado se muestra los principales </w:t>
      </w:r>
      <w:r w:rsidRPr="009E49CC">
        <w:rPr>
          <w:rFonts w:asciiTheme="minorHAnsi" w:hAnsiTheme="minorHAnsi" w:cstheme="minorHAnsi"/>
          <w:i/>
          <w:lang w:val="es-MX"/>
        </w:rPr>
        <w:t xml:space="preserve">stakeholders </w:t>
      </w:r>
      <w:r w:rsidRPr="009E49CC">
        <w:rPr>
          <w:rFonts w:asciiTheme="minorHAnsi" w:hAnsiTheme="minorHAnsi" w:cstheme="minorHAnsi"/>
          <w:lang w:val="es-MX"/>
        </w:rPr>
        <w:t xml:space="preserve">identificados, que interactuarán con el sistema, los cuales son: </w:t>
      </w:r>
    </w:p>
    <w:p w:rsidR="00FC7680" w:rsidRPr="009E49CC" w:rsidDel="00EB3313" w:rsidRDefault="00FC7680" w:rsidP="00EB3313">
      <w:pPr>
        <w:jc w:val="both"/>
        <w:rPr>
          <w:rFonts w:asciiTheme="minorHAnsi" w:hAnsiTheme="minorHAnsi" w:cstheme="minorHAnsi"/>
          <w:lang w:val="es-MX"/>
        </w:rPr>
      </w:pPr>
    </w:p>
    <w:p w:rsidR="00413B3C" w:rsidRPr="009E49CC" w:rsidRDefault="00FC7680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Usuario</w:t>
      </w:r>
      <w:r w:rsidR="00A61C87" w:rsidRPr="009E49CC">
        <w:rPr>
          <w:rFonts w:asciiTheme="minorHAnsi" w:hAnsiTheme="minorHAnsi" w:cstheme="minorHAnsi"/>
          <w:lang w:val="es-MX"/>
        </w:rPr>
        <w:t xml:space="preserve"> administrativo</w:t>
      </w:r>
      <w:r w:rsidRPr="009E49CC">
        <w:rPr>
          <w:rFonts w:asciiTheme="minorHAnsi" w:hAnsiTheme="minorHAnsi" w:cstheme="minorHAnsi"/>
          <w:lang w:val="es-MX"/>
        </w:rPr>
        <w:t>, g</w:t>
      </w:r>
      <w:r w:rsidR="008171E5" w:rsidRPr="009E49CC">
        <w:rPr>
          <w:rFonts w:asciiTheme="minorHAnsi" w:hAnsiTheme="minorHAnsi" w:cstheme="minorHAnsi"/>
          <w:lang w:val="es-MX"/>
        </w:rPr>
        <w:t>erent</w:t>
      </w:r>
      <w:r w:rsidR="00A61C87" w:rsidRPr="009E49CC">
        <w:rPr>
          <w:rFonts w:asciiTheme="minorHAnsi" w:hAnsiTheme="minorHAnsi" w:cstheme="minorHAnsi"/>
          <w:lang w:val="es-MX"/>
        </w:rPr>
        <w:t xml:space="preserve">e, analista </w:t>
      </w:r>
      <w:r w:rsidRPr="009E49CC">
        <w:rPr>
          <w:rFonts w:asciiTheme="minorHAnsi" w:hAnsiTheme="minorHAnsi" w:cstheme="minorHAnsi"/>
          <w:lang w:val="es-MX"/>
        </w:rPr>
        <w:t>QA, a</w:t>
      </w:r>
      <w:r w:rsidR="004C7DC2" w:rsidRPr="009E49CC">
        <w:rPr>
          <w:rFonts w:asciiTheme="minorHAnsi" w:hAnsiTheme="minorHAnsi" w:cstheme="minorHAnsi"/>
          <w:lang w:val="es-MX"/>
        </w:rPr>
        <w:t>rquitecto de</w:t>
      </w:r>
      <w:r w:rsidR="004D6714" w:rsidRPr="009E49CC">
        <w:rPr>
          <w:rFonts w:asciiTheme="minorHAnsi" w:hAnsiTheme="minorHAnsi" w:cstheme="minorHAnsi"/>
          <w:lang w:val="es-MX"/>
        </w:rPr>
        <w:t xml:space="preserve"> s</w:t>
      </w:r>
      <w:r w:rsidR="004930B4" w:rsidRPr="009E49CC">
        <w:rPr>
          <w:rFonts w:asciiTheme="minorHAnsi" w:hAnsiTheme="minorHAnsi" w:cstheme="minorHAnsi"/>
          <w:lang w:val="es-MX"/>
        </w:rPr>
        <w:t>oftware, d</w:t>
      </w:r>
      <w:r w:rsidR="00A61C87" w:rsidRPr="009E49CC">
        <w:rPr>
          <w:rFonts w:asciiTheme="minorHAnsi" w:hAnsiTheme="minorHAnsi" w:cstheme="minorHAnsi"/>
          <w:lang w:val="es-MX"/>
        </w:rPr>
        <w:t>esarrollador de s</w:t>
      </w:r>
      <w:r w:rsidR="008171E5" w:rsidRPr="009E49CC">
        <w:rPr>
          <w:rFonts w:asciiTheme="minorHAnsi" w:hAnsiTheme="minorHAnsi" w:cstheme="minorHAnsi"/>
          <w:lang w:val="es-MX"/>
        </w:rPr>
        <w:t xml:space="preserve">oftware, y </w:t>
      </w:r>
      <w:r w:rsidR="004930B4" w:rsidRPr="009E49CC">
        <w:rPr>
          <w:rFonts w:asciiTheme="minorHAnsi" w:hAnsiTheme="minorHAnsi" w:cstheme="minorHAnsi"/>
          <w:lang w:val="es-MX"/>
        </w:rPr>
        <w:t>l</w:t>
      </w:r>
      <w:r w:rsidR="00996343" w:rsidRPr="009E49CC">
        <w:rPr>
          <w:rFonts w:asciiTheme="minorHAnsi" w:hAnsiTheme="minorHAnsi" w:cstheme="minorHAnsi"/>
          <w:lang w:val="es-MX"/>
        </w:rPr>
        <w:t xml:space="preserve">íder del proyecto </w:t>
      </w:r>
      <w:r w:rsidR="00C33AF5" w:rsidRPr="009E49CC">
        <w:rPr>
          <w:rFonts w:asciiTheme="minorHAnsi" w:hAnsiTheme="minorHAnsi" w:cstheme="minorHAnsi"/>
          <w:lang w:val="es-MX"/>
        </w:rPr>
        <w:t>del videojuego</w:t>
      </w:r>
      <w:r w:rsidR="00A61C87" w:rsidRPr="009E49CC">
        <w:rPr>
          <w:rFonts w:asciiTheme="minorHAnsi" w:hAnsiTheme="minorHAnsi" w:cstheme="minorHAnsi"/>
          <w:lang w:val="es-MX"/>
        </w:rPr>
        <w:t>. En la S</w:t>
      </w:r>
      <w:r w:rsidR="008171E5" w:rsidRPr="009E49CC">
        <w:rPr>
          <w:rFonts w:asciiTheme="minorHAnsi" w:hAnsiTheme="minorHAnsi" w:cstheme="minorHAnsi"/>
          <w:lang w:val="es-MX"/>
        </w:rPr>
        <w:t xml:space="preserve">ección </w:t>
      </w:r>
      <w:r w:rsidR="00A61C87" w:rsidRPr="009E49CC">
        <w:rPr>
          <w:rFonts w:asciiTheme="minorHAnsi" w:hAnsiTheme="minorHAnsi" w:cstheme="minorHAnsi"/>
          <w:lang w:val="es-MX"/>
        </w:rPr>
        <w:t xml:space="preserve">1.3 </w:t>
      </w:r>
      <w:r w:rsidR="008171E5" w:rsidRPr="009E49CC">
        <w:rPr>
          <w:rFonts w:asciiTheme="minorHAnsi" w:hAnsiTheme="minorHAnsi" w:cstheme="minorHAnsi"/>
          <w:lang w:val="es-MX"/>
        </w:rPr>
        <w:t>se detallan los intereses de cada uno de ellos.</w:t>
      </w:r>
    </w:p>
    <w:p w:rsidR="00423029" w:rsidRPr="009E49CC" w:rsidRDefault="00423029" w:rsidP="009D4C08">
      <w:pPr>
        <w:rPr>
          <w:rFonts w:asciiTheme="minorHAnsi" w:hAnsiTheme="minorHAnsi" w:cstheme="minorHAnsi"/>
          <w:lang w:val="es-MX"/>
        </w:rPr>
      </w:pPr>
    </w:p>
    <w:p w:rsidR="00423029" w:rsidRPr="009E49CC" w:rsidRDefault="008171E5" w:rsidP="00F552F9">
      <w:pPr>
        <w:pStyle w:val="Ttulo2"/>
        <w:rPr>
          <w:rFonts w:asciiTheme="minorHAnsi" w:hAnsiTheme="minorHAnsi" w:cstheme="minorHAnsi"/>
          <w:i/>
          <w:sz w:val="22"/>
          <w:szCs w:val="22"/>
          <w:lang w:val="es-MX"/>
        </w:rPr>
      </w:pPr>
      <w:bookmarkStart w:id="3" w:name="_Toc481868647"/>
      <w:r w:rsidRPr="009E49CC">
        <w:rPr>
          <w:rFonts w:asciiTheme="minorHAnsi" w:hAnsiTheme="minorHAnsi" w:cstheme="minorHAnsi"/>
          <w:sz w:val="22"/>
          <w:szCs w:val="22"/>
          <w:lang w:val="es-MX"/>
        </w:rPr>
        <w:t xml:space="preserve">Definición de las </w:t>
      </w:r>
      <w:r w:rsidR="0088692D" w:rsidRPr="009E49CC">
        <w:rPr>
          <w:rFonts w:asciiTheme="minorHAnsi" w:hAnsiTheme="minorHAnsi" w:cstheme="minorHAnsi"/>
          <w:sz w:val="22"/>
          <w:szCs w:val="22"/>
          <w:lang w:val="es-MX"/>
        </w:rPr>
        <w:t>V</w:t>
      </w:r>
      <w:r w:rsidR="00811FB4" w:rsidRPr="009E49CC">
        <w:rPr>
          <w:rFonts w:asciiTheme="minorHAnsi" w:hAnsiTheme="minorHAnsi" w:cstheme="minorHAnsi"/>
          <w:sz w:val="22"/>
          <w:szCs w:val="22"/>
          <w:lang w:val="es-MX"/>
        </w:rPr>
        <w:t>istas</w:t>
      </w:r>
      <w:r w:rsidR="00762261" w:rsidRPr="009E49CC">
        <w:rPr>
          <w:rFonts w:asciiTheme="minorHAnsi" w:hAnsiTheme="minorHAnsi" w:cstheme="minorHAnsi"/>
          <w:sz w:val="22"/>
          <w:szCs w:val="22"/>
          <w:lang w:val="es-MX"/>
        </w:rPr>
        <w:t xml:space="preserve"> y </w:t>
      </w:r>
      <w:r w:rsidR="0088692D" w:rsidRPr="009E49CC">
        <w:rPr>
          <w:rFonts w:asciiTheme="minorHAnsi" w:hAnsiTheme="minorHAnsi" w:cstheme="minorHAnsi"/>
          <w:sz w:val="22"/>
          <w:szCs w:val="22"/>
          <w:lang w:val="es-MX"/>
        </w:rPr>
        <w:t>R</w:t>
      </w:r>
      <w:r w:rsidR="00762261" w:rsidRPr="009E49CC">
        <w:rPr>
          <w:rFonts w:asciiTheme="minorHAnsi" w:hAnsiTheme="minorHAnsi" w:cstheme="minorHAnsi"/>
          <w:sz w:val="22"/>
          <w:szCs w:val="22"/>
          <w:lang w:val="es-MX"/>
        </w:rPr>
        <w:t xml:space="preserve">elación con los </w:t>
      </w:r>
      <w:r w:rsidR="009A5541" w:rsidRPr="009E49CC">
        <w:rPr>
          <w:rFonts w:asciiTheme="minorHAnsi" w:hAnsiTheme="minorHAnsi" w:cstheme="minorHAnsi"/>
          <w:i/>
          <w:sz w:val="22"/>
          <w:szCs w:val="22"/>
          <w:lang w:val="es-MX"/>
        </w:rPr>
        <w:t>s</w:t>
      </w:r>
      <w:r w:rsidR="00762261" w:rsidRPr="009E49CC">
        <w:rPr>
          <w:rFonts w:asciiTheme="minorHAnsi" w:hAnsiTheme="minorHAnsi" w:cstheme="minorHAnsi"/>
          <w:i/>
          <w:sz w:val="22"/>
          <w:szCs w:val="22"/>
          <w:lang w:val="es-MX"/>
        </w:rPr>
        <w:t>takeholders</w:t>
      </w:r>
      <w:bookmarkEnd w:id="3"/>
    </w:p>
    <w:p w:rsidR="007D65CB" w:rsidRPr="009E49CC" w:rsidRDefault="007D65CB" w:rsidP="007D65CB">
      <w:pPr>
        <w:rPr>
          <w:rFonts w:asciiTheme="minorHAnsi" w:hAnsiTheme="minorHAnsi" w:cstheme="minorHAnsi"/>
          <w:lang w:val="es-MX"/>
        </w:rPr>
      </w:pPr>
    </w:p>
    <w:p w:rsidR="00423029" w:rsidRPr="009E49CC" w:rsidRDefault="004111DB" w:rsidP="009D4C08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En la </w:t>
      </w:r>
      <w:r w:rsidR="00A61C87" w:rsidRPr="009E49CC">
        <w:rPr>
          <w:rFonts w:asciiTheme="minorHAnsi" w:hAnsiTheme="minorHAnsi" w:cstheme="minorHAnsi"/>
          <w:lang w:val="es-MX"/>
        </w:rPr>
        <w:t>T</w:t>
      </w:r>
      <w:r w:rsidR="008171E5" w:rsidRPr="009E49CC">
        <w:rPr>
          <w:rFonts w:asciiTheme="minorHAnsi" w:hAnsiTheme="minorHAnsi" w:cstheme="minorHAnsi"/>
          <w:lang w:val="es-MX"/>
        </w:rPr>
        <w:t xml:space="preserve">abla 1, se muestran </w:t>
      </w:r>
      <w:r w:rsidR="00A61C87" w:rsidRPr="009E49CC">
        <w:rPr>
          <w:rFonts w:asciiTheme="minorHAnsi" w:hAnsiTheme="minorHAnsi" w:cstheme="minorHAnsi"/>
          <w:lang w:val="es-MX"/>
        </w:rPr>
        <w:t>los usuarios involucrados</w:t>
      </w:r>
      <w:r w:rsidR="008171E5" w:rsidRPr="009E49CC">
        <w:rPr>
          <w:rFonts w:asciiTheme="minorHAnsi" w:hAnsiTheme="minorHAnsi" w:cstheme="minorHAnsi"/>
          <w:lang w:val="es-MX"/>
        </w:rPr>
        <w:t xml:space="preserve"> con respecto al </w:t>
      </w:r>
      <w:r w:rsidR="00E1746B" w:rsidRPr="009E49CC">
        <w:rPr>
          <w:rFonts w:asciiTheme="minorHAnsi" w:hAnsiTheme="minorHAnsi" w:cstheme="minorHAnsi"/>
          <w:lang w:val="es-MX"/>
        </w:rPr>
        <w:t>Never without you</w:t>
      </w:r>
      <w:r w:rsidR="008171E5" w:rsidRPr="009E49CC">
        <w:rPr>
          <w:rFonts w:asciiTheme="minorHAnsi" w:hAnsiTheme="minorHAnsi" w:cstheme="minorHAnsi"/>
          <w:lang w:val="es-MX"/>
        </w:rPr>
        <w:t>.</w:t>
      </w:r>
    </w:p>
    <w:p w:rsidR="004111DB" w:rsidRPr="009E49CC" w:rsidRDefault="004111DB" w:rsidP="00B73EAA">
      <w:pPr>
        <w:jc w:val="right"/>
        <w:rPr>
          <w:rFonts w:asciiTheme="minorHAnsi" w:hAnsiTheme="minorHAnsi" w:cstheme="minorHAnsi"/>
          <w:lang w:val="es-MX"/>
        </w:rPr>
      </w:pPr>
    </w:p>
    <w:tbl>
      <w:tblPr>
        <w:tblStyle w:val="Listaclara-nfasis5"/>
        <w:tblW w:w="8080" w:type="dxa"/>
        <w:jc w:val="center"/>
        <w:tblLook w:val="00A0"/>
      </w:tblPr>
      <w:tblGrid>
        <w:gridCol w:w="3292"/>
        <w:gridCol w:w="4788"/>
      </w:tblGrid>
      <w:tr w:rsidR="00423029" w:rsidRPr="009E49CC" w:rsidTr="00A61C87">
        <w:trPr>
          <w:cnfStyle w:val="100000000000"/>
          <w:trHeight w:val="20"/>
          <w:jc w:val="center"/>
        </w:trPr>
        <w:tc>
          <w:tcPr>
            <w:cnfStyle w:val="001000000000"/>
            <w:tcW w:w="3292" w:type="dxa"/>
          </w:tcPr>
          <w:p w:rsidR="00423029" w:rsidRPr="009E49CC" w:rsidRDefault="008171E5" w:rsidP="004111DB">
            <w:pPr>
              <w:spacing w:line="240" w:lineRule="auto"/>
              <w:jc w:val="center"/>
              <w:rPr>
                <w:rFonts w:asciiTheme="minorHAnsi" w:hAnsiTheme="minorHAnsi" w:cstheme="minorHAnsi"/>
                <w:bCs w:val="0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Stakeholder</w:t>
            </w:r>
          </w:p>
        </w:tc>
        <w:tc>
          <w:tcPr>
            <w:cnfStyle w:val="000010000000"/>
            <w:tcW w:w="4788" w:type="dxa"/>
          </w:tcPr>
          <w:p w:rsidR="00423029" w:rsidRPr="009E49CC" w:rsidRDefault="008171E5" w:rsidP="00967DCD">
            <w:pPr>
              <w:spacing w:line="240" w:lineRule="auto"/>
              <w:jc w:val="center"/>
              <w:rPr>
                <w:rFonts w:asciiTheme="minorHAnsi" w:hAnsiTheme="minorHAnsi" w:cstheme="minorHAnsi"/>
                <w:bCs w:val="0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Inquietud</w:t>
            </w:r>
          </w:p>
        </w:tc>
      </w:tr>
      <w:tr w:rsidR="00423029" w:rsidRPr="009E49CC" w:rsidTr="00A61C87">
        <w:trPr>
          <w:cnfStyle w:val="000000100000"/>
          <w:trHeight w:val="20"/>
          <w:jc w:val="center"/>
        </w:trPr>
        <w:tc>
          <w:tcPr>
            <w:cnfStyle w:val="001000000000"/>
            <w:tcW w:w="3292" w:type="dxa"/>
          </w:tcPr>
          <w:p w:rsidR="00423029" w:rsidRPr="009E49CC" w:rsidRDefault="00423029" w:rsidP="00F552F9">
            <w:pPr>
              <w:spacing w:line="240" w:lineRule="auto"/>
              <w:jc w:val="both"/>
              <w:rPr>
                <w:rFonts w:asciiTheme="minorHAnsi" w:hAnsiTheme="minorHAnsi" w:cstheme="minorHAnsi"/>
                <w:lang w:val="es-MX" w:eastAsia="es-ES"/>
              </w:rPr>
            </w:pPr>
            <w:r w:rsidRPr="009E49CC">
              <w:rPr>
                <w:rFonts w:asciiTheme="minorHAnsi" w:hAnsiTheme="minorHAnsi" w:cstheme="minorHAnsi"/>
                <w:lang w:val="es-MX" w:eastAsia="es-ES"/>
              </w:rPr>
              <w:t>Usuario</w:t>
            </w:r>
            <w:r w:rsidR="00A61C87" w:rsidRPr="009E49CC">
              <w:rPr>
                <w:rFonts w:asciiTheme="minorHAnsi" w:hAnsiTheme="minorHAnsi" w:cstheme="minorHAnsi"/>
                <w:lang w:val="es-MX" w:eastAsia="es-ES"/>
              </w:rPr>
              <w:t xml:space="preserve"> administrativo</w:t>
            </w:r>
          </w:p>
        </w:tc>
        <w:tc>
          <w:tcPr>
            <w:cnfStyle w:val="000010000000"/>
            <w:tcW w:w="4788" w:type="dxa"/>
          </w:tcPr>
          <w:p w:rsidR="00423029" w:rsidRPr="009E49CC" w:rsidRDefault="00A61C87" w:rsidP="0056225A">
            <w:pPr>
              <w:spacing w:line="240" w:lineRule="auto"/>
              <w:jc w:val="both"/>
              <w:rPr>
                <w:rFonts w:asciiTheme="minorHAnsi" w:hAnsiTheme="minorHAnsi" w:cstheme="minorHAnsi"/>
                <w:color w:val="000000"/>
                <w:lang w:val="es-MX" w:eastAsia="es-ES"/>
              </w:rPr>
            </w:pP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Personas interesadas de </w:t>
            </w:r>
            <w:r w:rsidR="004F6BF9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que el sistema sea</w:t>
            </w:r>
            <w:r w:rsidR="00423029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 fiable y disponible cuando se necesite</w:t>
            </w:r>
            <w:r w:rsidR="004F6BF9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.</w:t>
            </w:r>
          </w:p>
        </w:tc>
      </w:tr>
      <w:tr w:rsidR="00423029" w:rsidRPr="009E49CC" w:rsidTr="00A61C87">
        <w:trPr>
          <w:trHeight w:val="20"/>
          <w:jc w:val="center"/>
        </w:trPr>
        <w:tc>
          <w:tcPr>
            <w:cnfStyle w:val="001000000000"/>
            <w:tcW w:w="3292" w:type="dxa"/>
          </w:tcPr>
          <w:p w:rsidR="00423029" w:rsidRPr="009E49CC" w:rsidRDefault="00423029" w:rsidP="00962098">
            <w:pPr>
              <w:spacing w:line="240" w:lineRule="auto"/>
              <w:jc w:val="both"/>
              <w:rPr>
                <w:rFonts w:asciiTheme="minorHAnsi" w:hAnsiTheme="minorHAnsi" w:cstheme="minorHAnsi"/>
                <w:lang w:val="es-MX" w:eastAsia="es-ES"/>
              </w:rPr>
            </w:pPr>
            <w:r w:rsidRPr="009E49CC">
              <w:rPr>
                <w:rFonts w:asciiTheme="minorHAnsi" w:hAnsiTheme="minorHAnsi" w:cstheme="minorHAnsi"/>
                <w:lang w:val="es-MX" w:eastAsia="es-ES"/>
              </w:rPr>
              <w:t>Gerente</w:t>
            </w:r>
            <w:r w:rsidR="00A61C87" w:rsidRPr="009E49CC">
              <w:rPr>
                <w:rFonts w:asciiTheme="minorHAnsi" w:hAnsiTheme="minorHAnsi" w:cstheme="minorHAnsi"/>
                <w:lang w:val="es-MX" w:eastAsia="es-ES"/>
              </w:rPr>
              <w:t>, Director</w:t>
            </w:r>
          </w:p>
        </w:tc>
        <w:tc>
          <w:tcPr>
            <w:cnfStyle w:val="000010000000"/>
            <w:tcW w:w="4788" w:type="dxa"/>
          </w:tcPr>
          <w:p w:rsidR="00423029" w:rsidRPr="009E49CC" w:rsidRDefault="00A61C87" w:rsidP="0056225A">
            <w:pPr>
              <w:spacing w:line="240" w:lineRule="auto"/>
              <w:jc w:val="both"/>
              <w:rPr>
                <w:rFonts w:asciiTheme="minorHAnsi" w:hAnsiTheme="minorHAnsi" w:cstheme="minorHAnsi"/>
                <w:color w:val="000000"/>
                <w:lang w:val="es-MX" w:eastAsia="es-ES"/>
              </w:rPr>
            </w:pP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P</w:t>
            </w:r>
            <w:r w:rsidR="00423029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reocupado</w:t>
            </w: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s</w:t>
            </w:r>
            <w:r w:rsidR="00423029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 (además de los costos y tiempos) </w:t>
            </w: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de </w:t>
            </w:r>
            <w:r w:rsidR="00423029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que la arquitectura permita a los equipos trabajar de forma independiente en gran medida, interactuando de manera disciplinada y controlada</w:t>
            </w:r>
          </w:p>
        </w:tc>
      </w:tr>
      <w:tr w:rsidR="00423029" w:rsidRPr="009E49CC" w:rsidTr="00A61C87">
        <w:trPr>
          <w:cnfStyle w:val="000000100000"/>
          <w:trHeight w:val="20"/>
          <w:jc w:val="center"/>
        </w:trPr>
        <w:tc>
          <w:tcPr>
            <w:cnfStyle w:val="001000000000"/>
            <w:tcW w:w="3292" w:type="dxa"/>
          </w:tcPr>
          <w:p w:rsidR="00423029" w:rsidRPr="009E49CC" w:rsidRDefault="008171E5" w:rsidP="00704C95">
            <w:pPr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 w:eastAsia="es-ES"/>
              </w:rPr>
              <w:t>Analista QA</w:t>
            </w:r>
          </w:p>
        </w:tc>
        <w:tc>
          <w:tcPr>
            <w:cnfStyle w:val="000010000000"/>
            <w:tcW w:w="4788" w:type="dxa"/>
          </w:tcPr>
          <w:p w:rsidR="00423029" w:rsidRPr="009E49CC" w:rsidRDefault="00A61C87" w:rsidP="00704C95">
            <w:pPr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 xml:space="preserve">Interesados en que </w:t>
            </w:r>
            <w:r w:rsidR="00423029" w:rsidRPr="009E49CC">
              <w:rPr>
                <w:rFonts w:asciiTheme="minorHAnsi" w:hAnsiTheme="minorHAnsi" w:cstheme="minorHAnsi"/>
                <w:lang w:val="es-MX"/>
              </w:rPr>
              <w:t>las estrategias para alcanzar todos esos objetivos</w:t>
            </w:r>
            <w:r w:rsidRPr="009E49CC">
              <w:rPr>
                <w:rFonts w:asciiTheme="minorHAnsi" w:hAnsiTheme="minorHAnsi" w:cstheme="minorHAnsi"/>
                <w:lang w:val="es-MX"/>
              </w:rPr>
              <w:t xml:space="preserve"> sean adecuadas</w:t>
            </w:r>
            <w:r w:rsidR="00423029" w:rsidRPr="009E49CC">
              <w:rPr>
                <w:rFonts w:asciiTheme="minorHAnsi" w:hAnsiTheme="minorHAnsi" w:cstheme="minorHAnsi"/>
                <w:lang w:val="es-MX"/>
              </w:rPr>
              <w:t>.</w:t>
            </w:r>
          </w:p>
        </w:tc>
      </w:tr>
      <w:tr w:rsidR="00FF15B3" w:rsidRPr="009E49CC" w:rsidTr="00A61C87">
        <w:trPr>
          <w:trHeight w:val="20"/>
          <w:jc w:val="center"/>
        </w:trPr>
        <w:tc>
          <w:tcPr>
            <w:cnfStyle w:val="001000000000"/>
            <w:tcW w:w="3292" w:type="dxa"/>
          </w:tcPr>
          <w:p w:rsidR="00FF15B3" w:rsidRPr="009E49CC" w:rsidRDefault="008171E5" w:rsidP="0056225A">
            <w:pPr>
              <w:spacing w:line="240" w:lineRule="auto"/>
              <w:jc w:val="both"/>
              <w:rPr>
                <w:rFonts w:asciiTheme="minorHAnsi" w:hAnsiTheme="minorHAnsi" w:cstheme="minorHAnsi"/>
                <w:lang w:val="es-MX" w:eastAsia="es-ES"/>
              </w:rPr>
            </w:pPr>
            <w:r w:rsidRPr="009E49CC">
              <w:rPr>
                <w:rFonts w:asciiTheme="minorHAnsi" w:hAnsiTheme="minorHAnsi" w:cstheme="minorHAnsi"/>
                <w:lang w:val="es-MX" w:eastAsia="es-ES"/>
              </w:rPr>
              <w:t>Arquitecto del software</w:t>
            </w:r>
          </w:p>
        </w:tc>
        <w:tc>
          <w:tcPr>
            <w:cnfStyle w:val="000010000000"/>
            <w:tcW w:w="4788" w:type="dxa"/>
          </w:tcPr>
          <w:p w:rsidR="00FF15B3" w:rsidRPr="009E49CC" w:rsidRDefault="00A61C87" w:rsidP="005A748F">
            <w:pPr>
              <w:keepNext/>
              <w:spacing w:line="240" w:lineRule="auto"/>
              <w:jc w:val="both"/>
              <w:rPr>
                <w:rFonts w:asciiTheme="minorHAnsi" w:hAnsiTheme="minorHAnsi" w:cstheme="minorHAnsi"/>
                <w:color w:val="000000"/>
                <w:lang w:val="es-MX" w:eastAsia="es-ES"/>
              </w:rPr>
            </w:pP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Responsables de</w:t>
            </w:r>
            <w:r w:rsidR="00FF15B3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 conocer y administrar los recursos de hardware y software</w:t>
            </w:r>
            <w:r w:rsidR="005A748F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, el aseguramiento de la información,</w:t>
            </w:r>
            <w:r w:rsidR="00FF15B3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 para el buen funcionamiento del </w:t>
            </w:r>
            <w:r w:rsidR="00626CE7">
              <w:rPr>
                <w:rFonts w:asciiTheme="minorHAnsi" w:hAnsiTheme="minorHAnsi" w:cstheme="minorHAnsi"/>
                <w:color w:val="000000"/>
                <w:lang w:val="es-MX" w:eastAsia="es-ES"/>
              </w:rPr>
              <w:t>videojuego</w:t>
            </w:r>
            <w:r w:rsidRPr="009E49CC">
              <w:rPr>
                <w:rFonts w:asciiTheme="minorHAnsi" w:hAnsiTheme="minorHAnsi" w:cstheme="minorHAnsi"/>
                <w:i/>
                <w:color w:val="000000"/>
                <w:lang w:val="es-MX" w:eastAsia="es-ES"/>
              </w:rPr>
              <w:t>.</w:t>
            </w:r>
          </w:p>
        </w:tc>
      </w:tr>
      <w:tr w:rsidR="00657280" w:rsidRPr="009E49CC" w:rsidTr="00A61C87">
        <w:trPr>
          <w:cnfStyle w:val="000000100000"/>
          <w:trHeight w:val="20"/>
          <w:jc w:val="center"/>
        </w:trPr>
        <w:tc>
          <w:tcPr>
            <w:cnfStyle w:val="001000000000"/>
            <w:tcW w:w="3292" w:type="dxa"/>
          </w:tcPr>
          <w:p w:rsidR="00657280" w:rsidRPr="009E49CC" w:rsidRDefault="00657280" w:rsidP="00F60D25">
            <w:pPr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Desarrollador</w:t>
            </w:r>
          </w:p>
        </w:tc>
        <w:tc>
          <w:tcPr>
            <w:cnfStyle w:val="000010000000"/>
            <w:tcW w:w="4788" w:type="dxa"/>
          </w:tcPr>
          <w:p w:rsidR="001B6944" w:rsidRPr="009E49CC" w:rsidRDefault="00A61C87" w:rsidP="001B6944">
            <w:pPr>
              <w:keepNext/>
              <w:spacing w:line="240" w:lineRule="auto"/>
              <w:jc w:val="both"/>
              <w:rPr>
                <w:rFonts w:asciiTheme="minorHAnsi" w:hAnsiTheme="minorHAnsi" w:cstheme="minorHAnsi"/>
                <w:color w:val="000000"/>
                <w:lang w:val="es-MX" w:eastAsia="es-ES"/>
              </w:rPr>
            </w:pP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Responsables de</w:t>
            </w:r>
            <w:r w:rsidR="001B6944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 la reutilización de</w:t>
            </w: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 los componentes de hardware y software, y </w:t>
            </w:r>
            <w:r w:rsidR="001B6944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el desarrollo de los</w:t>
            </w:r>
            <w:r w:rsidR="008171E5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 nuevos componentes</w:t>
            </w:r>
          </w:p>
        </w:tc>
      </w:tr>
      <w:tr w:rsidR="00657280" w:rsidRPr="009E49CC" w:rsidTr="00A61C87">
        <w:trPr>
          <w:trHeight w:val="20"/>
          <w:jc w:val="center"/>
        </w:trPr>
        <w:tc>
          <w:tcPr>
            <w:cnfStyle w:val="001000000000"/>
            <w:tcW w:w="3292" w:type="dxa"/>
          </w:tcPr>
          <w:p w:rsidR="00657280" w:rsidRPr="009E49CC" w:rsidRDefault="00657280" w:rsidP="00657280">
            <w:pPr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Líder de Proyecto</w:t>
            </w:r>
          </w:p>
        </w:tc>
        <w:tc>
          <w:tcPr>
            <w:cnfStyle w:val="000010000000"/>
            <w:tcW w:w="4788" w:type="dxa"/>
          </w:tcPr>
          <w:p w:rsidR="00657280" w:rsidRPr="009E49CC" w:rsidRDefault="00A61C87" w:rsidP="005A748F">
            <w:pPr>
              <w:keepNext/>
              <w:spacing w:line="240" w:lineRule="auto"/>
              <w:jc w:val="both"/>
              <w:rPr>
                <w:rFonts w:asciiTheme="minorHAnsi" w:hAnsiTheme="minorHAnsi" w:cstheme="minorHAnsi"/>
                <w:color w:val="000000"/>
                <w:lang w:val="es-MX" w:eastAsia="es-ES"/>
              </w:rPr>
            </w:pP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Encargado de </w:t>
            </w:r>
            <w:r w:rsidR="0016186F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administrar y controlar los recursos de manera que permita alcanzar el</w:t>
            </w:r>
            <w:r w:rsidR="0033136A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 </w:t>
            </w:r>
            <w:r w:rsidR="008171E5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objetivo planteado.</w:t>
            </w:r>
          </w:p>
        </w:tc>
      </w:tr>
      <w:tr w:rsidR="00962098" w:rsidRPr="009E49CC" w:rsidTr="00A61C87">
        <w:trPr>
          <w:cnfStyle w:val="000000100000"/>
          <w:trHeight w:val="20"/>
          <w:jc w:val="center"/>
        </w:trPr>
        <w:tc>
          <w:tcPr>
            <w:cnfStyle w:val="001000000000"/>
            <w:tcW w:w="3292" w:type="dxa"/>
          </w:tcPr>
          <w:p w:rsidR="00962098" w:rsidRPr="009E49CC" w:rsidRDefault="00962098" w:rsidP="00657280">
            <w:pPr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lastRenderedPageBreak/>
              <w:t>Diseñador</w:t>
            </w:r>
          </w:p>
        </w:tc>
        <w:tc>
          <w:tcPr>
            <w:cnfStyle w:val="000010000000"/>
            <w:tcW w:w="4788" w:type="dxa"/>
          </w:tcPr>
          <w:p w:rsidR="00962098" w:rsidRPr="009E49CC" w:rsidRDefault="00F60D25" w:rsidP="00F60D25">
            <w:pPr>
              <w:keepNext/>
              <w:spacing w:line="240" w:lineRule="auto"/>
              <w:jc w:val="both"/>
              <w:rPr>
                <w:rFonts w:asciiTheme="minorHAnsi" w:hAnsiTheme="minorHAnsi" w:cstheme="minorHAnsi"/>
                <w:color w:val="000000"/>
                <w:lang w:val="es-MX" w:eastAsia="es-ES"/>
              </w:rPr>
            </w:pP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Visualizan</w:t>
            </w:r>
            <w:r w:rsidR="00962098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 y conceptualizan el videojuego,</w:t>
            </w: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 según </w:t>
            </w:r>
            <w:r w:rsidR="00C145A5">
              <w:rPr>
                <w:rFonts w:asciiTheme="minorHAnsi" w:hAnsiTheme="minorHAnsi" w:cstheme="minorHAnsi"/>
                <w:color w:val="000000"/>
                <w:lang w:val="es-MX" w:eastAsia="es-ES"/>
              </w:rPr>
              <w:t>la visión del productor y sus c</w:t>
            </w: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readores. Documentan cada paso del proceso, al que dan seguimiento con descripciones y narraciones detalladas. No los crean, solo los describen.</w:t>
            </w:r>
          </w:p>
        </w:tc>
      </w:tr>
      <w:tr w:rsidR="00F60D25" w:rsidRPr="009E49CC" w:rsidTr="00A61C87">
        <w:trPr>
          <w:trHeight w:val="20"/>
          <w:jc w:val="center"/>
        </w:trPr>
        <w:tc>
          <w:tcPr>
            <w:cnfStyle w:val="001000000000"/>
            <w:tcW w:w="3292" w:type="dxa"/>
          </w:tcPr>
          <w:p w:rsidR="00F60D25" w:rsidRPr="009E49CC" w:rsidRDefault="0033136A" w:rsidP="00F60D25">
            <w:pPr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Área de sonido</w:t>
            </w:r>
          </w:p>
        </w:tc>
        <w:tc>
          <w:tcPr>
            <w:cnfStyle w:val="000010000000"/>
            <w:tcW w:w="4788" w:type="dxa"/>
          </w:tcPr>
          <w:p w:rsidR="00F60D25" w:rsidRPr="009E49CC" w:rsidRDefault="0033136A" w:rsidP="00F60D25">
            <w:pPr>
              <w:keepNext/>
              <w:spacing w:line="240" w:lineRule="auto"/>
              <w:jc w:val="both"/>
              <w:rPr>
                <w:rFonts w:asciiTheme="minorHAnsi" w:hAnsiTheme="minorHAnsi" w:cstheme="minorHAnsi"/>
                <w:color w:val="000000"/>
                <w:lang w:val="es-MX" w:eastAsia="es-ES"/>
              </w:rPr>
            </w:pP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Musicaliza y agrega cada sonido de cada elemento del juego.</w:t>
            </w:r>
          </w:p>
        </w:tc>
      </w:tr>
      <w:tr w:rsidR="0033136A" w:rsidRPr="009E49CC" w:rsidTr="00A61C87">
        <w:trPr>
          <w:cnfStyle w:val="000000100000"/>
          <w:trHeight w:val="20"/>
          <w:jc w:val="center"/>
        </w:trPr>
        <w:tc>
          <w:tcPr>
            <w:cnfStyle w:val="001000000000"/>
            <w:tcW w:w="3292" w:type="dxa"/>
          </w:tcPr>
          <w:p w:rsidR="0033136A" w:rsidRPr="009E49CC" w:rsidRDefault="0033136A" w:rsidP="00F60D25">
            <w:pPr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Área de ventas y mercadotecnia</w:t>
            </w:r>
          </w:p>
        </w:tc>
        <w:tc>
          <w:tcPr>
            <w:cnfStyle w:val="000010000000"/>
            <w:tcW w:w="4788" w:type="dxa"/>
          </w:tcPr>
          <w:p w:rsidR="0033136A" w:rsidRPr="009E49CC" w:rsidRDefault="0033136A" w:rsidP="00F60D25">
            <w:pPr>
              <w:keepNext/>
              <w:spacing w:line="240" w:lineRule="auto"/>
              <w:jc w:val="both"/>
              <w:rPr>
                <w:rFonts w:asciiTheme="minorHAnsi" w:hAnsiTheme="minorHAnsi" w:cstheme="minorHAnsi"/>
                <w:color w:val="000000"/>
                <w:lang w:val="es-MX" w:eastAsia="es-ES"/>
              </w:rPr>
            </w:pP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Se encarga de difundir y promocionar el videojuego.</w:t>
            </w:r>
          </w:p>
        </w:tc>
      </w:tr>
    </w:tbl>
    <w:p w:rsidR="00423029" w:rsidRPr="009E49CC" w:rsidRDefault="00423029" w:rsidP="00597DFE">
      <w:pPr>
        <w:pStyle w:val="Epgrafe"/>
        <w:jc w:val="center"/>
        <w:rPr>
          <w:rFonts w:asciiTheme="minorHAnsi" w:hAnsiTheme="minorHAnsi" w:cstheme="minorHAnsi"/>
          <w:b w:val="0"/>
          <w:lang w:val="es-MX"/>
        </w:rPr>
      </w:pPr>
      <w:bookmarkStart w:id="4" w:name="_Toc481868505"/>
      <w:r w:rsidRPr="009E49CC">
        <w:rPr>
          <w:rFonts w:asciiTheme="minorHAnsi" w:hAnsiTheme="minorHAnsi" w:cstheme="minorHAnsi"/>
          <w:b w:val="0"/>
          <w:lang w:val="es-MX"/>
        </w:rPr>
        <w:t xml:space="preserve">Tabla </w:t>
      </w:r>
      <w:r w:rsidR="00AA7B6E" w:rsidRPr="009E49CC">
        <w:rPr>
          <w:rFonts w:asciiTheme="minorHAnsi" w:hAnsiTheme="minorHAnsi" w:cstheme="minorHAnsi"/>
          <w:b w:val="0"/>
          <w:lang w:val="es-MX"/>
        </w:rPr>
        <w:fldChar w:fldCharType="begin"/>
      </w:r>
      <w:r w:rsidR="008171E5" w:rsidRPr="009E49CC">
        <w:rPr>
          <w:rFonts w:asciiTheme="minorHAnsi" w:hAnsiTheme="minorHAnsi" w:cstheme="minorHAnsi"/>
          <w:b w:val="0"/>
          <w:lang w:val="es-MX"/>
        </w:rPr>
        <w:instrText xml:space="preserve"> SEQ Tabla \* ARABIC </w:instrText>
      </w:r>
      <w:r w:rsidR="00AA7B6E" w:rsidRPr="009E49CC">
        <w:rPr>
          <w:rFonts w:asciiTheme="minorHAnsi" w:hAnsiTheme="minorHAnsi" w:cstheme="minorHAnsi"/>
          <w:b w:val="0"/>
          <w:lang w:val="es-MX"/>
        </w:rPr>
        <w:fldChar w:fldCharType="separate"/>
      </w:r>
      <w:r w:rsidR="008171E5" w:rsidRPr="009E49CC">
        <w:rPr>
          <w:rFonts w:asciiTheme="minorHAnsi" w:hAnsiTheme="minorHAnsi" w:cstheme="minorHAnsi"/>
          <w:b w:val="0"/>
          <w:noProof/>
          <w:lang w:val="es-MX"/>
        </w:rPr>
        <w:t>1</w:t>
      </w:r>
      <w:r w:rsidR="00AA7B6E" w:rsidRPr="009E49CC">
        <w:rPr>
          <w:rFonts w:asciiTheme="minorHAnsi" w:hAnsiTheme="minorHAnsi" w:cstheme="minorHAnsi"/>
          <w:b w:val="0"/>
          <w:noProof/>
          <w:lang w:val="es-MX"/>
        </w:rPr>
        <w:fldChar w:fldCharType="end"/>
      </w:r>
      <w:r w:rsidR="00F35627" w:rsidRPr="009E49CC">
        <w:rPr>
          <w:rFonts w:asciiTheme="minorHAnsi" w:hAnsiTheme="minorHAnsi" w:cstheme="minorHAnsi"/>
          <w:b w:val="0"/>
          <w:noProof/>
          <w:lang w:val="es-MX"/>
        </w:rPr>
        <w:t>.</w:t>
      </w:r>
      <w:r w:rsidR="008171E5" w:rsidRPr="009E49CC">
        <w:rPr>
          <w:rFonts w:asciiTheme="minorHAnsi" w:hAnsiTheme="minorHAnsi" w:cstheme="minorHAnsi"/>
          <w:b w:val="0"/>
          <w:lang w:val="es-MX"/>
        </w:rPr>
        <w:t xml:space="preserve"> Interesados</w:t>
      </w:r>
      <w:r w:rsidR="00A61C87" w:rsidRPr="009E49CC">
        <w:rPr>
          <w:rFonts w:asciiTheme="minorHAnsi" w:hAnsiTheme="minorHAnsi" w:cstheme="minorHAnsi"/>
          <w:b w:val="0"/>
          <w:lang w:val="es-MX"/>
        </w:rPr>
        <w:t xml:space="preserve"> en el </w:t>
      </w:r>
      <w:r w:rsidR="00707D3F" w:rsidRPr="009E49CC">
        <w:rPr>
          <w:rFonts w:asciiTheme="minorHAnsi" w:hAnsiTheme="minorHAnsi" w:cstheme="minorHAnsi"/>
          <w:b w:val="0"/>
          <w:lang w:val="es-MX"/>
        </w:rPr>
        <w:t>videojuego “never without you”</w:t>
      </w:r>
      <w:r w:rsidR="00A61C87" w:rsidRPr="009E49CC">
        <w:rPr>
          <w:rFonts w:asciiTheme="minorHAnsi" w:hAnsiTheme="minorHAnsi" w:cstheme="minorHAnsi"/>
          <w:b w:val="0"/>
          <w:lang w:val="es-MX"/>
        </w:rPr>
        <w:t>.</w:t>
      </w:r>
      <w:bookmarkEnd w:id="4"/>
    </w:p>
    <w:p w:rsidR="000726B9" w:rsidRPr="009E49CC" w:rsidRDefault="000726B9" w:rsidP="000726B9">
      <w:pPr>
        <w:rPr>
          <w:rFonts w:asciiTheme="minorHAnsi" w:hAnsiTheme="minorHAnsi" w:cstheme="minorHAnsi"/>
          <w:lang w:val="es-MX"/>
        </w:rPr>
      </w:pPr>
    </w:p>
    <w:p w:rsidR="008A28DD" w:rsidRPr="009E49CC" w:rsidRDefault="008171E5" w:rsidP="008A28DD">
      <w:pPr>
        <w:pStyle w:val="Ttulo2"/>
        <w:rPr>
          <w:rFonts w:asciiTheme="minorHAnsi" w:hAnsiTheme="minorHAnsi" w:cstheme="minorHAnsi"/>
          <w:lang w:val="es-MX"/>
        </w:rPr>
      </w:pPr>
      <w:bookmarkStart w:id="5" w:name="_Toc481868648"/>
      <w:r w:rsidRPr="009E49CC">
        <w:rPr>
          <w:rFonts w:asciiTheme="minorHAnsi" w:hAnsiTheme="minorHAnsi" w:cstheme="minorHAnsi"/>
          <w:lang w:val="es-MX"/>
        </w:rPr>
        <w:t>Definición de Puntos de Vista.</w:t>
      </w:r>
      <w:bookmarkEnd w:id="5"/>
    </w:p>
    <w:p w:rsidR="00DC0D8D" w:rsidRPr="009E49CC" w:rsidRDefault="00DC0D8D" w:rsidP="00DC0D8D">
      <w:pPr>
        <w:rPr>
          <w:rFonts w:asciiTheme="minorHAnsi" w:hAnsiTheme="minorHAnsi" w:cstheme="minorHAnsi"/>
          <w:lang w:val="es-MX"/>
        </w:rPr>
      </w:pPr>
    </w:p>
    <w:p w:rsidR="009D0F62" w:rsidRPr="009E49CC" w:rsidRDefault="008171E5" w:rsidP="00ED7AED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En la </w:t>
      </w:r>
      <w:r w:rsidR="00A61C87" w:rsidRPr="009E49CC">
        <w:rPr>
          <w:rFonts w:asciiTheme="minorHAnsi" w:hAnsiTheme="minorHAnsi" w:cstheme="minorHAnsi"/>
          <w:lang w:val="es-MX"/>
        </w:rPr>
        <w:t>T</w:t>
      </w:r>
      <w:r w:rsidRPr="009E49CC">
        <w:rPr>
          <w:rFonts w:asciiTheme="minorHAnsi" w:hAnsiTheme="minorHAnsi" w:cstheme="minorHAnsi"/>
          <w:lang w:val="es-MX"/>
        </w:rPr>
        <w:t>abla 2 se muestra la relación de la prioridad entre los interesados con cada una de las vistas.</w:t>
      </w:r>
    </w:p>
    <w:p w:rsidR="00AE42E8" w:rsidRPr="009E49CC" w:rsidRDefault="008171E5" w:rsidP="00A61C87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Entiéndase por nivel 5 al mayor grado de prioridad y relación con la vista, así sucesivamente el nivel </w:t>
      </w:r>
      <w:r w:rsidR="00A61C87" w:rsidRPr="009E49CC">
        <w:rPr>
          <w:rFonts w:asciiTheme="minorHAnsi" w:hAnsiTheme="minorHAnsi" w:cstheme="minorHAnsi"/>
          <w:lang w:val="es-MX"/>
        </w:rPr>
        <w:t>decrementa</w:t>
      </w:r>
      <w:r w:rsidRPr="009E49CC">
        <w:rPr>
          <w:rFonts w:asciiTheme="minorHAnsi" w:hAnsiTheme="minorHAnsi" w:cstheme="minorHAnsi"/>
          <w:lang w:val="es-MX"/>
        </w:rPr>
        <w:t xml:space="preserve"> hasta el nivel 1, que representa el menor grado de prioridad y relación con la vista, en nivel 1 en este caso no aplica para la tabla 2.</w:t>
      </w:r>
    </w:p>
    <w:p w:rsidR="00EB11B2" w:rsidRPr="009E49CC" w:rsidRDefault="00EB11B2" w:rsidP="009D0F62">
      <w:pPr>
        <w:rPr>
          <w:rFonts w:asciiTheme="minorHAnsi" w:hAnsiTheme="minorHAnsi" w:cstheme="minorHAnsi"/>
          <w:lang w:val="es-MX"/>
        </w:rPr>
      </w:pPr>
    </w:p>
    <w:p w:rsidR="00EB11B2" w:rsidRPr="009E49CC" w:rsidRDefault="00EB11B2" w:rsidP="009D0F62">
      <w:pPr>
        <w:rPr>
          <w:rFonts w:asciiTheme="minorHAnsi" w:hAnsiTheme="minorHAnsi" w:cstheme="minorHAnsi"/>
          <w:lang w:val="es-MX"/>
        </w:rPr>
      </w:pPr>
    </w:p>
    <w:p w:rsidR="003C667B" w:rsidRPr="009E49CC" w:rsidRDefault="003C667B" w:rsidP="009D0F62">
      <w:pPr>
        <w:rPr>
          <w:rFonts w:asciiTheme="minorHAnsi" w:hAnsiTheme="minorHAnsi" w:cstheme="minorHAnsi"/>
          <w:lang w:val="es-MX"/>
        </w:rPr>
      </w:pPr>
    </w:p>
    <w:tbl>
      <w:tblPr>
        <w:tblStyle w:val="Listaclara-nfasis5"/>
        <w:tblW w:w="0" w:type="auto"/>
        <w:jc w:val="center"/>
        <w:tblLook w:val="04A0"/>
      </w:tblPr>
      <w:tblGrid>
        <w:gridCol w:w="1695"/>
        <w:gridCol w:w="1550"/>
        <w:gridCol w:w="1324"/>
        <w:gridCol w:w="1817"/>
        <w:gridCol w:w="1226"/>
      </w:tblGrid>
      <w:tr w:rsidR="009D0F62" w:rsidRPr="009E49CC" w:rsidTr="0047647E">
        <w:trPr>
          <w:cnfStyle w:val="100000000000"/>
          <w:jc w:val="center"/>
        </w:trPr>
        <w:tc>
          <w:tcPr>
            <w:cnfStyle w:val="001000000000"/>
            <w:tcW w:w="1695" w:type="dxa"/>
          </w:tcPr>
          <w:p w:rsidR="007C798C" w:rsidRPr="009E49CC" w:rsidRDefault="00AA7B6E" w:rsidP="009D0F62">
            <w:pPr>
              <w:jc w:val="righ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noProof/>
                <w:lang w:val="es-MX" w:eastAsia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3.95pt;margin-top:2.65pt;width:83.55pt;height:33.95pt;flip:x y;z-index:251657728" o:connectortype="straight" strokecolor="white [3212]" strokeweight="1.25pt"/>
              </w:pict>
            </w:r>
            <w:r w:rsidR="008171E5" w:rsidRPr="009E49CC">
              <w:rPr>
                <w:rFonts w:asciiTheme="minorHAnsi" w:hAnsiTheme="minorHAnsi" w:cstheme="minorHAnsi"/>
                <w:lang w:val="es-MX"/>
              </w:rPr>
              <w:t>Interesado</w:t>
            </w:r>
          </w:p>
          <w:p w:rsidR="007C798C" w:rsidRPr="009E49CC" w:rsidRDefault="008171E5" w:rsidP="007C798C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Vista</w:t>
            </w:r>
          </w:p>
        </w:tc>
        <w:tc>
          <w:tcPr>
            <w:tcW w:w="1550" w:type="dxa"/>
          </w:tcPr>
          <w:p w:rsidR="007C798C" w:rsidRPr="009E49CC" w:rsidRDefault="008171E5" w:rsidP="009D0F62">
            <w:pPr>
              <w:jc w:val="center"/>
              <w:cnfStyle w:val="1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Vista de Componentes</w:t>
            </w:r>
          </w:p>
        </w:tc>
        <w:tc>
          <w:tcPr>
            <w:tcW w:w="1324" w:type="dxa"/>
          </w:tcPr>
          <w:p w:rsidR="007C798C" w:rsidRPr="009E49CC" w:rsidRDefault="008171E5" w:rsidP="007C798C">
            <w:pPr>
              <w:jc w:val="center"/>
              <w:cnfStyle w:val="1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Vista de Despliegue</w:t>
            </w:r>
          </w:p>
        </w:tc>
        <w:tc>
          <w:tcPr>
            <w:tcW w:w="1817" w:type="dxa"/>
          </w:tcPr>
          <w:p w:rsidR="007C798C" w:rsidRPr="009E49CC" w:rsidRDefault="008171E5" w:rsidP="007C798C">
            <w:pPr>
              <w:jc w:val="center"/>
              <w:cnfStyle w:val="1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Vista de Descomposición</w:t>
            </w:r>
          </w:p>
        </w:tc>
        <w:tc>
          <w:tcPr>
            <w:tcW w:w="1226" w:type="dxa"/>
          </w:tcPr>
          <w:p w:rsidR="007C798C" w:rsidRPr="009E49CC" w:rsidRDefault="008171E5" w:rsidP="007C798C">
            <w:pPr>
              <w:jc w:val="center"/>
              <w:cnfStyle w:val="1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Vista de Capas y Usos</w:t>
            </w:r>
          </w:p>
        </w:tc>
      </w:tr>
      <w:tr w:rsidR="007C798C" w:rsidRPr="009E49CC" w:rsidTr="0047647E">
        <w:trPr>
          <w:cnfStyle w:val="000000100000"/>
          <w:jc w:val="center"/>
        </w:trPr>
        <w:tc>
          <w:tcPr>
            <w:cnfStyle w:val="001000000000"/>
            <w:tcW w:w="1695" w:type="dxa"/>
          </w:tcPr>
          <w:p w:rsidR="007C798C" w:rsidRPr="009E49CC" w:rsidRDefault="007C798C" w:rsidP="007C798C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Desarrollador de SW</w:t>
            </w:r>
          </w:p>
        </w:tc>
        <w:tc>
          <w:tcPr>
            <w:tcW w:w="1550" w:type="dxa"/>
          </w:tcPr>
          <w:p w:rsidR="007C798C" w:rsidRPr="009E49CC" w:rsidRDefault="007C798C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5</w:t>
            </w:r>
          </w:p>
        </w:tc>
        <w:tc>
          <w:tcPr>
            <w:tcW w:w="1324" w:type="dxa"/>
          </w:tcPr>
          <w:p w:rsidR="007C798C" w:rsidRPr="009E49CC" w:rsidRDefault="007C798C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5</w:t>
            </w:r>
          </w:p>
        </w:tc>
        <w:tc>
          <w:tcPr>
            <w:tcW w:w="1817" w:type="dxa"/>
          </w:tcPr>
          <w:p w:rsidR="007C798C" w:rsidRPr="009E49CC" w:rsidRDefault="008171E5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4</w:t>
            </w:r>
          </w:p>
        </w:tc>
        <w:tc>
          <w:tcPr>
            <w:tcW w:w="1226" w:type="dxa"/>
          </w:tcPr>
          <w:p w:rsidR="007C798C" w:rsidRPr="009E49CC" w:rsidRDefault="008171E5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5</w:t>
            </w:r>
          </w:p>
        </w:tc>
      </w:tr>
      <w:tr w:rsidR="007C798C" w:rsidRPr="009E49CC" w:rsidTr="0047647E">
        <w:trPr>
          <w:jc w:val="center"/>
        </w:trPr>
        <w:tc>
          <w:tcPr>
            <w:cnfStyle w:val="001000000000"/>
            <w:tcW w:w="1695" w:type="dxa"/>
          </w:tcPr>
          <w:p w:rsidR="007C798C" w:rsidRPr="009E49CC" w:rsidRDefault="007C798C" w:rsidP="009D0F62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Líder de Proyecto</w:t>
            </w:r>
          </w:p>
        </w:tc>
        <w:tc>
          <w:tcPr>
            <w:tcW w:w="1550" w:type="dxa"/>
          </w:tcPr>
          <w:p w:rsidR="007C798C" w:rsidRPr="009E49CC" w:rsidRDefault="007C798C" w:rsidP="007C798C">
            <w:pPr>
              <w:jc w:val="both"/>
              <w:cnfStyle w:val="0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2</w:t>
            </w:r>
          </w:p>
        </w:tc>
        <w:tc>
          <w:tcPr>
            <w:tcW w:w="1324" w:type="dxa"/>
          </w:tcPr>
          <w:p w:rsidR="007C798C" w:rsidRPr="009E49CC" w:rsidRDefault="007C798C" w:rsidP="007C798C">
            <w:pPr>
              <w:jc w:val="both"/>
              <w:cnfStyle w:val="0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4</w:t>
            </w:r>
          </w:p>
        </w:tc>
        <w:tc>
          <w:tcPr>
            <w:tcW w:w="1817" w:type="dxa"/>
          </w:tcPr>
          <w:p w:rsidR="007C798C" w:rsidRPr="009E49CC" w:rsidRDefault="008171E5" w:rsidP="007C798C">
            <w:pPr>
              <w:jc w:val="both"/>
              <w:cnfStyle w:val="0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5</w:t>
            </w:r>
          </w:p>
        </w:tc>
        <w:tc>
          <w:tcPr>
            <w:tcW w:w="1226" w:type="dxa"/>
          </w:tcPr>
          <w:p w:rsidR="007C798C" w:rsidRPr="009E49CC" w:rsidRDefault="008171E5" w:rsidP="007C798C">
            <w:pPr>
              <w:jc w:val="both"/>
              <w:cnfStyle w:val="0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5</w:t>
            </w:r>
          </w:p>
        </w:tc>
      </w:tr>
      <w:tr w:rsidR="007C798C" w:rsidRPr="009E49CC" w:rsidTr="0047647E">
        <w:trPr>
          <w:cnfStyle w:val="000000100000"/>
          <w:jc w:val="center"/>
        </w:trPr>
        <w:tc>
          <w:tcPr>
            <w:cnfStyle w:val="001000000000"/>
            <w:tcW w:w="1695" w:type="dxa"/>
          </w:tcPr>
          <w:p w:rsidR="007C798C" w:rsidRPr="009E49CC" w:rsidRDefault="007C798C" w:rsidP="007C798C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Arquitecto de SW</w:t>
            </w:r>
          </w:p>
        </w:tc>
        <w:tc>
          <w:tcPr>
            <w:tcW w:w="1550" w:type="dxa"/>
          </w:tcPr>
          <w:p w:rsidR="007C798C" w:rsidRPr="009E49CC" w:rsidRDefault="007C798C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5</w:t>
            </w:r>
          </w:p>
        </w:tc>
        <w:tc>
          <w:tcPr>
            <w:tcW w:w="1324" w:type="dxa"/>
          </w:tcPr>
          <w:p w:rsidR="007C798C" w:rsidRPr="009E49CC" w:rsidRDefault="007C798C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5</w:t>
            </w:r>
          </w:p>
        </w:tc>
        <w:tc>
          <w:tcPr>
            <w:tcW w:w="1817" w:type="dxa"/>
          </w:tcPr>
          <w:p w:rsidR="007C798C" w:rsidRPr="009E49CC" w:rsidRDefault="008171E5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3</w:t>
            </w:r>
          </w:p>
        </w:tc>
        <w:tc>
          <w:tcPr>
            <w:tcW w:w="1226" w:type="dxa"/>
          </w:tcPr>
          <w:p w:rsidR="007C798C" w:rsidRPr="009E49CC" w:rsidRDefault="008171E5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5</w:t>
            </w:r>
          </w:p>
        </w:tc>
      </w:tr>
      <w:tr w:rsidR="007C798C" w:rsidRPr="009E49CC" w:rsidTr="0047647E">
        <w:trPr>
          <w:jc w:val="center"/>
        </w:trPr>
        <w:tc>
          <w:tcPr>
            <w:cnfStyle w:val="001000000000"/>
            <w:tcW w:w="1695" w:type="dxa"/>
          </w:tcPr>
          <w:p w:rsidR="007C798C" w:rsidRPr="009E49CC" w:rsidRDefault="00A61C87" w:rsidP="007C798C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 xml:space="preserve">Analista de </w:t>
            </w:r>
            <w:r w:rsidR="007C798C" w:rsidRPr="009E49CC">
              <w:rPr>
                <w:rFonts w:asciiTheme="minorHAnsi" w:hAnsiTheme="minorHAnsi" w:cstheme="minorHAnsi"/>
                <w:lang w:val="es-MX"/>
              </w:rPr>
              <w:t>QA</w:t>
            </w:r>
          </w:p>
        </w:tc>
        <w:tc>
          <w:tcPr>
            <w:tcW w:w="1550" w:type="dxa"/>
          </w:tcPr>
          <w:p w:rsidR="007C798C" w:rsidRPr="009E49CC" w:rsidRDefault="007C798C" w:rsidP="007C798C">
            <w:pPr>
              <w:jc w:val="both"/>
              <w:cnfStyle w:val="0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3</w:t>
            </w:r>
          </w:p>
        </w:tc>
        <w:tc>
          <w:tcPr>
            <w:tcW w:w="1324" w:type="dxa"/>
          </w:tcPr>
          <w:p w:rsidR="007C798C" w:rsidRPr="009E49CC" w:rsidRDefault="007C798C" w:rsidP="007C798C">
            <w:pPr>
              <w:jc w:val="both"/>
              <w:cnfStyle w:val="0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2</w:t>
            </w:r>
          </w:p>
        </w:tc>
        <w:tc>
          <w:tcPr>
            <w:tcW w:w="1817" w:type="dxa"/>
          </w:tcPr>
          <w:p w:rsidR="007C798C" w:rsidRPr="009E49CC" w:rsidRDefault="008171E5" w:rsidP="007C798C">
            <w:pPr>
              <w:jc w:val="both"/>
              <w:cnfStyle w:val="0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4</w:t>
            </w:r>
          </w:p>
        </w:tc>
        <w:tc>
          <w:tcPr>
            <w:tcW w:w="1226" w:type="dxa"/>
          </w:tcPr>
          <w:p w:rsidR="007C798C" w:rsidRPr="009E49CC" w:rsidRDefault="008171E5" w:rsidP="007C798C">
            <w:pPr>
              <w:jc w:val="both"/>
              <w:cnfStyle w:val="0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2</w:t>
            </w:r>
          </w:p>
        </w:tc>
      </w:tr>
      <w:tr w:rsidR="007C798C" w:rsidRPr="009E49CC" w:rsidTr="0047647E">
        <w:trPr>
          <w:cnfStyle w:val="000000100000"/>
          <w:jc w:val="center"/>
        </w:trPr>
        <w:tc>
          <w:tcPr>
            <w:cnfStyle w:val="001000000000"/>
            <w:tcW w:w="1695" w:type="dxa"/>
          </w:tcPr>
          <w:p w:rsidR="007C798C" w:rsidRPr="009E49CC" w:rsidRDefault="007C798C" w:rsidP="007C798C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Usuario</w:t>
            </w:r>
            <w:r w:rsidR="00A61C87" w:rsidRPr="009E49CC">
              <w:rPr>
                <w:rFonts w:asciiTheme="minorHAnsi" w:hAnsiTheme="minorHAnsi" w:cstheme="minorHAnsi"/>
                <w:lang w:val="es-MX"/>
              </w:rPr>
              <w:t xml:space="preserve"> Administrativo</w:t>
            </w:r>
          </w:p>
        </w:tc>
        <w:tc>
          <w:tcPr>
            <w:tcW w:w="1550" w:type="dxa"/>
          </w:tcPr>
          <w:p w:rsidR="007C798C" w:rsidRPr="009E49CC" w:rsidRDefault="007C798C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3</w:t>
            </w:r>
          </w:p>
        </w:tc>
        <w:tc>
          <w:tcPr>
            <w:tcW w:w="1324" w:type="dxa"/>
          </w:tcPr>
          <w:p w:rsidR="007C798C" w:rsidRPr="009E49CC" w:rsidRDefault="007C798C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2</w:t>
            </w:r>
          </w:p>
        </w:tc>
        <w:tc>
          <w:tcPr>
            <w:tcW w:w="1817" w:type="dxa"/>
          </w:tcPr>
          <w:p w:rsidR="007C798C" w:rsidRPr="009E49CC" w:rsidRDefault="008171E5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5</w:t>
            </w:r>
          </w:p>
        </w:tc>
        <w:tc>
          <w:tcPr>
            <w:tcW w:w="1226" w:type="dxa"/>
          </w:tcPr>
          <w:p w:rsidR="007C798C" w:rsidRPr="009E49CC" w:rsidRDefault="008171E5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3</w:t>
            </w:r>
          </w:p>
        </w:tc>
      </w:tr>
    </w:tbl>
    <w:p w:rsidR="00802A47" w:rsidRPr="009E49CC" w:rsidRDefault="00802A47" w:rsidP="009D0F62">
      <w:pPr>
        <w:pStyle w:val="Epgrafe"/>
        <w:jc w:val="center"/>
        <w:rPr>
          <w:rFonts w:asciiTheme="minorHAnsi" w:hAnsiTheme="minorHAnsi" w:cstheme="minorHAnsi"/>
          <w:lang w:val="es-MX"/>
        </w:rPr>
      </w:pPr>
    </w:p>
    <w:p w:rsidR="009D0F62" w:rsidRPr="009E49CC" w:rsidRDefault="009D0F62" w:rsidP="009D0F62">
      <w:pPr>
        <w:pStyle w:val="Epgrafe"/>
        <w:jc w:val="center"/>
        <w:rPr>
          <w:rFonts w:asciiTheme="minorHAnsi" w:hAnsiTheme="minorHAnsi" w:cstheme="minorHAnsi"/>
          <w:b w:val="0"/>
          <w:lang w:val="es-MX"/>
        </w:rPr>
      </w:pPr>
      <w:bookmarkStart w:id="6" w:name="_Toc481868506"/>
      <w:r w:rsidRPr="009E49CC">
        <w:rPr>
          <w:rFonts w:asciiTheme="minorHAnsi" w:hAnsiTheme="minorHAnsi" w:cstheme="minorHAnsi"/>
          <w:b w:val="0"/>
          <w:lang w:val="es-MX"/>
        </w:rPr>
        <w:t xml:space="preserve">Tabla </w:t>
      </w:r>
      <w:r w:rsidR="00AA7B6E" w:rsidRPr="009E49CC">
        <w:rPr>
          <w:rFonts w:asciiTheme="minorHAnsi" w:hAnsiTheme="minorHAnsi" w:cstheme="minorHAnsi"/>
          <w:b w:val="0"/>
          <w:lang w:val="es-MX"/>
        </w:rPr>
        <w:fldChar w:fldCharType="begin"/>
      </w:r>
      <w:r w:rsidR="008171E5" w:rsidRPr="009E49CC">
        <w:rPr>
          <w:rFonts w:asciiTheme="minorHAnsi" w:hAnsiTheme="minorHAnsi" w:cstheme="minorHAnsi"/>
          <w:b w:val="0"/>
          <w:lang w:val="es-MX"/>
        </w:rPr>
        <w:instrText xml:space="preserve"> SEQ Tabla \* ARABIC </w:instrText>
      </w:r>
      <w:r w:rsidR="00AA7B6E" w:rsidRPr="009E49CC">
        <w:rPr>
          <w:rFonts w:asciiTheme="minorHAnsi" w:hAnsiTheme="minorHAnsi" w:cstheme="minorHAnsi"/>
          <w:b w:val="0"/>
          <w:lang w:val="es-MX"/>
        </w:rPr>
        <w:fldChar w:fldCharType="separate"/>
      </w:r>
      <w:r w:rsidR="008171E5" w:rsidRPr="009E49CC">
        <w:rPr>
          <w:rFonts w:asciiTheme="minorHAnsi" w:hAnsiTheme="minorHAnsi" w:cstheme="minorHAnsi"/>
          <w:b w:val="0"/>
          <w:noProof/>
          <w:lang w:val="es-MX"/>
        </w:rPr>
        <w:t>2</w:t>
      </w:r>
      <w:r w:rsidR="00AA7B6E" w:rsidRPr="009E49CC">
        <w:rPr>
          <w:rFonts w:asciiTheme="minorHAnsi" w:hAnsiTheme="minorHAnsi" w:cstheme="minorHAnsi"/>
          <w:b w:val="0"/>
          <w:noProof/>
          <w:lang w:val="es-MX"/>
        </w:rPr>
        <w:fldChar w:fldCharType="end"/>
      </w:r>
      <w:r w:rsidR="00362F5E" w:rsidRPr="009E49CC">
        <w:rPr>
          <w:rFonts w:asciiTheme="minorHAnsi" w:hAnsiTheme="minorHAnsi" w:cstheme="minorHAnsi"/>
          <w:b w:val="0"/>
          <w:noProof/>
          <w:lang w:val="es-MX"/>
        </w:rPr>
        <w:t>.</w:t>
      </w:r>
      <w:r w:rsidR="008171E5" w:rsidRPr="009E49CC">
        <w:rPr>
          <w:rFonts w:asciiTheme="minorHAnsi" w:hAnsiTheme="minorHAnsi" w:cstheme="minorHAnsi"/>
          <w:b w:val="0"/>
          <w:lang w:val="es-MX"/>
        </w:rPr>
        <w:t xml:space="preserve"> Prioridades de los interesados</w:t>
      </w:r>
      <w:r w:rsidR="00783649" w:rsidRPr="009E49CC">
        <w:rPr>
          <w:rFonts w:asciiTheme="minorHAnsi" w:hAnsiTheme="minorHAnsi" w:cstheme="minorHAnsi"/>
          <w:b w:val="0"/>
          <w:lang w:val="es-MX"/>
        </w:rPr>
        <w:t>.</w:t>
      </w:r>
      <w:bookmarkEnd w:id="6"/>
    </w:p>
    <w:p w:rsidR="008A28DD" w:rsidRPr="009E49CC" w:rsidRDefault="008A28DD" w:rsidP="000726B9">
      <w:pPr>
        <w:rPr>
          <w:rFonts w:asciiTheme="minorHAnsi" w:hAnsiTheme="minorHAnsi" w:cstheme="minorHAnsi"/>
          <w:lang w:val="es-MX"/>
        </w:rPr>
      </w:pPr>
    </w:p>
    <w:p w:rsidR="00423029" w:rsidRPr="009E49CC" w:rsidRDefault="008171E5" w:rsidP="00F552F9">
      <w:pPr>
        <w:pStyle w:val="Ttulo2"/>
        <w:rPr>
          <w:rFonts w:asciiTheme="minorHAnsi" w:hAnsiTheme="minorHAnsi" w:cstheme="minorHAnsi"/>
          <w:sz w:val="22"/>
          <w:szCs w:val="22"/>
          <w:lang w:val="es-MX"/>
        </w:rPr>
      </w:pPr>
      <w:bookmarkStart w:id="7" w:name="_Toc481868649"/>
      <w:r w:rsidRPr="009E49CC">
        <w:rPr>
          <w:rFonts w:asciiTheme="minorHAnsi" w:hAnsiTheme="minorHAnsi" w:cstheme="minorHAnsi"/>
          <w:sz w:val="22"/>
          <w:szCs w:val="22"/>
          <w:lang w:val="es-MX"/>
        </w:rPr>
        <w:t>Vistas Documentadas</w:t>
      </w:r>
      <w:bookmarkEnd w:id="7"/>
    </w:p>
    <w:p w:rsidR="00423029" w:rsidRPr="009E49CC" w:rsidRDefault="00423029" w:rsidP="009D4C08">
      <w:pPr>
        <w:rPr>
          <w:rFonts w:asciiTheme="minorHAnsi" w:hAnsiTheme="minorHAnsi" w:cstheme="minorHAnsi"/>
          <w:lang w:val="es-MX"/>
        </w:rPr>
      </w:pPr>
    </w:p>
    <w:p w:rsidR="00423029" w:rsidRPr="009E49CC" w:rsidRDefault="008171E5" w:rsidP="009D4C08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Para el </w:t>
      </w:r>
      <w:r w:rsidR="00C33AF5" w:rsidRPr="009E49CC">
        <w:rPr>
          <w:rFonts w:asciiTheme="minorHAnsi" w:hAnsiTheme="minorHAnsi" w:cstheme="minorHAnsi"/>
          <w:lang w:val="es-MX"/>
        </w:rPr>
        <w:t>v</w:t>
      </w:r>
      <w:r w:rsidR="0037062D" w:rsidRPr="009E49CC">
        <w:rPr>
          <w:rFonts w:asciiTheme="minorHAnsi" w:hAnsiTheme="minorHAnsi" w:cstheme="minorHAnsi"/>
          <w:lang w:val="es-MX"/>
        </w:rPr>
        <w:t>ideojuego</w:t>
      </w:r>
      <w:r w:rsidRPr="009E49CC">
        <w:rPr>
          <w:rFonts w:asciiTheme="minorHAnsi" w:hAnsiTheme="minorHAnsi" w:cstheme="minorHAnsi"/>
          <w:lang w:val="es-MX"/>
        </w:rPr>
        <w:t>, en este documento se han documentado las siguientes Vistas Arquitectónicas:</w:t>
      </w:r>
    </w:p>
    <w:p w:rsidR="000726B9" w:rsidRPr="009E49CC" w:rsidRDefault="000726B9" w:rsidP="009D4C08">
      <w:pPr>
        <w:rPr>
          <w:rFonts w:asciiTheme="minorHAnsi" w:hAnsiTheme="minorHAnsi" w:cstheme="minorHAnsi"/>
          <w:lang w:val="es-MX"/>
        </w:rPr>
      </w:pPr>
    </w:p>
    <w:p w:rsidR="00C74BF1" w:rsidRPr="009E49CC" w:rsidRDefault="00C74BF1" w:rsidP="003C667B">
      <w:pPr>
        <w:pStyle w:val="Prrafodelista"/>
        <w:numPr>
          <w:ilvl w:val="0"/>
          <w:numId w:val="30"/>
        </w:numPr>
        <w:spacing w:after="0" w:line="240" w:lineRule="auto"/>
        <w:ind w:left="714" w:hanging="357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Descomposición</w:t>
      </w:r>
    </w:p>
    <w:p w:rsidR="00C74BF1" w:rsidRPr="009E49CC" w:rsidRDefault="00C74BF1" w:rsidP="003C667B">
      <w:pPr>
        <w:pStyle w:val="Prrafodelista"/>
        <w:numPr>
          <w:ilvl w:val="0"/>
          <w:numId w:val="30"/>
        </w:numPr>
        <w:spacing w:after="0" w:line="240" w:lineRule="auto"/>
        <w:ind w:left="714" w:hanging="357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Capa</w:t>
      </w:r>
      <w:r w:rsidR="004C7DC2" w:rsidRPr="009E49CC">
        <w:rPr>
          <w:rFonts w:asciiTheme="minorHAnsi" w:hAnsiTheme="minorHAnsi" w:cstheme="minorHAnsi"/>
          <w:sz w:val="20"/>
          <w:szCs w:val="20"/>
        </w:rPr>
        <w:t>s</w:t>
      </w:r>
      <w:r w:rsidRPr="009E49CC">
        <w:rPr>
          <w:rFonts w:asciiTheme="minorHAnsi" w:hAnsiTheme="minorHAnsi" w:cstheme="minorHAnsi"/>
          <w:sz w:val="20"/>
          <w:szCs w:val="20"/>
        </w:rPr>
        <w:t xml:space="preserve"> de Análisis</w:t>
      </w:r>
    </w:p>
    <w:p w:rsidR="00C74BF1" w:rsidRPr="009E49CC" w:rsidRDefault="00C74BF1" w:rsidP="003C667B">
      <w:pPr>
        <w:pStyle w:val="Prrafodelista"/>
        <w:numPr>
          <w:ilvl w:val="0"/>
          <w:numId w:val="30"/>
        </w:numPr>
        <w:spacing w:after="0" w:line="240" w:lineRule="auto"/>
        <w:ind w:left="714" w:hanging="357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Capa</w:t>
      </w:r>
      <w:r w:rsidR="004C7DC2" w:rsidRPr="009E49CC">
        <w:rPr>
          <w:rFonts w:asciiTheme="minorHAnsi" w:hAnsiTheme="minorHAnsi" w:cstheme="minorHAnsi"/>
          <w:sz w:val="20"/>
          <w:szCs w:val="20"/>
        </w:rPr>
        <w:t>s</w:t>
      </w:r>
      <w:r w:rsidRPr="009E49CC">
        <w:rPr>
          <w:rFonts w:asciiTheme="minorHAnsi" w:hAnsiTheme="minorHAnsi" w:cstheme="minorHAnsi"/>
          <w:sz w:val="20"/>
          <w:szCs w:val="20"/>
        </w:rPr>
        <w:t xml:space="preserve"> de Diseño </w:t>
      </w:r>
    </w:p>
    <w:p w:rsidR="00F36983" w:rsidRPr="009E49CC" w:rsidRDefault="00C74BF1" w:rsidP="00C74BF1">
      <w:pPr>
        <w:pStyle w:val="Prrafodelista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De Despliegue</w:t>
      </w:r>
    </w:p>
    <w:p w:rsidR="00423029" w:rsidRPr="009E49CC" w:rsidRDefault="00296E37" w:rsidP="00F36983">
      <w:pPr>
        <w:pStyle w:val="Ttulo2"/>
        <w:rPr>
          <w:rFonts w:asciiTheme="minorHAnsi" w:hAnsiTheme="minorHAnsi" w:cstheme="minorHAnsi"/>
          <w:sz w:val="22"/>
          <w:szCs w:val="22"/>
          <w:lang w:val="es-MX"/>
        </w:rPr>
      </w:pPr>
      <w:bookmarkStart w:id="8" w:name="_Toc481868650"/>
      <w:r w:rsidRPr="009E49CC">
        <w:rPr>
          <w:rFonts w:asciiTheme="minorHAnsi" w:hAnsiTheme="minorHAnsi" w:cstheme="minorHAnsi"/>
          <w:sz w:val="22"/>
          <w:szCs w:val="22"/>
          <w:lang w:val="es-MX"/>
        </w:rPr>
        <w:t xml:space="preserve">Documentación de las </w:t>
      </w:r>
      <w:r w:rsidR="0088692D" w:rsidRPr="009E49CC">
        <w:rPr>
          <w:rFonts w:asciiTheme="minorHAnsi" w:hAnsiTheme="minorHAnsi" w:cstheme="minorHAnsi"/>
          <w:sz w:val="22"/>
          <w:szCs w:val="22"/>
          <w:lang w:val="es-MX"/>
        </w:rPr>
        <w:t>V</w:t>
      </w:r>
      <w:r w:rsidRPr="009E49CC">
        <w:rPr>
          <w:rFonts w:asciiTheme="minorHAnsi" w:hAnsiTheme="minorHAnsi" w:cstheme="minorHAnsi"/>
          <w:sz w:val="22"/>
          <w:szCs w:val="22"/>
          <w:lang w:val="es-MX"/>
        </w:rPr>
        <w:t>istas</w:t>
      </w:r>
      <w:bookmarkEnd w:id="8"/>
    </w:p>
    <w:p w:rsidR="00FA42F3" w:rsidRPr="009E49CC" w:rsidRDefault="00FA42F3" w:rsidP="00FA42F3">
      <w:pPr>
        <w:rPr>
          <w:rFonts w:asciiTheme="minorHAnsi" w:hAnsiTheme="minorHAnsi" w:cstheme="minorHAnsi"/>
          <w:lang w:val="es-MX"/>
        </w:rPr>
      </w:pPr>
    </w:p>
    <w:p w:rsidR="00413B3C" w:rsidRPr="009E49CC" w:rsidRDefault="00883606" w:rsidP="002F665A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De las vistas que se seleccionaron para </w:t>
      </w:r>
      <w:r w:rsidR="00AC014B" w:rsidRPr="009E49CC">
        <w:rPr>
          <w:rFonts w:asciiTheme="minorHAnsi" w:hAnsiTheme="minorHAnsi" w:cstheme="minorHAnsi"/>
          <w:lang w:val="es-MX"/>
        </w:rPr>
        <w:t>la especificación de la a</w:t>
      </w:r>
      <w:r w:rsidR="00C33AF5" w:rsidRPr="009E49CC">
        <w:rPr>
          <w:rFonts w:asciiTheme="minorHAnsi" w:hAnsiTheme="minorHAnsi" w:cstheme="minorHAnsi"/>
          <w:lang w:val="es-MX"/>
        </w:rPr>
        <w:t xml:space="preserve">rquitectura del </w:t>
      </w:r>
      <w:r w:rsidR="0037062D" w:rsidRPr="009E49CC">
        <w:rPr>
          <w:rFonts w:asciiTheme="minorHAnsi" w:hAnsiTheme="minorHAnsi" w:cstheme="minorHAnsi"/>
          <w:lang w:val="es-MX"/>
        </w:rPr>
        <w:t xml:space="preserve">videojuego </w:t>
      </w:r>
      <w:r w:rsidR="00AC014B" w:rsidRPr="009E49CC">
        <w:rPr>
          <w:rFonts w:asciiTheme="minorHAnsi" w:hAnsiTheme="minorHAnsi" w:cstheme="minorHAnsi"/>
          <w:lang w:val="es-MX"/>
        </w:rPr>
        <w:t>se documenta</w:t>
      </w:r>
      <w:r w:rsidR="00FA42F3" w:rsidRPr="009E49CC">
        <w:rPr>
          <w:rFonts w:asciiTheme="minorHAnsi" w:hAnsiTheme="minorHAnsi" w:cstheme="minorHAnsi"/>
          <w:lang w:val="es-MX"/>
        </w:rPr>
        <w:t>ra</w:t>
      </w:r>
      <w:r w:rsidR="00AC014B" w:rsidRPr="009E49CC">
        <w:rPr>
          <w:rFonts w:asciiTheme="minorHAnsi" w:hAnsiTheme="minorHAnsi" w:cstheme="minorHAnsi"/>
          <w:lang w:val="es-MX"/>
        </w:rPr>
        <w:t xml:space="preserve">n para cada una de ellas su descripción, </w:t>
      </w:r>
      <w:r w:rsidR="00E62BA8" w:rsidRPr="009E49CC">
        <w:rPr>
          <w:rFonts w:asciiTheme="minorHAnsi" w:hAnsiTheme="minorHAnsi" w:cstheme="minorHAnsi"/>
          <w:lang w:val="es-MX"/>
        </w:rPr>
        <w:t xml:space="preserve">los antecedentes de la arquitectura, </w:t>
      </w:r>
      <w:r w:rsidR="00AC014B" w:rsidRPr="009E49CC">
        <w:rPr>
          <w:rFonts w:asciiTheme="minorHAnsi" w:hAnsiTheme="minorHAnsi" w:cstheme="minorHAnsi"/>
          <w:lang w:val="es-MX"/>
        </w:rPr>
        <w:t xml:space="preserve">el diagrama grafico de la representación de la vista </w:t>
      </w:r>
      <w:r w:rsidR="00030E7F" w:rsidRPr="009E49CC">
        <w:rPr>
          <w:rFonts w:asciiTheme="minorHAnsi" w:hAnsiTheme="minorHAnsi" w:cstheme="minorHAnsi"/>
          <w:lang w:val="es-MX"/>
        </w:rPr>
        <w:t>y la relación</w:t>
      </w:r>
      <w:r w:rsidR="00A61C87" w:rsidRPr="009E49CC">
        <w:rPr>
          <w:rFonts w:asciiTheme="minorHAnsi" w:hAnsiTheme="minorHAnsi" w:cstheme="minorHAnsi"/>
          <w:lang w:val="es-MX"/>
        </w:rPr>
        <w:t xml:space="preserve"> con sus componentes,</w:t>
      </w:r>
      <w:r w:rsidR="00AC014B" w:rsidRPr="009E49CC">
        <w:rPr>
          <w:rFonts w:asciiTheme="minorHAnsi" w:hAnsiTheme="minorHAnsi" w:cstheme="minorHAnsi"/>
          <w:lang w:val="es-MX"/>
        </w:rPr>
        <w:t xml:space="preserve"> así como la descripción de cada uno de los elementos de la vista.</w:t>
      </w:r>
    </w:p>
    <w:p w:rsidR="003E0471" w:rsidRPr="009E49CC" w:rsidRDefault="003E0471" w:rsidP="003E0471">
      <w:pPr>
        <w:rPr>
          <w:rFonts w:asciiTheme="minorHAnsi" w:hAnsiTheme="minorHAnsi" w:cstheme="minorHAnsi"/>
          <w:lang w:val="es-MX"/>
        </w:rPr>
      </w:pPr>
    </w:p>
    <w:p w:rsidR="00F36983" w:rsidRPr="009E49CC" w:rsidRDefault="00F36983" w:rsidP="009D4C08">
      <w:pPr>
        <w:rPr>
          <w:rFonts w:asciiTheme="minorHAnsi" w:hAnsiTheme="minorHAnsi" w:cstheme="minorHAnsi"/>
          <w:lang w:val="es-MX"/>
        </w:rPr>
      </w:pPr>
    </w:p>
    <w:p w:rsidR="00A06C36" w:rsidRPr="009E49CC" w:rsidRDefault="00A06C36" w:rsidP="009D4C08">
      <w:pPr>
        <w:rPr>
          <w:rFonts w:asciiTheme="minorHAnsi" w:hAnsiTheme="minorHAnsi" w:cstheme="minorHAnsi"/>
          <w:lang w:val="es-MX"/>
        </w:rPr>
      </w:pPr>
    </w:p>
    <w:p w:rsidR="00423029" w:rsidRPr="009E49CC" w:rsidRDefault="00E345E9" w:rsidP="00FF3439">
      <w:pPr>
        <w:pStyle w:val="Ttulo1"/>
        <w:rPr>
          <w:rStyle w:val="mediumtext1"/>
          <w:rFonts w:asciiTheme="minorHAnsi" w:hAnsiTheme="minorHAnsi" w:cstheme="minorHAnsi"/>
          <w:sz w:val="24"/>
          <w:szCs w:val="24"/>
          <w:lang w:val="es-MX"/>
        </w:rPr>
      </w:pPr>
      <w:bookmarkStart w:id="9" w:name="_Toc481868651"/>
      <w:r w:rsidRPr="009E49CC">
        <w:rPr>
          <w:rStyle w:val="mediumtext1"/>
          <w:rFonts w:asciiTheme="minorHAnsi" w:hAnsiTheme="minorHAnsi" w:cstheme="minorHAnsi"/>
          <w:sz w:val="24"/>
          <w:szCs w:val="24"/>
          <w:lang w:val="es-MX"/>
        </w:rPr>
        <w:lastRenderedPageBreak/>
        <w:t xml:space="preserve">Antecedentes </w:t>
      </w:r>
      <w:r w:rsidR="00423029" w:rsidRPr="009E49CC">
        <w:rPr>
          <w:rStyle w:val="mediumtext1"/>
          <w:rFonts w:asciiTheme="minorHAnsi" w:hAnsiTheme="minorHAnsi" w:cstheme="minorHAnsi"/>
          <w:sz w:val="24"/>
          <w:szCs w:val="24"/>
          <w:lang w:val="es-MX"/>
        </w:rPr>
        <w:t>de la Arquitectura</w:t>
      </w:r>
      <w:bookmarkEnd w:id="9"/>
    </w:p>
    <w:p w:rsidR="00423029" w:rsidRPr="009E49CC" w:rsidRDefault="00423029" w:rsidP="00FF3439">
      <w:pPr>
        <w:rPr>
          <w:rFonts w:asciiTheme="minorHAnsi" w:hAnsiTheme="minorHAnsi" w:cstheme="minorHAnsi"/>
          <w:lang w:val="es-MX"/>
        </w:rPr>
      </w:pPr>
    </w:p>
    <w:p w:rsidR="00423029" w:rsidRPr="009E49CC" w:rsidRDefault="00423029" w:rsidP="00843A90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En esta sección se </w:t>
      </w:r>
      <w:r w:rsidR="008171E5" w:rsidRPr="009E49CC">
        <w:rPr>
          <w:rFonts w:asciiTheme="minorHAnsi" w:hAnsiTheme="minorHAnsi" w:cstheme="minorHAnsi"/>
          <w:lang w:val="es-MX"/>
        </w:rPr>
        <w:t xml:space="preserve">especifica cuáles fueron las limitantes, objetivos, y atributos de calidad del </w:t>
      </w:r>
      <w:r w:rsidR="0037062D" w:rsidRPr="009E49CC">
        <w:rPr>
          <w:rFonts w:asciiTheme="minorHAnsi" w:hAnsiTheme="minorHAnsi" w:cstheme="minorHAnsi"/>
          <w:lang w:val="es-MX"/>
        </w:rPr>
        <w:t>videojuego  “Never without you”</w:t>
      </w:r>
      <w:r w:rsidR="008171E5" w:rsidRPr="009E49CC">
        <w:rPr>
          <w:rFonts w:asciiTheme="minorHAnsi" w:hAnsiTheme="minorHAnsi" w:cstheme="minorHAnsi"/>
          <w:lang w:val="es-MX"/>
        </w:rPr>
        <w:t xml:space="preserve"> </w:t>
      </w:r>
      <w:r w:rsidRPr="009E49CC">
        <w:rPr>
          <w:rFonts w:asciiTheme="minorHAnsi" w:hAnsiTheme="minorHAnsi" w:cstheme="minorHAnsi"/>
          <w:lang w:val="es-MX"/>
        </w:rPr>
        <w:t>que permitieron llegar a una especificación d</w:t>
      </w:r>
      <w:r w:rsidR="007C1108" w:rsidRPr="009E49CC">
        <w:rPr>
          <w:rFonts w:asciiTheme="minorHAnsi" w:hAnsiTheme="minorHAnsi" w:cstheme="minorHAnsi"/>
          <w:lang w:val="es-MX"/>
        </w:rPr>
        <w:t xml:space="preserve">e la arquitectura, </w:t>
      </w:r>
      <w:r w:rsidR="00106526" w:rsidRPr="009E49CC">
        <w:rPr>
          <w:rFonts w:asciiTheme="minorHAnsi" w:hAnsiTheme="minorHAnsi" w:cstheme="minorHAnsi"/>
          <w:lang w:val="es-MX"/>
        </w:rPr>
        <w:t xml:space="preserve">incluyendo </w:t>
      </w:r>
      <w:r w:rsidR="00C74BF1" w:rsidRPr="009E49CC">
        <w:rPr>
          <w:rFonts w:asciiTheme="minorHAnsi" w:hAnsiTheme="minorHAnsi" w:cstheme="minorHAnsi"/>
          <w:lang w:val="es-MX"/>
        </w:rPr>
        <w:t xml:space="preserve">la </w:t>
      </w:r>
      <w:r w:rsidR="00106526" w:rsidRPr="009E49CC">
        <w:rPr>
          <w:rFonts w:asciiTheme="minorHAnsi" w:hAnsiTheme="minorHAnsi" w:cstheme="minorHAnsi"/>
          <w:lang w:val="es-MX"/>
        </w:rPr>
        <w:t>solución para las</w:t>
      </w:r>
      <w:r w:rsidRPr="009E49CC">
        <w:rPr>
          <w:rFonts w:asciiTheme="minorHAnsi" w:hAnsiTheme="minorHAnsi" w:cstheme="minorHAnsi"/>
          <w:lang w:val="es-MX"/>
        </w:rPr>
        <w:t xml:space="preserve"> limitantes </w:t>
      </w:r>
      <w:r w:rsidR="00106526" w:rsidRPr="009E49CC">
        <w:rPr>
          <w:rFonts w:asciiTheme="minorHAnsi" w:hAnsiTheme="minorHAnsi" w:cstheme="minorHAnsi"/>
          <w:lang w:val="es-MX"/>
        </w:rPr>
        <w:t xml:space="preserve">en mención </w:t>
      </w:r>
      <w:r w:rsidRPr="009E49CC">
        <w:rPr>
          <w:rFonts w:asciiTheme="minorHAnsi" w:hAnsiTheme="minorHAnsi" w:cstheme="minorHAnsi"/>
          <w:lang w:val="es-MX"/>
        </w:rPr>
        <w:t xml:space="preserve">y </w:t>
      </w:r>
      <w:r w:rsidR="00106526" w:rsidRPr="009E49CC">
        <w:rPr>
          <w:rFonts w:asciiTheme="minorHAnsi" w:hAnsiTheme="minorHAnsi" w:cstheme="minorHAnsi"/>
          <w:lang w:val="es-MX"/>
        </w:rPr>
        <w:t>justificando las elecciones arquitectónicas</w:t>
      </w:r>
      <w:r w:rsidRPr="009E49CC">
        <w:rPr>
          <w:rFonts w:asciiTheme="minorHAnsi" w:hAnsiTheme="minorHAnsi" w:cstheme="minorHAnsi"/>
          <w:lang w:val="es-MX"/>
        </w:rPr>
        <w:t>.</w:t>
      </w:r>
    </w:p>
    <w:p w:rsidR="00423029" w:rsidRPr="009E49CC" w:rsidRDefault="00423029" w:rsidP="0086164B">
      <w:pPr>
        <w:rPr>
          <w:rFonts w:asciiTheme="minorHAnsi" w:hAnsiTheme="minorHAnsi" w:cstheme="minorHAnsi"/>
          <w:lang w:val="es-MX"/>
        </w:rPr>
      </w:pPr>
    </w:p>
    <w:p w:rsidR="00423029" w:rsidRPr="009E49CC" w:rsidRDefault="00E90F9A" w:rsidP="003C357E">
      <w:pPr>
        <w:pStyle w:val="Ttulo2"/>
        <w:rPr>
          <w:rFonts w:asciiTheme="minorHAnsi" w:hAnsiTheme="minorHAnsi" w:cstheme="minorHAnsi"/>
          <w:sz w:val="22"/>
          <w:szCs w:val="22"/>
          <w:lang w:val="es-MX"/>
        </w:rPr>
      </w:pPr>
      <w:bookmarkStart w:id="10" w:name="_Toc481868652"/>
      <w:r w:rsidRPr="009E49CC">
        <w:rPr>
          <w:rFonts w:asciiTheme="minorHAnsi" w:hAnsiTheme="minorHAnsi" w:cstheme="minorHAnsi"/>
          <w:sz w:val="22"/>
          <w:szCs w:val="22"/>
          <w:lang w:val="es-MX"/>
        </w:rPr>
        <w:t>Antecedentes</w:t>
      </w:r>
      <w:r w:rsidR="00423029" w:rsidRPr="009E49CC">
        <w:rPr>
          <w:rFonts w:asciiTheme="minorHAnsi" w:hAnsiTheme="minorHAnsi" w:cstheme="minorHAnsi"/>
          <w:sz w:val="22"/>
          <w:szCs w:val="22"/>
          <w:lang w:val="es-MX"/>
        </w:rPr>
        <w:t xml:space="preserve"> del </w:t>
      </w:r>
      <w:r w:rsidR="0088692D" w:rsidRPr="009E49CC">
        <w:rPr>
          <w:rFonts w:asciiTheme="minorHAnsi" w:hAnsiTheme="minorHAnsi" w:cstheme="minorHAnsi"/>
          <w:sz w:val="22"/>
          <w:szCs w:val="22"/>
          <w:lang w:val="es-MX"/>
        </w:rPr>
        <w:t>P</w:t>
      </w:r>
      <w:r w:rsidR="00423029" w:rsidRPr="009E49CC">
        <w:rPr>
          <w:rFonts w:asciiTheme="minorHAnsi" w:hAnsiTheme="minorHAnsi" w:cstheme="minorHAnsi"/>
          <w:sz w:val="22"/>
          <w:szCs w:val="22"/>
          <w:lang w:val="es-MX"/>
        </w:rPr>
        <w:t>roblema</w:t>
      </w:r>
      <w:bookmarkEnd w:id="10"/>
    </w:p>
    <w:p w:rsidR="00423029" w:rsidRPr="009E49CC" w:rsidRDefault="00423029" w:rsidP="00FF3439">
      <w:pPr>
        <w:rPr>
          <w:rFonts w:asciiTheme="minorHAnsi" w:hAnsiTheme="minorHAnsi" w:cstheme="minorHAnsi"/>
          <w:lang w:val="es-MX"/>
        </w:rPr>
      </w:pPr>
    </w:p>
    <w:p w:rsidR="00423029" w:rsidRPr="009E49CC" w:rsidRDefault="00423029" w:rsidP="0086164B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Las limitaciones para desarrollar el </w:t>
      </w:r>
      <w:r w:rsidR="00F12DEA" w:rsidRPr="009E49CC">
        <w:rPr>
          <w:rFonts w:asciiTheme="minorHAnsi" w:hAnsiTheme="minorHAnsi" w:cstheme="minorHAnsi"/>
          <w:lang w:val="es-MX"/>
        </w:rPr>
        <w:t>videojuego</w:t>
      </w:r>
      <w:r w:rsidR="008171E5" w:rsidRPr="009E49CC">
        <w:rPr>
          <w:rFonts w:asciiTheme="minorHAnsi" w:hAnsiTheme="minorHAnsi" w:cstheme="minorHAnsi"/>
          <w:lang w:val="es-MX"/>
        </w:rPr>
        <w:t xml:space="preserve"> y que contribuyeron para llegar a la actual especificación de la arquitectura fueron las siguientes:</w:t>
      </w:r>
    </w:p>
    <w:p w:rsidR="00423029" w:rsidRPr="009E49CC" w:rsidRDefault="00423029" w:rsidP="00164564">
      <w:pPr>
        <w:rPr>
          <w:rFonts w:asciiTheme="minorHAnsi" w:hAnsiTheme="minorHAnsi" w:cstheme="minorHAnsi"/>
          <w:lang w:val="es-MX"/>
        </w:rPr>
      </w:pPr>
    </w:p>
    <w:p w:rsidR="00427C66" w:rsidRPr="009E49CC" w:rsidRDefault="00427C66" w:rsidP="00427C66">
      <w:pPr>
        <w:pStyle w:val="Prrafodelista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 w:rsidRPr="009E49CC">
        <w:rPr>
          <w:rFonts w:asciiTheme="minorHAnsi" w:hAnsiTheme="minorHAnsi" w:cstheme="minorHAnsi"/>
        </w:rPr>
        <w:t>Utilizar una herramienta que permita el desarrollo de videojuegos para plataformas 2D.</w:t>
      </w:r>
    </w:p>
    <w:p w:rsidR="00427C66" w:rsidRPr="009E49CC" w:rsidRDefault="00427C66" w:rsidP="00427C66">
      <w:pPr>
        <w:pStyle w:val="Prrafodelista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 w:rsidRPr="009E49CC">
        <w:rPr>
          <w:rFonts w:asciiTheme="minorHAnsi" w:hAnsiTheme="minorHAnsi" w:cstheme="minorHAnsi"/>
        </w:rPr>
        <w:t>El soporte que cuenta la herramienta</w:t>
      </w:r>
      <w:r w:rsidR="00C50DB2" w:rsidRPr="009E49CC">
        <w:rPr>
          <w:rFonts w:asciiTheme="minorHAnsi" w:hAnsiTheme="minorHAnsi" w:cstheme="minorHAnsi"/>
        </w:rPr>
        <w:t xml:space="preserve"> unity3d</w:t>
      </w:r>
      <w:r w:rsidRPr="009E49CC">
        <w:rPr>
          <w:rFonts w:asciiTheme="minorHAnsi" w:hAnsiTheme="minorHAnsi" w:cstheme="minorHAnsi"/>
        </w:rPr>
        <w:t xml:space="preserve"> en la web, así como la comunidad de la misma.</w:t>
      </w:r>
    </w:p>
    <w:p w:rsidR="00427C66" w:rsidRPr="009E49CC" w:rsidRDefault="00427C66" w:rsidP="00427C66">
      <w:pPr>
        <w:pStyle w:val="Prrafodelista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 w:rsidRPr="009E49CC">
        <w:rPr>
          <w:rFonts w:asciiTheme="minorHAnsi" w:hAnsiTheme="minorHAnsi" w:cstheme="minorHAnsi"/>
        </w:rPr>
        <w:t xml:space="preserve">Existe un gran mercado llamado assetstore la cual vende </w:t>
      </w:r>
      <w:r w:rsidR="0065545C" w:rsidRPr="009E49CC">
        <w:rPr>
          <w:rFonts w:asciiTheme="minorHAnsi" w:hAnsiTheme="minorHAnsi" w:cstheme="minorHAnsi"/>
        </w:rPr>
        <w:t>módulos</w:t>
      </w:r>
      <w:r w:rsidRPr="009E49CC">
        <w:rPr>
          <w:rFonts w:asciiTheme="minorHAnsi" w:hAnsiTheme="minorHAnsi" w:cstheme="minorHAnsi"/>
        </w:rPr>
        <w:t xml:space="preserve"> para funcionalidad específica dentro del videojuego.</w:t>
      </w:r>
    </w:p>
    <w:p w:rsidR="00427C66" w:rsidRPr="009E49CC" w:rsidRDefault="00427C66" w:rsidP="00427C66">
      <w:pPr>
        <w:pStyle w:val="Prrafodelista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 w:rsidRPr="009E49CC">
        <w:rPr>
          <w:rFonts w:asciiTheme="minorHAnsi" w:hAnsiTheme="minorHAnsi" w:cstheme="minorHAnsi"/>
        </w:rPr>
        <w:t xml:space="preserve">Utilización de un motor </w:t>
      </w:r>
      <w:r w:rsidR="00C50DB2" w:rsidRPr="009E49CC">
        <w:rPr>
          <w:rFonts w:asciiTheme="minorHAnsi" w:hAnsiTheme="minorHAnsi" w:cstheme="minorHAnsi"/>
        </w:rPr>
        <w:t xml:space="preserve">unity3d </w:t>
      </w:r>
      <w:r w:rsidRPr="009E49CC">
        <w:rPr>
          <w:rFonts w:asciiTheme="minorHAnsi" w:hAnsiTheme="minorHAnsi" w:cstheme="minorHAnsi"/>
        </w:rPr>
        <w:t>para el desarrollo de videojuegos 2D que cuenta con lenguaje de programación orientada a objetos como C#.</w:t>
      </w:r>
    </w:p>
    <w:p w:rsidR="00427C66" w:rsidRPr="009E49CC" w:rsidRDefault="00427C66" w:rsidP="00427C66">
      <w:pPr>
        <w:pStyle w:val="Prrafodelista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 w:rsidRPr="009E49CC">
        <w:rPr>
          <w:rFonts w:asciiTheme="minorHAnsi" w:hAnsiTheme="minorHAnsi" w:cstheme="minorHAnsi"/>
        </w:rPr>
        <w:t>Utilización de la tecnología existente de los videojuegos de plataformas en 2D</w:t>
      </w:r>
      <w:r w:rsidR="00C50DB2" w:rsidRPr="009E49CC">
        <w:rPr>
          <w:rFonts w:asciiTheme="minorHAnsi" w:hAnsiTheme="minorHAnsi" w:cstheme="minorHAnsi"/>
        </w:rPr>
        <w:t>.</w:t>
      </w:r>
    </w:p>
    <w:p w:rsidR="00C50DB2" w:rsidRPr="009E49CC" w:rsidRDefault="0065545C" w:rsidP="00427C66">
      <w:pPr>
        <w:pStyle w:val="Prrafodelista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 w:rsidRPr="009E49CC">
        <w:rPr>
          <w:rFonts w:asciiTheme="minorHAnsi" w:hAnsiTheme="minorHAnsi" w:cstheme="minorHAnsi"/>
        </w:rPr>
        <w:t>Integración</w:t>
      </w:r>
      <w:r w:rsidR="00C50DB2" w:rsidRPr="009E49CC">
        <w:rPr>
          <w:rFonts w:asciiTheme="minorHAnsi" w:hAnsiTheme="minorHAnsi" w:cstheme="minorHAnsi"/>
        </w:rPr>
        <w:t xml:space="preserve"> de componentes de audio y visuales dentro de la herramienta unity3d</w:t>
      </w:r>
    </w:p>
    <w:p w:rsidR="00427C66" w:rsidRPr="009E49CC" w:rsidRDefault="00427C66" w:rsidP="00427C66">
      <w:pPr>
        <w:pStyle w:val="Prrafodelista"/>
        <w:rPr>
          <w:rFonts w:asciiTheme="minorHAnsi" w:hAnsiTheme="minorHAnsi" w:cstheme="minorHAnsi"/>
          <w:sz w:val="20"/>
          <w:szCs w:val="20"/>
        </w:rPr>
      </w:pPr>
    </w:p>
    <w:p w:rsidR="00423029" w:rsidRPr="009E49CC" w:rsidRDefault="008171E5" w:rsidP="009D4C08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11" w:name="_Toc481868653"/>
      <w:r w:rsidRPr="009E49CC">
        <w:rPr>
          <w:rFonts w:asciiTheme="minorHAnsi" w:hAnsiTheme="minorHAnsi" w:cstheme="minorHAnsi"/>
          <w:b/>
          <w:i w:val="0"/>
          <w:lang w:val="es-MX"/>
        </w:rPr>
        <w:t xml:space="preserve">Descripción </w:t>
      </w:r>
      <w:r w:rsidR="00EA2285" w:rsidRPr="009E49CC">
        <w:rPr>
          <w:rFonts w:asciiTheme="minorHAnsi" w:hAnsiTheme="minorHAnsi" w:cstheme="minorHAnsi"/>
          <w:b/>
          <w:i w:val="0"/>
          <w:lang w:val="es-MX"/>
        </w:rPr>
        <w:t>Especifica</w:t>
      </w:r>
      <w:r w:rsidRPr="009E49CC">
        <w:rPr>
          <w:rFonts w:asciiTheme="minorHAnsi" w:hAnsiTheme="minorHAnsi" w:cstheme="minorHAnsi"/>
          <w:b/>
          <w:i w:val="0"/>
          <w:lang w:val="es-MX"/>
        </w:rPr>
        <w:t xml:space="preserve"> del </w:t>
      </w:r>
      <w:r w:rsidR="0088692D" w:rsidRPr="009E49CC">
        <w:rPr>
          <w:rFonts w:asciiTheme="minorHAnsi" w:hAnsiTheme="minorHAnsi" w:cstheme="minorHAnsi"/>
          <w:b/>
          <w:i w:val="0"/>
          <w:lang w:val="es-MX"/>
        </w:rPr>
        <w:t>S</w:t>
      </w:r>
      <w:r w:rsidRPr="009E49CC">
        <w:rPr>
          <w:rFonts w:asciiTheme="minorHAnsi" w:hAnsiTheme="minorHAnsi" w:cstheme="minorHAnsi"/>
          <w:b/>
          <w:i w:val="0"/>
          <w:lang w:val="es-MX"/>
        </w:rPr>
        <w:t>istema</w:t>
      </w:r>
      <w:bookmarkEnd w:id="11"/>
    </w:p>
    <w:p w:rsidR="00423029" w:rsidRPr="009E49CC" w:rsidRDefault="00423029" w:rsidP="0086164B">
      <w:pPr>
        <w:rPr>
          <w:rFonts w:asciiTheme="minorHAnsi" w:hAnsiTheme="minorHAnsi" w:cstheme="minorHAnsi"/>
          <w:lang w:val="es-MX"/>
        </w:rPr>
      </w:pPr>
    </w:p>
    <w:p w:rsidR="00423029" w:rsidRPr="009E49CC" w:rsidRDefault="0065545C" w:rsidP="004B6A5B">
      <w:pPr>
        <w:jc w:val="both"/>
        <w:rPr>
          <w:rFonts w:asciiTheme="minorHAnsi" w:hAnsiTheme="minorHAnsi" w:cstheme="minorHAnsi"/>
          <w:i/>
          <w:lang w:val="es-MX"/>
        </w:rPr>
      </w:pPr>
      <w:r w:rsidRPr="009E49CC">
        <w:rPr>
          <w:rFonts w:asciiTheme="minorHAnsi" w:hAnsiTheme="minorHAnsi" w:cstheme="minorHAnsi"/>
          <w:iCs/>
          <w:lang w:val="es-MX"/>
        </w:rPr>
        <w:t>El</w:t>
      </w:r>
      <w:r w:rsidRPr="009E49CC">
        <w:rPr>
          <w:rFonts w:asciiTheme="minorHAnsi" w:hAnsiTheme="minorHAnsi" w:cstheme="minorHAnsi"/>
          <w:i/>
          <w:iCs/>
          <w:lang w:val="es-MX"/>
        </w:rPr>
        <w:t xml:space="preserve"> </w:t>
      </w:r>
      <w:r w:rsidRPr="009E49CC">
        <w:rPr>
          <w:rFonts w:asciiTheme="minorHAnsi" w:hAnsiTheme="minorHAnsi" w:cstheme="minorHAnsi"/>
          <w:iCs/>
          <w:lang w:val="es-MX"/>
        </w:rPr>
        <w:t>videojuego</w:t>
      </w:r>
      <w:r w:rsidRPr="009E49CC">
        <w:rPr>
          <w:rFonts w:asciiTheme="minorHAnsi" w:hAnsiTheme="minorHAnsi" w:cstheme="minorHAnsi"/>
          <w:i/>
          <w:iCs/>
          <w:lang w:val="es-MX"/>
        </w:rPr>
        <w:t xml:space="preserve"> never without you</w:t>
      </w:r>
      <w:r w:rsidR="00B85B4A" w:rsidRPr="009E49CC">
        <w:rPr>
          <w:rFonts w:asciiTheme="minorHAnsi" w:hAnsiTheme="minorHAnsi" w:cstheme="minorHAnsi"/>
          <w:i/>
          <w:iCs/>
          <w:lang w:val="es-MX"/>
        </w:rPr>
        <w:t xml:space="preserve"> </w:t>
      </w:r>
      <w:r w:rsidR="00C33AF5" w:rsidRPr="009E49CC">
        <w:rPr>
          <w:rFonts w:asciiTheme="minorHAnsi" w:hAnsiTheme="minorHAnsi" w:cstheme="minorHAnsi"/>
          <w:iCs/>
          <w:lang w:val="es-MX"/>
        </w:rPr>
        <w:t xml:space="preserve">es un </w:t>
      </w:r>
      <w:r w:rsidR="00C06C48" w:rsidRPr="009E49CC">
        <w:rPr>
          <w:rFonts w:asciiTheme="minorHAnsi" w:hAnsiTheme="minorHAnsi" w:cstheme="minorHAnsi"/>
          <w:iCs/>
          <w:lang w:val="es-MX"/>
        </w:rPr>
        <w:t>juego</w:t>
      </w:r>
      <w:r w:rsidR="00C33AF5" w:rsidRPr="009E49CC">
        <w:rPr>
          <w:rFonts w:asciiTheme="minorHAnsi" w:hAnsiTheme="minorHAnsi" w:cstheme="minorHAnsi"/>
          <w:iCs/>
          <w:lang w:val="es-MX"/>
        </w:rPr>
        <w:t xml:space="preserve"> 2D del genero de plataformas y puzles. Su</w:t>
      </w:r>
      <w:r w:rsidR="00442E8D" w:rsidRPr="009E49CC">
        <w:rPr>
          <w:rFonts w:asciiTheme="minorHAnsi" w:hAnsiTheme="minorHAnsi" w:cstheme="minorHAnsi"/>
          <w:lang w:val="es-MX"/>
        </w:rPr>
        <w:t xml:space="preserve"> es</w:t>
      </w:r>
      <w:r w:rsidR="00423029" w:rsidRPr="009E49CC">
        <w:rPr>
          <w:rFonts w:asciiTheme="minorHAnsi" w:hAnsiTheme="minorHAnsi" w:cstheme="minorHAnsi"/>
          <w:lang w:val="es-MX"/>
        </w:rPr>
        <w:t xml:space="preserve"> </w:t>
      </w:r>
      <w:r w:rsidRPr="009E49CC">
        <w:rPr>
          <w:rFonts w:asciiTheme="minorHAnsi" w:hAnsiTheme="minorHAnsi" w:cstheme="minorHAnsi"/>
          <w:lang w:val="es-MX"/>
        </w:rPr>
        <w:t>propósito resolver puzles que se presenten dentro de cada escena y que te ayude a entre, estos estarán definidos como objetivos. Una vez recogidos todos estos ítems se podrá pasar a</w:t>
      </w:r>
      <w:r w:rsidR="00C33AF5" w:rsidRPr="009E49CC">
        <w:rPr>
          <w:rFonts w:asciiTheme="minorHAnsi" w:hAnsiTheme="minorHAnsi" w:cstheme="minorHAnsi"/>
          <w:lang w:val="es-MX"/>
        </w:rPr>
        <w:t xml:space="preserve">l siguiente nivel. Al usuario </w:t>
      </w:r>
      <w:r w:rsidRPr="009E49CC">
        <w:rPr>
          <w:rFonts w:asciiTheme="minorHAnsi" w:hAnsiTheme="minorHAnsi" w:cstheme="minorHAnsi"/>
          <w:lang w:val="es-MX"/>
        </w:rPr>
        <w:t>le aparecerá algún obstáculo como un árbol, piedra, etc.</w:t>
      </w:r>
      <w:r w:rsidR="00442E8D" w:rsidRPr="009E49CC">
        <w:rPr>
          <w:rFonts w:asciiTheme="minorHAnsi" w:hAnsiTheme="minorHAnsi" w:cstheme="minorHAnsi"/>
          <w:lang w:val="es-MX"/>
        </w:rPr>
        <w:t xml:space="preserve"> El usuario tendrá que resolver objetivos que entre cada vez con mayor dificultad.</w:t>
      </w:r>
      <w:r w:rsidRPr="009E49CC">
        <w:rPr>
          <w:rFonts w:asciiTheme="minorHAnsi" w:hAnsiTheme="minorHAnsi" w:cstheme="minorHAnsi"/>
          <w:lang w:val="es-MX"/>
        </w:rPr>
        <w:t xml:space="preserve"> </w:t>
      </w:r>
    </w:p>
    <w:p w:rsidR="00423029" w:rsidRPr="009E49CC" w:rsidRDefault="00423029" w:rsidP="00843A90">
      <w:pPr>
        <w:jc w:val="both"/>
        <w:rPr>
          <w:rFonts w:asciiTheme="minorHAnsi" w:hAnsiTheme="minorHAnsi" w:cstheme="minorHAnsi"/>
          <w:lang w:val="es-MX"/>
        </w:rPr>
      </w:pPr>
    </w:p>
    <w:p w:rsidR="00C7484C" w:rsidRPr="009E49CC" w:rsidRDefault="00C7484C" w:rsidP="00BF574E">
      <w:pPr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8171E5" w:rsidP="009D4C08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12" w:name="_Toc481868654"/>
      <w:r w:rsidRPr="009E49CC">
        <w:rPr>
          <w:rFonts w:asciiTheme="minorHAnsi" w:hAnsiTheme="minorHAnsi" w:cstheme="minorHAnsi"/>
          <w:b/>
          <w:i w:val="0"/>
          <w:lang w:val="es-MX"/>
        </w:rPr>
        <w:t xml:space="preserve">Objetivos y </w:t>
      </w:r>
      <w:r w:rsidR="0088692D" w:rsidRPr="009E49CC">
        <w:rPr>
          <w:rFonts w:asciiTheme="minorHAnsi" w:hAnsiTheme="minorHAnsi" w:cstheme="minorHAnsi"/>
          <w:b/>
          <w:i w:val="0"/>
          <w:lang w:val="es-MX"/>
        </w:rPr>
        <w:t>C</w:t>
      </w:r>
      <w:r w:rsidRPr="009E49CC">
        <w:rPr>
          <w:rFonts w:asciiTheme="minorHAnsi" w:hAnsiTheme="minorHAnsi" w:cstheme="minorHAnsi"/>
          <w:b/>
          <w:i w:val="0"/>
          <w:lang w:val="es-MX"/>
        </w:rPr>
        <w:t>ontexto</w:t>
      </w:r>
      <w:bookmarkEnd w:id="12"/>
    </w:p>
    <w:p w:rsidR="00423029" w:rsidRPr="009E49CC" w:rsidRDefault="00423029" w:rsidP="0086164B">
      <w:pPr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423029" w:rsidP="0086164B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De acuerdo a las limitantes y funcionalidades descritas previamente para el </w:t>
      </w:r>
      <w:r w:rsidR="00442E8D" w:rsidRPr="009E49CC">
        <w:rPr>
          <w:rFonts w:asciiTheme="minorHAnsi" w:hAnsiTheme="minorHAnsi" w:cstheme="minorHAnsi"/>
          <w:lang w:val="es-MX"/>
        </w:rPr>
        <w:t>videojuego</w:t>
      </w:r>
      <w:r w:rsidR="0025061A" w:rsidRPr="009E49CC">
        <w:rPr>
          <w:rFonts w:asciiTheme="minorHAnsi" w:hAnsiTheme="minorHAnsi" w:cstheme="minorHAnsi"/>
          <w:lang w:val="es-MX"/>
        </w:rPr>
        <w:t>, el presente documento</w:t>
      </w:r>
      <w:r w:rsidR="00442E8D" w:rsidRPr="009E49CC">
        <w:rPr>
          <w:rFonts w:asciiTheme="minorHAnsi" w:hAnsiTheme="minorHAnsi" w:cstheme="minorHAnsi"/>
          <w:lang w:val="es-MX"/>
        </w:rPr>
        <w:t xml:space="preserve"> </w:t>
      </w:r>
      <w:r w:rsidR="001364B8" w:rsidRPr="009E49CC">
        <w:rPr>
          <w:rFonts w:asciiTheme="minorHAnsi" w:hAnsiTheme="minorHAnsi" w:cstheme="minorHAnsi"/>
          <w:lang w:val="es-MX"/>
        </w:rPr>
        <w:t xml:space="preserve">de especificación de la </w:t>
      </w:r>
      <w:r w:rsidRPr="009E49CC">
        <w:rPr>
          <w:rFonts w:asciiTheme="minorHAnsi" w:hAnsiTheme="minorHAnsi" w:cstheme="minorHAnsi"/>
          <w:lang w:val="es-MX"/>
        </w:rPr>
        <w:t>arquitectura del software tiene como objetivo proporcionar el marco de referencia para gui</w:t>
      </w:r>
      <w:r w:rsidR="008171E5" w:rsidRPr="009E49CC">
        <w:rPr>
          <w:rFonts w:asciiTheme="minorHAnsi" w:hAnsiTheme="minorHAnsi" w:cstheme="minorHAnsi"/>
          <w:lang w:val="es-MX"/>
        </w:rPr>
        <w:t>ar la construcción del software</w:t>
      </w:r>
      <w:r w:rsidR="00ED3DF7" w:rsidRPr="009E49CC">
        <w:rPr>
          <w:rFonts w:asciiTheme="minorHAnsi" w:hAnsiTheme="minorHAnsi" w:cstheme="minorHAnsi"/>
          <w:lang w:val="es-MX"/>
        </w:rPr>
        <w:t>,</w:t>
      </w:r>
      <w:r w:rsidR="008171E5" w:rsidRPr="009E49CC">
        <w:rPr>
          <w:rFonts w:asciiTheme="minorHAnsi" w:hAnsiTheme="minorHAnsi" w:cstheme="minorHAnsi"/>
          <w:lang w:val="es-MX"/>
        </w:rPr>
        <w:t xml:space="preserve"> para establ</w:t>
      </w:r>
      <w:r w:rsidR="003C503D" w:rsidRPr="009E49CC">
        <w:rPr>
          <w:rFonts w:asciiTheme="minorHAnsi" w:hAnsiTheme="minorHAnsi" w:cstheme="minorHAnsi"/>
          <w:lang w:val="es-MX"/>
        </w:rPr>
        <w:t>ecer las vistas, sus elementos</w:t>
      </w:r>
      <w:r w:rsidR="008171E5" w:rsidRPr="009E49CC">
        <w:rPr>
          <w:rFonts w:asciiTheme="minorHAnsi" w:hAnsiTheme="minorHAnsi" w:cstheme="minorHAnsi"/>
          <w:lang w:val="es-MX"/>
        </w:rPr>
        <w:t xml:space="preserve"> y la relación que exista entre ellos, así como establecer los fundamentos para que el equipo de desarrollo de</w:t>
      </w:r>
      <w:r w:rsidR="00C06C48" w:rsidRPr="009E49CC">
        <w:rPr>
          <w:rFonts w:asciiTheme="minorHAnsi" w:hAnsiTheme="minorHAnsi" w:cstheme="minorHAnsi"/>
          <w:lang w:val="es-MX"/>
        </w:rPr>
        <w:t xml:space="preserve">l videojuego </w:t>
      </w:r>
      <w:r w:rsidR="00106526" w:rsidRPr="009E49CC">
        <w:rPr>
          <w:rFonts w:asciiTheme="minorHAnsi" w:hAnsiTheme="minorHAnsi" w:cstheme="minorHAnsi"/>
          <w:lang w:val="es-MX"/>
        </w:rPr>
        <w:t xml:space="preserve">trabaje en una línea común, con la finalidad de lograr </w:t>
      </w:r>
      <w:r w:rsidR="008171E5" w:rsidRPr="009E49CC">
        <w:rPr>
          <w:rFonts w:asciiTheme="minorHAnsi" w:hAnsiTheme="minorHAnsi" w:cstheme="minorHAnsi"/>
          <w:lang w:val="es-MX"/>
        </w:rPr>
        <w:t>los objetivos del sistema.</w:t>
      </w:r>
    </w:p>
    <w:p w:rsidR="006D074E" w:rsidRPr="009E49CC" w:rsidRDefault="006D074E" w:rsidP="0086164B">
      <w:pPr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423029" w:rsidP="00C63684">
      <w:pPr>
        <w:ind w:firstLine="720"/>
        <w:jc w:val="both"/>
        <w:rPr>
          <w:rFonts w:asciiTheme="minorHAnsi" w:hAnsiTheme="minorHAnsi" w:cstheme="minorHAnsi"/>
          <w:lang w:val="es-MX"/>
        </w:rPr>
      </w:pPr>
    </w:p>
    <w:p w:rsidR="00A06C36" w:rsidRPr="009E49CC" w:rsidRDefault="00A06C36" w:rsidP="00C63684">
      <w:pPr>
        <w:ind w:firstLine="720"/>
        <w:jc w:val="both"/>
        <w:rPr>
          <w:rFonts w:asciiTheme="minorHAnsi" w:hAnsiTheme="minorHAnsi" w:cstheme="minorHAnsi"/>
          <w:lang w:val="es-MX"/>
        </w:rPr>
      </w:pPr>
    </w:p>
    <w:p w:rsidR="00C63684" w:rsidRPr="009E49CC" w:rsidRDefault="00C63684" w:rsidP="00C63684">
      <w:pPr>
        <w:ind w:firstLine="720"/>
        <w:jc w:val="both"/>
        <w:rPr>
          <w:rFonts w:asciiTheme="minorHAnsi" w:hAnsiTheme="minorHAnsi" w:cstheme="minorHAnsi"/>
          <w:lang w:val="es-MX"/>
        </w:rPr>
      </w:pPr>
    </w:p>
    <w:p w:rsidR="00C06C48" w:rsidRPr="009E49CC" w:rsidRDefault="00C06C48" w:rsidP="00C63684">
      <w:pPr>
        <w:ind w:firstLine="720"/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8171E5" w:rsidP="009D4C08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13" w:name="_Toc481868655"/>
      <w:r w:rsidRPr="009E49CC">
        <w:rPr>
          <w:rFonts w:asciiTheme="minorHAnsi" w:hAnsiTheme="minorHAnsi" w:cstheme="minorHAnsi"/>
          <w:b/>
          <w:i w:val="0"/>
          <w:lang w:val="es-MX"/>
        </w:rPr>
        <w:lastRenderedPageBreak/>
        <w:t>Requisitos significativos</w:t>
      </w:r>
      <w:bookmarkEnd w:id="13"/>
    </w:p>
    <w:p w:rsidR="00423029" w:rsidRPr="009E49CC" w:rsidRDefault="00423029" w:rsidP="009D4C08">
      <w:pPr>
        <w:rPr>
          <w:rFonts w:asciiTheme="minorHAnsi" w:hAnsiTheme="minorHAnsi" w:cstheme="minorHAnsi"/>
          <w:lang w:val="es-MX"/>
        </w:rPr>
      </w:pPr>
    </w:p>
    <w:p w:rsidR="00423029" w:rsidRPr="009E49CC" w:rsidRDefault="00423029" w:rsidP="0086164B">
      <w:pPr>
        <w:jc w:val="both"/>
        <w:rPr>
          <w:rFonts w:asciiTheme="minorHAnsi" w:hAnsiTheme="minorHAnsi" w:cstheme="minorHAnsi"/>
          <w:i/>
          <w:iCs/>
          <w:lang w:val="es-MX"/>
        </w:rPr>
      </w:pPr>
      <w:r w:rsidRPr="009E49CC">
        <w:rPr>
          <w:rFonts w:asciiTheme="minorHAnsi" w:hAnsiTheme="minorHAnsi" w:cstheme="minorHAnsi"/>
          <w:lang w:val="es-MX"/>
        </w:rPr>
        <w:t>Dentro de l</w:t>
      </w:r>
      <w:r w:rsidR="008D1ABB" w:rsidRPr="009E49CC">
        <w:rPr>
          <w:rFonts w:asciiTheme="minorHAnsi" w:hAnsiTheme="minorHAnsi" w:cstheme="minorHAnsi"/>
          <w:lang w:val="es-MX"/>
        </w:rPr>
        <w:t>os Atributos de calidad sugerido</w:t>
      </w:r>
      <w:r w:rsidRPr="009E49CC">
        <w:rPr>
          <w:rFonts w:asciiTheme="minorHAnsi" w:hAnsiTheme="minorHAnsi" w:cstheme="minorHAnsi"/>
          <w:lang w:val="es-MX"/>
        </w:rPr>
        <w:t xml:space="preserve">s para la utilización del </w:t>
      </w:r>
      <w:r w:rsidR="00C06C48" w:rsidRPr="009E49CC">
        <w:rPr>
          <w:rFonts w:asciiTheme="minorHAnsi" w:hAnsiTheme="minorHAnsi" w:cstheme="minorHAnsi"/>
          <w:lang w:val="es-MX"/>
        </w:rPr>
        <w:t>motor Unity3D</w:t>
      </w:r>
      <w:r w:rsidR="008D1ABB" w:rsidRPr="009E49CC">
        <w:rPr>
          <w:rFonts w:asciiTheme="minorHAnsi" w:hAnsiTheme="minorHAnsi" w:cstheme="minorHAnsi"/>
          <w:iCs/>
          <w:lang w:val="es-MX"/>
        </w:rPr>
        <w:t xml:space="preserve"> se encuentran</w:t>
      </w:r>
      <w:r w:rsidRPr="009E49CC">
        <w:rPr>
          <w:rFonts w:asciiTheme="minorHAnsi" w:hAnsiTheme="minorHAnsi" w:cstheme="minorHAnsi"/>
          <w:i/>
          <w:iCs/>
          <w:lang w:val="es-MX"/>
        </w:rPr>
        <w:t>:</w:t>
      </w:r>
    </w:p>
    <w:p w:rsidR="00423029" w:rsidRPr="009E49CC" w:rsidRDefault="00423029" w:rsidP="0086164B">
      <w:pPr>
        <w:rPr>
          <w:rFonts w:asciiTheme="minorHAnsi" w:hAnsiTheme="minorHAnsi" w:cstheme="minorHAnsi"/>
          <w:lang w:val="es-MX"/>
        </w:rPr>
      </w:pPr>
    </w:p>
    <w:p w:rsidR="00423029" w:rsidRPr="009E49CC" w:rsidRDefault="00BE4FED" w:rsidP="0086164B">
      <w:pPr>
        <w:numPr>
          <w:ilvl w:val="0"/>
          <w:numId w:val="17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b/>
          <w:bCs/>
          <w:lang w:val="es-MX"/>
        </w:rPr>
        <w:t>Facilidad de modificación</w:t>
      </w:r>
      <w:r w:rsidR="00423029" w:rsidRPr="009E49CC">
        <w:rPr>
          <w:rFonts w:asciiTheme="minorHAnsi" w:hAnsiTheme="minorHAnsi" w:cstheme="minorHAnsi"/>
          <w:b/>
          <w:bCs/>
          <w:lang w:val="es-MX"/>
        </w:rPr>
        <w:t>.</w:t>
      </w:r>
      <w:r w:rsidR="00C06C48" w:rsidRPr="009E49CC">
        <w:rPr>
          <w:rFonts w:asciiTheme="minorHAnsi" w:hAnsiTheme="minorHAnsi" w:cstheme="minorHAnsi"/>
          <w:b/>
          <w:bCs/>
          <w:lang w:val="es-MX"/>
        </w:rPr>
        <w:t xml:space="preserve"> </w:t>
      </w:r>
      <w:r w:rsidR="008D1ABB" w:rsidRPr="009E49CC">
        <w:rPr>
          <w:rFonts w:asciiTheme="minorHAnsi" w:hAnsiTheme="minorHAnsi" w:cstheme="minorHAnsi"/>
          <w:lang w:val="es-MX"/>
        </w:rPr>
        <w:t xml:space="preserve">Que la </w:t>
      </w:r>
      <w:r w:rsidR="00423029" w:rsidRPr="009E49CC">
        <w:rPr>
          <w:rFonts w:asciiTheme="minorHAnsi" w:hAnsiTheme="minorHAnsi" w:cstheme="minorHAnsi"/>
          <w:lang w:val="es-MX"/>
        </w:rPr>
        <w:t>modificación y l</w:t>
      </w:r>
      <w:r w:rsidR="00106526" w:rsidRPr="009E49CC">
        <w:rPr>
          <w:rFonts w:asciiTheme="minorHAnsi" w:hAnsiTheme="minorHAnsi" w:cstheme="minorHAnsi"/>
          <w:lang w:val="es-MX"/>
        </w:rPr>
        <w:t>a adaptación de los módulos sea</w:t>
      </w:r>
      <w:r w:rsidR="0088692D" w:rsidRPr="009E49CC">
        <w:rPr>
          <w:rFonts w:asciiTheme="minorHAnsi" w:hAnsiTheme="minorHAnsi" w:cstheme="minorHAnsi"/>
          <w:lang w:val="es-MX"/>
        </w:rPr>
        <w:t xml:space="preserve"> fácil</w:t>
      </w:r>
      <w:r w:rsidR="00423029" w:rsidRPr="009E49CC">
        <w:rPr>
          <w:rFonts w:asciiTheme="minorHAnsi" w:hAnsiTheme="minorHAnsi" w:cstheme="minorHAnsi"/>
          <w:lang w:val="es-MX"/>
        </w:rPr>
        <w:t>.</w:t>
      </w:r>
    </w:p>
    <w:p w:rsidR="00423029" w:rsidRPr="009E49CC" w:rsidRDefault="00423029" w:rsidP="00843A90">
      <w:pPr>
        <w:ind w:left="360"/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423029" w:rsidP="0086164B">
      <w:pPr>
        <w:numPr>
          <w:ilvl w:val="0"/>
          <w:numId w:val="17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b/>
          <w:bCs/>
          <w:lang w:val="es-MX"/>
        </w:rPr>
        <w:t>Modularidad.</w:t>
      </w:r>
      <w:r w:rsidR="00C06C48" w:rsidRPr="009E49CC">
        <w:rPr>
          <w:rFonts w:asciiTheme="minorHAnsi" w:hAnsiTheme="minorHAnsi" w:cstheme="minorHAnsi"/>
          <w:b/>
          <w:bCs/>
          <w:lang w:val="es-MX"/>
        </w:rPr>
        <w:t xml:space="preserve"> </w:t>
      </w:r>
      <w:r w:rsidR="008D1ABB" w:rsidRPr="009E49CC">
        <w:rPr>
          <w:rFonts w:asciiTheme="minorHAnsi" w:hAnsiTheme="minorHAnsi" w:cstheme="minorHAnsi"/>
          <w:bCs/>
          <w:lang w:val="es-MX"/>
        </w:rPr>
        <w:t>Q</w:t>
      </w:r>
      <w:r w:rsidR="008D1ABB" w:rsidRPr="009E49CC">
        <w:rPr>
          <w:rFonts w:asciiTheme="minorHAnsi" w:hAnsiTheme="minorHAnsi" w:cstheme="minorHAnsi"/>
          <w:lang w:val="es-MX"/>
        </w:rPr>
        <w:t xml:space="preserve">ue la </w:t>
      </w:r>
      <w:r w:rsidRPr="009E49CC">
        <w:rPr>
          <w:rFonts w:asciiTheme="minorHAnsi" w:hAnsiTheme="minorHAnsi" w:cstheme="minorHAnsi"/>
          <w:lang w:val="es-MX"/>
        </w:rPr>
        <w:t>independencia funcional de los componentes sea alta.</w:t>
      </w:r>
    </w:p>
    <w:p w:rsidR="00423029" w:rsidRPr="009E49CC" w:rsidRDefault="00423029" w:rsidP="00843A90">
      <w:pPr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8171E5" w:rsidP="0086164B">
      <w:pPr>
        <w:numPr>
          <w:ilvl w:val="0"/>
          <w:numId w:val="17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b/>
          <w:bCs/>
          <w:lang w:val="es-MX"/>
        </w:rPr>
        <w:t>Tolerancia al error</w:t>
      </w:r>
      <w:r w:rsidRPr="009E49CC">
        <w:rPr>
          <w:rFonts w:asciiTheme="minorHAnsi" w:hAnsiTheme="minorHAnsi" w:cstheme="minorHAnsi"/>
          <w:lang w:val="es-MX"/>
        </w:rPr>
        <w:t>. Que en cierta medida el sistema pueda controlar errores, para que estos no causen daños mayores.</w:t>
      </w:r>
    </w:p>
    <w:p w:rsidR="00423029" w:rsidRPr="009E49CC" w:rsidRDefault="00423029" w:rsidP="00843A90">
      <w:pPr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8171E5" w:rsidP="0086164B">
      <w:pPr>
        <w:numPr>
          <w:ilvl w:val="0"/>
          <w:numId w:val="17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b/>
          <w:bCs/>
          <w:lang w:val="es-MX"/>
        </w:rPr>
        <w:t xml:space="preserve">Independencia del hardware. </w:t>
      </w:r>
      <w:r w:rsidRPr="009E49CC">
        <w:rPr>
          <w:rFonts w:asciiTheme="minorHAnsi" w:hAnsiTheme="minorHAnsi" w:cstheme="minorHAnsi"/>
          <w:lang w:val="es-MX"/>
        </w:rPr>
        <w:t xml:space="preserve">Que </w:t>
      </w:r>
      <w:r w:rsidR="00106526" w:rsidRPr="009E49CC">
        <w:rPr>
          <w:rFonts w:asciiTheme="minorHAnsi" w:hAnsiTheme="minorHAnsi" w:cstheme="minorHAnsi"/>
          <w:lang w:val="es-MX"/>
        </w:rPr>
        <w:t xml:space="preserve">el grado </w:t>
      </w:r>
      <w:r w:rsidR="003D3AE2" w:rsidRPr="009E49CC">
        <w:rPr>
          <w:rFonts w:asciiTheme="minorHAnsi" w:hAnsiTheme="minorHAnsi" w:cstheme="minorHAnsi"/>
          <w:lang w:val="es-MX"/>
        </w:rPr>
        <w:t>d</w:t>
      </w:r>
      <w:r w:rsidR="00106526" w:rsidRPr="009E49CC">
        <w:rPr>
          <w:rFonts w:asciiTheme="minorHAnsi" w:hAnsiTheme="minorHAnsi" w:cstheme="minorHAnsi"/>
          <w:lang w:val="es-MX"/>
        </w:rPr>
        <w:t xml:space="preserve">el </w:t>
      </w:r>
      <w:r w:rsidR="003D3AE2" w:rsidRPr="009E49CC">
        <w:rPr>
          <w:rFonts w:asciiTheme="minorHAnsi" w:hAnsiTheme="minorHAnsi" w:cstheme="minorHAnsi"/>
          <w:lang w:val="es-MX"/>
        </w:rPr>
        <w:t>videojuego</w:t>
      </w:r>
      <w:r w:rsidR="00106526" w:rsidRPr="009E49CC">
        <w:rPr>
          <w:rFonts w:asciiTheme="minorHAnsi" w:hAnsiTheme="minorHAnsi" w:cstheme="minorHAnsi"/>
          <w:lang w:val="es-MX"/>
        </w:rPr>
        <w:t xml:space="preserve"> </w:t>
      </w:r>
      <w:r w:rsidRPr="009E49CC">
        <w:rPr>
          <w:rFonts w:asciiTheme="minorHAnsi" w:hAnsiTheme="minorHAnsi" w:cstheme="minorHAnsi"/>
          <w:lang w:val="es-MX"/>
        </w:rPr>
        <w:t>sea independiente</w:t>
      </w:r>
      <w:r w:rsidR="003D3AE2" w:rsidRPr="009E49CC">
        <w:rPr>
          <w:rFonts w:asciiTheme="minorHAnsi" w:hAnsiTheme="minorHAnsi" w:cstheme="minorHAnsi"/>
          <w:lang w:val="es-MX"/>
        </w:rPr>
        <w:t xml:space="preserve"> al </w:t>
      </w:r>
      <w:r w:rsidRPr="009E49CC">
        <w:rPr>
          <w:rFonts w:asciiTheme="minorHAnsi" w:hAnsiTheme="minorHAnsi" w:cstheme="minorHAnsi"/>
          <w:lang w:val="es-MX"/>
        </w:rPr>
        <w:t>del h</w:t>
      </w:r>
      <w:r w:rsidR="00106526" w:rsidRPr="009E49CC">
        <w:rPr>
          <w:rFonts w:asciiTheme="minorHAnsi" w:hAnsiTheme="minorHAnsi" w:cstheme="minorHAnsi"/>
          <w:lang w:val="es-MX"/>
        </w:rPr>
        <w:t xml:space="preserve">ardware sobre el que se opera, </w:t>
      </w:r>
      <w:r w:rsidRPr="009E49CC">
        <w:rPr>
          <w:rFonts w:asciiTheme="minorHAnsi" w:hAnsiTheme="minorHAnsi" w:cstheme="minorHAnsi"/>
          <w:lang w:val="es-MX"/>
        </w:rPr>
        <w:t>sea alto.</w:t>
      </w:r>
    </w:p>
    <w:p w:rsidR="00423029" w:rsidRPr="009E49CC" w:rsidRDefault="00423029" w:rsidP="00843A90">
      <w:pPr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8171E5" w:rsidP="0086164B">
      <w:pPr>
        <w:numPr>
          <w:ilvl w:val="0"/>
          <w:numId w:val="17"/>
        </w:numPr>
        <w:jc w:val="both"/>
        <w:rPr>
          <w:rFonts w:asciiTheme="minorHAnsi" w:hAnsiTheme="minorHAnsi" w:cstheme="minorHAnsi"/>
          <w:b/>
          <w:bCs/>
          <w:lang w:val="es-MX"/>
        </w:rPr>
      </w:pPr>
      <w:r w:rsidRPr="009E49CC">
        <w:rPr>
          <w:rFonts w:asciiTheme="minorHAnsi" w:hAnsiTheme="minorHAnsi" w:cstheme="minorHAnsi"/>
          <w:b/>
          <w:bCs/>
          <w:lang w:val="es-MX"/>
        </w:rPr>
        <w:t xml:space="preserve">Simplicidad. </w:t>
      </w:r>
      <w:r w:rsidRPr="009E49CC">
        <w:rPr>
          <w:rFonts w:asciiTheme="minorHAnsi" w:hAnsiTheme="minorHAnsi" w:cstheme="minorHAnsi"/>
          <w:lang w:val="es-MX"/>
        </w:rPr>
        <w:t xml:space="preserve">Que el grado en el que el </w:t>
      </w:r>
      <w:r w:rsidR="003D3AE2" w:rsidRPr="009E49CC">
        <w:rPr>
          <w:rFonts w:asciiTheme="minorHAnsi" w:hAnsiTheme="minorHAnsi" w:cstheme="minorHAnsi"/>
          <w:lang w:val="es-MX"/>
        </w:rPr>
        <w:t>videojuego</w:t>
      </w:r>
      <w:r w:rsidRPr="009E49CC">
        <w:rPr>
          <w:rFonts w:asciiTheme="minorHAnsi" w:hAnsiTheme="minorHAnsi" w:cstheme="minorHAnsi"/>
          <w:lang w:val="es-MX"/>
        </w:rPr>
        <w:t xml:space="preserve"> sea entendido, sea alto.</w:t>
      </w:r>
    </w:p>
    <w:p w:rsidR="003D3AE2" w:rsidRPr="009E49CC" w:rsidRDefault="003D3AE2" w:rsidP="003D3AE2">
      <w:pPr>
        <w:ind w:left="720"/>
        <w:jc w:val="both"/>
        <w:rPr>
          <w:rFonts w:asciiTheme="minorHAnsi" w:hAnsiTheme="minorHAnsi" w:cstheme="minorHAnsi"/>
          <w:b/>
          <w:bCs/>
          <w:lang w:val="es-MX"/>
        </w:rPr>
      </w:pPr>
    </w:p>
    <w:p w:rsidR="003D3AE2" w:rsidRPr="009E49CC" w:rsidRDefault="003D3AE2" w:rsidP="0086164B">
      <w:pPr>
        <w:numPr>
          <w:ilvl w:val="0"/>
          <w:numId w:val="17"/>
        </w:numPr>
        <w:jc w:val="both"/>
        <w:rPr>
          <w:rFonts w:asciiTheme="minorHAnsi" w:hAnsiTheme="minorHAnsi" w:cstheme="minorHAnsi"/>
          <w:bCs/>
          <w:lang w:val="es-MX"/>
        </w:rPr>
      </w:pPr>
      <w:r w:rsidRPr="009E49CC">
        <w:rPr>
          <w:rFonts w:asciiTheme="minorHAnsi" w:hAnsiTheme="minorHAnsi" w:cstheme="minorHAnsi"/>
          <w:b/>
          <w:bCs/>
          <w:lang w:val="es-MX"/>
        </w:rPr>
        <w:t xml:space="preserve">Uso. </w:t>
      </w:r>
      <w:r w:rsidRPr="009E49CC">
        <w:rPr>
          <w:rFonts w:asciiTheme="minorHAnsi" w:hAnsiTheme="minorHAnsi" w:cstheme="minorHAnsi"/>
          <w:bCs/>
          <w:lang w:val="es-MX"/>
        </w:rPr>
        <w:t>Que el videojuego sea fácil de entender sin necesidad de ayuda o asesoría.</w:t>
      </w:r>
    </w:p>
    <w:p w:rsidR="00423029" w:rsidRPr="009E49CC" w:rsidRDefault="00423029" w:rsidP="0086164B">
      <w:pPr>
        <w:rPr>
          <w:rFonts w:asciiTheme="minorHAnsi" w:hAnsiTheme="minorHAnsi" w:cstheme="minorHAnsi"/>
          <w:b/>
          <w:bCs/>
          <w:lang w:val="es-MX"/>
        </w:rPr>
      </w:pPr>
    </w:p>
    <w:p w:rsidR="00106526" w:rsidRPr="009E49CC" w:rsidRDefault="00106526" w:rsidP="0086164B">
      <w:pPr>
        <w:rPr>
          <w:rFonts w:asciiTheme="minorHAnsi" w:hAnsiTheme="minorHAnsi" w:cstheme="minorHAnsi"/>
          <w:b/>
          <w:bCs/>
          <w:lang w:val="es-MX"/>
        </w:rPr>
      </w:pPr>
    </w:p>
    <w:p w:rsidR="00106526" w:rsidRPr="009E49CC" w:rsidRDefault="00106526" w:rsidP="0086164B">
      <w:pPr>
        <w:rPr>
          <w:rFonts w:asciiTheme="minorHAnsi" w:hAnsiTheme="minorHAnsi" w:cstheme="minorHAnsi"/>
          <w:b/>
          <w:bCs/>
          <w:lang w:val="es-MX"/>
        </w:rPr>
      </w:pPr>
    </w:p>
    <w:p w:rsidR="00423029" w:rsidRPr="009E49CC" w:rsidRDefault="008171E5" w:rsidP="003C357E">
      <w:pPr>
        <w:pStyle w:val="Ttulo2"/>
        <w:rPr>
          <w:rFonts w:asciiTheme="minorHAnsi" w:hAnsiTheme="minorHAnsi" w:cstheme="minorHAnsi"/>
          <w:sz w:val="22"/>
          <w:szCs w:val="22"/>
          <w:lang w:val="es-MX"/>
        </w:rPr>
      </w:pPr>
      <w:bookmarkStart w:id="14" w:name="_Toc481868656"/>
      <w:r w:rsidRPr="009E49CC">
        <w:rPr>
          <w:rFonts w:asciiTheme="minorHAnsi" w:hAnsiTheme="minorHAnsi" w:cstheme="minorHAnsi"/>
          <w:sz w:val="22"/>
          <w:szCs w:val="22"/>
          <w:lang w:val="es-MX"/>
        </w:rPr>
        <w:t xml:space="preserve">Antecedentes de la </w:t>
      </w:r>
      <w:r w:rsidR="00002728" w:rsidRPr="009E49CC">
        <w:rPr>
          <w:rFonts w:asciiTheme="minorHAnsi" w:hAnsiTheme="minorHAnsi" w:cstheme="minorHAnsi"/>
          <w:sz w:val="22"/>
          <w:szCs w:val="22"/>
          <w:lang w:val="es-MX"/>
        </w:rPr>
        <w:t>S</w:t>
      </w:r>
      <w:r w:rsidR="00DF14B3" w:rsidRPr="009E49CC">
        <w:rPr>
          <w:rFonts w:asciiTheme="minorHAnsi" w:hAnsiTheme="minorHAnsi" w:cstheme="minorHAnsi"/>
          <w:sz w:val="22"/>
          <w:szCs w:val="22"/>
          <w:lang w:val="es-MX"/>
        </w:rPr>
        <w:t>olució</w:t>
      </w:r>
      <w:r w:rsidR="00E345E9" w:rsidRPr="009E49CC">
        <w:rPr>
          <w:rFonts w:asciiTheme="minorHAnsi" w:hAnsiTheme="minorHAnsi" w:cstheme="minorHAnsi"/>
          <w:sz w:val="22"/>
          <w:szCs w:val="22"/>
          <w:lang w:val="es-MX"/>
        </w:rPr>
        <w:t>n</w:t>
      </w:r>
      <w:bookmarkEnd w:id="14"/>
    </w:p>
    <w:p w:rsidR="00423029" w:rsidRPr="009E49CC" w:rsidRDefault="00423029" w:rsidP="0086164B">
      <w:pPr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423029" w:rsidP="0086164B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En esta sección se describe la arquitectura seleccionada que pretende cubrir los objetivos del </w:t>
      </w:r>
      <w:r w:rsidR="003D3AE2" w:rsidRPr="009E49CC">
        <w:rPr>
          <w:rFonts w:asciiTheme="minorHAnsi" w:hAnsiTheme="minorHAnsi" w:cstheme="minorHAnsi"/>
          <w:lang w:val="es-MX"/>
        </w:rPr>
        <w:t xml:space="preserve">videojuego </w:t>
      </w:r>
      <w:r w:rsidR="003D3AE2" w:rsidRPr="009E49CC">
        <w:rPr>
          <w:rFonts w:asciiTheme="minorHAnsi" w:hAnsiTheme="minorHAnsi" w:cstheme="minorHAnsi"/>
          <w:i/>
          <w:lang w:val="es-MX"/>
        </w:rPr>
        <w:t>“never without you”</w:t>
      </w:r>
      <w:r w:rsidR="008171E5" w:rsidRPr="009E49CC">
        <w:rPr>
          <w:rFonts w:asciiTheme="minorHAnsi" w:hAnsiTheme="minorHAnsi" w:cstheme="minorHAnsi"/>
          <w:i/>
          <w:iCs/>
          <w:lang w:val="es-MX"/>
        </w:rPr>
        <w:t>,</w:t>
      </w:r>
      <w:r w:rsidR="008171E5" w:rsidRPr="009E49CC">
        <w:rPr>
          <w:rFonts w:asciiTheme="minorHAnsi" w:hAnsiTheme="minorHAnsi" w:cstheme="minorHAnsi"/>
          <w:lang w:val="es-MX"/>
        </w:rPr>
        <w:t xml:space="preserve"> así como los atributos de calidad descritos anteriormente.</w:t>
      </w:r>
    </w:p>
    <w:p w:rsidR="00423029" w:rsidRPr="009E49CC" w:rsidRDefault="00423029" w:rsidP="0086164B">
      <w:pPr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8171E5" w:rsidP="00713460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15" w:name="_Toc481868657"/>
      <w:r w:rsidRPr="009E49CC">
        <w:rPr>
          <w:rFonts w:asciiTheme="minorHAnsi" w:hAnsiTheme="minorHAnsi" w:cstheme="minorHAnsi"/>
          <w:b/>
          <w:i w:val="0"/>
          <w:lang w:val="es-MX"/>
        </w:rPr>
        <w:t>Enfoque Arquitectónico</w:t>
      </w:r>
      <w:bookmarkEnd w:id="15"/>
    </w:p>
    <w:p w:rsidR="00423029" w:rsidRPr="009E49CC" w:rsidRDefault="00423029" w:rsidP="0086164B">
      <w:pPr>
        <w:rPr>
          <w:rFonts w:asciiTheme="minorHAnsi" w:hAnsiTheme="minorHAnsi" w:cstheme="minorHAnsi"/>
          <w:lang w:val="es-MX"/>
        </w:rPr>
      </w:pPr>
    </w:p>
    <w:p w:rsidR="00423029" w:rsidRPr="009E49CC" w:rsidRDefault="00423029" w:rsidP="0086164B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Para poder garantizar los requerimientos arquitectónicos </w:t>
      </w:r>
      <w:r w:rsidR="008D1ABB" w:rsidRPr="009E49CC">
        <w:rPr>
          <w:rFonts w:asciiTheme="minorHAnsi" w:hAnsiTheme="minorHAnsi" w:cstheme="minorHAnsi"/>
          <w:lang w:val="es-MX"/>
        </w:rPr>
        <w:t xml:space="preserve">del </w:t>
      </w:r>
      <w:r w:rsidR="00165FEE" w:rsidRPr="009E49CC">
        <w:rPr>
          <w:rFonts w:asciiTheme="minorHAnsi" w:hAnsiTheme="minorHAnsi" w:cstheme="minorHAnsi"/>
          <w:lang w:val="es-MX"/>
        </w:rPr>
        <w:t>videojuego “</w:t>
      </w:r>
      <w:r w:rsidR="00165FEE" w:rsidRPr="009E49CC">
        <w:rPr>
          <w:rFonts w:asciiTheme="minorHAnsi" w:hAnsiTheme="minorHAnsi" w:cstheme="minorHAnsi"/>
          <w:i/>
          <w:lang w:val="es-MX"/>
        </w:rPr>
        <w:t>never without you</w:t>
      </w:r>
      <w:r w:rsidR="00165FEE" w:rsidRPr="009E49CC">
        <w:rPr>
          <w:rFonts w:asciiTheme="minorHAnsi" w:hAnsiTheme="minorHAnsi" w:cstheme="minorHAnsi"/>
          <w:lang w:val="es-MX"/>
        </w:rPr>
        <w:t>”</w:t>
      </w:r>
      <w:r w:rsidR="008D1ABB" w:rsidRPr="009E49CC">
        <w:rPr>
          <w:rFonts w:asciiTheme="minorHAnsi" w:hAnsiTheme="minorHAnsi" w:cstheme="minorHAnsi"/>
          <w:lang w:val="es-MX"/>
        </w:rPr>
        <w:t xml:space="preserve">, de acuerdo </w:t>
      </w:r>
      <w:r w:rsidRPr="009E49CC">
        <w:rPr>
          <w:rFonts w:asciiTheme="minorHAnsi" w:hAnsiTheme="minorHAnsi" w:cstheme="minorHAnsi"/>
          <w:lang w:val="es-MX"/>
        </w:rPr>
        <w:t>a los atributos de calidad contemplados</w:t>
      </w:r>
      <w:r w:rsidR="008171E5" w:rsidRPr="009E49CC">
        <w:rPr>
          <w:rFonts w:asciiTheme="minorHAnsi" w:hAnsiTheme="minorHAnsi" w:cstheme="minorHAnsi"/>
          <w:lang w:val="es-MX"/>
        </w:rPr>
        <w:t>, se plantean los siguientes enfoques:</w:t>
      </w:r>
    </w:p>
    <w:p w:rsidR="00423029" w:rsidRPr="009E49CC" w:rsidRDefault="00423029" w:rsidP="0086164B">
      <w:pPr>
        <w:rPr>
          <w:rFonts w:asciiTheme="minorHAnsi" w:hAnsiTheme="minorHAnsi" w:cstheme="minorHAnsi"/>
          <w:lang w:val="es-MX"/>
        </w:rPr>
      </w:pPr>
    </w:p>
    <w:p w:rsidR="00423029" w:rsidRPr="009E49CC" w:rsidRDefault="008171E5" w:rsidP="0086164B">
      <w:pPr>
        <w:numPr>
          <w:ilvl w:val="0"/>
          <w:numId w:val="18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Lectura previa de las diferentes vistas del sistema.</w:t>
      </w:r>
    </w:p>
    <w:p w:rsidR="00423029" w:rsidRPr="009E49CC" w:rsidRDefault="00423029" w:rsidP="00D6754F">
      <w:pPr>
        <w:ind w:left="360"/>
        <w:rPr>
          <w:rFonts w:asciiTheme="minorHAnsi" w:hAnsiTheme="minorHAnsi" w:cstheme="minorHAnsi"/>
          <w:lang w:val="es-MX"/>
        </w:rPr>
      </w:pPr>
    </w:p>
    <w:p w:rsidR="00423029" w:rsidRPr="009E49CC" w:rsidRDefault="008171E5" w:rsidP="0086164B">
      <w:pPr>
        <w:numPr>
          <w:ilvl w:val="0"/>
          <w:numId w:val="18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Análisis de los requerimientos.</w:t>
      </w:r>
    </w:p>
    <w:p w:rsidR="00423029" w:rsidRPr="009E49CC" w:rsidRDefault="00423029" w:rsidP="00D6754F">
      <w:pPr>
        <w:rPr>
          <w:rFonts w:asciiTheme="minorHAnsi" w:hAnsiTheme="minorHAnsi" w:cstheme="minorHAnsi"/>
          <w:lang w:val="es-MX"/>
        </w:rPr>
      </w:pPr>
    </w:p>
    <w:p w:rsidR="005C26C6" w:rsidRPr="009E49CC" w:rsidRDefault="008171E5" w:rsidP="005C26C6">
      <w:pPr>
        <w:numPr>
          <w:ilvl w:val="0"/>
          <w:numId w:val="18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Identificación de los stakeholders que apoyaran en la fase de desarrollo, para poder relacionarlo a una vista.</w:t>
      </w:r>
    </w:p>
    <w:p w:rsidR="005C26C6" w:rsidRPr="009E49CC" w:rsidRDefault="005C26C6" w:rsidP="005C26C6">
      <w:pPr>
        <w:rPr>
          <w:rFonts w:asciiTheme="minorHAnsi" w:hAnsiTheme="minorHAnsi" w:cstheme="minorHAnsi"/>
          <w:lang w:val="es-MX"/>
        </w:rPr>
      </w:pPr>
    </w:p>
    <w:p w:rsidR="00854868" w:rsidRPr="009E49CC" w:rsidRDefault="008171E5" w:rsidP="005C26C6">
      <w:pPr>
        <w:numPr>
          <w:ilvl w:val="0"/>
          <w:numId w:val="18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Diseño de la Matriz de relaciones de vistas y stakeholders.</w:t>
      </w:r>
    </w:p>
    <w:p w:rsidR="005C26C6" w:rsidRPr="009E49CC" w:rsidRDefault="005C26C6" w:rsidP="005C26C6">
      <w:pPr>
        <w:rPr>
          <w:rFonts w:asciiTheme="minorHAnsi" w:hAnsiTheme="minorHAnsi" w:cstheme="minorHAnsi"/>
          <w:lang w:val="es-MX"/>
        </w:rPr>
      </w:pPr>
    </w:p>
    <w:p w:rsidR="00423029" w:rsidRPr="009E49CC" w:rsidRDefault="008171E5" w:rsidP="0086164B">
      <w:pPr>
        <w:numPr>
          <w:ilvl w:val="0"/>
          <w:numId w:val="18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Lluvia de ideas para obtener escenarios y validar los atributos de calidad.</w:t>
      </w:r>
    </w:p>
    <w:p w:rsidR="00854868" w:rsidRPr="009E49CC" w:rsidRDefault="00854868" w:rsidP="005C26C6">
      <w:pPr>
        <w:rPr>
          <w:rFonts w:asciiTheme="minorHAnsi" w:hAnsiTheme="minorHAnsi" w:cstheme="minorHAnsi"/>
          <w:lang w:val="es-MX"/>
        </w:rPr>
      </w:pPr>
    </w:p>
    <w:p w:rsidR="00423029" w:rsidRPr="009E49CC" w:rsidRDefault="008171E5" w:rsidP="003C357E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16" w:name="_Toc481868658"/>
      <w:r w:rsidRPr="009E49CC">
        <w:rPr>
          <w:rFonts w:asciiTheme="minorHAnsi" w:hAnsiTheme="minorHAnsi" w:cstheme="minorHAnsi"/>
          <w:b/>
          <w:i w:val="0"/>
          <w:lang w:val="es-MX"/>
        </w:rPr>
        <w:t>Requisitos de Cobertura</w:t>
      </w:r>
      <w:bookmarkEnd w:id="16"/>
    </w:p>
    <w:p w:rsidR="00423029" w:rsidRPr="009E49CC" w:rsidRDefault="00423029" w:rsidP="00AB4062">
      <w:pPr>
        <w:rPr>
          <w:rFonts w:asciiTheme="minorHAnsi" w:hAnsiTheme="minorHAnsi" w:cstheme="minorHAnsi"/>
          <w:lang w:val="es-MX"/>
        </w:rPr>
      </w:pPr>
    </w:p>
    <w:p w:rsidR="00423029" w:rsidRPr="009E49CC" w:rsidRDefault="00423029" w:rsidP="00AB4062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Dentro de la especificación de l</w:t>
      </w:r>
      <w:r w:rsidR="005C26C6" w:rsidRPr="009E49CC">
        <w:rPr>
          <w:rFonts w:asciiTheme="minorHAnsi" w:hAnsiTheme="minorHAnsi" w:cstheme="minorHAnsi"/>
          <w:lang w:val="es-MX"/>
        </w:rPr>
        <w:t>a arquitectura, los requisitos esenciales</w:t>
      </w:r>
      <w:r w:rsidRPr="009E49CC">
        <w:rPr>
          <w:rFonts w:asciiTheme="minorHAnsi" w:hAnsiTheme="minorHAnsi" w:cstheme="minorHAnsi"/>
          <w:lang w:val="es-MX"/>
        </w:rPr>
        <w:t xml:space="preserve"> a definir son los siguientes:</w:t>
      </w:r>
    </w:p>
    <w:p w:rsidR="00423029" w:rsidRPr="009E49CC" w:rsidRDefault="00423029" w:rsidP="00AB4062">
      <w:pPr>
        <w:rPr>
          <w:rFonts w:asciiTheme="minorHAnsi" w:hAnsiTheme="minorHAnsi" w:cstheme="minorHAnsi"/>
          <w:lang w:val="es-MX"/>
        </w:rPr>
      </w:pPr>
    </w:p>
    <w:p w:rsidR="00423029" w:rsidRPr="009E49CC" w:rsidRDefault="008171E5" w:rsidP="00AB4062">
      <w:pPr>
        <w:numPr>
          <w:ilvl w:val="0"/>
          <w:numId w:val="19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Diseño basado en componentes de propósito claro y con alto grado de cohesión.</w:t>
      </w:r>
    </w:p>
    <w:p w:rsidR="00423029" w:rsidRPr="009E49CC" w:rsidRDefault="00423029" w:rsidP="00D6754F">
      <w:pPr>
        <w:rPr>
          <w:rFonts w:asciiTheme="minorHAnsi" w:hAnsiTheme="minorHAnsi" w:cstheme="minorHAnsi"/>
          <w:lang w:val="es-MX"/>
        </w:rPr>
      </w:pPr>
    </w:p>
    <w:p w:rsidR="00423029" w:rsidRPr="009E49CC" w:rsidRDefault="008171E5" w:rsidP="00AB4062">
      <w:pPr>
        <w:numPr>
          <w:ilvl w:val="0"/>
          <w:numId w:val="19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Desacoplamiento entre componentes, que permita el fácil remplazo de los mismos.</w:t>
      </w:r>
    </w:p>
    <w:p w:rsidR="00423029" w:rsidRPr="009E49CC" w:rsidRDefault="00423029" w:rsidP="00AB4062">
      <w:pPr>
        <w:rPr>
          <w:rFonts w:asciiTheme="minorHAnsi" w:hAnsiTheme="minorHAnsi" w:cstheme="minorHAnsi"/>
          <w:lang w:val="es-MX"/>
        </w:rPr>
      </w:pPr>
    </w:p>
    <w:p w:rsidR="00423029" w:rsidRPr="009E49CC" w:rsidRDefault="008171E5" w:rsidP="003C357E">
      <w:pPr>
        <w:pStyle w:val="Ttulo2"/>
        <w:rPr>
          <w:rFonts w:asciiTheme="minorHAnsi" w:hAnsiTheme="minorHAnsi" w:cstheme="minorHAnsi"/>
          <w:sz w:val="22"/>
          <w:szCs w:val="22"/>
          <w:lang w:val="es-MX"/>
        </w:rPr>
      </w:pPr>
      <w:bookmarkStart w:id="17" w:name="_Toc481868659"/>
      <w:r w:rsidRPr="009E49CC">
        <w:rPr>
          <w:rFonts w:asciiTheme="minorHAnsi" w:hAnsiTheme="minorHAnsi" w:cstheme="minorHAnsi"/>
          <w:sz w:val="22"/>
          <w:szCs w:val="22"/>
          <w:lang w:val="es-MX"/>
        </w:rPr>
        <w:lastRenderedPageBreak/>
        <w:t>Consideraciones de Reutilización</w:t>
      </w:r>
      <w:bookmarkEnd w:id="17"/>
    </w:p>
    <w:p w:rsidR="00423029" w:rsidRPr="009E49CC" w:rsidRDefault="00423029" w:rsidP="0086164B">
      <w:pPr>
        <w:rPr>
          <w:rFonts w:asciiTheme="minorHAnsi" w:hAnsiTheme="minorHAnsi" w:cstheme="minorHAnsi"/>
          <w:lang w:val="es-MX"/>
        </w:rPr>
      </w:pPr>
    </w:p>
    <w:p w:rsidR="00423029" w:rsidRPr="009E49CC" w:rsidRDefault="00B85B4A" w:rsidP="00AB4062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L</w:t>
      </w:r>
      <w:r w:rsidR="008171E5" w:rsidRPr="009E49CC">
        <w:rPr>
          <w:rFonts w:asciiTheme="minorHAnsi" w:hAnsiTheme="minorHAnsi" w:cstheme="minorHAnsi"/>
          <w:lang w:val="es-MX"/>
        </w:rPr>
        <w:t xml:space="preserve">as </w:t>
      </w:r>
      <w:r w:rsidR="007D7D38" w:rsidRPr="009E49CC">
        <w:rPr>
          <w:rFonts w:asciiTheme="minorHAnsi" w:hAnsiTheme="minorHAnsi" w:cstheme="minorHAnsi"/>
          <w:lang w:val="es-MX"/>
        </w:rPr>
        <w:t>funcionalidades</w:t>
      </w:r>
      <w:r w:rsidR="008171E5" w:rsidRPr="009E49CC">
        <w:rPr>
          <w:rFonts w:asciiTheme="minorHAnsi" w:hAnsiTheme="minorHAnsi" w:cstheme="minorHAnsi"/>
          <w:lang w:val="es-MX"/>
        </w:rPr>
        <w:t xml:space="preserve"> relacionadas a los módulos candidatos a reutilizarse</w:t>
      </w:r>
      <w:r w:rsidRPr="009E49CC">
        <w:rPr>
          <w:rFonts w:asciiTheme="minorHAnsi" w:hAnsiTheme="minorHAnsi" w:cstheme="minorHAnsi"/>
          <w:lang w:val="es-MX"/>
        </w:rPr>
        <w:t xml:space="preserve"> son las siguientes</w:t>
      </w:r>
      <w:r w:rsidR="008171E5" w:rsidRPr="009E49CC">
        <w:rPr>
          <w:rFonts w:asciiTheme="minorHAnsi" w:hAnsiTheme="minorHAnsi" w:cstheme="minorHAnsi"/>
          <w:lang w:val="es-MX"/>
        </w:rPr>
        <w:t>:</w:t>
      </w:r>
    </w:p>
    <w:p w:rsidR="00423029" w:rsidRPr="009E49CC" w:rsidRDefault="00423029" w:rsidP="00AB4062">
      <w:pPr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43041B" w:rsidP="00DE583E">
      <w:pPr>
        <w:numPr>
          <w:ilvl w:val="0"/>
          <w:numId w:val="21"/>
        </w:numPr>
        <w:ind w:left="1440" w:hanging="1080"/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Funcionalidad de</w:t>
      </w:r>
      <w:r w:rsidR="0041209C" w:rsidRPr="009E49CC">
        <w:rPr>
          <w:rFonts w:asciiTheme="minorHAnsi" w:hAnsiTheme="minorHAnsi" w:cstheme="minorHAnsi"/>
          <w:lang w:val="es-MX"/>
        </w:rPr>
        <w:t xml:space="preserve"> la pantalla inicio.</w:t>
      </w:r>
    </w:p>
    <w:p w:rsidR="00423029" w:rsidRPr="009E49CC" w:rsidRDefault="00423029" w:rsidP="00D6754F">
      <w:pPr>
        <w:jc w:val="both"/>
        <w:rPr>
          <w:rFonts w:asciiTheme="minorHAnsi" w:hAnsiTheme="minorHAnsi" w:cstheme="minorHAnsi"/>
          <w:highlight w:val="yellow"/>
          <w:lang w:val="es-MX"/>
        </w:rPr>
      </w:pPr>
    </w:p>
    <w:p w:rsidR="00423029" w:rsidRPr="009E49CC" w:rsidRDefault="0043041B" w:rsidP="00AB4062">
      <w:pPr>
        <w:numPr>
          <w:ilvl w:val="0"/>
          <w:numId w:val="21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Funcionalidad </w:t>
      </w:r>
      <w:r w:rsidR="00A66E43" w:rsidRPr="009E49CC">
        <w:rPr>
          <w:rFonts w:asciiTheme="minorHAnsi" w:hAnsiTheme="minorHAnsi" w:cstheme="minorHAnsi"/>
          <w:lang w:val="es-MX"/>
        </w:rPr>
        <w:t>de la pantalla menú.</w:t>
      </w:r>
    </w:p>
    <w:p w:rsidR="00423029" w:rsidRPr="009E49CC" w:rsidRDefault="00423029" w:rsidP="00D6754F">
      <w:pPr>
        <w:jc w:val="both"/>
        <w:rPr>
          <w:rFonts w:asciiTheme="minorHAnsi" w:hAnsiTheme="minorHAnsi" w:cstheme="minorHAnsi"/>
          <w:highlight w:val="yellow"/>
          <w:lang w:val="es-MX"/>
        </w:rPr>
      </w:pPr>
    </w:p>
    <w:p w:rsidR="00423029" w:rsidRPr="009E49CC" w:rsidRDefault="00A66E43" w:rsidP="00AB4062">
      <w:pPr>
        <w:numPr>
          <w:ilvl w:val="0"/>
          <w:numId w:val="21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Funcionalidad del personaje (animaciones del personaje y su controlador).</w:t>
      </w:r>
    </w:p>
    <w:p w:rsidR="00423029" w:rsidRPr="009E49CC" w:rsidRDefault="00423029" w:rsidP="00D6754F">
      <w:pPr>
        <w:jc w:val="both"/>
        <w:rPr>
          <w:rFonts w:asciiTheme="minorHAnsi" w:hAnsiTheme="minorHAnsi" w:cstheme="minorHAnsi"/>
          <w:highlight w:val="yellow"/>
          <w:lang w:val="es-MX"/>
        </w:rPr>
      </w:pPr>
    </w:p>
    <w:p w:rsidR="005C26C6" w:rsidRPr="009E49CC" w:rsidRDefault="00C03298" w:rsidP="005C26C6">
      <w:pPr>
        <w:numPr>
          <w:ilvl w:val="0"/>
          <w:numId w:val="21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Funcionalidad de</w:t>
      </w:r>
      <w:r w:rsidR="00A66E43" w:rsidRPr="009E49CC">
        <w:rPr>
          <w:rFonts w:asciiTheme="minorHAnsi" w:hAnsiTheme="minorHAnsi" w:cstheme="minorHAnsi"/>
          <w:lang w:val="es-MX"/>
        </w:rPr>
        <w:t xml:space="preserve"> los enemigos.</w:t>
      </w:r>
    </w:p>
    <w:p w:rsidR="00A66E43" w:rsidRPr="009E49CC" w:rsidRDefault="00A66E43" w:rsidP="00A66E43">
      <w:pPr>
        <w:jc w:val="both"/>
        <w:rPr>
          <w:rFonts w:asciiTheme="minorHAnsi" w:hAnsiTheme="minorHAnsi" w:cstheme="minorHAnsi"/>
          <w:lang w:val="es-MX"/>
        </w:rPr>
      </w:pPr>
    </w:p>
    <w:p w:rsidR="005C26C6" w:rsidRPr="009E49CC" w:rsidRDefault="00A66E43" w:rsidP="00AB4062">
      <w:pPr>
        <w:numPr>
          <w:ilvl w:val="0"/>
          <w:numId w:val="21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Funcionalidad del núcleo del juego (objetivos del nivel, control de animaciones y</w:t>
      </w:r>
      <w:r w:rsidR="0049585C" w:rsidRPr="009E49CC">
        <w:rPr>
          <w:rFonts w:asciiTheme="minorHAnsi" w:hAnsiTheme="minorHAnsi" w:cstheme="minorHAnsi"/>
          <w:lang w:val="es-MX"/>
        </w:rPr>
        <w:t xml:space="preserve"> sonidos</w:t>
      </w:r>
      <w:r w:rsidRPr="009E49CC">
        <w:rPr>
          <w:rFonts w:asciiTheme="minorHAnsi" w:hAnsiTheme="minorHAnsi" w:cstheme="minorHAnsi"/>
          <w:lang w:val="es-MX"/>
        </w:rPr>
        <w:t>).</w:t>
      </w:r>
    </w:p>
    <w:p w:rsidR="00E345E9" w:rsidRPr="009E49CC" w:rsidRDefault="00E345E9" w:rsidP="00E345E9">
      <w:pPr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423029" w:rsidP="003C357E">
      <w:pPr>
        <w:pStyle w:val="Ttulo1"/>
        <w:rPr>
          <w:rFonts w:asciiTheme="minorHAnsi" w:hAnsiTheme="minorHAnsi" w:cstheme="minorHAnsi"/>
          <w:lang w:val="es-MX"/>
        </w:rPr>
      </w:pPr>
      <w:bookmarkStart w:id="18" w:name="_Toc481868660"/>
      <w:r w:rsidRPr="009E49CC">
        <w:rPr>
          <w:rFonts w:asciiTheme="minorHAnsi" w:hAnsiTheme="minorHAnsi" w:cstheme="minorHAnsi"/>
          <w:lang w:val="es-MX"/>
        </w:rPr>
        <w:t>Vistas</w:t>
      </w:r>
      <w:bookmarkEnd w:id="18"/>
    </w:p>
    <w:p w:rsidR="00EA2B07" w:rsidRPr="009E49CC" w:rsidRDefault="00EA2B07" w:rsidP="00EA2B07">
      <w:pPr>
        <w:spacing w:line="240" w:lineRule="auto"/>
        <w:rPr>
          <w:rFonts w:asciiTheme="minorHAnsi" w:hAnsiTheme="minorHAnsi" w:cstheme="minorHAnsi"/>
          <w:lang w:val="es-MX"/>
        </w:rPr>
      </w:pPr>
    </w:p>
    <w:p w:rsidR="00EA2B07" w:rsidRPr="009E49CC" w:rsidRDefault="008171E5" w:rsidP="00B85B4A">
      <w:pPr>
        <w:spacing w:line="240" w:lineRule="auto"/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Esta sección contiene las vistas de la arquitectura de</w:t>
      </w:r>
      <w:r w:rsidR="000B4510" w:rsidRPr="009E49CC">
        <w:rPr>
          <w:rFonts w:asciiTheme="minorHAnsi" w:hAnsiTheme="minorHAnsi" w:cstheme="minorHAnsi"/>
          <w:lang w:val="es-MX"/>
        </w:rPr>
        <w:t xml:space="preserve">l </w:t>
      </w:r>
      <w:r w:rsidR="0049585C" w:rsidRPr="009E49CC">
        <w:rPr>
          <w:rFonts w:asciiTheme="minorHAnsi" w:hAnsiTheme="minorHAnsi" w:cstheme="minorHAnsi"/>
          <w:lang w:val="es-MX"/>
        </w:rPr>
        <w:t>videojuego</w:t>
      </w:r>
      <w:r w:rsidR="002F7E61" w:rsidRPr="009E49CC">
        <w:rPr>
          <w:rFonts w:asciiTheme="minorHAnsi" w:hAnsiTheme="minorHAnsi" w:cstheme="minorHAnsi"/>
          <w:lang w:val="es-MX"/>
        </w:rPr>
        <w:t>, las c</w:t>
      </w:r>
      <w:r w:rsidR="000B4510" w:rsidRPr="009E49CC">
        <w:rPr>
          <w:rFonts w:asciiTheme="minorHAnsi" w:hAnsiTheme="minorHAnsi" w:cstheme="minorHAnsi"/>
          <w:lang w:val="es-MX"/>
        </w:rPr>
        <w:t>u</w:t>
      </w:r>
      <w:r w:rsidR="002F7E61" w:rsidRPr="009E49CC">
        <w:rPr>
          <w:rFonts w:asciiTheme="minorHAnsi" w:hAnsiTheme="minorHAnsi" w:cstheme="minorHAnsi"/>
          <w:lang w:val="es-MX"/>
        </w:rPr>
        <w:t>a</w:t>
      </w:r>
      <w:r w:rsidR="000B4510" w:rsidRPr="009E49CC">
        <w:rPr>
          <w:rFonts w:asciiTheme="minorHAnsi" w:hAnsiTheme="minorHAnsi" w:cstheme="minorHAnsi"/>
          <w:lang w:val="es-MX"/>
        </w:rPr>
        <w:t xml:space="preserve">les muestran un conjunto </w:t>
      </w:r>
      <w:r w:rsidR="00EA2B07" w:rsidRPr="009E49CC">
        <w:rPr>
          <w:rFonts w:asciiTheme="minorHAnsi" w:hAnsiTheme="minorHAnsi" w:cstheme="minorHAnsi"/>
          <w:lang w:val="es-MX"/>
        </w:rPr>
        <w:t xml:space="preserve">de elementos arquitectónicos de software que están presentes en un sistema, sus propiedades y las relaciones entre ellos. </w:t>
      </w:r>
    </w:p>
    <w:p w:rsidR="006A6CFC" w:rsidRPr="009E49CC" w:rsidRDefault="006A6CFC" w:rsidP="00EA2B07">
      <w:pPr>
        <w:spacing w:line="240" w:lineRule="auto"/>
        <w:rPr>
          <w:rFonts w:asciiTheme="minorHAnsi" w:hAnsiTheme="minorHAnsi" w:cstheme="minorHAnsi"/>
          <w:lang w:val="es-MX"/>
        </w:rPr>
      </w:pPr>
    </w:p>
    <w:p w:rsidR="00EA2B07" w:rsidRPr="009E49CC" w:rsidRDefault="00EA2B07" w:rsidP="00EA2B07">
      <w:pPr>
        <w:spacing w:line="240" w:lineRule="auto"/>
        <w:rPr>
          <w:rFonts w:asciiTheme="minorHAnsi" w:hAnsiTheme="minorHAnsi" w:cstheme="minorHAnsi"/>
          <w:lang w:val="es-MX"/>
        </w:rPr>
      </w:pPr>
    </w:p>
    <w:p w:rsidR="005F1A03" w:rsidRPr="009E49CC" w:rsidRDefault="005F1A03" w:rsidP="006F2CFE">
      <w:pPr>
        <w:kinsoku w:val="0"/>
        <w:overflowPunct w:val="0"/>
        <w:contextualSpacing/>
        <w:jc w:val="both"/>
        <w:textAlignment w:val="baseline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En la siguiente </w:t>
      </w:r>
      <w:r w:rsidR="0066465E" w:rsidRPr="009E49CC">
        <w:rPr>
          <w:rFonts w:asciiTheme="minorHAnsi" w:hAnsiTheme="minorHAnsi" w:cstheme="minorHAnsi"/>
          <w:lang w:val="es-MX"/>
        </w:rPr>
        <w:t>tabla</w:t>
      </w:r>
      <w:r w:rsidRPr="009E49CC">
        <w:rPr>
          <w:rFonts w:asciiTheme="minorHAnsi" w:hAnsiTheme="minorHAnsi" w:cstheme="minorHAnsi"/>
          <w:lang w:val="es-MX"/>
        </w:rPr>
        <w:t xml:space="preserve"> se describen las vistas que se documentan en el </w:t>
      </w:r>
      <w:r w:rsidR="00446BFB" w:rsidRPr="009E49CC">
        <w:rPr>
          <w:rFonts w:asciiTheme="minorHAnsi" w:hAnsiTheme="minorHAnsi" w:cstheme="minorHAnsi"/>
          <w:lang w:val="es-MX"/>
        </w:rPr>
        <w:t>videojuego</w:t>
      </w:r>
      <w:r w:rsidRPr="009E49CC">
        <w:rPr>
          <w:rFonts w:asciiTheme="minorHAnsi" w:hAnsiTheme="minorHAnsi" w:cstheme="minorHAnsi"/>
          <w:lang w:val="es-MX"/>
        </w:rPr>
        <w:t>:</w:t>
      </w:r>
    </w:p>
    <w:p w:rsidR="003A7527" w:rsidRPr="009E49CC" w:rsidRDefault="003A7527" w:rsidP="006F2CFE">
      <w:pPr>
        <w:kinsoku w:val="0"/>
        <w:overflowPunct w:val="0"/>
        <w:contextualSpacing/>
        <w:jc w:val="both"/>
        <w:textAlignment w:val="baseline"/>
        <w:rPr>
          <w:rFonts w:asciiTheme="minorHAnsi" w:hAnsiTheme="minorHAnsi" w:cstheme="minorHAnsi"/>
          <w:lang w:val="es-MX"/>
        </w:rPr>
      </w:pPr>
    </w:p>
    <w:tbl>
      <w:tblPr>
        <w:tblStyle w:val="Listaclara-nfasis5"/>
        <w:tblW w:w="0" w:type="auto"/>
        <w:tblLook w:val="04A0"/>
      </w:tblPr>
      <w:tblGrid>
        <w:gridCol w:w="3652"/>
        <w:gridCol w:w="5848"/>
      </w:tblGrid>
      <w:tr w:rsidR="005F1A03" w:rsidRPr="009E49CC" w:rsidTr="00106526">
        <w:trPr>
          <w:cnfStyle w:val="100000000000"/>
          <w:trHeight w:val="413"/>
        </w:trPr>
        <w:tc>
          <w:tcPr>
            <w:cnfStyle w:val="001000000000"/>
            <w:tcW w:w="3652" w:type="dxa"/>
          </w:tcPr>
          <w:p w:rsidR="005F1A03" w:rsidRPr="009E49CC" w:rsidRDefault="008171E5" w:rsidP="001F5973">
            <w:pPr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  <w:lang w:val="es-MX"/>
              </w:rPr>
            </w:pPr>
            <w:r w:rsidRPr="009E49CC">
              <w:rPr>
                <w:rFonts w:asciiTheme="minorHAnsi" w:hAnsiTheme="minorHAnsi" w:cstheme="minorHAnsi"/>
                <w:sz w:val="28"/>
                <w:szCs w:val="28"/>
                <w:lang w:val="es-MX"/>
              </w:rPr>
              <w:t>Vista</w:t>
            </w:r>
          </w:p>
        </w:tc>
        <w:tc>
          <w:tcPr>
            <w:tcW w:w="5848" w:type="dxa"/>
          </w:tcPr>
          <w:p w:rsidR="005F1A03" w:rsidRPr="009E49CC" w:rsidRDefault="008171E5" w:rsidP="001F5973">
            <w:pPr>
              <w:jc w:val="center"/>
              <w:cnfStyle w:val="100000000000"/>
              <w:rPr>
                <w:rFonts w:asciiTheme="minorHAnsi" w:hAnsiTheme="minorHAnsi" w:cstheme="minorHAnsi"/>
                <w:bCs w:val="0"/>
                <w:sz w:val="28"/>
                <w:szCs w:val="28"/>
                <w:lang w:val="es-MX"/>
              </w:rPr>
            </w:pPr>
            <w:r w:rsidRPr="009E49CC">
              <w:rPr>
                <w:rFonts w:asciiTheme="minorHAnsi" w:hAnsiTheme="minorHAnsi" w:cstheme="minorHAnsi"/>
                <w:sz w:val="28"/>
                <w:szCs w:val="28"/>
                <w:lang w:val="es-MX"/>
              </w:rPr>
              <w:t>Descripción</w:t>
            </w:r>
          </w:p>
        </w:tc>
      </w:tr>
      <w:tr w:rsidR="000B4510" w:rsidRPr="009E49CC" w:rsidTr="00106526">
        <w:trPr>
          <w:cnfStyle w:val="000000100000"/>
        </w:trPr>
        <w:tc>
          <w:tcPr>
            <w:cnfStyle w:val="001000000000"/>
            <w:tcW w:w="3652" w:type="dxa"/>
          </w:tcPr>
          <w:p w:rsidR="000B4510" w:rsidRPr="009E49CC" w:rsidRDefault="000B4510" w:rsidP="001F597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Descomposición</w:t>
            </w:r>
          </w:p>
        </w:tc>
        <w:tc>
          <w:tcPr>
            <w:tcW w:w="5848" w:type="dxa"/>
          </w:tcPr>
          <w:p w:rsidR="000B4510" w:rsidRPr="009E49CC" w:rsidRDefault="00E50557" w:rsidP="00446BFB">
            <w:pPr>
              <w:jc w:val="both"/>
              <w:cnfStyle w:val="00000010000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Muestra las </w:t>
            </w:r>
            <w:r w:rsidR="00505CE4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responsabilidades de</w:t>
            </w:r>
            <w:r w:rsidR="00D0391F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l </w:t>
            </w:r>
            <w:r w:rsidR="00446BFB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videojuego</w:t>
            </w:r>
            <w:r w:rsidR="00446BFB" w:rsidRPr="009E49CC">
              <w:rPr>
                <w:rFonts w:asciiTheme="minorHAnsi" w:hAnsiTheme="minorHAnsi" w:cstheme="minorHAnsi"/>
                <w:i/>
                <w:sz w:val="18"/>
                <w:szCs w:val="18"/>
                <w:lang w:val="es-MX"/>
              </w:rPr>
              <w:t xml:space="preserve"> </w:t>
            </w:r>
            <w:r w:rsidR="00006B54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particionadas a través de </w:t>
            </w:r>
            <w:r w:rsidR="00AD3B26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módulos y sub</w:t>
            </w:r>
            <w:r w:rsidR="00106526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-mó</w:t>
            </w:r>
            <w:r w:rsidR="00AD3B26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dulos.</w:t>
            </w:r>
          </w:p>
        </w:tc>
      </w:tr>
      <w:tr w:rsidR="000B4510" w:rsidRPr="009E49CC" w:rsidTr="00106526">
        <w:tc>
          <w:tcPr>
            <w:cnfStyle w:val="001000000000"/>
            <w:tcW w:w="3652" w:type="dxa"/>
          </w:tcPr>
          <w:p w:rsidR="000B4510" w:rsidRPr="009E49CC" w:rsidRDefault="000B4510" w:rsidP="001F597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Análisis</w:t>
            </w:r>
          </w:p>
        </w:tc>
        <w:tc>
          <w:tcPr>
            <w:tcW w:w="5848" w:type="dxa"/>
          </w:tcPr>
          <w:p w:rsidR="000B4510" w:rsidRPr="009E49CC" w:rsidRDefault="00F31797" w:rsidP="006A0E1D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Muestra </w:t>
            </w:r>
            <w:r w:rsidR="00DE3F94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de manera conceptual</w:t>
            </w:r>
            <w:r w:rsidR="0053635C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las dependencias entre las funcionalidades del nivel </w:t>
            </w:r>
            <w:r w:rsidR="00E87A53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específico</w:t>
            </w:r>
            <w:r w:rsidR="0053635C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con los </w:t>
            </w:r>
            <w:r w:rsidR="00E87A53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módulos</w:t>
            </w:r>
            <w:r w:rsidR="0053635C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de nivel general</w:t>
            </w:r>
            <w:r w:rsidR="00994B81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del </w:t>
            </w:r>
            <w:r w:rsidR="006A0E1D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videojuego</w:t>
            </w:r>
            <w:r w:rsidR="00994B81" w:rsidRPr="009E49CC">
              <w:rPr>
                <w:rFonts w:asciiTheme="minorHAnsi" w:hAnsiTheme="minorHAnsi" w:cstheme="minorHAnsi"/>
                <w:i/>
                <w:sz w:val="18"/>
                <w:szCs w:val="18"/>
                <w:lang w:val="es-MX"/>
              </w:rPr>
              <w:t>.</w:t>
            </w:r>
          </w:p>
        </w:tc>
      </w:tr>
      <w:tr w:rsidR="000B4510" w:rsidRPr="009E49CC" w:rsidTr="00106526">
        <w:trPr>
          <w:cnfStyle w:val="000000100000"/>
        </w:trPr>
        <w:tc>
          <w:tcPr>
            <w:cnfStyle w:val="001000000000"/>
            <w:tcW w:w="3652" w:type="dxa"/>
          </w:tcPr>
          <w:p w:rsidR="000B4510" w:rsidRPr="009E49CC" w:rsidRDefault="00EA2285" w:rsidP="001F5973">
            <w:pPr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  <w:lang w:val="es-MX"/>
              </w:rPr>
            </w:pPr>
            <w:r w:rsidRPr="009E49CC">
              <w:rPr>
                <w:rFonts w:asciiTheme="minorHAnsi" w:hAnsiTheme="minorHAnsi" w:cstheme="minorHAnsi"/>
                <w:bCs w:val="0"/>
                <w:szCs w:val="22"/>
                <w:lang w:val="es-MX"/>
              </w:rPr>
              <w:t>Clases</w:t>
            </w:r>
          </w:p>
        </w:tc>
        <w:tc>
          <w:tcPr>
            <w:tcW w:w="5848" w:type="dxa"/>
          </w:tcPr>
          <w:p w:rsidR="000B4510" w:rsidRPr="009E49CC" w:rsidRDefault="00DE7009" w:rsidP="00446BFB">
            <w:pPr>
              <w:jc w:val="both"/>
              <w:cnfStyle w:val="00000010000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Muestra las clases del </w:t>
            </w:r>
            <w:r w:rsidR="00446BFB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videojuego</w:t>
            </w:r>
            <w:r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, así como sus respectivas asociaciones entre clases.</w:t>
            </w:r>
          </w:p>
        </w:tc>
      </w:tr>
      <w:tr w:rsidR="00EA2285" w:rsidRPr="009E49CC" w:rsidTr="00106526">
        <w:tc>
          <w:tcPr>
            <w:cnfStyle w:val="001000000000"/>
            <w:tcW w:w="3652" w:type="dxa"/>
          </w:tcPr>
          <w:p w:rsidR="00EA2285" w:rsidRPr="009E49CC" w:rsidRDefault="00EA2285" w:rsidP="00EA2285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 xml:space="preserve">Diseño </w:t>
            </w:r>
          </w:p>
        </w:tc>
        <w:tc>
          <w:tcPr>
            <w:tcW w:w="5848" w:type="dxa"/>
          </w:tcPr>
          <w:p w:rsidR="00EA2285" w:rsidRPr="009E49CC" w:rsidRDefault="00EA2285" w:rsidP="00446BFB">
            <w:pPr>
              <w:jc w:val="both"/>
              <w:cnfStyle w:val="00000000000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Muestra los elementos del </w:t>
            </w:r>
            <w:r w:rsidR="00446BFB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videojuego</w:t>
            </w:r>
            <w:r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, dividido en 3 capas: Presentación, Control y Datos.</w:t>
            </w:r>
          </w:p>
        </w:tc>
      </w:tr>
      <w:tr w:rsidR="00EA2285" w:rsidRPr="009E49CC" w:rsidTr="00106526">
        <w:trPr>
          <w:cnfStyle w:val="000000100000"/>
        </w:trPr>
        <w:tc>
          <w:tcPr>
            <w:cnfStyle w:val="001000000000"/>
            <w:tcW w:w="3652" w:type="dxa"/>
          </w:tcPr>
          <w:p w:rsidR="00EA2285" w:rsidRPr="009E49CC" w:rsidRDefault="00EA2285" w:rsidP="00EA2285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Despliegue</w:t>
            </w:r>
          </w:p>
        </w:tc>
        <w:tc>
          <w:tcPr>
            <w:tcW w:w="5848" w:type="dxa"/>
          </w:tcPr>
          <w:p w:rsidR="00EA2285" w:rsidRPr="009E49CC" w:rsidRDefault="00EA2285" w:rsidP="00446BFB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Muestra los componentes y conectores identificados del </w:t>
            </w:r>
            <w:r w:rsidR="00446BFB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videojuego</w:t>
            </w:r>
            <w:r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que viven en el hardware en el cual se ejecuta el software.</w:t>
            </w:r>
          </w:p>
        </w:tc>
      </w:tr>
      <w:tr w:rsidR="00EA2285" w:rsidRPr="009E49CC" w:rsidTr="00106526">
        <w:tc>
          <w:tcPr>
            <w:cnfStyle w:val="001000000000"/>
            <w:tcW w:w="3652" w:type="dxa"/>
          </w:tcPr>
          <w:p w:rsidR="00EA2285" w:rsidRPr="009E49CC" w:rsidRDefault="00EA2285" w:rsidP="00EA2285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Esquema de Datos</w:t>
            </w:r>
          </w:p>
        </w:tc>
        <w:tc>
          <w:tcPr>
            <w:tcW w:w="5848" w:type="dxa"/>
          </w:tcPr>
          <w:p w:rsidR="00EA2285" w:rsidRPr="009E49CC" w:rsidRDefault="00DE7009" w:rsidP="00446BFB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Muestra las entidades de datos del </w:t>
            </w:r>
            <w:r w:rsidR="00446BFB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videojuego</w:t>
            </w:r>
            <w:r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, así como sus respectivas asociaciones entre entidades.</w:t>
            </w:r>
          </w:p>
        </w:tc>
      </w:tr>
    </w:tbl>
    <w:p w:rsidR="008D32DC" w:rsidRPr="009E49CC" w:rsidRDefault="008D32DC" w:rsidP="008D32DC">
      <w:pPr>
        <w:pStyle w:val="Epgrafe"/>
        <w:rPr>
          <w:rFonts w:asciiTheme="minorHAnsi" w:hAnsiTheme="minorHAnsi" w:cstheme="minorHAnsi"/>
          <w:b w:val="0"/>
          <w:bCs w:val="0"/>
          <w:lang w:val="es-MX"/>
        </w:rPr>
      </w:pPr>
    </w:p>
    <w:p w:rsidR="008D32DC" w:rsidRPr="009E49CC" w:rsidRDefault="008D32DC" w:rsidP="008D32DC">
      <w:pPr>
        <w:pStyle w:val="Epgrafe"/>
        <w:jc w:val="center"/>
        <w:rPr>
          <w:rFonts w:asciiTheme="minorHAnsi" w:hAnsiTheme="minorHAnsi" w:cstheme="minorHAnsi"/>
          <w:b w:val="0"/>
          <w:lang w:val="es-MX"/>
        </w:rPr>
      </w:pPr>
      <w:r w:rsidRPr="009E49CC">
        <w:rPr>
          <w:rFonts w:asciiTheme="minorHAnsi" w:hAnsiTheme="minorHAnsi" w:cstheme="minorHAnsi"/>
          <w:b w:val="0"/>
          <w:lang w:val="es-MX"/>
        </w:rPr>
        <w:t>Tabla 3</w:t>
      </w:r>
      <w:r w:rsidRPr="009E49CC">
        <w:rPr>
          <w:rFonts w:asciiTheme="minorHAnsi" w:hAnsiTheme="minorHAnsi" w:cstheme="minorHAnsi"/>
          <w:b w:val="0"/>
          <w:noProof/>
          <w:lang w:val="es-MX"/>
        </w:rPr>
        <w:t>.</w:t>
      </w:r>
      <w:r w:rsidR="00424B9C" w:rsidRPr="009E49CC">
        <w:rPr>
          <w:rFonts w:asciiTheme="minorHAnsi" w:hAnsiTheme="minorHAnsi" w:cstheme="minorHAnsi"/>
          <w:b w:val="0"/>
          <w:lang w:val="es-MX"/>
        </w:rPr>
        <w:t>Descripción de las vistas a desarrollar</w:t>
      </w:r>
    </w:p>
    <w:p w:rsidR="00592ACC" w:rsidRPr="009E49CC" w:rsidRDefault="00592ACC" w:rsidP="00EA2B07">
      <w:pPr>
        <w:spacing w:line="240" w:lineRule="auto"/>
        <w:rPr>
          <w:rFonts w:asciiTheme="minorHAnsi" w:hAnsiTheme="minorHAnsi" w:cstheme="minorHAnsi"/>
          <w:lang w:val="es-MX"/>
        </w:rPr>
      </w:pPr>
    </w:p>
    <w:p w:rsidR="00592ACC" w:rsidRPr="009E49CC" w:rsidRDefault="00592ACC" w:rsidP="00EA2B07">
      <w:pPr>
        <w:spacing w:line="240" w:lineRule="auto"/>
        <w:rPr>
          <w:rFonts w:asciiTheme="minorHAnsi" w:hAnsiTheme="minorHAnsi" w:cstheme="minorHAnsi"/>
          <w:lang w:val="es-MX"/>
        </w:rPr>
      </w:pPr>
    </w:p>
    <w:p w:rsidR="00592ACC" w:rsidRPr="009E49CC" w:rsidRDefault="00592ACC" w:rsidP="00592ACC">
      <w:pPr>
        <w:pStyle w:val="Ttulo2"/>
        <w:rPr>
          <w:rFonts w:asciiTheme="minorHAnsi" w:hAnsiTheme="minorHAnsi" w:cstheme="minorHAnsi"/>
          <w:sz w:val="22"/>
          <w:szCs w:val="22"/>
          <w:lang w:val="es-MX"/>
        </w:rPr>
      </w:pPr>
      <w:bookmarkStart w:id="19" w:name="_Toc481868661"/>
      <w:bookmarkStart w:id="20" w:name="_Toc126922717"/>
      <w:r w:rsidRPr="009E49CC">
        <w:rPr>
          <w:rFonts w:asciiTheme="minorHAnsi" w:hAnsiTheme="minorHAnsi" w:cstheme="minorHAnsi"/>
          <w:sz w:val="22"/>
          <w:szCs w:val="22"/>
          <w:lang w:val="es-MX"/>
        </w:rPr>
        <w:t>Vista de Descomposición</w:t>
      </w:r>
      <w:bookmarkEnd w:id="19"/>
    </w:p>
    <w:p w:rsidR="00592ACC" w:rsidRPr="009E49CC" w:rsidRDefault="00592ACC" w:rsidP="00592ACC">
      <w:pPr>
        <w:rPr>
          <w:rFonts w:asciiTheme="minorHAnsi" w:hAnsiTheme="minorHAnsi" w:cstheme="minorHAnsi"/>
          <w:lang w:val="es-MX"/>
        </w:rPr>
      </w:pPr>
    </w:p>
    <w:p w:rsidR="00592ACC" w:rsidRPr="009E49CC" w:rsidRDefault="00592ACC" w:rsidP="00CE504F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En esta sección se describe la vista de </w:t>
      </w:r>
      <w:r w:rsidR="00106526" w:rsidRPr="009E49CC">
        <w:rPr>
          <w:rFonts w:asciiTheme="minorHAnsi" w:hAnsiTheme="minorHAnsi" w:cstheme="minorHAnsi"/>
          <w:lang w:val="es-MX"/>
        </w:rPr>
        <w:t>descomposición, su diagrama y c</w:t>
      </w:r>
      <w:r w:rsidRPr="009E49CC">
        <w:rPr>
          <w:rFonts w:asciiTheme="minorHAnsi" w:hAnsiTheme="minorHAnsi" w:cstheme="minorHAnsi"/>
          <w:lang w:val="es-MX"/>
        </w:rPr>
        <w:t xml:space="preserve">omponentes que se han identificado para el </w:t>
      </w:r>
      <w:r w:rsidR="00E4512B" w:rsidRPr="009E49CC">
        <w:rPr>
          <w:rFonts w:asciiTheme="minorHAnsi" w:hAnsiTheme="minorHAnsi" w:cstheme="minorHAnsi"/>
          <w:lang w:val="es-MX"/>
        </w:rPr>
        <w:t>videojuego “never without you”</w:t>
      </w:r>
      <w:r w:rsidRPr="009E49CC">
        <w:rPr>
          <w:rFonts w:asciiTheme="minorHAnsi" w:hAnsiTheme="minorHAnsi" w:cstheme="minorHAnsi"/>
          <w:i/>
          <w:lang w:val="es-MX"/>
        </w:rPr>
        <w:t>.</w:t>
      </w:r>
    </w:p>
    <w:p w:rsidR="00592ACC" w:rsidRPr="009E49CC" w:rsidRDefault="00592ACC" w:rsidP="00592ACC">
      <w:pPr>
        <w:rPr>
          <w:rFonts w:asciiTheme="minorHAnsi" w:hAnsiTheme="minorHAnsi" w:cstheme="minorHAnsi"/>
          <w:lang w:val="es-MX"/>
        </w:rPr>
      </w:pPr>
    </w:p>
    <w:p w:rsidR="00592ACC" w:rsidRPr="009E49CC" w:rsidRDefault="008171E5" w:rsidP="00592ACC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21" w:name="_Toc481868662"/>
      <w:r w:rsidRPr="009E49CC">
        <w:rPr>
          <w:rFonts w:asciiTheme="minorHAnsi" w:hAnsiTheme="minorHAnsi" w:cstheme="minorHAnsi"/>
          <w:b/>
          <w:i w:val="0"/>
          <w:lang w:val="es-MX"/>
        </w:rPr>
        <w:t>Descripción de la Vista</w:t>
      </w:r>
      <w:bookmarkEnd w:id="21"/>
    </w:p>
    <w:p w:rsidR="00592ACC" w:rsidRPr="009E49CC" w:rsidRDefault="00592ACC" w:rsidP="00CE504F">
      <w:pPr>
        <w:pStyle w:val="Body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Esta vista s</w:t>
      </w:r>
      <w:r w:rsidR="00106526" w:rsidRPr="009E49CC">
        <w:rPr>
          <w:rFonts w:asciiTheme="minorHAnsi" w:hAnsiTheme="minorHAnsi" w:cstheme="minorHAnsi"/>
          <w:lang w:val="es-MX"/>
        </w:rPr>
        <w:t xml:space="preserve">e caracteriza por </w:t>
      </w:r>
      <w:r w:rsidRPr="009E49CC">
        <w:rPr>
          <w:rFonts w:asciiTheme="minorHAnsi" w:hAnsiTheme="minorHAnsi" w:cstheme="minorHAnsi"/>
          <w:lang w:val="es-MX"/>
        </w:rPr>
        <w:t>m</w:t>
      </w:r>
      <w:r w:rsidR="00106526" w:rsidRPr="009E49CC">
        <w:rPr>
          <w:rFonts w:asciiTheme="minorHAnsi" w:hAnsiTheme="minorHAnsi" w:cstheme="minorHAnsi"/>
          <w:lang w:val="es-MX"/>
        </w:rPr>
        <w:t xml:space="preserve">ostrar </w:t>
      </w:r>
      <w:r w:rsidRPr="009E49CC">
        <w:rPr>
          <w:rFonts w:asciiTheme="minorHAnsi" w:hAnsiTheme="minorHAnsi" w:cstheme="minorHAnsi"/>
          <w:lang w:val="es-MX"/>
        </w:rPr>
        <w:t>cómo las responsabilidades del sistema son particionadas a través de los módulos</w:t>
      </w:r>
      <w:r w:rsidR="00106526" w:rsidRPr="009E49CC">
        <w:rPr>
          <w:rFonts w:asciiTheme="minorHAnsi" w:hAnsiTheme="minorHAnsi" w:cstheme="minorHAnsi"/>
          <w:lang w:val="es-MX"/>
        </w:rPr>
        <w:t xml:space="preserve">, los cuales son </w:t>
      </w:r>
      <w:r w:rsidRPr="009E49CC">
        <w:rPr>
          <w:rFonts w:asciiTheme="minorHAnsi" w:hAnsiTheme="minorHAnsi" w:cstheme="minorHAnsi"/>
          <w:lang w:val="es-MX"/>
        </w:rPr>
        <w:t xml:space="preserve">descompuestos en sub-módulos. </w:t>
      </w:r>
      <w:r w:rsidR="007D3573" w:rsidRPr="009E49CC">
        <w:rPr>
          <w:rFonts w:asciiTheme="minorHAnsi" w:hAnsiTheme="minorHAnsi" w:cstheme="minorHAnsi"/>
          <w:lang w:val="es-MX"/>
        </w:rPr>
        <w:t xml:space="preserve"> La Figura 1 muestra la vista de descomposición.</w:t>
      </w:r>
    </w:p>
    <w:p w:rsidR="00592ACC" w:rsidRPr="009E49CC" w:rsidRDefault="008171E5" w:rsidP="00592ACC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22" w:name="_Toc481868663"/>
      <w:r w:rsidRPr="009E49CC">
        <w:rPr>
          <w:rFonts w:asciiTheme="minorHAnsi" w:hAnsiTheme="minorHAnsi" w:cstheme="minorHAnsi"/>
          <w:b/>
          <w:i w:val="0"/>
          <w:lang w:val="es-MX"/>
        </w:rPr>
        <w:lastRenderedPageBreak/>
        <w:t>Diagrama de la Vista de descomposición</w:t>
      </w:r>
      <w:bookmarkEnd w:id="22"/>
    </w:p>
    <w:p w:rsidR="00592ACC" w:rsidRPr="009E49CC" w:rsidRDefault="00592ACC" w:rsidP="00592ACC">
      <w:pPr>
        <w:rPr>
          <w:rFonts w:asciiTheme="minorHAnsi" w:hAnsiTheme="minorHAnsi" w:cstheme="minorHAnsi"/>
          <w:lang w:val="es-MX"/>
        </w:rPr>
      </w:pPr>
    </w:p>
    <w:p w:rsidR="00E4512B" w:rsidRPr="009E49CC" w:rsidRDefault="00E4512B" w:rsidP="00592ACC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noProof/>
          <w:lang w:val="es-MX" w:eastAsia="es-MX"/>
        </w:rPr>
        <w:drawing>
          <wp:inline distT="0" distB="0" distL="0" distR="0">
            <wp:extent cx="5486400" cy="3200400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92ACC" w:rsidRPr="009E49CC" w:rsidRDefault="00592ACC" w:rsidP="00BC14B8">
      <w:pPr>
        <w:jc w:val="center"/>
        <w:rPr>
          <w:rFonts w:asciiTheme="minorHAnsi" w:hAnsiTheme="minorHAnsi" w:cstheme="minorHAnsi"/>
          <w:lang w:val="es-MX"/>
        </w:rPr>
      </w:pPr>
    </w:p>
    <w:p w:rsidR="00302FBE" w:rsidRPr="009E49CC" w:rsidRDefault="00592ACC" w:rsidP="009E49CC">
      <w:pPr>
        <w:pStyle w:val="Epgrafe"/>
        <w:jc w:val="center"/>
        <w:rPr>
          <w:rFonts w:asciiTheme="minorHAnsi" w:hAnsiTheme="minorHAnsi" w:cstheme="minorHAnsi"/>
          <w:b w:val="0"/>
          <w:lang w:val="es-MX"/>
        </w:rPr>
      </w:pPr>
      <w:bookmarkStart w:id="23" w:name="_Toc481868491"/>
      <w:r w:rsidRPr="009E49CC">
        <w:rPr>
          <w:rFonts w:asciiTheme="minorHAnsi" w:hAnsiTheme="minorHAnsi" w:cstheme="minorHAnsi"/>
          <w:b w:val="0"/>
          <w:lang w:val="es-MX"/>
        </w:rPr>
        <w:t xml:space="preserve">Figura </w:t>
      </w:r>
      <w:r w:rsidR="00AA7B6E" w:rsidRPr="009E49CC">
        <w:rPr>
          <w:rFonts w:asciiTheme="minorHAnsi" w:hAnsiTheme="minorHAnsi" w:cstheme="minorHAnsi"/>
          <w:b w:val="0"/>
          <w:lang w:val="es-MX"/>
        </w:rPr>
        <w:fldChar w:fldCharType="begin"/>
      </w:r>
      <w:r w:rsidRPr="009E49CC">
        <w:rPr>
          <w:rFonts w:asciiTheme="minorHAnsi" w:hAnsiTheme="minorHAnsi" w:cstheme="minorHAnsi"/>
          <w:b w:val="0"/>
          <w:lang w:val="es-MX"/>
        </w:rPr>
        <w:instrText xml:space="preserve"> SEQ Figura \* ARABIC </w:instrText>
      </w:r>
      <w:r w:rsidR="00AA7B6E" w:rsidRPr="009E49CC">
        <w:rPr>
          <w:rFonts w:asciiTheme="minorHAnsi" w:hAnsiTheme="minorHAnsi" w:cstheme="minorHAnsi"/>
          <w:b w:val="0"/>
          <w:lang w:val="es-MX"/>
        </w:rPr>
        <w:fldChar w:fldCharType="separate"/>
      </w:r>
      <w:r w:rsidRPr="009E49CC">
        <w:rPr>
          <w:rFonts w:asciiTheme="minorHAnsi" w:hAnsiTheme="minorHAnsi" w:cstheme="minorHAnsi"/>
          <w:b w:val="0"/>
          <w:noProof/>
          <w:lang w:val="es-MX"/>
        </w:rPr>
        <w:t>1</w:t>
      </w:r>
      <w:r w:rsidR="00AA7B6E" w:rsidRPr="009E49CC">
        <w:rPr>
          <w:rFonts w:asciiTheme="minorHAnsi" w:hAnsiTheme="minorHAnsi" w:cstheme="minorHAnsi"/>
          <w:b w:val="0"/>
          <w:lang w:val="es-MX"/>
        </w:rPr>
        <w:fldChar w:fldCharType="end"/>
      </w:r>
      <w:r w:rsidR="0070648B" w:rsidRPr="009E49CC">
        <w:rPr>
          <w:rFonts w:asciiTheme="minorHAnsi" w:hAnsiTheme="minorHAnsi" w:cstheme="minorHAnsi"/>
          <w:b w:val="0"/>
          <w:lang w:val="es-MX"/>
        </w:rPr>
        <w:t>.</w:t>
      </w:r>
      <w:r w:rsidRPr="009E49CC">
        <w:rPr>
          <w:rFonts w:asciiTheme="minorHAnsi" w:hAnsiTheme="minorHAnsi" w:cstheme="minorHAnsi"/>
          <w:b w:val="0"/>
          <w:lang w:val="es-MX"/>
        </w:rPr>
        <w:t xml:space="preserve"> Diagrama de la vista de descomposición</w:t>
      </w:r>
      <w:r w:rsidR="00106526" w:rsidRPr="009E49CC">
        <w:rPr>
          <w:rFonts w:asciiTheme="minorHAnsi" w:hAnsiTheme="minorHAnsi" w:cstheme="minorHAnsi"/>
          <w:b w:val="0"/>
          <w:lang w:val="es-MX"/>
        </w:rPr>
        <w:t>.</w:t>
      </w:r>
      <w:bookmarkEnd w:id="23"/>
    </w:p>
    <w:p w:rsidR="00592ACC" w:rsidRPr="009E49CC" w:rsidRDefault="00592ACC" w:rsidP="00592ACC">
      <w:pPr>
        <w:rPr>
          <w:rFonts w:asciiTheme="minorHAnsi" w:hAnsiTheme="minorHAnsi" w:cstheme="minorHAnsi"/>
          <w:lang w:val="es-MX"/>
        </w:rPr>
      </w:pPr>
    </w:p>
    <w:p w:rsidR="00592ACC" w:rsidRPr="009E49CC" w:rsidRDefault="008171E5" w:rsidP="00592ACC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24" w:name="_Toc481868664"/>
      <w:r w:rsidRPr="009E49CC">
        <w:rPr>
          <w:rFonts w:asciiTheme="minorHAnsi" w:hAnsiTheme="minorHAnsi" w:cstheme="minorHAnsi"/>
          <w:b/>
          <w:i w:val="0"/>
          <w:lang w:val="es-MX"/>
        </w:rPr>
        <w:t>Antecedentes de la Vista de Descomposición</w:t>
      </w:r>
      <w:bookmarkEnd w:id="24"/>
    </w:p>
    <w:p w:rsidR="00592ACC" w:rsidRPr="009E49CC" w:rsidRDefault="00592ACC" w:rsidP="00592ACC">
      <w:pPr>
        <w:pStyle w:val="Body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Los arquitectos tienden a atacar un problema con la técnica de </w:t>
      </w:r>
      <w:r w:rsidRPr="009E49CC">
        <w:rPr>
          <w:rFonts w:asciiTheme="minorHAnsi" w:hAnsiTheme="minorHAnsi" w:cstheme="minorHAnsi"/>
          <w:i/>
          <w:lang w:val="es-MX"/>
        </w:rPr>
        <w:t>divide y vencerás</w:t>
      </w:r>
      <w:r w:rsidRPr="009E49CC">
        <w:rPr>
          <w:rFonts w:asciiTheme="minorHAnsi" w:hAnsiTheme="minorHAnsi" w:cstheme="minorHAnsi"/>
          <w:lang w:val="es-MX"/>
        </w:rPr>
        <w:t xml:space="preserve">, y una vista producida en este estilo nos recuerda a esas cruzadas. Tomando los elementos y las propiedades del tipo de vista por módulos y enfocándose en la relación </w:t>
      </w:r>
      <w:r w:rsidRPr="009E49CC">
        <w:rPr>
          <w:rFonts w:asciiTheme="minorHAnsi" w:hAnsiTheme="minorHAnsi" w:cstheme="minorHAnsi"/>
          <w:i/>
          <w:lang w:val="es-MX"/>
        </w:rPr>
        <w:t>parte de</w:t>
      </w:r>
      <w:r w:rsidRPr="009E49CC">
        <w:rPr>
          <w:rFonts w:asciiTheme="minorHAnsi" w:hAnsiTheme="minorHAnsi" w:cstheme="minorHAnsi"/>
          <w:lang w:val="es-MX"/>
        </w:rPr>
        <w:t>, obtenemos el estilo de vista de descomposición.</w:t>
      </w:r>
    </w:p>
    <w:p w:rsidR="00592ACC" w:rsidRPr="009E49CC" w:rsidRDefault="00592ACC" w:rsidP="00592ACC">
      <w:pPr>
        <w:rPr>
          <w:rFonts w:asciiTheme="minorHAnsi" w:hAnsiTheme="minorHAnsi" w:cstheme="minorHAnsi"/>
          <w:lang w:val="es-MX"/>
        </w:rPr>
      </w:pPr>
    </w:p>
    <w:p w:rsidR="00592ACC" w:rsidRPr="009E49CC" w:rsidRDefault="008171E5" w:rsidP="00592ACC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25" w:name="_Toc481868665"/>
      <w:r w:rsidRPr="009E49CC">
        <w:rPr>
          <w:rFonts w:asciiTheme="minorHAnsi" w:hAnsiTheme="minorHAnsi" w:cstheme="minorHAnsi"/>
          <w:b/>
          <w:i w:val="0"/>
          <w:lang w:val="es-MX"/>
        </w:rPr>
        <w:t xml:space="preserve">Vista de </w:t>
      </w:r>
      <w:r w:rsidR="00106526" w:rsidRPr="009E49CC">
        <w:rPr>
          <w:rFonts w:asciiTheme="minorHAnsi" w:hAnsiTheme="minorHAnsi" w:cstheme="minorHAnsi"/>
          <w:b/>
          <w:i w:val="0"/>
          <w:lang w:val="es-MX"/>
        </w:rPr>
        <w:t xml:space="preserve">los módulos de la vista de </w:t>
      </w:r>
      <w:r w:rsidRPr="009E49CC">
        <w:rPr>
          <w:rFonts w:asciiTheme="minorHAnsi" w:hAnsiTheme="minorHAnsi" w:cstheme="minorHAnsi"/>
          <w:b/>
          <w:i w:val="0"/>
          <w:lang w:val="es-MX"/>
        </w:rPr>
        <w:t>Descomposición.</w:t>
      </w:r>
      <w:bookmarkEnd w:id="25"/>
    </w:p>
    <w:p w:rsidR="00592ACC" w:rsidRPr="009E49CC" w:rsidRDefault="00592ACC" w:rsidP="00211F85">
      <w:pPr>
        <w:pStyle w:val="Body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Los módulos generales que se muestran en la vista de descomposición son: </w:t>
      </w:r>
    </w:p>
    <w:p w:rsidR="00211F85" w:rsidRPr="009E49CC" w:rsidRDefault="00211F85" w:rsidP="00211F85">
      <w:pPr>
        <w:pStyle w:val="Body"/>
        <w:rPr>
          <w:rFonts w:asciiTheme="minorHAnsi" w:hAnsiTheme="minorHAnsi" w:cstheme="minorHAnsi"/>
          <w:lang w:val="es-MX"/>
        </w:rPr>
      </w:pPr>
    </w:p>
    <w:p w:rsidR="00E9422D" w:rsidRPr="009E49CC" w:rsidRDefault="00E9422D" w:rsidP="00592ACC">
      <w:pPr>
        <w:numPr>
          <w:ilvl w:val="0"/>
          <w:numId w:val="31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Modulo intro presenta el slash del videojuego donde el usuario presiona la pantalla y permite mostrar una presentación del videojuego.</w:t>
      </w:r>
    </w:p>
    <w:p w:rsidR="00592ACC" w:rsidRPr="009E49CC" w:rsidRDefault="00E9422D" w:rsidP="00592ACC">
      <w:pPr>
        <w:numPr>
          <w:ilvl w:val="0"/>
          <w:numId w:val="31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 Modulo menú</w:t>
      </w:r>
      <w:r w:rsidR="00106526" w:rsidRPr="009E49CC">
        <w:rPr>
          <w:rFonts w:asciiTheme="minorHAnsi" w:hAnsiTheme="minorHAnsi" w:cstheme="minorHAnsi"/>
          <w:lang w:val="es-MX"/>
        </w:rPr>
        <w:t>, este mó</w:t>
      </w:r>
      <w:r w:rsidR="006300DE" w:rsidRPr="009E49CC">
        <w:rPr>
          <w:rFonts w:asciiTheme="minorHAnsi" w:hAnsiTheme="minorHAnsi" w:cstheme="minorHAnsi"/>
          <w:lang w:val="es-MX"/>
        </w:rPr>
        <w:t>dulo contiene sub</w:t>
      </w:r>
      <w:r w:rsidR="00106526" w:rsidRPr="009E49CC">
        <w:rPr>
          <w:rFonts w:asciiTheme="minorHAnsi" w:hAnsiTheme="minorHAnsi" w:cstheme="minorHAnsi"/>
          <w:lang w:val="es-MX"/>
        </w:rPr>
        <w:t>-</w:t>
      </w:r>
      <w:r w:rsidR="006300DE" w:rsidRPr="009E49CC">
        <w:rPr>
          <w:rFonts w:asciiTheme="minorHAnsi" w:hAnsiTheme="minorHAnsi" w:cstheme="minorHAnsi"/>
          <w:lang w:val="es-MX"/>
        </w:rPr>
        <w:t>mó</w:t>
      </w:r>
      <w:r w:rsidR="00592ACC" w:rsidRPr="009E49CC">
        <w:rPr>
          <w:rFonts w:asciiTheme="minorHAnsi" w:hAnsiTheme="minorHAnsi" w:cstheme="minorHAnsi"/>
          <w:lang w:val="es-MX"/>
        </w:rPr>
        <w:t>dulos que permiten</w:t>
      </w:r>
      <w:r w:rsidRPr="009E49CC">
        <w:rPr>
          <w:rFonts w:asciiTheme="minorHAnsi" w:hAnsiTheme="minorHAnsi" w:cstheme="minorHAnsi"/>
          <w:lang w:val="es-MX"/>
        </w:rPr>
        <w:t xml:space="preserve"> iniciar la partida,</w:t>
      </w:r>
      <w:r w:rsidR="00265C5A" w:rsidRPr="009E49CC">
        <w:rPr>
          <w:rFonts w:asciiTheme="minorHAnsi" w:hAnsiTheme="minorHAnsi" w:cstheme="minorHAnsi"/>
          <w:lang w:val="es-MX"/>
        </w:rPr>
        <w:t xml:space="preserve"> cargar nivel y salir</w:t>
      </w:r>
      <w:r w:rsidR="00592ACC" w:rsidRPr="009E49CC">
        <w:rPr>
          <w:rFonts w:asciiTheme="minorHAnsi" w:hAnsiTheme="minorHAnsi" w:cstheme="minorHAnsi"/>
          <w:lang w:val="es-MX"/>
        </w:rPr>
        <w:t>.</w:t>
      </w:r>
    </w:p>
    <w:p w:rsidR="00592ACC" w:rsidRPr="009E49CC" w:rsidRDefault="00265C5A" w:rsidP="00592ACC">
      <w:pPr>
        <w:numPr>
          <w:ilvl w:val="0"/>
          <w:numId w:val="31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Modulo partida, este módulo contiene sub-módulos que permiten contralar el del videojuego.</w:t>
      </w:r>
    </w:p>
    <w:p w:rsidR="00265C5A" w:rsidRPr="009E49CC" w:rsidRDefault="00265C5A" w:rsidP="00592ACC">
      <w:pPr>
        <w:numPr>
          <w:ilvl w:val="0"/>
          <w:numId w:val="31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Modulo niveles presenta la lista de niveles desbloqueados del videojuego.</w:t>
      </w:r>
    </w:p>
    <w:p w:rsidR="00265C5A" w:rsidRPr="009E49CC" w:rsidRDefault="00442260" w:rsidP="00592ACC">
      <w:pPr>
        <w:numPr>
          <w:ilvl w:val="0"/>
          <w:numId w:val="31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Módulo lógica del juego, este módulo contiene los controladores </w:t>
      </w:r>
      <w:r w:rsidR="000D3B71" w:rsidRPr="009E49CC">
        <w:rPr>
          <w:rFonts w:asciiTheme="minorHAnsi" w:hAnsiTheme="minorHAnsi" w:cstheme="minorHAnsi"/>
          <w:lang w:val="es-MX"/>
        </w:rPr>
        <w:t>del videojuego</w:t>
      </w:r>
      <w:r w:rsidRPr="009E49CC">
        <w:rPr>
          <w:rFonts w:asciiTheme="minorHAnsi" w:hAnsiTheme="minorHAnsi" w:cstheme="minorHAnsi"/>
          <w:lang w:val="es-MX"/>
        </w:rPr>
        <w:t xml:space="preserve">, de los </w:t>
      </w:r>
      <w:r w:rsidR="000D3B71" w:rsidRPr="009E49CC">
        <w:rPr>
          <w:rFonts w:asciiTheme="minorHAnsi" w:hAnsiTheme="minorHAnsi" w:cstheme="minorHAnsi"/>
          <w:lang w:val="es-MX"/>
        </w:rPr>
        <w:t>niveles,</w:t>
      </w:r>
      <w:r w:rsidRPr="009E49CC">
        <w:rPr>
          <w:rFonts w:asciiTheme="minorHAnsi" w:hAnsiTheme="minorHAnsi" w:cstheme="minorHAnsi"/>
          <w:lang w:val="es-MX"/>
        </w:rPr>
        <w:t xml:space="preserve"> animaciones de los objetos, eventos táctiles de cada nivel, así como plugins necesarios para su funcionamiento.</w:t>
      </w:r>
    </w:p>
    <w:p w:rsidR="00592ACC" w:rsidRPr="009E49CC" w:rsidRDefault="00592ACC" w:rsidP="00592ACC">
      <w:pPr>
        <w:ind w:left="720"/>
        <w:rPr>
          <w:rFonts w:asciiTheme="minorHAnsi" w:hAnsiTheme="minorHAnsi" w:cstheme="minorHAnsi"/>
          <w:lang w:val="es-MX"/>
        </w:rPr>
      </w:pPr>
    </w:p>
    <w:bookmarkEnd w:id="20"/>
    <w:p w:rsidR="009E1BEC" w:rsidRPr="009E49CC" w:rsidRDefault="00CE504F" w:rsidP="00CA7B92">
      <w:pPr>
        <w:ind w:left="1440" w:firstLine="720"/>
        <w:jc w:val="center"/>
        <w:rPr>
          <w:rFonts w:asciiTheme="minorHAnsi" w:hAnsiTheme="minorHAnsi" w:cstheme="minorHAnsi"/>
          <w:b/>
          <w:lang w:val="es-MX"/>
        </w:rPr>
      </w:pPr>
      <w:r w:rsidRPr="009E49CC">
        <w:rPr>
          <w:rFonts w:asciiTheme="minorHAnsi" w:hAnsiTheme="minorHAnsi" w:cstheme="minorHAnsi"/>
          <w:b/>
          <w:lang w:val="es-MX"/>
        </w:rPr>
        <w:t>.</w:t>
      </w:r>
    </w:p>
    <w:p w:rsidR="00D17DCD" w:rsidRPr="009E49CC" w:rsidRDefault="00D17DCD" w:rsidP="00CA7B92">
      <w:pPr>
        <w:ind w:left="1440" w:firstLine="720"/>
        <w:jc w:val="center"/>
        <w:rPr>
          <w:rFonts w:asciiTheme="minorHAnsi" w:hAnsiTheme="minorHAnsi" w:cstheme="minorHAnsi"/>
          <w:b/>
          <w:lang w:val="es-MX"/>
        </w:rPr>
      </w:pPr>
    </w:p>
    <w:p w:rsidR="009E1BEC" w:rsidRPr="009E49CC" w:rsidRDefault="009E1BEC" w:rsidP="009E1BEC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1479B8" w:rsidP="001479B8">
      <w:pPr>
        <w:pStyle w:val="Ttulo2"/>
        <w:rPr>
          <w:rFonts w:asciiTheme="minorHAnsi" w:hAnsiTheme="minorHAnsi" w:cstheme="minorHAnsi"/>
          <w:lang w:val="es-MX"/>
        </w:rPr>
      </w:pPr>
      <w:bookmarkStart w:id="26" w:name="_Toc481868666"/>
      <w:r w:rsidRPr="009E49CC">
        <w:rPr>
          <w:rFonts w:asciiTheme="minorHAnsi" w:hAnsiTheme="minorHAnsi" w:cstheme="minorHAnsi"/>
          <w:lang w:val="es-MX"/>
        </w:rPr>
        <w:t>Vistas de Capas</w:t>
      </w:r>
      <w:r w:rsidR="007F3B1E" w:rsidRPr="009E49CC">
        <w:rPr>
          <w:rFonts w:asciiTheme="minorHAnsi" w:hAnsiTheme="minorHAnsi" w:cstheme="minorHAnsi"/>
          <w:lang w:val="es-MX"/>
        </w:rPr>
        <w:t xml:space="preserve"> de Diseño</w:t>
      </w:r>
      <w:bookmarkEnd w:id="26"/>
    </w:p>
    <w:p w:rsidR="005A2F4D" w:rsidRPr="009E49CC" w:rsidRDefault="005A2F4D" w:rsidP="005A2F4D">
      <w:pPr>
        <w:rPr>
          <w:rFonts w:asciiTheme="minorHAnsi" w:hAnsiTheme="minorHAnsi" w:cstheme="minorHAnsi"/>
          <w:lang w:val="es-MX"/>
        </w:rPr>
      </w:pPr>
    </w:p>
    <w:p w:rsidR="001479B8" w:rsidRPr="009E49CC" w:rsidRDefault="00C34B50" w:rsidP="005A2F4D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En esta sección se documenta la descripción, elementos y su interacción </w:t>
      </w:r>
      <w:r w:rsidR="00D2267B" w:rsidRPr="009E49CC">
        <w:rPr>
          <w:rFonts w:asciiTheme="minorHAnsi" w:hAnsiTheme="minorHAnsi" w:cstheme="minorHAnsi"/>
          <w:lang w:val="es-MX"/>
        </w:rPr>
        <w:t xml:space="preserve">en las tres capas </w:t>
      </w:r>
      <w:r w:rsidRPr="009E49CC">
        <w:rPr>
          <w:rFonts w:asciiTheme="minorHAnsi" w:hAnsiTheme="minorHAnsi" w:cstheme="minorHAnsi"/>
          <w:lang w:val="es-MX"/>
        </w:rPr>
        <w:t xml:space="preserve">de la vista de capas de </w:t>
      </w:r>
      <w:r w:rsidRPr="009E49CC">
        <w:rPr>
          <w:rFonts w:asciiTheme="minorHAnsi" w:hAnsiTheme="minorHAnsi" w:cstheme="minorHAnsi"/>
          <w:lang w:val="es-MX"/>
        </w:rPr>
        <w:lastRenderedPageBreak/>
        <w:t xml:space="preserve">diseño para el </w:t>
      </w:r>
      <w:r w:rsidR="003B49EE" w:rsidRPr="009E49CC">
        <w:rPr>
          <w:rFonts w:asciiTheme="minorHAnsi" w:hAnsiTheme="minorHAnsi" w:cstheme="minorHAnsi"/>
          <w:lang w:val="es-MX"/>
        </w:rPr>
        <w:t>videojuego “Never without you”.</w:t>
      </w:r>
    </w:p>
    <w:p w:rsidR="005A2F4D" w:rsidRPr="009E49CC" w:rsidRDefault="005A2F4D" w:rsidP="005A2F4D">
      <w:pPr>
        <w:rPr>
          <w:rFonts w:asciiTheme="minorHAnsi" w:hAnsiTheme="minorHAnsi" w:cstheme="minorHAnsi"/>
          <w:lang w:val="es-MX"/>
        </w:rPr>
      </w:pPr>
    </w:p>
    <w:p w:rsidR="001479B8" w:rsidRPr="009E49CC" w:rsidRDefault="001479B8" w:rsidP="001479B8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27" w:name="_Toc481868667"/>
      <w:r w:rsidRPr="009E49CC">
        <w:rPr>
          <w:rFonts w:asciiTheme="minorHAnsi" w:hAnsiTheme="minorHAnsi" w:cstheme="minorHAnsi"/>
          <w:b/>
          <w:i w:val="0"/>
          <w:lang w:val="es-MX"/>
        </w:rPr>
        <w:t>Descripción de la vista</w:t>
      </w:r>
      <w:bookmarkEnd w:id="27"/>
    </w:p>
    <w:p w:rsidR="001479B8" w:rsidRPr="009E49CC" w:rsidRDefault="001479B8" w:rsidP="001479B8">
      <w:pPr>
        <w:rPr>
          <w:rFonts w:asciiTheme="minorHAnsi" w:hAnsiTheme="minorHAnsi" w:cstheme="minorHAnsi"/>
          <w:lang w:val="es-MX"/>
        </w:rPr>
      </w:pP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La vista de capas</w:t>
      </w:r>
      <w:r w:rsidR="00B85B4A" w:rsidRPr="009E49CC">
        <w:rPr>
          <w:rFonts w:asciiTheme="minorHAnsi" w:hAnsiTheme="minorHAnsi" w:cstheme="minorHAnsi"/>
          <w:lang w:val="es-MX"/>
        </w:rPr>
        <w:t xml:space="preserve"> ayuda a estructurar las</w:t>
      </w:r>
      <w:r w:rsidRPr="009E49CC">
        <w:rPr>
          <w:rFonts w:asciiTheme="minorHAnsi" w:hAnsiTheme="minorHAnsi" w:cstheme="minorHAnsi"/>
          <w:lang w:val="es-MX"/>
        </w:rPr>
        <w:t xml:space="preserve"> aplicacione</w:t>
      </w:r>
      <w:r w:rsidR="00B85B4A" w:rsidRPr="009E49CC">
        <w:rPr>
          <w:rFonts w:asciiTheme="minorHAnsi" w:hAnsiTheme="minorHAnsi" w:cstheme="minorHAnsi"/>
          <w:lang w:val="es-MX"/>
        </w:rPr>
        <w:t xml:space="preserve">s que pueden ser descompuestas </w:t>
      </w:r>
      <w:r w:rsidRPr="009E49CC">
        <w:rPr>
          <w:rFonts w:asciiTheme="minorHAnsi" w:hAnsiTheme="minorHAnsi" w:cstheme="minorHAnsi"/>
          <w:lang w:val="es-MX"/>
        </w:rPr>
        <w:t>en distin</w:t>
      </w:r>
      <w:r w:rsidR="00B85B4A" w:rsidRPr="009E49CC">
        <w:rPr>
          <w:rFonts w:asciiTheme="minorHAnsi" w:hAnsiTheme="minorHAnsi" w:cstheme="minorHAnsi"/>
          <w:lang w:val="es-MX"/>
        </w:rPr>
        <w:t xml:space="preserve">tos grupos de acuerdo </w:t>
      </w:r>
      <w:r w:rsidRPr="009E49CC">
        <w:rPr>
          <w:rFonts w:asciiTheme="minorHAnsi" w:hAnsiTheme="minorHAnsi" w:cstheme="minorHAnsi"/>
          <w:lang w:val="es-MX"/>
        </w:rPr>
        <w:t>a las tareas de cada grupo o  de acuerdo a un particular nivel de abstracción</w:t>
      </w:r>
      <w:r w:rsidR="008171E5" w:rsidRPr="009E49CC">
        <w:rPr>
          <w:rFonts w:asciiTheme="minorHAnsi" w:hAnsiTheme="minorHAnsi" w:cstheme="minorHAnsi"/>
          <w:lang w:val="es-MX"/>
        </w:rPr>
        <w:t>.</w:t>
      </w: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8171E5" w:rsidP="001479B8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En el </w:t>
      </w:r>
      <w:hyperlink r:id="rId14" w:history="1">
        <w:r w:rsidRPr="009E49CC">
          <w:rPr>
            <w:rFonts w:asciiTheme="minorHAnsi" w:hAnsiTheme="minorHAnsi" w:cstheme="minorHAnsi"/>
            <w:lang w:val="es-MX"/>
          </w:rPr>
          <w:t>diseño</w:t>
        </w:r>
      </w:hyperlink>
      <w:r w:rsidR="001479B8" w:rsidRPr="009E49CC">
        <w:rPr>
          <w:rFonts w:asciiTheme="minorHAnsi" w:hAnsiTheme="minorHAnsi" w:cstheme="minorHAnsi"/>
          <w:lang w:val="es-MX"/>
        </w:rPr>
        <w:t xml:space="preserve"> de </w:t>
      </w:r>
      <w:hyperlink r:id="rId15" w:history="1">
        <w:r w:rsidRPr="009E49CC">
          <w:rPr>
            <w:rFonts w:asciiTheme="minorHAnsi" w:hAnsiTheme="minorHAnsi" w:cstheme="minorHAnsi"/>
            <w:lang w:val="es-MX"/>
          </w:rPr>
          <w:t>sistemas informáticos</w:t>
        </w:r>
      </w:hyperlink>
      <w:r w:rsidR="001479B8" w:rsidRPr="009E49CC">
        <w:rPr>
          <w:rFonts w:asciiTheme="minorHAnsi" w:hAnsiTheme="minorHAnsi" w:cstheme="minorHAnsi"/>
          <w:lang w:val="es-MX"/>
        </w:rPr>
        <w:t xml:space="preserve"> actual se suele usar las </w:t>
      </w:r>
      <w:hyperlink r:id="rId16" w:history="1">
        <w:r w:rsidRPr="009E49CC">
          <w:rPr>
            <w:rFonts w:asciiTheme="minorHAnsi" w:hAnsiTheme="minorHAnsi" w:cstheme="minorHAnsi"/>
            <w:lang w:val="es-MX"/>
          </w:rPr>
          <w:t>arquitecturas multinivel</w:t>
        </w:r>
      </w:hyperlink>
      <w:r w:rsidR="00F03F0F" w:rsidRPr="009E49CC">
        <w:rPr>
          <w:rFonts w:asciiTheme="minorHAnsi" w:hAnsiTheme="minorHAnsi" w:cstheme="minorHAnsi"/>
          <w:lang w:val="es-MX"/>
        </w:rPr>
        <w:t xml:space="preserve"> o p</w:t>
      </w:r>
      <w:r w:rsidR="001479B8" w:rsidRPr="009E49CC">
        <w:rPr>
          <w:rFonts w:asciiTheme="minorHAnsi" w:hAnsiTheme="minorHAnsi" w:cstheme="minorHAnsi"/>
          <w:lang w:val="es-MX"/>
        </w:rPr>
        <w:t>rogramación por capas. En dichas arquitecturas a cada nivel se le confía una misión simple, lo que permite el diseño de arquitecturas escalables (que pueden ampliarse con facilidad en caso de que las necesidades aumenten).</w:t>
      </w: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En el caso de la siguiente vista los elementos del sistema se agrupan en tres capas, ya que son las que se han considerado pertinentes de acuerdo a la   tarea que realiza cada elemento del sistema.</w:t>
      </w: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8171E5" w:rsidP="001479B8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1.- Capa de presentación: es la que ve el </w:t>
      </w:r>
      <w:r w:rsidR="00B72B32" w:rsidRPr="009E49CC">
        <w:rPr>
          <w:rFonts w:asciiTheme="minorHAnsi" w:hAnsiTheme="minorHAnsi" w:cstheme="minorHAnsi"/>
          <w:lang w:val="es-MX"/>
        </w:rPr>
        <w:t>jugador</w:t>
      </w:r>
      <w:r w:rsidRPr="009E49CC">
        <w:rPr>
          <w:rFonts w:asciiTheme="minorHAnsi" w:hAnsiTheme="minorHAnsi" w:cstheme="minorHAnsi"/>
          <w:lang w:val="es-MX"/>
        </w:rPr>
        <w:t xml:space="preserve">, presenta el sistema al </w:t>
      </w:r>
      <w:r w:rsidR="00B72B32" w:rsidRPr="009E49CC">
        <w:rPr>
          <w:rFonts w:asciiTheme="minorHAnsi" w:hAnsiTheme="minorHAnsi" w:cstheme="minorHAnsi"/>
          <w:lang w:val="es-MX"/>
        </w:rPr>
        <w:t>jugador</w:t>
      </w:r>
      <w:r w:rsidRPr="009E49CC">
        <w:rPr>
          <w:rFonts w:asciiTheme="minorHAnsi" w:hAnsiTheme="minorHAnsi" w:cstheme="minorHAnsi"/>
          <w:lang w:val="es-MX"/>
        </w:rPr>
        <w:t xml:space="preserve">, le comunica la información </w:t>
      </w:r>
      <w:r w:rsidR="00B72B32" w:rsidRPr="009E49CC">
        <w:rPr>
          <w:rFonts w:asciiTheme="minorHAnsi" w:hAnsiTheme="minorHAnsi" w:cstheme="minorHAnsi"/>
          <w:lang w:val="es-MX"/>
        </w:rPr>
        <w:t xml:space="preserve">como sonidos e imágenes </w:t>
      </w:r>
      <w:r w:rsidRPr="009E49CC">
        <w:rPr>
          <w:rFonts w:asciiTheme="minorHAnsi" w:hAnsiTheme="minorHAnsi" w:cstheme="minorHAnsi"/>
          <w:lang w:val="es-MX"/>
        </w:rPr>
        <w:t xml:space="preserve">y captura la información del </w:t>
      </w:r>
      <w:r w:rsidR="00B72B32" w:rsidRPr="009E49CC">
        <w:rPr>
          <w:rFonts w:asciiTheme="minorHAnsi" w:hAnsiTheme="minorHAnsi" w:cstheme="minorHAnsi"/>
          <w:lang w:val="es-MX"/>
        </w:rPr>
        <w:t>jugador</w:t>
      </w:r>
      <w:r w:rsidRPr="009E49CC">
        <w:rPr>
          <w:rFonts w:asciiTheme="minorHAnsi" w:hAnsiTheme="minorHAnsi" w:cstheme="minorHAnsi"/>
          <w:lang w:val="es-MX"/>
        </w:rPr>
        <w:t xml:space="preserve"> dando un mínimo de proceso. Esta capa se comunica ú</w:t>
      </w:r>
      <w:r w:rsidR="00D26C4D" w:rsidRPr="009E49CC">
        <w:rPr>
          <w:rFonts w:asciiTheme="minorHAnsi" w:hAnsiTheme="minorHAnsi" w:cstheme="minorHAnsi"/>
          <w:lang w:val="es-MX"/>
        </w:rPr>
        <w:t>nicamente con la capa de control</w:t>
      </w:r>
      <w:r w:rsidRPr="009E49CC">
        <w:rPr>
          <w:rFonts w:asciiTheme="minorHAnsi" w:hAnsiTheme="minorHAnsi" w:cstheme="minorHAnsi"/>
          <w:lang w:val="es-MX"/>
        </w:rPr>
        <w:t>.</w:t>
      </w:r>
    </w:p>
    <w:p w:rsidR="00A76186" w:rsidRPr="009E49CC" w:rsidRDefault="00A76186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8171E5" w:rsidP="001479B8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2.- Capa de </w:t>
      </w:r>
      <w:r w:rsidR="00563AC4" w:rsidRPr="009E49CC">
        <w:rPr>
          <w:rFonts w:asciiTheme="minorHAnsi" w:hAnsiTheme="minorHAnsi" w:cstheme="minorHAnsi"/>
          <w:lang w:val="es-MX"/>
        </w:rPr>
        <w:t>Control</w:t>
      </w:r>
      <w:r w:rsidR="001479B8" w:rsidRPr="009E49CC">
        <w:rPr>
          <w:rFonts w:asciiTheme="minorHAnsi" w:hAnsiTheme="minorHAnsi" w:cstheme="minorHAnsi"/>
          <w:lang w:val="es-MX"/>
        </w:rPr>
        <w:t xml:space="preserve">: es donde residen los </w:t>
      </w:r>
      <w:hyperlink r:id="rId17" w:history="1">
        <w:r w:rsidRPr="009E49CC">
          <w:rPr>
            <w:rFonts w:asciiTheme="minorHAnsi" w:hAnsiTheme="minorHAnsi" w:cstheme="minorHAnsi"/>
            <w:lang w:val="es-MX"/>
          </w:rPr>
          <w:t>programas</w:t>
        </w:r>
      </w:hyperlink>
      <w:r w:rsidR="001479B8" w:rsidRPr="009E49CC">
        <w:rPr>
          <w:rFonts w:asciiTheme="minorHAnsi" w:hAnsiTheme="minorHAnsi" w:cstheme="minorHAnsi"/>
          <w:lang w:val="es-MX"/>
        </w:rPr>
        <w:t xml:space="preserve"> que se ejecutan, recibiendo las peticiones del </w:t>
      </w:r>
      <w:r w:rsidR="00B72B32" w:rsidRPr="009E49CC">
        <w:rPr>
          <w:rFonts w:asciiTheme="minorHAnsi" w:hAnsiTheme="minorHAnsi" w:cstheme="minorHAnsi"/>
          <w:lang w:val="es-MX"/>
        </w:rPr>
        <w:t xml:space="preserve">jugador </w:t>
      </w:r>
      <w:r w:rsidR="001479B8" w:rsidRPr="009E49CC">
        <w:rPr>
          <w:rFonts w:asciiTheme="minorHAnsi" w:hAnsiTheme="minorHAnsi" w:cstheme="minorHAnsi"/>
          <w:lang w:val="es-MX"/>
        </w:rPr>
        <w:t xml:space="preserve"> y enviando las respuestas tras el proceso. </w:t>
      </w:r>
      <w:r w:rsidR="00563AC4" w:rsidRPr="009E49CC">
        <w:rPr>
          <w:rFonts w:asciiTheme="minorHAnsi" w:hAnsiTheme="minorHAnsi" w:cstheme="minorHAnsi"/>
          <w:lang w:val="es-MX"/>
        </w:rPr>
        <w:t xml:space="preserve">En esta capa se incluyen las operaciones del </w:t>
      </w:r>
      <w:r w:rsidR="00B72B32" w:rsidRPr="009E49CC">
        <w:rPr>
          <w:rFonts w:asciiTheme="minorHAnsi" w:hAnsiTheme="minorHAnsi" w:cstheme="minorHAnsi"/>
          <w:lang w:val="es-MX"/>
        </w:rPr>
        <w:t>videojuego</w:t>
      </w:r>
      <w:r w:rsidR="001479B8" w:rsidRPr="009E49CC">
        <w:rPr>
          <w:rFonts w:asciiTheme="minorHAnsi" w:hAnsiTheme="minorHAnsi" w:cstheme="minorHAnsi"/>
          <w:lang w:val="es-MX"/>
        </w:rPr>
        <w:t xml:space="preserve"> pues es aquí donde se establecen todas las reglas que deben cumplirse. Esta capa se comunica con la capa de presentación, para recibir las solicitudes y presentar los resultados, y con la capa de datos, para solicitar al gestor de </w:t>
      </w:r>
      <w:hyperlink r:id="rId18" w:history="1">
        <w:r w:rsidRPr="009E49CC">
          <w:rPr>
            <w:rFonts w:asciiTheme="minorHAnsi" w:hAnsiTheme="minorHAnsi" w:cstheme="minorHAnsi"/>
            <w:lang w:val="es-MX"/>
          </w:rPr>
          <w:t>base de datos</w:t>
        </w:r>
      </w:hyperlink>
      <w:r w:rsidR="001479B8" w:rsidRPr="009E49CC">
        <w:rPr>
          <w:rFonts w:asciiTheme="minorHAnsi" w:hAnsiTheme="minorHAnsi" w:cstheme="minorHAnsi"/>
          <w:lang w:val="es-MX"/>
        </w:rPr>
        <w:t xml:space="preserve"> para almacenar o recuperar datos de él.</w:t>
      </w:r>
    </w:p>
    <w:p w:rsidR="00A76186" w:rsidRPr="009E49CC" w:rsidRDefault="00A76186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3.- Capa de datos: es donde residen los datos</w:t>
      </w:r>
      <w:r w:rsidR="00563AC4" w:rsidRPr="009E49CC">
        <w:rPr>
          <w:rFonts w:asciiTheme="minorHAnsi" w:hAnsiTheme="minorHAnsi" w:cstheme="minorHAnsi"/>
          <w:lang w:val="es-MX"/>
        </w:rPr>
        <w:t xml:space="preserve"> y se </w:t>
      </w:r>
      <w:r w:rsidRPr="009E49CC">
        <w:rPr>
          <w:rFonts w:asciiTheme="minorHAnsi" w:hAnsiTheme="minorHAnsi" w:cstheme="minorHAnsi"/>
          <w:lang w:val="es-MX"/>
        </w:rPr>
        <w:t>reciben solicitudes de almacenamiento o recuperación de info</w:t>
      </w:r>
      <w:r w:rsidR="00563AC4" w:rsidRPr="009E49CC">
        <w:rPr>
          <w:rFonts w:asciiTheme="minorHAnsi" w:hAnsiTheme="minorHAnsi" w:cstheme="minorHAnsi"/>
          <w:lang w:val="es-MX"/>
        </w:rPr>
        <w:t>rmación desde la capa de Control</w:t>
      </w:r>
      <w:r w:rsidRPr="009E49CC">
        <w:rPr>
          <w:rFonts w:asciiTheme="minorHAnsi" w:hAnsiTheme="minorHAnsi" w:cstheme="minorHAnsi"/>
          <w:lang w:val="es-MX"/>
        </w:rPr>
        <w:t>.</w:t>
      </w:r>
      <w:r w:rsidR="00B72B32" w:rsidRPr="009E49CC">
        <w:rPr>
          <w:rFonts w:asciiTheme="minorHAnsi" w:hAnsiTheme="minorHAnsi" w:cstheme="minorHAnsi"/>
          <w:lang w:val="es-MX"/>
        </w:rPr>
        <w:t xml:space="preserve"> En esta capa se guarda la información e los niveles desbloqueados del jugador.</w:t>
      </w:r>
    </w:p>
    <w:p w:rsidR="00623212" w:rsidRPr="009E49CC" w:rsidRDefault="00623212">
      <w:pPr>
        <w:widowControl/>
        <w:spacing w:line="240" w:lineRule="auto"/>
        <w:rPr>
          <w:rFonts w:asciiTheme="minorHAnsi" w:hAnsiTheme="minorHAnsi" w:cstheme="minorHAnsi"/>
          <w:lang w:val="es-MX"/>
        </w:rPr>
      </w:pPr>
      <w:bookmarkStart w:id="28" w:name="_Toc264290995"/>
      <w:r w:rsidRPr="009E49CC">
        <w:rPr>
          <w:rFonts w:asciiTheme="minorHAnsi" w:hAnsiTheme="minorHAnsi" w:cstheme="minorHAnsi"/>
          <w:lang w:val="es-MX"/>
        </w:rPr>
        <w:br w:type="page"/>
      </w:r>
    </w:p>
    <w:p w:rsidR="00563AC4" w:rsidRPr="009E49CC" w:rsidRDefault="00563AC4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B85B4A" w:rsidP="001479B8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29" w:name="_Toc481868668"/>
      <w:bookmarkEnd w:id="28"/>
      <w:r w:rsidRPr="009E49CC">
        <w:rPr>
          <w:rFonts w:asciiTheme="minorHAnsi" w:hAnsiTheme="minorHAnsi" w:cstheme="minorHAnsi"/>
          <w:b/>
          <w:i w:val="0"/>
          <w:lang w:val="es-MX"/>
        </w:rPr>
        <w:t xml:space="preserve">Diagrama de </w:t>
      </w:r>
      <w:r w:rsidR="001479B8" w:rsidRPr="009E49CC">
        <w:rPr>
          <w:rFonts w:asciiTheme="minorHAnsi" w:hAnsiTheme="minorHAnsi" w:cstheme="minorHAnsi"/>
          <w:b/>
          <w:i w:val="0"/>
          <w:lang w:val="es-MX"/>
        </w:rPr>
        <w:t xml:space="preserve">la vista de </w:t>
      </w:r>
      <w:r w:rsidR="00563AC4" w:rsidRPr="009E49CC">
        <w:rPr>
          <w:rFonts w:asciiTheme="minorHAnsi" w:hAnsiTheme="minorHAnsi" w:cstheme="minorHAnsi"/>
          <w:b/>
          <w:i w:val="0"/>
          <w:lang w:val="es-MX"/>
        </w:rPr>
        <w:t>Capas de Diseño</w:t>
      </w:r>
      <w:bookmarkEnd w:id="29"/>
    </w:p>
    <w:p w:rsidR="001479B8" w:rsidRPr="009E49CC" w:rsidRDefault="001479B8" w:rsidP="007E1891">
      <w:pPr>
        <w:rPr>
          <w:rFonts w:asciiTheme="minorHAnsi" w:hAnsiTheme="minorHAnsi" w:cstheme="minorHAnsi"/>
          <w:lang w:val="es-MX"/>
        </w:rPr>
      </w:pPr>
    </w:p>
    <w:p w:rsidR="00402AAE" w:rsidRPr="009E49CC" w:rsidRDefault="00402AAE" w:rsidP="00402AAE">
      <w:pPr>
        <w:jc w:val="center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noProof/>
          <w:lang w:val="es-MX" w:eastAsia="es-MX"/>
        </w:rPr>
        <w:drawing>
          <wp:inline distT="0" distB="0" distL="0" distR="0">
            <wp:extent cx="1781175" cy="3992245"/>
            <wp:effectExtent l="19050" t="0" r="9525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9B8" w:rsidRPr="009E49CC" w:rsidRDefault="001479B8" w:rsidP="007E1891">
      <w:pPr>
        <w:rPr>
          <w:rFonts w:asciiTheme="minorHAnsi" w:hAnsiTheme="minorHAnsi" w:cstheme="minorHAnsi"/>
          <w:lang w:val="es-MX"/>
        </w:rPr>
      </w:pPr>
    </w:p>
    <w:p w:rsidR="001479B8" w:rsidRPr="009E49CC" w:rsidRDefault="001479B8" w:rsidP="007E1891">
      <w:pPr>
        <w:rPr>
          <w:rFonts w:asciiTheme="minorHAnsi" w:hAnsiTheme="minorHAnsi" w:cstheme="minorHAnsi"/>
          <w:lang w:val="es-MX"/>
        </w:rPr>
      </w:pPr>
    </w:p>
    <w:p w:rsidR="001479B8" w:rsidRPr="009E49CC" w:rsidRDefault="001479B8" w:rsidP="00402AAE">
      <w:pPr>
        <w:jc w:val="center"/>
        <w:rPr>
          <w:rFonts w:asciiTheme="minorHAnsi" w:hAnsiTheme="minorHAnsi" w:cstheme="minorHAnsi"/>
          <w:lang w:val="es-MX"/>
        </w:rPr>
      </w:pPr>
      <w:bookmarkStart w:id="30" w:name="_Toc481868492"/>
      <w:r w:rsidRPr="009E49CC">
        <w:rPr>
          <w:rFonts w:asciiTheme="minorHAnsi" w:hAnsiTheme="minorHAnsi" w:cstheme="minorHAnsi"/>
          <w:lang w:val="es-MX"/>
        </w:rPr>
        <w:t xml:space="preserve">Figura </w:t>
      </w:r>
      <w:r w:rsidR="00AA7B6E" w:rsidRPr="009E49CC">
        <w:rPr>
          <w:rFonts w:asciiTheme="minorHAnsi" w:hAnsiTheme="minorHAnsi" w:cstheme="minorHAnsi"/>
          <w:lang w:val="es-MX"/>
        </w:rPr>
        <w:fldChar w:fldCharType="begin"/>
      </w:r>
      <w:r w:rsidR="008171E5" w:rsidRPr="009E49CC">
        <w:rPr>
          <w:rFonts w:asciiTheme="minorHAnsi" w:hAnsiTheme="minorHAnsi" w:cstheme="minorHAnsi"/>
          <w:lang w:val="es-MX"/>
        </w:rPr>
        <w:instrText xml:space="preserve"> SEQ Figura \* ARABIC </w:instrText>
      </w:r>
      <w:r w:rsidR="00AA7B6E" w:rsidRPr="009E49CC">
        <w:rPr>
          <w:rFonts w:asciiTheme="minorHAnsi" w:hAnsiTheme="minorHAnsi" w:cstheme="minorHAnsi"/>
          <w:lang w:val="es-MX"/>
        </w:rPr>
        <w:fldChar w:fldCharType="separate"/>
      </w:r>
      <w:r w:rsidR="00436536" w:rsidRPr="009E49CC">
        <w:rPr>
          <w:rFonts w:asciiTheme="minorHAnsi" w:hAnsiTheme="minorHAnsi" w:cstheme="minorHAnsi"/>
          <w:noProof/>
          <w:lang w:val="es-MX"/>
        </w:rPr>
        <w:t>2</w:t>
      </w:r>
      <w:r w:rsidR="00AA7B6E" w:rsidRPr="009E49CC">
        <w:rPr>
          <w:rFonts w:asciiTheme="minorHAnsi" w:hAnsiTheme="minorHAnsi" w:cstheme="minorHAnsi"/>
          <w:lang w:val="es-MX"/>
        </w:rPr>
        <w:fldChar w:fldCharType="end"/>
      </w:r>
      <w:r w:rsidR="00087CA3" w:rsidRPr="009E49CC">
        <w:rPr>
          <w:rFonts w:asciiTheme="minorHAnsi" w:hAnsiTheme="minorHAnsi" w:cstheme="minorHAnsi"/>
          <w:lang w:val="es-MX"/>
        </w:rPr>
        <w:t>.</w:t>
      </w:r>
      <w:r w:rsidR="007D746D">
        <w:rPr>
          <w:rFonts w:asciiTheme="minorHAnsi" w:hAnsiTheme="minorHAnsi" w:cstheme="minorHAnsi"/>
          <w:lang w:val="es-MX"/>
        </w:rPr>
        <w:t xml:space="preserve"> </w:t>
      </w:r>
      <w:r w:rsidR="00455F61" w:rsidRPr="009E49CC">
        <w:rPr>
          <w:rFonts w:asciiTheme="minorHAnsi" w:hAnsiTheme="minorHAnsi" w:cstheme="minorHAnsi"/>
          <w:lang w:val="es-MX"/>
        </w:rPr>
        <w:t>Diagrama de la vista de c</w:t>
      </w:r>
      <w:r w:rsidRPr="009E49CC">
        <w:rPr>
          <w:rFonts w:asciiTheme="minorHAnsi" w:hAnsiTheme="minorHAnsi" w:cstheme="minorHAnsi"/>
          <w:lang w:val="es-MX"/>
        </w:rPr>
        <w:t xml:space="preserve">apas </w:t>
      </w:r>
      <w:r w:rsidR="00C70CCF" w:rsidRPr="009E49CC">
        <w:rPr>
          <w:rFonts w:asciiTheme="minorHAnsi" w:hAnsiTheme="minorHAnsi" w:cstheme="minorHAnsi"/>
          <w:lang w:val="es-MX"/>
        </w:rPr>
        <w:t xml:space="preserve">de </w:t>
      </w:r>
      <w:r w:rsidR="00455F61" w:rsidRPr="009E49CC">
        <w:rPr>
          <w:rFonts w:asciiTheme="minorHAnsi" w:hAnsiTheme="minorHAnsi" w:cstheme="minorHAnsi"/>
          <w:lang w:val="es-MX"/>
        </w:rPr>
        <w:t>d</w:t>
      </w:r>
      <w:r w:rsidR="00C70CCF" w:rsidRPr="009E49CC">
        <w:rPr>
          <w:rFonts w:asciiTheme="minorHAnsi" w:hAnsiTheme="minorHAnsi" w:cstheme="minorHAnsi"/>
          <w:lang w:val="es-MX"/>
        </w:rPr>
        <w:t>iseño</w:t>
      </w:r>
      <w:bookmarkEnd w:id="30"/>
    </w:p>
    <w:p w:rsidR="00C70CCF" w:rsidRPr="009E49CC" w:rsidRDefault="00C70CCF" w:rsidP="00C70CCF">
      <w:pPr>
        <w:rPr>
          <w:rFonts w:asciiTheme="minorHAnsi" w:hAnsiTheme="minorHAnsi" w:cstheme="minorHAnsi"/>
          <w:lang w:val="es-MX"/>
        </w:rPr>
      </w:pPr>
    </w:p>
    <w:p w:rsidR="001479B8" w:rsidRPr="009E49CC" w:rsidRDefault="008171E5" w:rsidP="001479B8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31" w:name="_Toc481868669"/>
      <w:r w:rsidRPr="009E49CC">
        <w:rPr>
          <w:rFonts w:asciiTheme="minorHAnsi" w:hAnsiTheme="minorHAnsi" w:cstheme="minorHAnsi"/>
          <w:b/>
          <w:i w:val="0"/>
          <w:lang w:val="es-MX"/>
        </w:rPr>
        <w:t xml:space="preserve">Antecedentes de la </w:t>
      </w:r>
      <w:r w:rsidR="006E40E5" w:rsidRPr="009E49CC">
        <w:rPr>
          <w:rFonts w:asciiTheme="minorHAnsi" w:hAnsiTheme="minorHAnsi" w:cstheme="minorHAnsi"/>
          <w:b/>
          <w:i w:val="0"/>
          <w:lang w:val="es-MX"/>
        </w:rPr>
        <w:t>Vista de Capas de Diseño</w:t>
      </w:r>
      <w:bookmarkEnd w:id="31"/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Se decidió mostrar la arquitectura del </w:t>
      </w:r>
      <w:r w:rsidR="00397F23" w:rsidRPr="009E49CC">
        <w:rPr>
          <w:rFonts w:asciiTheme="minorHAnsi" w:hAnsiTheme="minorHAnsi" w:cstheme="minorHAnsi"/>
          <w:lang w:val="es-MX"/>
        </w:rPr>
        <w:t>videojuego</w:t>
      </w:r>
      <w:r w:rsidR="007D3573" w:rsidRPr="009E49CC">
        <w:rPr>
          <w:rFonts w:asciiTheme="minorHAnsi" w:hAnsiTheme="minorHAnsi" w:cstheme="minorHAnsi"/>
          <w:lang w:val="es-MX"/>
        </w:rPr>
        <w:t xml:space="preserve">, desde esta vista, ya que </w:t>
      </w:r>
      <w:r w:rsidR="00B85B4A" w:rsidRPr="009E49CC">
        <w:rPr>
          <w:rFonts w:asciiTheme="minorHAnsi" w:hAnsiTheme="minorHAnsi" w:cstheme="minorHAnsi"/>
          <w:lang w:val="es-MX"/>
        </w:rPr>
        <w:t xml:space="preserve">se considera que </w:t>
      </w:r>
      <w:r w:rsidRPr="009E49CC">
        <w:rPr>
          <w:rFonts w:asciiTheme="minorHAnsi" w:hAnsiTheme="minorHAnsi" w:cstheme="minorHAnsi"/>
          <w:lang w:val="es-MX"/>
        </w:rPr>
        <w:t>es una vista que permite</w:t>
      </w:r>
      <w:r w:rsidR="00613B38" w:rsidRPr="009E49CC">
        <w:rPr>
          <w:rFonts w:asciiTheme="minorHAnsi" w:hAnsiTheme="minorHAnsi" w:cstheme="minorHAnsi"/>
          <w:lang w:val="es-MX"/>
        </w:rPr>
        <w:t xml:space="preserve"> mostrar </w:t>
      </w:r>
      <w:r w:rsidRPr="009E49CC">
        <w:rPr>
          <w:rFonts w:asciiTheme="minorHAnsi" w:hAnsiTheme="minorHAnsi" w:cstheme="minorHAnsi"/>
          <w:lang w:val="es-MX"/>
        </w:rPr>
        <w:t xml:space="preserve">los distintos </w:t>
      </w:r>
      <w:r w:rsidR="00613B38" w:rsidRPr="009E49CC">
        <w:rPr>
          <w:rFonts w:asciiTheme="minorHAnsi" w:hAnsiTheme="minorHAnsi" w:cstheme="minorHAnsi"/>
          <w:lang w:val="es-MX"/>
        </w:rPr>
        <w:t xml:space="preserve">módulos del </w:t>
      </w:r>
      <w:r w:rsidR="00397F23" w:rsidRPr="009E49CC">
        <w:rPr>
          <w:rFonts w:asciiTheme="minorHAnsi" w:hAnsiTheme="minorHAnsi" w:cstheme="minorHAnsi"/>
          <w:lang w:val="es-MX"/>
        </w:rPr>
        <w:t xml:space="preserve">videojuego </w:t>
      </w:r>
      <w:r w:rsidR="00613B38" w:rsidRPr="009E49CC">
        <w:rPr>
          <w:rFonts w:asciiTheme="minorHAnsi" w:hAnsiTheme="minorHAnsi" w:cstheme="minorHAnsi"/>
          <w:lang w:val="es-MX"/>
        </w:rPr>
        <w:t xml:space="preserve">de acuerdo </w:t>
      </w:r>
      <w:r w:rsidRPr="009E49CC">
        <w:rPr>
          <w:rFonts w:asciiTheme="minorHAnsi" w:hAnsiTheme="minorHAnsi" w:cstheme="minorHAnsi"/>
          <w:lang w:val="es-MX"/>
        </w:rPr>
        <w:t>a la</w:t>
      </w:r>
      <w:r w:rsidR="00613B38" w:rsidRPr="009E49CC">
        <w:rPr>
          <w:rFonts w:asciiTheme="minorHAnsi" w:hAnsiTheme="minorHAnsi" w:cstheme="minorHAnsi"/>
          <w:lang w:val="es-MX"/>
        </w:rPr>
        <w:t xml:space="preserve">s tareas </w:t>
      </w:r>
      <w:r w:rsidRPr="009E49CC">
        <w:rPr>
          <w:rFonts w:asciiTheme="minorHAnsi" w:hAnsiTheme="minorHAnsi" w:cstheme="minorHAnsi"/>
          <w:lang w:val="es-MX"/>
        </w:rPr>
        <w:t>que realizan.</w:t>
      </w:r>
    </w:p>
    <w:p w:rsidR="001479B8" w:rsidRPr="009E49CC" w:rsidRDefault="001479B8" w:rsidP="001479B8">
      <w:pPr>
        <w:rPr>
          <w:rFonts w:asciiTheme="minorHAnsi" w:hAnsiTheme="minorHAnsi" w:cstheme="minorHAnsi"/>
          <w:lang w:val="es-MX"/>
        </w:rPr>
      </w:pPr>
    </w:p>
    <w:p w:rsidR="006E40E5" w:rsidRPr="009E49CC" w:rsidRDefault="008171E5" w:rsidP="001479B8">
      <w:pPr>
        <w:pStyle w:val="Ttulo3"/>
        <w:rPr>
          <w:rFonts w:asciiTheme="minorHAnsi" w:hAnsiTheme="minorHAnsi" w:cstheme="minorHAnsi"/>
          <w:lang w:val="es-MX"/>
        </w:rPr>
      </w:pPr>
      <w:bookmarkStart w:id="32" w:name="_Toc481868670"/>
      <w:r w:rsidRPr="009E49CC">
        <w:rPr>
          <w:rFonts w:asciiTheme="minorHAnsi" w:hAnsiTheme="minorHAnsi" w:cstheme="minorHAnsi"/>
          <w:b/>
          <w:i w:val="0"/>
          <w:lang w:val="es-MX"/>
        </w:rPr>
        <w:t>Vista de</w:t>
      </w:r>
      <w:r w:rsidR="006E40E5" w:rsidRPr="009E49CC">
        <w:rPr>
          <w:rFonts w:asciiTheme="minorHAnsi" w:hAnsiTheme="minorHAnsi" w:cstheme="minorHAnsi"/>
          <w:b/>
          <w:i w:val="0"/>
          <w:lang w:val="es-MX"/>
        </w:rPr>
        <w:t xml:space="preserve"> Capas de Diseño</w:t>
      </w:r>
      <w:bookmarkEnd w:id="32"/>
    </w:p>
    <w:p w:rsidR="001479B8" w:rsidRPr="009E49CC" w:rsidRDefault="007D3573" w:rsidP="007E1891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En esta sección </w:t>
      </w:r>
      <w:r w:rsidR="001479B8" w:rsidRPr="009E49CC">
        <w:rPr>
          <w:rFonts w:asciiTheme="minorHAnsi" w:hAnsiTheme="minorHAnsi" w:cstheme="minorHAnsi"/>
          <w:lang w:val="es-MX"/>
        </w:rPr>
        <w:t>se describen las diferentes capas que componen la vista de capas y usos.</w:t>
      </w:r>
    </w:p>
    <w:p w:rsidR="001479B8" w:rsidRPr="009E49CC" w:rsidRDefault="001479B8" w:rsidP="001479B8">
      <w:pPr>
        <w:rPr>
          <w:rFonts w:asciiTheme="minorHAnsi" w:hAnsiTheme="minorHAnsi" w:cstheme="minorHAnsi"/>
          <w:lang w:val="es-MX"/>
        </w:rPr>
      </w:pPr>
    </w:p>
    <w:p w:rsidR="001479B8" w:rsidRPr="009E49CC" w:rsidRDefault="008171E5" w:rsidP="001479B8">
      <w:pPr>
        <w:pStyle w:val="Ttulo4"/>
        <w:ind w:left="0" w:firstLine="0"/>
        <w:rPr>
          <w:rFonts w:asciiTheme="minorHAnsi" w:hAnsiTheme="minorHAnsi" w:cstheme="minorHAnsi"/>
          <w:b/>
          <w:lang w:val="es-MX"/>
        </w:rPr>
      </w:pPr>
      <w:r w:rsidRPr="009E49CC">
        <w:rPr>
          <w:rFonts w:asciiTheme="minorHAnsi" w:hAnsiTheme="minorHAnsi" w:cstheme="minorHAnsi"/>
          <w:b/>
          <w:lang w:val="es-MX"/>
        </w:rPr>
        <w:t>Capa de Presentación</w:t>
      </w:r>
    </w:p>
    <w:p w:rsidR="008028F1" w:rsidRPr="009E49CC" w:rsidRDefault="008028F1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Esta capa contiene elementos que son los que directamente tienen interacción con el </w:t>
      </w:r>
      <w:r w:rsidR="00397F23" w:rsidRPr="009E49CC">
        <w:rPr>
          <w:rFonts w:asciiTheme="minorHAnsi" w:hAnsiTheme="minorHAnsi" w:cstheme="minorHAnsi"/>
          <w:lang w:val="es-MX"/>
        </w:rPr>
        <w:t>jugador</w:t>
      </w:r>
      <w:r w:rsidRPr="009E49CC">
        <w:rPr>
          <w:rFonts w:asciiTheme="minorHAnsi" w:hAnsiTheme="minorHAnsi" w:cstheme="minorHAnsi"/>
          <w:lang w:val="es-MX"/>
        </w:rPr>
        <w:t xml:space="preserve">, en este caso el  </w:t>
      </w:r>
      <w:r w:rsidR="00397F23" w:rsidRPr="009E49CC">
        <w:rPr>
          <w:rFonts w:asciiTheme="minorHAnsi" w:hAnsiTheme="minorHAnsi" w:cstheme="minorHAnsi"/>
          <w:lang w:val="es-MX"/>
        </w:rPr>
        <w:t>dispositivo móvil</w:t>
      </w:r>
      <w:r w:rsidRPr="009E49CC">
        <w:rPr>
          <w:rFonts w:asciiTheme="minorHAnsi" w:hAnsiTheme="minorHAnsi" w:cstheme="minorHAnsi"/>
          <w:lang w:val="es-MX"/>
        </w:rPr>
        <w:t xml:space="preserve">, ya que por este medio el usuario interactúa con el </w:t>
      </w:r>
      <w:r w:rsidR="00397F23" w:rsidRPr="009E49CC">
        <w:rPr>
          <w:rFonts w:asciiTheme="minorHAnsi" w:hAnsiTheme="minorHAnsi" w:cstheme="minorHAnsi"/>
          <w:lang w:val="es-MX"/>
        </w:rPr>
        <w:t>videojuego never without you</w:t>
      </w:r>
      <w:r w:rsidRPr="009E49CC">
        <w:rPr>
          <w:rFonts w:asciiTheme="minorHAnsi" w:hAnsiTheme="minorHAnsi" w:cstheme="minorHAnsi"/>
          <w:lang w:val="es-MX"/>
        </w:rPr>
        <w:t>.</w:t>
      </w: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8171E5" w:rsidP="001479B8">
      <w:pPr>
        <w:pStyle w:val="Ttulo4"/>
        <w:ind w:left="0" w:firstLine="0"/>
        <w:rPr>
          <w:rFonts w:asciiTheme="minorHAnsi" w:hAnsiTheme="minorHAnsi" w:cstheme="minorHAnsi"/>
          <w:b/>
          <w:lang w:val="es-MX"/>
        </w:rPr>
      </w:pPr>
      <w:r w:rsidRPr="009E49CC">
        <w:rPr>
          <w:rFonts w:asciiTheme="minorHAnsi" w:hAnsiTheme="minorHAnsi" w:cstheme="minorHAnsi"/>
          <w:b/>
          <w:lang w:val="es-MX"/>
        </w:rPr>
        <w:t>Capa de</w:t>
      </w:r>
      <w:r w:rsidR="006E40E5" w:rsidRPr="009E49CC">
        <w:rPr>
          <w:rFonts w:asciiTheme="minorHAnsi" w:hAnsiTheme="minorHAnsi" w:cstheme="minorHAnsi"/>
          <w:b/>
          <w:lang w:val="es-MX"/>
        </w:rPr>
        <w:t xml:space="preserve"> Control</w:t>
      </w:r>
    </w:p>
    <w:p w:rsidR="001479B8" w:rsidRPr="009E49CC" w:rsidRDefault="006E40E5" w:rsidP="001479B8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En la capa de control</w:t>
      </w:r>
      <w:r w:rsidR="001479B8" w:rsidRPr="009E49CC">
        <w:rPr>
          <w:rFonts w:asciiTheme="minorHAnsi" w:hAnsiTheme="minorHAnsi" w:cstheme="minorHAnsi"/>
          <w:lang w:val="es-MX"/>
        </w:rPr>
        <w:t xml:space="preserve"> se agrupan las util</w:t>
      </w:r>
      <w:r w:rsidR="005A26DE" w:rsidRPr="009E49CC">
        <w:rPr>
          <w:rFonts w:asciiTheme="minorHAnsi" w:hAnsiTheme="minorHAnsi" w:cstheme="minorHAnsi"/>
          <w:lang w:val="es-MX"/>
        </w:rPr>
        <w:t xml:space="preserve">izadas dentro del </w:t>
      </w:r>
      <w:r w:rsidR="00397F23" w:rsidRPr="009E49CC">
        <w:rPr>
          <w:rFonts w:asciiTheme="minorHAnsi" w:hAnsiTheme="minorHAnsi" w:cstheme="minorHAnsi"/>
          <w:lang w:val="es-MX"/>
        </w:rPr>
        <w:t>videojuego</w:t>
      </w:r>
      <w:r w:rsidR="001479B8" w:rsidRPr="009E49CC">
        <w:rPr>
          <w:rFonts w:asciiTheme="minorHAnsi" w:hAnsiTheme="minorHAnsi" w:cstheme="minorHAnsi"/>
          <w:lang w:val="es-MX"/>
        </w:rPr>
        <w:t>, en este caso para</w:t>
      </w:r>
      <w:r w:rsidR="00397F23" w:rsidRPr="009E49CC">
        <w:rPr>
          <w:rFonts w:asciiTheme="minorHAnsi" w:hAnsiTheme="minorHAnsi" w:cstheme="minorHAnsi"/>
          <w:lang w:val="es-MX"/>
        </w:rPr>
        <w:t xml:space="preserve"> son utilizadas para responder a eventos dentro del videojuego, como lo es el controlador del personaje, la detección de la pantalla </w:t>
      </w:r>
      <w:r w:rsidR="00397F23" w:rsidRPr="009E49CC">
        <w:rPr>
          <w:rFonts w:asciiTheme="minorHAnsi" w:hAnsiTheme="minorHAnsi" w:cstheme="minorHAnsi"/>
          <w:lang w:val="es-MX"/>
        </w:rPr>
        <w:lastRenderedPageBreak/>
        <w:t>táctil del dispositivo, colisiones, disparadores, corrutinas, comportamiento de la cámara, la lógica de los ítems, así como del juego</w:t>
      </w:r>
      <w:r w:rsidR="00436536" w:rsidRPr="009E49CC">
        <w:rPr>
          <w:rFonts w:asciiTheme="minorHAnsi" w:hAnsiTheme="minorHAnsi" w:cstheme="minorHAnsi"/>
          <w:lang w:val="es-MX"/>
        </w:rPr>
        <w:t>, en la Figura 3 se puede observar la capa</w:t>
      </w:r>
      <w:r w:rsidR="00397F23" w:rsidRPr="009E49CC">
        <w:rPr>
          <w:rFonts w:asciiTheme="minorHAnsi" w:hAnsiTheme="minorHAnsi" w:cstheme="minorHAnsi"/>
          <w:lang w:val="es-MX"/>
        </w:rPr>
        <w:t>.</w:t>
      </w:r>
    </w:p>
    <w:p w:rsidR="00397F23" w:rsidRPr="009E49CC" w:rsidRDefault="00397F23" w:rsidP="00397F23">
      <w:pPr>
        <w:jc w:val="center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noProof/>
          <w:lang w:val="es-MX" w:eastAsia="es-MX"/>
        </w:rPr>
        <w:drawing>
          <wp:inline distT="0" distB="0" distL="0" distR="0">
            <wp:extent cx="1753870" cy="1610360"/>
            <wp:effectExtent l="19050" t="0" r="0" b="0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305" w:rsidRPr="009E49CC" w:rsidRDefault="002D3305" w:rsidP="002D3305">
      <w:pPr>
        <w:jc w:val="center"/>
        <w:rPr>
          <w:rFonts w:asciiTheme="minorHAnsi" w:hAnsiTheme="minorHAnsi" w:cstheme="minorHAnsi"/>
          <w:lang w:val="es-MX"/>
        </w:rPr>
      </w:pPr>
      <w:bookmarkStart w:id="33" w:name="_Toc481868493"/>
      <w:r w:rsidRPr="009E49CC">
        <w:rPr>
          <w:rFonts w:asciiTheme="minorHAnsi" w:hAnsiTheme="minorHAnsi" w:cstheme="minorHAnsi"/>
          <w:lang w:val="es-MX"/>
        </w:rPr>
        <w:t xml:space="preserve">Figura </w:t>
      </w:r>
      <w:r w:rsidR="00AA7B6E" w:rsidRPr="009E49CC">
        <w:rPr>
          <w:rFonts w:asciiTheme="minorHAnsi" w:hAnsiTheme="minorHAnsi" w:cstheme="minorHAnsi"/>
          <w:lang w:val="es-MX"/>
        </w:rPr>
        <w:fldChar w:fldCharType="begin"/>
      </w:r>
      <w:r w:rsidRPr="009E49CC">
        <w:rPr>
          <w:rFonts w:asciiTheme="minorHAnsi" w:hAnsiTheme="minorHAnsi" w:cstheme="minorHAnsi"/>
          <w:lang w:val="es-MX"/>
        </w:rPr>
        <w:instrText xml:space="preserve"> SEQ Figura \* ARABIC </w:instrText>
      </w:r>
      <w:r w:rsidR="00AA7B6E" w:rsidRPr="009E49CC">
        <w:rPr>
          <w:rFonts w:asciiTheme="minorHAnsi" w:hAnsiTheme="minorHAnsi" w:cstheme="minorHAnsi"/>
          <w:lang w:val="es-MX"/>
        </w:rPr>
        <w:fldChar w:fldCharType="separate"/>
      </w:r>
      <w:r w:rsidR="00436536" w:rsidRPr="009E49CC">
        <w:rPr>
          <w:rFonts w:asciiTheme="minorHAnsi" w:hAnsiTheme="minorHAnsi" w:cstheme="minorHAnsi"/>
          <w:noProof/>
          <w:lang w:val="es-MX"/>
        </w:rPr>
        <w:t>3</w:t>
      </w:r>
      <w:r w:rsidR="00AA7B6E" w:rsidRPr="009E49CC">
        <w:rPr>
          <w:rFonts w:asciiTheme="minorHAnsi" w:hAnsiTheme="minorHAnsi" w:cstheme="minorHAnsi"/>
          <w:lang w:val="es-MX"/>
        </w:rPr>
        <w:fldChar w:fldCharType="end"/>
      </w:r>
      <w:r w:rsidRPr="009E49CC">
        <w:rPr>
          <w:rFonts w:asciiTheme="minorHAnsi" w:hAnsiTheme="minorHAnsi" w:cstheme="minorHAnsi"/>
          <w:lang w:val="es-MX"/>
        </w:rPr>
        <w:t>.</w:t>
      </w:r>
      <w:r w:rsidR="009E49CC" w:rsidRPr="009E49CC">
        <w:rPr>
          <w:rFonts w:asciiTheme="minorHAnsi" w:hAnsiTheme="minorHAnsi" w:cstheme="minorHAnsi"/>
          <w:lang w:val="es-MX"/>
        </w:rPr>
        <w:t xml:space="preserve"> </w:t>
      </w:r>
      <w:r w:rsidRPr="009E49CC">
        <w:rPr>
          <w:rFonts w:asciiTheme="minorHAnsi" w:hAnsiTheme="minorHAnsi" w:cstheme="minorHAnsi"/>
          <w:lang w:val="es-MX"/>
        </w:rPr>
        <w:t xml:space="preserve">Diagrama de la vista de </w:t>
      </w:r>
      <w:r w:rsidR="008C2190" w:rsidRPr="009E49CC">
        <w:rPr>
          <w:rFonts w:asciiTheme="minorHAnsi" w:hAnsiTheme="minorHAnsi" w:cstheme="minorHAnsi"/>
          <w:lang w:val="es-MX"/>
        </w:rPr>
        <w:t xml:space="preserve">la </w:t>
      </w:r>
      <w:r w:rsidRPr="009E49CC">
        <w:rPr>
          <w:rFonts w:asciiTheme="minorHAnsi" w:hAnsiTheme="minorHAnsi" w:cstheme="minorHAnsi"/>
          <w:lang w:val="es-MX"/>
        </w:rPr>
        <w:t>c</w:t>
      </w:r>
      <w:r w:rsidR="008C2190" w:rsidRPr="009E49CC">
        <w:rPr>
          <w:rFonts w:asciiTheme="minorHAnsi" w:hAnsiTheme="minorHAnsi" w:cstheme="minorHAnsi"/>
          <w:lang w:val="es-MX"/>
        </w:rPr>
        <w:t>apa</w:t>
      </w:r>
      <w:r w:rsidRPr="009E49CC">
        <w:rPr>
          <w:rFonts w:asciiTheme="minorHAnsi" w:hAnsiTheme="minorHAnsi" w:cstheme="minorHAnsi"/>
          <w:lang w:val="es-MX"/>
        </w:rPr>
        <w:t xml:space="preserve"> </w:t>
      </w:r>
      <w:r w:rsidR="00C03540" w:rsidRPr="009E49CC">
        <w:rPr>
          <w:rFonts w:asciiTheme="minorHAnsi" w:hAnsiTheme="minorHAnsi" w:cstheme="minorHAnsi"/>
          <w:lang w:val="es-MX"/>
        </w:rPr>
        <w:t>controlador</w:t>
      </w:r>
      <w:bookmarkEnd w:id="33"/>
    </w:p>
    <w:p w:rsidR="002D3305" w:rsidRPr="009E49CC" w:rsidRDefault="002D3305" w:rsidP="00397F23">
      <w:pPr>
        <w:jc w:val="center"/>
        <w:rPr>
          <w:rFonts w:asciiTheme="minorHAnsi" w:hAnsiTheme="minorHAnsi" w:cstheme="minorHAnsi"/>
          <w:lang w:val="es-MX"/>
        </w:rPr>
      </w:pPr>
    </w:p>
    <w:p w:rsidR="00397F23" w:rsidRPr="009E49CC" w:rsidRDefault="00397F23" w:rsidP="00885C15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CamaraController: se encargada de adaptar la resolución del videojuego, así como de los movimientos que esta pueda presentar.</w:t>
      </w:r>
    </w:p>
    <w:p w:rsidR="00397F23" w:rsidRPr="009E49CC" w:rsidRDefault="00397F23" w:rsidP="00885C15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InteractivoController: se encarga de controlar los eventos del control virtual del dispositivo, esto con el fin de detectar cuando el jugador toca el botón en la pantalla.</w:t>
      </w:r>
    </w:p>
    <w:p w:rsidR="00397F23" w:rsidRPr="009E49CC" w:rsidRDefault="00397F23" w:rsidP="00885C15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LogicaItems: se encarga de obtener los eventos dentro de los ítems en el juego como disparadores, colisiones</w:t>
      </w:r>
      <w:r w:rsidR="00885C15" w:rsidRPr="009E49CC">
        <w:rPr>
          <w:rFonts w:asciiTheme="minorHAnsi" w:hAnsiTheme="minorHAnsi" w:cstheme="minorHAnsi"/>
          <w:lang w:val="es-MX"/>
        </w:rPr>
        <w:t xml:space="preserve">, sonidos y </w:t>
      </w:r>
      <w:r w:rsidRPr="009E49CC">
        <w:rPr>
          <w:rFonts w:asciiTheme="minorHAnsi" w:hAnsiTheme="minorHAnsi" w:cstheme="minorHAnsi"/>
          <w:lang w:val="es-MX"/>
        </w:rPr>
        <w:t xml:space="preserve"> </w:t>
      </w:r>
      <w:r w:rsidR="00885C15" w:rsidRPr="009E49CC">
        <w:rPr>
          <w:rFonts w:asciiTheme="minorHAnsi" w:hAnsiTheme="minorHAnsi" w:cstheme="minorHAnsi"/>
          <w:lang w:val="es-MX"/>
        </w:rPr>
        <w:t>animaciones</w:t>
      </w:r>
      <w:r w:rsidRPr="009E49CC">
        <w:rPr>
          <w:rFonts w:asciiTheme="minorHAnsi" w:hAnsiTheme="minorHAnsi" w:cstheme="minorHAnsi"/>
          <w:lang w:val="es-MX"/>
        </w:rPr>
        <w:t>.</w:t>
      </w:r>
    </w:p>
    <w:p w:rsidR="00885C15" w:rsidRPr="009E49CC" w:rsidRDefault="00885C15" w:rsidP="00885C15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LogicaJuego: es encargada de la lógica de los escenarios como eventos animaciones en el escenario y en detectar eventos táctiles.</w:t>
      </w:r>
    </w:p>
    <w:p w:rsidR="00885C15" w:rsidRPr="009E49CC" w:rsidRDefault="00885C15" w:rsidP="00885C15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PlayerController: es encargada de la lógica del personaje principal, así como de reproducir animaciones y físicas que tiene el personaje.</w:t>
      </w:r>
    </w:p>
    <w:p w:rsidR="00397F23" w:rsidRPr="009E49CC" w:rsidRDefault="00397F23" w:rsidP="00397F23">
      <w:pPr>
        <w:rPr>
          <w:rFonts w:asciiTheme="minorHAnsi" w:hAnsiTheme="minorHAnsi" w:cstheme="minorHAnsi"/>
          <w:lang w:val="es-MX"/>
        </w:rPr>
      </w:pPr>
    </w:p>
    <w:p w:rsidR="00397F23" w:rsidRPr="009E49CC" w:rsidRDefault="00397F23" w:rsidP="00397F23">
      <w:pPr>
        <w:rPr>
          <w:rFonts w:asciiTheme="minorHAnsi" w:hAnsiTheme="minorHAnsi" w:cstheme="minorHAnsi"/>
          <w:lang w:val="es-MX"/>
        </w:rPr>
      </w:pP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8171E5" w:rsidP="001479B8">
      <w:pPr>
        <w:pStyle w:val="Ttulo4"/>
        <w:ind w:left="0" w:firstLine="0"/>
        <w:rPr>
          <w:rFonts w:asciiTheme="minorHAnsi" w:hAnsiTheme="minorHAnsi" w:cstheme="minorHAnsi"/>
          <w:b/>
          <w:lang w:val="es-MX"/>
        </w:rPr>
      </w:pPr>
      <w:r w:rsidRPr="009E49CC">
        <w:rPr>
          <w:rFonts w:asciiTheme="minorHAnsi" w:hAnsiTheme="minorHAnsi" w:cstheme="minorHAnsi"/>
          <w:b/>
          <w:lang w:val="es-MX"/>
        </w:rPr>
        <w:t>Capa de Datos</w:t>
      </w: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En e</w:t>
      </w:r>
      <w:r w:rsidR="005A26DE" w:rsidRPr="009E49CC">
        <w:rPr>
          <w:rFonts w:asciiTheme="minorHAnsi" w:hAnsiTheme="minorHAnsi" w:cstheme="minorHAnsi"/>
          <w:lang w:val="es-MX"/>
        </w:rPr>
        <w:t>sta capa los datos del sistema son almacenados en</w:t>
      </w:r>
      <w:r w:rsidRPr="009E49CC">
        <w:rPr>
          <w:rFonts w:asciiTheme="minorHAnsi" w:hAnsiTheme="minorHAnsi" w:cstheme="minorHAnsi"/>
          <w:lang w:val="es-MX"/>
        </w:rPr>
        <w:t xml:space="preserve"> una base de datos única, para la cual se utiliza el motor de base de datos</w:t>
      </w:r>
      <w:r w:rsidR="00397F23" w:rsidRPr="009E49CC">
        <w:rPr>
          <w:rFonts w:asciiTheme="minorHAnsi" w:hAnsiTheme="minorHAnsi" w:cstheme="minorHAnsi"/>
          <w:lang w:val="es-MX"/>
        </w:rPr>
        <w:t xml:space="preserve"> </w:t>
      </w:r>
      <w:r w:rsidR="00D00D49" w:rsidRPr="009E49CC">
        <w:rPr>
          <w:rFonts w:asciiTheme="minorHAnsi" w:hAnsiTheme="minorHAnsi" w:cstheme="minorHAnsi"/>
          <w:lang w:val="es-MX"/>
        </w:rPr>
        <w:t>SQL</w:t>
      </w:r>
      <w:r w:rsidR="00397F23" w:rsidRPr="009E49CC">
        <w:rPr>
          <w:rFonts w:asciiTheme="minorHAnsi" w:hAnsiTheme="minorHAnsi" w:cstheme="minorHAnsi"/>
          <w:lang w:val="es-MX"/>
        </w:rPr>
        <w:t xml:space="preserve"> lite</w:t>
      </w:r>
      <w:r w:rsidR="006808A5" w:rsidRPr="009E49CC">
        <w:rPr>
          <w:rFonts w:asciiTheme="minorHAnsi" w:hAnsiTheme="minorHAnsi" w:cstheme="minorHAnsi"/>
          <w:lang w:val="es-MX"/>
        </w:rPr>
        <w:t>. En la Figura 4 se puede observar la capa del modelo</w:t>
      </w: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</w:p>
    <w:p w:rsidR="00397F23" w:rsidRPr="009E49CC" w:rsidRDefault="00397F23" w:rsidP="00397F23">
      <w:pPr>
        <w:jc w:val="center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noProof/>
          <w:lang w:val="es-MX" w:eastAsia="es-MX"/>
        </w:rPr>
        <w:drawing>
          <wp:inline distT="0" distB="0" distL="0" distR="0">
            <wp:extent cx="1088034" cy="1009650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034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190" w:rsidRPr="009E49CC" w:rsidRDefault="008C2190" w:rsidP="008C2190">
      <w:pPr>
        <w:jc w:val="center"/>
        <w:rPr>
          <w:rFonts w:asciiTheme="minorHAnsi" w:hAnsiTheme="minorHAnsi" w:cstheme="minorHAnsi"/>
          <w:lang w:val="es-MX"/>
        </w:rPr>
      </w:pPr>
      <w:bookmarkStart w:id="34" w:name="_Toc481868494"/>
      <w:r w:rsidRPr="009E49CC">
        <w:rPr>
          <w:rFonts w:asciiTheme="minorHAnsi" w:hAnsiTheme="minorHAnsi" w:cstheme="minorHAnsi"/>
          <w:lang w:val="es-MX"/>
        </w:rPr>
        <w:t xml:space="preserve">Figura </w:t>
      </w:r>
      <w:r w:rsidR="00AA7B6E" w:rsidRPr="009E49CC">
        <w:rPr>
          <w:rFonts w:asciiTheme="minorHAnsi" w:hAnsiTheme="minorHAnsi" w:cstheme="minorHAnsi"/>
          <w:lang w:val="es-MX"/>
        </w:rPr>
        <w:fldChar w:fldCharType="begin"/>
      </w:r>
      <w:r w:rsidRPr="009E49CC">
        <w:rPr>
          <w:rFonts w:asciiTheme="minorHAnsi" w:hAnsiTheme="minorHAnsi" w:cstheme="minorHAnsi"/>
          <w:lang w:val="es-MX"/>
        </w:rPr>
        <w:instrText xml:space="preserve"> SEQ Figura \* ARABIC </w:instrText>
      </w:r>
      <w:r w:rsidR="00AA7B6E" w:rsidRPr="009E49CC">
        <w:rPr>
          <w:rFonts w:asciiTheme="minorHAnsi" w:hAnsiTheme="minorHAnsi" w:cstheme="minorHAnsi"/>
          <w:lang w:val="es-MX"/>
        </w:rPr>
        <w:fldChar w:fldCharType="separate"/>
      </w:r>
      <w:r w:rsidR="00EC5705">
        <w:rPr>
          <w:rFonts w:asciiTheme="minorHAnsi" w:hAnsiTheme="minorHAnsi" w:cstheme="minorHAnsi"/>
          <w:noProof/>
          <w:lang w:val="es-MX"/>
        </w:rPr>
        <w:t>4</w:t>
      </w:r>
      <w:r w:rsidR="00AA7B6E" w:rsidRPr="009E49CC">
        <w:rPr>
          <w:rFonts w:asciiTheme="minorHAnsi" w:hAnsiTheme="minorHAnsi" w:cstheme="minorHAnsi"/>
          <w:lang w:val="es-MX"/>
        </w:rPr>
        <w:fldChar w:fldCharType="end"/>
      </w:r>
      <w:r w:rsidR="007D746D">
        <w:rPr>
          <w:rFonts w:asciiTheme="minorHAnsi" w:hAnsiTheme="minorHAnsi" w:cstheme="minorHAnsi"/>
          <w:lang w:val="es-MX"/>
        </w:rPr>
        <w:t>.</w:t>
      </w:r>
      <w:r w:rsidR="00EC5705">
        <w:rPr>
          <w:rFonts w:asciiTheme="minorHAnsi" w:hAnsiTheme="minorHAnsi" w:cstheme="minorHAnsi"/>
          <w:lang w:val="es-MX"/>
        </w:rPr>
        <w:t xml:space="preserve"> </w:t>
      </w:r>
      <w:r w:rsidRPr="009E49CC">
        <w:rPr>
          <w:rFonts w:asciiTheme="minorHAnsi" w:hAnsiTheme="minorHAnsi" w:cstheme="minorHAnsi"/>
          <w:lang w:val="es-MX"/>
        </w:rPr>
        <w:t>Diagrama de la vista de la capa Modelo</w:t>
      </w:r>
      <w:bookmarkEnd w:id="34"/>
    </w:p>
    <w:p w:rsidR="008C2190" w:rsidRPr="009E49CC" w:rsidRDefault="008C2190" w:rsidP="00397F23">
      <w:pPr>
        <w:jc w:val="center"/>
        <w:rPr>
          <w:rFonts w:asciiTheme="minorHAnsi" w:hAnsiTheme="minorHAnsi" w:cstheme="minorHAnsi"/>
          <w:lang w:val="es-MX"/>
        </w:rPr>
      </w:pPr>
    </w:p>
    <w:p w:rsidR="00397F23" w:rsidRPr="009E49CC" w:rsidRDefault="00895CC0" w:rsidP="001479B8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b/>
          <w:lang w:val="es-MX"/>
        </w:rPr>
        <w:t>Escenario</w:t>
      </w:r>
      <w:r w:rsidRPr="009E49CC">
        <w:rPr>
          <w:rFonts w:asciiTheme="minorHAnsi" w:hAnsiTheme="minorHAnsi" w:cstheme="minorHAnsi"/>
          <w:lang w:val="es-MX"/>
        </w:rPr>
        <w:t xml:space="preserve">: representa los niveles que </w:t>
      </w:r>
      <w:r w:rsidR="00EC5705" w:rsidRPr="009E49CC">
        <w:rPr>
          <w:rFonts w:asciiTheme="minorHAnsi" w:hAnsiTheme="minorHAnsi" w:cstheme="minorHAnsi"/>
          <w:lang w:val="es-MX"/>
        </w:rPr>
        <w:t>han</w:t>
      </w:r>
      <w:r w:rsidRPr="009E49CC">
        <w:rPr>
          <w:rFonts w:asciiTheme="minorHAnsi" w:hAnsiTheme="minorHAnsi" w:cstheme="minorHAnsi"/>
          <w:lang w:val="es-MX"/>
        </w:rPr>
        <w:t xml:space="preserve"> pasado el usuario y cuales tienes disponibles para que puedan visualizarse dentro del videojuego.</w:t>
      </w:r>
    </w:p>
    <w:p w:rsidR="001479B8" w:rsidRPr="009E49CC" w:rsidRDefault="008171E5" w:rsidP="001479B8">
      <w:pPr>
        <w:pStyle w:val="Ttulo4"/>
        <w:ind w:left="0" w:firstLine="0"/>
        <w:rPr>
          <w:rFonts w:asciiTheme="minorHAnsi" w:hAnsiTheme="minorHAnsi" w:cstheme="minorHAnsi"/>
          <w:b/>
          <w:lang w:val="es-MX"/>
        </w:rPr>
      </w:pPr>
      <w:r w:rsidRPr="009E49CC">
        <w:rPr>
          <w:rFonts w:asciiTheme="minorHAnsi" w:hAnsiTheme="minorHAnsi" w:cstheme="minorHAnsi"/>
          <w:b/>
          <w:lang w:val="es-MX"/>
        </w:rPr>
        <w:t xml:space="preserve"> Catálogo </w:t>
      </w:r>
      <w:r w:rsidR="005838D5" w:rsidRPr="009E49CC">
        <w:rPr>
          <w:rFonts w:asciiTheme="minorHAnsi" w:hAnsiTheme="minorHAnsi" w:cstheme="minorHAnsi"/>
          <w:b/>
          <w:lang w:val="es-MX"/>
        </w:rPr>
        <w:t>de E</w:t>
      </w:r>
      <w:r w:rsidR="001479B8" w:rsidRPr="009E49CC">
        <w:rPr>
          <w:rFonts w:asciiTheme="minorHAnsi" w:hAnsiTheme="minorHAnsi" w:cstheme="minorHAnsi"/>
          <w:b/>
          <w:lang w:val="es-MX"/>
        </w:rPr>
        <w:t>lementos</w:t>
      </w: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1479B8" w:rsidP="001479B8">
      <w:pPr>
        <w:numPr>
          <w:ilvl w:val="0"/>
          <w:numId w:val="22"/>
        </w:numPr>
        <w:ind w:left="360"/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b/>
          <w:bCs/>
          <w:lang w:val="es-MX"/>
        </w:rPr>
        <w:t>Capas:</w:t>
      </w:r>
      <w:r w:rsidRPr="009E49CC">
        <w:rPr>
          <w:rFonts w:asciiTheme="minorHAnsi" w:hAnsiTheme="minorHAnsi" w:cstheme="minorHAnsi"/>
          <w:lang w:val="es-MX"/>
        </w:rPr>
        <w:t xml:space="preserve"> Las capas están definidas de acuerdo a la tarea que cubre cada módulo o elemento dentro de ella, por ejemplo, en la de </w:t>
      </w:r>
      <w:r w:rsidR="005838D5" w:rsidRPr="009E49CC">
        <w:rPr>
          <w:rFonts w:asciiTheme="minorHAnsi" w:hAnsiTheme="minorHAnsi" w:cstheme="minorHAnsi"/>
          <w:lang w:val="es-MX"/>
        </w:rPr>
        <w:t xml:space="preserve">control se encuentran los que son necesarios para la operación del </w:t>
      </w:r>
      <w:r w:rsidR="00895CC0" w:rsidRPr="009E49CC">
        <w:rPr>
          <w:rFonts w:asciiTheme="minorHAnsi" w:hAnsiTheme="minorHAnsi" w:cstheme="minorHAnsi"/>
          <w:lang w:val="es-MX"/>
        </w:rPr>
        <w:t>videojuego</w:t>
      </w:r>
      <w:r w:rsidR="005838D5" w:rsidRPr="009E49CC">
        <w:rPr>
          <w:rFonts w:asciiTheme="minorHAnsi" w:hAnsiTheme="minorHAnsi" w:cstheme="minorHAnsi"/>
          <w:lang w:val="es-MX"/>
        </w:rPr>
        <w:t>.</w:t>
      </w:r>
    </w:p>
    <w:p w:rsidR="001479B8" w:rsidRPr="009E49CC" w:rsidRDefault="001479B8" w:rsidP="001479B8">
      <w:pPr>
        <w:numPr>
          <w:ilvl w:val="0"/>
          <w:numId w:val="22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b/>
          <w:bCs/>
          <w:lang w:val="es-MX"/>
        </w:rPr>
        <w:t>Relaciones:</w:t>
      </w:r>
      <w:r w:rsidR="00436536" w:rsidRPr="009E49CC">
        <w:rPr>
          <w:rFonts w:asciiTheme="minorHAnsi" w:hAnsiTheme="minorHAnsi" w:cstheme="minorHAnsi"/>
          <w:b/>
          <w:bCs/>
          <w:lang w:val="es-MX"/>
        </w:rPr>
        <w:t xml:space="preserve"> </w:t>
      </w:r>
      <w:r w:rsidR="005A26DE" w:rsidRPr="009E49CC">
        <w:rPr>
          <w:rFonts w:asciiTheme="minorHAnsi" w:hAnsiTheme="minorHAnsi" w:cstheme="minorHAnsi"/>
          <w:lang w:val="es-MX"/>
        </w:rPr>
        <w:t xml:space="preserve">Las relaciones que se manejan, </w:t>
      </w:r>
      <w:r w:rsidRPr="009E49CC">
        <w:rPr>
          <w:rFonts w:asciiTheme="minorHAnsi" w:hAnsiTheme="minorHAnsi" w:cstheme="minorHAnsi"/>
          <w:lang w:val="es-MX"/>
        </w:rPr>
        <w:t>son de dependencia</w:t>
      </w:r>
      <w:r w:rsidR="005838D5" w:rsidRPr="009E49CC">
        <w:rPr>
          <w:rFonts w:asciiTheme="minorHAnsi" w:hAnsiTheme="minorHAnsi" w:cstheme="minorHAnsi"/>
          <w:lang w:val="es-MX"/>
        </w:rPr>
        <w:t xml:space="preserve"> y uso.</w:t>
      </w: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8171E5" w:rsidP="001479B8">
      <w:pPr>
        <w:numPr>
          <w:ilvl w:val="0"/>
          <w:numId w:val="22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b/>
          <w:bCs/>
          <w:lang w:val="es-MX"/>
        </w:rPr>
        <w:t>Los Nombres de las Capas:</w:t>
      </w:r>
      <w:r w:rsidRPr="009E49CC">
        <w:rPr>
          <w:rFonts w:asciiTheme="minorHAnsi" w:hAnsiTheme="minorHAnsi" w:cstheme="minorHAnsi"/>
          <w:lang w:val="es-MX"/>
        </w:rPr>
        <w:t xml:space="preserve"> Estos están dados por la tarea que cumplen los elementos de cada capa.</w:t>
      </w: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8171E5" w:rsidP="001479B8">
      <w:pPr>
        <w:widowControl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b/>
          <w:bCs/>
          <w:lang w:val="es-MX"/>
        </w:rPr>
        <w:lastRenderedPageBreak/>
        <w:t xml:space="preserve">Coherencia entre capas: </w:t>
      </w:r>
      <w:r w:rsidRPr="009E49CC">
        <w:rPr>
          <w:rFonts w:asciiTheme="minorHAnsi" w:hAnsiTheme="minorHAnsi" w:cstheme="minorHAnsi"/>
          <w:lang w:val="es-MX"/>
        </w:rPr>
        <w:t>En este caso las capas tienen un nivel medio de cohesión</w:t>
      </w:r>
      <w:r w:rsidR="005A26DE" w:rsidRPr="009E49CC">
        <w:rPr>
          <w:rFonts w:asciiTheme="minorHAnsi" w:hAnsiTheme="minorHAnsi" w:cstheme="minorHAnsi"/>
          <w:lang w:val="es-MX"/>
        </w:rPr>
        <w:t>,</w:t>
      </w:r>
      <w:r w:rsidRPr="009E49CC">
        <w:rPr>
          <w:rFonts w:asciiTheme="minorHAnsi" w:hAnsiTheme="minorHAnsi" w:cstheme="minorHAnsi"/>
          <w:lang w:val="es-MX"/>
        </w:rPr>
        <w:t xml:space="preserve"> ya que aunque dependen unas de otras, en algunos casos los elementos </w:t>
      </w:r>
      <w:r w:rsidR="00825F1A" w:rsidRPr="009E49CC">
        <w:rPr>
          <w:rFonts w:asciiTheme="minorHAnsi" w:hAnsiTheme="minorHAnsi" w:cstheme="minorHAnsi"/>
          <w:lang w:val="es-MX"/>
        </w:rPr>
        <w:t>tienen acoplamiento débil.</w:t>
      </w:r>
    </w:p>
    <w:p w:rsidR="007402C4" w:rsidRPr="009E49CC" w:rsidRDefault="007402C4" w:rsidP="007402C4">
      <w:pPr>
        <w:widowControl/>
        <w:spacing w:line="240" w:lineRule="auto"/>
        <w:jc w:val="both"/>
        <w:rPr>
          <w:rFonts w:asciiTheme="minorHAnsi" w:hAnsiTheme="minorHAnsi" w:cstheme="minorHAnsi"/>
          <w:lang w:val="es-MX"/>
        </w:rPr>
      </w:pPr>
    </w:p>
    <w:p w:rsidR="00684241" w:rsidRPr="009E49CC" w:rsidRDefault="001479B8" w:rsidP="00684241">
      <w:pPr>
        <w:pStyle w:val="Ttulo2"/>
        <w:rPr>
          <w:rFonts w:asciiTheme="minorHAnsi" w:hAnsiTheme="minorHAnsi" w:cstheme="minorHAnsi"/>
          <w:sz w:val="22"/>
          <w:szCs w:val="22"/>
          <w:lang w:val="es-MX"/>
        </w:rPr>
      </w:pPr>
      <w:bookmarkStart w:id="35" w:name="_Toc264290999"/>
      <w:bookmarkStart w:id="36" w:name="_Toc481868671"/>
      <w:r w:rsidRPr="009E49CC">
        <w:rPr>
          <w:rFonts w:asciiTheme="minorHAnsi" w:hAnsiTheme="minorHAnsi" w:cstheme="minorHAnsi"/>
          <w:sz w:val="22"/>
          <w:szCs w:val="22"/>
          <w:lang w:val="es-MX"/>
        </w:rPr>
        <w:t>Vista de D</w:t>
      </w:r>
      <w:r w:rsidR="00684241" w:rsidRPr="009E49CC">
        <w:rPr>
          <w:rFonts w:asciiTheme="minorHAnsi" w:hAnsiTheme="minorHAnsi" w:cstheme="minorHAnsi"/>
          <w:sz w:val="22"/>
          <w:szCs w:val="22"/>
          <w:lang w:val="es-MX"/>
        </w:rPr>
        <w:t>espliegue</w:t>
      </w:r>
      <w:bookmarkEnd w:id="35"/>
      <w:bookmarkEnd w:id="36"/>
    </w:p>
    <w:p w:rsidR="003E7539" w:rsidRPr="009E49CC" w:rsidRDefault="003E7539" w:rsidP="003E7539">
      <w:pPr>
        <w:rPr>
          <w:rFonts w:asciiTheme="minorHAnsi" w:hAnsiTheme="minorHAnsi" w:cstheme="minorHAnsi"/>
          <w:lang w:val="es-MX"/>
        </w:rPr>
      </w:pPr>
    </w:p>
    <w:p w:rsidR="00112642" w:rsidRPr="009E49CC" w:rsidRDefault="007D3573" w:rsidP="00112642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En esta sección se documentan có</w:t>
      </w:r>
      <w:r w:rsidR="00112642" w:rsidRPr="009E49CC">
        <w:rPr>
          <w:rFonts w:asciiTheme="minorHAnsi" w:hAnsiTheme="minorHAnsi" w:cstheme="minorHAnsi"/>
          <w:lang w:val="es-MX"/>
        </w:rPr>
        <w:t>mo interactúan los componentes, hardware y</w:t>
      </w:r>
      <w:r w:rsidRPr="009E49CC">
        <w:rPr>
          <w:rFonts w:asciiTheme="minorHAnsi" w:hAnsiTheme="minorHAnsi" w:cstheme="minorHAnsi"/>
          <w:lang w:val="es-MX"/>
        </w:rPr>
        <w:t xml:space="preserve"> software identificados para la</w:t>
      </w:r>
      <w:r w:rsidR="00112642" w:rsidRPr="009E49CC">
        <w:rPr>
          <w:rFonts w:asciiTheme="minorHAnsi" w:hAnsiTheme="minorHAnsi" w:cstheme="minorHAnsi"/>
          <w:lang w:val="es-MX"/>
        </w:rPr>
        <w:t xml:space="preserve"> vista de despliegue del </w:t>
      </w:r>
      <w:r w:rsidR="007402C4" w:rsidRPr="009E49CC">
        <w:rPr>
          <w:rFonts w:asciiTheme="minorHAnsi" w:hAnsiTheme="minorHAnsi" w:cstheme="minorHAnsi"/>
          <w:lang w:val="es-MX"/>
        </w:rPr>
        <w:t>videojuego</w:t>
      </w:r>
      <w:r w:rsidR="00112642" w:rsidRPr="009E49CC">
        <w:rPr>
          <w:rFonts w:asciiTheme="minorHAnsi" w:hAnsiTheme="minorHAnsi" w:cstheme="minorHAnsi"/>
          <w:lang w:val="es-MX"/>
        </w:rPr>
        <w:t xml:space="preserve">. </w:t>
      </w:r>
    </w:p>
    <w:p w:rsidR="003E7539" w:rsidRPr="009E49CC" w:rsidRDefault="003E7539" w:rsidP="00112642">
      <w:pPr>
        <w:rPr>
          <w:rFonts w:asciiTheme="minorHAnsi" w:hAnsiTheme="minorHAnsi" w:cstheme="minorHAnsi"/>
          <w:lang w:val="es-MX"/>
        </w:rPr>
      </w:pPr>
    </w:p>
    <w:p w:rsidR="00D12D9A" w:rsidRPr="009E49CC" w:rsidRDefault="00D12D9A" w:rsidP="00112642">
      <w:pPr>
        <w:rPr>
          <w:rFonts w:asciiTheme="minorHAnsi" w:hAnsiTheme="minorHAnsi" w:cstheme="minorHAnsi"/>
          <w:lang w:val="es-MX"/>
        </w:rPr>
      </w:pPr>
    </w:p>
    <w:p w:rsidR="00684241" w:rsidRPr="009E49CC" w:rsidRDefault="00684241" w:rsidP="00684241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37" w:name="_Toc264291000"/>
      <w:bookmarkStart w:id="38" w:name="_Toc481868672"/>
      <w:r w:rsidRPr="009E49CC">
        <w:rPr>
          <w:rFonts w:asciiTheme="minorHAnsi" w:hAnsiTheme="minorHAnsi" w:cstheme="minorHAnsi"/>
          <w:b/>
          <w:i w:val="0"/>
          <w:lang w:val="es-MX"/>
        </w:rPr>
        <w:t>Descripción de la vista</w:t>
      </w:r>
      <w:bookmarkEnd w:id="37"/>
      <w:r w:rsidR="00C54C66" w:rsidRPr="009E49CC">
        <w:rPr>
          <w:rFonts w:asciiTheme="minorHAnsi" w:hAnsiTheme="minorHAnsi" w:cstheme="minorHAnsi"/>
          <w:b/>
          <w:i w:val="0"/>
          <w:lang w:val="es-MX"/>
        </w:rPr>
        <w:t xml:space="preserve"> de Despliegue</w:t>
      </w:r>
      <w:bookmarkEnd w:id="38"/>
    </w:p>
    <w:p w:rsidR="00684241" w:rsidRPr="009E49CC" w:rsidRDefault="00684241" w:rsidP="00684241">
      <w:pPr>
        <w:jc w:val="both"/>
        <w:rPr>
          <w:rFonts w:asciiTheme="minorHAnsi" w:hAnsiTheme="minorHAnsi" w:cstheme="minorHAnsi"/>
          <w:lang w:val="es-MX"/>
        </w:rPr>
      </w:pPr>
    </w:p>
    <w:p w:rsidR="00684241" w:rsidRPr="009E49CC" w:rsidRDefault="008171E5" w:rsidP="00C01083">
      <w:pPr>
        <w:jc w:val="both"/>
        <w:rPr>
          <w:rFonts w:asciiTheme="minorHAnsi" w:hAnsiTheme="minorHAnsi" w:cstheme="minorHAnsi"/>
          <w:lang w:val="es-MX"/>
        </w:rPr>
      </w:pPr>
      <w:bookmarkStart w:id="39" w:name="_Toc265370070"/>
      <w:r w:rsidRPr="009E49CC">
        <w:rPr>
          <w:rFonts w:asciiTheme="minorHAnsi" w:hAnsiTheme="minorHAnsi" w:cstheme="minorHAnsi"/>
          <w:lang w:val="es-MX"/>
        </w:rPr>
        <w:t xml:space="preserve">En la vista de despliegue, </w:t>
      </w:r>
      <w:r w:rsidR="00895CC0" w:rsidRPr="009E49CC">
        <w:rPr>
          <w:rFonts w:asciiTheme="minorHAnsi" w:hAnsiTheme="minorHAnsi" w:cstheme="minorHAnsi"/>
          <w:lang w:val="es-MX"/>
        </w:rPr>
        <w:t xml:space="preserve">se presentan </w:t>
      </w:r>
      <w:r w:rsidRPr="009E49CC">
        <w:rPr>
          <w:rFonts w:asciiTheme="minorHAnsi" w:hAnsiTheme="minorHAnsi" w:cstheme="minorHAnsi"/>
          <w:lang w:val="es-MX"/>
        </w:rPr>
        <w:t xml:space="preserve">los elementos </w:t>
      </w:r>
      <w:r w:rsidR="00895CC0" w:rsidRPr="009E49CC">
        <w:rPr>
          <w:rFonts w:asciiTheme="minorHAnsi" w:hAnsiTheme="minorHAnsi" w:cstheme="minorHAnsi"/>
          <w:lang w:val="es-MX"/>
        </w:rPr>
        <w:t>para la ejecución del videojuego</w:t>
      </w:r>
      <w:r w:rsidRPr="009E49CC">
        <w:rPr>
          <w:rFonts w:asciiTheme="minorHAnsi" w:hAnsiTheme="minorHAnsi" w:cstheme="minorHAnsi"/>
          <w:lang w:val="es-MX"/>
        </w:rPr>
        <w:t xml:space="preserve">. </w:t>
      </w:r>
      <w:bookmarkEnd w:id="39"/>
      <w:r w:rsidR="00895CC0" w:rsidRPr="009E49CC">
        <w:rPr>
          <w:rFonts w:asciiTheme="minorHAnsi" w:hAnsiTheme="minorHAnsi" w:cstheme="minorHAnsi"/>
          <w:lang w:val="es-MX"/>
        </w:rPr>
        <w:t>Además se documenta cómo interactúan los componentes tanto de hardware como de software.</w:t>
      </w:r>
    </w:p>
    <w:p w:rsidR="00D12D9A" w:rsidRPr="009E49CC" w:rsidRDefault="00D12D9A" w:rsidP="00684241">
      <w:pPr>
        <w:jc w:val="both"/>
        <w:rPr>
          <w:rFonts w:asciiTheme="minorHAnsi" w:hAnsiTheme="minorHAnsi" w:cstheme="minorHAnsi"/>
          <w:lang w:val="es-MX"/>
        </w:rPr>
      </w:pPr>
    </w:p>
    <w:p w:rsidR="00684241" w:rsidRPr="009E49CC" w:rsidRDefault="008171E5" w:rsidP="00684241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40" w:name="_Toc481868673"/>
      <w:r w:rsidRPr="009E49CC">
        <w:rPr>
          <w:rFonts w:asciiTheme="minorHAnsi" w:hAnsiTheme="minorHAnsi" w:cstheme="minorHAnsi"/>
          <w:b/>
          <w:i w:val="0"/>
          <w:lang w:val="es-MX"/>
        </w:rPr>
        <w:t>Diagrama de la vista de despliegue</w:t>
      </w:r>
      <w:bookmarkEnd w:id="40"/>
    </w:p>
    <w:p w:rsidR="00BF550E" w:rsidRPr="009E49CC" w:rsidRDefault="00BF550E" w:rsidP="00684241">
      <w:pPr>
        <w:pStyle w:val="Epgrafe"/>
        <w:jc w:val="center"/>
        <w:rPr>
          <w:rFonts w:asciiTheme="minorHAnsi" w:hAnsiTheme="minorHAnsi" w:cstheme="minorHAnsi"/>
          <w:lang w:val="es-MX"/>
        </w:rPr>
      </w:pPr>
    </w:p>
    <w:p w:rsidR="00BF550E" w:rsidRPr="009E49CC" w:rsidRDefault="009E5667" w:rsidP="00684241">
      <w:pPr>
        <w:pStyle w:val="Epgrafe"/>
        <w:jc w:val="center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noProof/>
          <w:lang w:val="es-MX" w:eastAsia="es-MX"/>
        </w:rPr>
        <w:drawing>
          <wp:inline distT="0" distB="0" distL="0" distR="0">
            <wp:extent cx="3517900" cy="2526106"/>
            <wp:effectExtent l="19050" t="0" r="6350" b="0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52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50E" w:rsidRPr="009E49CC" w:rsidRDefault="00BF550E" w:rsidP="009E5667">
      <w:pPr>
        <w:pStyle w:val="Epgrafe"/>
        <w:rPr>
          <w:rFonts w:asciiTheme="minorHAnsi" w:hAnsiTheme="minorHAnsi" w:cstheme="minorHAnsi"/>
          <w:lang w:val="es-MX"/>
        </w:rPr>
      </w:pPr>
    </w:p>
    <w:p w:rsidR="00684241" w:rsidRPr="009E49CC" w:rsidRDefault="00EB367A" w:rsidP="00BF550E">
      <w:pPr>
        <w:pStyle w:val="Epgrafe"/>
        <w:jc w:val="center"/>
        <w:rPr>
          <w:rFonts w:asciiTheme="minorHAnsi" w:hAnsiTheme="minorHAnsi" w:cstheme="minorHAnsi"/>
          <w:b w:val="0"/>
          <w:lang w:val="es-MX"/>
        </w:rPr>
      </w:pPr>
      <w:bookmarkStart w:id="41" w:name="_Toc481868495"/>
      <w:r w:rsidRPr="009E49CC">
        <w:rPr>
          <w:rFonts w:asciiTheme="minorHAnsi" w:hAnsiTheme="minorHAnsi" w:cstheme="minorHAnsi"/>
          <w:b w:val="0"/>
          <w:lang w:val="es-MX"/>
        </w:rPr>
        <w:t xml:space="preserve">Figura </w:t>
      </w:r>
      <w:r w:rsidR="00AA7B6E" w:rsidRPr="009E49CC">
        <w:rPr>
          <w:rFonts w:asciiTheme="minorHAnsi" w:hAnsiTheme="minorHAnsi" w:cstheme="minorHAnsi"/>
          <w:b w:val="0"/>
          <w:lang w:val="es-MX"/>
        </w:rPr>
        <w:fldChar w:fldCharType="begin"/>
      </w:r>
      <w:r w:rsidRPr="009E49CC">
        <w:rPr>
          <w:rFonts w:asciiTheme="minorHAnsi" w:hAnsiTheme="minorHAnsi" w:cstheme="minorHAnsi"/>
          <w:b w:val="0"/>
          <w:lang w:val="es-MX"/>
        </w:rPr>
        <w:instrText xml:space="preserve"> SEQ Figura \* ARABIC </w:instrText>
      </w:r>
      <w:r w:rsidR="00AA7B6E" w:rsidRPr="009E49CC">
        <w:rPr>
          <w:rFonts w:asciiTheme="minorHAnsi" w:hAnsiTheme="minorHAnsi" w:cstheme="minorHAnsi"/>
          <w:b w:val="0"/>
          <w:lang w:val="es-MX"/>
        </w:rPr>
        <w:fldChar w:fldCharType="separate"/>
      </w:r>
      <w:r w:rsidRPr="009E49CC">
        <w:rPr>
          <w:rFonts w:asciiTheme="minorHAnsi" w:hAnsiTheme="minorHAnsi" w:cstheme="minorHAnsi"/>
          <w:b w:val="0"/>
          <w:noProof/>
          <w:lang w:val="es-MX"/>
        </w:rPr>
        <w:t>5</w:t>
      </w:r>
      <w:r w:rsidR="00AA7B6E" w:rsidRPr="009E49CC">
        <w:rPr>
          <w:rFonts w:asciiTheme="minorHAnsi" w:hAnsiTheme="minorHAnsi" w:cstheme="minorHAnsi"/>
          <w:b w:val="0"/>
          <w:lang w:val="es-MX"/>
        </w:rPr>
        <w:fldChar w:fldCharType="end"/>
      </w:r>
      <w:r w:rsidR="007D746D">
        <w:rPr>
          <w:rFonts w:asciiTheme="minorHAnsi" w:hAnsiTheme="minorHAnsi" w:cstheme="minorHAnsi"/>
          <w:b w:val="0"/>
          <w:lang w:val="es-MX"/>
        </w:rPr>
        <w:t>.</w:t>
      </w:r>
      <w:r w:rsidRPr="009E49CC">
        <w:rPr>
          <w:rFonts w:asciiTheme="minorHAnsi" w:hAnsiTheme="minorHAnsi" w:cstheme="minorHAnsi"/>
          <w:b w:val="0"/>
          <w:lang w:val="es-MX"/>
        </w:rPr>
        <w:t xml:space="preserve"> </w:t>
      </w:r>
      <w:r w:rsidR="00055A65" w:rsidRPr="009E49CC">
        <w:rPr>
          <w:rFonts w:asciiTheme="minorHAnsi" w:hAnsiTheme="minorHAnsi" w:cstheme="minorHAnsi"/>
          <w:b w:val="0"/>
          <w:lang w:val="es-MX"/>
        </w:rPr>
        <w:t>Diagrama de la v</w:t>
      </w:r>
      <w:r w:rsidR="00684241" w:rsidRPr="009E49CC">
        <w:rPr>
          <w:rFonts w:asciiTheme="minorHAnsi" w:hAnsiTheme="minorHAnsi" w:cstheme="minorHAnsi"/>
          <w:b w:val="0"/>
          <w:lang w:val="es-MX"/>
        </w:rPr>
        <w:t xml:space="preserve">ista de </w:t>
      </w:r>
      <w:r w:rsidR="00055A65" w:rsidRPr="009E49CC">
        <w:rPr>
          <w:rFonts w:asciiTheme="minorHAnsi" w:hAnsiTheme="minorHAnsi" w:cstheme="minorHAnsi"/>
          <w:b w:val="0"/>
          <w:lang w:val="es-MX"/>
        </w:rPr>
        <w:t>d</w:t>
      </w:r>
      <w:r w:rsidR="00684241" w:rsidRPr="009E49CC">
        <w:rPr>
          <w:rFonts w:asciiTheme="minorHAnsi" w:hAnsiTheme="minorHAnsi" w:cstheme="minorHAnsi"/>
          <w:b w:val="0"/>
          <w:lang w:val="es-MX"/>
        </w:rPr>
        <w:t>espliegue</w:t>
      </w:r>
      <w:r w:rsidR="007D3573" w:rsidRPr="009E49CC">
        <w:rPr>
          <w:rFonts w:asciiTheme="minorHAnsi" w:hAnsiTheme="minorHAnsi" w:cstheme="minorHAnsi"/>
          <w:b w:val="0"/>
          <w:lang w:val="es-MX"/>
        </w:rPr>
        <w:t>.</w:t>
      </w:r>
      <w:bookmarkEnd w:id="41"/>
    </w:p>
    <w:p w:rsidR="00684241" w:rsidRPr="009E49CC" w:rsidRDefault="00684241" w:rsidP="00684241">
      <w:pPr>
        <w:jc w:val="both"/>
        <w:rPr>
          <w:rFonts w:asciiTheme="minorHAnsi" w:hAnsiTheme="minorHAnsi" w:cstheme="minorHAnsi"/>
          <w:lang w:val="es-MX"/>
        </w:rPr>
      </w:pPr>
    </w:p>
    <w:p w:rsidR="00684241" w:rsidRPr="009E49CC" w:rsidRDefault="008171E5" w:rsidP="00684241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El diagrama de despliegue mostrado en la </w:t>
      </w:r>
      <w:r w:rsidR="00F06C46" w:rsidRPr="009E49CC">
        <w:rPr>
          <w:rFonts w:asciiTheme="minorHAnsi" w:hAnsiTheme="minorHAnsi" w:cstheme="minorHAnsi"/>
          <w:lang w:val="es-MX"/>
        </w:rPr>
        <w:t>Figura</w:t>
      </w:r>
      <w:r w:rsidR="00EC5705">
        <w:rPr>
          <w:rFonts w:asciiTheme="minorHAnsi" w:hAnsiTheme="minorHAnsi" w:cstheme="minorHAnsi"/>
          <w:lang w:val="es-MX"/>
        </w:rPr>
        <w:t xml:space="preserve"> 5 </w:t>
      </w:r>
      <w:r w:rsidR="00684241" w:rsidRPr="009E49CC">
        <w:rPr>
          <w:rFonts w:asciiTheme="minorHAnsi" w:hAnsiTheme="minorHAnsi" w:cstheme="minorHAnsi"/>
          <w:lang w:val="es-MX"/>
        </w:rPr>
        <w:t xml:space="preserve">define la arquitectura en la que el </w:t>
      </w:r>
      <w:r w:rsidR="00895CC0" w:rsidRPr="009E49CC">
        <w:rPr>
          <w:rFonts w:asciiTheme="minorHAnsi" w:hAnsiTheme="minorHAnsi" w:cstheme="minorHAnsi"/>
          <w:lang w:val="es-MX"/>
        </w:rPr>
        <w:t xml:space="preserve">videojuego </w:t>
      </w:r>
      <w:r w:rsidR="00684241" w:rsidRPr="009E49CC">
        <w:rPr>
          <w:rFonts w:asciiTheme="minorHAnsi" w:hAnsiTheme="minorHAnsi" w:cstheme="minorHAnsi"/>
          <w:lang w:val="es-MX"/>
        </w:rPr>
        <w:t xml:space="preserve">se ejecuta.  </w:t>
      </w:r>
      <w:r w:rsidR="00895CC0" w:rsidRPr="009E49CC">
        <w:rPr>
          <w:rFonts w:asciiTheme="minorHAnsi" w:hAnsiTheme="minorHAnsi" w:cstheme="minorHAnsi"/>
          <w:i/>
          <w:lang w:val="es-MX"/>
        </w:rPr>
        <w:t xml:space="preserve">Never without you </w:t>
      </w:r>
      <w:r w:rsidR="007D3573" w:rsidRPr="009E49CC">
        <w:rPr>
          <w:rFonts w:asciiTheme="minorHAnsi" w:hAnsiTheme="minorHAnsi" w:cstheme="minorHAnsi"/>
          <w:lang w:val="es-MX"/>
        </w:rPr>
        <w:t xml:space="preserve">será </w:t>
      </w:r>
      <w:r w:rsidR="00895CC0" w:rsidRPr="009E49CC">
        <w:rPr>
          <w:rFonts w:asciiTheme="minorHAnsi" w:hAnsiTheme="minorHAnsi" w:cstheme="minorHAnsi"/>
          <w:lang w:val="es-MX"/>
        </w:rPr>
        <w:t>desarrollado con el motor de videojuegos Unity3d que se compila en su propia plataforma y exportado a un dispositivo móvil</w:t>
      </w:r>
      <w:r w:rsidR="00684241" w:rsidRPr="009E49CC">
        <w:rPr>
          <w:rFonts w:asciiTheme="minorHAnsi" w:hAnsiTheme="minorHAnsi" w:cstheme="minorHAnsi"/>
          <w:lang w:val="es-MX"/>
        </w:rPr>
        <w:t xml:space="preserve">.  El usuario final empleará </w:t>
      </w:r>
      <w:r w:rsidR="00895CC0" w:rsidRPr="009E49CC">
        <w:rPr>
          <w:rFonts w:asciiTheme="minorHAnsi" w:hAnsiTheme="minorHAnsi" w:cstheme="minorHAnsi"/>
          <w:lang w:val="es-MX"/>
        </w:rPr>
        <w:t>un dispositivo móvil</w:t>
      </w:r>
      <w:r w:rsidR="00684241" w:rsidRPr="009E49CC">
        <w:rPr>
          <w:rFonts w:asciiTheme="minorHAnsi" w:hAnsiTheme="minorHAnsi" w:cstheme="minorHAnsi"/>
          <w:lang w:val="es-MX"/>
        </w:rPr>
        <w:t>.</w:t>
      </w:r>
    </w:p>
    <w:p w:rsidR="00684241" w:rsidRPr="009E49CC" w:rsidRDefault="00684241" w:rsidP="00684241">
      <w:pPr>
        <w:jc w:val="both"/>
        <w:rPr>
          <w:rFonts w:asciiTheme="minorHAnsi" w:hAnsiTheme="minorHAnsi" w:cstheme="minorHAnsi"/>
          <w:lang w:val="es-MX"/>
        </w:rPr>
      </w:pPr>
    </w:p>
    <w:p w:rsidR="00684241" w:rsidRPr="009E49CC" w:rsidRDefault="008171E5" w:rsidP="00684241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42" w:name="_Toc264291002"/>
      <w:bookmarkStart w:id="43" w:name="_Toc481868674"/>
      <w:r w:rsidRPr="009E49CC">
        <w:rPr>
          <w:rFonts w:asciiTheme="minorHAnsi" w:hAnsiTheme="minorHAnsi" w:cstheme="minorHAnsi"/>
          <w:b/>
          <w:i w:val="0"/>
          <w:lang w:val="es-MX"/>
        </w:rPr>
        <w:t xml:space="preserve">Antecedentes de la </w:t>
      </w:r>
      <w:bookmarkEnd w:id="42"/>
      <w:r w:rsidRPr="009E49CC">
        <w:rPr>
          <w:rFonts w:asciiTheme="minorHAnsi" w:hAnsiTheme="minorHAnsi" w:cstheme="minorHAnsi"/>
          <w:b/>
          <w:i w:val="0"/>
          <w:lang w:val="es-MX"/>
        </w:rPr>
        <w:t>Vista de Despliegue</w:t>
      </w:r>
      <w:bookmarkEnd w:id="43"/>
    </w:p>
    <w:p w:rsidR="00684241" w:rsidRPr="009E49CC" w:rsidRDefault="00684241" w:rsidP="00684241">
      <w:pPr>
        <w:rPr>
          <w:rFonts w:asciiTheme="minorHAnsi" w:hAnsiTheme="minorHAnsi" w:cstheme="minorHAnsi"/>
          <w:lang w:val="es-MX"/>
        </w:rPr>
      </w:pPr>
    </w:p>
    <w:p w:rsidR="00684241" w:rsidRPr="009E49CC" w:rsidRDefault="008171E5" w:rsidP="00684241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La elección de la arquitectura está fuert</w:t>
      </w:r>
      <w:r w:rsidR="007D3573" w:rsidRPr="009E49CC">
        <w:rPr>
          <w:rFonts w:asciiTheme="minorHAnsi" w:hAnsiTheme="minorHAnsi" w:cstheme="minorHAnsi"/>
          <w:lang w:val="es-MX"/>
        </w:rPr>
        <w:t>emente ligada de acu</w:t>
      </w:r>
      <w:r w:rsidR="00895CC0" w:rsidRPr="009E49CC">
        <w:rPr>
          <w:rFonts w:asciiTheme="minorHAnsi" w:hAnsiTheme="minorHAnsi" w:cstheme="minorHAnsi"/>
          <w:lang w:val="es-MX"/>
        </w:rPr>
        <w:t>erdo a las necesidades del motor unity3d</w:t>
      </w:r>
      <w:r w:rsidRPr="009E49CC">
        <w:rPr>
          <w:rFonts w:asciiTheme="minorHAnsi" w:hAnsiTheme="minorHAnsi" w:cstheme="minorHAnsi"/>
          <w:lang w:val="es-MX"/>
        </w:rPr>
        <w:t>, debido a que ya cu</w:t>
      </w:r>
      <w:r w:rsidR="00895CC0" w:rsidRPr="009E49CC">
        <w:rPr>
          <w:rFonts w:asciiTheme="minorHAnsi" w:hAnsiTheme="minorHAnsi" w:cstheme="minorHAnsi"/>
          <w:lang w:val="es-MX"/>
        </w:rPr>
        <w:t xml:space="preserve">entan con un área de desarrollo, soporte, una amplia comunidad, servicios como la assetstore que cuenta con código y </w:t>
      </w:r>
      <w:r w:rsidR="007B3E15" w:rsidRPr="009E49CC">
        <w:rPr>
          <w:rFonts w:asciiTheme="minorHAnsi" w:hAnsiTheme="minorHAnsi" w:cstheme="minorHAnsi"/>
          <w:lang w:val="es-MX"/>
        </w:rPr>
        <w:t>módulos</w:t>
      </w:r>
      <w:r w:rsidR="00895CC0" w:rsidRPr="009E49CC">
        <w:rPr>
          <w:rFonts w:asciiTheme="minorHAnsi" w:hAnsiTheme="minorHAnsi" w:cstheme="minorHAnsi"/>
          <w:lang w:val="es-MX"/>
        </w:rPr>
        <w:t xml:space="preserve"> ya </w:t>
      </w:r>
      <w:r w:rsidR="007B3E15" w:rsidRPr="009E49CC">
        <w:rPr>
          <w:rFonts w:asciiTheme="minorHAnsi" w:hAnsiTheme="minorHAnsi" w:cstheme="minorHAnsi"/>
          <w:lang w:val="es-MX"/>
        </w:rPr>
        <w:t>probados</w:t>
      </w:r>
      <w:r w:rsidR="00895CC0" w:rsidRPr="009E49CC">
        <w:rPr>
          <w:rFonts w:asciiTheme="minorHAnsi" w:hAnsiTheme="minorHAnsi" w:cstheme="minorHAnsi"/>
          <w:lang w:val="es-MX"/>
        </w:rPr>
        <w:t xml:space="preserve"> e implementados por terceros, modelos 3d</w:t>
      </w:r>
      <w:r w:rsidR="007B3E15" w:rsidRPr="009E49CC">
        <w:rPr>
          <w:rFonts w:asciiTheme="minorHAnsi" w:hAnsiTheme="minorHAnsi" w:cstheme="minorHAnsi"/>
          <w:lang w:val="es-MX"/>
        </w:rPr>
        <w:t>,</w:t>
      </w:r>
      <w:r w:rsidR="00895CC0" w:rsidRPr="009E49CC">
        <w:rPr>
          <w:rFonts w:asciiTheme="minorHAnsi" w:hAnsiTheme="minorHAnsi" w:cstheme="minorHAnsi"/>
          <w:lang w:val="es-MX"/>
        </w:rPr>
        <w:t xml:space="preserve"> así como arte</w:t>
      </w:r>
      <w:r w:rsidR="007B3E15" w:rsidRPr="009E49CC">
        <w:rPr>
          <w:rFonts w:asciiTheme="minorHAnsi" w:hAnsiTheme="minorHAnsi" w:cstheme="minorHAnsi"/>
          <w:lang w:val="es-MX"/>
        </w:rPr>
        <w:t xml:space="preserve"> sonora</w:t>
      </w:r>
      <w:r w:rsidR="00895CC0" w:rsidRPr="009E49CC">
        <w:rPr>
          <w:rFonts w:asciiTheme="minorHAnsi" w:hAnsiTheme="minorHAnsi" w:cstheme="minorHAnsi"/>
          <w:lang w:val="es-MX"/>
        </w:rPr>
        <w:t>.</w:t>
      </w:r>
    </w:p>
    <w:p w:rsidR="00684241" w:rsidRPr="009E49CC" w:rsidRDefault="00684241" w:rsidP="00684241">
      <w:pPr>
        <w:jc w:val="both"/>
        <w:rPr>
          <w:rFonts w:asciiTheme="minorHAnsi" w:hAnsiTheme="minorHAnsi" w:cstheme="minorHAnsi"/>
          <w:lang w:val="es-MX"/>
        </w:rPr>
      </w:pPr>
    </w:p>
    <w:p w:rsidR="00B86773" w:rsidRPr="009E49CC" w:rsidRDefault="00B86773" w:rsidP="00B86773">
      <w:pPr>
        <w:pStyle w:val="Ttulo4"/>
        <w:numPr>
          <w:ilvl w:val="0"/>
          <w:numId w:val="0"/>
        </w:numPr>
        <w:rPr>
          <w:rFonts w:asciiTheme="minorHAnsi" w:hAnsiTheme="minorHAnsi" w:cstheme="minorHAnsi"/>
          <w:lang w:val="es-MX"/>
        </w:rPr>
      </w:pPr>
    </w:p>
    <w:p w:rsidR="00B86773" w:rsidRPr="009E49CC" w:rsidRDefault="00B86773" w:rsidP="00B86773">
      <w:pPr>
        <w:rPr>
          <w:lang w:val="es-MX"/>
        </w:rPr>
      </w:pPr>
    </w:p>
    <w:p w:rsidR="00684241" w:rsidRPr="009E49CC" w:rsidRDefault="0066465E" w:rsidP="00684241">
      <w:pPr>
        <w:pStyle w:val="Ttulo4"/>
        <w:ind w:left="0" w:firstLine="0"/>
        <w:rPr>
          <w:rFonts w:asciiTheme="minorHAnsi" w:hAnsiTheme="minorHAnsi" w:cstheme="minorHAnsi"/>
          <w:b/>
          <w:lang w:val="es-MX"/>
        </w:rPr>
      </w:pPr>
      <w:r w:rsidRPr="009E49CC">
        <w:rPr>
          <w:rFonts w:asciiTheme="minorHAnsi" w:hAnsiTheme="minorHAnsi" w:cstheme="minorHAnsi"/>
          <w:b/>
          <w:lang w:val="es-MX"/>
        </w:rPr>
        <w:lastRenderedPageBreak/>
        <w:t>Catálogo de E</w:t>
      </w:r>
      <w:r w:rsidR="008171E5" w:rsidRPr="009E49CC">
        <w:rPr>
          <w:rFonts w:asciiTheme="minorHAnsi" w:hAnsiTheme="minorHAnsi" w:cstheme="minorHAnsi"/>
          <w:b/>
          <w:lang w:val="es-MX"/>
        </w:rPr>
        <w:t>lementos</w:t>
      </w:r>
    </w:p>
    <w:p w:rsidR="00684241" w:rsidRPr="009E49CC" w:rsidRDefault="00684241" w:rsidP="00684241">
      <w:pPr>
        <w:jc w:val="both"/>
        <w:rPr>
          <w:rFonts w:asciiTheme="minorHAnsi" w:hAnsiTheme="minorHAnsi" w:cstheme="minorHAnsi"/>
          <w:lang w:val="es-MX"/>
        </w:rPr>
      </w:pPr>
    </w:p>
    <w:p w:rsidR="00684241" w:rsidRPr="009E49CC" w:rsidRDefault="007B3E15" w:rsidP="00684241">
      <w:pPr>
        <w:numPr>
          <w:ilvl w:val="0"/>
          <w:numId w:val="23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Dispositivo móvil tableta android</w:t>
      </w:r>
      <w:r w:rsidR="008171E5" w:rsidRPr="009E49CC">
        <w:rPr>
          <w:rFonts w:asciiTheme="minorHAnsi" w:hAnsiTheme="minorHAnsi" w:cstheme="minorHAnsi"/>
          <w:lang w:val="es-MX"/>
        </w:rPr>
        <w:t>.</w:t>
      </w:r>
    </w:p>
    <w:p w:rsidR="00684241" w:rsidRPr="009E49CC" w:rsidRDefault="00684241" w:rsidP="00684241">
      <w:pPr>
        <w:ind w:left="360"/>
        <w:jc w:val="both"/>
        <w:rPr>
          <w:rFonts w:asciiTheme="minorHAnsi" w:hAnsiTheme="minorHAnsi" w:cstheme="minorHAnsi"/>
          <w:lang w:val="es-MX"/>
        </w:rPr>
      </w:pPr>
    </w:p>
    <w:p w:rsidR="00684241" w:rsidRPr="009E49CC" w:rsidRDefault="008171E5" w:rsidP="00684241">
      <w:pPr>
        <w:pStyle w:val="Ttulo5"/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9E49CC">
        <w:rPr>
          <w:rFonts w:asciiTheme="minorHAnsi" w:hAnsiTheme="minorHAnsi" w:cstheme="minorHAnsi"/>
          <w:b/>
          <w:sz w:val="20"/>
          <w:szCs w:val="20"/>
          <w:lang w:val="es-MX"/>
        </w:rPr>
        <w:t>Elementos</w:t>
      </w:r>
    </w:p>
    <w:p w:rsidR="00684241" w:rsidRPr="009E49CC" w:rsidRDefault="00684241" w:rsidP="00684241">
      <w:pPr>
        <w:jc w:val="both"/>
        <w:rPr>
          <w:rFonts w:asciiTheme="minorHAnsi" w:hAnsiTheme="minorHAnsi" w:cstheme="minorHAnsi"/>
          <w:lang w:val="es-MX"/>
        </w:rPr>
      </w:pPr>
    </w:p>
    <w:p w:rsidR="00684241" w:rsidRPr="009E49CC" w:rsidRDefault="00684241" w:rsidP="00684241">
      <w:pPr>
        <w:jc w:val="both"/>
        <w:rPr>
          <w:rFonts w:asciiTheme="minorHAnsi" w:hAnsiTheme="minorHAnsi" w:cstheme="minorHAnsi"/>
          <w:highlight w:val="yellow"/>
          <w:lang w:val="es-MX"/>
        </w:rPr>
      </w:pPr>
    </w:p>
    <w:p w:rsidR="00684241" w:rsidRPr="009E49CC" w:rsidRDefault="007B3E15" w:rsidP="00684241">
      <w:pPr>
        <w:numPr>
          <w:ilvl w:val="0"/>
          <w:numId w:val="24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El dispositivo móvil debe de contar con un sistema operativo android </w:t>
      </w:r>
      <w:r w:rsidR="004279A9" w:rsidRPr="009E49CC">
        <w:rPr>
          <w:rFonts w:asciiTheme="minorHAnsi" w:hAnsiTheme="minorHAnsi" w:cstheme="minorHAnsi"/>
          <w:lang w:val="es-MX"/>
        </w:rPr>
        <w:t>superior</w:t>
      </w:r>
      <w:r w:rsidRPr="009E49CC">
        <w:rPr>
          <w:rFonts w:asciiTheme="minorHAnsi" w:hAnsiTheme="minorHAnsi" w:cstheme="minorHAnsi"/>
          <w:lang w:val="es-MX"/>
        </w:rPr>
        <w:t xml:space="preserve"> a la versión 4.3</w:t>
      </w:r>
    </w:p>
    <w:p w:rsidR="00684241" w:rsidRPr="009E49CC" w:rsidRDefault="00684241" w:rsidP="00684241">
      <w:pPr>
        <w:jc w:val="both"/>
        <w:rPr>
          <w:rFonts w:asciiTheme="minorHAnsi" w:hAnsiTheme="minorHAnsi" w:cstheme="minorHAnsi"/>
          <w:lang w:val="es-MX"/>
        </w:rPr>
      </w:pPr>
    </w:p>
    <w:p w:rsidR="00A528FF" w:rsidRPr="009E49CC" w:rsidRDefault="006A5640" w:rsidP="00A528FF">
      <w:pPr>
        <w:pStyle w:val="Ttulo1"/>
        <w:rPr>
          <w:rFonts w:asciiTheme="minorHAnsi" w:hAnsiTheme="minorHAnsi" w:cstheme="minorHAnsi"/>
          <w:lang w:val="es-MX"/>
        </w:rPr>
      </w:pPr>
      <w:bookmarkStart w:id="44" w:name="_Toc264986424"/>
      <w:bookmarkStart w:id="45" w:name="_Toc481868675"/>
      <w:r w:rsidRPr="009E49CC">
        <w:rPr>
          <w:rFonts w:asciiTheme="minorHAnsi" w:hAnsiTheme="minorHAnsi" w:cstheme="minorHAnsi"/>
          <w:lang w:val="es-MX"/>
        </w:rPr>
        <w:t>Relación entre las V</w:t>
      </w:r>
      <w:r w:rsidR="00A528FF" w:rsidRPr="009E49CC">
        <w:rPr>
          <w:rFonts w:asciiTheme="minorHAnsi" w:hAnsiTheme="minorHAnsi" w:cstheme="minorHAnsi"/>
          <w:lang w:val="es-MX"/>
        </w:rPr>
        <w:t>istas</w:t>
      </w:r>
      <w:bookmarkEnd w:id="44"/>
      <w:bookmarkEnd w:id="45"/>
    </w:p>
    <w:p w:rsidR="00F72103" w:rsidRPr="009E49CC" w:rsidRDefault="00F72103" w:rsidP="005439F1">
      <w:pPr>
        <w:spacing w:line="240" w:lineRule="auto"/>
        <w:jc w:val="both"/>
        <w:rPr>
          <w:rFonts w:asciiTheme="minorHAnsi" w:hAnsiTheme="minorHAnsi" w:cstheme="minorHAnsi"/>
          <w:lang w:val="es-MX"/>
        </w:rPr>
      </w:pPr>
    </w:p>
    <w:p w:rsidR="00290E32" w:rsidRPr="009E49CC" w:rsidRDefault="008171E5" w:rsidP="005439F1">
      <w:pPr>
        <w:spacing w:line="240" w:lineRule="auto"/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En esta sección se describen las principales r</w:t>
      </w:r>
      <w:r w:rsidR="007D3573" w:rsidRPr="009E49CC">
        <w:rPr>
          <w:rFonts w:asciiTheme="minorHAnsi" w:hAnsiTheme="minorHAnsi" w:cstheme="minorHAnsi"/>
          <w:lang w:val="es-MX"/>
        </w:rPr>
        <w:t>elaciones que existen entre las</w:t>
      </w:r>
      <w:r w:rsidRPr="009E49CC">
        <w:rPr>
          <w:rFonts w:asciiTheme="minorHAnsi" w:hAnsiTheme="minorHAnsi" w:cstheme="minorHAnsi"/>
          <w:lang w:val="es-MX"/>
        </w:rPr>
        <w:t xml:space="preserve"> vistas abordadas en la </w:t>
      </w:r>
      <w:r w:rsidR="007D3573" w:rsidRPr="009E49CC">
        <w:rPr>
          <w:rFonts w:asciiTheme="minorHAnsi" w:hAnsiTheme="minorHAnsi" w:cstheme="minorHAnsi"/>
          <w:lang w:val="es-MX"/>
        </w:rPr>
        <w:t>S</w:t>
      </w:r>
      <w:r w:rsidRPr="009E49CC">
        <w:rPr>
          <w:rFonts w:asciiTheme="minorHAnsi" w:hAnsiTheme="minorHAnsi" w:cstheme="minorHAnsi"/>
          <w:lang w:val="es-MX"/>
        </w:rPr>
        <w:t>ección 3 (</w:t>
      </w:r>
      <w:r w:rsidR="009E5667" w:rsidRPr="009E49CC">
        <w:rPr>
          <w:rFonts w:asciiTheme="minorHAnsi" w:hAnsiTheme="minorHAnsi" w:cstheme="minorHAnsi"/>
          <w:lang w:val="es-MX"/>
        </w:rPr>
        <w:t>vista de descomposición</w:t>
      </w:r>
      <w:r w:rsidR="004E5993" w:rsidRPr="009E49CC">
        <w:rPr>
          <w:rFonts w:asciiTheme="minorHAnsi" w:hAnsiTheme="minorHAnsi" w:cstheme="minorHAnsi"/>
          <w:lang w:val="es-MX"/>
        </w:rPr>
        <w:t>, vista de c</w:t>
      </w:r>
      <w:r w:rsidR="00290E32" w:rsidRPr="009E49CC">
        <w:rPr>
          <w:rFonts w:asciiTheme="minorHAnsi" w:hAnsiTheme="minorHAnsi" w:cstheme="minorHAnsi"/>
          <w:lang w:val="es-MX"/>
        </w:rPr>
        <w:t>apas</w:t>
      </w:r>
      <w:r w:rsidR="004E5993" w:rsidRPr="009E49CC">
        <w:rPr>
          <w:rFonts w:asciiTheme="minorHAnsi" w:hAnsiTheme="minorHAnsi" w:cstheme="minorHAnsi"/>
          <w:lang w:val="es-MX"/>
        </w:rPr>
        <w:t xml:space="preserve"> de d</w:t>
      </w:r>
      <w:r w:rsidR="00290E32" w:rsidRPr="009E49CC">
        <w:rPr>
          <w:rFonts w:asciiTheme="minorHAnsi" w:hAnsiTheme="minorHAnsi" w:cstheme="minorHAnsi"/>
          <w:lang w:val="es-MX"/>
        </w:rPr>
        <w:t>iseño</w:t>
      </w:r>
      <w:r w:rsidR="004E5993" w:rsidRPr="009E49CC">
        <w:rPr>
          <w:rFonts w:asciiTheme="minorHAnsi" w:hAnsiTheme="minorHAnsi" w:cstheme="minorHAnsi"/>
          <w:lang w:val="es-MX"/>
        </w:rPr>
        <w:t xml:space="preserve"> y vista de d</w:t>
      </w:r>
      <w:r w:rsidR="00290E32" w:rsidRPr="009E49CC">
        <w:rPr>
          <w:rFonts w:asciiTheme="minorHAnsi" w:hAnsiTheme="minorHAnsi" w:cstheme="minorHAnsi"/>
          <w:lang w:val="es-MX"/>
        </w:rPr>
        <w:t>espliegue</w:t>
      </w:r>
      <w:r w:rsidR="004E5993" w:rsidRPr="009E49CC">
        <w:rPr>
          <w:rFonts w:asciiTheme="minorHAnsi" w:hAnsiTheme="minorHAnsi" w:cstheme="minorHAnsi"/>
          <w:lang w:val="es-MX"/>
        </w:rPr>
        <w:t>).</w:t>
      </w:r>
    </w:p>
    <w:p w:rsidR="00A528FF" w:rsidRPr="009E49CC" w:rsidRDefault="00A528FF" w:rsidP="00A528FF">
      <w:pPr>
        <w:jc w:val="both"/>
        <w:rPr>
          <w:rFonts w:asciiTheme="minorHAnsi" w:hAnsiTheme="minorHAnsi" w:cstheme="minorHAnsi"/>
          <w:lang w:val="es-MX"/>
        </w:rPr>
      </w:pPr>
    </w:p>
    <w:p w:rsidR="00A528FF" w:rsidRPr="009E49CC" w:rsidRDefault="006A5640" w:rsidP="00A528FF">
      <w:pPr>
        <w:pStyle w:val="Ttulo2"/>
        <w:rPr>
          <w:rFonts w:asciiTheme="minorHAnsi" w:hAnsiTheme="minorHAnsi" w:cstheme="minorHAnsi"/>
          <w:sz w:val="22"/>
          <w:szCs w:val="22"/>
          <w:lang w:val="es-MX"/>
        </w:rPr>
      </w:pPr>
      <w:bookmarkStart w:id="46" w:name="_Toc264986425"/>
      <w:bookmarkStart w:id="47" w:name="_Toc481868676"/>
      <w:r w:rsidRPr="009E49CC">
        <w:rPr>
          <w:rFonts w:asciiTheme="minorHAnsi" w:hAnsiTheme="minorHAnsi" w:cstheme="minorHAnsi"/>
          <w:sz w:val="22"/>
          <w:szCs w:val="22"/>
          <w:lang w:val="es-MX"/>
        </w:rPr>
        <w:t>Relaciones Generales entre las V</w:t>
      </w:r>
      <w:r w:rsidR="00A528FF" w:rsidRPr="009E49CC">
        <w:rPr>
          <w:rFonts w:asciiTheme="minorHAnsi" w:hAnsiTheme="minorHAnsi" w:cstheme="minorHAnsi"/>
          <w:sz w:val="22"/>
          <w:szCs w:val="22"/>
          <w:lang w:val="es-MX"/>
        </w:rPr>
        <w:t>istas</w:t>
      </w:r>
      <w:bookmarkEnd w:id="46"/>
      <w:bookmarkEnd w:id="47"/>
    </w:p>
    <w:p w:rsidR="00F72103" w:rsidRPr="009E49CC" w:rsidRDefault="00F72103" w:rsidP="00A528FF">
      <w:pPr>
        <w:widowControl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lang w:val="es-MX" w:eastAsia="es-MX"/>
        </w:rPr>
      </w:pPr>
    </w:p>
    <w:p w:rsidR="00A528FF" w:rsidRPr="009E49CC" w:rsidRDefault="008171E5" w:rsidP="00A528FF">
      <w:pPr>
        <w:widowControl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lang w:val="es-MX" w:eastAsia="es-MX"/>
        </w:rPr>
      </w:pPr>
      <w:r w:rsidRPr="009E49CC">
        <w:rPr>
          <w:rFonts w:asciiTheme="minorHAnsi" w:hAnsiTheme="minorHAnsi" w:cstheme="minorHAnsi"/>
          <w:lang w:val="es-MX" w:eastAsia="es-MX"/>
        </w:rPr>
        <w:t xml:space="preserve">Cada una de las vistas especificadas en la sección 3 provee una perspectiva diferente y manejo de diseño en un sistema, así también, cada una es válida y útil en su manera. Aunque las vistas dan diferentes perspectivas, no son independientes. </w:t>
      </w:r>
    </w:p>
    <w:p w:rsidR="00F72103" w:rsidRPr="009E49CC" w:rsidRDefault="00F72103" w:rsidP="00A528FF">
      <w:pPr>
        <w:widowControl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lang w:val="es-MX" w:eastAsia="es-MX"/>
        </w:rPr>
      </w:pPr>
    </w:p>
    <w:p w:rsidR="001A6F2A" w:rsidRPr="009E49CC" w:rsidRDefault="00343952" w:rsidP="007D3573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La vista de descomposición </w:t>
      </w:r>
      <w:r w:rsidR="00BB2F42" w:rsidRPr="009E49CC">
        <w:rPr>
          <w:rFonts w:asciiTheme="minorHAnsi" w:hAnsiTheme="minorHAnsi" w:cstheme="minorHAnsi"/>
          <w:lang w:val="es-MX"/>
        </w:rPr>
        <w:t xml:space="preserve">permite mostrar las responsabilidades del sistema particionadas a través de módulos y </w:t>
      </w:r>
      <w:r w:rsidR="001A6F2A" w:rsidRPr="009E49CC">
        <w:rPr>
          <w:rFonts w:asciiTheme="minorHAnsi" w:hAnsiTheme="minorHAnsi" w:cstheme="minorHAnsi"/>
          <w:lang w:val="es-MX"/>
        </w:rPr>
        <w:t>sub</w:t>
      </w:r>
      <w:r w:rsidR="007D3573" w:rsidRPr="009E49CC">
        <w:rPr>
          <w:rFonts w:asciiTheme="minorHAnsi" w:hAnsiTheme="minorHAnsi" w:cstheme="minorHAnsi"/>
          <w:lang w:val="es-MX"/>
        </w:rPr>
        <w:t>-</w:t>
      </w:r>
      <w:r w:rsidR="001A6F2A" w:rsidRPr="009E49CC">
        <w:rPr>
          <w:rFonts w:asciiTheme="minorHAnsi" w:hAnsiTheme="minorHAnsi" w:cstheme="minorHAnsi"/>
          <w:lang w:val="es-MX"/>
        </w:rPr>
        <w:t>módulos</w:t>
      </w:r>
      <w:r w:rsidR="00E13D92" w:rsidRPr="009E49CC">
        <w:rPr>
          <w:rFonts w:asciiTheme="minorHAnsi" w:hAnsiTheme="minorHAnsi" w:cstheme="minorHAnsi"/>
          <w:lang w:val="es-MX"/>
        </w:rPr>
        <w:t>, de igual manera la vista de capa de análisis p</w:t>
      </w:r>
      <w:r w:rsidR="003E7638" w:rsidRPr="009E49CC">
        <w:rPr>
          <w:rFonts w:asciiTheme="minorHAnsi" w:hAnsiTheme="minorHAnsi" w:cstheme="minorHAnsi"/>
          <w:lang w:val="es-MX"/>
        </w:rPr>
        <w:t>retende identificar las princip</w:t>
      </w:r>
      <w:r w:rsidR="00E13D92" w:rsidRPr="009E49CC">
        <w:rPr>
          <w:rFonts w:asciiTheme="minorHAnsi" w:hAnsiTheme="minorHAnsi" w:cstheme="minorHAnsi"/>
          <w:lang w:val="es-MX"/>
        </w:rPr>
        <w:t>a</w:t>
      </w:r>
      <w:r w:rsidR="003E7638" w:rsidRPr="009E49CC">
        <w:rPr>
          <w:rFonts w:asciiTheme="minorHAnsi" w:hAnsiTheme="minorHAnsi" w:cstheme="minorHAnsi"/>
          <w:lang w:val="es-MX"/>
        </w:rPr>
        <w:t>l</w:t>
      </w:r>
      <w:r w:rsidR="00E13D92" w:rsidRPr="009E49CC">
        <w:rPr>
          <w:rFonts w:asciiTheme="minorHAnsi" w:hAnsiTheme="minorHAnsi" w:cstheme="minorHAnsi"/>
          <w:lang w:val="es-MX"/>
        </w:rPr>
        <w:t>es funcionalidades agrupándolas en módulos</w:t>
      </w:r>
      <w:r w:rsidR="007152FE" w:rsidRPr="009E49CC">
        <w:rPr>
          <w:rFonts w:asciiTheme="minorHAnsi" w:hAnsiTheme="minorHAnsi" w:cstheme="minorHAnsi"/>
          <w:lang w:val="es-MX"/>
        </w:rPr>
        <w:t xml:space="preserve">, </w:t>
      </w:r>
      <w:r w:rsidR="00E13D92" w:rsidRPr="009E49CC">
        <w:rPr>
          <w:rFonts w:asciiTheme="minorHAnsi" w:hAnsiTheme="minorHAnsi" w:cstheme="minorHAnsi"/>
          <w:lang w:val="es-MX"/>
        </w:rPr>
        <w:t>identifica</w:t>
      </w:r>
      <w:r w:rsidR="007D3573" w:rsidRPr="009E49CC">
        <w:rPr>
          <w:rFonts w:asciiTheme="minorHAnsi" w:hAnsiTheme="minorHAnsi" w:cstheme="minorHAnsi"/>
          <w:lang w:val="es-MX"/>
        </w:rPr>
        <w:t>ndo</w:t>
      </w:r>
      <w:r w:rsidR="00E13D92" w:rsidRPr="009E49CC">
        <w:rPr>
          <w:rFonts w:asciiTheme="minorHAnsi" w:hAnsiTheme="minorHAnsi" w:cstheme="minorHAnsi"/>
          <w:lang w:val="es-MX"/>
        </w:rPr>
        <w:t xml:space="preserve"> componentes serán los que se podrán </w:t>
      </w:r>
      <w:r w:rsidR="00554B47" w:rsidRPr="009E49CC">
        <w:rPr>
          <w:rFonts w:asciiTheme="minorHAnsi" w:hAnsiTheme="minorHAnsi" w:cstheme="minorHAnsi"/>
          <w:lang w:val="es-MX"/>
        </w:rPr>
        <w:t>reutilizar a futuro.</w:t>
      </w:r>
      <w:r w:rsidR="009E5667" w:rsidRPr="009E49CC">
        <w:rPr>
          <w:rFonts w:asciiTheme="minorHAnsi" w:hAnsiTheme="minorHAnsi" w:cstheme="minorHAnsi"/>
          <w:lang w:val="es-MX"/>
        </w:rPr>
        <w:t xml:space="preserve"> </w:t>
      </w:r>
      <w:r w:rsidR="007D71DC" w:rsidRPr="009E49CC">
        <w:rPr>
          <w:rFonts w:asciiTheme="minorHAnsi" w:hAnsiTheme="minorHAnsi" w:cstheme="minorHAnsi"/>
          <w:lang w:val="es-MX"/>
        </w:rPr>
        <w:t xml:space="preserve">La vista de capa de diseño permite identificar los elementos del software de acuerdo a su funcionalidad, </w:t>
      </w:r>
      <w:r w:rsidR="00FF647C" w:rsidRPr="009E49CC">
        <w:rPr>
          <w:rFonts w:asciiTheme="minorHAnsi" w:hAnsiTheme="minorHAnsi" w:cstheme="minorHAnsi"/>
          <w:lang w:val="es-MX"/>
        </w:rPr>
        <w:t xml:space="preserve">permitiendo generar así un flujo de comunicación entre dichos elementos. </w:t>
      </w:r>
      <w:r w:rsidR="003E7638" w:rsidRPr="009E49CC">
        <w:rPr>
          <w:rFonts w:asciiTheme="minorHAnsi" w:hAnsiTheme="minorHAnsi" w:cstheme="minorHAnsi"/>
          <w:lang w:val="es-MX"/>
        </w:rPr>
        <w:t xml:space="preserve">La vista de despliegue muestra a su </w:t>
      </w:r>
      <w:r w:rsidR="00CB1367" w:rsidRPr="009E49CC">
        <w:rPr>
          <w:rFonts w:asciiTheme="minorHAnsi" w:hAnsiTheme="minorHAnsi" w:cstheme="minorHAnsi"/>
          <w:lang w:val="es-MX"/>
        </w:rPr>
        <w:t>vez</w:t>
      </w:r>
      <w:r w:rsidR="003E7638" w:rsidRPr="009E49CC">
        <w:rPr>
          <w:rFonts w:asciiTheme="minorHAnsi" w:hAnsiTheme="minorHAnsi" w:cstheme="minorHAnsi"/>
          <w:lang w:val="es-MX"/>
        </w:rPr>
        <w:t xml:space="preserve"> la relaci</w:t>
      </w:r>
      <w:r w:rsidR="00F61D07" w:rsidRPr="009E49CC">
        <w:rPr>
          <w:rFonts w:asciiTheme="minorHAnsi" w:hAnsiTheme="minorHAnsi" w:cstheme="minorHAnsi"/>
          <w:lang w:val="es-MX"/>
        </w:rPr>
        <w:t>ón de los componen</w:t>
      </w:r>
      <w:r w:rsidR="003E7638" w:rsidRPr="009E49CC">
        <w:rPr>
          <w:rFonts w:asciiTheme="minorHAnsi" w:hAnsiTheme="minorHAnsi" w:cstheme="minorHAnsi"/>
          <w:lang w:val="es-MX"/>
        </w:rPr>
        <w:t xml:space="preserve">tes </w:t>
      </w:r>
      <w:r w:rsidR="004E27E6" w:rsidRPr="009E49CC">
        <w:rPr>
          <w:rFonts w:asciiTheme="minorHAnsi" w:hAnsiTheme="minorHAnsi" w:cstheme="minorHAnsi"/>
          <w:lang w:val="es-MX"/>
        </w:rPr>
        <w:t>que pudieron quizás identificarse en las otras vistas con el hardware y software a ocupar.</w:t>
      </w:r>
    </w:p>
    <w:p w:rsidR="00A528FF" w:rsidRPr="009E49CC" w:rsidRDefault="00A528FF" w:rsidP="00A528FF">
      <w:pPr>
        <w:rPr>
          <w:rFonts w:asciiTheme="minorHAnsi" w:hAnsiTheme="minorHAnsi" w:cstheme="minorHAnsi"/>
          <w:lang w:val="es-MX"/>
        </w:rPr>
      </w:pPr>
    </w:p>
    <w:p w:rsidR="00A528FF" w:rsidRPr="009E49CC" w:rsidRDefault="00A528FF" w:rsidP="00A528FF">
      <w:pPr>
        <w:pStyle w:val="Ttulo2"/>
        <w:rPr>
          <w:rFonts w:asciiTheme="minorHAnsi" w:hAnsiTheme="minorHAnsi" w:cstheme="minorHAnsi"/>
          <w:sz w:val="22"/>
          <w:szCs w:val="22"/>
          <w:lang w:val="es-MX"/>
        </w:rPr>
      </w:pPr>
      <w:bookmarkStart w:id="48" w:name="_Toc264986426"/>
      <w:bookmarkStart w:id="49" w:name="_Toc481868677"/>
      <w:r w:rsidRPr="009E49CC">
        <w:rPr>
          <w:rFonts w:asciiTheme="minorHAnsi" w:hAnsiTheme="minorHAnsi" w:cstheme="minorHAnsi"/>
          <w:sz w:val="22"/>
          <w:szCs w:val="22"/>
          <w:lang w:val="es-MX"/>
        </w:rPr>
        <w:t>Relaciones vista a vista</w:t>
      </w:r>
      <w:bookmarkEnd w:id="48"/>
      <w:bookmarkEnd w:id="49"/>
    </w:p>
    <w:p w:rsidR="00A528FF" w:rsidRPr="009E49CC" w:rsidRDefault="00A528FF" w:rsidP="00A528FF">
      <w:pPr>
        <w:jc w:val="both"/>
        <w:rPr>
          <w:rFonts w:asciiTheme="minorHAnsi" w:hAnsiTheme="minorHAnsi" w:cstheme="minorHAnsi"/>
          <w:lang w:val="es-MX"/>
        </w:rPr>
      </w:pPr>
    </w:p>
    <w:p w:rsidR="00A856BD" w:rsidRPr="009E49CC" w:rsidRDefault="00A856BD" w:rsidP="00A528FF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Vista de </w:t>
      </w:r>
      <w:r w:rsidR="00752A27" w:rsidRPr="009E49CC">
        <w:rPr>
          <w:rFonts w:asciiTheme="minorHAnsi" w:hAnsiTheme="minorHAnsi" w:cstheme="minorHAnsi"/>
          <w:lang w:val="es-MX"/>
        </w:rPr>
        <w:t>de</w:t>
      </w:r>
      <w:r w:rsidR="005C0D3F" w:rsidRPr="009E49CC">
        <w:rPr>
          <w:rFonts w:asciiTheme="minorHAnsi" w:hAnsiTheme="minorHAnsi" w:cstheme="minorHAnsi"/>
          <w:lang w:val="es-MX"/>
        </w:rPr>
        <w:t>s</w:t>
      </w:r>
      <w:r w:rsidR="00752A27" w:rsidRPr="009E49CC">
        <w:rPr>
          <w:rFonts w:asciiTheme="minorHAnsi" w:hAnsiTheme="minorHAnsi" w:cstheme="minorHAnsi"/>
          <w:lang w:val="es-MX"/>
        </w:rPr>
        <w:t>composició</w:t>
      </w:r>
      <w:r w:rsidRPr="009E49CC">
        <w:rPr>
          <w:rFonts w:asciiTheme="minorHAnsi" w:hAnsiTheme="minorHAnsi" w:cstheme="minorHAnsi"/>
          <w:lang w:val="es-MX"/>
        </w:rPr>
        <w:t>n</w:t>
      </w:r>
    </w:p>
    <w:p w:rsidR="0054133D" w:rsidRPr="009E49CC" w:rsidRDefault="0054133D" w:rsidP="00A528FF">
      <w:pPr>
        <w:jc w:val="both"/>
        <w:rPr>
          <w:rFonts w:asciiTheme="minorHAnsi" w:hAnsiTheme="minorHAnsi" w:cstheme="minorHAnsi"/>
          <w:lang w:val="es-MX"/>
        </w:rPr>
      </w:pPr>
    </w:p>
    <w:p w:rsidR="00FE0637" w:rsidRPr="009E49CC" w:rsidRDefault="0054133D" w:rsidP="0054133D">
      <w:pPr>
        <w:pStyle w:val="Prrafodelista"/>
        <w:numPr>
          <w:ilvl w:val="0"/>
          <w:numId w:val="4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Capa de análisis</w:t>
      </w:r>
      <w:r w:rsidR="000F317D" w:rsidRPr="009E49CC">
        <w:rPr>
          <w:rFonts w:asciiTheme="minorHAnsi" w:hAnsiTheme="minorHAnsi" w:cstheme="minorHAnsi"/>
          <w:sz w:val="20"/>
          <w:szCs w:val="20"/>
        </w:rPr>
        <w:t>, son muy parecidas salvo que la vista de descomposición muestra de manera más concreta las funcionalidades agrupadas de acuerdo a los paquetes de los casos de uso generados en la fase de requerimientos.</w:t>
      </w:r>
      <w:r w:rsidR="00FE0637" w:rsidRPr="009E49CC">
        <w:rPr>
          <w:rFonts w:asciiTheme="minorHAnsi" w:hAnsiTheme="minorHAnsi" w:cstheme="minorHAnsi"/>
          <w:sz w:val="20"/>
          <w:szCs w:val="20"/>
        </w:rPr>
        <w:t xml:space="preserve"> S</w:t>
      </w:r>
      <w:r w:rsidR="00AF5C33" w:rsidRPr="009E49CC">
        <w:rPr>
          <w:rFonts w:asciiTheme="minorHAnsi" w:hAnsiTheme="minorHAnsi" w:cstheme="minorHAnsi"/>
          <w:sz w:val="20"/>
          <w:szCs w:val="20"/>
        </w:rPr>
        <w:t>in embarg</w:t>
      </w:r>
      <w:r w:rsidR="003B72E4" w:rsidRPr="009E49CC">
        <w:rPr>
          <w:rFonts w:asciiTheme="minorHAnsi" w:hAnsiTheme="minorHAnsi" w:cstheme="minorHAnsi"/>
          <w:sz w:val="20"/>
          <w:szCs w:val="20"/>
        </w:rPr>
        <w:t>o</w:t>
      </w:r>
      <w:r w:rsidR="005A26DE" w:rsidRPr="009E49CC">
        <w:rPr>
          <w:rFonts w:asciiTheme="minorHAnsi" w:hAnsiTheme="minorHAnsi" w:cstheme="minorHAnsi"/>
          <w:sz w:val="20"/>
          <w:szCs w:val="20"/>
        </w:rPr>
        <w:t>,</w:t>
      </w:r>
      <w:r w:rsidR="00FE0637" w:rsidRPr="009E49CC">
        <w:rPr>
          <w:rFonts w:asciiTheme="minorHAnsi" w:hAnsiTheme="minorHAnsi" w:cstheme="minorHAnsi"/>
          <w:sz w:val="20"/>
          <w:szCs w:val="20"/>
        </w:rPr>
        <w:t xml:space="preserve"> en la vista de capa de análisis </w:t>
      </w:r>
      <w:r w:rsidR="003B72E4" w:rsidRPr="009E49CC">
        <w:rPr>
          <w:rFonts w:asciiTheme="minorHAnsi" w:hAnsiTheme="minorHAnsi" w:cstheme="minorHAnsi"/>
          <w:sz w:val="20"/>
          <w:szCs w:val="20"/>
        </w:rPr>
        <w:t xml:space="preserve">se agrupan las funcionalidades del sistema de acuerdo a su operación, </w:t>
      </w:r>
      <w:r w:rsidR="00FE0637" w:rsidRPr="009E49CC">
        <w:rPr>
          <w:rFonts w:asciiTheme="minorHAnsi" w:hAnsiTheme="minorHAnsi" w:cstheme="minorHAnsi"/>
          <w:sz w:val="20"/>
          <w:szCs w:val="20"/>
        </w:rPr>
        <w:t xml:space="preserve">se pueden relacionar dichas funcionalidades en módulos, de esta manera se podrá </w:t>
      </w:r>
      <w:r w:rsidR="00A77959" w:rsidRPr="009E49CC">
        <w:rPr>
          <w:rFonts w:asciiTheme="minorHAnsi" w:hAnsiTheme="minorHAnsi" w:cstheme="minorHAnsi"/>
          <w:sz w:val="20"/>
          <w:szCs w:val="20"/>
        </w:rPr>
        <w:t xml:space="preserve">reutilizar el código para diferentes </w:t>
      </w:r>
      <w:r w:rsidR="00083820" w:rsidRPr="009E49CC">
        <w:rPr>
          <w:rFonts w:asciiTheme="minorHAnsi" w:hAnsiTheme="minorHAnsi" w:cstheme="minorHAnsi"/>
          <w:sz w:val="20"/>
          <w:szCs w:val="20"/>
        </w:rPr>
        <w:t>funcionalidades sin importar si estas cambian o no, el modulo no se verá afectado.</w:t>
      </w:r>
    </w:p>
    <w:p w:rsidR="0054133D" w:rsidRPr="009E49CC" w:rsidRDefault="000D0CAA" w:rsidP="000D0CAA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Vista de </w:t>
      </w:r>
      <w:r w:rsidR="0019335B" w:rsidRPr="009E49CC">
        <w:rPr>
          <w:rFonts w:asciiTheme="minorHAnsi" w:hAnsiTheme="minorHAnsi" w:cstheme="minorHAnsi"/>
          <w:lang w:val="es-MX"/>
        </w:rPr>
        <w:t>capa de aná</w:t>
      </w:r>
      <w:r w:rsidR="00174806" w:rsidRPr="009E49CC">
        <w:rPr>
          <w:rFonts w:asciiTheme="minorHAnsi" w:hAnsiTheme="minorHAnsi" w:cstheme="minorHAnsi"/>
          <w:lang w:val="es-MX"/>
        </w:rPr>
        <w:t>lisis</w:t>
      </w:r>
    </w:p>
    <w:p w:rsidR="00FA6807" w:rsidRPr="009E49CC" w:rsidRDefault="00FA6807" w:rsidP="000D0CAA">
      <w:pPr>
        <w:jc w:val="both"/>
        <w:rPr>
          <w:rFonts w:asciiTheme="minorHAnsi" w:hAnsiTheme="minorHAnsi" w:cstheme="minorHAnsi"/>
          <w:lang w:val="es-MX"/>
        </w:rPr>
      </w:pPr>
    </w:p>
    <w:p w:rsidR="00FA6807" w:rsidRPr="009E49CC" w:rsidRDefault="00FA6807" w:rsidP="00FA6807">
      <w:pPr>
        <w:pStyle w:val="Prrafodelista"/>
        <w:numPr>
          <w:ilvl w:val="0"/>
          <w:numId w:val="4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Capa de diseño</w:t>
      </w:r>
      <w:r w:rsidR="005A26DE" w:rsidRPr="009E49CC">
        <w:rPr>
          <w:rFonts w:asciiTheme="minorHAnsi" w:hAnsiTheme="minorHAnsi" w:cstheme="minorHAnsi"/>
          <w:sz w:val="20"/>
          <w:szCs w:val="20"/>
        </w:rPr>
        <w:t>, con la documentación de</w:t>
      </w:r>
      <w:r w:rsidR="00A03854" w:rsidRPr="009E49CC">
        <w:rPr>
          <w:rFonts w:asciiTheme="minorHAnsi" w:hAnsiTheme="minorHAnsi" w:cstheme="minorHAnsi"/>
          <w:sz w:val="20"/>
          <w:szCs w:val="20"/>
        </w:rPr>
        <w:t xml:space="preserve"> la vista de capa de análisis permite identificar</w:t>
      </w:r>
      <w:r w:rsidR="005A26DE" w:rsidRPr="009E49CC">
        <w:rPr>
          <w:rFonts w:asciiTheme="minorHAnsi" w:hAnsiTheme="minorHAnsi" w:cstheme="minorHAnsi"/>
          <w:sz w:val="20"/>
          <w:szCs w:val="20"/>
        </w:rPr>
        <w:t xml:space="preserve"> los componentes que participará</w:t>
      </w:r>
      <w:r w:rsidR="00A03854" w:rsidRPr="009E49CC">
        <w:rPr>
          <w:rFonts w:asciiTheme="minorHAnsi" w:hAnsiTheme="minorHAnsi" w:cstheme="minorHAnsi"/>
          <w:sz w:val="20"/>
          <w:szCs w:val="20"/>
        </w:rPr>
        <w:t>n en la vista de diseño</w:t>
      </w:r>
      <w:r w:rsidR="005A26DE" w:rsidRPr="009E49CC">
        <w:rPr>
          <w:rFonts w:asciiTheme="minorHAnsi" w:hAnsiTheme="minorHAnsi" w:cstheme="minorHAnsi"/>
          <w:sz w:val="20"/>
          <w:szCs w:val="20"/>
        </w:rPr>
        <w:t>. L</w:t>
      </w:r>
      <w:r w:rsidR="00A02FDA" w:rsidRPr="009E49CC">
        <w:rPr>
          <w:rFonts w:asciiTheme="minorHAnsi" w:hAnsiTheme="minorHAnsi" w:cstheme="minorHAnsi"/>
          <w:sz w:val="20"/>
          <w:szCs w:val="20"/>
        </w:rPr>
        <w:t>a capa de análisis brinda un panorama claro de los componentes que van a requerir para el desarrollo de las funcionalidades listadas.</w:t>
      </w:r>
    </w:p>
    <w:p w:rsidR="00FA6807" w:rsidRPr="009E49CC" w:rsidRDefault="00FA6807" w:rsidP="00FA6807">
      <w:pPr>
        <w:pStyle w:val="Prrafodelista"/>
        <w:numPr>
          <w:ilvl w:val="0"/>
          <w:numId w:val="4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 xml:space="preserve">Despliegue, </w:t>
      </w:r>
      <w:r w:rsidR="00EE0E75" w:rsidRPr="009E49CC">
        <w:rPr>
          <w:rFonts w:asciiTheme="minorHAnsi" w:hAnsiTheme="minorHAnsi" w:cstheme="minorHAnsi"/>
          <w:sz w:val="20"/>
          <w:szCs w:val="20"/>
        </w:rPr>
        <w:t xml:space="preserve">de igual manera, </w:t>
      </w:r>
      <w:r w:rsidR="005A26DE" w:rsidRPr="009E49CC">
        <w:rPr>
          <w:rFonts w:asciiTheme="minorHAnsi" w:hAnsiTheme="minorHAnsi" w:cstheme="minorHAnsi"/>
          <w:sz w:val="20"/>
          <w:szCs w:val="20"/>
        </w:rPr>
        <w:t xml:space="preserve">la </w:t>
      </w:r>
      <w:r w:rsidR="00EE0E75" w:rsidRPr="009E49CC">
        <w:rPr>
          <w:rFonts w:asciiTheme="minorHAnsi" w:hAnsiTheme="minorHAnsi" w:cstheme="minorHAnsi"/>
          <w:sz w:val="20"/>
          <w:szCs w:val="20"/>
        </w:rPr>
        <w:t>capa de análisis brinda un panorama de que elementos de hardware y software serán los que van a requerir para el desarrollo de las funcionalidades listadas.</w:t>
      </w:r>
    </w:p>
    <w:p w:rsidR="001548CC" w:rsidRPr="009E49CC" w:rsidRDefault="001548CC" w:rsidP="001548CC">
      <w:pPr>
        <w:pStyle w:val="Prrafodelista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:rsidR="001548CC" w:rsidRPr="009E49CC" w:rsidRDefault="001548CC" w:rsidP="001548CC">
      <w:pPr>
        <w:ind w:left="720" w:hanging="720"/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Vista de capa de diseño</w:t>
      </w:r>
    </w:p>
    <w:p w:rsidR="001548CC" w:rsidRPr="009E49CC" w:rsidRDefault="001548CC" w:rsidP="001548CC">
      <w:pPr>
        <w:jc w:val="both"/>
        <w:rPr>
          <w:rFonts w:asciiTheme="minorHAnsi" w:hAnsiTheme="minorHAnsi" w:cstheme="minorHAnsi"/>
          <w:lang w:val="es-MX"/>
        </w:rPr>
      </w:pPr>
    </w:p>
    <w:p w:rsidR="00FA6807" w:rsidRPr="009E49CC" w:rsidRDefault="001548CC" w:rsidP="000D0CAA">
      <w:pPr>
        <w:pStyle w:val="Prrafodelista"/>
        <w:numPr>
          <w:ilvl w:val="0"/>
          <w:numId w:val="4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 xml:space="preserve">Despliegue, </w:t>
      </w:r>
      <w:r w:rsidR="008D7507" w:rsidRPr="009E49CC">
        <w:rPr>
          <w:rFonts w:asciiTheme="minorHAnsi" w:hAnsiTheme="minorHAnsi" w:cstheme="minorHAnsi"/>
          <w:sz w:val="20"/>
          <w:szCs w:val="20"/>
        </w:rPr>
        <w:t>se enco</w:t>
      </w:r>
      <w:r w:rsidR="005A26DE" w:rsidRPr="009E49CC">
        <w:rPr>
          <w:rFonts w:asciiTheme="minorHAnsi" w:hAnsiTheme="minorHAnsi" w:cstheme="minorHAnsi"/>
          <w:sz w:val="20"/>
          <w:szCs w:val="20"/>
        </w:rPr>
        <w:t xml:space="preserve">ntró una relación muy fuerte con </w:t>
      </w:r>
      <w:r w:rsidR="008D7507" w:rsidRPr="009E49CC">
        <w:rPr>
          <w:rFonts w:asciiTheme="minorHAnsi" w:hAnsiTheme="minorHAnsi" w:cstheme="minorHAnsi"/>
          <w:sz w:val="20"/>
          <w:szCs w:val="20"/>
        </w:rPr>
        <w:t>los componentes que se describen de manera detallada en la vista de capa de diseño</w:t>
      </w:r>
      <w:r w:rsidR="005A26DE" w:rsidRPr="009E49CC">
        <w:rPr>
          <w:rFonts w:asciiTheme="minorHAnsi" w:hAnsiTheme="minorHAnsi" w:cstheme="minorHAnsi"/>
          <w:sz w:val="20"/>
          <w:szCs w:val="20"/>
        </w:rPr>
        <w:t>,</w:t>
      </w:r>
      <w:r w:rsidR="00A35179" w:rsidRPr="009E49CC">
        <w:rPr>
          <w:rFonts w:asciiTheme="minorHAnsi" w:hAnsiTheme="minorHAnsi" w:cstheme="minorHAnsi"/>
          <w:sz w:val="20"/>
          <w:szCs w:val="20"/>
        </w:rPr>
        <w:t xml:space="preserve"> </w:t>
      </w:r>
      <w:r w:rsidR="005A26DE" w:rsidRPr="009E49CC">
        <w:rPr>
          <w:rFonts w:asciiTheme="minorHAnsi" w:hAnsiTheme="minorHAnsi" w:cstheme="minorHAnsi"/>
          <w:sz w:val="20"/>
          <w:szCs w:val="20"/>
        </w:rPr>
        <w:t xml:space="preserve">evidenciando que la vista </w:t>
      </w:r>
      <w:r w:rsidR="008D7507" w:rsidRPr="009E49CC">
        <w:rPr>
          <w:rFonts w:asciiTheme="minorHAnsi" w:hAnsiTheme="minorHAnsi" w:cstheme="minorHAnsi"/>
          <w:sz w:val="20"/>
          <w:szCs w:val="20"/>
        </w:rPr>
        <w:t xml:space="preserve">de despliegue </w:t>
      </w:r>
      <w:r w:rsidR="005A26DE" w:rsidRPr="009E49CC">
        <w:rPr>
          <w:rFonts w:asciiTheme="minorHAnsi" w:hAnsiTheme="minorHAnsi" w:cstheme="minorHAnsi"/>
          <w:sz w:val="20"/>
          <w:szCs w:val="20"/>
        </w:rPr>
        <w:t>es</w:t>
      </w:r>
      <w:r w:rsidR="008D7507" w:rsidRPr="009E49CC">
        <w:rPr>
          <w:rFonts w:asciiTheme="minorHAnsi" w:hAnsiTheme="minorHAnsi" w:cstheme="minorHAnsi"/>
          <w:sz w:val="20"/>
          <w:szCs w:val="20"/>
        </w:rPr>
        <w:t xml:space="preserve"> más abstracta, </w:t>
      </w:r>
      <w:r w:rsidR="005A26DE" w:rsidRPr="009E49CC">
        <w:rPr>
          <w:rFonts w:asciiTheme="minorHAnsi" w:hAnsiTheme="minorHAnsi" w:cstheme="minorHAnsi"/>
          <w:sz w:val="20"/>
          <w:szCs w:val="20"/>
        </w:rPr>
        <w:t>y donde lo relevante es conocer los</w:t>
      </w:r>
      <w:r w:rsidR="008D7507" w:rsidRPr="009E49CC">
        <w:rPr>
          <w:rFonts w:asciiTheme="minorHAnsi" w:hAnsiTheme="minorHAnsi" w:cstheme="minorHAnsi"/>
          <w:sz w:val="20"/>
          <w:szCs w:val="20"/>
        </w:rPr>
        <w:t xml:space="preserve"> equipos físic</w:t>
      </w:r>
      <w:r w:rsidR="005A26DE" w:rsidRPr="009E49CC">
        <w:rPr>
          <w:rFonts w:asciiTheme="minorHAnsi" w:hAnsiTheme="minorHAnsi" w:cstheme="minorHAnsi"/>
          <w:sz w:val="20"/>
          <w:szCs w:val="20"/>
        </w:rPr>
        <w:t>os o lógicos y el so</w:t>
      </w:r>
      <w:r w:rsidR="00EB367A" w:rsidRPr="009E49CC">
        <w:rPr>
          <w:rFonts w:asciiTheme="minorHAnsi" w:hAnsiTheme="minorHAnsi" w:cstheme="minorHAnsi"/>
          <w:sz w:val="20"/>
          <w:szCs w:val="20"/>
        </w:rPr>
        <w:t>ftware para el funcionamiento del videojuego</w:t>
      </w:r>
      <w:r w:rsidR="001C3408" w:rsidRPr="009E49CC">
        <w:rPr>
          <w:rFonts w:asciiTheme="minorHAnsi" w:hAnsiTheme="minorHAnsi" w:cstheme="minorHAnsi"/>
          <w:sz w:val="20"/>
          <w:szCs w:val="20"/>
        </w:rPr>
        <w:t>.</w:t>
      </w:r>
    </w:p>
    <w:p w:rsidR="00FA6807" w:rsidRPr="009E49CC" w:rsidRDefault="00FA6807" w:rsidP="000D0CAA">
      <w:pPr>
        <w:jc w:val="both"/>
        <w:rPr>
          <w:rFonts w:asciiTheme="minorHAnsi" w:hAnsiTheme="minorHAnsi" w:cstheme="minorHAnsi"/>
          <w:lang w:val="es-MX"/>
        </w:rPr>
      </w:pPr>
    </w:p>
    <w:sectPr w:rsidR="00FA6807" w:rsidRPr="009E49CC" w:rsidSect="00D215DE">
      <w:headerReference w:type="default" r:id="rId23"/>
      <w:footerReference w:type="default" r:id="rId2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305" w:rsidRDefault="00735305" w:rsidP="00DD167D">
      <w:pPr>
        <w:spacing w:line="240" w:lineRule="auto"/>
      </w:pPr>
      <w:r>
        <w:separator/>
      </w:r>
    </w:p>
  </w:endnote>
  <w:endnote w:type="continuationSeparator" w:id="1">
    <w:p w:rsidR="00735305" w:rsidRDefault="00735305" w:rsidP="00DD1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C33AF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33AF5" w:rsidRDefault="00C33AF5">
          <w:pPr>
            <w:ind w:right="360"/>
          </w:pPr>
          <w:r w:rsidRPr="00106526">
            <w:rPr>
              <w:lang w:val="es-MX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33AF5" w:rsidRPr="004856FC" w:rsidRDefault="00C33AF5" w:rsidP="00366BF4">
          <w:pPr>
            <w:rPr>
              <w:lang w:val="es-MX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33AF5" w:rsidRDefault="00AA7B6E">
          <w:pPr>
            <w:jc w:val="right"/>
          </w:pPr>
          <w:r>
            <w:rPr>
              <w:rStyle w:val="Nmerodepgina"/>
            </w:rPr>
            <w:fldChar w:fldCharType="begin"/>
          </w:r>
          <w:r w:rsidR="00C33AF5" w:rsidRPr="00366BF4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279A9">
            <w:rPr>
              <w:rStyle w:val="Nmerodepgina"/>
              <w:noProof/>
            </w:rPr>
            <w:t>16</w:t>
          </w:r>
          <w:r>
            <w:rPr>
              <w:rStyle w:val="Nmerodepgina"/>
            </w:rPr>
            <w:fldChar w:fldCharType="end"/>
          </w:r>
        </w:p>
      </w:tc>
    </w:tr>
  </w:tbl>
  <w:p w:rsidR="00C33AF5" w:rsidRDefault="00C33AF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305" w:rsidRDefault="00735305" w:rsidP="00DD167D">
      <w:pPr>
        <w:spacing w:line="240" w:lineRule="auto"/>
      </w:pPr>
      <w:r>
        <w:separator/>
      </w:r>
    </w:p>
  </w:footnote>
  <w:footnote w:type="continuationSeparator" w:id="1">
    <w:p w:rsidR="00735305" w:rsidRDefault="00735305" w:rsidP="00DD167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AF5" w:rsidRPr="00951121" w:rsidRDefault="00C33AF5" w:rsidP="00CA2315">
    <w:pPr>
      <w:pStyle w:val="Encabezado"/>
      <w:pBdr>
        <w:bottom w:val="double" w:sz="6" w:space="1" w:color="auto"/>
      </w:pBdr>
      <w:tabs>
        <w:tab w:val="center" w:pos="4962"/>
        <w:tab w:val="right" w:pos="8789"/>
        <w:tab w:val="right" w:pos="8838"/>
      </w:tabs>
      <w:jc w:val="right"/>
      <w:rPr>
        <w:rFonts w:ascii="Arial" w:hAnsi="Arial" w:cs="Arial"/>
        <w:lang w:val="es-ES"/>
      </w:rPr>
    </w:pPr>
    <w:r w:rsidRPr="00951121">
      <w:rPr>
        <w:lang w:val="es-ES"/>
      </w:rPr>
      <w:t>Documento de arquitectura de software (SAD)</w:t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 w:rsidR="007D721F">
      <w:rPr>
        <w:lang w:val="es-ES"/>
      </w:rPr>
      <w:t>Mayo 2017</w:t>
    </w:r>
  </w:p>
  <w:p w:rsidR="00C33AF5" w:rsidRPr="00951121" w:rsidRDefault="00C33AF5">
    <w:pPr>
      <w:rPr>
        <w:sz w:val="24"/>
        <w:szCs w:val="24"/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AF5" w:rsidRPr="00951121" w:rsidRDefault="00C33AF5" w:rsidP="009573D2">
    <w:pPr>
      <w:pStyle w:val="Encabezado"/>
      <w:pBdr>
        <w:bottom w:val="double" w:sz="6" w:space="1" w:color="auto"/>
      </w:pBdr>
      <w:tabs>
        <w:tab w:val="center" w:pos="4962"/>
        <w:tab w:val="right" w:pos="8789"/>
        <w:tab w:val="right" w:pos="8838"/>
      </w:tabs>
      <w:jc w:val="both"/>
      <w:rPr>
        <w:rFonts w:ascii="Arial" w:hAnsi="Arial" w:cs="Arial"/>
        <w:lang w:val="es-ES"/>
      </w:rPr>
    </w:pPr>
    <w:r w:rsidRPr="00951121">
      <w:rPr>
        <w:lang w:val="es-ES"/>
      </w:rPr>
      <w:t>Documento de arquitectura de software (SAD)</w:t>
    </w:r>
    <w:r w:rsidRPr="009D25EC">
      <w:rPr>
        <w:rFonts w:ascii="Arial" w:hAnsi="Arial" w:cs="Arial"/>
        <w:sz w:val="18"/>
        <w:szCs w:val="18"/>
        <w:lang w:val="es-MX"/>
      </w:rPr>
      <w:tab/>
    </w:r>
    <w:r>
      <w:rPr>
        <w:rFonts w:ascii="Arial" w:hAnsi="Arial" w:cs="Arial"/>
        <w:sz w:val="18"/>
        <w:szCs w:val="18"/>
        <w:lang w:val="es-MX"/>
      </w:rPr>
      <w:tab/>
    </w:r>
    <w:r w:rsidRPr="009D25EC">
      <w:rPr>
        <w:rFonts w:ascii="Arial" w:hAnsi="Arial" w:cs="Arial"/>
        <w:color w:val="000000"/>
        <w:sz w:val="18"/>
        <w:szCs w:val="18"/>
        <w:lang w:val="es-MX"/>
      </w:rPr>
      <w:tab/>
    </w:r>
    <w:r w:rsidR="007D721F">
      <w:rPr>
        <w:rFonts w:ascii="Arial" w:hAnsi="Arial" w:cs="Arial"/>
        <w:color w:val="000000"/>
        <w:sz w:val="18"/>
        <w:szCs w:val="18"/>
        <w:lang w:val="es-ES"/>
      </w:rPr>
      <w:t>Mayo 2017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06" w:type="dxa"/>
      <w:tblBorders>
        <w:insideH w:val="single" w:sz="6" w:space="0" w:color="auto"/>
      </w:tblBorders>
      <w:tblLayout w:type="fixed"/>
      <w:tblLook w:val="0000"/>
    </w:tblPr>
    <w:tblGrid>
      <w:gridCol w:w="6379"/>
      <w:gridCol w:w="3179"/>
    </w:tblGrid>
    <w:tr w:rsidR="00C33AF5" w:rsidTr="00366BF4">
      <w:tc>
        <w:tcPr>
          <w:tcW w:w="6379" w:type="dxa"/>
        </w:tcPr>
        <w:p w:rsidR="00C33AF5" w:rsidRPr="007C1108" w:rsidRDefault="00C33AF5" w:rsidP="00D44D63">
          <w:pPr>
            <w:rPr>
              <w:lang w:val="pt-BR"/>
            </w:rPr>
          </w:pPr>
          <w:r w:rsidRPr="007C1108">
            <w:rPr>
              <w:lang w:val="pt-BR"/>
            </w:rPr>
            <w:t xml:space="preserve">Documento de </w:t>
          </w:r>
          <w:r w:rsidRPr="00106526">
            <w:rPr>
              <w:lang w:val="es-MX"/>
            </w:rPr>
            <w:t>Arquitectura</w:t>
          </w:r>
          <w:r w:rsidRPr="007C1108">
            <w:rPr>
              <w:lang w:val="pt-BR"/>
            </w:rPr>
            <w:t xml:space="preserve"> de Software (SAD)</w:t>
          </w:r>
        </w:p>
      </w:tc>
      <w:tc>
        <w:tcPr>
          <w:tcW w:w="3179" w:type="dxa"/>
        </w:tcPr>
        <w:p w:rsidR="00C33AF5" w:rsidRDefault="00A66E43" w:rsidP="00366BF4">
          <w:pPr>
            <w:jc w:val="right"/>
          </w:pPr>
          <w:r>
            <w:rPr>
              <w:lang w:val="es-MX"/>
            </w:rPr>
            <w:t>Mayo</w:t>
          </w:r>
          <w:r>
            <w:t xml:space="preserve"> 2017</w:t>
          </w:r>
        </w:p>
      </w:tc>
    </w:tr>
  </w:tbl>
  <w:p w:rsidR="00C33AF5" w:rsidRDefault="00C33AF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04D0D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B"/>
    <w:multiLevelType w:val="multilevel"/>
    <w:tmpl w:val="4E5A503E"/>
    <w:lvl w:ilvl="0">
      <w:start w:val="1"/>
      <w:numFmt w:val="decimal"/>
      <w:pStyle w:val="Ttulo1"/>
      <w:lvlText w:val="%1."/>
      <w:lvlJc w:val="left"/>
      <w:rPr>
        <w:rFonts w:hint="default"/>
      </w:rPr>
    </w:lvl>
    <w:lvl w:ilvl="1">
      <w:start w:val="1"/>
      <w:numFmt w:val="decimal"/>
      <w:pStyle w:val="Ttulo2"/>
      <w:lvlText w:val="%1.%2"/>
      <w:lvlJc w:val="left"/>
      <w:rPr>
        <w:rFonts w:ascii="Arial" w:hAnsi="Arial" w:cs="Arial" w:hint="default"/>
        <w:color w:val="auto"/>
      </w:rPr>
    </w:lvl>
    <w:lvl w:ilvl="2">
      <w:start w:val="1"/>
      <w:numFmt w:val="decimal"/>
      <w:pStyle w:val="Ttulo3"/>
      <w:lvlText w:val="%1.%2.%3"/>
      <w:lvlJc w:val="left"/>
      <w:rPr>
        <w:rFonts w:hint="default"/>
      </w:rPr>
    </w:lvl>
    <w:lvl w:ilvl="3">
      <w:start w:val="1"/>
      <w:numFmt w:val="decimal"/>
      <w:pStyle w:val="Ttulo4"/>
      <w:lvlText w:val="%1.%2.%3.%4"/>
      <w:lvlJc w:val="left"/>
      <w:rPr>
        <w:rFonts w:hint="default"/>
      </w:rPr>
    </w:lvl>
    <w:lvl w:ilvl="4">
      <w:start w:val="1"/>
      <w:numFmt w:val="decimal"/>
      <w:pStyle w:val="Ttulo5"/>
      <w:lvlText w:val="%1.%2.%3.%4.%5"/>
      <w:lvlJc w:val="left"/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rPr>
        <w:rFonts w:hint="default"/>
      </w:rPr>
    </w:lvl>
  </w:abstractNum>
  <w:abstractNum w:abstractNumId="2">
    <w:nsid w:val="00915CC8"/>
    <w:multiLevelType w:val="singleLevel"/>
    <w:tmpl w:val="59DA8DC6"/>
    <w:lvl w:ilvl="0">
      <w:start w:val="1"/>
      <w:numFmt w:val="bullet"/>
      <w:pStyle w:val="ListBulleted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5A6531A"/>
    <w:multiLevelType w:val="hybridMultilevel"/>
    <w:tmpl w:val="ADBA4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5FB20EF"/>
    <w:multiLevelType w:val="hybridMultilevel"/>
    <w:tmpl w:val="350A10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170265"/>
    <w:multiLevelType w:val="hybridMultilevel"/>
    <w:tmpl w:val="F84AC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7F2DC5"/>
    <w:multiLevelType w:val="hybridMultilevel"/>
    <w:tmpl w:val="1A92D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C34F79"/>
    <w:multiLevelType w:val="hybridMultilevel"/>
    <w:tmpl w:val="5A6C38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9D0937"/>
    <w:multiLevelType w:val="hybridMultilevel"/>
    <w:tmpl w:val="496C02D0"/>
    <w:lvl w:ilvl="0" w:tplc="374CD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DA0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7C3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ED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C66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DED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680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F2B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568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16872F3"/>
    <w:multiLevelType w:val="hybridMultilevel"/>
    <w:tmpl w:val="26E0E01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19C4239"/>
    <w:multiLevelType w:val="hybridMultilevel"/>
    <w:tmpl w:val="71F65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336605"/>
    <w:multiLevelType w:val="hybridMultilevel"/>
    <w:tmpl w:val="59E05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15CA09FF"/>
    <w:multiLevelType w:val="hybridMultilevel"/>
    <w:tmpl w:val="3B3E195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207573"/>
    <w:multiLevelType w:val="hybridMultilevel"/>
    <w:tmpl w:val="218450F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D852BF"/>
    <w:multiLevelType w:val="hybridMultilevel"/>
    <w:tmpl w:val="6E60E74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89C2228"/>
    <w:multiLevelType w:val="hybridMultilevel"/>
    <w:tmpl w:val="1414C5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2A3873B5"/>
    <w:multiLevelType w:val="hybridMultilevel"/>
    <w:tmpl w:val="75DE46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D361FBE"/>
    <w:multiLevelType w:val="hybridMultilevel"/>
    <w:tmpl w:val="E18E8C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2DBC453C"/>
    <w:multiLevelType w:val="hybridMultilevel"/>
    <w:tmpl w:val="9B628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2DF43085"/>
    <w:multiLevelType w:val="hybridMultilevel"/>
    <w:tmpl w:val="179AB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C14D37"/>
    <w:multiLevelType w:val="hybridMultilevel"/>
    <w:tmpl w:val="0A0E1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2FB02AD3"/>
    <w:multiLevelType w:val="multilevel"/>
    <w:tmpl w:val="A1A6EE3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34B23BBB"/>
    <w:multiLevelType w:val="hybridMultilevel"/>
    <w:tmpl w:val="5C1045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36A62E17"/>
    <w:multiLevelType w:val="hybridMultilevel"/>
    <w:tmpl w:val="A4167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0A2C01"/>
    <w:multiLevelType w:val="hybridMultilevel"/>
    <w:tmpl w:val="DB76D9E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5">
    <w:nsid w:val="44EC41DF"/>
    <w:multiLevelType w:val="hybridMultilevel"/>
    <w:tmpl w:val="AC4C5A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B21EF3"/>
    <w:multiLevelType w:val="hybridMultilevel"/>
    <w:tmpl w:val="FA16D5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EE44FC"/>
    <w:multiLevelType w:val="hybridMultilevel"/>
    <w:tmpl w:val="95BE2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4F5650E9"/>
    <w:multiLevelType w:val="hybridMultilevel"/>
    <w:tmpl w:val="8480BA9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1C23A7A"/>
    <w:multiLevelType w:val="hybridMultilevel"/>
    <w:tmpl w:val="162603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58044CBE"/>
    <w:multiLevelType w:val="hybridMultilevel"/>
    <w:tmpl w:val="D66C6B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5A1D5B2F"/>
    <w:multiLevelType w:val="hybridMultilevel"/>
    <w:tmpl w:val="B8EA7C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540FFF"/>
    <w:multiLevelType w:val="hybridMultilevel"/>
    <w:tmpl w:val="A0F43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62F10239"/>
    <w:multiLevelType w:val="singleLevel"/>
    <w:tmpl w:val="37A07DC0"/>
    <w:lvl w:ilvl="0">
      <w:start w:val="1"/>
      <w:numFmt w:val="bullet"/>
      <w:pStyle w:val="ListBulleted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>
    <w:nsid w:val="663E1D7C"/>
    <w:multiLevelType w:val="hybridMultilevel"/>
    <w:tmpl w:val="C19AE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6785274E"/>
    <w:multiLevelType w:val="multilevel"/>
    <w:tmpl w:val="0A8C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EAE5191"/>
    <w:multiLevelType w:val="hybridMultilevel"/>
    <w:tmpl w:val="C430DD5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0B220A9"/>
    <w:multiLevelType w:val="hybridMultilevel"/>
    <w:tmpl w:val="6D8CFD08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8">
    <w:nsid w:val="76B25A92"/>
    <w:multiLevelType w:val="hybridMultilevel"/>
    <w:tmpl w:val="BEE03CBC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nsid w:val="7ACB1BF7"/>
    <w:multiLevelType w:val="hybridMultilevel"/>
    <w:tmpl w:val="F052FF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16"/>
  </w:num>
  <w:num w:numId="8">
    <w:abstractNumId w:val="39"/>
  </w:num>
  <w:num w:numId="9">
    <w:abstractNumId w:val="18"/>
  </w:num>
  <w:num w:numId="10">
    <w:abstractNumId w:val="37"/>
  </w:num>
  <w:num w:numId="11">
    <w:abstractNumId w:val="29"/>
  </w:num>
  <w:num w:numId="12">
    <w:abstractNumId w:val="24"/>
  </w:num>
  <w:num w:numId="13">
    <w:abstractNumId w:val="0"/>
  </w:num>
  <w:num w:numId="14">
    <w:abstractNumId w:val="2"/>
  </w:num>
  <w:num w:numId="15">
    <w:abstractNumId w:val="33"/>
  </w:num>
  <w:num w:numId="16">
    <w:abstractNumId w:val="27"/>
  </w:num>
  <w:num w:numId="17">
    <w:abstractNumId w:val="34"/>
  </w:num>
  <w:num w:numId="18">
    <w:abstractNumId w:val="17"/>
  </w:num>
  <w:num w:numId="19">
    <w:abstractNumId w:val="15"/>
  </w:num>
  <w:num w:numId="20">
    <w:abstractNumId w:val="22"/>
  </w:num>
  <w:num w:numId="21">
    <w:abstractNumId w:val="30"/>
  </w:num>
  <w:num w:numId="22">
    <w:abstractNumId w:val="11"/>
  </w:num>
  <w:num w:numId="23">
    <w:abstractNumId w:val="20"/>
  </w:num>
  <w:num w:numId="24">
    <w:abstractNumId w:val="32"/>
  </w:num>
  <w:num w:numId="25">
    <w:abstractNumId w:val="3"/>
  </w:num>
  <w:num w:numId="26">
    <w:abstractNumId w:val="9"/>
  </w:num>
  <w:num w:numId="27">
    <w:abstractNumId w:val="13"/>
  </w:num>
  <w:num w:numId="28">
    <w:abstractNumId w:val="19"/>
  </w:num>
  <w:num w:numId="29">
    <w:abstractNumId w:val="10"/>
  </w:num>
  <w:num w:numId="30">
    <w:abstractNumId w:val="6"/>
  </w:num>
  <w:num w:numId="31">
    <w:abstractNumId w:val="25"/>
  </w:num>
  <w:num w:numId="32">
    <w:abstractNumId w:val="38"/>
  </w:num>
  <w:num w:numId="33">
    <w:abstractNumId w:val="1"/>
    <w:lvlOverride w:ilvl="0">
      <w:startOverride w:val="3"/>
    </w:lvlOverride>
    <w:lvlOverride w:ilvl="1">
      <w:startOverride w:val="1"/>
    </w:lvlOverride>
    <w:lvlOverride w:ilvl="2">
      <w:startOverride w:val="5"/>
    </w:lvlOverride>
  </w:num>
  <w:num w:numId="34">
    <w:abstractNumId w:val="35"/>
  </w:num>
  <w:num w:numId="35">
    <w:abstractNumId w:val="1"/>
  </w:num>
  <w:num w:numId="36">
    <w:abstractNumId w:val="21"/>
  </w:num>
  <w:num w:numId="37">
    <w:abstractNumId w:val="5"/>
  </w:num>
  <w:num w:numId="38">
    <w:abstractNumId w:val="26"/>
  </w:num>
  <w:num w:numId="39">
    <w:abstractNumId w:val="12"/>
  </w:num>
  <w:num w:numId="40">
    <w:abstractNumId w:val="31"/>
  </w:num>
  <w:num w:numId="41">
    <w:abstractNumId w:val="14"/>
  </w:num>
  <w:num w:numId="42">
    <w:abstractNumId w:val="36"/>
  </w:num>
  <w:num w:numId="43">
    <w:abstractNumId w:val="28"/>
  </w:num>
  <w:num w:numId="44">
    <w:abstractNumId w:val="1"/>
  </w:num>
  <w:num w:numId="45">
    <w:abstractNumId w:val="4"/>
  </w:num>
  <w:num w:numId="46">
    <w:abstractNumId w:val="7"/>
  </w:num>
  <w:num w:numId="47">
    <w:abstractNumId w:val="23"/>
  </w:num>
  <w:num w:numId="4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4F6D0C"/>
    <w:rsid w:val="00002728"/>
    <w:rsid w:val="00006827"/>
    <w:rsid w:val="00006B54"/>
    <w:rsid w:val="00011BCF"/>
    <w:rsid w:val="00017F4A"/>
    <w:rsid w:val="000232ED"/>
    <w:rsid w:val="00030E7F"/>
    <w:rsid w:val="00034CA6"/>
    <w:rsid w:val="00035B12"/>
    <w:rsid w:val="00040EC1"/>
    <w:rsid w:val="00042BD7"/>
    <w:rsid w:val="00043617"/>
    <w:rsid w:val="0004400F"/>
    <w:rsid w:val="000444CF"/>
    <w:rsid w:val="000538D8"/>
    <w:rsid w:val="00053C90"/>
    <w:rsid w:val="00054968"/>
    <w:rsid w:val="00055A65"/>
    <w:rsid w:val="00057C59"/>
    <w:rsid w:val="000613C6"/>
    <w:rsid w:val="000624CC"/>
    <w:rsid w:val="00064FCF"/>
    <w:rsid w:val="00067298"/>
    <w:rsid w:val="00071D73"/>
    <w:rsid w:val="0007216A"/>
    <w:rsid w:val="000726B9"/>
    <w:rsid w:val="000747C7"/>
    <w:rsid w:val="000765A5"/>
    <w:rsid w:val="000770F8"/>
    <w:rsid w:val="00081102"/>
    <w:rsid w:val="0008236D"/>
    <w:rsid w:val="00083820"/>
    <w:rsid w:val="000856C6"/>
    <w:rsid w:val="00087CA3"/>
    <w:rsid w:val="00096623"/>
    <w:rsid w:val="000A24B5"/>
    <w:rsid w:val="000A4A76"/>
    <w:rsid w:val="000A5101"/>
    <w:rsid w:val="000A5B03"/>
    <w:rsid w:val="000A6320"/>
    <w:rsid w:val="000A6710"/>
    <w:rsid w:val="000B3E3A"/>
    <w:rsid w:val="000B414A"/>
    <w:rsid w:val="000B4498"/>
    <w:rsid w:val="000B4510"/>
    <w:rsid w:val="000B573D"/>
    <w:rsid w:val="000B76B8"/>
    <w:rsid w:val="000B7991"/>
    <w:rsid w:val="000C012D"/>
    <w:rsid w:val="000C28F5"/>
    <w:rsid w:val="000C4DA7"/>
    <w:rsid w:val="000C5E12"/>
    <w:rsid w:val="000C6D12"/>
    <w:rsid w:val="000C77B3"/>
    <w:rsid w:val="000D038D"/>
    <w:rsid w:val="000D0CAA"/>
    <w:rsid w:val="000D19A6"/>
    <w:rsid w:val="000D38F8"/>
    <w:rsid w:val="000D3B71"/>
    <w:rsid w:val="000D5479"/>
    <w:rsid w:val="000D5A36"/>
    <w:rsid w:val="000D5B81"/>
    <w:rsid w:val="000D6777"/>
    <w:rsid w:val="000D691F"/>
    <w:rsid w:val="000E266A"/>
    <w:rsid w:val="000E3F5C"/>
    <w:rsid w:val="000E3FAC"/>
    <w:rsid w:val="000E43D0"/>
    <w:rsid w:val="000E5BAC"/>
    <w:rsid w:val="000F040A"/>
    <w:rsid w:val="000F2F4B"/>
    <w:rsid w:val="000F317D"/>
    <w:rsid w:val="00106526"/>
    <w:rsid w:val="00106BE3"/>
    <w:rsid w:val="00110C05"/>
    <w:rsid w:val="00111991"/>
    <w:rsid w:val="00111FE5"/>
    <w:rsid w:val="00112642"/>
    <w:rsid w:val="00113EAE"/>
    <w:rsid w:val="00115964"/>
    <w:rsid w:val="00115E95"/>
    <w:rsid w:val="0011664B"/>
    <w:rsid w:val="0012075B"/>
    <w:rsid w:val="001323FC"/>
    <w:rsid w:val="00132979"/>
    <w:rsid w:val="00134C8E"/>
    <w:rsid w:val="0013613C"/>
    <w:rsid w:val="001364B8"/>
    <w:rsid w:val="00136D34"/>
    <w:rsid w:val="0014053B"/>
    <w:rsid w:val="00144516"/>
    <w:rsid w:val="00144F2D"/>
    <w:rsid w:val="001479B8"/>
    <w:rsid w:val="00147EB8"/>
    <w:rsid w:val="001535E2"/>
    <w:rsid w:val="001548CC"/>
    <w:rsid w:val="001573E7"/>
    <w:rsid w:val="001575F0"/>
    <w:rsid w:val="00161033"/>
    <w:rsid w:val="0016186F"/>
    <w:rsid w:val="00162303"/>
    <w:rsid w:val="001639E8"/>
    <w:rsid w:val="00164564"/>
    <w:rsid w:val="00165FEE"/>
    <w:rsid w:val="00167D95"/>
    <w:rsid w:val="0017015B"/>
    <w:rsid w:val="00170F19"/>
    <w:rsid w:val="001712D2"/>
    <w:rsid w:val="00171E30"/>
    <w:rsid w:val="00172101"/>
    <w:rsid w:val="0017437C"/>
    <w:rsid w:val="00174806"/>
    <w:rsid w:val="001773C9"/>
    <w:rsid w:val="0018382A"/>
    <w:rsid w:val="001923A3"/>
    <w:rsid w:val="0019335B"/>
    <w:rsid w:val="0019791B"/>
    <w:rsid w:val="00197E49"/>
    <w:rsid w:val="001A0A80"/>
    <w:rsid w:val="001A1CC5"/>
    <w:rsid w:val="001A6F2A"/>
    <w:rsid w:val="001B1AC3"/>
    <w:rsid w:val="001B1E4C"/>
    <w:rsid w:val="001B545D"/>
    <w:rsid w:val="001B5487"/>
    <w:rsid w:val="001B6944"/>
    <w:rsid w:val="001B755C"/>
    <w:rsid w:val="001C2A47"/>
    <w:rsid w:val="001C3408"/>
    <w:rsid w:val="001C3E6F"/>
    <w:rsid w:val="001D1AC7"/>
    <w:rsid w:val="001D42A9"/>
    <w:rsid w:val="001D59BC"/>
    <w:rsid w:val="001D5D30"/>
    <w:rsid w:val="001D5EB2"/>
    <w:rsid w:val="001D6F6E"/>
    <w:rsid w:val="001E2404"/>
    <w:rsid w:val="001E4E10"/>
    <w:rsid w:val="001F0EFB"/>
    <w:rsid w:val="001F19C4"/>
    <w:rsid w:val="001F2EF7"/>
    <w:rsid w:val="001F5677"/>
    <w:rsid w:val="001F5973"/>
    <w:rsid w:val="001F68E6"/>
    <w:rsid w:val="001F78A0"/>
    <w:rsid w:val="002012AB"/>
    <w:rsid w:val="002032A3"/>
    <w:rsid w:val="00206EF3"/>
    <w:rsid w:val="00207123"/>
    <w:rsid w:val="0020770D"/>
    <w:rsid w:val="00211F85"/>
    <w:rsid w:val="00212D6D"/>
    <w:rsid w:val="00213863"/>
    <w:rsid w:val="00216AD9"/>
    <w:rsid w:val="00216E6F"/>
    <w:rsid w:val="00216E7B"/>
    <w:rsid w:val="0021709B"/>
    <w:rsid w:val="0022273F"/>
    <w:rsid w:val="00223319"/>
    <w:rsid w:val="00223E21"/>
    <w:rsid w:val="00225FCD"/>
    <w:rsid w:val="00233818"/>
    <w:rsid w:val="00236CBE"/>
    <w:rsid w:val="00244137"/>
    <w:rsid w:val="00244356"/>
    <w:rsid w:val="0025002A"/>
    <w:rsid w:val="0025061A"/>
    <w:rsid w:val="00250F96"/>
    <w:rsid w:val="00257E5E"/>
    <w:rsid w:val="00263874"/>
    <w:rsid w:val="00265C5A"/>
    <w:rsid w:val="0026793F"/>
    <w:rsid w:val="00267EBC"/>
    <w:rsid w:val="00270E81"/>
    <w:rsid w:val="00272F68"/>
    <w:rsid w:val="00273150"/>
    <w:rsid w:val="00280A2A"/>
    <w:rsid w:val="002854CB"/>
    <w:rsid w:val="002866D3"/>
    <w:rsid w:val="0028682C"/>
    <w:rsid w:val="00290E32"/>
    <w:rsid w:val="00296E37"/>
    <w:rsid w:val="002A0306"/>
    <w:rsid w:val="002A32D5"/>
    <w:rsid w:val="002A3BE1"/>
    <w:rsid w:val="002A4B9C"/>
    <w:rsid w:val="002A6C54"/>
    <w:rsid w:val="002B3381"/>
    <w:rsid w:val="002B4A50"/>
    <w:rsid w:val="002C2168"/>
    <w:rsid w:val="002C2860"/>
    <w:rsid w:val="002C5053"/>
    <w:rsid w:val="002D3305"/>
    <w:rsid w:val="002D3370"/>
    <w:rsid w:val="002D553F"/>
    <w:rsid w:val="002D769A"/>
    <w:rsid w:val="002E2857"/>
    <w:rsid w:val="002E2F50"/>
    <w:rsid w:val="002E3F9A"/>
    <w:rsid w:val="002E7A28"/>
    <w:rsid w:val="002F2DF7"/>
    <w:rsid w:val="002F45F9"/>
    <w:rsid w:val="002F665A"/>
    <w:rsid w:val="002F7E61"/>
    <w:rsid w:val="00301A06"/>
    <w:rsid w:val="00302602"/>
    <w:rsid w:val="00302997"/>
    <w:rsid w:val="00302FBE"/>
    <w:rsid w:val="00314025"/>
    <w:rsid w:val="00314D1C"/>
    <w:rsid w:val="0032148A"/>
    <w:rsid w:val="00322755"/>
    <w:rsid w:val="00327ADA"/>
    <w:rsid w:val="0033136A"/>
    <w:rsid w:val="00331C67"/>
    <w:rsid w:val="0033221A"/>
    <w:rsid w:val="00333C1B"/>
    <w:rsid w:val="003371EA"/>
    <w:rsid w:val="003409BB"/>
    <w:rsid w:val="003413EF"/>
    <w:rsid w:val="00343952"/>
    <w:rsid w:val="00351888"/>
    <w:rsid w:val="0035235D"/>
    <w:rsid w:val="00357F37"/>
    <w:rsid w:val="00362F5E"/>
    <w:rsid w:val="00363167"/>
    <w:rsid w:val="00363917"/>
    <w:rsid w:val="00366BF4"/>
    <w:rsid w:val="0037062D"/>
    <w:rsid w:val="00373854"/>
    <w:rsid w:val="003752C6"/>
    <w:rsid w:val="00377CE7"/>
    <w:rsid w:val="003842CE"/>
    <w:rsid w:val="003861BB"/>
    <w:rsid w:val="00390CD9"/>
    <w:rsid w:val="003935AC"/>
    <w:rsid w:val="00394E9B"/>
    <w:rsid w:val="00396266"/>
    <w:rsid w:val="00397F23"/>
    <w:rsid w:val="003A34C5"/>
    <w:rsid w:val="003A7527"/>
    <w:rsid w:val="003B1BCA"/>
    <w:rsid w:val="003B49EE"/>
    <w:rsid w:val="003B72E4"/>
    <w:rsid w:val="003B7E12"/>
    <w:rsid w:val="003C0FFE"/>
    <w:rsid w:val="003C357E"/>
    <w:rsid w:val="003C3604"/>
    <w:rsid w:val="003C4B1A"/>
    <w:rsid w:val="003C5026"/>
    <w:rsid w:val="003C503D"/>
    <w:rsid w:val="003C5601"/>
    <w:rsid w:val="003C5D5F"/>
    <w:rsid w:val="003C667B"/>
    <w:rsid w:val="003C6728"/>
    <w:rsid w:val="003D3AE2"/>
    <w:rsid w:val="003D3F89"/>
    <w:rsid w:val="003D5075"/>
    <w:rsid w:val="003D6C75"/>
    <w:rsid w:val="003E024A"/>
    <w:rsid w:val="003E0471"/>
    <w:rsid w:val="003E1A18"/>
    <w:rsid w:val="003E5314"/>
    <w:rsid w:val="003E7539"/>
    <w:rsid w:val="003E7638"/>
    <w:rsid w:val="003F0C14"/>
    <w:rsid w:val="003F325E"/>
    <w:rsid w:val="003F5408"/>
    <w:rsid w:val="003F6AD2"/>
    <w:rsid w:val="003F6EFF"/>
    <w:rsid w:val="003F7714"/>
    <w:rsid w:val="003F7891"/>
    <w:rsid w:val="003F7C3F"/>
    <w:rsid w:val="0040023C"/>
    <w:rsid w:val="00400309"/>
    <w:rsid w:val="00402AAE"/>
    <w:rsid w:val="004058B4"/>
    <w:rsid w:val="00406DA6"/>
    <w:rsid w:val="004111DB"/>
    <w:rsid w:val="0041209C"/>
    <w:rsid w:val="00413B3C"/>
    <w:rsid w:val="00414F27"/>
    <w:rsid w:val="0041550B"/>
    <w:rsid w:val="004169E3"/>
    <w:rsid w:val="00423029"/>
    <w:rsid w:val="00423553"/>
    <w:rsid w:val="00423EFF"/>
    <w:rsid w:val="00424B9C"/>
    <w:rsid w:val="004279A9"/>
    <w:rsid w:val="00427C66"/>
    <w:rsid w:val="0043041B"/>
    <w:rsid w:val="0043227E"/>
    <w:rsid w:val="004348C9"/>
    <w:rsid w:val="00435235"/>
    <w:rsid w:val="00436536"/>
    <w:rsid w:val="00440762"/>
    <w:rsid w:val="00440B6D"/>
    <w:rsid w:val="00442260"/>
    <w:rsid w:val="0044288A"/>
    <w:rsid w:val="00442E8D"/>
    <w:rsid w:val="00444404"/>
    <w:rsid w:val="00445904"/>
    <w:rsid w:val="00446BFB"/>
    <w:rsid w:val="00455F61"/>
    <w:rsid w:val="00457A1F"/>
    <w:rsid w:val="00460471"/>
    <w:rsid w:val="00461D49"/>
    <w:rsid w:val="00464910"/>
    <w:rsid w:val="00471FA1"/>
    <w:rsid w:val="0047647E"/>
    <w:rsid w:val="004767BC"/>
    <w:rsid w:val="00480B8E"/>
    <w:rsid w:val="00483ED8"/>
    <w:rsid w:val="004856FC"/>
    <w:rsid w:val="00486364"/>
    <w:rsid w:val="00487671"/>
    <w:rsid w:val="004930B4"/>
    <w:rsid w:val="0049585C"/>
    <w:rsid w:val="004A5F22"/>
    <w:rsid w:val="004B551D"/>
    <w:rsid w:val="004B6A5B"/>
    <w:rsid w:val="004C2BDF"/>
    <w:rsid w:val="004C2FC2"/>
    <w:rsid w:val="004C559A"/>
    <w:rsid w:val="004C61B0"/>
    <w:rsid w:val="004C74CC"/>
    <w:rsid w:val="004C7DC2"/>
    <w:rsid w:val="004D09DC"/>
    <w:rsid w:val="004D6714"/>
    <w:rsid w:val="004E27E6"/>
    <w:rsid w:val="004E33D6"/>
    <w:rsid w:val="004E5585"/>
    <w:rsid w:val="004E57BB"/>
    <w:rsid w:val="004E5993"/>
    <w:rsid w:val="004E7545"/>
    <w:rsid w:val="004F0F31"/>
    <w:rsid w:val="004F6BF9"/>
    <w:rsid w:val="004F6D0C"/>
    <w:rsid w:val="00505CE4"/>
    <w:rsid w:val="00506372"/>
    <w:rsid w:val="005106B7"/>
    <w:rsid w:val="005112F8"/>
    <w:rsid w:val="00512C83"/>
    <w:rsid w:val="00513615"/>
    <w:rsid w:val="005137B8"/>
    <w:rsid w:val="00526228"/>
    <w:rsid w:val="0053154D"/>
    <w:rsid w:val="0053635C"/>
    <w:rsid w:val="0054133D"/>
    <w:rsid w:val="00541413"/>
    <w:rsid w:val="00541E1E"/>
    <w:rsid w:val="005428B2"/>
    <w:rsid w:val="005439F1"/>
    <w:rsid w:val="00547CC2"/>
    <w:rsid w:val="00552CC0"/>
    <w:rsid w:val="00554B47"/>
    <w:rsid w:val="00557AAA"/>
    <w:rsid w:val="00562084"/>
    <w:rsid w:val="0056225A"/>
    <w:rsid w:val="00563AC4"/>
    <w:rsid w:val="00567BAE"/>
    <w:rsid w:val="00571B5F"/>
    <w:rsid w:val="0057288D"/>
    <w:rsid w:val="005749C2"/>
    <w:rsid w:val="00574F61"/>
    <w:rsid w:val="0057575A"/>
    <w:rsid w:val="005820CB"/>
    <w:rsid w:val="0058290E"/>
    <w:rsid w:val="00583532"/>
    <w:rsid w:val="005838D5"/>
    <w:rsid w:val="00592662"/>
    <w:rsid w:val="00592ACC"/>
    <w:rsid w:val="0059359D"/>
    <w:rsid w:val="00594989"/>
    <w:rsid w:val="0059697F"/>
    <w:rsid w:val="00596AD6"/>
    <w:rsid w:val="00597471"/>
    <w:rsid w:val="00597DFE"/>
    <w:rsid w:val="005A26DE"/>
    <w:rsid w:val="005A2F4D"/>
    <w:rsid w:val="005A6B3F"/>
    <w:rsid w:val="005A748F"/>
    <w:rsid w:val="005A7D99"/>
    <w:rsid w:val="005B108B"/>
    <w:rsid w:val="005B1CE5"/>
    <w:rsid w:val="005B3E90"/>
    <w:rsid w:val="005B4F4C"/>
    <w:rsid w:val="005B53B7"/>
    <w:rsid w:val="005B5598"/>
    <w:rsid w:val="005C0D3F"/>
    <w:rsid w:val="005C1785"/>
    <w:rsid w:val="005C26C6"/>
    <w:rsid w:val="005D2DB9"/>
    <w:rsid w:val="005D36B9"/>
    <w:rsid w:val="005D5696"/>
    <w:rsid w:val="005D76AC"/>
    <w:rsid w:val="005E1F79"/>
    <w:rsid w:val="005E2854"/>
    <w:rsid w:val="005E350F"/>
    <w:rsid w:val="005F1A03"/>
    <w:rsid w:val="005F223D"/>
    <w:rsid w:val="005F44E9"/>
    <w:rsid w:val="00600178"/>
    <w:rsid w:val="006006D0"/>
    <w:rsid w:val="00603CE4"/>
    <w:rsid w:val="006050AA"/>
    <w:rsid w:val="0061114D"/>
    <w:rsid w:val="00613B38"/>
    <w:rsid w:val="00615C55"/>
    <w:rsid w:val="00620F2F"/>
    <w:rsid w:val="00623163"/>
    <w:rsid w:val="00623212"/>
    <w:rsid w:val="006253E0"/>
    <w:rsid w:val="00626CE7"/>
    <w:rsid w:val="00626EA2"/>
    <w:rsid w:val="00627FA3"/>
    <w:rsid w:val="006300DE"/>
    <w:rsid w:val="00632CD6"/>
    <w:rsid w:val="00635849"/>
    <w:rsid w:val="00635A0A"/>
    <w:rsid w:val="00635B7E"/>
    <w:rsid w:val="00635C07"/>
    <w:rsid w:val="0064636C"/>
    <w:rsid w:val="00647A26"/>
    <w:rsid w:val="0065234C"/>
    <w:rsid w:val="00652BFA"/>
    <w:rsid w:val="0065341A"/>
    <w:rsid w:val="0065545C"/>
    <w:rsid w:val="00655918"/>
    <w:rsid w:val="00657280"/>
    <w:rsid w:val="006609DF"/>
    <w:rsid w:val="0066465E"/>
    <w:rsid w:val="006668C1"/>
    <w:rsid w:val="00667393"/>
    <w:rsid w:val="0067682D"/>
    <w:rsid w:val="006808A5"/>
    <w:rsid w:val="00681018"/>
    <w:rsid w:val="006819F7"/>
    <w:rsid w:val="00684241"/>
    <w:rsid w:val="0068570F"/>
    <w:rsid w:val="006860AD"/>
    <w:rsid w:val="00686ADA"/>
    <w:rsid w:val="00690977"/>
    <w:rsid w:val="00691FED"/>
    <w:rsid w:val="006938E9"/>
    <w:rsid w:val="006A0E1D"/>
    <w:rsid w:val="006A3E57"/>
    <w:rsid w:val="006A5640"/>
    <w:rsid w:val="006A6CFC"/>
    <w:rsid w:val="006B05CE"/>
    <w:rsid w:val="006B4FB1"/>
    <w:rsid w:val="006C15DB"/>
    <w:rsid w:val="006C3477"/>
    <w:rsid w:val="006D02DC"/>
    <w:rsid w:val="006D074E"/>
    <w:rsid w:val="006D31B1"/>
    <w:rsid w:val="006D3CEA"/>
    <w:rsid w:val="006D4E70"/>
    <w:rsid w:val="006D6D44"/>
    <w:rsid w:val="006D75F8"/>
    <w:rsid w:val="006D7B55"/>
    <w:rsid w:val="006D7C47"/>
    <w:rsid w:val="006E40E5"/>
    <w:rsid w:val="006E4B95"/>
    <w:rsid w:val="006E5DB5"/>
    <w:rsid w:val="006E669D"/>
    <w:rsid w:val="006E790A"/>
    <w:rsid w:val="006F044D"/>
    <w:rsid w:val="006F2CFE"/>
    <w:rsid w:val="006F43DB"/>
    <w:rsid w:val="006F723C"/>
    <w:rsid w:val="0070115E"/>
    <w:rsid w:val="00703406"/>
    <w:rsid w:val="00703FC3"/>
    <w:rsid w:val="00704586"/>
    <w:rsid w:val="00704C95"/>
    <w:rsid w:val="00704FCB"/>
    <w:rsid w:val="0070648B"/>
    <w:rsid w:val="00707D3F"/>
    <w:rsid w:val="00713460"/>
    <w:rsid w:val="007152FE"/>
    <w:rsid w:val="0071721D"/>
    <w:rsid w:val="00723749"/>
    <w:rsid w:val="00724E10"/>
    <w:rsid w:val="007333A9"/>
    <w:rsid w:val="00735305"/>
    <w:rsid w:val="0073553D"/>
    <w:rsid w:val="00737B03"/>
    <w:rsid w:val="007402C4"/>
    <w:rsid w:val="007441F9"/>
    <w:rsid w:val="007447C2"/>
    <w:rsid w:val="00744E38"/>
    <w:rsid w:val="00752153"/>
    <w:rsid w:val="00752A27"/>
    <w:rsid w:val="00755FA2"/>
    <w:rsid w:val="0076149F"/>
    <w:rsid w:val="00762261"/>
    <w:rsid w:val="007646F8"/>
    <w:rsid w:val="007718CF"/>
    <w:rsid w:val="0077437A"/>
    <w:rsid w:val="00776E92"/>
    <w:rsid w:val="00777A00"/>
    <w:rsid w:val="00777CC6"/>
    <w:rsid w:val="00781299"/>
    <w:rsid w:val="00782189"/>
    <w:rsid w:val="00783649"/>
    <w:rsid w:val="00784116"/>
    <w:rsid w:val="0078436A"/>
    <w:rsid w:val="007861FF"/>
    <w:rsid w:val="00791B9B"/>
    <w:rsid w:val="0079215D"/>
    <w:rsid w:val="007A015A"/>
    <w:rsid w:val="007A34C7"/>
    <w:rsid w:val="007A350D"/>
    <w:rsid w:val="007A50E4"/>
    <w:rsid w:val="007A7B2B"/>
    <w:rsid w:val="007B28AA"/>
    <w:rsid w:val="007B3E15"/>
    <w:rsid w:val="007B427C"/>
    <w:rsid w:val="007C1108"/>
    <w:rsid w:val="007C1F6E"/>
    <w:rsid w:val="007C5B0A"/>
    <w:rsid w:val="007C623A"/>
    <w:rsid w:val="007C798C"/>
    <w:rsid w:val="007D03A6"/>
    <w:rsid w:val="007D3573"/>
    <w:rsid w:val="007D4874"/>
    <w:rsid w:val="007D65CB"/>
    <w:rsid w:val="007D71DC"/>
    <w:rsid w:val="007D721F"/>
    <w:rsid w:val="007D746D"/>
    <w:rsid w:val="007D7D38"/>
    <w:rsid w:val="007E1891"/>
    <w:rsid w:val="007F10C5"/>
    <w:rsid w:val="007F3B1E"/>
    <w:rsid w:val="008028F1"/>
    <w:rsid w:val="00802A47"/>
    <w:rsid w:val="00802B09"/>
    <w:rsid w:val="00804219"/>
    <w:rsid w:val="008048E7"/>
    <w:rsid w:val="008056D5"/>
    <w:rsid w:val="00805E88"/>
    <w:rsid w:val="0080699B"/>
    <w:rsid w:val="0080703B"/>
    <w:rsid w:val="00810071"/>
    <w:rsid w:val="00811C20"/>
    <w:rsid w:val="00811FB4"/>
    <w:rsid w:val="00815017"/>
    <w:rsid w:val="00816487"/>
    <w:rsid w:val="008170FC"/>
    <w:rsid w:val="008171E5"/>
    <w:rsid w:val="00821030"/>
    <w:rsid w:val="008214FB"/>
    <w:rsid w:val="00825F1A"/>
    <w:rsid w:val="00827B69"/>
    <w:rsid w:val="00827D0E"/>
    <w:rsid w:val="00831E7B"/>
    <w:rsid w:val="008326F4"/>
    <w:rsid w:val="00833E9A"/>
    <w:rsid w:val="00835468"/>
    <w:rsid w:val="00835659"/>
    <w:rsid w:val="00842E55"/>
    <w:rsid w:val="00843A90"/>
    <w:rsid w:val="0084454A"/>
    <w:rsid w:val="00844EE0"/>
    <w:rsid w:val="0084511B"/>
    <w:rsid w:val="00846EAF"/>
    <w:rsid w:val="008501BF"/>
    <w:rsid w:val="00854868"/>
    <w:rsid w:val="0086164B"/>
    <w:rsid w:val="008677E1"/>
    <w:rsid w:val="00876242"/>
    <w:rsid w:val="00876EC4"/>
    <w:rsid w:val="00880F0A"/>
    <w:rsid w:val="00882F1B"/>
    <w:rsid w:val="00883606"/>
    <w:rsid w:val="00884EED"/>
    <w:rsid w:val="00885C15"/>
    <w:rsid w:val="0088692D"/>
    <w:rsid w:val="008905EE"/>
    <w:rsid w:val="00895CC0"/>
    <w:rsid w:val="008A1AD4"/>
    <w:rsid w:val="008A28DD"/>
    <w:rsid w:val="008A67A9"/>
    <w:rsid w:val="008A698F"/>
    <w:rsid w:val="008B0D74"/>
    <w:rsid w:val="008C2190"/>
    <w:rsid w:val="008C5D67"/>
    <w:rsid w:val="008C5FD1"/>
    <w:rsid w:val="008C7512"/>
    <w:rsid w:val="008D0956"/>
    <w:rsid w:val="008D1ABB"/>
    <w:rsid w:val="008D2179"/>
    <w:rsid w:val="008D32DC"/>
    <w:rsid w:val="008D5826"/>
    <w:rsid w:val="008D7507"/>
    <w:rsid w:val="008D7E57"/>
    <w:rsid w:val="008E5703"/>
    <w:rsid w:val="008E5A97"/>
    <w:rsid w:val="008F2613"/>
    <w:rsid w:val="00902386"/>
    <w:rsid w:val="009028FE"/>
    <w:rsid w:val="00903A0E"/>
    <w:rsid w:val="00911A3C"/>
    <w:rsid w:val="009127C3"/>
    <w:rsid w:val="00914D44"/>
    <w:rsid w:val="009151EF"/>
    <w:rsid w:val="009178C0"/>
    <w:rsid w:val="00921265"/>
    <w:rsid w:val="009213EC"/>
    <w:rsid w:val="00927C0A"/>
    <w:rsid w:val="00930967"/>
    <w:rsid w:val="0093411D"/>
    <w:rsid w:val="00935F0D"/>
    <w:rsid w:val="009407B1"/>
    <w:rsid w:val="00942938"/>
    <w:rsid w:val="0094783D"/>
    <w:rsid w:val="00951121"/>
    <w:rsid w:val="00953359"/>
    <w:rsid w:val="009573D2"/>
    <w:rsid w:val="00961975"/>
    <w:rsid w:val="00962098"/>
    <w:rsid w:val="009659CA"/>
    <w:rsid w:val="00967DCD"/>
    <w:rsid w:val="009711B4"/>
    <w:rsid w:val="00972766"/>
    <w:rsid w:val="0098248F"/>
    <w:rsid w:val="009870A0"/>
    <w:rsid w:val="00993FCF"/>
    <w:rsid w:val="00994B81"/>
    <w:rsid w:val="00996343"/>
    <w:rsid w:val="009A29E2"/>
    <w:rsid w:val="009A5541"/>
    <w:rsid w:val="009A6881"/>
    <w:rsid w:val="009B0343"/>
    <w:rsid w:val="009B6F09"/>
    <w:rsid w:val="009B79E3"/>
    <w:rsid w:val="009C0329"/>
    <w:rsid w:val="009D0F62"/>
    <w:rsid w:val="009D25EC"/>
    <w:rsid w:val="009D4C08"/>
    <w:rsid w:val="009D5633"/>
    <w:rsid w:val="009D68B1"/>
    <w:rsid w:val="009D7A04"/>
    <w:rsid w:val="009E008E"/>
    <w:rsid w:val="009E1BEC"/>
    <w:rsid w:val="009E49CC"/>
    <w:rsid w:val="009E5667"/>
    <w:rsid w:val="009F01CC"/>
    <w:rsid w:val="009F08CD"/>
    <w:rsid w:val="00A00202"/>
    <w:rsid w:val="00A02FDA"/>
    <w:rsid w:val="00A02FDD"/>
    <w:rsid w:val="00A0361E"/>
    <w:rsid w:val="00A03854"/>
    <w:rsid w:val="00A05BE0"/>
    <w:rsid w:val="00A06C36"/>
    <w:rsid w:val="00A07248"/>
    <w:rsid w:val="00A10B4B"/>
    <w:rsid w:val="00A1143A"/>
    <w:rsid w:val="00A16849"/>
    <w:rsid w:val="00A17E5B"/>
    <w:rsid w:val="00A22825"/>
    <w:rsid w:val="00A34E21"/>
    <w:rsid w:val="00A35179"/>
    <w:rsid w:val="00A413EC"/>
    <w:rsid w:val="00A4773E"/>
    <w:rsid w:val="00A47F61"/>
    <w:rsid w:val="00A509F0"/>
    <w:rsid w:val="00A51EC5"/>
    <w:rsid w:val="00A528FF"/>
    <w:rsid w:val="00A601F1"/>
    <w:rsid w:val="00A61C87"/>
    <w:rsid w:val="00A660B2"/>
    <w:rsid w:val="00A66E43"/>
    <w:rsid w:val="00A76186"/>
    <w:rsid w:val="00A765DF"/>
    <w:rsid w:val="00A77920"/>
    <w:rsid w:val="00A77959"/>
    <w:rsid w:val="00A8065B"/>
    <w:rsid w:val="00A81DF9"/>
    <w:rsid w:val="00A82B48"/>
    <w:rsid w:val="00A832A1"/>
    <w:rsid w:val="00A84C58"/>
    <w:rsid w:val="00A856BD"/>
    <w:rsid w:val="00A92514"/>
    <w:rsid w:val="00AA1F1E"/>
    <w:rsid w:val="00AA22D4"/>
    <w:rsid w:val="00AA6417"/>
    <w:rsid w:val="00AA7281"/>
    <w:rsid w:val="00AA7B6E"/>
    <w:rsid w:val="00AB1A2B"/>
    <w:rsid w:val="00AB368E"/>
    <w:rsid w:val="00AB4062"/>
    <w:rsid w:val="00AC014B"/>
    <w:rsid w:val="00AC1977"/>
    <w:rsid w:val="00AC2381"/>
    <w:rsid w:val="00AD2B5C"/>
    <w:rsid w:val="00AD3B26"/>
    <w:rsid w:val="00AD3CA5"/>
    <w:rsid w:val="00AE022D"/>
    <w:rsid w:val="00AE42E8"/>
    <w:rsid w:val="00AE48FD"/>
    <w:rsid w:val="00AE5820"/>
    <w:rsid w:val="00AE6737"/>
    <w:rsid w:val="00AF03E1"/>
    <w:rsid w:val="00AF5C33"/>
    <w:rsid w:val="00AF6645"/>
    <w:rsid w:val="00B06538"/>
    <w:rsid w:val="00B12A1F"/>
    <w:rsid w:val="00B210E1"/>
    <w:rsid w:val="00B31BDB"/>
    <w:rsid w:val="00B35696"/>
    <w:rsid w:val="00B358AF"/>
    <w:rsid w:val="00B36DE5"/>
    <w:rsid w:val="00B42161"/>
    <w:rsid w:val="00B44C41"/>
    <w:rsid w:val="00B505BD"/>
    <w:rsid w:val="00B52A4D"/>
    <w:rsid w:val="00B56809"/>
    <w:rsid w:val="00B63A7A"/>
    <w:rsid w:val="00B67056"/>
    <w:rsid w:val="00B67952"/>
    <w:rsid w:val="00B72B32"/>
    <w:rsid w:val="00B73EAA"/>
    <w:rsid w:val="00B746D4"/>
    <w:rsid w:val="00B75124"/>
    <w:rsid w:val="00B831D6"/>
    <w:rsid w:val="00B83748"/>
    <w:rsid w:val="00B85B4A"/>
    <w:rsid w:val="00B86773"/>
    <w:rsid w:val="00B94008"/>
    <w:rsid w:val="00B94A00"/>
    <w:rsid w:val="00B96715"/>
    <w:rsid w:val="00BA5D13"/>
    <w:rsid w:val="00BA711E"/>
    <w:rsid w:val="00BB1817"/>
    <w:rsid w:val="00BB1A40"/>
    <w:rsid w:val="00BB1D90"/>
    <w:rsid w:val="00BB2F25"/>
    <w:rsid w:val="00BB2F42"/>
    <w:rsid w:val="00BC14B8"/>
    <w:rsid w:val="00BC2BF4"/>
    <w:rsid w:val="00BC4517"/>
    <w:rsid w:val="00BD5402"/>
    <w:rsid w:val="00BE0895"/>
    <w:rsid w:val="00BE1CB1"/>
    <w:rsid w:val="00BE1D2D"/>
    <w:rsid w:val="00BE2332"/>
    <w:rsid w:val="00BE4FED"/>
    <w:rsid w:val="00BE5C78"/>
    <w:rsid w:val="00BE7472"/>
    <w:rsid w:val="00BF0858"/>
    <w:rsid w:val="00BF0BF2"/>
    <w:rsid w:val="00BF3633"/>
    <w:rsid w:val="00BF465E"/>
    <w:rsid w:val="00BF550E"/>
    <w:rsid w:val="00BF574E"/>
    <w:rsid w:val="00BF6DD9"/>
    <w:rsid w:val="00BF7031"/>
    <w:rsid w:val="00C01083"/>
    <w:rsid w:val="00C01BDD"/>
    <w:rsid w:val="00C03298"/>
    <w:rsid w:val="00C03540"/>
    <w:rsid w:val="00C058CC"/>
    <w:rsid w:val="00C06C48"/>
    <w:rsid w:val="00C145A5"/>
    <w:rsid w:val="00C14630"/>
    <w:rsid w:val="00C222B6"/>
    <w:rsid w:val="00C22964"/>
    <w:rsid w:val="00C309F7"/>
    <w:rsid w:val="00C32778"/>
    <w:rsid w:val="00C33AF5"/>
    <w:rsid w:val="00C33EF5"/>
    <w:rsid w:val="00C34B50"/>
    <w:rsid w:val="00C363A9"/>
    <w:rsid w:val="00C41F83"/>
    <w:rsid w:val="00C42441"/>
    <w:rsid w:val="00C46E5C"/>
    <w:rsid w:val="00C47916"/>
    <w:rsid w:val="00C50DB2"/>
    <w:rsid w:val="00C5219E"/>
    <w:rsid w:val="00C54C66"/>
    <w:rsid w:val="00C5551C"/>
    <w:rsid w:val="00C559FD"/>
    <w:rsid w:val="00C57FDF"/>
    <w:rsid w:val="00C63684"/>
    <w:rsid w:val="00C63750"/>
    <w:rsid w:val="00C6604C"/>
    <w:rsid w:val="00C668FB"/>
    <w:rsid w:val="00C674A6"/>
    <w:rsid w:val="00C70CCF"/>
    <w:rsid w:val="00C7484C"/>
    <w:rsid w:val="00C74BF1"/>
    <w:rsid w:val="00C75871"/>
    <w:rsid w:val="00C82D27"/>
    <w:rsid w:val="00C8491D"/>
    <w:rsid w:val="00C93468"/>
    <w:rsid w:val="00C94827"/>
    <w:rsid w:val="00CA1AC0"/>
    <w:rsid w:val="00CA2315"/>
    <w:rsid w:val="00CA4E30"/>
    <w:rsid w:val="00CA5993"/>
    <w:rsid w:val="00CA7380"/>
    <w:rsid w:val="00CA7B92"/>
    <w:rsid w:val="00CB1367"/>
    <w:rsid w:val="00CB1B4E"/>
    <w:rsid w:val="00CB5F3C"/>
    <w:rsid w:val="00CC0541"/>
    <w:rsid w:val="00CC3450"/>
    <w:rsid w:val="00CC345F"/>
    <w:rsid w:val="00CC6141"/>
    <w:rsid w:val="00CC7323"/>
    <w:rsid w:val="00CC7498"/>
    <w:rsid w:val="00CC7E06"/>
    <w:rsid w:val="00CD0DD8"/>
    <w:rsid w:val="00CD149B"/>
    <w:rsid w:val="00CD17F2"/>
    <w:rsid w:val="00CD3143"/>
    <w:rsid w:val="00CD337B"/>
    <w:rsid w:val="00CD6BDB"/>
    <w:rsid w:val="00CD6EC5"/>
    <w:rsid w:val="00CD78D7"/>
    <w:rsid w:val="00CD7B2C"/>
    <w:rsid w:val="00CE0536"/>
    <w:rsid w:val="00CE090D"/>
    <w:rsid w:val="00CE504F"/>
    <w:rsid w:val="00CE555C"/>
    <w:rsid w:val="00CE622C"/>
    <w:rsid w:val="00CF021D"/>
    <w:rsid w:val="00CF0798"/>
    <w:rsid w:val="00D00D49"/>
    <w:rsid w:val="00D01B4F"/>
    <w:rsid w:val="00D0391F"/>
    <w:rsid w:val="00D04057"/>
    <w:rsid w:val="00D12D9A"/>
    <w:rsid w:val="00D15483"/>
    <w:rsid w:val="00D156C1"/>
    <w:rsid w:val="00D17DCD"/>
    <w:rsid w:val="00D215DE"/>
    <w:rsid w:val="00D2267B"/>
    <w:rsid w:val="00D24FE0"/>
    <w:rsid w:val="00D26C4D"/>
    <w:rsid w:val="00D35354"/>
    <w:rsid w:val="00D4385B"/>
    <w:rsid w:val="00D44D63"/>
    <w:rsid w:val="00D44EBA"/>
    <w:rsid w:val="00D543A8"/>
    <w:rsid w:val="00D55013"/>
    <w:rsid w:val="00D551F9"/>
    <w:rsid w:val="00D60A17"/>
    <w:rsid w:val="00D635E7"/>
    <w:rsid w:val="00D6754F"/>
    <w:rsid w:val="00D70BF4"/>
    <w:rsid w:val="00D7284F"/>
    <w:rsid w:val="00D73F7E"/>
    <w:rsid w:val="00D7629D"/>
    <w:rsid w:val="00D81991"/>
    <w:rsid w:val="00D85073"/>
    <w:rsid w:val="00D85323"/>
    <w:rsid w:val="00D86479"/>
    <w:rsid w:val="00D914BA"/>
    <w:rsid w:val="00DA0871"/>
    <w:rsid w:val="00DA0CFE"/>
    <w:rsid w:val="00DA0D3E"/>
    <w:rsid w:val="00DA3BEB"/>
    <w:rsid w:val="00DA3D8C"/>
    <w:rsid w:val="00DA571D"/>
    <w:rsid w:val="00DA6616"/>
    <w:rsid w:val="00DA766D"/>
    <w:rsid w:val="00DB37CB"/>
    <w:rsid w:val="00DB486F"/>
    <w:rsid w:val="00DB5EBC"/>
    <w:rsid w:val="00DC0D8D"/>
    <w:rsid w:val="00DC0EAB"/>
    <w:rsid w:val="00DC2DDD"/>
    <w:rsid w:val="00DC4ECE"/>
    <w:rsid w:val="00DD03FA"/>
    <w:rsid w:val="00DD167D"/>
    <w:rsid w:val="00DD3D1E"/>
    <w:rsid w:val="00DD4F0A"/>
    <w:rsid w:val="00DD6037"/>
    <w:rsid w:val="00DE114D"/>
    <w:rsid w:val="00DE38CB"/>
    <w:rsid w:val="00DE3F94"/>
    <w:rsid w:val="00DE583E"/>
    <w:rsid w:val="00DE7009"/>
    <w:rsid w:val="00DF14B3"/>
    <w:rsid w:val="00DF4F01"/>
    <w:rsid w:val="00E02FDC"/>
    <w:rsid w:val="00E04632"/>
    <w:rsid w:val="00E05A13"/>
    <w:rsid w:val="00E072A4"/>
    <w:rsid w:val="00E079B9"/>
    <w:rsid w:val="00E07DE1"/>
    <w:rsid w:val="00E13D92"/>
    <w:rsid w:val="00E14D03"/>
    <w:rsid w:val="00E160DD"/>
    <w:rsid w:val="00E1746B"/>
    <w:rsid w:val="00E2179E"/>
    <w:rsid w:val="00E2446A"/>
    <w:rsid w:val="00E25593"/>
    <w:rsid w:val="00E2656C"/>
    <w:rsid w:val="00E274AA"/>
    <w:rsid w:val="00E345E9"/>
    <w:rsid w:val="00E3465D"/>
    <w:rsid w:val="00E368E8"/>
    <w:rsid w:val="00E4159C"/>
    <w:rsid w:val="00E44A97"/>
    <w:rsid w:val="00E4512B"/>
    <w:rsid w:val="00E46557"/>
    <w:rsid w:val="00E50557"/>
    <w:rsid w:val="00E51D51"/>
    <w:rsid w:val="00E52595"/>
    <w:rsid w:val="00E61386"/>
    <w:rsid w:val="00E62BA8"/>
    <w:rsid w:val="00E63ED6"/>
    <w:rsid w:val="00E67156"/>
    <w:rsid w:val="00E71CA0"/>
    <w:rsid w:val="00E834DD"/>
    <w:rsid w:val="00E83563"/>
    <w:rsid w:val="00E86E95"/>
    <w:rsid w:val="00E87A53"/>
    <w:rsid w:val="00E90F9A"/>
    <w:rsid w:val="00E9422D"/>
    <w:rsid w:val="00E944BC"/>
    <w:rsid w:val="00E96309"/>
    <w:rsid w:val="00E9713D"/>
    <w:rsid w:val="00EA0307"/>
    <w:rsid w:val="00EA0A36"/>
    <w:rsid w:val="00EA2285"/>
    <w:rsid w:val="00EA2B07"/>
    <w:rsid w:val="00EA3989"/>
    <w:rsid w:val="00EA50BE"/>
    <w:rsid w:val="00EB11B2"/>
    <w:rsid w:val="00EB1C70"/>
    <w:rsid w:val="00EB3313"/>
    <w:rsid w:val="00EB367A"/>
    <w:rsid w:val="00EB59C5"/>
    <w:rsid w:val="00EC04FA"/>
    <w:rsid w:val="00EC1BA1"/>
    <w:rsid w:val="00EC35D1"/>
    <w:rsid w:val="00EC5705"/>
    <w:rsid w:val="00EC709F"/>
    <w:rsid w:val="00EC70BF"/>
    <w:rsid w:val="00ED3DF7"/>
    <w:rsid w:val="00ED64E8"/>
    <w:rsid w:val="00ED7AED"/>
    <w:rsid w:val="00EE00BF"/>
    <w:rsid w:val="00EE0E75"/>
    <w:rsid w:val="00EE1097"/>
    <w:rsid w:val="00EE1BE3"/>
    <w:rsid w:val="00EE2FD5"/>
    <w:rsid w:val="00EF08E0"/>
    <w:rsid w:val="00EF21F8"/>
    <w:rsid w:val="00EF4E3E"/>
    <w:rsid w:val="00EF610B"/>
    <w:rsid w:val="00EF66F3"/>
    <w:rsid w:val="00EF6BFD"/>
    <w:rsid w:val="00EF762B"/>
    <w:rsid w:val="00F004D5"/>
    <w:rsid w:val="00F01C49"/>
    <w:rsid w:val="00F02BB8"/>
    <w:rsid w:val="00F03F0F"/>
    <w:rsid w:val="00F060FD"/>
    <w:rsid w:val="00F06C46"/>
    <w:rsid w:val="00F06FAD"/>
    <w:rsid w:val="00F07749"/>
    <w:rsid w:val="00F07F04"/>
    <w:rsid w:val="00F12875"/>
    <w:rsid w:val="00F12DEA"/>
    <w:rsid w:val="00F1398F"/>
    <w:rsid w:val="00F13A14"/>
    <w:rsid w:val="00F16716"/>
    <w:rsid w:val="00F169A7"/>
    <w:rsid w:val="00F179F5"/>
    <w:rsid w:val="00F2733A"/>
    <w:rsid w:val="00F302D6"/>
    <w:rsid w:val="00F31797"/>
    <w:rsid w:val="00F35627"/>
    <w:rsid w:val="00F3622E"/>
    <w:rsid w:val="00F36983"/>
    <w:rsid w:val="00F36C88"/>
    <w:rsid w:val="00F40A99"/>
    <w:rsid w:val="00F44AF0"/>
    <w:rsid w:val="00F4658F"/>
    <w:rsid w:val="00F470E5"/>
    <w:rsid w:val="00F552F9"/>
    <w:rsid w:val="00F60238"/>
    <w:rsid w:val="00F60447"/>
    <w:rsid w:val="00F60D25"/>
    <w:rsid w:val="00F61D07"/>
    <w:rsid w:val="00F63577"/>
    <w:rsid w:val="00F6652E"/>
    <w:rsid w:val="00F72103"/>
    <w:rsid w:val="00F753DD"/>
    <w:rsid w:val="00F76404"/>
    <w:rsid w:val="00F76D91"/>
    <w:rsid w:val="00F774DB"/>
    <w:rsid w:val="00F77817"/>
    <w:rsid w:val="00F82F6C"/>
    <w:rsid w:val="00F86038"/>
    <w:rsid w:val="00F90456"/>
    <w:rsid w:val="00F90D50"/>
    <w:rsid w:val="00F917F7"/>
    <w:rsid w:val="00F941BD"/>
    <w:rsid w:val="00F95DB5"/>
    <w:rsid w:val="00F965F3"/>
    <w:rsid w:val="00F9778D"/>
    <w:rsid w:val="00FA0D44"/>
    <w:rsid w:val="00FA3EAA"/>
    <w:rsid w:val="00FA42F3"/>
    <w:rsid w:val="00FA57DC"/>
    <w:rsid w:val="00FA6807"/>
    <w:rsid w:val="00FB0A9E"/>
    <w:rsid w:val="00FB1812"/>
    <w:rsid w:val="00FC0292"/>
    <w:rsid w:val="00FC0682"/>
    <w:rsid w:val="00FC7680"/>
    <w:rsid w:val="00FD0B08"/>
    <w:rsid w:val="00FD0F2E"/>
    <w:rsid w:val="00FD3D4A"/>
    <w:rsid w:val="00FD737E"/>
    <w:rsid w:val="00FE01DD"/>
    <w:rsid w:val="00FE0637"/>
    <w:rsid w:val="00FF1553"/>
    <w:rsid w:val="00FF15B3"/>
    <w:rsid w:val="00FF1DCA"/>
    <w:rsid w:val="00FF3439"/>
    <w:rsid w:val="00FF647C"/>
    <w:rsid w:val="00FF6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C3E6F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1C3E6F"/>
    <w:pPr>
      <w:keepNext/>
      <w:numPr>
        <w:numId w:val="6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ar"/>
    <w:uiPriority w:val="99"/>
    <w:qFormat/>
    <w:rsid w:val="001C3E6F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1C3E6F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1C3E6F"/>
    <w:pPr>
      <w:numPr>
        <w:ilvl w:val="3"/>
      </w:numPr>
      <w:ind w:left="360" w:hanging="36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1C3E6F"/>
    <w:pPr>
      <w:numPr>
        <w:ilvl w:val="4"/>
        <w:numId w:val="6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1C3E6F"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C3E6F"/>
    <w:pPr>
      <w:numPr>
        <w:ilvl w:val="6"/>
        <w:numId w:val="6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1C3E6F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1C3E6F"/>
    <w:pPr>
      <w:numPr>
        <w:ilvl w:val="8"/>
        <w:numId w:val="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6C3477"/>
    <w:rPr>
      <w:rFonts w:ascii="Arial" w:hAnsi="Arial" w:cs="Arial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BE1CB1"/>
    <w:rPr>
      <w:rFonts w:ascii="Arial" w:hAnsi="Arial" w:cs="Arial"/>
      <w:b/>
      <w:bCs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BE1CB1"/>
    <w:rPr>
      <w:rFonts w:ascii="Arial" w:hAnsi="Arial" w:cs="Arial"/>
      <w:i/>
      <w:iCs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BE1CB1"/>
    <w:rPr>
      <w:rFonts w:ascii="Arial" w:hAnsi="Arial" w:cs="Arial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BE1CB1"/>
  </w:style>
  <w:style w:type="character" w:customStyle="1" w:styleId="Ttulo6Car">
    <w:name w:val="Título 6 Car"/>
    <w:basedOn w:val="Fuentedeprrafopredeter"/>
    <w:link w:val="Ttulo6"/>
    <w:uiPriority w:val="99"/>
    <w:locked/>
    <w:rsid w:val="00BE1CB1"/>
    <w:rPr>
      <w:i/>
      <w:iCs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BE1CB1"/>
    <w:rPr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BE1CB1"/>
    <w:rPr>
      <w:i/>
      <w:i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BE1CB1"/>
    <w:rPr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1C3E6F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rsid w:val="001C3E6F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99"/>
    <w:locked/>
    <w:rsid w:val="006C3477"/>
    <w:rPr>
      <w:rFonts w:ascii="Arial" w:hAnsi="Arial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uiPriority w:val="99"/>
    <w:qFormat/>
    <w:rsid w:val="001C3E6F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BE1CB1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uiPriority w:val="99"/>
    <w:rsid w:val="001C3E6F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1C3E6F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autoRedefine/>
    <w:uiPriority w:val="39"/>
    <w:rsid w:val="001C3E6F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rsid w:val="001C3E6F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1C3E6F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9573D2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1C3E6F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6C3477"/>
    <w:rPr>
      <w:lang w:val="en-US" w:eastAsia="en-US"/>
    </w:rPr>
  </w:style>
  <w:style w:type="character" w:styleId="Nmerodepgina">
    <w:name w:val="page number"/>
    <w:basedOn w:val="Fuentedeprrafopredeter"/>
    <w:uiPriority w:val="99"/>
    <w:rsid w:val="001C3E6F"/>
  </w:style>
  <w:style w:type="paragraph" w:customStyle="1" w:styleId="Bullet1">
    <w:name w:val="Bullet1"/>
    <w:basedOn w:val="Normal"/>
    <w:uiPriority w:val="99"/>
    <w:rsid w:val="001C3E6F"/>
    <w:pPr>
      <w:ind w:left="720" w:hanging="432"/>
    </w:pPr>
  </w:style>
  <w:style w:type="paragraph" w:customStyle="1" w:styleId="Bullet2">
    <w:name w:val="Bullet2"/>
    <w:basedOn w:val="Normal"/>
    <w:uiPriority w:val="99"/>
    <w:rsid w:val="001C3E6F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uiPriority w:val="99"/>
    <w:rsid w:val="001C3E6F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1C3E6F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BE1CB1"/>
    <w:rPr>
      <w:sz w:val="20"/>
      <w:szCs w:val="20"/>
      <w:lang w:val="en-US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1C3E6F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BE1CB1"/>
    <w:rPr>
      <w:sz w:val="2"/>
      <w:szCs w:val="2"/>
      <w:lang w:val="en-US" w:eastAsia="en-US"/>
    </w:rPr>
  </w:style>
  <w:style w:type="character" w:styleId="Refdenotaalpie">
    <w:name w:val="footnote reference"/>
    <w:basedOn w:val="Fuentedeprrafopredeter"/>
    <w:uiPriority w:val="99"/>
    <w:semiHidden/>
    <w:rsid w:val="001C3E6F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1C3E6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BE1CB1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uiPriority w:val="99"/>
    <w:rsid w:val="001C3E6F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uiPriority w:val="99"/>
    <w:rsid w:val="001C3E6F"/>
    <w:pPr>
      <w:spacing w:before="80" w:line="240" w:lineRule="auto"/>
      <w:jc w:val="both"/>
    </w:pPr>
  </w:style>
  <w:style w:type="paragraph" w:customStyle="1" w:styleId="Paragraph3">
    <w:name w:val="Paragraph3"/>
    <w:basedOn w:val="Normal"/>
    <w:uiPriority w:val="99"/>
    <w:rsid w:val="001C3E6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uiPriority w:val="99"/>
    <w:rsid w:val="001C3E6F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uiPriority w:val="99"/>
    <w:semiHidden/>
    <w:rsid w:val="001C3E6F"/>
    <w:pPr>
      <w:ind w:left="600"/>
    </w:pPr>
  </w:style>
  <w:style w:type="paragraph" w:styleId="TDC5">
    <w:name w:val="toc 5"/>
    <w:basedOn w:val="Normal"/>
    <w:next w:val="Normal"/>
    <w:autoRedefine/>
    <w:uiPriority w:val="99"/>
    <w:semiHidden/>
    <w:rsid w:val="001C3E6F"/>
    <w:pPr>
      <w:ind w:left="800"/>
    </w:pPr>
  </w:style>
  <w:style w:type="paragraph" w:styleId="TDC6">
    <w:name w:val="toc 6"/>
    <w:basedOn w:val="Normal"/>
    <w:next w:val="Normal"/>
    <w:autoRedefine/>
    <w:uiPriority w:val="99"/>
    <w:semiHidden/>
    <w:rsid w:val="001C3E6F"/>
    <w:pPr>
      <w:ind w:left="1000"/>
    </w:pPr>
  </w:style>
  <w:style w:type="paragraph" w:styleId="TDC7">
    <w:name w:val="toc 7"/>
    <w:basedOn w:val="Normal"/>
    <w:next w:val="Normal"/>
    <w:autoRedefine/>
    <w:uiPriority w:val="99"/>
    <w:semiHidden/>
    <w:rsid w:val="001C3E6F"/>
    <w:pPr>
      <w:ind w:left="1200"/>
    </w:pPr>
  </w:style>
  <w:style w:type="paragraph" w:styleId="TDC8">
    <w:name w:val="toc 8"/>
    <w:basedOn w:val="Normal"/>
    <w:next w:val="Normal"/>
    <w:autoRedefine/>
    <w:uiPriority w:val="99"/>
    <w:semiHidden/>
    <w:rsid w:val="001C3E6F"/>
    <w:pPr>
      <w:ind w:left="1400"/>
    </w:pPr>
  </w:style>
  <w:style w:type="paragraph" w:styleId="TDC9">
    <w:name w:val="toc 9"/>
    <w:basedOn w:val="Normal"/>
    <w:next w:val="Normal"/>
    <w:autoRedefine/>
    <w:uiPriority w:val="99"/>
    <w:semiHidden/>
    <w:rsid w:val="001C3E6F"/>
    <w:pPr>
      <w:ind w:left="1600"/>
    </w:pPr>
  </w:style>
  <w:style w:type="paragraph" w:customStyle="1" w:styleId="Body">
    <w:name w:val="Body"/>
    <w:basedOn w:val="Normal"/>
    <w:rsid w:val="001C3E6F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1C3E6F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 w:cs="Book Antiqua"/>
    </w:rPr>
  </w:style>
  <w:style w:type="paragraph" w:styleId="Textoindependiente2">
    <w:name w:val="Body Text 2"/>
    <w:basedOn w:val="Normal"/>
    <w:link w:val="Textoindependiente2Car"/>
    <w:uiPriority w:val="99"/>
    <w:rsid w:val="001C3E6F"/>
    <w:rPr>
      <w:i/>
      <w:iCs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BE1CB1"/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uiPriority w:val="99"/>
    <w:rsid w:val="00E71CA0"/>
    <w:pPr>
      <w:spacing w:after="120"/>
      <w:jc w:val="both"/>
    </w:pPr>
    <w:rPr>
      <w:rFonts w:ascii="Arial" w:hAnsi="Arial" w:cs="Arial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1C3E6F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BE1CB1"/>
    <w:rPr>
      <w:sz w:val="20"/>
      <w:szCs w:val="20"/>
      <w:lang w:val="en-US" w:eastAsia="en-US"/>
    </w:rPr>
  </w:style>
  <w:style w:type="character" w:styleId="Hipervnculo">
    <w:name w:val="Hyperlink"/>
    <w:basedOn w:val="Fuentedeprrafopredeter"/>
    <w:uiPriority w:val="99"/>
    <w:rsid w:val="001C3E6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1C3E6F"/>
    <w:rPr>
      <w:color w:val="800080"/>
      <w:u w:val="single"/>
    </w:rPr>
  </w:style>
  <w:style w:type="character" w:styleId="Textoennegrita">
    <w:name w:val="Strong"/>
    <w:basedOn w:val="Fuentedeprrafopredeter"/>
    <w:uiPriority w:val="22"/>
    <w:qFormat/>
    <w:rsid w:val="001C3E6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rsid w:val="009573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573D2"/>
    <w:rPr>
      <w:rFonts w:ascii="Tahoma" w:hAnsi="Tahoma" w:cs="Tahoma"/>
      <w:sz w:val="16"/>
      <w:szCs w:val="16"/>
      <w:lang w:val="en-US" w:eastAsia="en-US"/>
    </w:rPr>
  </w:style>
  <w:style w:type="character" w:customStyle="1" w:styleId="mediumtext1">
    <w:name w:val="medium_text1"/>
    <w:basedOn w:val="Fuentedeprrafopredeter"/>
    <w:uiPriority w:val="99"/>
    <w:rsid w:val="00835659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0C6D12"/>
    <w:pPr>
      <w:widowControl/>
      <w:spacing w:after="200" w:line="276" w:lineRule="auto"/>
      <w:ind w:left="720"/>
    </w:pPr>
    <w:rPr>
      <w:rFonts w:ascii="Calibri" w:hAnsi="Calibri" w:cs="Calibri"/>
      <w:sz w:val="22"/>
      <w:szCs w:val="22"/>
      <w:lang w:val="es-MX"/>
    </w:rPr>
  </w:style>
  <w:style w:type="table" w:styleId="Listaclara-nfasis3">
    <w:name w:val="Light List Accent 3"/>
    <w:basedOn w:val="Tablanormal"/>
    <w:uiPriority w:val="99"/>
    <w:rsid w:val="00D7284F"/>
    <w:rPr>
      <w:rFonts w:ascii="Calibri" w:hAnsi="Calibri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rmalWeb">
    <w:name w:val="Normal (Web)"/>
    <w:basedOn w:val="Normal"/>
    <w:uiPriority w:val="99"/>
    <w:rsid w:val="004348C9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rsid w:val="00F941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locked/>
    <w:rsid w:val="00F941BD"/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attribute-value">
    <w:name w:val="attribute-value"/>
    <w:basedOn w:val="Fuentedeprrafopredeter"/>
    <w:uiPriority w:val="99"/>
    <w:rsid w:val="00F941BD"/>
  </w:style>
  <w:style w:type="table" w:styleId="Sombreadoclaro-nfasis3">
    <w:name w:val="Light Shading Accent 3"/>
    <w:basedOn w:val="Tablanormal"/>
    <w:uiPriority w:val="99"/>
    <w:rsid w:val="0077437A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nfasis5">
    <w:name w:val="Light List Accent 5"/>
    <w:basedOn w:val="Tablanormal"/>
    <w:uiPriority w:val="99"/>
    <w:rsid w:val="0077437A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customStyle="1" w:styleId="ecxmsonormal">
    <w:name w:val="ecxmsonormal"/>
    <w:basedOn w:val="Normal"/>
    <w:uiPriority w:val="99"/>
    <w:rsid w:val="001573E7"/>
    <w:pPr>
      <w:widowControl/>
      <w:spacing w:after="324" w:line="240" w:lineRule="auto"/>
    </w:pPr>
    <w:rPr>
      <w:sz w:val="24"/>
      <w:szCs w:val="24"/>
      <w:lang w:val="es-MX" w:eastAsia="es-MX"/>
    </w:rPr>
  </w:style>
  <w:style w:type="paragraph" w:customStyle="1" w:styleId="ecxmsolistparagraph">
    <w:name w:val="ecxmsolistparagraph"/>
    <w:basedOn w:val="Normal"/>
    <w:uiPriority w:val="99"/>
    <w:rsid w:val="001573E7"/>
    <w:pPr>
      <w:widowControl/>
      <w:spacing w:after="324" w:line="240" w:lineRule="auto"/>
    </w:pPr>
    <w:rPr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99"/>
    <w:locked/>
    <w:rsid w:val="00357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E160DD"/>
  </w:style>
  <w:style w:type="table" w:customStyle="1" w:styleId="Listaclara-nfasis51">
    <w:name w:val="Lista clara - Énfasis 51"/>
    <w:uiPriority w:val="99"/>
    <w:rsid w:val="008F2613"/>
    <w:rPr>
      <w:lang w:val="en-U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uiPriority w:val="99"/>
    <w:rsid w:val="00D7629D"/>
    <w:pPr>
      <w:widowControl/>
      <w:spacing w:after="200" w:line="276" w:lineRule="auto"/>
      <w:ind w:left="720"/>
    </w:pPr>
    <w:rPr>
      <w:rFonts w:ascii="Calibri" w:hAnsi="Calibri" w:cs="Calibri"/>
      <w:sz w:val="22"/>
      <w:szCs w:val="22"/>
      <w:lang w:val="es-MX"/>
    </w:rPr>
  </w:style>
  <w:style w:type="paragraph" w:styleId="TtulodeTDC">
    <w:name w:val="TOC Heading"/>
    <w:basedOn w:val="Ttulo1"/>
    <w:next w:val="Normal"/>
    <w:uiPriority w:val="99"/>
    <w:qFormat/>
    <w:rsid w:val="00D215D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 w:cs="Cambria"/>
      <w:color w:val="365F91"/>
      <w:sz w:val="28"/>
      <w:szCs w:val="28"/>
      <w:lang w:val="es-ES"/>
    </w:rPr>
  </w:style>
  <w:style w:type="character" w:customStyle="1" w:styleId="longtext1">
    <w:name w:val="long_text1"/>
    <w:basedOn w:val="Fuentedeprrafopredeter"/>
    <w:rsid w:val="00951121"/>
    <w:rPr>
      <w:sz w:val="22"/>
      <w:szCs w:val="22"/>
    </w:rPr>
  </w:style>
  <w:style w:type="character" w:customStyle="1" w:styleId="apple-style-span">
    <w:name w:val="apple-style-span"/>
    <w:basedOn w:val="Fuentedeprrafopredeter"/>
    <w:rsid w:val="00FF3439"/>
  </w:style>
  <w:style w:type="paragraph" w:styleId="Sinespaciado">
    <w:name w:val="No Spacing"/>
    <w:uiPriority w:val="99"/>
    <w:qFormat/>
    <w:rsid w:val="00FF3439"/>
    <w:rPr>
      <w:rFonts w:ascii="Calibri" w:hAnsi="Calibri" w:cs="Calibri"/>
      <w:sz w:val="22"/>
      <w:szCs w:val="22"/>
      <w:lang w:val="es-ES" w:eastAsia="en-US"/>
    </w:rPr>
  </w:style>
  <w:style w:type="paragraph" w:customStyle="1" w:styleId="ListBulleted1">
    <w:name w:val="List Bulleted 1"/>
    <w:uiPriority w:val="99"/>
    <w:rsid w:val="001D5D30"/>
    <w:pPr>
      <w:numPr>
        <w:numId w:val="14"/>
      </w:numPr>
      <w:tabs>
        <w:tab w:val="left" w:pos="432"/>
      </w:tabs>
      <w:suppressAutoHyphens/>
      <w:spacing w:after="120" w:line="260" w:lineRule="atLeast"/>
    </w:pPr>
    <w:rPr>
      <w:kern w:val="22"/>
      <w:sz w:val="22"/>
      <w:szCs w:val="22"/>
      <w:lang w:val="en-US" w:eastAsia="en-US"/>
    </w:rPr>
  </w:style>
  <w:style w:type="paragraph" w:customStyle="1" w:styleId="ListBulleted2">
    <w:name w:val="List Bulleted 2"/>
    <w:uiPriority w:val="99"/>
    <w:rsid w:val="001D5D30"/>
    <w:pPr>
      <w:numPr>
        <w:numId w:val="15"/>
      </w:numPr>
      <w:spacing w:after="60" w:line="260" w:lineRule="atLeast"/>
      <w:ind w:left="720"/>
    </w:pPr>
    <w:rPr>
      <w:kern w:val="20"/>
      <w:sz w:val="22"/>
      <w:szCs w:val="22"/>
      <w:lang w:val="en-US" w:eastAsia="en-US"/>
    </w:rPr>
  </w:style>
  <w:style w:type="paragraph" w:customStyle="1" w:styleId="z-table-instructions">
    <w:name w:val="z-table-instructions"/>
    <w:basedOn w:val="Body"/>
    <w:rsid w:val="001D5D30"/>
    <w:pPr>
      <w:keepNext/>
      <w:tabs>
        <w:tab w:val="left" w:pos="1008"/>
        <w:tab w:val="right" w:leader="dot" w:pos="8280"/>
      </w:tabs>
      <w:suppressAutoHyphens/>
      <w:spacing w:before="100" w:after="100" w:line="200" w:lineRule="atLeast"/>
      <w:jc w:val="left"/>
    </w:pPr>
    <w:rPr>
      <w:rFonts w:ascii="Arial" w:hAnsi="Arial" w:cs="Arial"/>
      <w:color w:val="000000"/>
      <w:kern w:val="22"/>
      <w:sz w:val="16"/>
      <w:szCs w:val="16"/>
    </w:rPr>
  </w:style>
  <w:style w:type="paragraph" w:styleId="Listaconnmeros">
    <w:name w:val="List Number"/>
    <w:basedOn w:val="Normal"/>
    <w:uiPriority w:val="99"/>
    <w:locked/>
    <w:rsid w:val="001D5D30"/>
    <w:pPr>
      <w:widowControl/>
      <w:tabs>
        <w:tab w:val="num" w:pos="360"/>
      </w:tabs>
      <w:spacing w:line="300" w:lineRule="atLeast"/>
      <w:ind w:left="360" w:hanging="360"/>
    </w:pPr>
    <w:rPr>
      <w:rFonts w:ascii="Times" w:hAnsi="Times" w:cs="Times"/>
      <w:sz w:val="24"/>
      <w:szCs w:val="24"/>
    </w:rPr>
  </w:style>
  <w:style w:type="paragraph" w:styleId="Epgrafe">
    <w:name w:val="caption"/>
    <w:basedOn w:val="Normal"/>
    <w:next w:val="Normal"/>
    <w:uiPriority w:val="99"/>
    <w:qFormat/>
    <w:rsid w:val="00C14630"/>
    <w:rPr>
      <w:b/>
      <w:bCs/>
    </w:rPr>
  </w:style>
  <w:style w:type="paragraph" w:styleId="Tabladeilustraciones">
    <w:name w:val="table of figures"/>
    <w:basedOn w:val="Normal"/>
    <w:next w:val="Normal"/>
    <w:uiPriority w:val="99"/>
    <w:rsid w:val="0078436A"/>
  </w:style>
  <w:style w:type="paragraph" w:customStyle="1" w:styleId="TableHeading">
    <w:name w:val="Table Heading"/>
    <w:basedOn w:val="Body"/>
    <w:uiPriority w:val="99"/>
    <w:rsid w:val="00F552F9"/>
    <w:pPr>
      <w:tabs>
        <w:tab w:val="left" w:pos="1008"/>
        <w:tab w:val="right" w:leader="dot" w:pos="8280"/>
      </w:tabs>
      <w:spacing w:before="80" w:after="80" w:line="300" w:lineRule="atLeast"/>
      <w:jc w:val="left"/>
    </w:pPr>
    <w:rPr>
      <w:rFonts w:ascii="Arial" w:hAnsi="Arial" w:cs="Arial"/>
      <w:b/>
      <w:bCs/>
      <w:kern w:val="22"/>
      <w:sz w:val="18"/>
      <w:szCs w:val="18"/>
    </w:rPr>
  </w:style>
  <w:style w:type="paragraph" w:customStyle="1" w:styleId="TableBody">
    <w:name w:val="Table Body"/>
    <w:basedOn w:val="Body"/>
    <w:uiPriority w:val="99"/>
    <w:rsid w:val="00F552F9"/>
    <w:pPr>
      <w:tabs>
        <w:tab w:val="left" w:pos="1008"/>
        <w:tab w:val="right" w:leader="dot" w:pos="8280"/>
      </w:tabs>
      <w:spacing w:before="160" w:after="160" w:line="300" w:lineRule="atLeast"/>
      <w:jc w:val="left"/>
    </w:pPr>
    <w:rPr>
      <w:rFonts w:ascii="Times New Roman" w:hAnsi="Times New Roman" w:cs="Times New Roman"/>
      <w:kern w:val="22"/>
      <w:sz w:val="18"/>
      <w:szCs w:val="18"/>
    </w:rPr>
  </w:style>
  <w:style w:type="character" w:customStyle="1" w:styleId="ilad">
    <w:name w:val="il_ad"/>
    <w:basedOn w:val="Fuentedeprrafopredeter"/>
    <w:rsid w:val="00A660B2"/>
  </w:style>
  <w:style w:type="table" w:styleId="Sombreadomedio1-nfasis5">
    <w:name w:val="Medium Shading 1 Accent 5"/>
    <w:basedOn w:val="Tablanormal"/>
    <w:uiPriority w:val="63"/>
    <w:rsid w:val="001F597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locked/>
    <w:rsid w:val="001F59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locked/>
    <w:rsid w:val="001F5973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F5973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1F59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F5973"/>
    <w:rPr>
      <w:b/>
      <w:bCs/>
      <w:lang w:val="en-US" w:eastAsia="en-US"/>
    </w:rPr>
  </w:style>
  <w:style w:type="table" w:styleId="Cuadrculamedia3-nfasis5">
    <w:name w:val="Medium Grid 3 Accent 5"/>
    <w:basedOn w:val="Tablanormal"/>
    <w:uiPriority w:val="69"/>
    <w:rsid w:val="004111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5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95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95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715958899">
                                          <w:marLeft w:val="0"/>
                                          <w:marRight w:val="0"/>
                                          <w:marTop w:val="1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5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95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95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5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hyperlink" Target="http://es.wikipedia.org/wiki/Base_de_dato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emf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://es.wikipedia.org/wiki/Programa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s.wikipedia.org/wiki/Arquitectura_software" TargetMode="Externa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Sistema_inform&#225;tico" TargetMode="External"/><Relationship Id="rId23" Type="http://schemas.openxmlformats.org/officeDocument/2006/relationships/header" Target="header3.xml"/><Relationship Id="rId10" Type="http://schemas.openxmlformats.org/officeDocument/2006/relationships/diagramData" Target="diagrams/data1.xm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s.wikipedia.org/wiki/Dise&#241;o" TargetMode="External"/><Relationship Id="rId22" Type="http://schemas.openxmlformats.org/officeDocument/2006/relationships/image" Target="media/image4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BB1641-72C8-4D39-9558-E028A999759D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F11ED6E7-F76F-4F55-95FC-1056DBF7F1F7}">
      <dgm:prSet phldrT="[Texto]"/>
      <dgm:spPr/>
      <dgm:t>
        <a:bodyPr/>
        <a:lstStyle/>
        <a:p>
          <a:r>
            <a:rPr lang="es-MX"/>
            <a:t>Video juego</a:t>
          </a:r>
        </a:p>
      </dgm:t>
    </dgm:pt>
    <dgm:pt modelId="{9BD9BC5B-B46A-49DD-8EF4-049DDFC2812D}" type="parTrans" cxnId="{F255E7FE-59FD-46F8-AF41-5FAADC80C8C4}">
      <dgm:prSet/>
      <dgm:spPr/>
      <dgm:t>
        <a:bodyPr/>
        <a:lstStyle/>
        <a:p>
          <a:endParaRPr lang="es-MX"/>
        </a:p>
      </dgm:t>
    </dgm:pt>
    <dgm:pt modelId="{8EAA4F42-4F2D-41A8-B02E-4C08C8542E51}" type="sibTrans" cxnId="{F255E7FE-59FD-46F8-AF41-5FAADC80C8C4}">
      <dgm:prSet/>
      <dgm:spPr/>
      <dgm:t>
        <a:bodyPr/>
        <a:lstStyle/>
        <a:p>
          <a:endParaRPr lang="es-MX"/>
        </a:p>
      </dgm:t>
    </dgm:pt>
    <dgm:pt modelId="{3AF6A722-C2B6-439E-A47C-B59681BAB860}">
      <dgm:prSet phldrT="[Texto]"/>
      <dgm:spPr/>
      <dgm:t>
        <a:bodyPr/>
        <a:lstStyle/>
        <a:p>
          <a:r>
            <a:rPr lang="es-MX"/>
            <a:t>Menú</a:t>
          </a:r>
        </a:p>
      </dgm:t>
    </dgm:pt>
    <dgm:pt modelId="{D909F7D7-0251-4891-900D-81116D45E3F0}" type="parTrans" cxnId="{B731F928-CAE8-4ED7-95FB-A57A7E727773}">
      <dgm:prSet/>
      <dgm:spPr/>
      <dgm:t>
        <a:bodyPr/>
        <a:lstStyle/>
        <a:p>
          <a:endParaRPr lang="es-MX"/>
        </a:p>
      </dgm:t>
    </dgm:pt>
    <dgm:pt modelId="{466A67AD-D062-4934-8ADF-A18142B7E329}" type="sibTrans" cxnId="{B731F928-CAE8-4ED7-95FB-A57A7E727773}">
      <dgm:prSet/>
      <dgm:spPr/>
      <dgm:t>
        <a:bodyPr/>
        <a:lstStyle/>
        <a:p>
          <a:endParaRPr lang="es-MX"/>
        </a:p>
      </dgm:t>
    </dgm:pt>
    <dgm:pt modelId="{0B5990DA-007D-4E5E-AFFE-8DD703826B52}">
      <dgm:prSet phldrT="[Texto]"/>
      <dgm:spPr/>
      <dgm:t>
        <a:bodyPr/>
        <a:lstStyle/>
        <a:p>
          <a:r>
            <a:rPr lang="es-MX"/>
            <a:t>Intro</a:t>
          </a:r>
        </a:p>
      </dgm:t>
    </dgm:pt>
    <dgm:pt modelId="{BE1F5854-ACC1-46E6-AEB6-FC99D00BFBE0}" type="parTrans" cxnId="{08B7EDFA-6575-4AC3-80EB-C2DE483EE4DB}">
      <dgm:prSet/>
      <dgm:spPr/>
      <dgm:t>
        <a:bodyPr/>
        <a:lstStyle/>
        <a:p>
          <a:endParaRPr lang="es-MX"/>
        </a:p>
      </dgm:t>
    </dgm:pt>
    <dgm:pt modelId="{1759A1E3-A256-4627-878F-6E2BA166B277}" type="sibTrans" cxnId="{08B7EDFA-6575-4AC3-80EB-C2DE483EE4DB}">
      <dgm:prSet/>
      <dgm:spPr/>
      <dgm:t>
        <a:bodyPr/>
        <a:lstStyle/>
        <a:p>
          <a:endParaRPr lang="es-MX"/>
        </a:p>
      </dgm:t>
    </dgm:pt>
    <dgm:pt modelId="{AC79806C-951F-4BFB-BF04-C9B7AC4741A2}">
      <dgm:prSet phldrT="[Texto]"/>
      <dgm:spPr/>
      <dgm:t>
        <a:bodyPr/>
        <a:lstStyle/>
        <a:p>
          <a:r>
            <a:rPr lang="es-MX"/>
            <a:t>Partida</a:t>
          </a:r>
        </a:p>
      </dgm:t>
    </dgm:pt>
    <dgm:pt modelId="{061F3D45-7B45-413A-96E3-348596FAC2CA}" type="parTrans" cxnId="{2C4C3AD4-6675-40A1-866F-2612AE4A28E5}">
      <dgm:prSet/>
      <dgm:spPr/>
      <dgm:t>
        <a:bodyPr/>
        <a:lstStyle/>
        <a:p>
          <a:endParaRPr lang="es-MX"/>
        </a:p>
      </dgm:t>
    </dgm:pt>
    <dgm:pt modelId="{685F1ECD-FAA6-4A47-9951-0EB6D300C176}" type="sibTrans" cxnId="{2C4C3AD4-6675-40A1-866F-2612AE4A28E5}">
      <dgm:prSet/>
      <dgm:spPr/>
      <dgm:t>
        <a:bodyPr/>
        <a:lstStyle/>
        <a:p>
          <a:endParaRPr lang="es-MX"/>
        </a:p>
      </dgm:t>
    </dgm:pt>
    <dgm:pt modelId="{261E0EBB-D91D-460F-A87A-75E8996C3A34}">
      <dgm:prSet phldrT="[Texto]"/>
      <dgm:spPr/>
      <dgm:t>
        <a:bodyPr/>
        <a:lstStyle/>
        <a:p>
          <a:r>
            <a:rPr lang="es-MX"/>
            <a:t>Salir</a:t>
          </a:r>
        </a:p>
      </dgm:t>
    </dgm:pt>
    <dgm:pt modelId="{77EE1E12-F164-4B12-B084-56F1F0B0C375}" type="parTrans" cxnId="{3862CF94-3855-4DB3-9DD3-B32D818E65B5}">
      <dgm:prSet/>
      <dgm:spPr/>
      <dgm:t>
        <a:bodyPr/>
        <a:lstStyle/>
        <a:p>
          <a:endParaRPr lang="es-MX"/>
        </a:p>
      </dgm:t>
    </dgm:pt>
    <dgm:pt modelId="{7B49082E-D2C2-436E-A6CC-1E6BFF31332D}" type="sibTrans" cxnId="{3862CF94-3855-4DB3-9DD3-B32D818E65B5}">
      <dgm:prSet/>
      <dgm:spPr/>
      <dgm:t>
        <a:bodyPr/>
        <a:lstStyle/>
        <a:p>
          <a:endParaRPr lang="es-MX"/>
        </a:p>
      </dgm:t>
    </dgm:pt>
    <dgm:pt modelId="{A54BB46D-1853-4869-A260-E90DF75AB113}">
      <dgm:prSet phldrT="[Texto]"/>
      <dgm:spPr/>
      <dgm:t>
        <a:bodyPr/>
        <a:lstStyle/>
        <a:p>
          <a:r>
            <a:rPr lang="es-MX"/>
            <a:t>Cargar partida</a:t>
          </a:r>
        </a:p>
      </dgm:t>
    </dgm:pt>
    <dgm:pt modelId="{FE1E97E9-10E7-419A-B90B-D60115A2E964}" type="parTrans" cxnId="{9C51B5A4-080C-426A-B9D2-2D91897507A4}">
      <dgm:prSet/>
      <dgm:spPr/>
      <dgm:t>
        <a:bodyPr/>
        <a:lstStyle/>
        <a:p>
          <a:endParaRPr lang="es-MX"/>
        </a:p>
      </dgm:t>
    </dgm:pt>
    <dgm:pt modelId="{CEF7DA29-39E8-43F3-9817-FB91C5C6E13C}" type="sibTrans" cxnId="{9C51B5A4-080C-426A-B9D2-2D91897507A4}">
      <dgm:prSet/>
      <dgm:spPr/>
      <dgm:t>
        <a:bodyPr/>
        <a:lstStyle/>
        <a:p>
          <a:endParaRPr lang="es-MX"/>
        </a:p>
      </dgm:t>
    </dgm:pt>
    <dgm:pt modelId="{F6A2B949-0C83-4A14-9C10-E89C96C1D65B}">
      <dgm:prSet phldrT="[Texto]"/>
      <dgm:spPr/>
      <dgm:t>
        <a:bodyPr/>
        <a:lstStyle/>
        <a:p>
          <a:r>
            <a:rPr lang="es-MX"/>
            <a:t>LógicaJuego</a:t>
          </a:r>
        </a:p>
      </dgm:t>
    </dgm:pt>
    <dgm:pt modelId="{2E574689-4A27-47F7-8A9A-4B7F5C39D546}" type="parTrans" cxnId="{1DE5C071-2516-456A-AE11-D93FE6E97CCA}">
      <dgm:prSet/>
      <dgm:spPr/>
      <dgm:t>
        <a:bodyPr/>
        <a:lstStyle/>
        <a:p>
          <a:endParaRPr lang="es-MX"/>
        </a:p>
      </dgm:t>
    </dgm:pt>
    <dgm:pt modelId="{2E81D367-6F0E-4E9F-932A-F6F85C9C2734}" type="sibTrans" cxnId="{1DE5C071-2516-456A-AE11-D93FE6E97CCA}">
      <dgm:prSet/>
      <dgm:spPr/>
      <dgm:t>
        <a:bodyPr/>
        <a:lstStyle/>
        <a:p>
          <a:endParaRPr lang="es-MX"/>
        </a:p>
      </dgm:t>
    </dgm:pt>
    <dgm:pt modelId="{A8056C10-A792-42F6-98B5-E3B0B915C7BC}">
      <dgm:prSet phldrT="[Texto]"/>
      <dgm:spPr/>
      <dgm:t>
        <a:bodyPr/>
        <a:lstStyle/>
        <a:p>
          <a:r>
            <a:rPr lang="es-MX"/>
            <a:t>Controlador personaje.</a:t>
          </a:r>
        </a:p>
      </dgm:t>
    </dgm:pt>
    <dgm:pt modelId="{710A94B0-C844-44AE-B914-40F98D66EE24}" type="parTrans" cxnId="{E870DF26-13B2-4411-AEB5-BF21E0F6945E}">
      <dgm:prSet/>
      <dgm:spPr/>
      <dgm:t>
        <a:bodyPr/>
        <a:lstStyle/>
        <a:p>
          <a:endParaRPr lang="es-MX"/>
        </a:p>
      </dgm:t>
    </dgm:pt>
    <dgm:pt modelId="{EA7899F9-5FB8-4502-B0DB-9A1E8B502640}" type="sibTrans" cxnId="{E870DF26-13B2-4411-AEB5-BF21E0F6945E}">
      <dgm:prSet/>
      <dgm:spPr/>
      <dgm:t>
        <a:bodyPr/>
        <a:lstStyle/>
        <a:p>
          <a:endParaRPr lang="es-MX"/>
        </a:p>
      </dgm:t>
    </dgm:pt>
    <dgm:pt modelId="{043B2C94-2821-441F-A40E-445F27668125}">
      <dgm:prSet phldrT="[Texto]"/>
      <dgm:spPr/>
      <dgm:t>
        <a:bodyPr/>
        <a:lstStyle/>
        <a:p>
          <a:r>
            <a:rPr lang="es-MX"/>
            <a:t>LógicaNivel</a:t>
          </a:r>
        </a:p>
      </dgm:t>
    </dgm:pt>
    <dgm:pt modelId="{CC514AFB-838B-4C03-8E2B-4147AFF41553}" type="parTrans" cxnId="{498810A5-C884-4E79-96B8-2203666B8850}">
      <dgm:prSet/>
      <dgm:spPr/>
      <dgm:t>
        <a:bodyPr/>
        <a:lstStyle/>
        <a:p>
          <a:endParaRPr lang="es-MX"/>
        </a:p>
      </dgm:t>
    </dgm:pt>
    <dgm:pt modelId="{5039D689-EED8-42EF-9D7E-7A27C7F36411}" type="sibTrans" cxnId="{498810A5-C884-4E79-96B8-2203666B8850}">
      <dgm:prSet/>
      <dgm:spPr/>
      <dgm:t>
        <a:bodyPr/>
        <a:lstStyle/>
        <a:p>
          <a:endParaRPr lang="es-MX"/>
        </a:p>
      </dgm:t>
    </dgm:pt>
    <dgm:pt modelId="{30C5C11B-E3AF-4DC5-BE5A-A04602AE88F7}">
      <dgm:prSet phldrT="[Texto]"/>
      <dgm:spPr/>
      <dgm:t>
        <a:bodyPr/>
        <a:lstStyle/>
        <a:p>
          <a:r>
            <a:rPr lang="es-MX"/>
            <a:t>Items</a:t>
          </a:r>
        </a:p>
      </dgm:t>
    </dgm:pt>
    <dgm:pt modelId="{B57CDE52-1CEC-49E2-A1AA-36A9CFADB104}" type="parTrans" cxnId="{5D22630C-A995-43C2-B385-3A9800709C06}">
      <dgm:prSet/>
      <dgm:spPr/>
      <dgm:t>
        <a:bodyPr/>
        <a:lstStyle/>
        <a:p>
          <a:endParaRPr lang="es-MX"/>
        </a:p>
      </dgm:t>
    </dgm:pt>
    <dgm:pt modelId="{251863EF-7242-4A63-B6FB-F9ADC82527D7}" type="sibTrans" cxnId="{5D22630C-A995-43C2-B385-3A9800709C06}">
      <dgm:prSet/>
      <dgm:spPr/>
      <dgm:t>
        <a:bodyPr/>
        <a:lstStyle/>
        <a:p>
          <a:endParaRPr lang="es-MX"/>
        </a:p>
      </dgm:t>
    </dgm:pt>
    <dgm:pt modelId="{96A4CE96-6172-4B3C-88EF-D757231D5599}">
      <dgm:prSet phldrT="[Texto]"/>
      <dgm:spPr/>
      <dgm:t>
        <a:bodyPr/>
        <a:lstStyle/>
        <a:p>
          <a:r>
            <a:rPr lang="es-MX"/>
            <a:t>Escenario</a:t>
          </a:r>
        </a:p>
      </dgm:t>
    </dgm:pt>
    <dgm:pt modelId="{09460204-A65E-4E45-B050-8182D36F6CAA}" type="parTrans" cxnId="{59DE4023-DDDF-48C4-A4C4-803E6E581961}">
      <dgm:prSet/>
      <dgm:spPr/>
      <dgm:t>
        <a:bodyPr/>
        <a:lstStyle/>
        <a:p>
          <a:endParaRPr lang="es-MX"/>
        </a:p>
      </dgm:t>
    </dgm:pt>
    <dgm:pt modelId="{E847494A-BF24-4AFA-AD8B-3BB13D57263D}" type="sibTrans" cxnId="{59DE4023-DDDF-48C4-A4C4-803E6E581961}">
      <dgm:prSet/>
      <dgm:spPr/>
      <dgm:t>
        <a:bodyPr/>
        <a:lstStyle/>
        <a:p>
          <a:endParaRPr lang="es-MX"/>
        </a:p>
      </dgm:t>
    </dgm:pt>
    <dgm:pt modelId="{A98C5710-0684-45E7-9D8A-68C8D32C56C0}">
      <dgm:prSet phldrT="[Texto]"/>
      <dgm:spPr/>
      <dgm:t>
        <a:bodyPr/>
        <a:lstStyle/>
        <a:p>
          <a:r>
            <a:rPr lang="es-MX"/>
            <a:t>Animaciones</a:t>
          </a:r>
        </a:p>
      </dgm:t>
    </dgm:pt>
    <dgm:pt modelId="{1618C71A-EAC2-4A5B-B422-7D99A501BB24}" type="parTrans" cxnId="{E93A66F0-B8F9-4CED-822C-BFCF2DCE20BD}">
      <dgm:prSet/>
      <dgm:spPr/>
      <dgm:t>
        <a:bodyPr/>
        <a:lstStyle/>
        <a:p>
          <a:endParaRPr lang="es-MX"/>
        </a:p>
      </dgm:t>
    </dgm:pt>
    <dgm:pt modelId="{FC1457B0-0CB8-4EF3-8B87-3CC935898CB3}" type="sibTrans" cxnId="{E93A66F0-B8F9-4CED-822C-BFCF2DCE20BD}">
      <dgm:prSet/>
      <dgm:spPr/>
      <dgm:t>
        <a:bodyPr/>
        <a:lstStyle/>
        <a:p>
          <a:endParaRPr lang="es-MX"/>
        </a:p>
      </dgm:t>
    </dgm:pt>
    <dgm:pt modelId="{4BDE7D25-835D-4B7E-A82B-505725A30BB9}">
      <dgm:prSet phldrT="[Texto]"/>
      <dgm:spPr/>
      <dgm:t>
        <a:bodyPr/>
        <a:lstStyle/>
        <a:p>
          <a:r>
            <a:rPr lang="es-MX"/>
            <a:t>Plugins</a:t>
          </a:r>
        </a:p>
      </dgm:t>
    </dgm:pt>
    <dgm:pt modelId="{EFF29E95-3AEA-4239-808C-3279D2C8B0C4}" type="parTrans" cxnId="{2561F16B-2212-42B6-9BF5-6C9A6369E6B7}">
      <dgm:prSet/>
      <dgm:spPr/>
      <dgm:t>
        <a:bodyPr/>
        <a:lstStyle/>
        <a:p>
          <a:endParaRPr lang="es-MX"/>
        </a:p>
      </dgm:t>
    </dgm:pt>
    <dgm:pt modelId="{EA81C46E-DC43-4065-A4AA-102700270E0B}" type="sibTrans" cxnId="{2561F16B-2212-42B6-9BF5-6C9A6369E6B7}">
      <dgm:prSet/>
      <dgm:spPr/>
      <dgm:t>
        <a:bodyPr/>
        <a:lstStyle/>
        <a:p>
          <a:endParaRPr lang="es-MX"/>
        </a:p>
      </dgm:t>
    </dgm:pt>
    <dgm:pt modelId="{CC8FB8E3-0562-4117-A28F-4C332F3A8360}">
      <dgm:prSet phldrT="[Texto]"/>
      <dgm:spPr/>
      <dgm:t>
        <a:bodyPr/>
        <a:lstStyle/>
        <a:p>
          <a:r>
            <a:rPr lang="es-MX"/>
            <a:t>Niveles</a:t>
          </a:r>
        </a:p>
      </dgm:t>
    </dgm:pt>
    <dgm:pt modelId="{5C0E3763-20E6-4BE5-B3B7-D2E353D72F74}" type="parTrans" cxnId="{03603377-B992-4801-A2D1-9F23AEB87329}">
      <dgm:prSet/>
      <dgm:spPr/>
      <dgm:t>
        <a:bodyPr/>
        <a:lstStyle/>
        <a:p>
          <a:endParaRPr lang="es-MX"/>
        </a:p>
      </dgm:t>
    </dgm:pt>
    <dgm:pt modelId="{36999BFC-0B44-4EF3-AD41-8BE708B7DF86}" type="sibTrans" cxnId="{03603377-B992-4801-A2D1-9F23AEB87329}">
      <dgm:prSet/>
      <dgm:spPr/>
      <dgm:t>
        <a:bodyPr/>
        <a:lstStyle/>
        <a:p>
          <a:endParaRPr lang="es-MX"/>
        </a:p>
      </dgm:t>
    </dgm:pt>
    <dgm:pt modelId="{3736CCF1-335F-4C10-9100-E9D99CC6EB0B}">
      <dgm:prSet phldrT="[Texto]"/>
      <dgm:spPr/>
      <dgm:t>
        <a:bodyPr/>
        <a:lstStyle/>
        <a:p>
          <a:r>
            <a:rPr lang="es-MX"/>
            <a:t>Cámara</a:t>
          </a:r>
        </a:p>
      </dgm:t>
    </dgm:pt>
    <dgm:pt modelId="{171090A4-3AD5-4C11-95EB-FDB64C661C1B}" type="parTrans" cxnId="{11B86246-0298-4504-98E3-0F26A1161FA3}">
      <dgm:prSet/>
      <dgm:spPr/>
      <dgm:t>
        <a:bodyPr/>
        <a:lstStyle/>
        <a:p>
          <a:endParaRPr lang="es-MX"/>
        </a:p>
      </dgm:t>
    </dgm:pt>
    <dgm:pt modelId="{DFC74246-C4A6-4940-8B82-413700E4E53B}" type="sibTrans" cxnId="{11B86246-0298-4504-98E3-0F26A1161FA3}">
      <dgm:prSet/>
      <dgm:spPr/>
      <dgm:t>
        <a:bodyPr/>
        <a:lstStyle/>
        <a:p>
          <a:endParaRPr lang="es-MX"/>
        </a:p>
      </dgm:t>
    </dgm:pt>
    <dgm:pt modelId="{B20BC675-4F3A-4841-9C44-98EF56421A4E}" type="pres">
      <dgm:prSet presAssocID="{12BB1641-72C8-4D39-9558-E028A999759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1A035CEA-9244-4668-A616-AA337772E0AB}" type="pres">
      <dgm:prSet presAssocID="{F11ED6E7-F76F-4F55-95FC-1056DBF7F1F7}" presName="hierRoot1" presStyleCnt="0"/>
      <dgm:spPr/>
    </dgm:pt>
    <dgm:pt modelId="{59D2D89E-30B1-48BD-86F8-2E0EF48EA776}" type="pres">
      <dgm:prSet presAssocID="{F11ED6E7-F76F-4F55-95FC-1056DBF7F1F7}" presName="composite" presStyleCnt="0"/>
      <dgm:spPr/>
    </dgm:pt>
    <dgm:pt modelId="{92672527-4875-4431-95BD-2364863554AA}" type="pres">
      <dgm:prSet presAssocID="{F11ED6E7-F76F-4F55-95FC-1056DBF7F1F7}" presName="background" presStyleLbl="node0" presStyleIdx="0" presStyleCnt="1"/>
      <dgm:spPr/>
    </dgm:pt>
    <dgm:pt modelId="{1471D782-6780-4FCA-8649-BA9B4EAB5344}" type="pres">
      <dgm:prSet presAssocID="{F11ED6E7-F76F-4F55-95FC-1056DBF7F1F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7703AAF-ED70-401F-A5FA-D3B356B1D6ED}" type="pres">
      <dgm:prSet presAssocID="{F11ED6E7-F76F-4F55-95FC-1056DBF7F1F7}" presName="hierChild2" presStyleCnt="0"/>
      <dgm:spPr/>
    </dgm:pt>
    <dgm:pt modelId="{32AE6DE6-8FFC-44A2-A0A7-AD6CA2327B77}" type="pres">
      <dgm:prSet presAssocID="{BE1F5854-ACC1-46E6-AEB6-FC99D00BFBE0}" presName="Name10" presStyleLbl="parChTrans1D2" presStyleIdx="0" presStyleCnt="1"/>
      <dgm:spPr/>
      <dgm:t>
        <a:bodyPr/>
        <a:lstStyle/>
        <a:p>
          <a:endParaRPr lang="es-MX"/>
        </a:p>
      </dgm:t>
    </dgm:pt>
    <dgm:pt modelId="{C7997745-75E9-40F0-AF88-2AA536285205}" type="pres">
      <dgm:prSet presAssocID="{0B5990DA-007D-4E5E-AFFE-8DD703826B52}" presName="hierRoot2" presStyleCnt="0"/>
      <dgm:spPr/>
    </dgm:pt>
    <dgm:pt modelId="{367A34E2-89F7-4C71-A452-25E6BE1E23BE}" type="pres">
      <dgm:prSet presAssocID="{0B5990DA-007D-4E5E-AFFE-8DD703826B52}" presName="composite2" presStyleCnt="0"/>
      <dgm:spPr/>
    </dgm:pt>
    <dgm:pt modelId="{E87F9F31-8CBF-422A-8F13-681FC1D17AC5}" type="pres">
      <dgm:prSet presAssocID="{0B5990DA-007D-4E5E-AFFE-8DD703826B52}" presName="background2" presStyleLbl="node2" presStyleIdx="0" presStyleCnt="1"/>
      <dgm:spPr/>
    </dgm:pt>
    <dgm:pt modelId="{6BBC1832-EEFD-402C-A854-67B873DAE73A}" type="pres">
      <dgm:prSet presAssocID="{0B5990DA-007D-4E5E-AFFE-8DD703826B52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0A7D606-5E61-4FAB-9BEF-313F409C8169}" type="pres">
      <dgm:prSet presAssocID="{0B5990DA-007D-4E5E-AFFE-8DD703826B52}" presName="hierChild3" presStyleCnt="0"/>
      <dgm:spPr/>
    </dgm:pt>
    <dgm:pt modelId="{04A1220C-E3A1-4748-921C-4971477D8B61}" type="pres">
      <dgm:prSet presAssocID="{D909F7D7-0251-4891-900D-81116D45E3F0}" presName="Name17" presStyleLbl="parChTrans1D3" presStyleIdx="0" presStyleCnt="1"/>
      <dgm:spPr/>
      <dgm:t>
        <a:bodyPr/>
        <a:lstStyle/>
        <a:p>
          <a:endParaRPr lang="es-MX"/>
        </a:p>
      </dgm:t>
    </dgm:pt>
    <dgm:pt modelId="{C9951262-D1E1-4426-B317-A3A9BC14FD5E}" type="pres">
      <dgm:prSet presAssocID="{3AF6A722-C2B6-439E-A47C-B59681BAB860}" presName="hierRoot3" presStyleCnt="0"/>
      <dgm:spPr/>
    </dgm:pt>
    <dgm:pt modelId="{149A7F9D-7AE0-4C74-ABDB-BEBCEE43C0D3}" type="pres">
      <dgm:prSet presAssocID="{3AF6A722-C2B6-439E-A47C-B59681BAB860}" presName="composite3" presStyleCnt="0"/>
      <dgm:spPr/>
    </dgm:pt>
    <dgm:pt modelId="{A043920F-A55A-461E-94A4-31822D95FE23}" type="pres">
      <dgm:prSet presAssocID="{3AF6A722-C2B6-439E-A47C-B59681BAB860}" presName="background3" presStyleLbl="node3" presStyleIdx="0" presStyleCnt="1"/>
      <dgm:spPr/>
    </dgm:pt>
    <dgm:pt modelId="{1CBB0D53-4A14-46C9-895F-CC0ABDAD69F1}" type="pres">
      <dgm:prSet presAssocID="{3AF6A722-C2B6-439E-A47C-B59681BAB860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AF7B417-3BCC-46C9-8A14-D0740C69F7C9}" type="pres">
      <dgm:prSet presAssocID="{3AF6A722-C2B6-439E-A47C-B59681BAB860}" presName="hierChild4" presStyleCnt="0"/>
      <dgm:spPr/>
    </dgm:pt>
    <dgm:pt modelId="{98FEEFC4-EE5C-4858-8C09-6FDFCAF8370B}" type="pres">
      <dgm:prSet presAssocID="{061F3D45-7B45-413A-96E3-348596FAC2CA}" presName="Name23" presStyleLbl="parChTrans1D4" presStyleIdx="0" presStyleCnt="12"/>
      <dgm:spPr/>
      <dgm:t>
        <a:bodyPr/>
        <a:lstStyle/>
        <a:p>
          <a:endParaRPr lang="es-MX"/>
        </a:p>
      </dgm:t>
    </dgm:pt>
    <dgm:pt modelId="{5CDF54B7-5430-4BE7-A7AF-3B1EFCBF6120}" type="pres">
      <dgm:prSet presAssocID="{AC79806C-951F-4BFB-BF04-C9B7AC4741A2}" presName="hierRoot4" presStyleCnt="0"/>
      <dgm:spPr/>
    </dgm:pt>
    <dgm:pt modelId="{7FA1C659-632C-4633-8A75-9029408856B3}" type="pres">
      <dgm:prSet presAssocID="{AC79806C-951F-4BFB-BF04-C9B7AC4741A2}" presName="composite4" presStyleCnt="0"/>
      <dgm:spPr/>
    </dgm:pt>
    <dgm:pt modelId="{57A68DA8-A80D-490A-AA9C-3804CA88F15B}" type="pres">
      <dgm:prSet presAssocID="{AC79806C-951F-4BFB-BF04-C9B7AC4741A2}" presName="background4" presStyleLbl="node4" presStyleIdx="0" presStyleCnt="12"/>
      <dgm:spPr/>
    </dgm:pt>
    <dgm:pt modelId="{36629E03-E4C2-4712-A1A1-BE199B503979}" type="pres">
      <dgm:prSet presAssocID="{AC79806C-951F-4BFB-BF04-C9B7AC4741A2}" presName="text4" presStyleLbl="fgAcc4" presStyleIdx="0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63790C3-8390-435F-A591-8D3AEC28C7DB}" type="pres">
      <dgm:prSet presAssocID="{AC79806C-951F-4BFB-BF04-C9B7AC4741A2}" presName="hierChild5" presStyleCnt="0"/>
      <dgm:spPr/>
    </dgm:pt>
    <dgm:pt modelId="{75109481-1595-4BFE-BFF1-054B2656D3B8}" type="pres">
      <dgm:prSet presAssocID="{2E574689-4A27-47F7-8A9A-4B7F5C39D546}" presName="Name23" presStyleLbl="parChTrans1D4" presStyleIdx="1" presStyleCnt="12"/>
      <dgm:spPr/>
      <dgm:t>
        <a:bodyPr/>
        <a:lstStyle/>
        <a:p>
          <a:endParaRPr lang="es-MX"/>
        </a:p>
      </dgm:t>
    </dgm:pt>
    <dgm:pt modelId="{3D326F5F-EFC1-4004-ACB7-D978C170D23C}" type="pres">
      <dgm:prSet presAssocID="{F6A2B949-0C83-4A14-9C10-E89C96C1D65B}" presName="hierRoot4" presStyleCnt="0"/>
      <dgm:spPr/>
    </dgm:pt>
    <dgm:pt modelId="{EF7E5991-798F-414E-990F-E04130A647A9}" type="pres">
      <dgm:prSet presAssocID="{F6A2B949-0C83-4A14-9C10-E89C96C1D65B}" presName="composite4" presStyleCnt="0"/>
      <dgm:spPr/>
    </dgm:pt>
    <dgm:pt modelId="{2A6BB251-C128-4CD6-A115-766DD0D43613}" type="pres">
      <dgm:prSet presAssocID="{F6A2B949-0C83-4A14-9C10-E89C96C1D65B}" presName="background4" presStyleLbl="node4" presStyleIdx="1" presStyleCnt="12"/>
      <dgm:spPr/>
    </dgm:pt>
    <dgm:pt modelId="{25EC96DD-36D6-4635-819B-0735C1B0428C}" type="pres">
      <dgm:prSet presAssocID="{F6A2B949-0C83-4A14-9C10-E89C96C1D65B}" presName="text4" presStyleLbl="fgAcc4" presStyleIdx="1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9A8F980-BCF4-41AE-A655-501751F442E1}" type="pres">
      <dgm:prSet presAssocID="{F6A2B949-0C83-4A14-9C10-E89C96C1D65B}" presName="hierChild5" presStyleCnt="0"/>
      <dgm:spPr/>
    </dgm:pt>
    <dgm:pt modelId="{9BEF8F26-7B7C-42B8-858B-B7DF7881E4E3}" type="pres">
      <dgm:prSet presAssocID="{710A94B0-C844-44AE-B914-40F98D66EE24}" presName="Name23" presStyleLbl="parChTrans1D4" presStyleIdx="2" presStyleCnt="12"/>
      <dgm:spPr/>
      <dgm:t>
        <a:bodyPr/>
        <a:lstStyle/>
        <a:p>
          <a:endParaRPr lang="es-MX"/>
        </a:p>
      </dgm:t>
    </dgm:pt>
    <dgm:pt modelId="{9F509211-2FEE-4014-B339-977E7B2890E1}" type="pres">
      <dgm:prSet presAssocID="{A8056C10-A792-42F6-98B5-E3B0B915C7BC}" presName="hierRoot4" presStyleCnt="0"/>
      <dgm:spPr/>
    </dgm:pt>
    <dgm:pt modelId="{7AC9A43B-FDDC-41C9-AD77-1621AA66807F}" type="pres">
      <dgm:prSet presAssocID="{A8056C10-A792-42F6-98B5-E3B0B915C7BC}" presName="composite4" presStyleCnt="0"/>
      <dgm:spPr/>
    </dgm:pt>
    <dgm:pt modelId="{DE6B75E9-0704-457C-A925-1E6FDFFA9051}" type="pres">
      <dgm:prSet presAssocID="{A8056C10-A792-42F6-98B5-E3B0B915C7BC}" presName="background4" presStyleLbl="node4" presStyleIdx="2" presStyleCnt="12"/>
      <dgm:spPr/>
    </dgm:pt>
    <dgm:pt modelId="{4F7B13D1-482A-402D-B276-07A15A8F6646}" type="pres">
      <dgm:prSet presAssocID="{A8056C10-A792-42F6-98B5-E3B0B915C7BC}" presName="text4" presStyleLbl="fgAcc4" presStyleIdx="2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3BA3EFF-8653-412C-8823-70BC4D68F22C}" type="pres">
      <dgm:prSet presAssocID="{A8056C10-A792-42F6-98B5-E3B0B915C7BC}" presName="hierChild5" presStyleCnt="0"/>
      <dgm:spPr/>
    </dgm:pt>
    <dgm:pt modelId="{056BB5DB-F5FC-41DD-971F-8D06DF10374E}" type="pres">
      <dgm:prSet presAssocID="{CC514AFB-838B-4C03-8E2B-4147AFF41553}" presName="Name23" presStyleLbl="parChTrans1D4" presStyleIdx="3" presStyleCnt="12"/>
      <dgm:spPr/>
      <dgm:t>
        <a:bodyPr/>
        <a:lstStyle/>
        <a:p>
          <a:endParaRPr lang="es-MX"/>
        </a:p>
      </dgm:t>
    </dgm:pt>
    <dgm:pt modelId="{7024262A-A958-4A8D-9A1C-BDB8995A06E1}" type="pres">
      <dgm:prSet presAssocID="{043B2C94-2821-441F-A40E-445F27668125}" presName="hierRoot4" presStyleCnt="0"/>
      <dgm:spPr/>
    </dgm:pt>
    <dgm:pt modelId="{20E6B1F7-1D68-4EDC-8498-F42D28D748FD}" type="pres">
      <dgm:prSet presAssocID="{043B2C94-2821-441F-A40E-445F27668125}" presName="composite4" presStyleCnt="0"/>
      <dgm:spPr/>
    </dgm:pt>
    <dgm:pt modelId="{388FBC6F-959E-4A87-811D-68850CE5BE46}" type="pres">
      <dgm:prSet presAssocID="{043B2C94-2821-441F-A40E-445F27668125}" presName="background4" presStyleLbl="node4" presStyleIdx="3" presStyleCnt="12"/>
      <dgm:spPr/>
    </dgm:pt>
    <dgm:pt modelId="{80A9668C-1C3B-4314-81D8-90FB780F2DF5}" type="pres">
      <dgm:prSet presAssocID="{043B2C94-2821-441F-A40E-445F27668125}" presName="text4" presStyleLbl="fgAcc4" presStyleIdx="3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6FE42E3-D81C-4F69-9EF0-A5803C86F3D3}" type="pres">
      <dgm:prSet presAssocID="{043B2C94-2821-441F-A40E-445F27668125}" presName="hierChild5" presStyleCnt="0"/>
      <dgm:spPr/>
    </dgm:pt>
    <dgm:pt modelId="{DDBD9B79-565E-46D6-BF42-9C370EC7F4B1}" type="pres">
      <dgm:prSet presAssocID="{B57CDE52-1CEC-49E2-A1AA-36A9CFADB104}" presName="Name23" presStyleLbl="parChTrans1D4" presStyleIdx="4" presStyleCnt="12"/>
      <dgm:spPr/>
      <dgm:t>
        <a:bodyPr/>
        <a:lstStyle/>
        <a:p>
          <a:endParaRPr lang="es-MX"/>
        </a:p>
      </dgm:t>
    </dgm:pt>
    <dgm:pt modelId="{FA1F723A-BE44-4DEC-80E2-EAF2919C4BFA}" type="pres">
      <dgm:prSet presAssocID="{30C5C11B-E3AF-4DC5-BE5A-A04602AE88F7}" presName="hierRoot4" presStyleCnt="0"/>
      <dgm:spPr/>
    </dgm:pt>
    <dgm:pt modelId="{EA21535E-7689-4DAE-93F7-C359AA0F07E5}" type="pres">
      <dgm:prSet presAssocID="{30C5C11B-E3AF-4DC5-BE5A-A04602AE88F7}" presName="composite4" presStyleCnt="0"/>
      <dgm:spPr/>
    </dgm:pt>
    <dgm:pt modelId="{759D7644-8F1D-40E0-ACAF-4881B3DDEBE3}" type="pres">
      <dgm:prSet presAssocID="{30C5C11B-E3AF-4DC5-BE5A-A04602AE88F7}" presName="background4" presStyleLbl="node4" presStyleIdx="4" presStyleCnt="12"/>
      <dgm:spPr/>
    </dgm:pt>
    <dgm:pt modelId="{1A9AD0D4-1DA2-4303-9086-B795D4E78C70}" type="pres">
      <dgm:prSet presAssocID="{30C5C11B-E3AF-4DC5-BE5A-A04602AE88F7}" presName="text4" presStyleLbl="fgAcc4" presStyleIdx="4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5176536-296C-41E1-BFC3-A94CF63BD2C8}" type="pres">
      <dgm:prSet presAssocID="{30C5C11B-E3AF-4DC5-BE5A-A04602AE88F7}" presName="hierChild5" presStyleCnt="0"/>
      <dgm:spPr/>
    </dgm:pt>
    <dgm:pt modelId="{79CEEC73-A667-4993-89A3-63C6D813FAD7}" type="pres">
      <dgm:prSet presAssocID="{09460204-A65E-4E45-B050-8182D36F6CAA}" presName="Name23" presStyleLbl="parChTrans1D4" presStyleIdx="5" presStyleCnt="12"/>
      <dgm:spPr/>
      <dgm:t>
        <a:bodyPr/>
        <a:lstStyle/>
        <a:p>
          <a:endParaRPr lang="es-MX"/>
        </a:p>
      </dgm:t>
    </dgm:pt>
    <dgm:pt modelId="{9F11C266-8998-43C8-8322-8CE5F48A79E7}" type="pres">
      <dgm:prSet presAssocID="{96A4CE96-6172-4B3C-88EF-D757231D5599}" presName="hierRoot4" presStyleCnt="0"/>
      <dgm:spPr/>
    </dgm:pt>
    <dgm:pt modelId="{D37FC6C4-55FE-4CA6-9B1E-012AFF6F603D}" type="pres">
      <dgm:prSet presAssocID="{96A4CE96-6172-4B3C-88EF-D757231D5599}" presName="composite4" presStyleCnt="0"/>
      <dgm:spPr/>
    </dgm:pt>
    <dgm:pt modelId="{804F0FD3-5A40-4A37-8CFD-80B3CF0A87BD}" type="pres">
      <dgm:prSet presAssocID="{96A4CE96-6172-4B3C-88EF-D757231D5599}" presName="background4" presStyleLbl="node4" presStyleIdx="5" presStyleCnt="12"/>
      <dgm:spPr/>
    </dgm:pt>
    <dgm:pt modelId="{B6054B65-7E49-4CA7-A333-A6C905CC6157}" type="pres">
      <dgm:prSet presAssocID="{96A4CE96-6172-4B3C-88EF-D757231D5599}" presName="text4" presStyleLbl="fgAcc4" presStyleIdx="5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0D01E22-66B4-4EDE-B413-98D1D1E9BA09}" type="pres">
      <dgm:prSet presAssocID="{96A4CE96-6172-4B3C-88EF-D757231D5599}" presName="hierChild5" presStyleCnt="0"/>
      <dgm:spPr/>
    </dgm:pt>
    <dgm:pt modelId="{BBDE18AE-AF6D-4789-A564-D1B65A763A89}" type="pres">
      <dgm:prSet presAssocID="{1618C71A-EAC2-4A5B-B422-7D99A501BB24}" presName="Name23" presStyleLbl="parChTrans1D4" presStyleIdx="6" presStyleCnt="12"/>
      <dgm:spPr/>
      <dgm:t>
        <a:bodyPr/>
        <a:lstStyle/>
        <a:p>
          <a:endParaRPr lang="es-MX"/>
        </a:p>
      </dgm:t>
    </dgm:pt>
    <dgm:pt modelId="{120AF5A2-CD3F-44A8-A560-D171819FBC4F}" type="pres">
      <dgm:prSet presAssocID="{A98C5710-0684-45E7-9D8A-68C8D32C56C0}" presName="hierRoot4" presStyleCnt="0"/>
      <dgm:spPr/>
    </dgm:pt>
    <dgm:pt modelId="{90CEB435-1236-4B1A-80AC-C9A3B5B8E945}" type="pres">
      <dgm:prSet presAssocID="{A98C5710-0684-45E7-9D8A-68C8D32C56C0}" presName="composite4" presStyleCnt="0"/>
      <dgm:spPr/>
    </dgm:pt>
    <dgm:pt modelId="{6BB7C2B1-4B13-4C12-BE7A-54F52EEFC352}" type="pres">
      <dgm:prSet presAssocID="{A98C5710-0684-45E7-9D8A-68C8D32C56C0}" presName="background4" presStyleLbl="node4" presStyleIdx="6" presStyleCnt="12"/>
      <dgm:spPr/>
    </dgm:pt>
    <dgm:pt modelId="{3F76C2F1-C9B5-4E1D-99D6-E7AF0267DB4F}" type="pres">
      <dgm:prSet presAssocID="{A98C5710-0684-45E7-9D8A-68C8D32C56C0}" presName="text4" presStyleLbl="fgAcc4" presStyleIdx="6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5600F42-1746-4977-A235-FD8BFD71E90D}" type="pres">
      <dgm:prSet presAssocID="{A98C5710-0684-45E7-9D8A-68C8D32C56C0}" presName="hierChild5" presStyleCnt="0"/>
      <dgm:spPr/>
    </dgm:pt>
    <dgm:pt modelId="{3C10D440-E99F-497C-B44D-E1572B025E19}" type="pres">
      <dgm:prSet presAssocID="{EFF29E95-3AEA-4239-808C-3279D2C8B0C4}" presName="Name23" presStyleLbl="parChTrans1D4" presStyleIdx="7" presStyleCnt="12"/>
      <dgm:spPr/>
      <dgm:t>
        <a:bodyPr/>
        <a:lstStyle/>
        <a:p>
          <a:endParaRPr lang="es-MX"/>
        </a:p>
      </dgm:t>
    </dgm:pt>
    <dgm:pt modelId="{B35EF3FC-CE86-44C4-B3D6-51F2E6818278}" type="pres">
      <dgm:prSet presAssocID="{4BDE7D25-835D-4B7E-A82B-505725A30BB9}" presName="hierRoot4" presStyleCnt="0"/>
      <dgm:spPr/>
    </dgm:pt>
    <dgm:pt modelId="{8EA373BB-9C33-4E89-8B10-AC71BC117948}" type="pres">
      <dgm:prSet presAssocID="{4BDE7D25-835D-4B7E-A82B-505725A30BB9}" presName="composite4" presStyleCnt="0"/>
      <dgm:spPr/>
    </dgm:pt>
    <dgm:pt modelId="{2E736FF6-1F61-4012-BE54-68A526CF1574}" type="pres">
      <dgm:prSet presAssocID="{4BDE7D25-835D-4B7E-A82B-505725A30BB9}" presName="background4" presStyleLbl="node4" presStyleIdx="7" presStyleCnt="12"/>
      <dgm:spPr/>
    </dgm:pt>
    <dgm:pt modelId="{C2E13B0B-553F-4BA8-BB75-FA372824F738}" type="pres">
      <dgm:prSet presAssocID="{4BDE7D25-835D-4B7E-A82B-505725A30BB9}" presName="text4" presStyleLbl="fgAcc4" presStyleIdx="7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9E82913-1631-41EA-969B-24B3E4F48015}" type="pres">
      <dgm:prSet presAssocID="{4BDE7D25-835D-4B7E-A82B-505725A30BB9}" presName="hierChild5" presStyleCnt="0"/>
      <dgm:spPr/>
    </dgm:pt>
    <dgm:pt modelId="{5DA68E5A-7B45-4EDC-8839-BAD6D44F84E5}" type="pres">
      <dgm:prSet presAssocID="{171090A4-3AD5-4C11-95EB-FDB64C661C1B}" presName="Name23" presStyleLbl="parChTrans1D4" presStyleIdx="8" presStyleCnt="12"/>
      <dgm:spPr/>
      <dgm:t>
        <a:bodyPr/>
        <a:lstStyle/>
        <a:p>
          <a:endParaRPr lang="es-MX"/>
        </a:p>
      </dgm:t>
    </dgm:pt>
    <dgm:pt modelId="{8305FD9F-596A-4DA9-82F1-D05C9D992DF2}" type="pres">
      <dgm:prSet presAssocID="{3736CCF1-335F-4C10-9100-E9D99CC6EB0B}" presName="hierRoot4" presStyleCnt="0"/>
      <dgm:spPr/>
    </dgm:pt>
    <dgm:pt modelId="{0EF698A5-62F3-481E-8D03-473D2EF0D3CD}" type="pres">
      <dgm:prSet presAssocID="{3736CCF1-335F-4C10-9100-E9D99CC6EB0B}" presName="composite4" presStyleCnt="0"/>
      <dgm:spPr/>
    </dgm:pt>
    <dgm:pt modelId="{D8DEC520-901D-4DF5-B8AE-BE3CFBC2D491}" type="pres">
      <dgm:prSet presAssocID="{3736CCF1-335F-4C10-9100-E9D99CC6EB0B}" presName="background4" presStyleLbl="node4" presStyleIdx="8" presStyleCnt="12"/>
      <dgm:spPr/>
    </dgm:pt>
    <dgm:pt modelId="{B49CEA4A-CA39-4139-9DC1-81F40AFA3E2A}" type="pres">
      <dgm:prSet presAssocID="{3736CCF1-335F-4C10-9100-E9D99CC6EB0B}" presName="text4" presStyleLbl="fgAcc4" presStyleIdx="8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BDB6FF8-C1EA-49E7-B7C5-1C2247D17BEE}" type="pres">
      <dgm:prSet presAssocID="{3736CCF1-335F-4C10-9100-E9D99CC6EB0B}" presName="hierChild5" presStyleCnt="0"/>
      <dgm:spPr/>
    </dgm:pt>
    <dgm:pt modelId="{20BC705E-4BA4-4518-9B21-6F9B35F072B9}" type="pres">
      <dgm:prSet presAssocID="{FE1E97E9-10E7-419A-B90B-D60115A2E964}" presName="Name23" presStyleLbl="parChTrans1D4" presStyleIdx="9" presStyleCnt="12"/>
      <dgm:spPr/>
      <dgm:t>
        <a:bodyPr/>
        <a:lstStyle/>
        <a:p>
          <a:endParaRPr lang="es-MX"/>
        </a:p>
      </dgm:t>
    </dgm:pt>
    <dgm:pt modelId="{8DD5CDE9-C326-4271-9B5F-206D9AB49654}" type="pres">
      <dgm:prSet presAssocID="{A54BB46D-1853-4869-A260-E90DF75AB113}" presName="hierRoot4" presStyleCnt="0"/>
      <dgm:spPr/>
    </dgm:pt>
    <dgm:pt modelId="{6DA2469D-DADF-4F06-A1FA-73FF906139B3}" type="pres">
      <dgm:prSet presAssocID="{A54BB46D-1853-4869-A260-E90DF75AB113}" presName="composite4" presStyleCnt="0"/>
      <dgm:spPr/>
    </dgm:pt>
    <dgm:pt modelId="{80B39821-94D9-4DFF-8803-05F609F9BCBE}" type="pres">
      <dgm:prSet presAssocID="{A54BB46D-1853-4869-A260-E90DF75AB113}" presName="background4" presStyleLbl="node4" presStyleIdx="9" presStyleCnt="12"/>
      <dgm:spPr/>
    </dgm:pt>
    <dgm:pt modelId="{CD8C8F55-7C20-46EA-B41F-2C498833DBEA}" type="pres">
      <dgm:prSet presAssocID="{A54BB46D-1853-4869-A260-E90DF75AB113}" presName="text4" presStyleLbl="fgAcc4" presStyleIdx="9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65275B8-D1FC-485A-A4F2-C802074C15D0}" type="pres">
      <dgm:prSet presAssocID="{A54BB46D-1853-4869-A260-E90DF75AB113}" presName="hierChild5" presStyleCnt="0"/>
      <dgm:spPr/>
    </dgm:pt>
    <dgm:pt modelId="{6EAA204D-0277-409C-9807-5CC10308A771}" type="pres">
      <dgm:prSet presAssocID="{5C0E3763-20E6-4BE5-B3B7-D2E353D72F74}" presName="Name23" presStyleLbl="parChTrans1D4" presStyleIdx="10" presStyleCnt="12"/>
      <dgm:spPr/>
      <dgm:t>
        <a:bodyPr/>
        <a:lstStyle/>
        <a:p>
          <a:endParaRPr lang="es-MX"/>
        </a:p>
      </dgm:t>
    </dgm:pt>
    <dgm:pt modelId="{A1A28DC2-0002-4485-973B-7EF6A1A379CB}" type="pres">
      <dgm:prSet presAssocID="{CC8FB8E3-0562-4117-A28F-4C332F3A8360}" presName="hierRoot4" presStyleCnt="0"/>
      <dgm:spPr/>
    </dgm:pt>
    <dgm:pt modelId="{1FE209AF-D531-4FFD-BDC8-2A5D9319137F}" type="pres">
      <dgm:prSet presAssocID="{CC8FB8E3-0562-4117-A28F-4C332F3A8360}" presName="composite4" presStyleCnt="0"/>
      <dgm:spPr/>
    </dgm:pt>
    <dgm:pt modelId="{3C60BF3B-D6BE-4F7E-B578-F0F93564FCC5}" type="pres">
      <dgm:prSet presAssocID="{CC8FB8E3-0562-4117-A28F-4C332F3A8360}" presName="background4" presStyleLbl="node4" presStyleIdx="10" presStyleCnt="12"/>
      <dgm:spPr/>
    </dgm:pt>
    <dgm:pt modelId="{2B73FC59-CF3C-4DAD-89E8-6864F1750EC1}" type="pres">
      <dgm:prSet presAssocID="{CC8FB8E3-0562-4117-A28F-4C332F3A8360}" presName="text4" presStyleLbl="fgAcc4" presStyleIdx="10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90945BA-5F0B-49A4-A407-B35A6050DFEE}" type="pres">
      <dgm:prSet presAssocID="{CC8FB8E3-0562-4117-A28F-4C332F3A8360}" presName="hierChild5" presStyleCnt="0"/>
      <dgm:spPr/>
    </dgm:pt>
    <dgm:pt modelId="{1D37FA70-29CE-4410-97C6-AA05D1F24A43}" type="pres">
      <dgm:prSet presAssocID="{77EE1E12-F164-4B12-B084-56F1F0B0C375}" presName="Name23" presStyleLbl="parChTrans1D4" presStyleIdx="11" presStyleCnt="12"/>
      <dgm:spPr/>
      <dgm:t>
        <a:bodyPr/>
        <a:lstStyle/>
        <a:p>
          <a:endParaRPr lang="es-MX"/>
        </a:p>
      </dgm:t>
    </dgm:pt>
    <dgm:pt modelId="{FA2BF6A7-24EB-4781-83B5-3C91F5CF87AE}" type="pres">
      <dgm:prSet presAssocID="{261E0EBB-D91D-460F-A87A-75E8996C3A34}" presName="hierRoot4" presStyleCnt="0"/>
      <dgm:spPr/>
    </dgm:pt>
    <dgm:pt modelId="{4912E9F6-3CE7-499B-B9A3-AE33DD0B163B}" type="pres">
      <dgm:prSet presAssocID="{261E0EBB-D91D-460F-A87A-75E8996C3A34}" presName="composite4" presStyleCnt="0"/>
      <dgm:spPr/>
    </dgm:pt>
    <dgm:pt modelId="{1B394EF6-1AED-4FF8-B19B-FFB6553CD1B3}" type="pres">
      <dgm:prSet presAssocID="{261E0EBB-D91D-460F-A87A-75E8996C3A34}" presName="background4" presStyleLbl="node4" presStyleIdx="11" presStyleCnt="12"/>
      <dgm:spPr/>
    </dgm:pt>
    <dgm:pt modelId="{979AEE39-41D3-4D84-9E50-D5244CE9168E}" type="pres">
      <dgm:prSet presAssocID="{261E0EBB-D91D-460F-A87A-75E8996C3A34}" presName="text4" presStyleLbl="fgAcc4" presStyleIdx="11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F12B249-89AF-4900-9FFB-AAAE21603756}" type="pres">
      <dgm:prSet presAssocID="{261E0EBB-D91D-460F-A87A-75E8996C3A34}" presName="hierChild5" presStyleCnt="0"/>
      <dgm:spPr/>
    </dgm:pt>
  </dgm:ptLst>
  <dgm:cxnLst>
    <dgm:cxn modelId="{701E51C8-DB64-4709-A351-B2EE14866806}" type="presOf" srcId="{F6A2B949-0C83-4A14-9C10-E89C96C1D65B}" destId="{25EC96DD-36D6-4635-819B-0735C1B0428C}" srcOrd="0" destOrd="0" presId="urn:microsoft.com/office/officeart/2005/8/layout/hierarchy1"/>
    <dgm:cxn modelId="{E8E0F213-2203-4538-995E-5B089DC05094}" type="presOf" srcId="{710A94B0-C844-44AE-B914-40F98D66EE24}" destId="{9BEF8F26-7B7C-42B8-858B-B7DF7881E4E3}" srcOrd="0" destOrd="0" presId="urn:microsoft.com/office/officeart/2005/8/layout/hierarchy1"/>
    <dgm:cxn modelId="{302550BC-EB20-4BD1-9E34-6B828C71D37B}" type="presOf" srcId="{EFF29E95-3AEA-4239-808C-3279D2C8B0C4}" destId="{3C10D440-E99F-497C-B44D-E1572B025E19}" srcOrd="0" destOrd="0" presId="urn:microsoft.com/office/officeart/2005/8/layout/hierarchy1"/>
    <dgm:cxn modelId="{FB083F2E-CD2A-4AC2-A5F0-6F1B9F05EB17}" type="presOf" srcId="{A8056C10-A792-42F6-98B5-E3B0B915C7BC}" destId="{4F7B13D1-482A-402D-B276-07A15A8F6646}" srcOrd="0" destOrd="0" presId="urn:microsoft.com/office/officeart/2005/8/layout/hierarchy1"/>
    <dgm:cxn modelId="{AB9990CF-B5A1-4180-9336-2D1DCE131222}" type="presOf" srcId="{3AF6A722-C2B6-439E-A47C-B59681BAB860}" destId="{1CBB0D53-4A14-46C9-895F-CC0ABDAD69F1}" srcOrd="0" destOrd="0" presId="urn:microsoft.com/office/officeart/2005/8/layout/hierarchy1"/>
    <dgm:cxn modelId="{245B2DB1-3F3F-4F8B-99BD-9B7A24803A14}" type="presOf" srcId="{043B2C94-2821-441F-A40E-445F27668125}" destId="{80A9668C-1C3B-4314-81D8-90FB780F2DF5}" srcOrd="0" destOrd="0" presId="urn:microsoft.com/office/officeart/2005/8/layout/hierarchy1"/>
    <dgm:cxn modelId="{11B86246-0298-4504-98E3-0F26A1161FA3}" srcId="{F6A2B949-0C83-4A14-9C10-E89C96C1D65B}" destId="{3736CCF1-335F-4C10-9100-E9D99CC6EB0B}" srcOrd="6" destOrd="0" parTransId="{171090A4-3AD5-4C11-95EB-FDB64C661C1B}" sibTransId="{DFC74246-C4A6-4940-8B82-413700E4E53B}"/>
    <dgm:cxn modelId="{9C51B5A4-080C-426A-B9D2-2D91897507A4}" srcId="{3AF6A722-C2B6-439E-A47C-B59681BAB860}" destId="{A54BB46D-1853-4869-A260-E90DF75AB113}" srcOrd="1" destOrd="0" parTransId="{FE1E97E9-10E7-419A-B90B-D60115A2E964}" sibTransId="{CEF7DA29-39E8-43F3-9817-FB91C5C6E13C}"/>
    <dgm:cxn modelId="{B3AA22CD-AB31-4DD1-8AE0-4DDA84B3E00F}" type="presOf" srcId="{2E574689-4A27-47F7-8A9A-4B7F5C39D546}" destId="{75109481-1595-4BFE-BFF1-054B2656D3B8}" srcOrd="0" destOrd="0" presId="urn:microsoft.com/office/officeart/2005/8/layout/hierarchy1"/>
    <dgm:cxn modelId="{3E2D11AF-8FDB-4231-AEE8-320AED6B1642}" type="presOf" srcId="{5C0E3763-20E6-4BE5-B3B7-D2E353D72F74}" destId="{6EAA204D-0277-409C-9807-5CC10308A771}" srcOrd="0" destOrd="0" presId="urn:microsoft.com/office/officeart/2005/8/layout/hierarchy1"/>
    <dgm:cxn modelId="{498810A5-C884-4E79-96B8-2203666B8850}" srcId="{F6A2B949-0C83-4A14-9C10-E89C96C1D65B}" destId="{043B2C94-2821-441F-A40E-445F27668125}" srcOrd="1" destOrd="0" parTransId="{CC514AFB-838B-4C03-8E2B-4147AFF41553}" sibTransId="{5039D689-EED8-42EF-9D7E-7A27C7F36411}"/>
    <dgm:cxn modelId="{59DE4023-DDDF-48C4-A4C4-803E6E581961}" srcId="{F6A2B949-0C83-4A14-9C10-E89C96C1D65B}" destId="{96A4CE96-6172-4B3C-88EF-D757231D5599}" srcOrd="3" destOrd="0" parTransId="{09460204-A65E-4E45-B050-8182D36F6CAA}" sibTransId="{E847494A-BF24-4AFA-AD8B-3BB13D57263D}"/>
    <dgm:cxn modelId="{A99025ED-2F57-43E9-B560-6B12DC271544}" type="presOf" srcId="{CC514AFB-838B-4C03-8E2B-4147AFF41553}" destId="{056BB5DB-F5FC-41DD-971F-8D06DF10374E}" srcOrd="0" destOrd="0" presId="urn:microsoft.com/office/officeart/2005/8/layout/hierarchy1"/>
    <dgm:cxn modelId="{7634E7F5-D350-49E4-87AF-124A1C391E93}" type="presOf" srcId="{061F3D45-7B45-413A-96E3-348596FAC2CA}" destId="{98FEEFC4-EE5C-4858-8C09-6FDFCAF8370B}" srcOrd="0" destOrd="0" presId="urn:microsoft.com/office/officeart/2005/8/layout/hierarchy1"/>
    <dgm:cxn modelId="{4F8DE798-96E2-4D94-BF29-C3AABD972B2A}" type="presOf" srcId="{09460204-A65E-4E45-B050-8182D36F6CAA}" destId="{79CEEC73-A667-4993-89A3-63C6D813FAD7}" srcOrd="0" destOrd="0" presId="urn:microsoft.com/office/officeart/2005/8/layout/hierarchy1"/>
    <dgm:cxn modelId="{C23C9647-3388-47C7-8850-279BE08B466B}" type="presOf" srcId="{12BB1641-72C8-4D39-9558-E028A999759D}" destId="{B20BC675-4F3A-4841-9C44-98EF56421A4E}" srcOrd="0" destOrd="0" presId="urn:microsoft.com/office/officeart/2005/8/layout/hierarchy1"/>
    <dgm:cxn modelId="{1AA3DC42-FAE2-49D2-9981-3030765E5862}" type="presOf" srcId="{AC79806C-951F-4BFB-BF04-C9B7AC4741A2}" destId="{36629E03-E4C2-4712-A1A1-BE199B503979}" srcOrd="0" destOrd="0" presId="urn:microsoft.com/office/officeart/2005/8/layout/hierarchy1"/>
    <dgm:cxn modelId="{B731F928-CAE8-4ED7-95FB-A57A7E727773}" srcId="{0B5990DA-007D-4E5E-AFFE-8DD703826B52}" destId="{3AF6A722-C2B6-439E-A47C-B59681BAB860}" srcOrd="0" destOrd="0" parTransId="{D909F7D7-0251-4891-900D-81116D45E3F0}" sibTransId="{466A67AD-D062-4934-8ADF-A18142B7E329}"/>
    <dgm:cxn modelId="{9B037ACA-74CB-486F-A52D-E46C7C8ACAC6}" type="presOf" srcId="{FE1E97E9-10E7-419A-B90B-D60115A2E964}" destId="{20BC705E-4BA4-4518-9B21-6F9B35F072B9}" srcOrd="0" destOrd="0" presId="urn:microsoft.com/office/officeart/2005/8/layout/hierarchy1"/>
    <dgm:cxn modelId="{52B06842-BCB4-4756-B0EB-D960CF5C65D9}" type="presOf" srcId="{261E0EBB-D91D-460F-A87A-75E8996C3A34}" destId="{979AEE39-41D3-4D84-9E50-D5244CE9168E}" srcOrd="0" destOrd="0" presId="urn:microsoft.com/office/officeart/2005/8/layout/hierarchy1"/>
    <dgm:cxn modelId="{23822CE8-5008-4257-BE65-CABDB702D248}" type="presOf" srcId="{30C5C11B-E3AF-4DC5-BE5A-A04602AE88F7}" destId="{1A9AD0D4-1DA2-4303-9086-B795D4E78C70}" srcOrd="0" destOrd="0" presId="urn:microsoft.com/office/officeart/2005/8/layout/hierarchy1"/>
    <dgm:cxn modelId="{490A0141-D4CD-48D6-86AB-9B26E12796AA}" type="presOf" srcId="{1618C71A-EAC2-4A5B-B422-7D99A501BB24}" destId="{BBDE18AE-AF6D-4789-A564-D1B65A763A89}" srcOrd="0" destOrd="0" presId="urn:microsoft.com/office/officeart/2005/8/layout/hierarchy1"/>
    <dgm:cxn modelId="{16F89033-3DCE-468F-AE94-3FC6B4664D32}" type="presOf" srcId="{F11ED6E7-F76F-4F55-95FC-1056DBF7F1F7}" destId="{1471D782-6780-4FCA-8649-BA9B4EAB5344}" srcOrd="0" destOrd="0" presId="urn:microsoft.com/office/officeart/2005/8/layout/hierarchy1"/>
    <dgm:cxn modelId="{5FD126AB-4376-4874-BF0A-162F736DCA2B}" type="presOf" srcId="{0B5990DA-007D-4E5E-AFFE-8DD703826B52}" destId="{6BBC1832-EEFD-402C-A854-67B873DAE73A}" srcOrd="0" destOrd="0" presId="urn:microsoft.com/office/officeart/2005/8/layout/hierarchy1"/>
    <dgm:cxn modelId="{2561F16B-2212-42B6-9BF5-6C9A6369E6B7}" srcId="{F6A2B949-0C83-4A14-9C10-E89C96C1D65B}" destId="{4BDE7D25-835D-4B7E-A82B-505725A30BB9}" srcOrd="5" destOrd="0" parTransId="{EFF29E95-3AEA-4239-808C-3279D2C8B0C4}" sibTransId="{EA81C46E-DC43-4065-A4AA-102700270E0B}"/>
    <dgm:cxn modelId="{03603377-B992-4801-A2D1-9F23AEB87329}" srcId="{A54BB46D-1853-4869-A260-E90DF75AB113}" destId="{CC8FB8E3-0562-4117-A28F-4C332F3A8360}" srcOrd="0" destOrd="0" parTransId="{5C0E3763-20E6-4BE5-B3B7-D2E353D72F74}" sibTransId="{36999BFC-0B44-4EF3-AD41-8BE708B7DF86}"/>
    <dgm:cxn modelId="{764AF824-4D64-42BB-ACB3-A518B46BC2DB}" type="presOf" srcId="{B57CDE52-1CEC-49E2-A1AA-36A9CFADB104}" destId="{DDBD9B79-565E-46D6-BF42-9C370EC7F4B1}" srcOrd="0" destOrd="0" presId="urn:microsoft.com/office/officeart/2005/8/layout/hierarchy1"/>
    <dgm:cxn modelId="{5D22630C-A995-43C2-B385-3A9800709C06}" srcId="{F6A2B949-0C83-4A14-9C10-E89C96C1D65B}" destId="{30C5C11B-E3AF-4DC5-BE5A-A04602AE88F7}" srcOrd="2" destOrd="0" parTransId="{B57CDE52-1CEC-49E2-A1AA-36A9CFADB104}" sibTransId="{251863EF-7242-4A63-B6FB-F9ADC82527D7}"/>
    <dgm:cxn modelId="{89C0F5E6-5496-4652-A605-32221F4107EA}" type="presOf" srcId="{171090A4-3AD5-4C11-95EB-FDB64C661C1B}" destId="{5DA68E5A-7B45-4EDC-8839-BAD6D44F84E5}" srcOrd="0" destOrd="0" presId="urn:microsoft.com/office/officeart/2005/8/layout/hierarchy1"/>
    <dgm:cxn modelId="{2C4C3AD4-6675-40A1-866F-2612AE4A28E5}" srcId="{3AF6A722-C2B6-439E-A47C-B59681BAB860}" destId="{AC79806C-951F-4BFB-BF04-C9B7AC4741A2}" srcOrd="0" destOrd="0" parTransId="{061F3D45-7B45-413A-96E3-348596FAC2CA}" sibTransId="{685F1ECD-FAA6-4A47-9951-0EB6D300C176}"/>
    <dgm:cxn modelId="{DEB62A15-0EDF-4BC0-BC8F-C857AA8931A7}" type="presOf" srcId="{4BDE7D25-835D-4B7E-A82B-505725A30BB9}" destId="{C2E13B0B-553F-4BA8-BB75-FA372824F738}" srcOrd="0" destOrd="0" presId="urn:microsoft.com/office/officeart/2005/8/layout/hierarchy1"/>
    <dgm:cxn modelId="{1DE5C071-2516-456A-AE11-D93FE6E97CCA}" srcId="{AC79806C-951F-4BFB-BF04-C9B7AC4741A2}" destId="{F6A2B949-0C83-4A14-9C10-E89C96C1D65B}" srcOrd="0" destOrd="0" parTransId="{2E574689-4A27-47F7-8A9A-4B7F5C39D546}" sibTransId="{2E81D367-6F0E-4E9F-932A-F6F85C9C2734}"/>
    <dgm:cxn modelId="{8C839C09-5C42-4389-88AC-21A8AFB4CDA4}" type="presOf" srcId="{96A4CE96-6172-4B3C-88EF-D757231D5599}" destId="{B6054B65-7E49-4CA7-A333-A6C905CC6157}" srcOrd="0" destOrd="0" presId="urn:microsoft.com/office/officeart/2005/8/layout/hierarchy1"/>
    <dgm:cxn modelId="{1F8F6649-F1BF-4B63-BE09-76B6FB6172D0}" type="presOf" srcId="{A54BB46D-1853-4869-A260-E90DF75AB113}" destId="{CD8C8F55-7C20-46EA-B41F-2C498833DBEA}" srcOrd="0" destOrd="0" presId="urn:microsoft.com/office/officeart/2005/8/layout/hierarchy1"/>
    <dgm:cxn modelId="{F255E7FE-59FD-46F8-AF41-5FAADC80C8C4}" srcId="{12BB1641-72C8-4D39-9558-E028A999759D}" destId="{F11ED6E7-F76F-4F55-95FC-1056DBF7F1F7}" srcOrd="0" destOrd="0" parTransId="{9BD9BC5B-B46A-49DD-8EF4-049DDFC2812D}" sibTransId="{8EAA4F42-4F2D-41A8-B02E-4C08C8542E51}"/>
    <dgm:cxn modelId="{57048B94-28F6-4972-9801-87BE961BA5DA}" type="presOf" srcId="{77EE1E12-F164-4B12-B084-56F1F0B0C375}" destId="{1D37FA70-29CE-4410-97C6-AA05D1F24A43}" srcOrd="0" destOrd="0" presId="urn:microsoft.com/office/officeart/2005/8/layout/hierarchy1"/>
    <dgm:cxn modelId="{3862CF94-3855-4DB3-9DD3-B32D818E65B5}" srcId="{3AF6A722-C2B6-439E-A47C-B59681BAB860}" destId="{261E0EBB-D91D-460F-A87A-75E8996C3A34}" srcOrd="2" destOrd="0" parTransId="{77EE1E12-F164-4B12-B084-56F1F0B0C375}" sibTransId="{7B49082E-D2C2-436E-A6CC-1E6BFF31332D}"/>
    <dgm:cxn modelId="{E870DF26-13B2-4411-AEB5-BF21E0F6945E}" srcId="{F6A2B949-0C83-4A14-9C10-E89C96C1D65B}" destId="{A8056C10-A792-42F6-98B5-E3B0B915C7BC}" srcOrd="0" destOrd="0" parTransId="{710A94B0-C844-44AE-B914-40F98D66EE24}" sibTransId="{EA7899F9-5FB8-4502-B0DB-9A1E8B502640}"/>
    <dgm:cxn modelId="{B54C7767-C9DF-4AAC-8066-3E3BEC08FC8F}" type="presOf" srcId="{D909F7D7-0251-4891-900D-81116D45E3F0}" destId="{04A1220C-E3A1-4748-921C-4971477D8B61}" srcOrd="0" destOrd="0" presId="urn:microsoft.com/office/officeart/2005/8/layout/hierarchy1"/>
    <dgm:cxn modelId="{B21EE419-8964-43FC-96A5-8738116E8E2D}" type="presOf" srcId="{BE1F5854-ACC1-46E6-AEB6-FC99D00BFBE0}" destId="{32AE6DE6-8FFC-44A2-A0A7-AD6CA2327B77}" srcOrd="0" destOrd="0" presId="urn:microsoft.com/office/officeart/2005/8/layout/hierarchy1"/>
    <dgm:cxn modelId="{95033F77-D5BA-4682-A233-BE42F0C177ED}" type="presOf" srcId="{CC8FB8E3-0562-4117-A28F-4C332F3A8360}" destId="{2B73FC59-CF3C-4DAD-89E8-6864F1750EC1}" srcOrd="0" destOrd="0" presId="urn:microsoft.com/office/officeart/2005/8/layout/hierarchy1"/>
    <dgm:cxn modelId="{E93A66F0-B8F9-4CED-822C-BFCF2DCE20BD}" srcId="{F6A2B949-0C83-4A14-9C10-E89C96C1D65B}" destId="{A98C5710-0684-45E7-9D8A-68C8D32C56C0}" srcOrd="4" destOrd="0" parTransId="{1618C71A-EAC2-4A5B-B422-7D99A501BB24}" sibTransId="{FC1457B0-0CB8-4EF3-8B87-3CC935898CB3}"/>
    <dgm:cxn modelId="{617C6A6A-7838-467D-911C-1D44E0A97299}" type="presOf" srcId="{A98C5710-0684-45E7-9D8A-68C8D32C56C0}" destId="{3F76C2F1-C9B5-4E1D-99D6-E7AF0267DB4F}" srcOrd="0" destOrd="0" presId="urn:microsoft.com/office/officeart/2005/8/layout/hierarchy1"/>
    <dgm:cxn modelId="{1E476CAA-6D0A-4EE1-892F-DD04D94708C4}" type="presOf" srcId="{3736CCF1-335F-4C10-9100-E9D99CC6EB0B}" destId="{B49CEA4A-CA39-4139-9DC1-81F40AFA3E2A}" srcOrd="0" destOrd="0" presId="urn:microsoft.com/office/officeart/2005/8/layout/hierarchy1"/>
    <dgm:cxn modelId="{08B7EDFA-6575-4AC3-80EB-C2DE483EE4DB}" srcId="{F11ED6E7-F76F-4F55-95FC-1056DBF7F1F7}" destId="{0B5990DA-007D-4E5E-AFFE-8DD703826B52}" srcOrd="0" destOrd="0" parTransId="{BE1F5854-ACC1-46E6-AEB6-FC99D00BFBE0}" sibTransId="{1759A1E3-A256-4627-878F-6E2BA166B277}"/>
    <dgm:cxn modelId="{9A6DE1AE-F530-4449-82CF-510DFFB7F847}" type="presParOf" srcId="{B20BC675-4F3A-4841-9C44-98EF56421A4E}" destId="{1A035CEA-9244-4668-A616-AA337772E0AB}" srcOrd="0" destOrd="0" presId="urn:microsoft.com/office/officeart/2005/8/layout/hierarchy1"/>
    <dgm:cxn modelId="{FAAE4C39-34B7-4278-8CF3-75821B24E334}" type="presParOf" srcId="{1A035CEA-9244-4668-A616-AA337772E0AB}" destId="{59D2D89E-30B1-48BD-86F8-2E0EF48EA776}" srcOrd="0" destOrd="0" presId="urn:microsoft.com/office/officeart/2005/8/layout/hierarchy1"/>
    <dgm:cxn modelId="{E70E7C8F-6C65-4C6D-909A-C21CC4EB3053}" type="presParOf" srcId="{59D2D89E-30B1-48BD-86F8-2E0EF48EA776}" destId="{92672527-4875-4431-95BD-2364863554AA}" srcOrd="0" destOrd="0" presId="urn:microsoft.com/office/officeart/2005/8/layout/hierarchy1"/>
    <dgm:cxn modelId="{C0076E98-F5AF-4BB3-B18E-25AF527287D3}" type="presParOf" srcId="{59D2D89E-30B1-48BD-86F8-2E0EF48EA776}" destId="{1471D782-6780-4FCA-8649-BA9B4EAB5344}" srcOrd="1" destOrd="0" presId="urn:microsoft.com/office/officeart/2005/8/layout/hierarchy1"/>
    <dgm:cxn modelId="{6234B482-4A2A-4943-B4E8-12CF10CD2A25}" type="presParOf" srcId="{1A035CEA-9244-4668-A616-AA337772E0AB}" destId="{27703AAF-ED70-401F-A5FA-D3B356B1D6ED}" srcOrd="1" destOrd="0" presId="urn:microsoft.com/office/officeart/2005/8/layout/hierarchy1"/>
    <dgm:cxn modelId="{8D8265D0-8D12-478B-B78C-95557E523F6D}" type="presParOf" srcId="{27703AAF-ED70-401F-A5FA-D3B356B1D6ED}" destId="{32AE6DE6-8FFC-44A2-A0A7-AD6CA2327B77}" srcOrd="0" destOrd="0" presId="urn:microsoft.com/office/officeart/2005/8/layout/hierarchy1"/>
    <dgm:cxn modelId="{9E3576C4-4629-4FB1-874B-3F7874195CDF}" type="presParOf" srcId="{27703AAF-ED70-401F-A5FA-D3B356B1D6ED}" destId="{C7997745-75E9-40F0-AF88-2AA536285205}" srcOrd="1" destOrd="0" presId="urn:microsoft.com/office/officeart/2005/8/layout/hierarchy1"/>
    <dgm:cxn modelId="{461ED34D-9842-4383-B2C0-F877315230AE}" type="presParOf" srcId="{C7997745-75E9-40F0-AF88-2AA536285205}" destId="{367A34E2-89F7-4C71-A452-25E6BE1E23BE}" srcOrd="0" destOrd="0" presId="urn:microsoft.com/office/officeart/2005/8/layout/hierarchy1"/>
    <dgm:cxn modelId="{F09FE3D3-97A6-4CBC-BB1C-EEA36EF70192}" type="presParOf" srcId="{367A34E2-89F7-4C71-A452-25E6BE1E23BE}" destId="{E87F9F31-8CBF-422A-8F13-681FC1D17AC5}" srcOrd="0" destOrd="0" presId="urn:microsoft.com/office/officeart/2005/8/layout/hierarchy1"/>
    <dgm:cxn modelId="{508FDA77-F4AB-425A-B0DE-6104C42EEF5D}" type="presParOf" srcId="{367A34E2-89F7-4C71-A452-25E6BE1E23BE}" destId="{6BBC1832-EEFD-402C-A854-67B873DAE73A}" srcOrd="1" destOrd="0" presId="urn:microsoft.com/office/officeart/2005/8/layout/hierarchy1"/>
    <dgm:cxn modelId="{BB797791-257B-42C3-8C21-36A2D0A62BAE}" type="presParOf" srcId="{C7997745-75E9-40F0-AF88-2AA536285205}" destId="{80A7D606-5E61-4FAB-9BEF-313F409C8169}" srcOrd="1" destOrd="0" presId="urn:microsoft.com/office/officeart/2005/8/layout/hierarchy1"/>
    <dgm:cxn modelId="{01AC2FEA-F87C-4C74-8F1F-86EE4E7ABBBA}" type="presParOf" srcId="{80A7D606-5E61-4FAB-9BEF-313F409C8169}" destId="{04A1220C-E3A1-4748-921C-4971477D8B61}" srcOrd="0" destOrd="0" presId="urn:microsoft.com/office/officeart/2005/8/layout/hierarchy1"/>
    <dgm:cxn modelId="{630D5ADD-8BF9-49AF-A42B-36742EA60E5A}" type="presParOf" srcId="{80A7D606-5E61-4FAB-9BEF-313F409C8169}" destId="{C9951262-D1E1-4426-B317-A3A9BC14FD5E}" srcOrd="1" destOrd="0" presId="urn:microsoft.com/office/officeart/2005/8/layout/hierarchy1"/>
    <dgm:cxn modelId="{6031FE9F-C587-41F4-BAC7-6F57A80CE7AF}" type="presParOf" srcId="{C9951262-D1E1-4426-B317-A3A9BC14FD5E}" destId="{149A7F9D-7AE0-4C74-ABDB-BEBCEE43C0D3}" srcOrd="0" destOrd="0" presId="urn:microsoft.com/office/officeart/2005/8/layout/hierarchy1"/>
    <dgm:cxn modelId="{BDAE8237-6BB9-4C8D-90F0-FA5E3A01D2F2}" type="presParOf" srcId="{149A7F9D-7AE0-4C74-ABDB-BEBCEE43C0D3}" destId="{A043920F-A55A-461E-94A4-31822D95FE23}" srcOrd="0" destOrd="0" presId="urn:microsoft.com/office/officeart/2005/8/layout/hierarchy1"/>
    <dgm:cxn modelId="{F59B6614-34D3-4E60-8450-403F5FB66581}" type="presParOf" srcId="{149A7F9D-7AE0-4C74-ABDB-BEBCEE43C0D3}" destId="{1CBB0D53-4A14-46C9-895F-CC0ABDAD69F1}" srcOrd="1" destOrd="0" presId="urn:microsoft.com/office/officeart/2005/8/layout/hierarchy1"/>
    <dgm:cxn modelId="{5BFC9789-9F47-4C3A-AA41-E4C61AD1B3D9}" type="presParOf" srcId="{C9951262-D1E1-4426-B317-A3A9BC14FD5E}" destId="{9AF7B417-3BCC-46C9-8A14-D0740C69F7C9}" srcOrd="1" destOrd="0" presId="urn:microsoft.com/office/officeart/2005/8/layout/hierarchy1"/>
    <dgm:cxn modelId="{89FF1E82-B7D0-4CEA-9FC4-16166F93C72B}" type="presParOf" srcId="{9AF7B417-3BCC-46C9-8A14-D0740C69F7C9}" destId="{98FEEFC4-EE5C-4858-8C09-6FDFCAF8370B}" srcOrd="0" destOrd="0" presId="urn:microsoft.com/office/officeart/2005/8/layout/hierarchy1"/>
    <dgm:cxn modelId="{38EA5F8D-AF81-4CFB-9593-97576FB9ABB5}" type="presParOf" srcId="{9AF7B417-3BCC-46C9-8A14-D0740C69F7C9}" destId="{5CDF54B7-5430-4BE7-A7AF-3B1EFCBF6120}" srcOrd="1" destOrd="0" presId="urn:microsoft.com/office/officeart/2005/8/layout/hierarchy1"/>
    <dgm:cxn modelId="{33B6B4BC-4C73-4D15-9377-4EEF7C584950}" type="presParOf" srcId="{5CDF54B7-5430-4BE7-A7AF-3B1EFCBF6120}" destId="{7FA1C659-632C-4633-8A75-9029408856B3}" srcOrd="0" destOrd="0" presId="urn:microsoft.com/office/officeart/2005/8/layout/hierarchy1"/>
    <dgm:cxn modelId="{35316373-0DF5-4196-A6B1-D70A08B4D661}" type="presParOf" srcId="{7FA1C659-632C-4633-8A75-9029408856B3}" destId="{57A68DA8-A80D-490A-AA9C-3804CA88F15B}" srcOrd="0" destOrd="0" presId="urn:microsoft.com/office/officeart/2005/8/layout/hierarchy1"/>
    <dgm:cxn modelId="{64817A90-B374-4392-B274-C38A079A071F}" type="presParOf" srcId="{7FA1C659-632C-4633-8A75-9029408856B3}" destId="{36629E03-E4C2-4712-A1A1-BE199B503979}" srcOrd="1" destOrd="0" presId="urn:microsoft.com/office/officeart/2005/8/layout/hierarchy1"/>
    <dgm:cxn modelId="{61D6C776-F2F1-4B74-B900-6D76FDD9D934}" type="presParOf" srcId="{5CDF54B7-5430-4BE7-A7AF-3B1EFCBF6120}" destId="{163790C3-8390-435F-A591-8D3AEC28C7DB}" srcOrd="1" destOrd="0" presId="urn:microsoft.com/office/officeart/2005/8/layout/hierarchy1"/>
    <dgm:cxn modelId="{8D747B2F-9E53-45F4-9E99-895C4E334FE7}" type="presParOf" srcId="{163790C3-8390-435F-A591-8D3AEC28C7DB}" destId="{75109481-1595-4BFE-BFF1-054B2656D3B8}" srcOrd="0" destOrd="0" presId="urn:microsoft.com/office/officeart/2005/8/layout/hierarchy1"/>
    <dgm:cxn modelId="{C534111B-8E47-41CD-B651-BAA31412C722}" type="presParOf" srcId="{163790C3-8390-435F-A591-8D3AEC28C7DB}" destId="{3D326F5F-EFC1-4004-ACB7-D978C170D23C}" srcOrd="1" destOrd="0" presId="urn:microsoft.com/office/officeart/2005/8/layout/hierarchy1"/>
    <dgm:cxn modelId="{12FC6582-E9DB-471F-AD6A-0713A316BED2}" type="presParOf" srcId="{3D326F5F-EFC1-4004-ACB7-D978C170D23C}" destId="{EF7E5991-798F-414E-990F-E04130A647A9}" srcOrd="0" destOrd="0" presId="urn:microsoft.com/office/officeart/2005/8/layout/hierarchy1"/>
    <dgm:cxn modelId="{9B575CCE-C22D-4051-864D-C3E44336BE19}" type="presParOf" srcId="{EF7E5991-798F-414E-990F-E04130A647A9}" destId="{2A6BB251-C128-4CD6-A115-766DD0D43613}" srcOrd="0" destOrd="0" presId="urn:microsoft.com/office/officeart/2005/8/layout/hierarchy1"/>
    <dgm:cxn modelId="{67218104-5ACB-48DF-AA2A-AC7C536AACBB}" type="presParOf" srcId="{EF7E5991-798F-414E-990F-E04130A647A9}" destId="{25EC96DD-36D6-4635-819B-0735C1B0428C}" srcOrd="1" destOrd="0" presId="urn:microsoft.com/office/officeart/2005/8/layout/hierarchy1"/>
    <dgm:cxn modelId="{A6D25296-A967-4774-A585-67501B2ED3F1}" type="presParOf" srcId="{3D326F5F-EFC1-4004-ACB7-D978C170D23C}" destId="{99A8F980-BCF4-41AE-A655-501751F442E1}" srcOrd="1" destOrd="0" presId="urn:microsoft.com/office/officeart/2005/8/layout/hierarchy1"/>
    <dgm:cxn modelId="{D5CE7ED5-D49A-4C9D-A7CE-EDD5C3769828}" type="presParOf" srcId="{99A8F980-BCF4-41AE-A655-501751F442E1}" destId="{9BEF8F26-7B7C-42B8-858B-B7DF7881E4E3}" srcOrd="0" destOrd="0" presId="urn:microsoft.com/office/officeart/2005/8/layout/hierarchy1"/>
    <dgm:cxn modelId="{791D2E46-7B5E-43BA-9F52-07ECC8E5754A}" type="presParOf" srcId="{99A8F980-BCF4-41AE-A655-501751F442E1}" destId="{9F509211-2FEE-4014-B339-977E7B2890E1}" srcOrd="1" destOrd="0" presId="urn:microsoft.com/office/officeart/2005/8/layout/hierarchy1"/>
    <dgm:cxn modelId="{14B8151E-4CE3-42A5-AB55-57F574E43E6C}" type="presParOf" srcId="{9F509211-2FEE-4014-B339-977E7B2890E1}" destId="{7AC9A43B-FDDC-41C9-AD77-1621AA66807F}" srcOrd="0" destOrd="0" presId="urn:microsoft.com/office/officeart/2005/8/layout/hierarchy1"/>
    <dgm:cxn modelId="{4A35B68A-3613-4764-89D8-3EB9B1B12F96}" type="presParOf" srcId="{7AC9A43B-FDDC-41C9-AD77-1621AA66807F}" destId="{DE6B75E9-0704-457C-A925-1E6FDFFA9051}" srcOrd="0" destOrd="0" presId="urn:microsoft.com/office/officeart/2005/8/layout/hierarchy1"/>
    <dgm:cxn modelId="{3028FE4D-3AF2-45CB-9504-0B2879137DE3}" type="presParOf" srcId="{7AC9A43B-FDDC-41C9-AD77-1621AA66807F}" destId="{4F7B13D1-482A-402D-B276-07A15A8F6646}" srcOrd="1" destOrd="0" presId="urn:microsoft.com/office/officeart/2005/8/layout/hierarchy1"/>
    <dgm:cxn modelId="{6C60A880-B108-43C8-B533-8EF334C886DE}" type="presParOf" srcId="{9F509211-2FEE-4014-B339-977E7B2890E1}" destId="{93BA3EFF-8653-412C-8823-70BC4D68F22C}" srcOrd="1" destOrd="0" presId="urn:microsoft.com/office/officeart/2005/8/layout/hierarchy1"/>
    <dgm:cxn modelId="{92362D8B-D6CA-4FA3-9EC1-3D438DC54416}" type="presParOf" srcId="{99A8F980-BCF4-41AE-A655-501751F442E1}" destId="{056BB5DB-F5FC-41DD-971F-8D06DF10374E}" srcOrd="2" destOrd="0" presId="urn:microsoft.com/office/officeart/2005/8/layout/hierarchy1"/>
    <dgm:cxn modelId="{03BE1CF2-113D-4CA5-912D-7B7B4AFD48F9}" type="presParOf" srcId="{99A8F980-BCF4-41AE-A655-501751F442E1}" destId="{7024262A-A958-4A8D-9A1C-BDB8995A06E1}" srcOrd="3" destOrd="0" presId="urn:microsoft.com/office/officeart/2005/8/layout/hierarchy1"/>
    <dgm:cxn modelId="{3646C2AE-943D-490B-BDD4-448BD2C2D9BD}" type="presParOf" srcId="{7024262A-A958-4A8D-9A1C-BDB8995A06E1}" destId="{20E6B1F7-1D68-4EDC-8498-F42D28D748FD}" srcOrd="0" destOrd="0" presId="urn:microsoft.com/office/officeart/2005/8/layout/hierarchy1"/>
    <dgm:cxn modelId="{3890E847-5033-4C99-8282-693DAB19F50A}" type="presParOf" srcId="{20E6B1F7-1D68-4EDC-8498-F42D28D748FD}" destId="{388FBC6F-959E-4A87-811D-68850CE5BE46}" srcOrd="0" destOrd="0" presId="urn:microsoft.com/office/officeart/2005/8/layout/hierarchy1"/>
    <dgm:cxn modelId="{DDFF7E2E-DF89-4CB3-860C-5BE2008D10EC}" type="presParOf" srcId="{20E6B1F7-1D68-4EDC-8498-F42D28D748FD}" destId="{80A9668C-1C3B-4314-81D8-90FB780F2DF5}" srcOrd="1" destOrd="0" presId="urn:microsoft.com/office/officeart/2005/8/layout/hierarchy1"/>
    <dgm:cxn modelId="{46F1A34D-118B-41F8-9FC4-B819D66C554B}" type="presParOf" srcId="{7024262A-A958-4A8D-9A1C-BDB8995A06E1}" destId="{66FE42E3-D81C-4F69-9EF0-A5803C86F3D3}" srcOrd="1" destOrd="0" presId="urn:microsoft.com/office/officeart/2005/8/layout/hierarchy1"/>
    <dgm:cxn modelId="{BCE6322B-CFC7-4D4D-AF0F-F8671C576373}" type="presParOf" srcId="{99A8F980-BCF4-41AE-A655-501751F442E1}" destId="{DDBD9B79-565E-46D6-BF42-9C370EC7F4B1}" srcOrd="4" destOrd="0" presId="urn:microsoft.com/office/officeart/2005/8/layout/hierarchy1"/>
    <dgm:cxn modelId="{44A3A620-B7E3-411D-A4FD-E0980D3BB99F}" type="presParOf" srcId="{99A8F980-BCF4-41AE-A655-501751F442E1}" destId="{FA1F723A-BE44-4DEC-80E2-EAF2919C4BFA}" srcOrd="5" destOrd="0" presId="urn:microsoft.com/office/officeart/2005/8/layout/hierarchy1"/>
    <dgm:cxn modelId="{77784918-AD68-4261-A165-C90C3232E6FC}" type="presParOf" srcId="{FA1F723A-BE44-4DEC-80E2-EAF2919C4BFA}" destId="{EA21535E-7689-4DAE-93F7-C359AA0F07E5}" srcOrd="0" destOrd="0" presId="urn:microsoft.com/office/officeart/2005/8/layout/hierarchy1"/>
    <dgm:cxn modelId="{78C144B4-04F1-45DB-B473-8D9DCA691D99}" type="presParOf" srcId="{EA21535E-7689-4DAE-93F7-C359AA0F07E5}" destId="{759D7644-8F1D-40E0-ACAF-4881B3DDEBE3}" srcOrd="0" destOrd="0" presId="urn:microsoft.com/office/officeart/2005/8/layout/hierarchy1"/>
    <dgm:cxn modelId="{7EF065F5-B723-40C6-82B6-59499E0B25C7}" type="presParOf" srcId="{EA21535E-7689-4DAE-93F7-C359AA0F07E5}" destId="{1A9AD0D4-1DA2-4303-9086-B795D4E78C70}" srcOrd="1" destOrd="0" presId="urn:microsoft.com/office/officeart/2005/8/layout/hierarchy1"/>
    <dgm:cxn modelId="{09AF6097-054E-43BD-B229-1630B5F0FC1B}" type="presParOf" srcId="{FA1F723A-BE44-4DEC-80E2-EAF2919C4BFA}" destId="{F5176536-296C-41E1-BFC3-A94CF63BD2C8}" srcOrd="1" destOrd="0" presId="urn:microsoft.com/office/officeart/2005/8/layout/hierarchy1"/>
    <dgm:cxn modelId="{936CF36D-0DFB-47EF-9170-3341C420C385}" type="presParOf" srcId="{99A8F980-BCF4-41AE-A655-501751F442E1}" destId="{79CEEC73-A667-4993-89A3-63C6D813FAD7}" srcOrd="6" destOrd="0" presId="urn:microsoft.com/office/officeart/2005/8/layout/hierarchy1"/>
    <dgm:cxn modelId="{C2E32315-C01E-4CA8-BA9E-EEB4389B8AA3}" type="presParOf" srcId="{99A8F980-BCF4-41AE-A655-501751F442E1}" destId="{9F11C266-8998-43C8-8322-8CE5F48A79E7}" srcOrd="7" destOrd="0" presId="urn:microsoft.com/office/officeart/2005/8/layout/hierarchy1"/>
    <dgm:cxn modelId="{2F063690-F50F-4EF8-84BA-49539E28FC24}" type="presParOf" srcId="{9F11C266-8998-43C8-8322-8CE5F48A79E7}" destId="{D37FC6C4-55FE-4CA6-9B1E-012AFF6F603D}" srcOrd="0" destOrd="0" presId="urn:microsoft.com/office/officeart/2005/8/layout/hierarchy1"/>
    <dgm:cxn modelId="{88753341-3D96-417E-909D-59CFC792E592}" type="presParOf" srcId="{D37FC6C4-55FE-4CA6-9B1E-012AFF6F603D}" destId="{804F0FD3-5A40-4A37-8CFD-80B3CF0A87BD}" srcOrd="0" destOrd="0" presId="urn:microsoft.com/office/officeart/2005/8/layout/hierarchy1"/>
    <dgm:cxn modelId="{B7741532-658F-4B70-B7FB-0042B5E31756}" type="presParOf" srcId="{D37FC6C4-55FE-4CA6-9B1E-012AFF6F603D}" destId="{B6054B65-7E49-4CA7-A333-A6C905CC6157}" srcOrd="1" destOrd="0" presId="urn:microsoft.com/office/officeart/2005/8/layout/hierarchy1"/>
    <dgm:cxn modelId="{7CC39BFC-B98F-4A69-8B25-8B6F0C0EB060}" type="presParOf" srcId="{9F11C266-8998-43C8-8322-8CE5F48A79E7}" destId="{B0D01E22-66B4-4EDE-B413-98D1D1E9BA09}" srcOrd="1" destOrd="0" presId="urn:microsoft.com/office/officeart/2005/8/layout/hierarchy1"/>
    <dgm:cxn modelId="{538EF5F0-372D-4D03-9478-454E16F8175A}" type="presParOf" srcId="{99A8F980-BCF4-41AE-A655-501751F442E1}" destId="{BBDE18AE-AF6D-4789-A564-D1B65A763A89}" srcOrd="8" destOrd="0" presId="urn:microsoft.com/office/officeart/2005/8/layout/hierarchy1"/>
    <dgm:cxn modelId="{942001BA-A0B4-4B6C-A380-8F4AC32067BB}" type="presParOf" srcId="{99A8F980-BCF4-41AE-A655-501751F442E1}" destId="{120AF5A2-CD3F-44A8-A560-D171819FBC4F}" srcOrd="9" destOrd="0" presId="urn:microsoft.com/office/officeart/2005/8/layout/hierarchy1"/>
    <dgm:cxn modelId="{712F0F7A-34AB-4823-87F5-0FF22E8D721B}" type="presParOf" srcId="{120AF5A2-CD3F-44A8-A560-D171819FBC4F}" destId="{90CEB435-1236-4B1A-80AC-C9A3B5B8E945}" srcOrd="0" destOrd="0" presId="urn:microsoft.com/office/officeart/2005/8/layout/hierarchy1"/>
    <dgm:cxn modelId="{7942E22B-0F6D-4F29-BFF4-5489C869810C}" type="presParOf" srcId="{90CEB435-1236-4B1A-80AC-C9A3B5B8E945}" destId="{6BB7C2B1-4B13-4C12-BE7A-54F52EEFC352}" srcOrd="0" destOrd="0" presId="urn:microsoft.com/office/officeart/2005/8/layout/hierarchy1"/>
    <dgm:cxn modelId="{B42429E5-8E0C-47FD-8F76-0F59AF07F4E1}" type="presParOf" srcId="{90CEB435-1236-4B1A-80AC-C9A3B5B8E945}" destId="{3F76C2F1-C9B5-4E1D-99D6-E7AF0267DB4F}" srcOrd="1" destOrd="0" presId="urn:microsoft.com/office/officeart/2005/8/layout/hierarchy1"/>
    <dgm:cxn modelId="{302C3445-C0EE-41EB-BD4E-2EC37211BF79}" type="presParOf" srcId="{120AF5A2-CD3F-44A8-A560-D171819FBC4F}" destId="{A5600F42-1746-4977-A235-FD8BFD71E90D}" srcOrd="1" destOrd="0" presId="urn:microsoft.com/office/officeart/2005/8/layout/hierarchy1"/>
    <dgm:cxn modelId="{75C984CC-0E7C-4463-8848-13C350B4C5B6}" type="presParOf" srcId="{99A8F980-BCF4-41AE-A655-501751F442E1}" destId="{3C10D440-E99F-497C-B44D-E1572B025E19}" srcOrd="10" destOrd="0" presId="urn:microsoft.com/office/officeart/2005/8/layout/hierarchy1"/>
    <dgm:cxn modelId="{A7528F11-104A-49E5-9260-17EF0630601F}" type="presParOf" srcId="{99A8F980-BCF4-41AE-A655-501751F442E1}" destId="{B35EF3FC-CE86-44C4-B3D6-51F2E6818278}" srcOrd="11" destOrd="0" presId="urn:microsoft.com/office/officeart/2005/8/layout/hierarchy1"/>
    <dgm:cxn modelId="{C41AE50F-AA71-44B2-965C-366C8D568E16}" type="presParOf" srcId="{B35EF3FC-CE86-44C4-B3D6-51F2E6818278}" destId="{8EA373BB-9C33-4E89-8B10-AC71BC117948}" srcOrd="0" destOrd="0" presId="urn:microsoft.com/office/officeart/2005/8/layout/hierarchy1"/>
    <dgm:cxn modelId="{2062FC89-720B-4A7D-92C1-4075D45DFB95}" type="presParOf" srcId="{8EA373BB-9C33-4E89-8B10-AC71BC117948}" destId="{2E736FF6-1F61-4012-BE54-68A526CF1574}" srcOrd="0" destOrd="0" presId="urn:microsoft.com/office/officeart/2005/8/layout/hierarchy1"/>
    <dgm:cxn modelId="{FD606126-A1BA-4A51-89FB-24B82E9BC23B}" type="presParOf" srcId="{8EA373BB-9C33-4E89-8B10-AC71BC117948}" destId="{C2E13B0B-553F-4BA8-BB75-FA372824F738}" srcOrd="1" destOrd="0" presId="urn:microsoft.com/office/officeart/2005/8/layout/hierarchy1"/>
    <dgm:cxn modelId="{BD84D013-8963-4139-A92B-9CA96FB07F3C}" type="presParOf" srcId="{B35EF3FC-CE86-44C4-B3D6-51F2E6818278}" destId="{09E82913-1631-41EA-969B-24B3E4F48015}" srcOrd="1" destOrd="0" presId="urn:microsoft.com/office/officeart/2005/8/layout/hierarchy1"/>
    <dgm:cxn modelId="{341AE968-9163-40CF-9E49-12A705C209E1}" type="presParOf" srcId="{99A8F980-BCF4-41AE-A655-501751F442E1}" destId="{5DA68E5A-7B45-4EDC-8839-BAD6D44F84E5}" srcOrd="12" destOrd="0" presId="urn:microsoft.com/office/officeart/2005/8/layout/hierarchy1"/>
    <dgm:cxn modelId="{3B9F6B08-C4AD-411D-9BB9-DB77B3F24012}" type="presParOf" srcId="{99A8F980-BCF4-41AE-A655-501751F442E1}" destId="{8305FD9F-596A-4DA9-82F1-D05C9D992DF2}" srcOrd="13" destOrd="0" presId="urn:microsoft.com/office/officeart/2005/8/layout/hierarchy1"/>
    <dgm:cxn modelId="{7691A297-B5C4-430A-8795-F597257D0EE4}" type="presParOf" srcId="{8305FD9F-596A-4DA9-82F1-D05C9D992DF2}" destId="{0EF698A5-62F3-481E-8D03-473D2EF0D3CD}" srcOrd="0" destOrd="0" presId="urn:microsoft.com/office/officeart/2005/8/layout/hierarchy1"/>
    <dgm:cxn modelId="{2A376063-1A8E-407B-B8DB-8520E646E718}" type="presParOf" srcId="{0EF698A5-62F3-481E-8D03-473D2EF0D3CD}" destId="{D8DEC520-901D-4DF5-B8AE-BE3CFBC2D491}" srcOrd="0" destOrd="0" presId="urn:microsoft.com/office/officeart/2005/8/layout/hierarchy1"/>
    <dgm:cxn modelId="{390ADD38-9F1A-4288-95EA-98B34DD8D487}" type="presParOf" srcId="{0EF698A5-62F3-481E-8D03-473D2EF0D3CD}" destId="{B49CEA4A-CA39-4139-9DC1-81F40AFA3E2A}" srcOrd="1" destOrd="0" presId="urn:microsoft.com/office/officeart/2005/8/layout/hierarchy1"/>
    <dgm:cxn modelId="{44DADB76-A1BB-4E53-A357-6521850EBBCD}" type="presParOf" srcId="{8305FD9F-596A-4DA9-82F1-D05C9D992DF2}" destId="{4BDB6FF8-C1EA-49E7-B7C5-1C2247D17BEE}" srcOrd="1" destOrd="0" presId="urn:microsoft.com/office/officeart/2005/8/layout/hierarchy1"/>
    <dgm:cxn modelId="{FFFE3BB3-140D-4F6D-87D1-E01D5C11B698}" type="presParOf" srcId="{9AF7B417-3BCC-46C9-8A14-D0740C69F7C9}" destId="{20BC705E-4BA4-4518-9B21-6F9B35F072B9}" srcOrd="2" destOrd="0" presId="urn:microsoft.com/office/officeart/2005/8/layout/hierarchy1"/>
    <dgm:cxn modelId="{F541B895-5A3A-4873-B949-D5C33CF2F9F8}" type="presParOf" srcId="{9AF7B417-3BCC-46C9-8A14-D0740C69F7C9}" destId="{8DD5CDE9-C326-4271-9B5F-206D9AB49654}" srcOrd="3" destOrd="0" presId="urn:microsoft.com/office/officeart/2005/8/layout/hierarchy1"/>
    <dgm:cxn modelId="{612768DC-041B-42ED-A8DF-A746F2DAB398}" type="presParOf" srcId="{8DD5CDE9-C326-4271-9B5F-206D9AB49654}" destId="{6DA2469D-DADF-4F06-A1FA-73FF906139B3}" srcOrd="0" destOrd="0" presId="urn:microsoft.com/office/officeart/2005/8/layout/hierarchy1"/>
    <dgm:cxn modelId="{B38BB452-D7F8-4643-841C-BCB828A5FA3A}" type="presParOf" srcId="{6DA2469D-DADF-4F06-A1FA-73FF906139B3}" destId="{80B39821-94D9-4DFF-8803-05F609F9BCBE}" srcOrd="0" destOrd="0" presId="urn:microsoft.com/office/officeart/2005/8/layout/hierarchy1"/>
    <dgm:cxn modelId="{EE570171-AFE8-44A9-9411-2C72F8EF54F0}" type="presParOf" srcId="{6DA2469D-DADF-4F06-A1FA-73FF906139B3}" destId="{CD8C8F55-7C20-46EA-B41F-2C498833DBEA}" srcOrd="1" destOrd="0" presId="urn:microsoft.com/office/officeart/2005/8/layout/hierarchy1"/>
    <dgm:cxn modelId="{477382AB-2A57-4DFA-B926-44BA5CC07A39}" type="presParOf" srcId="{8DD5CDE9-C326-4271-9B5F-206D9AB49654}" destId="{065275B8-D1FC-485A-A4F2-C802074C15D0}" srcOrd="1" destOrd="0" presId="urn:microsoft.com/office/officeart/2005/8/layout/hierarchy1"/>
    <dgm:cxn modelId="{F0A4A958-86E5-4384-988A-1A73FEFFDAB9}" type="presParOf" srcId="{065275B8-D1FC-485A-A4F2-C802074C15D0}" destId="{6EAA204D-0277-409C-9807-5CC10308A771}" srcOrd="0" destOrd="0" presId="urn:microsoft.com/office/officeart/2005/8/layout/hierarchy1"/>
    <dgm:cxn modelId="{FB8275EB-D850-45DB-AC18-C6965230A458}" type="presParOf" srcId="{065275B8-D1FC-485A-A4F2-C802074C15D0}" destId="{A1A28DC2-0002-4485-973B-7EF6A1A379CB}" srcOrd="1" destOrd="0" presId="urn:microsoft.com/office/officeart/2005/8/layout/hierarchy1"/>
    <dgm:cxn modelId="{211500D9-B6B7-4FF2-8F03-C1F92DD5832A}" type="presParOf" srcId="{A1A28DC2-0002-4485-973B-7EF6A1A379CB}" destId="{1FE209AF-D531-4FFD-BDC8-2A5D9319137F}" srcOrd="0" destOrd="0" presId="urn:microsoft.com/office/officeart/2005/8/layout/hierarchy1"/>
    <dgm:cxn modelId="{BBF99A26-7521-4EE1-837D-F36EC9D46060}" type="presParOf" srcId="{1FE209AF-D531-4FFD-BDC8-2A5D9319137F}" destId="{3C60BF3B-D6BE-4F7E-B578-F0F93564FCC5}" srcOrd="0" destOrd="0" presId="urn:microsoft.com/office/officeart/2005/8/layout/hierarchy1"/>
    <dgm:cxn modelId="{FD4B2278-A67E-40A4-AFF5-B90061172532}" type="presParOf" srcId="{1FE209AF-D531-4FFD-BDC8-2A5D9319137F}" destId="{2B73FC59-CF3C-4DAD-89E8-6864F1750EC1}" srcOrd="1" destOrd="0" presId="urn:microsoft.com/office/officeart/2005/8/layout/hierarchy1"/>
    <dgm:cxn modelId="{3F038904-5A7F-48A2-8733-0227AE6CAB04}" type="presParOf" srcId="{A1A28DC2-0002-4485-973B-7EF6A1A379CB}" destId="{E90945BA-5F0B-49A4-A407-B35A6050DFEE}" srcOrd="1" destOrd="0" presId="urn:microsoft.com/office/officeart/2005/8/layout/hierarchy1"/>
    <dgm:cxn modelId="{3AE0D0CC-1935-4EB6-89A7-3EC47349B907}" type="presParOf" srcId="{9AF7B417-3BCC-46C9-8A14-D0740C69F7C9}" destId="{1D37FA70-29CE-4410-97C6-AA05D1F24A43}" srcOrd="4" destOrd="0" presId="urn:microsoft.com/office/officeart/2005/8/layout/hierarchy1"/>
    <dgm:cxn modelId="{431E1A6C-4B63-43F0-B9B7-65F4BBD89795}" type="presParOf" srcId="{9AF7B417-3BCC-46C9-8A14-D0740C69F7C9}" destId="{FA2BF6A7-24EB-4781-83B5-3C91F5CF87AE}" srcOrd="5" destOrd="0" presId="urn:microsoft.com/office/officeart/2005/8/layout/hierarchy1"/>
    <dgm:cxn modelId="{4C7A7F0F-86A9-4868-BA2B-1453AA50D308}" type="presParOf" srcId="{FA2BF6A7-24EB-4781-83B5-3C91F5CF87AE}" destId="{4912E9F6-3CE7-499B-B9A3-AE33DD0B163B}" srcOrd="0" destOrd="0" presId="urn:microsoft.com/office/officeart/2005/8/layout/hierarchy1"/>
    <dgm:cxn modelId="{C8B3AD9B-3A44-4E29-82F6-DFF5F4FE4DDD}" type="presParOf" srcId="{4912E9F6-3CE7-499B-B9A3-AE33DD0B163B}" destId="{1B394EF6-1AED-4FF8-B19B-FFB6553CD1B3}" srcOrd="0" destOrd="0" presId="urn:microsoft.com/office/officeart/2005/8/layout/hierarchy1"/>
    <dgm:cxn modelId="{2C493D3C-995D-4150-8FEE-17AAD0EB9088}" type="presParOf" srcId="{4912E9F6-3CE7-499B-B9A3-AE33DD0B163B}" destId="{979AEE39-41D3-4D84-9E50-D5244CE9168E}" srcOrd="1" destOrd="0" presId="urn:microsoft.com/office/officeart/2005/8/layout/hierarchy1"/>
    <dgm:cxn modelId="{8BA772EC-8EB5-4F6B-B725-5D9E2781FF40}" type="presParOf" srcId="{FA2BF6A7-24EB-4781-83B5-3C91F5CF87AE}" destId="{5F12B249-89AF-4900-9FFB-AAAE21603756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FC199-807F-4F38-AA3F-1E180D6FF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17</Pages>
  <Words>4009</Words>
  <Characters>22055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User-Interface Prototype</vt:lpstr>
    </vt:vector>
  </TitlesOfParts>
  <Company>&lt;Company Name&gt;</Company>
  <LinksUpToDate>false</LinksUpToDate>
  <CharactersWithSpaces>26012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User-Interface Prototype</dc:title>
  <dc:subject>&lt;Project Name&gt;</dc:subject>
  <dc:creator>Azucena</dc:creator>
  <cp:lastModifiedBy>yensen limon priego</cp:lastModifiedBy>
  <cp:revision>76</cp:revision>
  <cp:lastPrinted>2010-04-20T21:51:00Z</cp:lastPrinted>
  <dcterms:created xsi:type="dcterms:W3CDTF">2010-06-27T07:46:00Z</dcterms:created>
  <dcterms:modified xsi:type="dcterms:W3CDTF">2017-05-12T00:51:00Z</dcterms:modified>
</cp:coreProperties>
</file>