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547C" w14:textId="77777777" w:rsidR="00C737A1" w:rsidRPr="00C737A1" w:rsidRDefault="00C737A1" w:rsidP="00C737A1">
      <w:r w:rsidRPr="00C737A1">
        <w:t xml:space="preserve">A </w:t>
      </w:r>
      <w:r w:rsidRPr="00C737A1">
        <w:rPr>
          <w:b/>
          <w:bCs/>
        </w:rPr>
        <w:t>very clean and reliable way quant developers build QuantLib + Python on Windows</w:t>
      </w:r>
      <w:r w:rsidRPr="00C737A1">
        <w:t xml:space="preserve"> is using the C++ package manager </w:t>
      </w:r>
      <w:r w:rsidRPr="00C737A1">
        <w:rPr>
          <w:b/>
          <w:bCs/>
        </w:rPr>
        <w:t>vcpkg</w:t>
      </w:r>
      <w:r w:rsidRPr="00C737A1">
        <w:t>. It handles:</w:t>
      </w:r>
    </w:p>
    <w:p w14:paraId="48EEB6B8" w14:textId="77777777" w:rsidR="00C737A1" w:rsidRPr="00C737A1" w:rsidRDefault="00C737A1" w:rsidP="00C737A1">
      <w:pPr>
        <w:numPr>
          <w:ilvl w:val="0"/>
          <w:numId w:val="1"/>
        </w:numPr>
      </w:pPr>
      <w:r w:rsidRPr="00C737A1">
        <w:t>Boost</w:t>
      </w:r>
    </w:p>
    <w:p w14:paraId="08E487FD" w14:textId="77777777" w:rsidR="00C737A1" w:rsidRPr="00C737A1" w:rsidRDefault="00C737A1" w:rsidP="00C737A1">
      <w:pPr>
        <w:numPr>
          <w:ilvl w:val="0"/>
          <w:numId w:val="1"/>
        </w:numPr>
      </w:pPr>
      <w:r w:rsidRPr="00C737A1">
        <w:t>QuantLib</w:t>
      </w:r>
    </w:p>
    <w:p w14:paraId="4241BD5E" w14:textId="77777777" w:rsidR="00C737A1" w:rsidRPr="00C737A1" w:rsidRDefault="00C737A1" w:rsidP="00C737A1">
      <w:pPr>
        <w:numPr>
          <w:ilvl w:val="0"/>
          <w:numId w:val="1"/>
        </w:numPr>
      </w:pPr>
      <w:r w:rsidRPr="00C737A1">
        <w:t>Python bindings</w:t>
      </w:r>
    </w:p>
    <w:p w14:paraId="6F0A8B6C" w14:textId="77777777" w:rsidR="00C737A1" w:rsidRPr="00C737A1" w:rsidRDefault="00C737A1" w:rsidP="00C737A1">
      <w:pPr>
        <w:numPr>
          <w:ilvl w:val="0"/>
          <w:numId w:val="1"/>
        </w:numPr>
      </w:pPr>
      <w:r w:rsidRPr="00C737A1">
        <w:t>compiler flags</w:t>
      </w:r>
    </w:p>
    <w:p w14:paraId="0293AAFE" w14:textId="77777777" w:rsidR="00C737A1" w:rsidRPr="00C737A1" w:rsidRDefault="00C737A1" w:rsidP="00C737A1">
      <w:pPr>
        <w:numPr>
          <w:ilvl w:val="0"/>
          <w:numId w:val="1"/>
        </w:numPr>
      </w:pPr>
      <w:r w:rsidRPr="00C737A1">
        <w:t>architecture compatibility</w:t>
      </w:r>
    </w:p>
    <w:p w14:paraId="76139661" w14:textId="77777777" w:rsidR="00C737A1" w:rsidRPr="00C737A1" w:rsidRDefault="00C737A1" w:rsidP="00C737A1">
      <w:r w:rsidRPr="00C737A1">
        <w:t>So you avoid almost all manual build issues.</w:t>
      </w:r>
    </w:p>
    <w:p w14:paraId="687D0BB6" w14:textId="77777777" w:rsidR="00C737A1" w:rsidRPr="00C737A1" w:rsidRDefault="00C737A1" w:rsidP="00C737A1">
      <w:r w:rsidRPr="00C737A1">
        <w:t xml:space="preserve">Below is the </w:t>
      </w:r>
      <w:r w:rsidRPr="00C737A1">
        <w:rPr>
          <w:b/>
          <w:bCs/>
        </w:rPr>
        <w:t>minimal workflow (3–4 commands)</w:t>
      </w:r>
      <w:r w:rsidRPr="00C737A1">
        <w:t xml:space="preserve"> used on many quant dev machines.</w:t>
      </w:r>
    </w:p>
    <w:p w14:paraId="20373B6E" w14:textId="77777777" w:rsidR="00C737A1" w:rsidRPr="00C737A1" w:rsidRDefault="00C737A1" w:rsidP="00C737A1">
      <w:r w:rsidRPr="00C737A1">
        <w:pict w14:anchorId="1B16645D">
          <v:rect id="_x0000_i1079" style="width:0;height:1.5pt" o:hralign="center" o:hrstd="t" o:hr="t" fillcolor="#a0a0a0" stroked="f"/>
        </w:pict>
      </w:r>
    </w:p>
    <w:p w14:paraId="01EFBD89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1️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Install vcpkg</w:t>
      </w:r>
    </w:p>
    <w:p w14:paraId="6546EAB0" w14:textId="77777777" w:rsidR="00C737A1" w:rsidRPr="00C737A1" w:rsidRDefault="00C737A1" w:rsidP="00C737A1">
      <w:r w:rsidRPr="00C737A1">
        <w:t xml:space="preserve">Open </w:t>
      </w:r>
      <w:r w:rsidRPr="00C737A1">
        <w:rPr>
          <w:b/>
          <w:bCs/>
        </w:rPr>
        <w:t>PowerShell or Git Bash</w:t>
      </w:r>
      <w:r w:rsidRPr="00C737A1">
        <w:t>:</w:t>
      </w:r>
    </w:p>
    <w:p w14:paraId="6CA64B70" w14:textId="77777777" w:rsidR="00C737A1" w:rsidRPr="00C737A1" w:rsidRDefault="00C737A1" w:rsidP="00C737A1">
      <w:r w:rsidRPr="00C737A1">
        <w:t>git clone https://github.com/microsoft/vcpkg</w:t>
      </w:r>
      <w:r w:rsidRPr="00C737A1">
        <w:br/>
        <w:t>cd vcpkg</w:t>
      </w:r>
      <w:r w:rsidRPr="00C737A1">
        <w:br/>
        <w:t>./bootstrap-vcpkg.bat</w:t>
      </w:r>
    </w:p>
    <w:p w14:paraId="42A8EEF0" w14:textId="77777777" w:rsidR="00C737A1" w:rsidRPr="00C737A1" w:rsidRDefault="00C737A1" w:rsidP="00C737A1">
      <w:r w:rsidRPr="00C737A1">
        <w:t>This builds the vcpkg executable.</w:t>
      </w:r>
    </w:p>
    <w:p w14:paraId="65E352B7" w14:textId="77777777" w:rsidR="00C737A1" w:rsidRPr="00C737A1" w:rsidRDefault="00C737A1" w:rsidP="00C737A1">
      <w:r w:rsidRPr="00C737A1">
        <w:pict w14:anchorId="4514F337">
          <v:rect id="_x0000_i1080" style="width:0;height:1.5pt" o:hralign="center" o:hrstd="t" o:hr="t" fillcolor="#a0a0a0" stroked="f"/>
        </w:pict>
      </w:r>
    </w:p>
    <w:p w14:paraId="5CE9150A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2️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Install QuantLib + Python bindings</w:t>
      </w:r>
    </w:p>
    <w:p w14:paraId="74D9034F" w14:textId="77777777" w:rsidR="00C737A1" w:rsidRPr="00C737A1" w:rsidRDefault="00C737A1" w:rsidP="00C737A1">
      <w:r w:rsidRPr="00C737A1">
        <w:t>Run one command:</w:t>
      </w:r>
    </w:p>
    <w:p w14:paraId="4460F65E" w14:textId="77777777" w:rsidR="00C737A1" w:rsidRPr="00C737A1" w:rsidRDefault="00C737A1" w:rsidP="00C737A1">
      <w:r w:rsidRPr="00C737A1">
        <w:t>./vcpkg install quantlib[python]:x64-windows</w:t>
      </w:r>
    </w:p>
    <w:p w14:paraId="56D859FA" w14:textId="77777777" w:rsidR="00C737A1" w:rsidRPr="00C737A1" w:rsidRDefault="00C737A1" w:rsidP="00C737A1">
      <w:r w:rsidRPr="00C737A1">
        <w:t>This installs:</w:t>
      </w:r>
    </w:p>
    <w:p w14:paraId="45009FE4" w14:textId="77777777" w:rsidR="00C737A1" w:rsidRPr="00C737A1" w:rsidRDefault="00C737A1" w:rsidP="00C737A1">
      <w:pPr>
        <w:numPr>
          <w:ilvl w:val="0"/>
          <w:numId w:val="2"/>
        </w:numPr>
      </w:pPr>
      <w:r w:rsidRPr="00C737A1">
        <w:t>QuantLib C++ library</w:t>
      </w:r>
    </w:p>
    <w:p w14:paraId="4402C006" w14:textId="77777777" w:rsidR="00C737A1" w:rsidRPr="00C737A1" w:rsidRDefault="00C737A1" w:rsidP="00C737A1">
      <w:pPr>
        <w:numPr>
          <w:ilvl w:val="0"/>
          <w:numId w:val="2"/>
        </w:numPr>
      </w:pPr>
      <w:r w:rsidRPr="00C737A1">
        <w:t>Boost</w:t>
      </w:r>
    </w:p>
    <w:p w14:paraId="388D89FC" w14:textId="77777777" w:rsidR="00C737A1" w:rsidRPr="00C737A1" w:rsidRDefault="00C737A1" w:rsidP="00C737A1">
      <w:pPr>
        <w:numPr>
          <w:ilvl w:val="0"/>
          <w:numId w:val="2"/>
        </w:numPr>
      </w:pPr>
      <w:r w:rsidRPr="00C737A1">
        <w:t>SWIG</w:t>
      </w:r>
    </w:p>
    <w:p w14:paraId="28F3604A" w14:textId="77777777" w:rsidR="00C737A1" w:rsidRPr="00C737A1" w:rsidRDefault="00C737A1" w:rsidP="00C737A1">
      <w:pPr>
        <w:numPr>
          <w:ilvl w:val="0"/>
          <w:numId w:val="2"/>
        </w:numPr>
      </w:pPr>
      <w:r w:rsidRPr="00C737A1">
        <w:t>Python wrapper</w:t>
      </w:r>
    </w:p>
    <w:p w14:paraId="1BC1C543" w14:textId="77777777" w:rsidR="00C737A1" w:rsidRPr="00C737A1" w:rsidRDefault="00C737A1" w:rsidP="00C737A1">
      <w:pPr>
        <w:numPr>
          <w:ilvl w:val="0"/>
          <w:numId w:val="2"/>
        </w:numPr>
      </w:pPr>
      <w:r w:rsidRPr="00C737A1">
        <w:t>compiled _QuantLib.pyd</w:t>
      </w:r>
    </w:p>
    <w:p w14:paraId="73B94EAA" w14:textId="77777777" w:rsidR="00C737A1" w:rsidRPr="00C737A1" w:rsidRDefault="00C737A1" w:rsidP="00C737A1">
      <w:r w:rsidRPr="00C737A1">
        <w:t xml:space="preserve">Everything compiled consistently with </w:t>
      </w:r>
      <w:r w:rsidRPr="00C737A1">
        <w:rPr>
          <w:b/>
          <w:bCs/>
        </w:rPr>
        <w:t>MSVC</w:t>
      </w:r>
      <w:r w:rsidRPr="00C737A1">
        <w:t>.</w:t>
      </w:r>
    </w:p>
    <w:p w14:paraId="270BB9DC" w14:textId="77777777" w:rsidR="00C737A1" w:rsidRPr="00C737A1" w:rsidRDefault="00C737A1" w:rsidP="00C737A1">
      <w:r w:rsidRPr="00C737A1">
        <w:lastRenderedPageBreak/>
        <w:pict w14:anchorId="4FC35DFF">
          <v:rect id="_x0000_i1081" style="width:0;height:1.5pt" o:hralign="center" o:hrstd="t" o:hr="t" fillcolor="#a0a0a0" stroked="f"/>
        </w:pict>
      </w:r>
    </w:p>
    <w:p w14:paraId="07E5E832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3️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Integrate vcpkg with Visual Studio / system</w:t>
      </w:r>
    </w:p>
    <w:p w14:paraId="1A096D47" w14:textId="77777777" w:rsidR="00C737A1" w:rsidRPr="00C737A1" w:rsidRDefault="00C737A1" w:rsidP="00C737A1">
      <w:r w:rsidRPr="00C737A1">
        <w:t>./vcpkg integrate install</w:t>
      </w:r>
    </w:p>
    <w:p w14:paraId="76B20F96" w14:textId="77777777" w:rsidR="00C737A1" w:rsidRPr="00C737A1" w:rsidRDefault="00C737A1" w:rsidP="00C737A1">
      <w:r w:rsidRPr="00C737A1">
        <w:t>This lets:</w:t>
      </w:r>
    </w:p>
    <w:p w14:paraId="280CE2AF" w14:textId="77777777" w:rsidR="00C737A1" w:rsidRPr="00C737A1" w:rsidRDefault="00C737A1" w:rsidP="00C737A1">
      <w:pPr>
        <w:numPr>
          <w:ilvl w:val="0"/>
          <w:numId w:val="3"/>
        </w:numPr>
      </w:pPr>
      <w:r w:rsidRPr="00C737A1">
        <w:t>Visual Studio</w:t>
      </w:r>
    </w:p>
    <w:p w14:paraId="11610A5A" w14:textId="77777777" w:rsidR="00C737A1" w:rsidRPr="00C737A1" w:rsidRDefault="00C737A1" w:rsidP="00C737A1">
      <w:pPr>
        <w:numPr>
          <w:ilvl w:val="0"/>
          <w:numId w:val="3"/>
        </w:numPr>
      </w:pPr>
      <w:r w:rsidRPr="00C737A1">
        <w:t>CMake</w:t>
      </w:r>
    </w:p>
    <w:p w14:paraId="52D6C9B4" w14:textId="77777777" w:rsidR="00C737A1" w:rsidRPr="00C737A1" w:rsidRDefault="00C737A1" w:rsidP="00C737A1">
      <w:pPr>
        <w:numPr>
          <w:ilvl w:val="0"/>
          <w:numId w:val="3"/>
        </w:numPr>
      </w:pPr>
      <w:r w:rsidRPr="00C737A1">
        <w:t>Python</w:t>
      </w:r>
    </w:p>
    <w:p w14:paraId="1504E246" w14:textId="77777777" w:rsidR="00C737A1" w:rsidRPr="00C737A1" w:rsidRDefault="00C737A1" w:rsidP="00C737A1">
      <w:r w:rsidRPr="00C737A1">
        <w:t>automatically find installed libraries.</w:t>
      </w:r>
    </w:p>
    <w:p w14:paraId="77694FC6" w14:textId="77777777" w:rsidR="00C737A1" w:rsidRPr="00C737A1" w:rsidRDefault="00C737A1" w:rsidP="00C737A1">
      <w:r w:rsidRPr="00C737A1">
        <w:pict w14:anchorId="14F9D163">
          <v:rect id="_x0000_i1082" style="width:0;height:1.5pt" o:hralign="center" o:hrstd="t" o:hr="t" fillcolor="#a0a0a0" stroked="f"/>
        </w:pict>
      </w:r>
    </w:p>
    <w:p w14:paraId="1E264F8D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4️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Test Python QuantLib</w:t>
      </w:r>
    </w:p>
    <w:p w14:paraId="3EC68800" w14:textId="77777777" w:rsidR="00C737A1" w:rsidRPr="00C737A1" w:rsidRDefault="00C737A1" w:rsidP="00C737A1">
      <w:r w:rsidRPr="00C737A1">
        <w:t>Open Python:</w:t>
      </w:r>
    </w:p>
    <w:p w14:paraId="615C2F2E" w14:textId="77777777" w:rsidR="00C737A1" w:rsidRPr="00C737A1" w:rsidRDefault="00C737A1" w:rsidP="00C737A1">
      <w:r w:rsidRPr="00C737A1">
        <w:t>python</w:t>
      </w:r>
    </w:p>
    <w:p w14:paraId="288AE6FB" w14:textId="77777777" w:rsidR="00C737A1" w:rsidRPr="00C737A1" w:rsidRDefault="00C737A1" w:rsidP="00C737A1">
      <w:r w:rsidRPr="00C737A1">
        <w:t>Run:</w:t>
      </w:r>
    </w:p>
    <w:p w14:paraId="73CBFAE8" w14:textId="77777777" w:rsidR="00C737A1" w:rsidRPr="00C737A1" w:rsidRDefault="00C737A1" w:rsidP="00C737A1">
      <w:r w:rsidRPr="00C737A1">
        <w:t>import QuantLib as ql</w:t>
      </w:r>
      <w:r w:rsidRPr="00C737A1">
        <w:br/>
        <w:t>print(ql.__version__)</w:t>
      </w:r>
    </w:p>
    <w:p w14:paraId="73657A4F" w14:textId="77777777" w:rsidR="00C737A1" w:rsidRPr="00C737A1" w:rsidRDefault="00C737A1" w:rsidP="00C737A1">
      <w:r w:rsidRPr="00C737A1">
        <w:t>Example output:</w:t>
      </w:r>
    </w:p>
    <w:p w14:paraId="1712156C" w14:textId="77777777" w:rsidR="00C737A1" w:rsidRPr="00C737A1" w:rsidRDefault="00C737A1" w:rsidP="00C737A1">
      <w:r w:rsidRPr="00C737A1">
        <w:t>1.31</w:t>
      </w:r>
    </w:p>
    <w:p w14:paraId="2BCC994B" w14:textId="77777777" w:rsidR="00C737A1" w:rsidRPr="00C737A1" w:rsidRDefault="00C737A1" w:rsidP="00C737A1">
      <w:r w:rsidRPr="00C737A1">
        <w:t>Test pricing:</w:t>
      </w:r>
    </w:p>
    <w:p w14:paraId="6321898B" w14:textId="77777777" w:rsidR="00C737A1" w:rsidRPr="00C737A1" w:rsidRDefault="00C737A1" w:rsidP="00C737A1">
      <w:r w:rsidRPr="00C737A1">
        <w:t>import QuantLib as ql</w:t>
      </w:r>
      <w:r w:rsidRPr="00C737A1">
        <w:br/>
      </w:r>
      <w:r w:rsidRPr="00C737A1">
        <w:br/>
        <w:t>spot = ql.SimpleQuote(100)</w:t>
      </w:r>
      <w:r w:rsidRPr="00C737A1">
        <w:br/>
        <w:t>print("QuantLib working:", spot.value())</w:t>
      </w:r>
    </w:p>
    <w:p w14:paraId="18A67549" w14:textId="77777777" w:rsidR="00C737A1" w:rsidRPr="00C737A1" w:rsidRDefault="00C737A1" w:rsidP="00C737A1">
      <w:r w:rsidRPr="00C737A1">
        <w:pict w14:anchorId="4EE27CF5">
          <v:rect id="_x0000_i1083" style="width:0;height:1.5pt" o:hralign="center" o:hrstd="t" o:hr="t" fillcolor="#a0a0a0" stroked="f"/>
        </w:pict>
      </w:r>
    </w:p>
    <w:p w14:paraId="44EE388D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5️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Where vcpkg installs libraries</w:t>
      </w:r>
    </w:p>
    <w:p w14:paraId="01FC5A8F" w14:textId="77777777" w:rsidR="00C737A1" w:rsidRPr="00C737A1" w:rsidRDefault="00C737A1" w:rsidP="00C737A1">
      <w:r w:rsidRPr="00C737A1">
        <w:t>Typical location:</w:t>
      </w:r>
    </w:p>
    <w:p w14:paraId="492AD18D" w14:textId="77777777" w:rsidR="00C737A1" w:rsidRPr="00C737A1" w:rsidRDefault="00C737A1" w:rsidP="00C737A1">
      <w:r w:rsidRPr="00C737A1">
        <w:t>vcpkg/installed/x64-windows/</w:t>
      </w:r>
    </w:p>
    <w:p w14:paraId="0AB5F182" w14:textId="77777777" w:rsidR="00C737A1" w:rsidRPr="00C737A1" w:rsidRDefault="00C737A1" w:rsidP="00C737A1">
      <w:r w:rsidRPr="00C737A1">
        <w:t>Key folders:</w:t>
      </w:r>
    </w:p>
    <w:p w14:paraId="00FEC632" w14:textId="77777777" w:rsidR="00C737A1" w:rsidRPr="00C737A1" w:rsidRDefault="00C737A1" w:rsidP="00C737A1">
      <w:r w:rsidRPr="00C737A1">
        <w:lastRenderedPageBreak/>
        <w:t>include/</w:t>
      </w:r>
      <w:r w:rsidRPr="00C737A1">
        <w:br/>
        <w:t>lib/</w:t>
      </w:r>
      <w:r w:rsidRPr="00C737A1">
        <w:br/>
        <w:t>bin/</w:t>
      </w:r>
      <w:r w:rsidRPr="00C737A1">
        <w:br/>
        <w:t>tools/</w:t>
      </w:r>
    </w:p>
    <w:p w14:paraId="490627F5" w14:textId="77777777" w:rsidR="00C737A1" w:rsidRPr="00C737A1" w:rsidRDefault="00C737A1" w:rsidP="00C737A1">
      <w:r w:rsidRPr="00C737A1">
        <w:t>The Python module will contain:</w:t>
      </w:r>
    </w:p>
    <w:p w14:paraId="0C37B9E6" w14:textId="77777777" w:rsidR="00C737A1" w:rsidRPr="00C737A1" w:rsidRDefault="00C737A1" w:rsidP="00C737A1">
      <w:r w:rsidRPr="00C737A1">
        <w:t>_QuantLib.pyd</w:t>
      </w:r>
    </w:p>
    <w:p w14:paraId="50E36DF7" w14:textId="77777777" w:rsidR="00C737A1" w:rsidRPr="00C737A1" w:rsidRDefault="00C737A1" w:rsidP="00C737A1">
      <w:r w:rsidRPr="00C737A1">
        <w:pict w14:anchorId="61E0B378">
          <v:rect id="_x0000_i1084" style="width:0;height:1.5pt" o:hralign="center" o:hrstd="t" o:hr="t" fillcolor="#a0a0a0" stroked="f"/>
        </w:pict>
      </w:r>
    </w:p>
    <w:p w14:paraId="3FFE8C86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6️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Using QuantLib in C++ (bonus)</w:t>
      </w:r>
    </w:p>
    <w:p w14:paraId="2361CAD2" w14:textId="77777777" w:rsidR="00C737A1" w:rsidRPr="00C737A1" w:rsidRDefault="00C737A1" w:rsidP="00C737A1">
      <w:r w:rsidRPr="00C737A1">
        <w:t>With vcpkg integrated, a CMake project only needs:</w:t>
      </w:r>
    </w:p>
    <w:p w14:paraId="79AEA178" w14:textId="77777777" w:rsidR="00C737A1" w:rsidRPr="00C737A1" w:rsidRDefault="00C737A1" w:rsidP="00C737A1">
      <w:r w:rsidRPr="00C737A1">
        <w:t>find_package(QuantLib CONFIG REQUIRED)</w:t>
      </w:r>
      <w:r w:rsidRPr="00C737A1">
        <w:br/>
        <w:t>target_link_libraries(myapp PRIVATE QuantLib::QuantLib)</w:t>
      </w:r>
    </w:p>
    <w:p w14:paraId="3B7567DD" w14:textId="77777777" w:rsidR="00C737A1" w:rsidRPr="00C737A1" w:rsidRDefault="00C737A1" w:rsidP="00C737A1">
      <w:r w:rsidRPr="00C737A1">
        <w:t>No manual Boost configuration required.</w:t>
      </w:r>
    </w:p>
    <w:p w14:paraId="221E5916" w14:textId="77777777" w:rsidR="00C737A1" w:rsidRPr="00C737A1" w:rsidRDefault="00C737A1" w:rsidP="00C737A1">
      <w:r w:rsidRPr="00C737A1">
        <w:pict w14:anchorId="0451F517">
          <v:rect id="_x0000_i1085" style="width:0;height:1.5pt" o:hralign="center" o:hrstd="t" o:hr="t" fillcolor="#a0a0a0" stroked="f"/>
        </w:pict>
      </w:r>
    </w:p>
    <w:p w14:paraId="014C65A1" w14:textId="77777777" w:rsidR="00C737A1" w:rsidRPr="00C737A1" w:rsidRDefault="00C737A1" w:rsidP="00C737A1">
      <w:pPr>
        <w:rPr>
          <w:b/>
          <w:bCs/>
        </w:rPr>
      </w:pPr>
      <w:r w:rsidRPr="00C737A1">
        <w:rPr>
          <w:b/>
          <w:bCs/>
        </w:rPr>
        <w:t>7️</w:t>
      </w:r>
      <w:r w:rsidRPr="00C737A1">
        <w:rPr>
          <w:rFonts w:ascii="Segoe UI Symbol" w:hAnsi="Segoe UI Symbol" w:cs="Segoe UI Symbol"/>
          <w:b/>
          <w:bCs/>
        </w:rPr>
        <w:t>⃣</w:t>
      </w:r>
      <w:r w:rsidRPr="00C737A1">
        <w:rPr>
          <w:b/>
          <w:bCs/>
        </w:rPr>
        <w:t xml:space="preserve"> Why Quant Developers Prefer This</w:t>
      </w:r>
    </w:p>
    <w:p w14:paraId="6AE393A6" w14:textId="77777777" w:rsidR="00C737A1" w:rsidRPr="00C737A1" w:rsidRDefault="00C737A1" w:rsidP="00C737A1">
      <w:r w:rsidRPr="00C737A1">
        <w:t>Advantages:</w:t>
      </w:r>
    </w:p>
    <w:p w14:paraId="37A4300E" w14:textId="77777777" w:rsidR="00C737A1" w:rsidRPr="00C737A1" w:rsidRDefault="00C737A1" w:rsidP="00C737A1">
      <w:r w:rsidRPr="00C737A1">
        <w:rPr>
          <w:rFonts w:ascii="Segoe UI Symbol" w:hAnsi="Segoe UI Symbol" w:cs="Segoe UI Symbol"/>
        </w:rPr>
        <w:t>✔</w:t>
      </w:r>
      <w:r w:rsidRPr="00C737A1">
        <w:t xml:space="preserve"> reproducible builds</w:t>
      </w:r>
      <w:r w:rsidRPr="00C737A1">
        <w:br/>
      </w:r>
      <w:r w:rsidRPr="00C737A1">
        <w:rPr>
          <w:rFonts w:ascii="Segoe UI Symbol" w:hAnsi="Segoe UI Symbol" w:cs="Segoe UI Symbol"/>
        </w:rPr>
        <w:t>✔</w:t>
      </w:r>
      <w:r w:rsidRPr="00C737A1">
        <w:t xml:space="preserve"> correct Boost version automatically</w:t>
      </w:r>
      <w:r w:rsidRPr="00C737A1">
        <w:br/>
      </w:r>
      <w:r w:rsidRPr="00C737A1">
        <w:rPr>
          <w:rFonts w:ascii="Segoe UI Symbol" w:hAnsi="Segoe UI Symbol" w:cs="Segoe UI Symbol"/>
        </w:rPr>
        <w:t>✔</w:t>
      </w:r>
      <w:r w:rsidRPr="00C737A1">
        <w:t xml:space="preserve"> avoids SWIG configuration errors</w:t>
      </w:r>
      <w:r w:rsidRPr="00C737A1">
        <w:br/>
      </w:r>
      <w:r w:rsidRPr="00C737A1">
        <w:rPr>
          <w:rFonts w:ascii="Segoe UI Symbol" w:hAnsi="Segoe UI Symbol" w:cs="Segoe UI Symbol"/>
        </w:rPr>
        <w:t>✔</w:t>
      </w:r>
      <w:r w:rsidRPr="00C737A1">
        <w:t xml:space="preserve"> works with Visual Studio + CMake</w:t>
      </w:r>
      <w:r w:rsidRPr="00C737A1">
        <w:br/>
      </w:r>
      <w:r w:rsidRPr="00C737A1">
        <w:rPr>
          <w:rFonts w:ascii="Segoe UI Symbol" w:hAnsi="Segoe UI Symbol" w:cs="Segoe UI Symbol"/>
        </w:rPr>
        <w:t>✔</w:t>
      </w:r>
      <w:r w:rsidRPr="00C737A1">
        <w:t xml:space="preserve"> easy upgrades</w:t>
      </w:r>
    </w:p>
    <w:p w14:paraId="30D46BEB" w14:textId="77777777" w:rsidR="00C737A1" w:rsidRPr="00C737A1" w:rsidRDefault="00C737A1" w:rsidP="00C737A1">
      <w:r w:rsidRPr="00C737A1">
        <w:t>Many desks use this workflow for:</w:t>
      </w:r>
    </w:p>
    <w:p w14:paraId="603CE040" w14:textId="77777777" w:rsidR="00C737A1" w:rsidRPr="00C737A1" w:rsidRDefault="00C737A1" w:rsidP="00C737A1">
      <w:pPr>
        <w:numPr>
          <w:ilvl w:val="0"/>
          <w:numId w:val="4"/>
        </w:numPr>
      </w:pPr>
      <w:r w:rsidRPr="00C737A1">
        <w:t>pricing libraries</w:t>
      </w:r>
    </w:p>
    <w:p w14:paraId="1A73D4D7" w14:textId="77777777" w:rsidR="00C737A1" w:rsidRPr="00C737A1" w:rsidRDefault="00C737A1" w:rsidP="00C737A1">
      <w:pPr>
        <w:numPr>
          <w:ilvl w:val="0"/>
          <w:numId w:val="4"/>
        </w:numPr>
      </w:pPr>
      <w:r w:rsidRPr="00C737A1">
        <w:t>risk engines</w:t>
      </w:r>
    </w:p>
    <w:p w14:paraId="68B8EA8F" w14:textId="77777777" w:rsidR="00C737A1" w:rsidRPr="00C737A1" w:rsidRDefault="00C737A1" w:rsidP="00C737A1">
      <w:pPr>
        <w:numPr>
          <w:ilvl w:val="0"/>
          <w:numId w:val="4"/>
        </w:numPr>
      </w:pPr>
      <w:r w:rsidRPr="00C737A1">
        <w:t>research tools</w:t>
      </w:r>
    </w:p>
    <w:p w14:paraId="190B6178" w14:textId="77777777" w:rsidR="00C737A1" w:rsidRPr="00C737A1" w:rsidRDefault="00C737A1" w:rsidP="00C737A1">
      <w:r w:rsidRPr="00C737A1">
        <w:pict w14:anchorId="57341572">
          <v:rect id="_x0000_i1086" style="width:0;height:1.5pt" o:hralign="center" o:hrstd="t" o:hr="t" fillcolor="#a0a0a0" stroked="f"/>
        </w:pict>
      </w:r>
    </w:p>
    <w:p w14:paraId="64A6F330" w14:textId="77777777" w:rsidR="00C737A1" w:rsidRPr="00C737A1" w:rsidRDefault="00C737A1" w:rsidP="00C737A1">
      <w:pPr>
        <w:rPr>
          <w:b/>
          <w:bCs/>
        </w:rPr>
      </w:pPr>
      <w:r w:rsidRPr="00C737A1">
        <w:rPr>
          <w:rFonts w:ascii="Segoe UI Emoji" w:hAnsi="Segoe UI Emoji" w:cs="Segoe UI Emoji"/>
          <w:b/>
          <w:bCs/>
        </w:rPr>
        <w:t>🚀</w:t>
      </w:r>
      <w:r w:rsidRPr="00C737A1">
        <w:rPr>
          <w:b/>
          <w:bCs/>
        </w:rPr>
        <w:t xml:space="preserve"> Pro Tip (Very Useful)</w:t>
      </w:r>
    </w:p>
    <w:p w14:paraId="73CC53EC" w14:textId="77777777" w:rsidR="00C737A1" w:rsidRPr="00C737A1" w:rsidRDefault="00C737A1" w:rsidP="00C737A1">
      <w:r w:rsidRPr="00C737A1">
        <w:t xml:space="preserve">You can install </w:t>
      </w:r>
      <w:r w:rsidRPr="00C737A1">
        <w:rPr>
          <w:b/>
          <w:bCs/>
        </w:rPr>
        <w:t>debug builds</w:t>
      </w:r>
      <w:r w:rsidRPr="00C737A1">
        <w:t xml:space="preserve"> too:</w:t>
      </w:r>
    </w:p>
    <w:p w14:paraId="00BC7CA0" w14:textId="77777777" w:rsidR="00C737A1" w:rsidRPr="00C737A1" w:rsidRDefault="00C737A1" w:rsidP="00C737A1">
      <w:r w:rsidRPr="00C737A1">
        <w:t>./vcpkg install quantlib[python]:x64-windows</w:t>
      </w:r>
    </w:p>
    <w:p w14:paraId="5A05AB37" w14:textId="77777777" w:rsidR="00C737A1" w:rsidRPr="00C737A1" w:rsidRDefault="00C737A1" w:rsidP="00C737A1">
      <w:r w:rsidRPr="00C737A1">
        <w:lastRenderedPageBreak/>
        <w:t xml:space="preserve">Then debug </w:t>
      </w:r>
      <w:r w:rsidRPr="00C737A1">
        <w:rPr>
          <w:b/>
          <w:bCs/>
        </w:rPr>
        <w:t>Python → QuantLib C++ pricing engines</w:t>
      </w:r>
      <w:r w:rsidRPr="00C737A1">
        <w:t xml:space="preserve"> inside **Microsoft Visual Studio.</w:t>
      </w:r>
    </w:p>
    <w:p w14:paraId="26863373" w14:textId="77777777" w:rsidR="00C737A1" w:rsidRPr="00C737A1" w:rsidRDefault="00C737A1" w:rsidP="00C737A1">
      <w:r w:rsidRPr="00C737A1">
        <w:t>This is extremely powerful for debugging models like:</w:t>
      </w:r>
    </w:p>
    <w:p w14:paraId="05709940" w14:textId="77777777" w:rsidR="00C737A1" w:rsidRPr="00C737A1" w:rsidRDefault="00C737A1" w:rsidP="00C737A1">
      <w:pPr>
        <w:numPr>
          <w:ilvl w:val="0"/>
          <w:numId w:val="5"/>
        </w:numPr>
      </w:pPr>
      <w:r w:rsidRPr="00C737A1">
        <w:t>Heston</w:t>
      </w:r>
    </w:p>
    <w:p w14:paraId="4BB3D0E4" w14:textId="77777777" w:rsidR="00C737A1" w:rsidRPr="00C737A1" w:rsidRDefault="00C737A1" w:rsidP="00C737A1">
      <w:pPr>
        <w:numPr>
          <w:ilvl w:val="0"/>
          <w:numId w:val="5"/>
        </w:numPr>
      </w:pPr>
      <w:r w:rsidRPr="00C737A1">
        <w:t>SABR</w:t>
      </w:r>
    </w:p>
    <w:p w14:paraId="4C618DD9" w14:textId="77777777" w:rsidR="00C737A1" w:rsidRPr="00C737A1" w:rsidRDefault="00C737A1" w:rsidP="00C737A1">
      <w:pPr>
        <w:numPr>
          <w:ilvl w:val="0"/>
          <w:numId w:val="5"/>
        </w:numPr>
      </w:pPr>
      <w:r w:rsidRPr="00C737A1">
        <w:t>Hull-White</w:t>
      </w:r>
    </w:p>
    <w:p w14:paraId="558BA190" w14:textId="77777777" w:rsidR="00C737A1" w:rsidRPr="00C737A1" w:rsidRDefault="00C737A1" w:rsidP="00C737A1">
      <w:pPr>
        <w:numPr>
          <w:ilvl w:val="0"/>
          <w:numId w:val="5"/>
        </w:numPr>
      </w:pPr>
      <w:r w:rsidRPr="00C737A1">
        <w:t>Monte Carlo engines.</w:t>
      </w:r>
    </w:p>
    <w:p w14:paraId="68C1E215" w14:textId="77777777" w:rsidR="00C737A1" w:rsidRPr="00C737A1" w:rsidRDefault="00C737A1" w:rsidP="00C737A1">
      <w:r w:rsidRPr="00C737A1">
        <w:pict w14:anchorId="0427A90F">
          <v:rect id="_x0000_i1087" style="width:0;height:1.5pt" o:hralign="center" o:hrstd="t" o:hr="t" fillcolor="#a0a0a0" stroked="f"/>
        </w:pict>
      </w:r>
    </w:p>
    <w:p w14:paraId="710B387C" w14:textId="77777777" w:rsidR="00C737A1" w:rsidRPr="00C737A1" w:rsidRDefault="00C737A1" w:rsidP="00C737A1">
      <w:r w:rsidRPr="00C737A1">
        <w:rPr>
          <w:rFonts w:ascii="Segoe UI Emoji" w:hAnsi="Segoe UI Emoji" w:cs="Segoe UI Emoji"/>
        </w:rPr>
        <w:t>✅</w:t>
      </w:r>
      <w:r w:rsidRPr="00C737A1">
        <w:t xml:space="preserve"> If you'd like, I can also show you the </w:t>
      </w:r>
      <w:r w:rsidRPr="00C737A1">
        <w:rPr>
          <w:b/>
          <w:bCs/>
        </w:rPr>
        <w:t>5 QuantLib examples every quant developer should know</w:t>
      </w:r>
      <w:r w:rsidRPr="00C737A1">
        <w:t xml:space="preserve"> (yield curve bootstrapping, swap pricing, Heston calibration, SABR smile fitting, Monte Carlo option pricing). These are extremely useful for interviews and real trading desk work.</w:t>
      </w:r>
    </w:p>
    <w:p w14:paraId="5682ECB9" w14:textId="77777777" w:rsidR="00C737A1" w:rsidRPr="00C737A1" w:rsidRDefault="00C737A1" w:rsidP="00C737A1">
      <w:pPr>
        <w:rPr>
          <w:vanish/>
        </w:rPr>
      </w:pPr>
      <w:r w:rsidRPr="00C737A1">
        <w:rPr>
          <w:vanish/>
        </w:rPr>
        <w:t>Top of Form</w:t>
      </w:r>
    </w:p>
    <w:p w14:paraId="77C062D3" w14:textId="77777777" w:rsidR="00C737A1" w:rsidRPr="00C737A1" w:rsidRDefault="00C737A1" w:rsidP="00C737A1">
      <w:pPr>
        <w:rPr>
          <w:vanish/>
        </w:rPr>
      </w:pPr>
      <w:r w:rsidRPr="00C737A1">
        <w:rPr>
          <w:vanish/>
        </w:rPr>
        <w:t>Bottom of Form</w:t>
      </w:r>
    </w:p>
    <w:p w14:paraId="22DA7A9F" w14:textId="77777777" w:rsidR="00EC4388" w:rsidRDefault="00EC4388"/>
    <w:sectPr w:rsidR="00EC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24EE"/>
    <w:multiLevelType w:val="multilevel"/>
    <w:tmpl w:val="D4F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9D6"/>
    <w:multiLevelType w:val="multilevel"/>
    <w:tmpl w:val="192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67646"/>
    <w:multiLevelType w:val="multilevel"/>
    <w:tmpl w:val="4E2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3E24"/>
    <w:multiLevelType w:val="multilevel"/>
    <w:tmpl w:val="451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46B6D"/>
    <w:multiLevelType w:val="multilevel"/>
    <w:tmpl w:val="239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29675">
    <w:abstractNumId w:val="0"/>
  </w:num>
  <w:num w:numId="2" w16cid:durableId="151682164">
    <w:abstractNumId w:val="1"/>
  </w:num>
  <w:num w:numId="3" w16cid:durableId="1047490024">
    <w:abstractNumId w:val="3"/>
  </w:num>
  <w:num w:numId="4" w16cid:durableId="1306815237">
    <w:abstractNumId w:val="2"/>
  </w:num>
  <w:num w:numId="5" w16cid:durableId="924999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A1"/>
    <w:rsid w:val="001C6EDA"/>
    <w:rsid w:val="00714741"/>
    <w:rsid w:val="00720B4D"/>
    <w:rsid w:val="007403AD"/>
    <w:rsid w:val="00AA0B33"/>
    <w:rsid w:val="00C737A1"/>
    <w:rsid w:val="00EC0491"/>
    <w:rsid w:val="00EC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0992"/>
  <w15:chartTrackingRefBased/>
  <w15:docId w15:val="{9C76977D-1C05-4FEF-9C69-93AB515A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Szu Lin</dc:creator>
  <cp:keywords/>
  <dc:description/>
  <cp:lastModifiedBy>Yen Szu Lin</cp:lastModifiedBy>
  <cp:revision>2</cp:revision>
  <dcterms:created xsi:type="dcterms:W3CDTF">2026-03-08T03:44:00Z</dcterms:created>
  <dcterms:modified xsi:type="dcterms:W3CDTF">2026-03-08T03:44:00Z</dcterms:modified>
</cp:coreProperties>
</file>