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156082" w:themeColor="accent1"/>
          <w:sz w:val="28"/>
          <w:szCs w:val="28"/>
        </w:rPr>
        <w:id w:val="1010725940"/>
        <w:docPartObj>
          <w:docPartGallery w:val="Cover Pages"/>
          <w:docPartUnique/>
        </w:docPartObj>
      </w:sdtPr>
      <w:sdtEndPr>
        <w:rPr>
          <w:color w:val="auto"/>
        </w:rPr>
      </w:sdtEndPr>
      <w:sdtContent>
        <w:p w14:paraId="118844BD" w14:textId="77777777" w:rsidR="006E6CA0" w:rsidRDefault="006E6CA0" w:rsidP="006E6CA0">
          <w:pPr>
            <w:pStyle w:val="NoSpacing"/>
            <w:spacing w:before="1540" w:after="240"/>
            <w:jc w:val="center"/>
            <w:rPr>
              <w:color w:val="156082" w:themeColor="accent1"/>
            </w:rPr>
          </w:pPr>
          <w:r>
            <w:rPr>
              <w:noProof/>
              <w:color w:val="156082" w:themeColor="accent1"/>
            </w:rPr>
            <w:drawing>
              <wp:inline distT="0" distB="0" distL="0" distR="0" wp14:anchorId="7561623F" wp14:editId="34030CF7">
                <wp:extent cx="2245679" cy="851535"/>
                <wp:effectExtent l="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8468" cy="856384"/>
                        </a:xfrm>
                        <a:prstGeom prst="rect">
                          <a:avLst/>
                        </a:prstGeom>
                        <a:noFill/>
                        <a:ln>
                          <a:noFill/>
                        </a:ln>
                      </pic:spPr>
                    </pic:pic>
                  </a:graphicData>
                </a:graphic>
              </wp:inline>
            </w:drawing>
          </w:r>
        </w:p>
        <w:sdt>
          <w:sdtPr>
            <w:rPr>
              <w:rFonts w:ascii="Times New Roman Bold" w:eastAsiaTheme="majorEastAsia" w:hAnsi="Times New Roman Bold" w:cs="Times New Roman"/>
              <w:b/>
              <w:caps/>
              <w:outline/>
              <w:color w:val="E97132" w:themeColor="accent2"/>
              <w:kern w:val="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14:ligatures w14:val="standardContextual"/>
            </w:rPr>
            <w:alias w:val="Title"/>
            <w:tag w:val=""/>
            <w:id w:val="1735040861"/>
            <w:placeholder>
              <w:docPart w:val="5F408A6F596A417FA7F78707F3558447"/>
            </w:placeholder>
            <w:dataBinding w:prefixMappings="xmlns:ns0='http://purl.org/dc/elements/1.1/' xmlns:ns1='http://schemas.openxmlformats.org/package/2006/metadata/core-properties' " w:xpath="/ns1:coreProperties[1]/ns0:title[1]" w:storeItemID="{6C3C8BC8-F283-45AE-878A-BAB7291924A1}"/>
            <w:text/>
          </w:sdtPr>
          <w:sdtContent>
            <w:p w14:paraId="33C1B74A" w14:textId="387FDA45" w:rsidR="006E6CA0" w:rsidRPr="006E6CA0" w:rsidRDefault="006E6CA0" w:rsidP="006E6CA0">
              <w:pPr>
                <w:pStyle w:val="NoSpacing"/>
                <w:pBdr>
                  <w:top w:val="single" w:sz="6" w:space="6" w:color="156082" w:themeColor="accent1"/>
                  <w:bottom w:val="single" w:sz="6" w:space="6" w:color="156082" w:themeColor="accent1"/>
                </w:pBdr>
                <w:spacing w:after="240"/>
                <w:jc w:val="center"/>
                <w:rPr>
                  <w:rFonts w:ascii="Times New Roman Bold" w:eastAsiaTheme="majorEastAsia" w:hAnsi="Times New Roman Bold" w:cs="Times New Roman" w:hint="eastAsia"/>
                  <w:b/>
                  <w:caps/>
                  <w:outline/>
                  <w:color w:val="A02B93" w:themeColor="accent5"/>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6E6CA0">
                <w:rPr>
                  <w:rFonts w:ascii="Times New Roman Bold" w:eastAsiaTheme="majorEastAsia" w:hAnsi="Times New Roman Bold" w:cs="Times New Roman"/>
                  <w:b/>
                  <w:caps/>
                  <w:outline/>
                  <w:color w:val="E97132" w:themeColor="accent2"/>
                  <w:kern w:val="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14:ligatures w14:val="standardContextual"/>
                </w:rPr>
                <w:t>TÀI LIỆU DỰ ÁN</w:t>
              </w:r>
            </w:p>
          </w:sdtContent>
        </w:sdt>
        <w:sdt>
          <w:sdtPr>
            <w:rPr>
              <w:rFonts w:eastAsia="Times New Roman" w:cs="Times New Roman"/>
              <w:b/>
              <w:bCs/>
              <w:smallCaps/>
              <w:color w:val="F7CBAC"/>
              <w:sz w:val="40"/>
              <w:szCs w:val="40"/>
              <w:lang w:val="e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alias w:val="Subtitle"/>
            <w:tag w:val=""/>
            <w:id w:val="328029620"/>
            <w:placeholder>
              <w:docPart w:val="72D998248A6F4912891DF6C76B3D7F1D"/>
            </w:placeholder>
            <w:dataBinding w:prefixMappings="xmlns:ns0='http://purl.org/dc/elements/1.1/' xmlns:ns1='http://schemas.openxmlformats.org/package/2006/metadata/core-properties' " w:xpath="/ns1:coreProperties[1]/ns0:subject[1]" w:storeItemID="{6C3C8BC8-F283-45AE-878A-BAB7291924A1}"/>
            <w:text/>
          </w:sdtPr>
          <w:sdtContent>
            <w:p w14:paraId="29A1674E" w14:textId="3D8E9515" w:rsidR="006E6CA0" w:rsidRPr="00C521DE" w:rsidRDefault="006E6CA0" w:rsidP="006E6CA0">
              <w:pPr>
                <w:pStyle w:val="NoSpacing"/>
                <w:jc w:val="center"/>
                <w:rPr>
                  <w:rFonts w:ascii="Times New Roman" w:hAnsi="Times New Roman" w:cs="Times New Roman"/>
                  <w:b/>
                  <w:smallCaps/>
                  <w:color w:val="00AA48"/>
                  <w:sz w:val="40"/>
                  <w:szCs w:val="40"/>
                </w:rPr>
              </w:pPr>
              <w:r w:rsidRPr="006E6CA0">
                <w:rPr>
                  <w:rFonts w:eastAsia="Times New Roman" w:cs="Times New Roman"/>
                  <w:b/>
                  <w:bCs/>
                  <w:smallCaps/>
                  <w:color w:val="F7CBAC"/>
                  <w:sz w:val="40"/>
                  <w:szCs w:val="40"/>
                  <w:lang w:val="e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HỆ THỐNG BÁO ĐIỆN TỬ AI – WISDOM IT NEWS</w:t>
              </w:r>
            </w:p>
          </w:sdtContent>
        </w:sdt>
        <w:p w14:paraId="3004D183" w14:textId="22837EA7" w:rsidR="006E6CA0" w:rsidRDefault="006E6CA0" w:rsidP="006E6CA0">
          <w:pPr>
            <w:pStyle w:val="NoSpacing"/>
            <w:spacing w:before="480"/>
            <w:jc w:val="center"/>
            <w:rPr>
              <w:color w:val="156082" w:themeColor="accent1"/>
            </w:rPr>
          </w:pPr>
          <w:r>
            <w:rPr>
              <w:rFonts w:eastAsia="Times New Roman"/>
              <w:noProof/>
              <w:color w:val="000000"/>
              <w:sz w:val="26"/>
              <w:szCs w:val="26"/>
            </w:rPr>
            <w:drawing>
              <wp:inline distT="0" distB="0" distL="114300" distR="114300" wp14:anchorId="299E993F" wp14:editId="4469D1CA">
                <wp:extent cx="2849245" cy="284924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6"/>
                        <a:srcRect/>
                        <a:stretch>
                          <a:fillRect/>
                        </a:stretch>
                      </pic:blipFill>
                      <pic:spPr>
                        <a:xfrm>
                          <a:off x="0" y="0"/>
                          <a:ext cx="2849245" cy="2849245"/>
                        </a:xfrm>
                        <a:prstGeom prst="rect">
                          <a:avLst/>
                        </a:prstGeom>
                      </pic:spPr>
                    </pic:pic>
                  </a:graphicData>
                </a:graphic>
              </wp:inline>
            </w:drawing>
          </w:r>
        </w:p>
        <w:p w14:paraId="43E64E94" w14:textId="77777777" w:rsidR="006E6CA0" w:rsidRDefault="006E6CA0" w:rsidP="006E6CA0">
          <w:r>
            <w:rPr>
              <w:noProof/>
              <w:color w:val="156082" w:themeColor="accent1"/>
            </w:rPr>
            <mc:AlternateContent>
              <mc:Choice Requires="wps">
                <w:drawing>
                  <wp:anchor distT="0" distB="0" distL="114300" distR="114300" simplePos="0" relativeHeight="251659264" behindDoc="0" locked="0" layoutInCell="1" allowOverlap="1" wp14:anchorId="454F4045" wp14:editId="0C616572">
                    <wp:simplePos x="0" y="0"/>
                    <wp:positionH relativeFrom="margin">
                      <wp:posOffset>493059</wp:posOffset>
                    </wp:positionH>
                    <wp:positionV relativeFrom="paragraph">
                      <wp:posOffset>169021</wp:posOffset>
                    </wp:positionV>
                    <wp:extent cx="4950372" cy="2393577"/>
                    <wp:effectExtent l="0" t="0" r="3175" b="6985"/>
                    <wp:wrapNone/>
                    <wp:docPr id="20" name="Text Box 20"/>
                    <wp:cNvGraphicFramePr/>
                    <a:graphic xmlns:a="http://schemas.openxmlformats.org/drawingml/2006/main">
                      <a:graphicData uri="http://schemas.microsoft.com/office/word/2010/wordprocessingShape">
                        <wps:wsp>
                          <wps:cNvSpPr txBox="1"/>
                          <wps:spPr>
                            <a:xfrm>
                              <a:off x="0" y="0"/>
                              <a:ext cx="4950372" cy="2393577"/>
                            </a:xfrm>
                            <a:prstGeom prst="rect">
                              <a:avLst/>
                            </a:prstGeom>
                            <a:solidFill>
                              <a:schemeClr val="lt1"/>
                            </a:solidFill>
                            <a:ln w="6350">
                              <a:noFill/>
                            </a:ln>
                          </wps:spPr>
                          <wps:txbx>
                            <w:txbxContent>
                              <w:tbl>
                                <w:tblPr>
                                  <w:tblStyle w:val="Style10"/>
                                  <w:tblW w:w="6039" w:type="dxa"/>
                                  <w:tblInd w:w="96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40"/>
                                  <w:gridCol w:w="4399"/>
                                </w:tblGrid>
                                <w:tr w:rsidR="006E6CA0" w14:paraId="60B533ED" w14:textId="77777777" w:rsidTr="00EA6C6D">
                                  <w:tc>
                                    <w:tcPr>
                                      <w:tcW w:w="1640" w:type="dxa"/>
                                      <w:tcBorders>
                                        <w:top w:val="nil"/>
                                        <w:left w:val="nil"/>
                                        <w:bottom w:val="nil"/>
                                        <w:right w:val="nil"/>
                                      </w:tcBorders>
                                      <w:tcMar>
                                        <w:top w:w="0" w:type="dxa"/>
                                        <w:left w:w="108" w:type="dxa"/>
                                        <w:bottom w:w="0" w:type="dxa"/>
                                        <w:right w:w="108" w:type="dxa"/>
                                      </w:tcMar>
                                    </w:tcPr>
                                    <w:p w14:paraId="6D0D9A14" w14:textId="77777777" w:rsidR="006E6CA0" w:rsidRDefault="006E6CA0" w:rsidP="006E6CA0">
                                      <w:pPr>
                                        <w:spacing w:before="120" w:line="240" w:lineRule="auto"/>
                                        <w:jc w:val="right"/>
                                        <w:rPr>
                                          <w:smallCaps/>
                                          <w:sz w:val="26"/>
                                          <w:szCs w:val="26"/>
                                        </w:rPr>
                                      </w:pPr>
                                      <w:r>
                                        <w:rPr>
                                          <w:smallCaps/>
                                          <w:sz w:val="26"/>
                                          <w:szCs w:val="26"/>
                                        </w:rPr>
                                        <w:t>Giảng viên</w:t>
                                      </w:r>
                                    </w:p>
                                  </w:tc>
                                  <w:tc>
                                    <w:tcPr>
                                      <w:tcW w:w="4399" w:type="dxa"/>
                                      <w:tcBorders>
                                        <w:top w:val="nil"/>
                                        <w:left w:val="nil"/>
                                        <w:bottom w:val="nil"/>
                                        <w:right w:val="nil"/>
                                      </w:tcBorders>
                                      <w:tcMar>
                                        <w:top w:w="0" w:type="dxa"/>
                                        <w:left w:w="108" w:type="dxa"/>
                                        <w:bottom w:w="0" w:type="dxa"/>
                                        <w:right w:w="108" w:type="dxa"/>
                                      </w:tcMar>
                                    </w:tcPr>
                                    <w:p w14:paraId="3DDCF524" w14:textId="77777777" w:rsidR="006E6CA0" w:rsidRDefault="006E6CA0" w:rsidP="006E6CA0">
                                      <w:pPr>
                                        <w:spacing w:before="120" w:line="240" w:lineRule="auto"/>
                                        <w:rPr>
                                          <w:smallCaps/>
                                          <w:sz w:val="26"/>
                                          <w:szCs w:val="26"/>
                                        </w:rPr>
                                      </w:pPr>
                                      <w:r>
                                        <w:rPr>
                                          <w:smallCaps/>
                                          <w:sz w:val="26"/>
                                          <w:szCs w:val="26"/>
                                        </w:rPr>
                                        <w:t>: Trương Thành Chân</w:t>
                                      </w:r>
                                    </w:p>
                                  </w:tc>
                                </w:tr>
                                <w:tr w:rsidR="006E6CA0" w14:paraId="76A5F2BF" w14:textId="77777777" w:rsidTr="00EA6C6D">
                                  <w:tc>
                                    <w:tcPr>
                                      <w:tcW w:w="1640" w:type="dxa"/>
                                      <w:tcBorders>
                                        <w:top w:val="nil"/>
                                        <w:left w:val="nil"/>
                                        <w:bottom w:val="nil"/>
                                        <w:right w:val="nil"/>
                                      </w:tcBorders>
                                      <w:tcMar>
                                        <w:top w:w="0" w:type="dxa"/>
                                        <w:left w:w="108" w:type="dxa"/>
                                        <w:bottom w:w="0" w:type="dxa"/>
                                        <w:right w:w="108" w:type="dxa"/>
                                      </w:tcMar>
                                    </w:tcPr>
                                    <w:p w14:paraId="229600BD" w14:textId="77777777" w:rsidR="006E6CA0" w:rsidRDefault="006E6CA0" w:rsidP="006E6CA0">
                                      <w:pPr>
                                        <w:spacing w:before="120" w:line="240" w:lineRule="auto"/>
                                        <w:jc w:val="right"/>
                                        <w:rPr>
                                          <w:smallCaps/>
                                          <w:sz w:val="26"/>
                                          <w:szCs w:val="26"/>
                                        </w:rPr>
                                      </w:pPr>
                                      <w:r>
                                        <w:rPr>
                                          <w:smallCaps/>
                                          <w:sz w:val="26"/>
                                          <w:szCs w:val="26"/>
                                        </w:rPr>
                                        <w:t>Nhóm</w:t>
                                      </w:r>
                                    </w:p>
                                  </w:tc>
                                  <w:tc>
                                    <w:tcPr>
                                      <w:tcW w:w="4399" w:type="dxa"/>
                                      <w:tcBorders>
                                        <w:top w:val="nil"/>
                                        <w:left w:val="nil"/>
                                        <w:bottom w:val="nil"/>
                                        <w:right w:val="nil"/>
                                      </w:tcBorders>
                                      <w:tcMar>
                                        <w:top w:w="0" w:type="dxa"/>
                                        <w:left w:w="108" w:type="dxa"/>
                                        <w:bottom w:w="0" w:type="dxa"/>
                                        <w:right w:w="108" w:type="dxa"/>
                                      </w:tcMar>
                                    </w:tcPr>
                                    <w:p w14:paraId="6FA70CE0" w14:textId="77777777" w:rsidR="006E6CA0" w:rsidRDefault="006E6CA0" w:rsidP="006E6CA0">
                                      <w:pPr>
                                        <w:spacing w:before="120" w:line="240" w:lineRule="auto"/>
                                        <w:rPr>
                                          <w:smallCaps/>
                                          <w:sz w:val="26"/>
                                          <w:szCs w:val="26"/>
                                        </w:rPr>
                                      </w:pPr>
                                      <w:r>
                                        <w:rPr>
                                          <w:smallCaps/>
                                          <w:sz w:val="26"/>
                                          <w:szCs w:val="26"/>
                                        </w:rPr>
                                        <w:t>: WISDOM</w:t>
                                      </w:r>
                                    </w:p>
                                  </w:tc>
                                </w:tr>
                                <w:tr w:rsidR="006E6CA0" w14:paraId="6D96FD5A" w14:textId="77777777" w:rsidTr="00EA6C6D">
                                  <w:tc>
                                    <w:tcPr>
                                      <w:tcW w:w="1640" w:type="dxa"/>
                                      <w:tcBorders>
                                        <w:top w:val="nil"/>
                                        <w:left w:val="nil"/>
                                        <w:bottom w:val="nil"/>
                                        <w:right w:val="nil"/>
                                      </w:tcBorders>
                                      <w:tcMar>
                                        <w:top w:w="0" w:type="dxa"/>
                                        <w:left w:w="108" w:type="dxa"/>
                                        <w:bottom w:w="0" w:type="dxa"/>
                                        <w:right w:w="108" w:type="dxa"/>
                                      </w:tcMar>
                                    </w:tcPr>
                                    <w:p w14:paraId="575E6F83" w14:textId="77777777" w:rsidR="006E6CA0" w:rsidRDefault="006E6CA0" w:rsidP="006E6CA0">
                                      <w:pPr>
                                        <w:spacing w:before="120" w:line="240" w:lineRule="auto"/>
                                        <w:jc w:val="right"/>
                                        <w:rPr>
                                          <w:rFonts w:eastAsia="Times New Roman"/>
                                          <w:smallCaps/>
                                          <w:sz w:val="26"/>
                                          <w:szCs w:val="26"/>
                                        </w:rPr>
                                      </w:pPr>
                                      <w:r>
                                        <w:rPr>
                                          <w:rFonts w:eastAsia="Times New Roman"/>
                                          <w:smallCaps/>
                                          <w:sz w:val="26"/>
                                          <w:szCs w:val="26"/>
                                        </w:rPr>
                                        <w:t>Thành viên</w:t>
                                      </w:r>
                                    </w:p>
                                  </w:tc>
                                  <w:tc>
                                    <w:tcPr>
                                      <w:tcW w:w="4399" w:type="dxa"/>
                                      <w:tcBorders>
                                        <w:top w:val="nil"/>
                                        <w:left w:val="nil"/>
                                        <w:bottom w:val="nil"/>
                                        <w:right w:val="nil"/>
                                      </w:tcBorders>
                                      <w:tcMar>
                                        <w:top w:w="0" w:type="dxa"/>
                                        <w:left w:w="108" w:type="dxa"/>
                                        <w:bottom w:w="0" w:type="dxa"/>
                                        <w:right w:w="108" w:type="dxa"/>
                                      </w:tcMar>
                                    </w:tcPr>
                                    <w:p w14:paraId="5CE8E49B"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Nguyễn Lê Tuấn Kiệt - </w:t>
                                      </w:r>
                                      <w:r>
                                        <w:rPr>
                                          <w:rFonts w:eastAsia="Times New Roman"/>
                                          <w:color w:val="081B3A"/>
                                          <w:sz w:val="26"/>
                                          <w:szCs w:val="26"/>
                                          <w:highlight w:val="white"/>
                                        </w:rPr>
                                        <w:t>TB02002</w:t>
                                      </w:r>
                                    </w:p>
                                  </w:tc>
                                </w:tr>
                                <w:tr w:rsidR="006E6CA0" w14:paraId="242EFD99" w14:textId="77777777" w:rsidTr="00EA6C6D">
                                  <w:tc>
                                    <w:tcPr>
                                      <w:tcW w:w="1640" w:type="dxa"/>
                                      <w:tcBorders>
                                        <w:top w:val="nil"/>
                                        <w:left w:val="nil"/>
                                        <w:bottom w:val="nil"/>
                                        <w:right w:val="nil"/>
                                      </w:tcBorders>
                                      <w:tcMar>
                                        <w:top w:w="0" w:type="dxa"/>
                                        <w:left w:w="108" w:type="dxa"/>
                                        <w:bottom w:w="0" w:type="dxa"/>
                                        <w:right w:w="108" w:type="dxa"/>
                                      </w:tcMar>
                                    </w:tcPr>
                                    <w:p w14:paraId="548246E0"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24E5EFD8"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Nguyễn Minh Đăng - </w:t>
                                      </w:r>
                                      <w:r>
                                        <w:rPr>
                                          <w:rFonts w:eastAsia="Times New Roman"/>
                                          <w:color w:val="081B3A"/>
                                          <w:sz w:val="26"/>
                                          <w:szCs w:val="26"/>
                                          <w:highlight w:val="white"/>
                                        </w:rPr>
                                        <w:t>TB02182</w:t>
                                      </w:r>
                                    </w:p>
                                  </w:tc>
                                </w:tr>
                                <w:tr w:rsidR="006E6CA0" w14:paraId="767DD709" w14:textId="77777777" w:rsidTr="00EA6C6D">
                                  <w:tc>
                                    <w:tcPr>
                                      <w:tcW w:w="1640" w:type="dxa"/>
                                      <w:tcBorders>
                                        <w:top w:val="nil"/>
                                        <w:left w:val="nil"/>
                                        <w:bottom w:val="nil"/>
                                        <w:right w:val="nil"/>
                                      </w:tcBorders>
                                      <w:tcMar>
                                        <w:top w:w="0" w:type="dxa"/>
                                        <w:left w:w="108" w:type="dxa"/>
                                        <w:bottom w:w="0" w:type="dxa"/>
                                        <w:right w:w="108" w:type="dxa"/>
                                      </w:tcMar>
                                    </w:tcPr>
                                    <w:p w14:paraId="39C39F0A"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20B90EE9"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Võ Quốc Thiên - </w:t>
                                      </w:r>
                                      <w:r>
                                        <w:rPr>
                                          <w:rFonts w:eastAsia="Times New Roman"/>
                                          <w:color w:val="081B3A"/>
                                          <w:sz w:val="26"/>
                                          <w:szCs w:val="26"/>
                                          <w:highlight w:val="white"/>
                                        </w:rPr>
                                        <w:t>TB02191</w:t>
                                      </w:r>
                                    </w:p>
                                  </w:tc>
                                </w:tr>
                                <w:tr w:rsidR="006E6CA0" w14:paraId="45D0F6B2" w14:textId="77777777" w:rsidTr="00EA6C6D">
                                  <w:tc>
                                    <w:tcPr>
                                      <w:tcW w:w="1640" w:type="dxa"/>
                                      <w:tcBorders>
                                        <w:top w:val="nil"/>
                                        <w:left w:val="nil"/>
                                        <w:bottom w:val="nil"/>
                                        <w:right w:val="nil"/>
                                      </w:tcBorders>
                                      <w:tcMar>
                                        <w:top w:w="0" w:type="dxa"/>
                                        <w:left w:w="108" w:type="dxa"/>
                                        <w:bottom w:w="0" w:type="dxa"/>
                                        <w:right w:w="108" w:type="dxa"/>
                                      </w:tcMar>
                                    </w:tcPr>
                                    <w:p w14:paraId="54AF5EAB"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66CF9D43"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Trần Phạm Hoàng Minh - </w:t>
                                      </w:r>
                                      <w:r>
                                        <w:rPr>
                                          <w:rFonts w:eastAsia="Times New Roman"/>
                                          <w:color w:val="081B3A"/>
                                          <w:sz w:val="26"/>
                                          <w:szCs w:val="26"/>
                                          <w:highlight w:val="white"/>
                                        </w:rPr>
                                        <w:t>TB02231</w:t>
                                      </w:r>
                                    </w:p>
                                  </w:tc>
                                </w:tr>
                                <w:tr w:rsidR="006E6CA0" w14:paraId="34539740" w14:textId="77777777" w:rsidTr="00EA6C6D">
                                  <w:tc>
                                    <w:tcPr>
                                      <w:tcW w:w="1640" w:type="dxa"/>
                                      <w:tcBorders>
                                        <w:top w:val="nil"/>
                                        <w:left w:val="nil"/>
                                        <w:bottom w:val="nil"/>
                                        <w:right w:val="nil"/>
                                      </w:tcBorders>
                                      <w:tcMar>
                                        <w:top w:w="0" w:type="dxa"/>
                                        <w:left w:w="108" w:type="dxa"/>
                                        <w:bottom w:w="0" w:type="dxa"/>
                                        <w:right w:w="108" w:type="dxa"/>
                                      </w:tcMar>
                                    </w:tcPr>
                                    <w:p w14:paraId="7C94DEF4"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763A441A"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Trần Nguyễn Bình Yên - </w:t>
                                      </w:r>
                                      <w:r>
                                        <w:rPr>
                                          <w:rFonts w:eastAsia="Times New Roman"/>
                                          <w:color w:val="081B3A"/>
                                          <w:sz w:val="26"/>
                                          <w:szCs w:val="26"/>
                                          <w:highlight w:val="white"/>
                                        </w:rPr>
                                        <w:t>TB01913</w:t>
                                      </w:r>
                                    </w:p>
                                  </w:tc>
                                </w:tr>
                              </w:tbl>
                              <w:p w14:paraId="3B485E06" w14:textId="77777777" w:rsidR="006E6CA0" w:rsidRDefault="006E6CA0" w:rsidP="006E6C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F4045" id="_x0000_t202" coordsize="21600,21600" o:spt="202" path="m,l,21600r21600,l21600,xe">
                    <v:stroke joinstyle="miter"/>
                    <v:path gradientshapeok="t" o:connecttype="rect"/>
                  </v:shapetype>
                  <v:shape id="Text Box 20" o:spid="_x0000_s1026" type="#_x0000_t202" style="position:absolute;left:0;text-align:left;margin-left:38.8pt;margin-top:13.3pt;width:389.8pt;height:18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IQvLgIAAFUEAAAOAAAAZHJzL2Uyb0RvYy54bWysVE1v2zAMvQ/YfxB0X+x8NYsRp8hSZBhQ&#10;tAXSoWdFlmIDsqhJSuzs14+SnY91Ow27yKRIPZGPT17ct7UiR2FdBTqnw0FKidAcikrvc/r9dfPp&#10;MyXOM10wBVrk9CQcvV9+/LBoTCZGUIIqhCUIol3WmJyW3pssSRwvRc3cAIzQGJRga+bRtfuksKxB&#10;9FolozS9SxqwhbHAhXO4+9AF6TLiSym4f5bSCU9UTrE2H1cb111Yk+WCZXvLTFnxvgz2D1XUrNJ4&#10;6QXqgXlGDrb6A6quuAUH0g841AlIWXERe8Buhum7brYlMyL2guQ4c6HJ/T9Y/nTcmhdLfPsFWhxg&#10;IKQxLnO4Gfpppa3DFyslGEcKTxfaROsJx83JfJqOZyNKOMZG4/l4OpsFnOR63FjnvwqoSTByanEu&#10;kS52fHS+Sz2nhNscqKrYVEpFJ2hBrJUlR4ZTVD4WieC/ZSlNmpzejadpBNYQjnfISmMt16aC5dtd&#10;23e6g+KEBFjotOEM31RY5CNz/oVZFAP2jAL3z7hIBXgJ9BYlJdiff9sP+TgjjFLSoLhy6n4cmBWU&#10;qG8apzcfTiZBjdGZTGcjdOxtZHcb0Yd6Ddj5EJ+S4dEM+V6dTWmhfsN3sAq3Yohpjnfn1J/Nte8k&#10;j++Ii9UqJqH+DPOPemt4gA5MhxG8tm/Mmn5OHkf8BGcZsuzduLrccFLD6uBBVnGWgeCO1Z531G5U&#10;Q//OwuO49WPW9W+w/AUAAP//AwBQSwMEFAAGAAgAAAAhANzrejbhAAAACQEAAA8AAABkcnMvZG93&#10;bnJldi54bWxMj0tPhEAQhO8m/odJm3gx7iDIskGajTE+kr25+Ii3WaYFIjNDmFnAf2970lOlU5Wq&#10;r4vtYnox0eg7ZxGuVhEIsrXTnW0QXqqHyw0IH5TVqneWEL7Jw7Y8PSlUrt1sn2nah0ZwifW5QmhD&#10;GHIpfd2SUX7lBrLsfbrRqMDn2Eg9qpnLTS/jKFpLozrLC60a6K6l+mt/NAgfF837zi+Pr3OSJsP9&#10;01Rlb7pCPD9bbm9ABFrCXxh+8RkdSmY6uKPVXvQIWbbmJEK8ZmV/k2YxiAPCdZSkIMtC/v+g/AEA&#10;AP//AwBQSwECLQAUAAYACAAAACEAtoM4kv4AAADhAQAAEwAAAAAAAAAAAAAAAAAAAAAAW0NvbnRl&#10;bnRfVHlwZXNdLnhtbFBLAQItABQABgAIAAAAIQA4/SH/1gAAAJQBAAALAAAAAAAAAAAAAAAAAC8B&#10;AABfcmVscy8ucmVsc1BLAQItABQABgAIAAAAIQCpLIQvLgIAAFUEAAAOAAAAAAAAAAAAAAAAAC4C&#10;AABkcnMvZTJvRG9jLnhtbFBLAQItABQABgAIAAAAIQDc63o24QAAAAkBAAAPAAAAAAAAAAAAAAAA&#10;AIgEAABkcnMvZG93bnJldi54bWxQSwUGAAAAAAQABADzAAAAlgUAAAAA&#10;" fillcolor="white [3201]" stroked="f" strokeweight=".5pt">
                    <v:textbox>
                      <w:txbxContent>
                        <w:tbl>
                          <w:tblPr>
                            <w:tblStyle w:val="Style10"/>
                            <w:tblW w:w="6039" w:type="dxa"/>
                            <w:tblInd w:w="96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40"/>
                            <w:gridCol w:w="4399"/>
                          </w:tblGrid>
                          <w:tr w:rsidR="006E6CA0" w14:paraId="60B533ED" w14:textId="77777777" w:rsidTr="00EA6C6D">
                            <w:tc>
                              <w:tcPr>
                                <w:tcW w:w="1640" w:type="dxa"/>
                                <w:tcBorders>
                                  <w:top w:val="nil"/>
                                  <w:left w:val="nil"/>
                                  <w:bottom w:val="nil"/>
                                  <w:right w:val="nil"/>
                                </w:tcBorders>
                                <w:tcMar>
                                  <w:top w:w="0" w:type="dxa"/>
                                  <w:left w:w="108" w:type="dxa"/>
                                  <w:bottom w:w="0" w:type="dxa"/>
                                  <w:right w:w="108" w:type="dxa"/>
                                </w:tcMar>
                              </w:tcPr>
                              <w:p w14:paraId="6D0D9A14" w14:textId="77777777" w:rsidR="006E6CA0" w:rsidRDefault="006E6CA0" w:rsidP="006E6CA0">
                                <w:pPr>
                                  <w:spacing w:before="120" w:line="240" w:lineRule="auto"/>
                                  <w:jc w:val="right"/>
                                  <w:rPr>
                                    <w:smallCaps/>
                                    <w:sz w:val="26"/>
                                    <w:szCs w:val="26"/>
                                  </w:rPr>
                                </w:pPr>
                                <w:r>
                                  <w:rPr>
                                    <w:smallCaps/>
                                    <w:sz w:val="26"/>
                                    <w:szCs w:val="26"/>
                                  </w:rPr>
                                  <w:t>Giảng viên</w:t>
                                </w:r>
                              </w:p>
                            </w:tc>
                            <w:tc>
                              <w:tcPr>
                                <w:tcW w:w="4399" w:type="dxa"/>
                                <w:tcBorders>
                                  <w:top w:val="nil"/>
                                  <w:left w:val="nil"/>
                                  <w:bottom w:val="nil"/>
                                  <w:right w:val="nil"/>
                                </w:tcBorders>
                                <w:tcMar>
                                  <w:top w:w="0" w:type="dxa"/>
                                  <w:left w:w="108" w:type="dxa"/>
                                  <w:bottom w:w="0" w:type="dxa"/>
                                  <w:right w:w="108" w:type="dxa"/>
                                </w:tcMar>
                              </w:tcPr>
                              <w:p w14:paraId="3DDCF524" w14:textId="77777777" w:rsidR="006E6CA0" w:rsidRDefault="006E6CA0" w:rsidP="006E6CA0">
                                <w:pPr>
                                  <w:spacing w:before="120" w:line="240" w:lineRule="auto"/>
                                  <w:rPr>
                                    <w:smallCaps/>
                                    <w:sz w:val="26"/>
                                    <w:szCs w:val="26"/>
                                  </w:rPr>
                                </w:pPr>
                                <w:r>
                                  <w:rPr>
                                    <w:smallCaps/>
                                    <w:sz w:val="26"/>
                                    <w:szCs w:val="26"/>
                                  </w:rPr>
                                  <w:t>: Trương Thành Chân</w:t>
                                </w:r>
                              </w:p>
                            </w:tc>
                          </w:tr>
                          <w:tr w:rsidR="006E6CA0" w14:paraId="76A5F2BF" w14:textId="77777777" w:rsidTr="00EA6C6D">
                            <w:tc>
                              <w:tcPr>
                                <w:tcW w:w="1640" w:type="dxa"/>
                                <w:tcBorders>
                                  <w:top w:val="nil"/>
                                  <w:left w:val="nil"/>
                                  <w:bottom w:val="nil"/>
                                  <w:right w:val="nil"/>
                                </w:tcBorders>
                                <w:tcMar>
                                  <w:top w:w="0" w:type="dxa"/>
                                  <w:left w:w="108" w:type="dxa"/>
                                  <w:bottom w:w="0" w:type="dxa"/>
                                  <w:right w:w="108" w:type="dxa"/>
                                </w:tcMar>
                              </w:tcPr>
                              <w:p w14:paraId="229600BD" w14:textId="77777777" w:rsidR="006E6CA0" w:rsidRDefault="006E6CA0" w:rsidP="006E6CA0">
                                <w:pPr>
                                  <w:spacing w:before="120" w:line="240" w:lineRule="auto"/>
                                  <w:jc w:val="right"/>
                                  <w:rPr>
                                    <w:smallCaps/>
                                    <w:sz w:val="26"/>
                                    <w:szCs w:val="26"/>
                                  </w:rPr>
                                </w:pPr>
                                <w:r>
                                  <w:rPr>
                                    <w:smallCaps/>
                                    <w:sz w:val="26"/>
                                    <w:szCs w:val="26"/>
                                  </w:rPr>
                                  <w:t>Nhóm</w:t>
                                </w:r>
                              </w:p>
                            </w:tc>
                            <w:tc>
                              <w:tcPr>
                                <w:tcW w:w="4399" w:type="dxa"/>
                                <w:tcBorders>
                                  <w:top w:val="nil"/>
                                  <w:left w:val="nil"/>
                                  <w:bottom w:val="nil"/>
                                  <w:right w:val="nil"/>
                                </w:tcBorders>
                                <w:tcMar>
                                  <w:top w:w="0" w:type="dxa"/>
                                  <w:left w:w="108" w:type="dxa"/>
                                  <w:bottom w:w="0" w:type="dxa"/>
                                  <w:right w:w="108" w:type="dxa"/>
                                </w:tcMar>
                              </w:tcPr>
                              <w:p w14:paraId="6FA70CE0" w14:textId="77777777" w:rsidR="006E6CA0" w:rsidRDefault="006E6CA0" w:rsidP="006E6CA0">
                                <w:pPr>
                                  <w:spacing w:before="120" w:line="240" w:lineRule="auto"/>
                                  <w:rPr>
                                    <w:smallCaps/>
                                    <w:sz w:val="26"/>
                                    <w:szCs w:val="26"/>
                                  </w:rPr>
                                </w:pPr>
                                <w:r>
                                  <w:rPr>
                                    <w:smallCaps/>
                                    <w:sz w:val="26"/>
                                    <w:szCs w:val="26"/>
                                  </w:rPr>
                                  <w:t>: WISDOM</w:t>
                                </w:r>
                              </w:p>
                            </w:tc>
                          </w:tr>
                          <w:tr w:rsidR="006E6CA0" w14:paraId="6D96FD5A" w14:textId="77777777" w:rsidTr="00EA6C6D">
                            <w:tc>
                              <w:tcPr>
                                <w:tcW w:w="1640" w:type="dxa"/>
                                <w:tcBorders>
                                  <w:top w:val="nil"/>
                                  <w:left w:val="nil"/>
                                  <w:bottom w:val="nil"/>
                                  <w:right w:val="nil"/>
                                </w:tcBorders>
                                <w:tcMar>
                                  <w:top w:w="0" w:type="dxa"/>
                                  <w:left w:w="108" w:type="dxa"/>
                                  <w:bottom w:w="0" w:type="dxa"/>
                                  <w:right w:w="108" w:type="dxa"/>
                                </w:tcMar>
                              </w:tcPr>
                              <w:p w14:paraId="575E6F83" w14:textId="77777777" w:rsidR="006E6CA0" w:rsidRDefault="006E6CA0" w:rsidP="006E6CA0">
                                <w:pPr>
                                  <w:spacing w:before="120" w:line="240" w:lineRule="auto"/>
                                  <w:jc w:val="right"/>
                                  <w:rPr>
                                    <w:rFonts w:eastAsia="Times New Roman"/>
                                    <w:smallCaps/>
                                    <w:sz w:val="26"/>
                                    <w:szCs w:val="26"/>
                                  </w:rPr>
                                </w:pPr>
                                <w:r>
                                  <w:rPr>
                                    <w:rFonts w:eastAsia="Times New Roman"/>
                                    <w:smallCaps/>
                                    <w:sz w:val="26"/>
                                    <w:szCs w:val="26"/>
                                  </w:rPr>
                                  <w:t>Thành viên</w:t>
                                </w:r>
                              </w:p>
                            </w:tc>
                            <w:tc>
                              <w:tcPr>
                                <w:tcW w:w="4399" w:type="dxa"/>
                                <w:tcBorders>
                                  <w:top w:val="nil"/>
                                  <w:left w:val="nil"/>
                                  <w:bottom w:val="nil"/>
                                  <w:right w:val="nil"/>
                                </w:tcBorders>
                                <w:tcMar>
                                  <w:top w:w="0" w:type="dxa"/>
                                  <w:left w:w="108" w:type="dxa"/>
                                  <w:bottom w:w="0" w:type="dxa"/>
                                  <w:right w:w="108" w:type="dxa"/>
                                </w:tcMar>
                              </w:tcPr>
                              <w:p w14:paraId="5CE8E49B"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Nguyễn Lê Tuấn Kiệt - </w:t>
                                </w:r>
                                <w:r>
                                  <w:rPr>
                                    <w:rFonts w:eastAsia="Times New Roman"/>
                                    <w:color w:val="081B3A"/>
                                    <w:sz w:val="26"/>
                                    <w:szCs w:val="26"/>
                                    <w:highlight w:val="white"/>
                                  </w:rPr>
                                  <w:t>TB02002</w:t>
                                </w:r>
                              </w:p>
                            </w:tc>
                          </w:tr>
                          <w:tr w:rsidR="006E6CA0" w14:paraId="242EFD99" w14:textId="77777777" w:rsidTr="00EA6C6D">
                            <w:tc>
                              <w:tcPr>
                                <w:tcW w:w="1640" w:type="dxa"/>
                                <w:tcBorders>
                                  <w:top w:val="nil"/>
                                  <w:left w:val="nil"/>
                                  <w:bottom w:val="nil"/>
                                  <w:right w:val="nil"/>
                                </w:tcBorders>
                                <w:tcMar>
                                  <w:top w:w="0" w:type="dxa"/>
                                  <w:left w:w="108" w:type="dxa"/>
                                  <w:bottom w:w="0" w:type="dxa"/>
                                  <w:right w:w="108" w:type="dxa"/>
                                </w:tcMar>
                              </w:tcPr>
                              <w:p w14:paraId="548246E0"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24E5EFD8"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Nguyễn Minh Đăng - </w:t>
                                </w:r>
                                <w:r>
                                  <w:rPr>
                                    <w:rFonts w:eastAsia="Times New Roman"/>
                                    <w:color w:val="081B3A"/>
                                    <w:sz w:val="26"/>
                                    <w:szCs w:val="26"/>
                                    <w:highlight w:val="white"/>
                                  </w:rPr>
                                  <w:t>TB02182</w:t>
                                </w:r>
                              </w:p>
                            </w:tc>
                          </w:tr>
                          <w:tr w:rsidR="006E6CA0" w14:paraId="767DD709" w14:textId="77777777" w:rsidTr="00EA6C6D">
                            <w:tc>
                              <w:tcPr>
                                <w:tcW w:w="1640" w:type="dxa"/>
                                <w:tcBorders>
                                  <w:top w:val="nil"/>
                                  <w:left w:val="nil"/>
                                  <w:bottom w:val="nil"/>
                                  <w:right w:val="nil"/>
                                </w:tcBorders>
                                <w:tcMar>
                                  <w:top w:w="0" w:type="dxa"/>
                                  <w:left w:w="108" w:type="dxa"/>
                                  <w:bottom w:w="0" w:type="dxa"/>
                                  <w:right w:w="108" w:type="dxa"/>
                                </w:tcMar>
                              </w:tcPr>
                              <w:p w14:paraId="39C39F0A"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20B90EE9"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Võ Quốc Thiên - </w:t>
                                </w:r>
                                <w:r>
                                  <w:rPr>
                                    <w:rFonts w:eastAsia="Times New Roman"/>
                                    <w:color w:val="081B3A"/>
                                    <w:sz w:val="26"/>
                                    <w:szCs w:val="26"/>
                                    <w:highlight w:val="white"/>
                                  </w:rPr>
                                  <w:t>TB02191</w:t>
                                </w:r>
                              </w:p>
                            </w:tc>
                          </w:tr>
                          <w:tr w:rsidR="006E6CA0" w14:paraId="45D0F6B2" w14:textId="77777777" w:rsidTr="00EA6C6D">
                            <w:tc>
                              <w:tcPr>
                                <w:tcW w:w="1640" w:type="dxa"/>
                                <w:tcBorders>
                                  <w:top w:val="nil"/>
                                  <w:left w:val="nil"/>
                                  <w:bottom w:val="nil"/>
                                  <w:right w:val="nil"/>
                                </w:tcBorders>
                                <w:tcMar>
                                  <w:top w:w="0" w:type="dxa"/>
                                  <w:left w:w="108" w:type="dxa"/>
                                  <w:bottom w:w="0" w:type="dxa"/>
                                  <w:right w:w="108" w:type="dxa"/>
                                </w:tcMar>
                              </w:tcPr>
                              <w:p w14:paraId="54AF5EAB"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66CF9D43"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Trần Phạm Hoàng Minh - </w:t>
                                </w:r>
                                <w:r>
                                  <w:rPr>
                                    <w:rFonts w:eastAsia="Times New Roman"/>
                                    <w:color w:val="081B3A"/>
                                    <w:sz w:val="26"/>
                                    <w:szCs w:val="26"/>
                                    <w:highlight w:val="white"/>
                                  </w:rPr>
                                  <w:t>TB02231</w:t>
                                </w:r>
                              </w:p>
                            </w:tc>
                          </w:tr>
                          <w:tr w:rsidR="006E6CA0" w14:paraId="34539740" w14:textId="77777777" w:rsidTr="00EA6C6D">
                            <w:tc>
                              <w:tcPr>
                                <w:tcW w:w="1640" w:type="dxa"/>
                                <w:tcBorders>
                                  <w:top w:val="nil"/>
                                  <w:left w:val="nil"/>
                                  <w:bottom w:val="nil"/>
                                  <w:right w:val="nil"/>
                                </w:tcBorders>
                                <w:tcMar>
                                  <w:top w:w="0" w:type="dxa"/>
                                  <w:left w:w="108" w:type="dxa"/>
                                  <w:bottom w:w="0" w:type="dxa"/>
                                  <w:right w:w="108" w:type="dxa"/>
                                </w:tcMar>
                              </w:tcPr>
                              <w:p w14:paraId="7C94DEF4" w14:textId="77777777" w:rsidR="006E6CA0" w:rsidRDefault="006E6CA0" w:rsidP="006E6CA0">
                                <w:pPr>
                                  <w:spacing w:before="120" w:line="240" w:lineRule="auto"/>
                                  <w:jc w:val="right"/>
                                  <w:rPr>
                                    <w:rFonts w:eastAsia="Times New Roman"/>
                                    <w:smallCaps/>
                                    <w:sz w:val="26"/>
                                    <w:szCs w:val="26"/>
                                  </w:rPr>
                                </w:pPr>
                              </w:p>
                            </w:tc>
                            <w:tc>
                              <w:tcPr>
                                <w:tcW w:w="4399" w:type="dxa"/>
                                <w:tcBorders>
                                  <w:top w:val="nil"/>
                                  <w:left w:val="nil"/>
                                  <w:bottom w:val="nil"/>
                                  <w:right w:val="nil"/>
                                </w:tcBorders>
                                <w:tcMar>
                                  <w:top w:w="0" w:type="dxa"/>
                                  <w:left w:w="108" w:type="dxa"/>
                                  <w:bottom w:w="0" w:type="dxa"/>
                                  <w:right w:w="108" w:type="dxa"/>
                                </w:tcMar>
                              </w:tcPr>
                              <w:p w14:paraId="763A441A" w14:textId="77777777" w:rsidR="006E6CA0" w:rsidRDefault="006E6CA0" w:rsidP="006E6CA0">
                                <w:pPr>
                                  <w:spacing w:before="120" w:line="240" w:lineRule="auto"/>
                                  <w:rPr>
                                    <w:rFonts w:eastAsia="Times New Roman"/>
                                    <w:smallCaps/>
                                    <w:sz w:val="26"/>
                                    <w:szCs w:val="26"/>
                                  </w:rPr>
                                </w:pPr>
                                <w:r>
                                  <w:rPr>
                                    <w:rFonts w:eastAsia="Times New Roman"/>
                                    <w:smallCaps/>
                                    <w:sz w:val="26"/>
                                    <w:szCs w:val="26"/>
                                  </w:rPr>
                                  <w:t xml:space="preserve">: </w:t>
                                </w:r>
                                <w:r>
                                  <w:rPr>
                                    <w:rFonts w:eastAsia="Times New Roman"/>
                                    <w:sz w:val="26"/>
                                    <w:szCs w:val="26"/>
                                  </w:rPr>
                                  <w:t xml:space="preserve">Trần Nguyễn Bình Yên - </w:t>
                                </w:r>
                                <w:r>
                                  <w:rPr>
                                    <w:rFonts w:eastAsia="Times New Roman"/>
                                    <w:color w:val="081B3A"/>
                                    <w:sz w:val="26"/>
                                    <w:szCs w:val="26"/>
                                    <w:highlight w:val="white"/>
                                  </w:rPr>
                                  <w:t>TB01913</w:t>
                                </w:r>
                              </w:p>
                            </w:tc>
                          </w:tr>
                        </w:tbl>
                        <w:p w14:paraId="3B485E06" w14:textId="77777777" w:rsidR="006E6CA0" w:rsidRDefault="006E6CA0" w:rsidP="006E6CA0"/>
                      </w:txbxContent>
                    </v:textbox>
                    <w10:wrap anchorx="margin"/>
                  </v:shape>
                </w:pict>
              </mc:Fallback>
            </mc:AlternateContent>
          </w:r>
          <w:r>
            <w:br w:type="page"/>
          </w:r>
        </w:p>
      </w:sdtContent>
    </w:sdt>
    <w:p w14:paraId="2CFE7901" w14:textId="77777777" w:rsidR="006E6CA0" w:rsidRDefault="006E6CA0" w:rsidP="006E6CA0">
      <w:pPr>
        <w:pStyle w:val="Heading1"/>
        <w:rPr>
          <w:sz w:val="26"/>
          <w:szCs w:val="26"/>
        </w:rPr>
      </w:pPr>
      <w:bookmarkStart w:id="0" w:name="_Toc26966"/>
      <w:bookmarkStart w:id="1" w:name="_Toc10818"/>
      <w:bookmarkStart w:id="2" w:name="_Toc4809"/>
      <w:bookmarkStart w:id="3" w:name="_Toc18325"/>
      <w:bookmarkStart w:id="4" w:name="_Toc28215"/>
      <w:bookmarkStart w:id="5" w:name="_Toc10881"/>
      <w:bookmarkStart w:id="6" w:name="_Toc19778"/>
      <w:bookmarkStart w:id="7" w:name="_Toc23072"/>
      <w:bookmarkStart w:id="8" w:name="_Toc4092"/>
      <w:bookmarkStart w:id="9" w:name="_Toc22476"/>
      <w:bookmarkStart w:id="10" w:name="_Toc9116"/>
      <w:bookmarkStart w:id="11" w:name="_Toc235525032"/>
      <w:r>
        <w:rPr>
          <w:sz w:val="26"/>
          <w:szCs w:val="26"/>
        </w:rPr>
        <w:lastRenderedPageBreak/>
        <w:t>1Giới thiệu dự án</w:t>
      </w:r>
      <w:bookmarkEnd w:id="0"/>
      <w:bookmarkEnd w:id="1"/>
      <w:bookmarkEnd w:id="2"/>
      <w:bookmarkEnd w:id="3"/>
      <w:bookmarkEnd w:id="4"/>
      <w:bookmarkEnd w:id="5"/>
      <w:bookmarkEnd w:id="6"/>
      <w:bookmarkEnd w:id="7"/>
      <w:bookmarkEnd w:id="8"/>
      <w:bookmarkEnd w:id="9"/>
      <w:bookmarkEnd w:id="10"/>
      <w:bookmarkEnd w:id="11"/>
    </w:p>
    <w:p w14:paraId="3974DFB3" w14:textId="77777777" w:rsidR="006E6CA0" w:rsidRDefault="006E6CA0" w:rsidP="006E6CA0">
      <w:pPr>
        <w:pStyle w:val="Heading2"/>
        <w:rPr>
          <w:sz w:val="26"/>
          <w:szCs w:val="26"/>
        </w:rPr>
      </w:pPr>
      <w:bookmarkStart w:id="12" w:name="_heading=h.3t1rjvyjakao" w:colFirst="0" w:colLast="0"/>
      <w:bookmarkStart w:id="13" w:name="_Toc3575"/>
      <w:bookmarkStart w:id="14" w:name="_Toc28239"/>
      <w:bookmarkStart w:id="15" w:name="_Toc18878"/>
      <w:bookmarkStart w:id="16" w:name="_Toc27025"/>
      <w:bookmarkStart w:id="17" w:name="_Toc1542"/>
      <w:bookmarkStart w:id="18" w:name="_Toc7047"/>
      <w:bookmarkStart w:id="19" w:name="_Toc6039"/>
      <w:bookmarkStart w:id="20" w:name="_Toc28635"/>
      <w:bookmarkStart w:id="21" w:name="_Toc4304"/>
      <w:bookmarkStart w:id="22" w:name="_Toc27851"/>
      <w:bookmarkStart w:id="23" w:name="_Toc6697"/>
      <w:bookmarkStart w:id="24" w:name="_Toc235525033"/>
      <w:bookmarkEnd w:id="12"/>
      <w:r>
        <w:rPr>
          <w:sz w:val="26"/>
          <w:szCs w:val="26"/>
        </w:rPr>
        <w:t>1.1Giới thiệu dự án</w:t>
      </w:r>
      <w:bookmarkEnd w:id="13"/>
      <w:bookmarkEnd w:id="14"/>
      <w:bookmarkEnd w:id="15"/>
      <w:bookmarkEnd w:id="16"/>
      <w:bookmarkEnd w:id="17"/>
      <w:bookmarkEnd w:id="18"/>
      <w:bookmarkEnd w:id="19"/>
      <w:bookmarkEnd w:id="20"/>
      <w:bookmarkEnd w:id="21"/>
      <w:bookmarkEnd w:id="22"/>
      <w:bookmarkEnd w:id="23"/>
      <w:bookmarkEnd w:id="24"/>
    </w:p>
    <w:p w14:paraId="53B6A2AE" w14:textId="77777777" w:rsidR="006E6CA0" w:rsidRDefault="006E6CA0" w:rsidP="006E6CA0">
      <w:pPr>
        <w:spacing w:line="240" w:lineRule="auto"/>
        <w:jc w:val="left"/>
        <w:rPr>
          <w:rFonts w:eastAsia="Times New Roman"/>
          <w:color w:val="000000"/>
          <w:sz w:val="26"/>
          <w:szCs w:val="26"/>
        </w:rPr>
      </w:pPr>
      <w:r>
        <w:rPr>
          <w:rFonts w:eastAsia="Times New Roman"/>
          <w:color w:val="000000"/>
          <w:sz w:val="26"/>
          <w:szCs w:val="26"/>
        </w:rPr>
        <w:t xml:space="preserve">Trong bối cảnh công nghệ thông tin phát triển mạnh mẽ, nhu cầu cập nhật tin tức IT nhanh chóng, chính xác và tiện lợi ngày càng tăng cao. </w:t>
      </w:r>
      <w:r>
        <w:rPr>
          <w:rFonts w:eastAsia="Times New Roman"/>
          <w:b/>
          <w:bCs/>
          <w:color w:val="000000"/>
          <w:sz w:val="26"/>
          <w:szCs w:val="26"/>
        </w:rPr>
        <w:t>Mỗi ngày, hàng loạt thông tin mới về trí tuệ nhân tạo</w:t>
      </w:r>
      <w:r>
        <w:rPr>
          <w:rFonts w:eastAsia="Times New Roman"/>
          <w:color w:val="000000"/>
          <w:sz w:val="26"/>
          <w:szCs w:val="26"/>
        </w:rPr>
        <w:t xml:space="preserve">, phần mềm, bảo mật hay thiết bị công nghệ liên tục xuất hiện, khiến người đọc gặp khó khăn trong việc chọn lọc và nắm bắt nội dung quan trọng. </w:t>
      </w:r>
      <w:r>
        <w:rPr>
          <w:rFonts w:eastAsia="Times New Roman"/>
          <w:b/>
          <w:bCs/>
          <w:color w:val="000000"/>
          <w:sz w:val="26"/>
          <w:szCs w:val="26"/>
        </w:rPr>
        <w:t>Tuy nhiên, nhiều trang báo điện tử hiện nay vẫn chưa ứng dụng hiệu quả AI vào quá trình biên tập và tối ưu nội dung,</w:t>
      </w:r>
      <w:r>
        <w:rPr>
          <w:rFonts w:eastAsia="Times New Roman"/>
          <w:color w:val="000000"/>
          <w:sz w:val="26"/>
          <w:szCs w:val="26"/>
        </w:rPr>
        <w:t xml:space="preserve"> làm người dùng mất nhiều thời gian khi tiếp cận thông tin.</w:t>
      </w:r>
    </w:p>
    <w:p w14:paraId="208BC015" w14:textId="77777777" w:rsidR="006E6CA0" w:rsidRDefault="006E6CA0" w:rsidP="006E6CA0">
      <w:pPr>
        <w:spacing w:line="240" w:lineRule="auto"/>
        <w:jc w:val="left"/>
        <w:rPr>
          <w:rFonts w:eastAsia="Times New Roman"/>
          <w:color w:val="000000"/>
          <w:sz w:val="26"/>
          <w:szCs w:val="26"/>
        </w:rPr>
      </w:pPr>
      <w:r>
        <w:rPr>
          <w:rFonts w:eastAsia="Times New Roman"/>
          <w:color w:val="000000"/>
          <w:sz w:val="26"/>
          <w:szCs w:val="26"/>
        </w:rPr>
        <w:t>Dự án “</w:t>
      </w:r>
      <w:r>
        <w:rPr>
          <w:rFonts w:eastAsia="Times New Roman"/>
          <w:b/>
          <w:bCs/>
          <w:color w:val="000000"/>
          <w:sz w:val="26"/>
          <w:szCs w:val="26"/>
        </w:rPr>
        <w:t>Hệ thống Báo Điện Tử IT Tích Hợp AI (Wisdom IT News)</w:t>
      </w:r>
      <w:r>
        <w:rPr>
          <w:rFonts w:eastAsia="Times New Roman"/>
          <w:color w:val="000000"/>
          <w:sz w:val="26"/>
          <w:szCs w:val="26"/>
        </w:rPr>
        <w:t>” được xây dựng nhằm tạo ra một nền tảng tin tức hiện đại, hỗ trợ biên tập viên tóm tắt bài viết và gợi ý tiêu đề tự động bằng AI. Hệ thống giúp quản lý nội dung khoa học, nâng cao hiệu suất làm việc và mang đến trải nghiệm đọc báo nhanh chóng, trực quan và phù hợp với xu hướng công nghệ trong thời đại số hiện nay cho người dùng.</w:t>
      </w:r>
    </w:p>
    <w:p w14:paraId="2C54BB6C" w14:textId="77777777" w:rsidR="006E6CA0" w:rsidRDefault="006E6CA0" w:rsidP="006E6CA0">
      <w:pPr>
        <w:pStyle w:val="Heading2"/>
        <w:rPr>
          <w:sz w:val="26"/>
          <w:szCs w:val="26"/>
        </w:rPr>
      </w:pPr>
      <w:bookmarkStart w:id="25" w:name="_heading=h.hyvy5evi33xb" w:colFirst="0" w:colLast="0"/>
      <w:bookmarkStart w:id="26" w:name="_Toc13382"/>
      <w:bookmarkStart w:id="27" w:name="_Toc17693"/>
      <w:bookmarkStart w:id="28" w:name="_Toc6144"/>
      <w:bookmarkStart w:id="29" w:name="_Toc29050"/>
      <w:bookmarkStart w:id="30" w:name="_Toc11783"/>
      <w:bookmarkStart w:id="31" w:name="_Toc30795"/>
      <w:bookmarkStart w:id="32" w:name="_Toc9728"/>
      <w:bookmarkStart w:id="33" w:name="_Toc8629"/>
      <w:bookmarkStart w:id="34" w:name="_Toc27373"/>
      <w:bookmarkStart w:id="35" w:name="_Toc24903"/>
      <w:bookmarkStart w:id="36" w:name="_Toc582"/>
      <w:bookmarkStart w:id="37" w:name="_Toc235525034"/>
      <w:bookmarkEnd w:id="25"/>
      <w:r>
        <w:rPr>
          <w:sz w:val="26"/>
          <w:szCs w:val="26"/>
        </w:rPr>
        <w:t>1.2Yêu cầu khách hàng</w:t>
      </w:r>
      <w:bookmarkEnd w:id="26"/>
      <w:bookmarkEnd w:id="27"/>
      <w:bookmarkEnd w:id="28"/>
      <w:bookmarkEnd w:id="29"/>
      <w:bookmarkEnd w:id="30"/>
      <w:bookmarkEnd w:id="31"/>
      <w:bookmarkEnd w:id="32"/>
      <w:bookmarkEnd w:id="33"/>
      <w:bookmarkEnd w:id="34"/>
      <w:bookmarkEnd w:id="35"/>
      <w:bookmarkEnd w:id="36"/>
      <w:bookmarkEnd w:id="37"/>
    </w:p>
    <w:p w14:paraId="49A6F740" w14:textId="77777777" w:rsidR="006E6CA0" w:rsidRDefault="006E6CA0" w:rsidP="006E6CA0">
      <w:pPr>
        <w:pStyle w:val="Heading3"/>
        <w:rPr>
          <w:sz w:val="26"/>
          <w:szCs w:val="26"/>
        </w:rPr>
      </w:pPr>
      <w:bookmarkStart w:id="38" w:name="_heading=h.1s747rio7v4a" w:colFirst="0" w:colLast="0"/>
      <w:bookmarkStart w:id="39" w:name="_Toc22723"/>
      <w:bookmarkStart w:id="40" w:name="_Toc19237"/>
      <w:bookmarkStart w:id="41" w:name="_Toc8002"/>
      <w:bookmarkStart w:id="42" w:name="_Toc8641"/>
      <w:bookmarkStart w:id="43" w:name="_Toc13215"/>
      <w:bookmarkStart w:id="44" w:name="_Toc25718"/>
      <w:bookmarkStart w:id="45" w:name="_Toc13817"/>
      <w:bookmarkStart w:id="46" w:name="_Toc32541"/>
      <w:bookmarkStart w:id="47" w:name="_Toc17763"/>
      <w:bookmarkStart w:id="48" w:name="_Toc7216"/>
      <w:bookmarkStart w:id="49" w:name="_Toc3604"/>
      <w:bookmarkStart w:id="50" w:name="_Toc235525035"/>
      <w:bookmarkEnd w:id="38"/>
      <w:r>
        <w:rPr>
          <w:sz w:val="26"/>
          <w:szCs w:val="26"/>
        </w:rPr>
        <w:t>1.2.1khách hàng mong muốn một phần mềm báo điện tử với các yêu cầu chức năng sau:</w:t>
      </w:r>
      <w:bookmarkEnd w:id="39"/>
      <w:bookmarkEnd w:id="40"/>
      <w:bookmarkEnd w:id="41"/>
      <w:bookmarkEnd w:id="42"/>
      <w:bookmarkEnd w:id="43"/>
      <w:bookmarkEnd w:id="44"/>
      <w:bookmarkEnd w:id="45"/>
      <w:bookmarkEnd w:id="46"/>
      <w:bookmarkEnd w:id="47"/>
      <w:bookmarkEnd w:id="48"/>
      <w:bookmarkEnd w:id="49"/>
      <w:bookmarkEnd w:id="50"/>
    </w:p>
    <w:p w14:paraId="25682400" w14:textId="77777777" w:rsidR="006E6CA0" w:rsidRDefault="006E6CA0" w:rsidP="006E6CA0">
      <w:pPr>
        <w:numPr>
          <w:ilvl w:val="0"/>
          <w:numId w:val="1"/>
        </w:numPr>
        <w:jc w:val="left"/>
        <w:rPr>
          <w:rFonts w:eastAsia="Times New Roman"/>
          <w:sz w:val="26"/>
          <w:szCs w:val="26"/>
        </w:rPr>
      </w:pPr>
      <w:bookmarkStart w:id="51" w:name="_heading=h.aebn37pta7hl" w:colFirst="0" w:colLast="0"/>
      <w:bookmarkEnd w:id="51"/>
      <w:r>
        <w:rPr>
          <w:rFonts w:eastAsia="Times New Roman"/>
          <w:sz w:val="26"/>
          <w:szCs w:val="26"/>
        </w:rPr>
        <w:t>Xem bài viết (xem chi tiết, tìm kiếm, lọc theo danh mục, lọc theo vùng miền, xem RSS, bài viết liên quan, bài viết phổ biến)</w:t>
      </w:r>
    </w:p>
    <w:p w14:paraId="2739CDFF" w14:textId="77777777" w:rsidR="006E6CA0" w:rsidRDefault="006E6CA0" w:rsidP="006E6CA0">
      <w:pPr>
        <w:numPr>
          <w:ilvl w:val="0"/>
          <w:numId w:val="1"/>
        </w:numPr>
        <w:jc w:val="left"/>
        <w:rPr>
          <w:rFonts w:eastAsia="Times New Roman"/>
          <w:sz w:val="26"/>
          <w:szCs w:val="26"/>
        </w:rPr>
      </w:pPr>
      <w:r>
        <w:rPr>
          <w:rFonts w:eastAsia="Times New Roman"/>
          <w:sz w:val="26"/>
          <w:szCs w:val="26"/>
        </w:rPr>
        <w:t>Bình luận (gửi bình luận, reply bình luận, like/dislike bình luận, xóa bình luận của mình)</w:t>
      </w:r>
    </w:p>
    <w:p w14:paraId="6FA079BD" w14:textId="77777777" w:rsidR="006E6CA0" w:rsidRDefault="006E6CA0" w:rsidP="006E6CA0">
      <w:pPr>
        <w:numPr>
          <w:ilvl w:val="0"/>
          <w:numId w:val="1"/>
        </w:numPr>
        <w:jc w:val="left"/>
        <w:rPr>
          <w:rFonts w:eastAsia="Times New Roman"/>
          <w:sz w:val="26"/>
          <w:szCs w:val="26"/>
        </w:rPr>
      </w:pPr>
      <w:r>
        <w:rPr>
          <w:rFonts w:eastAsia="Times New Roman"/>
          <w:sz w:val="26"/>
          <w:szCs w:val="26"/>
        </w:rPr>
        <w:t>Tài khoản người dùng (đăng ký, đăng nhập, đăng xuất, quản lý profile, đổi avatar, xem lịch sử đọc)</w:t>
      </w:r>
    </w:p>
    <w:p w14:paraId="7A6B3A26" w14:textId="77777777" w:rsidR="006E6CA0" w:rsidRDefault="006E6CA0" w:rsidP="006E6CA0">
      <w:pPr>
        <w:numPr>
          <w:ilvl w:val="0"/>
          <w:numId w:val="1"/>
        </w:numPr>
        <w:jc w:val="left"/>
        <w:rPr>
          <w:rFonts w:eastAsia="Times New Roman"/>
          <w:sz w:val="26"/>
          <w:szCs w:val="26"/>
        </w:rPr>
      </w:pPr>
      <w:r>
        <w:rPr>
          <w:rFonts w:eastAsia="Times New Roman"/>
          <w:sz w:val="26"/>
          <w:szCs w:val="26"/>
        </w:rPr>
        <w:t>Tương tác xã hội (kết bạn, chấp nhận/từ chối lời mời, theo dõi user, xem danh sách followers/following)</w:t>
      </w:r>
    </w:p>
    <w:p w14:paraId="7EA2B29F" w14:textId="77777777" w:rsidR="006E6CA0" w:rsidRDefault="006E6CA0" w:rsidP="006E6CA0">
      <w:pPr>
        <w:numPr>
          <w:ilvl w:val="0"/>
          <w:numId w:val="1"/>
        </w:numPr>
        <w:jc w:val="left"/>
        <w:rPr>
          <w:rFonts w:eastAsia="Times New Roman"/>
          <w:sz w:val="26"/>
          <w:szCs w:val="26"/>
        </w:rPr>
      </w:pPr>
      <w:r>
        <w:rPr>
          <w:rFonts w:eastAsia="Times New Roman"/>
          <w:sz w:val="26"/>
          <w:szCs w:val="26"/>
        </w:rPr>
        <w:t>Nhắn tin Chat (tạo nhóm chat, gửi tin nhắn text/file, reply tin nhắn, ghim tin nhắn, chat thời gian thực qua SignalR)</w:t>
      </w:r>
    </w:p>
    <w:p w14:paraId="42AB707A" w14:textId="77777777" w:rsidR="006E6CA0" w:rsidRDefault="006E6CA0" w:rsidP="006E6CA0">
      <w:pPr>
        <w:numPr>
          <w:ilvl w:val="0"/>
          <w:numId w:val="1"/>
        </w:numPr>
        <w:jc w:val="left"/>
        <w:rPr>
          <w:rFonts w:eastAsia="Times New Roman"/>
          <w:sz w:val="26"/>
          <w:szCs w:val="26"/>
        </w:rPr>
      </w:pPr>
      <w:r>
        <w:rPr>
          <w:rFonts w:eastAsia="Times New Roman"/>
          <w:sz w:val="26"/>
          <w:szCs w:val="26"/>
        </w:rPr>
        <w:t>Journalist viết bài (tạo bài mới, chỉnh sửa/xóa bài của mình, gắn danh mục/tag/vùng miền, rich text editor)</w:t>
      </w:r>
    </w:p>
    <w:p w14:paraId="4606D5C1" w14:textId="77777777" w:rsidR="006E6CA0" w:rsidRDefault="006E6CA0" w:rsidP="006E6CA0">
      <w:pPr>
        <w:numPr>
          <w:ilvl w:val="0"/>
          <w:numId w:val="1"/>
        </w:numPr>
        <w:jc w:val="left"/>
        <w:rPr>
          <w:rFonts w:eastAsia="Times New Roman"/>
          <w:sz w:val="26"/>
          <w:szCs w:val="26"/>
        </w:rPr>
      </w:pPr>
      <w:r>
        <w:rPr>
          <w:rFonts w:eastAsia="Times New Roman"/>
          <w:sz w:val="26"/>
          <w:szCs w:val="26"/>
        </w:rPr>
        <w:t>Quản lý bài viết Admin (duyệt/từ chối bài, xóa bài, lọc theo trạng thái/danh mục, đánh dấu nổi bật/tin nóng)</w:t>
      </w:r>
    </w:p>
    <w:p w14:paraId="0F433A5D" w14:textId="77777777" w:rsidR="006E6CA0" w:rsidRDefault="006E6CA0" w:rsidP="006E6CA0">
      <w:pPr>
        <w:numPr>
          <w:ilvl w:val="0"/>
          <w:numId w:val="1"/>
        </w:numPr>
        <w:jc w:val="left"/>
        <w:rPr>
          <w:rFonts w:eastAsia="Times New Roman"/>
          <w:sz w:val="26"/>
          <w:szCs w:val="26"/>
        </w:rPr>
      </w:pPr>
      <w:r>
        <w:rPr>
          <w:rFonts w:eastAsia="Times New Roman"/>
          <w:sz w:val="26"/>
          <w:szCs w:val="26"/>
        </w:rPr>
        <w:t>Quản lý danh mục (thêm, sửa, xóa danh mục, danh mục cha-con, icon, màu sắc, thứ tự sắp xếp)</w:t>
      </w:r>
    </w:p>
    <w:p w14:paraId="2122AED2" w14:textId="77777777" w:rsidR="006E6CA0" w:rsidRDefault="006E6CA0" w:rsidP="006E6CA0">
      <w:pPr>
        <w:numPr>
          <w:ilvl w:val="0"/>
          <w:numId w:val="1"/>
        </w:numPr>
        <w:jc w:val="left"/>
        <w:rPr>
          <w:rFonts w:eastAsia="Times New Roman"/>
          <w:sz w:val="26"/>
          <w:szCs w:val="26"/>
        </w:rPr>
      </w:pPr>
      <w:r>
        <w:rPr>
          <w:rFonts w:eastAsia="Times New Roman"/>
          <w:sz w:val="26"/>
          <w:szCs w:val="26"/>
        </w:rPr>
        <w:t>Quản lý Tag (thêm, sửa, xóa tag, gắn tag vào bài viết)</w:t>
      </w:r>
    </w:p>
    <w:p w14:paraId="4A996822" w14:textId="77777777" w:rsidR="006E6CA0" w:rsidRDefault="006E6CA0" w:rsidP="006E6CA0">
      <w:pPr>
        <w:numPr>
          <w:ilvl w:val="0"/>
          <w:numId w:val="1"/>
        </w:numPr>
        <w:jc w:val="left"/>
        <w:rPr>
          <w:rFonts w:eastAsia="Times New Roman"/>
          <w:sz w:val="26"/>
          <w:szCs w:val="26"/>
        </w:rPr>
      </w:pPr>
      <w:r>
        <w:rPr>
          <w:rFonts w:eastAsia="Times New Roman"/>
          <w:sz w:val="26"/>
          <w:szCs w:val="26"/>
        </w:rPr>
        <w:lastRenderedPageBreak/>
        <w:t>Quản lý User (xem danh sách, xem chi tiết, phân quyền Reader/Journalist/Admin, khóa/mở khóa, tạo user mới, đổi avatar)</w:t>
      </w:r>
    </w:p>
    <w:p w14:paraId="7A3CC2E1" w14:textId="77777777" w:rsidR="006E6CA0" w:rsidRDefault="006E6CA0" w:rsidP="006E6CA0">
      <w:pPr>
        <w:numPr>
          <w:ilvl w:val="0"/>
          <w:numId w:val="1"/>
        </w:numPr>
        <w:jc w:val="left"/>
        <w:rPr>
          <w:rFonts w:eastAsia="Times New Roman"/>
          <w:sz w:val="26"/>
          <w:szCs w:val="26"/>
        </w:rPr>
      </w:pPr>
      <w:r>
        <w:rPr>
          <w:rFonts w:eastAsia="Times New Roman"/>
          <w:sz w:val="26"/>
          <w:szCs w:val="26"/>
        </w:rPr>
        <w:t>Quản lý bình luận (xem tất cả bình luận, lọc theo trạng thái, duyệt/xóa bình luận)</w:t>
      </w:r>
    </w:p>
    <w:p w14:paraId="080D2C79" w14:textId="77777777" w:rsidR="006E6CA0" w:rsidRDefault="006E6CA0" w:rsidP="006E6CA0">
      <w:pPr>
        <w:numPr>
          <w:ilvl w:val="0"/>
          <w:numId w:val="1"/>
        </w:numPr>
        <w:jc w:val="left"/>
        <w:rPr>
          <w:rFonts w:eastAsia="Times New Roman"/>
          <w:sz w:val="26"/>
          <w:szCs w:val="26"/>
        </w:rPr>
      </w:pPr>
      <w:r>
        <w:rPr>
          <w:rFonts w:eastAsia="Times New Roman"/>
          <w:sz w:val="26"/>
          <w:szCs w:val="26"/>
        </w:rPr>
        <w:t>Quản lý Chat (xem nhóm chat, số thành viên, xóa nhóm chat)</w:t>
      </w:r>
    </w:p>
    <w:p w14:paraId="7C6FE5CF" w14:textId="77777777" w:rsidR="006E6CA0" w:rsidRDefault="006E6CA0" w:rsidP="006E6CA0">
      <w:pPr>
        <w:numPr>
          <w:ilvl w:val="0"/>
          <w:numId w:val="1"/>
        </w:numPr>
        <w:jc w:val="left"/>
        <w:rPr>
          <w:rFonts w:eastAsia="Times New Roman"/>
          <w:sz w:val="26"/>
          <w:szCs w:val="26"/>
        </w:rPr>
      </w:pPr>
      <w:r>
        <w:rPr>
          <w:rFonts w:eastAsia="Times New Roman"/>
          <w:sz w:val="26"/>
          <w:szCs w:val="26"/>
        </w:rPr>
        <w:t>Tích hợp AI (tóm tắt bài viết bằng Gemini AI, gợi ý tiêu đề tự động, chatbot hỏi đáp)</w:t>
      </w:r>
    </w:p>
    <w:p w14:paraId="6BD03DD1" w14:textId="77777777" w:rsidR="006E6CA0" w:rsidRDefault="006E6CA0" w:rsidP="006E6CA0">
      <w:pPr>
        <w:numPr>
          <w:ilvl w:val="0"/>
          <w:numId w:val="1"/>
        </w:numPr>
        <w:jc w:val="left"/>
        <w:rPr>
          <w:rFonts w:eastAsia="Times New Roman"/>
          <w:sz w:val="26"/>
          <w:szCs w:val="26"/>
        </w:rPr>
      </w:pPr>
      <w:r>
        <w:rPr>
          <w:rFonts w:eastAsia="Times New Roman"/>
          <w:sz w:val="26"/>
          <w:szCs w:val="26"/>
        </w:rPr>
        <w:t>AI Logs (ghi lại lịch sử gọi AI, lọc theo ngày, hiển thị model/tokens/kết quả)</w:t>
      </w:r>
    </w:p>
    <w:p w14:paraId="2EE07270" w14:textId="77777777" w:rsidR="006E6CA0" w:rsidRDefault="006E6CA0" w:rsidP="006E6CA0">
      <w:pPr>
        <w:numPr>
          <w:ilvl w:val="0"/>
          <w:numId w:val="1"/>
        </w:numPr>
        <w:jc w:val="left"/>
        <w:rPr>
          <w:rFonts w:eastAsia="Times New Roman"/>
          <w:sz w:val="26"/>
          <w:szCs w:val="26"/>
        </w:rPr>
      </w:pPr>
      <w:r>
        <w:rPr>
          <w:rFonts w:eastAsia="Times New Roman"/>
          <w:sz w:val="26"/>
          <w:szCs w:val="26"/>
        </w:rPr>
        <w:t>Feedback (gửi phản hồi/báo lỗi, Admin xem và đánh dấu đã xử lý)</w:t>
      </w:r>
    </w:p>
    <w:p w14:paraId="739301BC" w14:textId="77777777" w:rsidR="006E6CA0" w:rsidRDefault="006E6CA0" w:rsidP="006E6CA0">
      <w:pPr>
        <w:numPr>
          <w:ilvl w:val="0"/>
          <w:numId w:val="1"/>
        </w:numPr>
        <w:jc w:val="left"/>
        <w:rPr>
          <w:rFonts w:eastAsia="Times New Roman"/>
          <w:sz w:val="26"/>
          <w:szCs w:val="26"/>
        </w:rPr>
      </w:pPr>
      <w:r>
        <w:rPr>
          <w:rFonts w:eastAsia="Times New Roman"/>
          <w:sz w:val="26"/>
          <w:szCs w:val="26"/>
        </w:rPr>
        <w:t>Newsletter (đăng ký nhận bản tin qua email, Admin quản lý danh sách subscribers)</w:t>
      </w:r>
    </w:p>
    <w:p w14:paraId="69B67B56" w14:textId="77777777" w:rsidR="006E6CA0" w:rsidRDefault="006E6CA0" w:rsidP="006E6CA0">
      <w:pPr>
        <w:numPr>
          <w:ilvl w:val="0"/>
          <w:numId w:val="1"/>
        </w:numPr>
        <w:jc w:val="left"/>
        <w:rPr>
          <w:rFonts w:eastAsia="Times New Roman"/>
          <w:sz w:val="26"/>
          <w:szCs w:val="26"/>
        </w:rPr>
      </w:pPr>
      <w:r>
        <w:rPr>
          <w:rFonts w:eastAsia="Times New Roman"/>
          <w:sz w:val="26"/>
          <w:szCs w:val="26"/>
        </w:rPr>
        <w:t>Dashboard thống kê (tổng bài viết, lượt xem, bình luận, users, biểu đồ theo tháng, bình luận chờ duyệt)</w:t>
      </w:r>
    </w:p>
    <w:p w14:paraId="18A67DC4" w14:textId="77777777" w:rsidR="006E6CA0" w:rsidRDefault="006E6CA0" w:rsidP="006E6CA0">
      <w:pPr>
        <w:pStyle w:val="Heading3"/>
        <w:rPr>
          <w:sz w:val="26"/>
          <w:szCs w:val="26"/>
        </w:rPr>
      </w:pPr>
      <w:bookmarkStart w:id="52" w:name="_Toc16156"/>
      <w:bookmarkStart w:id="53" w:name="_Toc12141"/>
      <w:bookmarkStart w:id="54" w:name="_Toc8126"/>
      <w:bookmarkStart w:id="55" w:name="_Toc23085"/>
      <w:bookmarkStart w:id="56" w:name="_Toc31242"/>
      <w:bookmarkStart w:id="57" w:name="_Toc26592"/>
      <w:bookmarkStart w:id="58" w:name="_Toc18425"/>
      <w:bookmarkStart w:id="59" w:name="_Toc7715"/>
      <w:bookmarkStart w:id="60" w:name="_Toc8880"/>
      <w:bookmarkStart w:id="61" w:name="_Toc605"/>
      <w:bookmarkStart w:id="62" w:name="_Toc26599"/>
      <w:bookmarkStart w:id="63" w:name="_Toc235525036"/>
      <w:r>
        <w:rPr>
          <w:sz w:val="26"/>
          <w:szCs w:val="26"/>
        </w:rPr>
        <w:t>1.2.2Đánh giá tính khả thi</w:t>
      </w:r>
      <w:bookmarkEnd w:id="52"/>
      <w:bookmarkEnd w:id="53"/>
      <w:bookmarkEnd w:id="54"/>
      <w:bookmarkEnd w:id="55"/>
      <w:bookmarkEnd w:id="56"/>
      <w:bookmarkEnd w:id="57"/>
      <w:bookmarkEnd w:id="58"/>
      <w:bookmarkEnd w:id="59"/>
      <w:bookmarkEnd w:id="60"/>
      <w:bookmarkEnd w:id="61"/>
      <w:bookmarkEnd w:id="62"/>
      <w:bookmarkEnd w:id="63"/>
    </w:p>
    <w:p w14:paraId="463394C8" w14:textId="77777777" w:rsidR="006E6CA0" w:rsidRDefault="006E6CA0" w:rsidP="006E6CA0">
      <w:pPr>
        <w:spacing w:after="0"/>
        <w:ind w:left="360"/>
        <w:rPr>
          <w:rFonts w:eastAsia="Times New Roman"/>
          <w:sz w:val="26"/>
          <w:szCs w:val="26"/>
        </w:rPr>
      </w:pPr>
      <w:r>
        <w:rPr>
          <w:rFonts w:eastAsia="Times New Roman"/>
          <w:b/>
          <w:bCs/>
          <w:color w:val="0000FF"/>
          <w:sz w:val="26"/>
          <w:szCs w:val="26"/>
        </w:rPr>
        <w:t>Năng lực chuyên môn:</w:t>
      </w:r>
      <w:r>
        <w:rPr>
          <w:rFonts w:eastAsia="Times New Roman"/>
          <w:sz w:val="26"/>
          <w:szCs w:val="26"/>
        </w:rPr>
        <w:t xml:space="preserve"> Có kiến thức lập trình tốt với các công nghệ như C#, ASP.NET Core MVC, Entity Framework Core, SQL Server, hoàn toàn phù hợp để xây dựng hệ thống web báo điện tử.</w:t>
      </w:r>
    </w:p>
    <w:p w14:paraId="43DF888F" w14:textId="77777777" w:rsidR="006E6CA0" w:rsidRDefault="006E6CA0" w:rsidP="006E6CA0">
      <w:pPr>
        <w:spacing w:after="0"/>
        <w:ind w:left="360"/>
        <w:rPr>
          <w:rFonts w:eastAsia="Times New Roman"/>
          <w:sz w:val="26"/>
          <w:szCs w:val="26"/>
        </w:rPr>
      </w:pPr>
      <w:r>
        <w:rPr>
          <w:rFonts w:eastAsia="Times New Roman"/>
          <w:b/>
          <w:bCs/>
          <w:color w:val="0000FF"/>
          <w:sz w:val="26"/>
          <w:szCs w:val="26"/>
        </w:rPr>
        <w:t>Kinh nghiệm thực hiện dự án:</w:t>
      </w:r>
      <w:r>
        <w:rPr>
          <w:rFonts w:eastAsia="Times New Roman"/>
          <w:sz w:val="26"/>
          <w:szCs w:val="26"/>
        </w:rPr>
        <w:t xml:space="preserve"> Đã từng thực hiện các bài tập lớn tương tự như quản lý sinh viên, thư viện, website bán hàng nên có hiểu biết về cách thiết kế cơ sở dữ liệu, xử lý giao diện người dùng và triển khai ứng dụng web.</w:t>
      </w:r>
    </w:p>
    <w:p w14:paraId="7186AFDC" w14:textId="77777777" w:rsidR="006E6CA0" w:rsidRDefault="006E6CA0" w:rsidP="006E6CA0">
      <w:pPr>
        <w:spacing w:after="0"/>
        <w:ind w:left="360"/>
        <w:rPr>
          <w:rFonts w:eastAsia="Times New Roman"/>
          <w:sz w:val="26"/>
          <w:szCs w:val="26"/>
        </w:rPr>
      </w:pPr>
      <w:r>
        <w:rPr>
          <w:rFonts w:eastAsia="Times New Roman"/>
          <w:b/>
          <w:bCs/>
          <w:color w:val="0000FF"/>
          <w:sz w:val="26"/>
          <w:szCs w:val="26"/>
        </w:rPr>
        <w:t>Phạm vi dự án phù hợp:</w:t>
      </w:r>
      <w:r>
        <w:rPr>
          <w:rFonts w:eastAsia="Times New Roman"/>
          <w:sz w:val="26"/>
          <w:szCs w:val="26"/>
        </w:rPr>
        <w:t xml:space="preserve"> Hệ thống bao gồm đầy đủ các chức năng cốt lõi của một trang tin </w:t>
      </w:r>
      <w:proofErr w:type="gramStart"/>
      <w:r>
        <w:rPr>
          <w:rFonts w:eastAsia="Times New Roman"/>
          <w:sz w:val="26"/>
          <w:szCs w:val="26"/>
        </w:rPr>
        <w:t>tức  từ</w:t>
      </w:r>
      <w:proofErr w:type="gramEnd"/>
      <w:r>
        <w:rPr>
          <w:rFonts w:eastAsia="Times New Roman"/>
          <w:sz w:val="26"/>
          <w:szCs w:val="26"/>
        </w:rPr>
        <w:t xml:space="preserve"> đọc bài, bình luận, nhắn tin, kết bạn cho đến trang quản trị duyệt bài, quản lý người dùng và tích hợp</w:t>
      </w:r>
      <w:r>
        <w:rPr>
          <w:rFonts w:eastAsia="Times New Roman"/>
          <w:b/>
          <w:bCs/>
          <w:color w:val="FF0000"/>
          <w:sz w:val="26"/>
          <w:szCs w:val="26"/>
        </w:rPr>
        <w:t xml:space="preserve"> </w:t>
      </w:r>
      <w:proofErr w:type="gramStart"/>
      <w:r>
        <w:rPr>
          <w:rFonts w:eastAsia="Times New Roman"/>
          <w:b/>
          <w:bCs/>
          <w:color w:val="FF0000"/>
          <w:sz w:val="26"/>
          <w:szCs w:val="26"/>
        </w:rPr>
        <w:t xml:space="preserve">AI </w:t>
      </w:r>
      <w:r>
        <w:rPr>
          <w:rFonts w:eastAsia="Times New Roman"/>
          <w:sz w:val="26"/>
          <w:szCs w:val="26"/>
        </w:rPr>
        <w:t xml:space="preserve"> tất</w:t>
      </w:r>
      <w:proofErr w:type="gramEnd"/>
      <w:r>
        <w:rPr>
          <w:rFonts w:eastAsia="Times New Roman"/>
          <w:sz w:val="26"/>
          <w:szCs w:val="26"/>
        </w:rPr>
        <w:t xml:space="preserve"> cả đều nằm trong khả năng thực hiện trong thời gian giới hạn.</w:t>
      </w:r>
    </w:p>
    <w:p w14:paraId="571589ED" w14:textId="77777777" w:rsidR="006E6CA0" w:rsidRDefault="006E6CA0" w:rsidP="006E6CA0">
      <w:pPr>
        <w:spacing w:after="280"/>
        <w:ind w:left="360"/>
        <w:rPr>
          <w:rFonts w:eastAsia="Times New Roman"/>
          <w:sz w:val="26"/>
          <w:szCs w:val="26"/>
        </w:rPr>
      </w:pPr>
      <w:r>
        <w:rPr>
          <w:rFonts w:eastAsia="Times New Roman"/>
          <w:b/>
          <w:bCs/>
          <w:color w:val="0000FF"/>
          <w:sz w:val="26"/>
          <w:szCs w:val="26"/>
        </w:rPr>
        <w:t>Khả năng mở rộng:</w:t>
      </w:r>
      <w:r>
        <w:rPr>
          <w:rFonts w:eastAsia="Times New Roman"/>
          <w:sz w:val="26"/>
          <w:szCs w:val="26"/>
        </w:rPr>
        <w:t xml:space="preserve"> Hệ thống được thiết kế theo kiến trúc phân tầng rõ ràng, mỗi chức năng là một module độc lập, nên sau này có thể dễ dàng bổ sung thêm tính năng mới như ứng dụng mobile, đăng nhập Google/Facebook hay hệ thống thông báo mà không ảnh hưởng đến phần đang hoạt động.</w:t>
      </w:r>
    </w:p>
    <w:p w14:paraId="70591E70" w14:textId="77777777" w:rsidR="006E6CA0" w:rsidRDefault="006E6CA0" w:rsidP="006E6CA0">
      <w:pPr>
        <w:spacing w:before="280" w:after="280" w:line="240" w:lineRule="auto"/>
        <w:jc w:val="left"/>
        <w:rPr>
          <w:rFonts w:eastAsia="Times New Roman"/>
          <w:color w:val="000000"/>
          <w:sz w:val="26"/>
          <w:szCs w:val="26"/>
        </w:rPr>
      </w:pPr>
      <w:r>
        <w:rPr>
          <w:rFonts w:eastAsia="Times New Roman"/>
          <w:color w:val="000000"/>
          <w:sz w:val="26"/>
          <w:szCs w:val="26"/>
        </w:rPr>
        <w:t xml:space="preserve">Như vậy, với kiến thức hiện có và sự phân chia công việc hợp lý, có đủ năng lực để thực hiện dự án </w:t>
      </w:r>
      <w:r>
        <w:rPr>
          <w:rFonts w:eastAsia="Times New Roman"/>
          <w:b/>
          <w:bCs/>
          <w:color w:val="000000"/>
          <w:sz w:val="26"/>
          <w:szCs w:val="26"/>
        </w:rPr>
        <w:t>Wisdom IT News</w:t>
      </w:r>
      <w:r>
        <w:rPr>
          <w:rFonts w:eastAsia="Times New Roman"/>
          <w:color w:val="000000"/>
          <w:sz w:val="26"/>
          <w:szCs w:val="26"/>
        </w:rPr>
        <w:t xml:space="preserve"> đáp ứng các yêu cầu của khách hàng một cách hiệu quả và đúng tiến độ.</w:t>
      </w:r>
    </w:p>
    <w:p w14:paraId="25F1AA9F" w14:textId="77777777" w:rsidR="006E6CA0" w:rsidRDefault="006E6CA0" w:rsidP="006E6CA0">
      <w:pPr>
        <w:spacing w:before="240" w:after="240"/>
        <w:ind w:left="576"/>
        <w:rPr>
          <w:rFonts w:eastAsia="Times New Roman"/>
          <w:sz w:val="26"/>
          <w:szCs w:val="26"/>
        </w:rPr>
      </w:pPr>
    </w:p>
    <w:p w14:paraId="432B5A06" w14:textId="77777777" w:rsidR="006E6CA0" w:rsidRDefault="006E6CA0" w:rsidP="006E6CA0">
      <w:pPr>
        <w:spacing w:before="240" w:after="240"/>
        <w:ind w:left="576"/>
        <w:rPr>
          <w:rFonts w:eastAsia="Times New Roman"/>
          <w:sz w:val="26"/>
          <w:szCs w:val="26"/>
        </w:rPr>
      </w:pPr>
    </w:p>
    <w:p w14:paraId="71295DDC" w14:textId="77777777" w:rsidR="006E6CA0" w:rsidRDefault="006E6CA0" w:rsidP="006E6CA0">
      <w:pPr>
        <w:spacing w:before="240" w:after="240"/>
        <w:ind w:left="576"/>
        <w:rPr>
          <w:rFonts w:eastAsia="Times New Roman"/>
          <w:sz w:val="26"/>
          <w:szCs w:val="26"/>
        </w:rPr>
      </w:pPr>
    </w:p>
    <w:p w14:paraId="5B02BE47" w14:textId="77777777" w:rsidR="006E6CA0" w:rsidRDefault="006E6CA0" w:rsidP="006E6CA0">
      <w:pPr>
        <w:spacing w:before="240" w:after="240"/>
        <w:ind w:left="576"/>
        <w:rPr>
          <w:rFonts w:eastAsia="Times New Roman"/>
          <w:sz w:val="26"/>
          <w:szCs w:val="26"/>
        </w:rPr>
      </w:pPr>
    </w:p>
    <w:p w14:paraId="134A7F4A" w14:textId="77777777" w:rsidR="006E6CA0" w:rsidRDefault="006E6CA0" w:rsidP="006E6CA0">
      <w:pPr>
        <w:spacing w:before="240" w:after="240"/>
        <w:rPr>
          <w:rFonts w:eastAsia="Times New Roman"/>
          <w:sz w:val="26"/>
          <w:szCs w:val="26"/>
        </w:rPr>
      </w:pPr>
    </w:p>
    <w:p w14:paraId="2C01F707" w14:textId="77777777" w:rsidR="006E6CA0" w:rsidRDefault="006E6CA0" w:rsidP="006E6CA0">
      <w:pPr>
        <w:pStyle w:val="Heading1"/>
        <w:rPr>
          <w:sz w:val="26"/>
          <w:szCs w:val="26"/>
        </w:rPr>
      </w:pPr>
      <w:bookmarkStart w:id="64" w:name="_heading=h.nin9laxlnz3j" w:colFirst="0" w:colLast="0"/>
      <w:bookmarkStart w:id="65" w:name="_Toc16428"/>
      <w:bookmarkStart w:id="66" w:name="_Toc26674"/>
      <w:bookmarkStart w:id="67" w:name="_Toc23210"/>
      <w:bookmarkStart w:id="68" w:name="_Toc2355"/>
      <w:bookmarkStart w:id="69" w:name="_Toc23365"/>
      <w:bookmarkStart w:id="70" w:name="_Toc19134"/>
      <w:bookmarkStart w:id="71" w:name="_Toc2716"/>
      <w:bookmarkStart w:id="72" w:name="_Toc7712"/>
      <w:bookmarkStart w:id="73" w:name="_Toc29395"/>
      <w:bookmarkStart w:id="74" w:name="_Toc6712"/>
      <w:bookmarkStart w:id="75" w:name="_Toc17835"/>
      <w:bookmarkStart w:id="76" w:name="_Toc235525037"/>
      <w:bookmarkEnd w:id="64"/>
      <w:r>
        <w:rPr>
          <w:sz w:val="26"/>
          <w:szCs w:val="26"/>
        </w:rPr>
        <w:t>2 Kế hoạch dự án</w:t>
      </w:r>
      <w:bookmarkEnd w:id="65"/>
      <w:bookmarkEnd w:id="66"/>
      <w:bookmarkEnd w:id="67"/>
      <w:bookmarkEnd w:id="68"/>
      <w:bookmarkEnd w:id="69"/>
      <w:bookmarkEnd w:id="70"/>
      <w:bookmarkEnd w:id="71"/>
      <w:bookmarkEnd w:id="72"/>
      <w:bookmarkEnd w:id="73"/>
      <w:bookmarkEnd w:id="74"/>
      <w:bookmarkEnd w:id="75"/>
      <w:bookmarkEnd w:id="76"/>
    </w:p>
    <w:tbl>
      <w:tblPr>
        <w:tblStyle w:val="Style11"/>
        <w:tblW w:w="1055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67"/>
        <w:gridCol w:w="5059"/>
        <w:gridCol w:w="1747"/>
        <w:gridCol w:w="1783"/>
        <w:gridCol w:w="1400"/>
      </w:tblGrid>
      <w:tr w:rsidR="006E6CA0" w14:paraId="2F1ECA28" w14:textId="77777777" w:rsidTr="00EA6C6D">
        <w:tc>
          <w:tcPr>
            <w:tcW w:w="567" w:type="dxa"/>
            <w:tcBorders>
              <w:top w:val="nil"/>
              <w:left w:val="nil"/>
              <w:bottom w:val="nil"/>
              <w:right w:val="nil"/>
            </w:tcBorders>
            <w:tcMar>
              <w:top w:w="15" w:type="dxa"/>
              <w:left w:w="15" w:type="dxa"/>
              <w:bottom w:w="15" w:type="dxa"/>
              <w:right w:w="15" w:type="dxa"/>
            </w:tcMar>
            <w:vAlign w:val="center"/>
          </w:tcPr>
          <w:p w14:paraId="626E8369" w14:textId="77777777" w:rsidR="006E6CA0" w:rsidRDefault="006E6CA0" w:rsidP="00EA6C6D">
            <w:pPr>
              <w:jc w:val="center"/>
              <w:rPr>
                <w:rFonts w:eastAsia="Times New Roman"/>
                <w:b/>
                <w:bCs/>
                <w:sz w:val="26"/>
                <w:szCs w:val="26"/>
              </w:rPr>
            </w:pPr>
            <w:r>
              <w:rPr>
                <w:rFonts w:eastAsia="Times New Roman"/>
                <w:b/>
                <w:bCs/>
                <w:sz w:val="26"/>
                <w:szCs w:val="26"/>
              </w:rPr>
              <w:t>STT</w:t>
            </w:r>
          </w:p>
        </w:tc>
        <w:tc>
          <w:tcPr>
            <w:tcW w:w="5059" w:type="dxa"/>
            <w:tcBorders>
              <w:top w:val="nil"/>
              <w:left w:val="nil"/>
              <w:bottom w:val="nil"/>
              <w:right w:val="nil"/>
            </w:tcBorders>
            <w:tcMar>
              <w:top w:w="15" w:type="dxa"/>
              <w:left w:w="15" w:type="dxa"/>
              <w:bottom w:w="15" w:type="dxa"/>
              <w:right w:w="15" w:type="dxa"/>
            </w:tcMar>
            <w:vAlign w:val="center"/>
          </w:tcPr>
          <w:p w14:paraId="44B43201" w14:textId="77777777" w:rsidR="006E6CA0" w:rsidRDefault="006E6CA0" w:rsidP="00EA6C6D">
            <w:pPr>
              <w:jc w:val="center"/>
              <w:rPr>
                <w:rFonts w:eastAsia="Times New Roman"/>
                <w:b/>
                <w:bCs/>
                <w:sz w:val="26"/>
                <w:szCs w:val="26"/>
              </w:rPr>
            </w:pPr>
            <w:r>
              <w:rPr>
                <w:rFonts w:eastAsia="Times New Roman"/>
                <w:b/>
                <w:bCs/>
                <w:sz w:val="26"/>
                <w:szCs w:val="26"/>
              </w:rPr>
              <w:t>Công việc</w:t>
            </w:r>
          </w:p>
        </w:tc>
        <w:tc>
          <w:tcPr>
            <w:tcW w:w="1747" w:type="dxa"/>
            <w:tcBorders>
              <w:top w:val="nil"/>
              <w:left w:val="nil"/>
              <w:bottom w:val="nil"/>
              <w:right w:val="nil"/>
            </w:tcBorders>
            <w:tcMar>
              <w:top w:w="15" w:type="dxa"/>
              <w:left w:w="15" w:type="dxa"/>
              <w:bottom w:w="15" w:type="dxa"/>
              <w:right w:w="15" w:type="dxa"/>
            </w:tcMar>
            <w:vAlign w:val="center"/>
          </w:tcPr>
          <w:p w14:paraId="4FEF288E" w14:textId="77777777" w:rsidR="006E6CA0" w:rsidRDefault="006E6CA0" w:rsidP="00EA6C6D">
            <w:pPr>
              <w:jc w:val="center"/>
              <w:rPr>
                <w:rFonts w:eastAsia="Times New Roman"/>
                <w:b/>
                <w:bCs/>
                <w:sz w:val="26"/>
                <w:szCs w:val="26"/>
              </w:rPr>
            </w:pPr>
            <w:r>
              <w:rPr>
                <w:rFonts w:eastAsia="Times New Roman"/>
                <w:b/>
                <w:bCs/>
                <w:sz w:val="26"/>
                <w:szCs w:val="26"/>
              </w:rPr>
              <w:t>Thời gian bắt đầu</w:t>
            </w:r>
          </w:p>
        </w:tc>
        <w:tc>
          <w:tcPr>
            <w:tcW w:w="1783" w:type="dxa"/>
            <w:tcBorders>
              <w:top w:val="nil"/>
              <w:left w:val="nil"/>
              <w:bottom w:val="nil"/>
              <w:right w:val="nil"/>
            </w:tcBorders>
            <w:tcMar>
              <w:top w:w="15" w:type="dxa"/>
              <w:left w:w="15" w:type="dxa"/>
              <w:bottom w:w="15" w:type="dxa"/>
              <w:right w:w="15" w:type="dxa"/>
            </w:tcMar>
            <w:vAlign w:val="center"/>
          </w:tcPr>
          <w:p w14:paraId="24F3A169" w14:textId="77777777" w:rsidR="006E6CA0" w:rsidRDefault="006E6CA0" w:rsidP="00EA6C6D">
            <w:pPr>
              <w:jc w:val="center"/>
              <w:rPr>
                <w:rFonts w:eastAsia="Times New Roman"/>
                <w:b/>
                <w:bCs/>
                <w:sz w:val="26"/>
                <w:szCs w:val="26"/>
              </w:rPr>
            </w:pPr>
            <w:r>
              <w:rPr>
                <w:rFonts w:eastAsia="Times New Roman"/>
                <w:b/>
                <w:bCs/>
                <w:sz w:val="26"/>
                <w:szCs w:val="26"/>
              </w:rPr>
              <w:t>Thời gian kết thúc</w:t>
            </w:r>
          </w:p>
        </w:tc>
        <w:tc>
          <w:tcPr>
            <w:tcW w:w="1400" w:type="dxa"/>
            <w:tcBorders>
              <w:top w:val="nil"/>
              <w:left w:val="nil"/>
              <w:bottom w:val="nil"/>
              <w:right w:val="nil"/>
            </w:tcBorders>
            <w:tcMar>
              <w:top w:w="15" w:type="dxa"/>
              <w:left w:w="15" w:type="dxa"/>
              <w:bottom w:w="15" w:type="dxa"/>
              <w:right w:w="15" w:type="dxa"/>
            </w:tcMar>
            <w:vAlign w:val="center"/>
          </w:tcPr>
          <w:p w14:paraId="3183FA1C" w14:textId="77777777" w:rsidR="006E6CA0" w:rsidRDefault="006E6CA0" w:rsidP="00EA6C6D">
            <w:pPr>
              <w:jc w:val="center"/>
              <w:rPr>
                <w:rFonts w:eastAsia="Times New Roman"/>
                <w:b/>
                <w:bCs/>
                <w:sz w:val="26"/>
                <w:szCs w:val="26"/>
              </w:rPr>
            </w:pPr>
            <w:r>
              <w:rPr>
                <w:rFonts w:eastAsia="Times New Roman"/>
                <w:b/>
                <w:bCs/>
                <w:sz w:val="26"/>
                <w:szCs w:val="26"/>
              </w:rPr>
              <w:t>Trạng thái</w:t>
            </w:r>
          </w:p>
        </w:tc>
      </w:tr>
      <w:tr w:rsidR="006E6CA0" w14:paraId="2D4D3D9C" w14:textId="77777777" w:rsidTr="00EA6C6D">
        <w:tc>
          <w:tcPr>
            <w:tcW w:w="567" w:type="dxa"/>
            <w:tcBorders>
              <w:top w:val="nil"/>
              <w:left w:val="nil"/>
              <w:bottom w:val="nil"/>
              <w:right w:val="nil"/>
            </w:tcBorders>
            <w:tcMar>
              <w:top w:w="15" w:type="dxa"/>
              <w:left w:w="15" w:type="dxa"/>
              <w:bottom w:w="15" w:type="dxa"/>
              <w:right w:w="15" w:type="dxa"/>
            </w:tcMar>
            <w:vAlign w:val="center"/>
          </w:tcPr>
          <w:p w14:paraId="4B3E2D08" w14:textId="77777777" w:rsidR="006E6CA0" w:rsidRDefault="006E6CA0" w:rsidP="00EA6C6D">
            <w:pPr>
              <w:jc w:val="left"/>
              <w:rPr>
                <w:rFonts w:eastAsia="Times New Roman"/>
                <w:b/>
                <w:bCs/>
                <w:sz w:val="26"/>
                <w:szCs w:val="26"/>
              </w:rPr>
            </w:pPr>
            <w:r>
              <w:rPr>
                <w:rFonts w:eastAsia="Times New Roman"/>
                <w:b/>
                <w:bCs/>
                <w:sz w:val="26"/>
                <w:szCs w:val="26"/>
              </w:rPr>
              <w:t>1</w:t>
            </w:r>
          </w:p>
        </w:tc>
        <w:tc>
          <w:tcPr>
            <w:tcW w:w="5059" w:type="dxa"/>
            <w:tcBorders>
              <w:top w:val="nil"/>
              <w:left w:val="nil"/>
              <w:bottom w:val="nil"/>
              <w:right w:val="nil"/>
            </w:tcBorders>
            <w:tcMar>
              <w:top w:w="15" w:type="dxa"/>
              <w:left w:w="15" w:type="dxa"/>
              <w:bottom w:w="15" w:type="dxa"/>
              <w:right w:w="15" w:type="dxa"/>
            </w:tcMar>
            <w:vAlign w:val="center"/>
          </w:tcPr>
          <w:p w14:paraId="2B527735" w14:textId="77777777" w:rsidR="006E6CA0" w:rsidRDefault="006E6CA0" w:rsidP="00EA6C6D">
            <w:pPr>
              <w:jc w:val="left"/>
              <w:rPr>
                <w:rFonts w:eastAsia="Times New Roman"/>
                <w:b/>
                <w:bCs/>
                <w:sz w:val="26"/>
                <w:szCs w:val="26"/>
              </w:rPr>
            </w:pPr>
            <w:r>
              <w:rPr>
                <w:rFonts w:eastAsia="Times New Roman"/>
                <w:b/>
                <w:bCs/>
                <w:sz w:val="26"/>
                <w:szCs w:val="26"/>
              </w:rPr>
              <w:t>Phân tích yêu cầu khách hàng</w:t>
            </w:r>
          </w:p>
        </w:tc>
        <w:tc>
          <w:tcPr>
            <w:tcW w:w="1747" w:type="dxa"/>
            <w:tcBorders>
              <w:top w:val="nil"/>
              <w:left w:val="nil"/>
              <w:bottom w:val="nil"/>
              <w:right w:val="nil"/>
            </w:tcBorders>
            <w:tcMar>
              <w:top w:w="15" w:type="dxa"/>
              <w:left w:w="15" w:type="dxa"/>
              <w:bottom w:w="15" w:type="dxa"/>
              <w:right w:w="15" w:type="dxa"/>
            </w:tcMar>
            <w:vAlign w:val="center"/>
          </w:tcPr>
          <w:p w14:paraId="15B3E3EE" w14:textId="77777777" w:rsidR="006E6CA0" w:rsidRDefault="006E6CA0" w:rsidP="00EA6C6D">
            <w:pPr>
              <w:jc w:val="left"/>
              <w:rPr>
                <w:rFonts w:eastAsia="Times New Roman"/>
                <w:b/>
                <w:bCs/>
                <w:sz w:val="26"/>
                <w:szCs w:val="26"/>
              </w:rPr>
            </w:pPr>
            <w:r>
              <w:rPr>
                <w:rFonts w:eastAsia="Times New Roman"/>
                <w:b/>
                <w:bCs/>
                <w:sz w:val="26"/>
                <w:szCs w:val="26"/>
              </w:rPr>
              <w:t>01/03/2026</w:t>
            </w:r>
          </w:p>
        </w:tc>
        <w:tc>
          <w:tcPr>
            <w:tcW w:w="1783" w:type="dxa"/>
            <w:tcBorders>
              <w:top w:val="nil"/>
              <w:left w:val="nil"/>
              <w:bottom w:val="nil"/>
              <w:right w:val="nil"/>
            </w:tcBorders>
            <w:tcMar>
              <w:top w:w="15" w:type="dxa"/>
              <w:left w:w="15" w:type="dxa"/>
              <w:bottom w:w="15" w:type="dxa"/>
              <w:right w:w="15" w:type="dxa"/>
            </w:tcMar>
            <w:vAlign w:val="center"/>
          </w:tcPr>
          <w:p w14:paraId="313BD35D" w14:textId="77777777" w:rsidR="006E6CA0" w:rsidRDefault="006E6CA0" w:rsidP="00EA6C6D">
            <w:pPr>
              <w:jc w:val="left"/>
              <w:rPr>
                <w:rFonts w:eastAsia="Times New Roman"/>
                <w:b/>
                <w:bCs/>
                <w:sz w:val="26"/>
                <w:szCs w:val="26"/>
              </w:rPr>
            </w:pPr>
            <w:r>
              <w:rPr>
                <w:rFonts w:eastAsia="Times New Roman"/>
                <w:b/>
                <w:bCs/>
                <w:sz w:val="26"/>
                <w:szCs w:val="26"/>
              </w:rPr>
              <w:t>15/03/2026</w:t>
            </w:r>
          </w:p>
        </w:tc>
        <w:tc>
          <w:tcPr>
            <w:tcW w:w="1400" w:type="dxa"/>
            <w:tcBorders>
              <w:top w:val="nil"/>
              <w:left w:val="nil"/>
              <w:bottom w:val="nil"/>
              <w:right w:val="nil"/>
            </w:tcBorders>
            <w:tcMar>
              <w:top w:w="15" w:type="dxa"/>
              <w:left w:w="15" w:type="dxa"/>
              <w:bottom w:w="15" w:type="dxa"/>
              <w:right w:w="15" w:type="dxa"/>
            </w:tcMar>
            <w:vAlign w:val="center"/>
          </w:tcPr>
          <w:p w14:paraId="5F286F93" w14:textId="77777777" w:rsidR="006E6CA0" w:rsidRDefault="006E6CA0" w:rsidP="00EA6C6D">
            <w:pPr>
              <w:jc w:val="left"/>
              <w:rPr>
                <w:rFonts w:eastAsia="Times New Roman"/>
                <w:b/>
                <w:bCs/>
                <w:sz w:val="26"/>
                <w:szCs w:val="26"/>
              </w:rPr>
            </w:pPr>
            <w:r>
              <w:rPr>
                <w:rFonts w:eastAsia="Times New Roman"/>
                <w:b/>
                <w:bCs/>
                <w:sz w:val="26"/>
                <w:szCs w:val="26"/>
              </w:rPr>
              <w:t>Hoàn thành</w:t>
            </w:r>
          </w:p>
        </w:tc>
      </w:tr>
      <w:tr w:rsidR="006E6CA0" w14:paraId="666DBF7F" w14:textId="77777777" w:rsidTr="00EA6C6D">
        <w:tc>
          <w:tcPr>
            <w:tcW w:w="567" w:type="dxa"/>
            <w:tcBorders>
              <w:top w:val="nil"/>
              <w:left w:val="nil"/>
              <w:bottom w:val="nil"/>
              <w:right w:val="nil"/>
            </w:tcBorders>
            <w:tcMar>
              <w:top w:w="15" w:type="dxa"/>
              <w:left w:w="15" w:type="dxa"/>
              <w:bottom w:w="15" w:type="dxa"/>
              <w:right w:w="15" w:type="dxa"/>
            </w:tcMar>
            <w:vAlign w:val="center"/>
          </w:tcPr>
          <w:p w14:paraId="07415009" w14:textId="77777777" w:rsidR="006E6CA0" w:rsidRDefault="006E6CA0" w:rsidP="00EA6C6D">
            <w:pPr>
              <w:jc w:val="left"/>
              <w:rPr>
                <w:rFonts w:eastAsia="Times New Roman"/>
                <w:sz w:val="26"/>
                <w:szCs w:val="26"/>
              </w:rPr>
            </w:pPr>
            <w:r>
              <w:rPr>
                <w:rFonts w:eastAsia="Times New Roman"/>
                <w:sz w:val="26"/>
                <w:szCs w:val="26"/>
              </w:rPr>
              <w:t>1.1</w:t>
            </w:r>
          </w:p>
        </w:tc>
        <w:tc>
          <w:tcPr>
            <w:tcW w:w="5059" w:type="dxa"/>
            <w:tcBorders>
              <w:top w:val="nil"/>
              <w:left w:val="nil"/>
              <w:bottom w:val="nil"/>
              <w:right w:val="nil"/>
            </w:tcBorders>
            <w:tcMar>
              <w:top w:w="15" w:type="dxa"/>
              <w:left w:w="15" w:type="dxa"/>
              <w:bottom w:w="15" w:type="dxa"/>
              <w:right w:w="15" w:type="dxa"/>
            </w:tcMar>
            <w:vAlign w:val="center"/>
          </w:tcPr>
          <w:p w14:paraId="6FA80BE2" w14:textId="77777777" w:rsidR="006E6CA0" w:rsidRDefault="006E6CA0" w:rsidP="00EA6C6D">
            <w:pPr>
              <w:jc w:val="left"/>
              <w:rPr>
                <w:rFonts w:eastAsia="Times New Roman"/>
                <w:sz w:val="26"/>
                <w:szCs w:val="26"/>
              </w:rPr>
            </w:pPr>
            <w:r>
              <w:rPr>
                <w:rFonts w:eastAsia="Times New Roman"/>
                <w:sz w:val="26"/>
                <w:szCs w:val="26"/>
              </w:rPr>
              <w:t>Thu thập yêu cầu, xác định chức năng</w:t>
            </w:r>
          </w:p>
        </w:tc>
        <w:tc>
          <w:tcPr>
            <w:tcW w:w="1747" w:type="dxa"/>
            <w:tcBorders>
              <w:top w:val="nil"/>
              <w:left w:val="nil"/>
              <w:bottom w:val="nil"/>
              <w:right w:val="nil"/>
            </w:tcBorders>
            <w:tcMar>
              <w:top w:w="15" w:type="dxa"/>
              <w:left w:w="15" w:type="dxa"/>
              <w:bottom w:w="15" w:type="dxa"/>
              <w:right w:w="15" w:type="dxa"/>
            </w:tcMar>
            <w:vAlign w:val="center"/>
          </w:tcPr>
          <w:p w14:paraId="1CDCDA29" w14:textId="77777777" w:rsidR="006E6CA0" w:rsidRDefault="006E6CA0" w:rsidP="00EA6C6D">
            <w:pPr>
              <w:jc w:val="left"/>
              <w:rPr>
                <w:rFonts w:eastAsia="Times New Roman"/>
                <w:sz w:val="26"/>
                <w:szCs w:val="26"/>
              </w:rPr>
            </w:pPr>
            <w:r>
              <w:rPr>
                <w:rFonts w:eastAsia="Times New Roman"/>
                <w:sz w:val="26"/>
                <w:szCs w:val="26"/>
              </w:rPr>
              <w:t>01/03/2026</w:t>
            </w:r>
          </w:p>
        </w:tc>
        <w:tc>
          <w:tcPr>
            <w:tcW w:w="1783" w:type="dxa"/>
            <w:tcBorders>
              <w:top w:val="nil"/>
              <w:left w:val="nil"/>
              <w:bottom w:val="nil"/>
              <w:right w:val="nil"/>
            </w:tcBorders>
            <w:tcMar>
              <w:top w:w="15" w:type="dxa"/>
              <w:left w:w="15" w:type="dxa"/>
              <w:bottom w:w="15" w:type="dxa"/>
              <w:right w:w="15" w:type="dxa"/>
            </w:tcMar>
            <w:vAlign w:val="center"/>
          </w:tcPr>
          <w:p w14:paraId="5FAA1083" w14:textId="77777777" w:rsidR="006E6CA0" w:rsidRDefault="006E6CA0" w:rsidP="00EA6C6D">
            <w:pPr>
              <w:jc w:val="left"/>
              <w:rPr>
                <w:rFonts w:eastAsia="Times New Roman"/>
                <w:sz w:val="26"/>
                <w:szCs w:val="26"/>
              </w:rPr>
            </w:pPr>
            <w:r>
              <w:rPr>
                <w:rFonts w:eastAsia="Times New Roman"/>
                <w:sz w:val="26"/>
                <w:szCs w:val="26"/>
              </w:rPr>
              <w:t>05/03/2026</w:t>
            </w:r>
          </w:p>
        </w:tc>
        <w:tc>
          <w:tcPr>
            <w:tcW w:w="1400" w:type="dxa"/>
            <w:tcBorders>
              <w:top w:val="nil"/>
              <w:left w:val="nil"/>
              <w:bottom w:val="nil"/>
              <w:right w:val="nil"/>
            </w:tcBorders>
            <w:tcMar>
              <w:top w:w="15" w:type="dxa"/>
              <w:left w:w="15" w:type="dxa"/>
              <w:bottom w:w="15" w:type="dxa"/>
              <w:right w:w="15" w:type="dxa"/>
            </w:tcMar>
            <w:vAlign w:val="center"/>
          </w:tcPr>
          <w:p w14:paraId="1A486595"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7A840D97" w14:textId="77777777" w:rsidTr="00EA6C6D">
        <w:tc>
          <w:tcPr>
            <w:tcW w:w="567" w:type="dxa"/>
            <w:tcBorders>
              <w:top w:val="nil"/>
              <w:left w:val="nil"/>
              <w:bottom w:val="nil"/>
              <w:right w:val="nil"/>
            </w:tcBorders>
            <w:tcMar>
              <w:top w:w="15" w:type="dxa"/>
              <w:left w:w="15" w:type="dxa"/>
              <w:bottom w:w="15" w:type="dxa"/>
              <w:right w:w="15" w:type="dxa"/>
            </w:tcMar>
            <w:vAlign w:val="center"/>
          </w:tcPr>
          <w:p w14:paraId="1B585816" w14:textId="77777777" w:rsidR="006E6CA0" w:rsidRDefault="006E6CA0" w:rsidP="00EA6C6D">
            <w:pPr>
              <w:jc w:val="left"/>
              <w:rPr>
                <w:rFonts w:eastAsia="Times New Roman"/>
                <w:sz w:val="26"/>
                <w:szCs w:val="26"/>
              </w:rPr>
            </w:pPr>
            <w:r>
              <w:rPr>
                <w:rFonts w:eastAsia="Times New Roman"/>
                <w:sz w:val="26"/>
                <w:szCs w:val="26"/>
              </w:rPr>
              <w:t>1.2</w:t>
            </w:r>
          </w:p>
        </w:tc>
        <w:tc>
          <w:tcPr>
            <w:tcW w:w="5059" w:type="dxa"/>
            <w:tcBorders>
              <w:top w:val="nil"/>
              <w:left w:val="nil"/>
              <w:bottom w:val="nil"/>
              <w:right w:val="nil"/>
            </w:tcBorders>
            <w:tcMar>
              <w:top w:w="15" w:type="dxa"/>
              <w:left w:w="15" w:type="dxa"/>
              <w:bottom w:w="15" w:type="dxa"/>
              <w:right w:w="15" w:type="dxa"/>
            </w:tcMar>
            <w:vAlign w:val="center"/>
          </w:tcPr>
          <w:p w14:paraId="2737FB84" w14:textId="77777777" w:rsidR="006E6CA0" w:rsidRDefault="006E6CA0" w:rsidP="00EA6C6D">
            <w:pPr>
              <w:jc w:val="left"/>
              <w:rPr>
                <w:rFonts w:eastAsia="Times New Roman"/>
                <w:sz w:val="26"/>
                <w:szCs w:val="26"/>
              </w:rPr>
            </w:pPr>
            <w:r>
              <w:rPr>
                <w:rFonts w:eastAsia="Times New Roman"/>
                <w:sz w:val="26"/>
                <w:szCs w:val="26"/>
              </w:rPr>
              <w:t>Vẽ sơ đồ Use Case (29 UC)</w:t>
            </w:r>
          </w:p>
        </w:tc>
        <w:tc>
          <w:tcPr>
            <w:tcW w:w="1747" w:type="dxa"/>
            <w:tcBorders>
              <w:top w:val="nil"/>
              <w:left w:val="nil"/>
              <w:bottom w:val="nil"/>
              <w:right w:val="nil"/>
            </w:tcBorders>
            <w:tcMar>
              <w:top w:w="15" w:type="dxa"/>
              <w:left w:w="15" w:type="dxa"/>
              <w:bottom w:w="15" w:type="dxa"/>
              <w:right w:w="15" w:type="dxa"/>
            </w:tcMar>
            <w:vAlign w:val="center"/>
          </w:tcPr>
          <w:p w14:paraId="29B8C149" w14:textId="77777777" w:rsidR="006E6CA0" w:rsidRDefault="006E6CA0" w:rsidP="00EA6C6D">
            <w:pPr>
              <w:jc w:val="left"/>
              <w:rPr>
                <w:rFonts w:eastAsia="Times New Roman"/>
                <w:sz w:val="26"/>
                <w:szCs w:val="26"/>
              </w:rPr>
            </w:pPr>
            <w:r>
              <w:rPr>
                <w:rFonts w:eastAsia="Times New Roman"/>
                <w:sz w:val="26"/>
                <w:szCs w:val="26"/>
              </w:rPr>
              <w:t>06/03/2026</w:t>
            </w:r>
          </w:p>
        </w:tc>
        <w:tc>
          <w:tcPr>
            <w:tcW w:w="1783" w:type="dxa"/>
            <w:tcBorders>
              <w:top w:val="nil"/>
              <w:left w:val="nil"/>
              <w:bottom w:val="nil"/>
              <w:right w:val="nil"/>
            </w:tcBorders>
            <w:tcMar>
              <w:top w:w="15" w:type="dxa"/>
              <w:left w:w="15" w:type="dxa"/>
              <w:bottom w:w="15" w:type="dxa"/>
              <w:right w:w="15" w:type="dxa"/>
            </w:tcMar>
            <w:vAlign w:val="center"/>
          </w:tcPr>
          <w:p w14:paraId="2FDBC831" w14:textId="77777777" w:rsidR="006E6CA0" w:rsidRDefault="006E6CA0" w:rsidP="00EA6C6D">
            <w:pPr>
              <w:jc w:val="left"/>
              <w:rPr>
                <w:rFonts w:eastAsia="Times New Roman"/>
                <w:sz w:val="26"/>
                <w:szCs w:val="26"/>
              </w:rPr>
            </w:pPr>
            <w:r>
              <w:rPr>
                <w:rFonts w:eastAsia="Times New Roman"/>
                <w:sz w:val="26"/>
                <w:szCs w:val="26"/>
              </w:rPr>
              <w:t>12/03/2026</w:t>
            </w:r>
          </w:p>
        </w:tc>
        <w:tc>
          <w:tcPr>
            <w:tcW w:w="1400" w:type="dxa"/>
            <w:tcBorders>
              <w:top w:val="nil"/>
              <w:left w:val="nil"/>
              <w:bottom w:val="nil"/>
              <w:right w:val="nil"/>
            </w:tcBorders>
            <w:tcMar>
              <w:top w:w="15" w:type="dxa"/>
              <w:left w:w="15" w:type="dxa"/>
              <w:bottom w:w="15" w:type="dxa"/>
              <w:right w:w="15" w:type="dxa"/>
            </w:tcMar>
            <w:vAlign w:val="center"/>
          </w:tcPr>
          <w:p w14:paraId="1D9BBBE5"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0E937964" w14:textId="77777777" w:rsidTr="00EA6C6D">
        <w:tc>
          <w:tcPr>
            <w:tcW w:w="567" w:type="dxa"/>
            <w:tcBorders>
              <w:top w:val="nil"/>
              <w:left w:val="nil"/>
              <w:bottom w:val="nil"/>
              <w:right w:val="nil"/>
            </w:tcBorders>
            <w:tcMar>
              <w:top w:w="15" w:type="dxa"/>
              <w:left w:w="15" w:type="dxa"/>
              <w:bottom w:w="15" w:type="dxa"/>
              <w:right w:w="15" w:type="dxa"/>
            </w:tcMar>
            <w:vAlign w:val="center"/>
          </w:tcPr>
          <w:p w14:paraId="370A4C0C" w14:textId="77777777" w:rsidR="006E6CA0" w:rsidRDefault="006E6CA0" w:rsidP="00EA6C6D">
            <w:pPr>
              <w:jc w:val="left"/>
              <w:rPr>
                <w:rFonts w:eastAsia="Times New Roman"/>
                <w:sz w:val="26"/>
                <w:szCs w:val="26"/>
              </w:rPr>
            </w:pPr>
            <w:r>
              <w:rPr>
                <w:rFonts w:eastAsia="Times New Roman"/>
                <w:sz w:val="26"/>
                <w:szCs w:val="26"/>
              </w:rPr>
              <w:t>1.3</w:t>
            </w:r>
          </w:p>
        </w:tc>
        <w:tc>
          <w:tcPr>
            <w:tcW w:w="5059" w:type="dxa"/>
            <w:tcBorders>
              <w:top w:val="nil"/>
              <w:left w:val="nil"/>
              <w:bottom w:val="nil"/>
              <w:right w:val="nil"/>
            </w:tcBorders>
            <w:tcMar>
              <w:top w:w="15" w:type="dxa"/>
              <w:left w:w="15" w:type="dxa"/>
              <w:bottom w:w="15" w:type="dxa"/>
              <w:right w:w="15" w:type="dxa"/>
            </w:tcMar>
            <w:vAlign w:val="center"/>
          </w:tcPr>
          <w:p w14:paraId="21143B4F" w14:textId="77777777" w:rsidR="006E6CA0" w:rsidRDefault="006E6CA0" w:rsidP="00EA6C6D">
            <w:pPr>
              <w:jc w:val="left"/>
              <w:rPr>
                <w:rFonts w:eastAsia="Times New Roman"/>
                <w:sz w:val="26"/>
                <w:szCs w:val="26"/>
              </w:rPr>
            </w:pPr>
            <w:r>
              <w:rPr>
                <w:rFonts w:eastAsia="Times New Roman"/>
                <w:sz w:val="26"/>
                <w:szCs w:val="26"/>
              </w:rPr>
              <w:t>Viết đặc tả yêu cầu (SRS)</w:t>
            </w:r>
          </w:p>
        </w:tc>
        <w:tc>
          <w:tcPr>
            <w:tcW w:w="1747" w:type="dxa"/>
            <w:tcBorders>
              <w:top w:val="nil"/>
              <w:left w:val="nil"/>
              <w:bottom w:val="nil"/>
              <w:right w:val="nil"/>
            </w:tcBorders>
            <w:tcMar>
              <w:top w:w="15" w:type="dxa"/>
              <w:left w:w="15" w:type="dxa"/>
              <w:bottom w:w="15" w:type="dxa"/>
              <w:right w:w="15" w:type="dxa"/>
            </w:tcMar>
            <w:vAlign w:val="center"/>
          </w:tcPr>
          <w:p w14:paraId="2033FC19" w14:textId="77777777" w:rsidR="006E6CA0" w:rsidRDefault="006E6CA0" w:rsidP="00EA6C6D">
            <w:pPr>
              <w:jc w:val="left"/>
              <w:rPr>
                <w:rFonts w:eastAsia="Times New Roman"/>
                <w:sz w:val="26"/>
                <w:szCs w:val="26"/>
              </w:rPr>
            </w:pPr>
            <w:r>
              <w:rPr>
                <w:rFonts w:eastAsia="Times New Roman"/>
                <w:sz w:val="26"/>
                <w:szCs w:val="26"/>
              </w:rPr>
              <w:t>10/03/2026</w:t>
            </w:r>
          </w:p>
        </w:tc>
        <w:tc>
          <w:tcPr>
            <w:tcW w:w="1783" w:type="dxa"/>
            <w:tcBorders>
              <w:top w:val="nil"/>
              <w:left w:val="nil"/>
              <w:bottom w:val="nil"/>
              <w:right w:val="nil"/>
            </w:tcBorders>
            <w:tcMar>
              <w:top w:w="15" w:type="dxa"/>
              <w:left w:w="15" w:type="dxa"/>
              <w:bottom w:w="15" w:type="dxa"/>
              <w:right w:w="15" w:type="dxa"/>
            </w:tcMar>
            <w:vAlign w:val="center"/>
          </w:tcPr>
          <w:p w14:paraId="055B1FFB" w14:textId="77777777" w:rsidR="006E6CA0" w:rsidRDefault="006E6CA0" w:rsidP="00EA6C6D">
            <w:pPr>
              <w:jc w:val="left"/>
              <w:rPr>
                <w:rFonts w:eastAsia="Times New Roman"/>
                <w:sz w:val="26"/>
                <w:szCs w:val="26"/>
              </w:rPr>
            </w:pPr>
            <w:r>
              <w:rPr>
                <w:rFonts w:eastAsia="Times New Roman"/>
                <w:sz w:val="26"/>
                <w:szCs w:val="26"/>
              </w:rPr>
              <w:t>15/03/2026</w:t>
            </w:r>
          </w:p>
        </w:tc>
        <w:tc>
          <w:tcPr>
            <w:tcW w:w="1400" w:type="dxa"/>
            <w:tcBorders>
              <w:top w:val="nil"/>
              <w:left w:val="nil"/>
              <w:bottom w:val="nil"/>
              <w:right w:val="nil"/>
            </w:tcBorders>
            <w:tcMar>
              <w:top w:w="15" w:type="dxa"/>
              <w:left w:w="15" w:type="dxa"/>
              <w:bottom w:w="15" w:type="dxa"/>
              <w:right w:w="15" w:type="dxa"/>
            </w:tcMar>
            <w:vAlign w:val="center"/>
          </w:tcPr>
          <w:p w14:paraId="13E68BF2"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559CDE30" w14:textId="77777777" w:rsidTr="00EA6C6D">
        <w:tc>
          <w:tcPr>
            <w:tcW w:w="567" w:type="dxa"/>
            <w:tcBorders>
              <w:top w:val="nil"/>
              <w:left w:val="nil"/>
              <w:bottom w:val="nil"/>
              <w:right w:val="nil"/>
            </w:tcBorders>
            <w:tcMar>
              <w:top w:w="15" w:type="dxa"/>
              <w:left w:w="15" w:type="dxa"/>
              <w:bottom w:w="15" w:type="dxa"/>
              <w:right w:w="15" w:type="dxa"/>
            </w:tcMar>
            <w:vAlign w:val="center"/>
          </w:tcPr>
          <w:p w14:paraId="4AA4A6D4" w14:textId="77777777" w:rsidR="006E6CA0" w:rsidRDefault="006E6CA0" w:rsidP="00EA6C6D">
            <w:pPr>
              <w:jc w:val="left"/>
              <w:rPr>
                <w:rFonts w:eastAsia="Times New Roman"/>
                <w:b/>
                <w:bCs/>
                <w:sz w:val="26"/>
                <w:szCs w:val="26"/>
              </w:rPr>
            </w:pPr>
            <w:r>
              <w:rPr>
                <w:rFonts w:eastAsia="Times New Roman"/>
                <w:b/>
                <w:bCs/>
                <w:sz w:val="26"/>
                <w:szCs w:val="26"/>
              </w:rPr>
              <w:t>2</w:t>
            </w:r>
          </w:p>
        </w:tc>
        <w:tc>
          <w:tcPr>
            <w:tcW w:w="5059" w:type="dxa"/>
            <w:tcBorders>
              <w:top w:val="nil"/>
              <w:left w:val="nil"/>
              <w:bottom w:val="nil"/>
              <w:right w:val="nil"/>
            </w:tcBorders>
            <w:tcMar>
              <w:top w:w="15" w:type="dxa"/>
              <w:left w:w="15" w:type="dxa"/>
              <w:bottom w:w="15" w:type="dxa"/>
              <w:right w:w="15" w:type="dxa"/>
            </w:tcMar>
            <w:vAlign w:val="center"/>
          </w:tcPr>
          <w:p w14:paraId="29A0E105" w14:textId="77777777" w:rsidR="006E6CA0" w:rsidRDefault="006E6CA0" w:rsidP="00EA6C6D">
            <w:pPr>
              <w:jc w:val="left"/>
              <w:rPr>
                <w:rFonts w:eastAsia="Times New Roman"/>
                <w:b/>
                <w:bCs/>
                <w:sz w:val="26"/>
                <w:szCs w:val="26"/>
              </w:rPr>
            </w:pPr>
            <w:r>
              <w:rPr>
                <w:rFonts w:eastAsia="Times New Roman"/>
                <w:b/>
                <w:bCs/>
                <w:sz w:val="26"/>
                <w:szCs w:val="26"/>
              </w:rPr>
              <w:t>Thiết kế hệ thống</w:t>
            </w:r>
          </w:p>
        </w:tc>
        <w:tc>
          <w:tcPr>
            <w:tcW w:w="1747" w:type="dxa"/>
            <w:tcBorders>
              <w:top w:val="nil"/>
              <w:left w:val="nil"/>
              <w:bottom w:val="nil"/>
              <w:right w:val="nil"/>
            </w:tcBorders>
            <w:tcMar>
              <w:top w:w="15" w:type="dxa"/>
              <w:left w:w="15" w:type="dxa"/>
              <w:bottom w:w="15" w:type="dxa"/>
              <w:right w:w="15" w:type="dxa"/>
            </w:tcMar>
            <w:vAlign w:val="center"/>
          </w:tcPr>
          <w:p w14:paraId="1BE533AB" w14:textId="77777777" w:rsidR="006E6CA0" w:rsidRDefault="006E6CA0" w:rsidP="00EA6C6D">
            <w:pPr>
              <w:jc w:val="left"/>
              <w:rPr>
                <w:rFonts w:eastAsia="Times New Roman"/>
                <w:b/>
                <w:bCs/>
                <w:sz w:val="26"/>
                <w:szCs w:val="26"/>
              </w:rPr>
            </w:pPr>
            <w:r>
              <w:rPr>
                <w:rFonts w:eastAsia="Times New Roman"/>
                <w:b/>
                <w:bCs/>
                <w:sz w:val="26"/>
                <w:szCs w:val="26"/>
              </w:rPr>
              <w:t>16/03/2026</w:t>
            </w:r>
          </w:p>
        </w:tc>
        <w:tc>
          <w:tcPr>
            <w:tcW w:w="1783" w:type="dxa"/>
            <w:tcBorders>
              <w:top w:val="nil"/>
              <w:left w:val="nil"/>
              <w:bottom w:val="nil"/>
              <w:right w:val="nil"/>
            </w:tcBorders>
            <w:tcMar>
              <w:top w:w="15" w:type="dxa"/>
              <w:left w:w="15" w:type="dxa"/>
              <w:bottom w:w="15" w:type="dxa"/>
              <w:right w:w="15" w:type="dxa"/>
            </w:tcMar>
            <w:vAlign w:val="center"/>
          </w:tcPr>
          <w:p w14:paraId="42FBD919" w14:textId="77777777" w:rsidR="006E6CA0" w:rsidRDefault="006E6CA0" w:rsidP="00EA6C6D">
            <w:pPr>
              <w:jc w:val="left"/>
              <w:rPr>
                <w:rFonts w:eastAsia="Times New Roman"/>
                <w:b/>
                <w:bCs/>
                <w:sz w:val="26"/>
                <w:szCs w:val="26"/>
              </w:rPr>
            </w:pPr>
            <w:r>
              <w:rPr>
                <w:rFonts w:eastAsia="Times New Roman"/>
                <w:b/>
                <w:bCs/>
                <w:sz w:val="26"/>
                <w:szCs w:val="26"/>
              </w:rPr>
              <w:t>31/03/2026</w:t>
            </w:r>
          </w:p>
        </w:tc>
        <w:tc>
          <w:tcPr>
            <w:tcW w:w="1400" w:type="dxa"/>
            <w:tcBorders>
              <w:top w:val="nil"/>
              <w:left w:val="nil"/>
              <w:bottom w:val="nil"/>
              <w:right w:val="nil"/>
            </w:tcBorders>
            <w:tcMar>
              <w:top w:w="15" w:type="dxa"/>
              <w:left w:w="15" w:type="dxa"/>
              <w:bottom w:w="15" w:type="dxa"/>
              <w:right w:w="15" w:type="dxa"/>
            </w:tcMar>
            <w:vAlign w:val="center"/>
          </w:tcPr>
          <w:p w14:paraId="52C473D7" w14:textId="77777777" w:rsidR="006E6CA0" w:rsidRDefault="006E6CA0" w:rsidP="00EA6C6D">
            <w:pPr>
              <w:jc w:val="left"/>
              <w:rPr>
                <w:rFonts w:eastAsia="Times New Roman"/>
                <w:b/>
                <w:bCs/>
                <w:sz w:val="26"/>
                <w:szCs w:val="26"/>
              </w:rPr>
            </w:pPr>
            <w:r>
              <w:rPr>
                <w:rFonts w:eastAsia="Times New Roman"/>
                <w:b/>
                <w:bCs/>
                <w:sz w:val="26"/>
                <w:szCs w:val="26"/>
              </w:rPr>
              <w:t>Hoàn thành</w:t>
            </w:r>
          </w:p>
        </w:tc>
      </w:tr>
      <w:tr w:rsidR="006E6CA0" w14:paraId="311BB2E5" w14:textId="77777777" w:rsidTr="00EA6C6D">
        <w:tc>
          <w:tcPr>
            <w:tcW w:w="567" w:type="dxa"/>
            <w:tcBorders>
              <w:top w:val="nil"/>
              <w:left w:val="nil"/>
              <w:bottom w:val="nil"/>
              <w:right w:val="nil"/>
            </w:tcBorders>
            <w:tcMar>
              <w:top w:w="15" w:type="dxa"/>
              <w:left w:w="15" w:type="dxa"/>
              <w:bottom w:w="15" w:type="dxa"/>
              <w:right w:w="15" w:type="dxa"/>
            </w:tcMar>
            <w:vAlign w:val="center"/>
          </w:tcPr>
          <w:p w14:paraId="7E04C488" w14:textId="77777777" w:rsidR="006E6CA0" w:rsidRDefault="006E6CA0" w:rsidP="00EA6C6D">
            <w:pPr>
              <w:jc w:val="left"/>
              <w:rPr>
                <w:rFonts w:eastAsia="Times New Roman"/>
                <w:sz w:val="26"/>
                <w:szCs w:val="26"/>
              </w:rPr>
            </w:pPr>
            <w:r>
              <w:rPr>
                <w:rFonts w:eastAsia="Times New Roman"/>
                <w:sz w:val="26"/>
                <w:szCs w:val="26"/>
              </w:rPr>
              <w:t>2.1</w:t>
            </w:r>
          </w:p>
        </w:tc>
        <w:tc>
          <w:tcPr>
            <w:tcW w:w="5059" w:type="dxa"/>
            <w:tcBorders>
              <w:top w:val="nil"/>
              <w:left w:val="nil"/>
              <w:bottom w:val="nil"/>
              <w:right w:val="nil"/>
            </w:tcBorders>
            <w:tcMar>
              <w:top w:w="15" w:type="dxa"/>
              <w:left w:w="15" w:type="dxa"/>
              <w:bottom w:w="15" w:type="dxa"/>
              <w:right w:w="15" w:type="dxa"/>
            </w:tcMar>
            <w:vAlign w:val="center"/>
          </w:tcPr>
          <w:p w14:paraId="17F4813B" w14:textId="77777777" w:rsidR="006E6CA0" w:rsidRDefault="006E6CA0" w:rsidP="00EA6C6D">
            <w:pPr>
              <w:jc w:val="left"/>
              <w:rPr>
                <w:rFonts w:eastAsia="Times New Roman"/>
                <w:sz w:val="26"/>
                <w:szCs w:val="26"/>
              </w:rPr>
            </w:pPr>
            <w:r>
              <w:rPr>
                <w:rFonts w:eastAsia="Times New Roman"/>
                <w:sz w:val="26"/>
                <w:szCs w:val="26"/>
              </w:rPr>
              <w:t>Thiết kế cơ sở dữ liệu (ERD, Entity Models)</w:t>
            </w:r>
          </w:p>
        </w:tc>
        <w:tc>
          <w:tcPr>
            <w:tcW w:w="1747" w:type="dxa"/>
            <w:tcBorders>
              <w:top w:val="nil"/>
              <w:left w:val="nil"/>
              <w:bottom w:val="nil"/>
              <w:right w:val="nil"/>
            </w:tcBorders>
            <w:tcMar>
              <w:top w:w="15" w:type="dxa"/>
              <w:left w:w="15" w:type="dxa"/>
              <w:bottom w:w="15" w:type="dxa"/>
              <w:right w:w="15" w:type="dxa"/>
            </w:tcMar>
            <w:vAlign w:val="center"/>
          </w:tcPr>
          <w:p w14:paraId="1A0E7699" w14:textId="77777777" w:rsidR="006E6CA0" w:rsidRDefault="006E6CA0" w:rsidP="00EA6C6D">
            <w:pPr>
              <w:jc w:val="left"/>
              <w:rPr>
                <w:rFonts w:eastAsia="Times New Roman"/>
                <w:sz w:val="26"/>
                <w:szCs w:val="26"/>
              </w:rPr>
            </w:pPr>
            <w:r>
              <w:rPr>
                <w:rFonts w:eastAsia="Times New Roman"/>
                <w:sz w:val="26"/>
                <w:szCs w:val="26"/>
              </w:rPr>
              <w:t>16/03/2026</w:t>
            </w:r>
          </w:p>
        </w:tc>
        <w:tc>
          <w:tcPr>
            <w:tcW w:w="1783" w:type="dxa"/>
            <w:tcBorders>
              <w:top w:val="nil"/>
              <w:left w:val="nil"/>
              <w:bottom w:val="nil"/>
              <w:right w:val="nil"/>
            </w:tcBorders>
            <w:tcMar>
              <w:top w:w="15" w:type="dxa"/>
              <w:left w:w="15" w:type="dxa"/>
              <w:bottom w:w="15" w:type="dxa"/>
              <w:right w:w="15" w:type="dxa"/>
            </w:tcMar>
            <w:vAlign w:val="center"/>
          </w:tcPr>
          <w:p w14:paraId="37E88DF8" w14:textId="77777777" w:rsidR="006E6CA0" w:rsidRDefault="006E6CA0" w:rsidP="00EA6C6D">
            <w:pPr>
              <w:jc w:val="left"/>
              <w:rPr>
                <w:rFonts w:eastAsia="Times New Roman"/>
                <w:sz w:val="26"/>
                <w:szCs w:val="26"/>
              </w:rPr>
            </w:pPr>
            <w:r>
              <w:rPr>
                <w:rFonts w:eastAsia="Times New Roman"/>
                <w:sz w:val="26"/>
                <w:szCs w:val="26"/>
              </w:rPr>
              <w:t>22/03/2026</w:t>
            </w:r>
          </w:p>
        </w:tc>
        <w:tc>
          <w:tcPr>
            <w:tcW w:w="1400" w:type="dxa"/>
            <w:tcBorders>
              <w:top w:val="nil"/>
              <w:left w:val="nil"/>
              <w:bottom w:val="nil"/>
              <w:right w:val="nil"/>
            </w:tcBorders>
            <w:tcMar>
              <w:top w:w="15" w:type="dxa"/>
              <w:left w:w="15" w:type="dxa"/>
              <w:bottom w:w="15" w:type="dxa"/>
              <w:right w:w="15" w:type="dxa"/>
            </w:tcMar>
            <w:vAlign w:val="center"/>
          </w:tcPr>
          <w:p w14:paraId="6F9B3A62"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2FE4F6A1" w14:textId="77777777" w:rsidTr="00EA6C6D">
        <w:tc>
          <w:tcPr>
            <w:tcW w:w="567" w:type="dxa"/>
            <w:tcBorders>
              <w:top w:val="nil"/>
              <w:left w:val="nil"/>
              <w:bottom w:val="nil"/>
              <w:right w:val="nil"/>
            </w:tcBorders>
            <w:tcMar>
              <w:top w:w="15" w:type="dxa"/>
              <w:left w:w="15" w:type="dxa"/>
              <w:bottom w:w="15" w:type="dxa"/>
              <w:right w:w="15" w:type="dxa"/>
            </w:tcMar>
            <w:vAlign w:val="center"/>
          </w:tcPr>
          <w:p w14:paraId="0EAAC73F" w14:textId="77777777" w:rsidR="006E6CA0" w:rsidRDefault="006E6CA0" w:rsidP="00EA6C6D">
            <w:pPr>
              <w:jc w:val="left"/>
              <w:rPr>
                <w:rFonts w:eastAsia="Times New Roman"/>
                <w:sz w:val="26"/>
                <w:szCs w:val="26"/>
              </w:rPr>
            </w:pPr>
            <w:r>
              <w:rPr>
                <w:rFonts w:eastAsia="Times New Roman"/>
                <w:sz w:val="26"/>
                <w:szCs w:val="26"/>
              </w:rPr>
              <w:t>2.2</w:t>
            </w:r>
          </w:p>
        </w:tc>
        <w:tc>
          <w:tcPr>
            <w:tcW w:w="5059" w:type="dxa"/>
            <w:tcBorders>
              <w:top w:val="nil"/>
              <w:left w:val="nil"/>
              <w:bottom w:val="nil"/>
              <w:right w:val="nil"/>
            </w:tcBorders>
            <w:tcMar>
              <w:top w:w="15" w:type="dxa"/>
              <w:left w:w="15" w:type="dxa"/>
              <w:bottom w:w="15" w:type="dxa"/>
              <w:right w:w="15" w:type="dxa"/>
            </w:tcMar>
            <w:vAlign w:val="center"/>
          </w:tcPr>
          <w:p w14:paraId="48AA7D60" w14:textId="77777777" w:rsidR="006E6CA0" w:rsidRDefault="006E6CA0" w:rsidP="00EA6C6D">
            <w:pPr>
              <w:jc w:val="left"/>
              <w:rPr>
                <w:rFonts w:eastAsia="Times New Roman"/>
                <w:sz w:val="26"/>
                <w:szCs w:val="26"/>
              </w:rPr>
            </w:pPr>
            <w:r>
              <w:rPr>
                <w:rFonts w:eastAsia="Times New Roman"/>
                <w:sz w:val="26"/>
                <w:szCs w:val="26"/>
              </w:rPr>
              <w:t>Thiết kế kiến trúc MVC, phân tầng Controller/View/Model</w:t>
            </w:r>
          </w:p>
        </w:tc>
        <w:tc>
          <w:tcPr>
            <w:tcW w:w="1747" w:type="dxa"/>
            <w:tcBorders>
              <w:top w:val="nil"/>
              <w:left w:val="nil"/>
              <w:bottom w:val="nil"/>
              <w:right w:val="nil"/>
            </w:tcBorders>
            <w:tcMar>
              <w:top w:w="15" w:type="dxa"/>
              <w:left w:w="15" w:type="dxa"/>
              <w:bottom w:w="15" w:type="dxa"/>
              <w:right w:w="15" w:type="dxa"/>
            </w:tcMar>
            <w:vAlign w:val="center"/>
          </w:tcPr>
          <w:p w14:paraId="4F989C46" w14:textId="77777777" w:rsidR="006E6CA0" w:rsidRDefault="006E6CA0" w:rsidP="00EA6C6D">
            <w:pPr>
              <w:jc w:val="left"/>
              <w:rPr>
                <w:rFonts w:eastAsia="Times New Roman"/>
                <w:sz w:val="26"/>
                <w:szCs w:val="26"/>
              </w:rPr>
            </w:pPr>
            <w:r>
              <w:rPr>
                <w:rFonts w:eastAsia="Times New Roman"/>
                <w:sz w:val="26"/>
                <w:szCs w:val="26"/>
              </w:rPr>
              <w:t>23/03/2026</w:t>
            </w:r>
          </w:p>
        </w:tc>
        <w:tc>
          <w:tcPr>
            <w:tcW w:w="1783" w:type="dxa"/>
            <w:tcBorders>
              <w:top w:val="nil"/>
              <w:left w:val="nil"/>
              <w:bottom w:val="nil"/>
              <w:right w:val="nil"/>
            </w:tcBorders>
            <w:tcMar>
              <w:top w:w="15" w:type="dxa"/>
              <w:left w:w="15" w:type="dxa"/>
              <w:bottom w:w="15" w:type="dxa"/>
              <w:right w:w="15" w:type="dxa"/>
            </w:tcMar>
            <w:vAlign w:val="center"/>
          </w:tcPr>
          <w:p w14:paraId="2CAFFF73" w14:textId="77777777" w:rsidR="006E6CA0" w:rsidRDefault="006E6CA0" w:rsidP="00EA6C6D">
            <w:pPr>
              <w:jc w:val="left"/>
              <w:rPr>
                <w:rFonts w:eastAsia="Times New Roman"/>
                <w:sz w:val="26"/>
                <w:szCs w:val="26"/>
              </w:rPr>
            </w:pPr>
            <w:r>
              <w:rPr>
                <w:rFonts w:eastAsia="Times New Roman"/>
                <w:sz w:val="26"/>
                <w:szCs w:val="26"/>
              </w:rPr>
              <w:t>27/03/2026</w:t>
            </w:r>
          </w:p>
        </w:tc>
        <w:tc>
          <w:tcPr>
            <w:tcW w:w="1400" w:type="dxa"/>
            <w:tcBorders>
              <w:top w:val="nil"/>
              <w:left w:val="nil"/>
              <w:bottom w:val="nil"/>
              <w:right w:val="nil"/>
            </w:tcBorders>
            <w:tcMar>
              <w:top w:w="15" w:type="dxa"/>
              <w:left w:w="15" w:type="dxa"/>
              <w:bottom w:w="15" w:type="dxa"/>
              <w:right w:w="15" w:type="dxa"/>
            </w:tcMar>
            <w:vAlign w:val="center"/>
          </w:tcPr>
          <w:p w14:paraId="76E7A655"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465F6959" w14:textId="77777777" w:rsidTr="00EA6C6D">
        <w:tc>
          <w:tcPr>
            <w:tcW w:w="567" w:type="dxa"/>
            <w:tcBorders>
              <w:top w:val="nil"/>
              <w:left w:val="nil"/>
              <w:bottom w:val="nil"/>
              <w:right w:val="nil"/>
            </w:tcBorders>
            <w:tcMar>
              <w:top w:w="15" w:type="dxa"/>
              <w:left w:w="15" w:type="dxa"/>
              <w:bottom w:w="15" w:type="dxa"/>
              <w:right w:w="15" w:type="dxa"/>
            </w:tcMar>
            <w:vAlign w:val="center"/>
          </w:tcPr>
          <w:p w14:paraId="7DD639C1" w14:textId="77777777" w:rsidR="006E6CA0" w:rsidRDefault="006E6CA0" w:rsidP="00EA6C6D">
            <w:pPr>
              <w:jc w:val="left"/>
              <w:rPr>
                <w:rFonts w:eastAsia="Times New Roman"/>
                <w:sz w:val="26"/>
                <w:szCs w:val="26"/>
              </w:rPr>
            </w:pPr>
            <w:r>
              <w:rPr>
                <w:rFonts w:eastAsia="Times New Roman"/>
                <w:sz w:val="26"/>
                <w:szCs w:val="26"/>
              </w:rPr>
              <w:t>2.3</w:t>
            </w:r>
          </w:p>
        </w:tc>
        <w:tc>
          <w:tcPr>
            <w:tcW w:w="5059" w:type="dxa"/>
            <w:tcBorders>
              <w:top w:val="nil"/>
              <w:left w:val="nil"/>
              <w:bottom w:val="nil"/>
              <w:right w:val="nil"/>
            </w:tcBorders>
            <w:tcMar>
              <w:top w:w="15" w:type="dxa"/>
              <w:left w:w="15" w:type="dxa"/>
              <w:bottom w:w="15" w:type="dxa"/>
              <w:right w:w="15" w:type="dxa"/>
            </w:tcMar>
            <w:vAlign w:val="center"/>
          </w:tcPr>
          <w:p w14:paraId="1E7294F4" w14:textId="77777777" w:rsidR="006E6CA0" w:rsidRDefault="006E6CA0" w:rsidP="00EA6C6D">
            <w:pPr>
              <w:jc w:val="left"/>
              <w:rPr>
                <w:rFonts w:eastAsia="Times New Roman"/>
                <w:sz w:val="26"/>
                <w:szCs w:val="26"/>
              </w:rPr>
            </w:pPr>
            <w:r>
              <w:rPr>
                <w:rFonts w:eastAsia="Times New Roman"/>
                <w:sz w:val="26"/>
                <w:szCs w:val="26"/>
              </w:rPr>
              <w:t>Thiết kế giao diện (wireframe các trang chính)</w:t>
            </w:r>
          </w:p>
        </w:tc>
        <w:tc>
          <w:tcPr>
            <w:tcW w:w="1747" w:type="dxa"/>
            <w:tcBorders>
              <w:top w:val="nil"/>
              <w:left w:val="nil"/>
              <w:bottom w:val="nil"/>
              <w:right w:val="nil"/>
            </w:tcBorders>
            <w:tcMar>
              <w:top w:w="15" w:type="dxa"/>
              <w:left w:w="15" w:type="dxa"/>
              <w:bottom w:w="15" w:type="dxa"/>
              <w:right w:w="15" w:type="dxa"/>
            </w:tcMar>
            <w:vAlign w:val="center"/>
          </w:tcPr>
          <w:p w14:paraId="2CC92796" w14:textId="77777777" w:rsidR="006E6CA0" w:rsidRDefault="006E6CA0" w:rsidP="00EA6C6D">
            <w:pPr>
              <w:jc w:val="left"/>
              <w:rPr>
                <w:rFonts w:eastAsia="Times New Roman"/>
                <w:sz w:val="26"/>
                <w:szCs w:val="26"/>
              </w:rPr>
            </w:pPr>
            <w:r>
              <w:rPr>
                <w:rFonts w:eastAsia="Times New Roman"/>
                <w:sz w:val="26"/>
                <w:szCs w:val="26"/>
              </w:rPr>
              <w:t>25/03/2026</w:t>
            </w:r>
          </w:p>
        </w:tc>
        <w:tc>
          <w:tcPr>
            <w:tcW w:w="1783" w:type="dxa"/>
            <w:tcBorders>
              <w:top w:val="nil"/>
              <w:left w:val="nil"/>
              <w:bottom w:val="nil"/>
              <w:right w:val="nil"/>
            </w:tcBorders>
            <w:tcMar>
              <w:top w:w="15" w:type="dxa"/>
              <w:left w:w="15" w:type="dxa"/>
              <w:bottom w:w="15" w:type="dxa"/>
              <w:right w:w="15" w:type="dxa"/>
            </w:tcMar>
            <w:vAlign w:val="center"/>
          </w:tcPr>
          <w:p w14:paraId="3C008241" w14:textId="77777777" w:rsidR="006E6CA0" w:rsidRDefault="006E6CA0" w:rsidP="00EA6C6D">
            <w:pPr>
              <w:jc w:val="left"/>
              <w:rPr>
                <w:rFonts w:eastAsia="Times New Roman"/>
                <w:sz w:val="26"/>
                <w:szCs w:val="26"/>
              </w:rPr>
            </w:pPr>
            <w:r>
              <w:rPr>
                <w:rFonts w:eastAsia="Times New Roman"/>
                <w:sz w:val="26"/>
                <w:szCs w:val="26"/>
              </w:rPr>
              <w:t>31/03/2026</w:t>
            </w:r>
          </w:p>
        </w:tc>
        <w:tc>
          <w:tcPr>
            <w:tcW w:w="1400" w:type="dxa"/>
            <w:tcBorders>
              <w:top w:val="nil"/>
              <w:left w:val="nil"/>
              <w:bottom w:val="nil"/>
              <w:right w:val="nil"/>
            </w:tcBorders>
            <w:tcMar>
              <w:top w:w="15" w:type="dxa"/>
              <w:left w:w="15" w:type="dxa"/>
              <w:bottom w:w="15" w:type="dxa"/>
              <w:right w:w="15" w:type="dxa"/>
            </w:tcMar>
            <w:vAlign w:val="center"/>
          </w:tcPr>
          <w:p w14:paraId="7A91CC81"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5B7E92FF" w14:textId="77777777" w:rsidTr="00EA6C6D">
        <w:tc>
          <w:tcPr>
            <w:tcW w:w="567" w:type="dxa"/>
            <w:tcBorders>
              <w:top w:val="nil"/>
              <w:left w:val="nil"/>
              <w:bottom w:val="nil"/>
              <w:right w:val="nil"/>
            </w:tcBorders>
            <w:tcMar>
              <w:top w:w="15" w:type="dxa"/>
              <w:left w:w="15" w:type="dxa"/>
              <w:bottom w:w="15" w:type="dxa"/>
              <w:right w:w="15" w:type="dxa"/>
            </w:tcMar>
            <w:vAlign w:val="center"/>
          </w:tcPr>
          <w:p w14:paraId="5559582B" w14:textId="77777777" w:rsidR="006E6CA0" w:rsidRDefault="006E6CA0" w:rsidP="00EA6C6D">
            <w:pPr>
              <w:jc w:val="left"/>
              <w:rPr>
                <w:rFonts w:eastAsia="Times New Roman"/>
                <w:b/>
                <w:bCs/>
                <w:sz w:val="26"/>
                <w:szCs w:val="26"/>
              </w:rPr>
            </w:pPr>
            <w:r>
              <w:rPr>
                <w:rFonts w:eastAsia="Times New Roman"/>
                <w:b/>
                <w:bCs/>
                <w:sz w:val="26"/>
                <w:szCs w:val="26"/>
              </w:rPr>
              <w:t>3</w:t>
            </w:r>
          </w:p>
        </w:tc>
        <w:tc>
          <w:tcPr>
            <w:tcW w:w="5059" w:type="dxa"/>
            <w:tcBorders>
              <w:top w:val="nil"/>
              <w:left w:val="nil"/>
              <w:bottom w:val="nil"/>
              <w:right w:val="nil"/>
            </w:tcBorders>
            <w:tcMar>
              <w:top w:w="15" w:type="dxa"/>
              <w:left w:w="15" w:type="dxa"/>
              <w:bottom w:w="15" w:type="dxa"/>
              <w:right w:w="15" w:type="dxa"/>
            </w:tcMar>
            <w:vAlign w:val="center"/>
          </w:tcPr>
          <w:p w14:paraId="5F98457B" w14:textId="77777777" w:rsidR="006E6CA0" w:rsidRDefault="006E6CA0" w:rsidP="00EA6C6D">
            <w:pPr>
              <w:jc w:val="left"/>
              <w:rPr>
                <w:rFonts w:eastAsia="Times New Roman"/>
                <w:b/>
                <w:bCs/>
                <w:sz w:val="26"/>
                <w:szCs w:val="26"/>
              </w:rPr>
            </w:pPr>
            <w:r>
              <w:rPr>
                <w:rFonts w:eastAsia="Times New Roman"/>
                <w:b/>
                <w:bCs/>
                <w:sz w:val="26"/>
                <w:szCs w:val="26"/>
              </w:rPr>
              <w:t>Xây dựng backend</w:t>
            </w:r>
          </w:p>
        </w:tc>
        <w:tc>
          <w:tcPr>
            <w:tcW w:w="1747" w:type="dxa"/>
            <w:tcBorders>
              <w:top w:val="nil"/>
              <w:left w:val="nil"/>
              <w:bottom w:val="nil"/>
              <w:right w:val="nil"/>
            </w:tcBorders>
            <w:tcMar>
              <w:top w:w="15" w:type="dxa"/>
              <w:left w:w="15" w:type="dxa"/>
              <w:bottom w:w="15" w:type="dxa"/>
              <w:right w:w="15" w:type="dxa"/>
            </w:tcMar>
            <w:vAlign w:val="center"/>
          </w:tcPr>
          <w:p w14:paraId="6FAE740B" w14:textId="77777777" w:rsidR="006E6CA0" w:rsidRDefault="006E6CA0" w:rsidP="00EA6C6D">
            <w:pPr>
              <w:jc w:val="left"/>
              <w:rPr>
                <w:rFonts w:eastAsia="Times New Roman"/>
                <w:b/>
                <w:bCs/>
                <w:sz w:val="26"/>
                <w:szCs w:val="26"/>
              </w:rPr>
            </w:pPr>
            <w:r>
              <w:rPr>
                <w:rFonts w:eastAsia="Times New Roman"/>
                <w:b/>
                <w:bCs/>
                <w:sz w:val="26"/>
                <w:szCs w:val="26"/>
              </w:rPr>
              <w:t>01/04/2026</w:t>
            </w:r>
          </w:p>
        </w:tc>
        <w:tc>
          <w:tcPr>
            <w:tcW w:w="1783" w:type="dxa"/>
            <w:tcBorders>
              <w:top w:val="nil"/>
              <w:left w:val="nil"/>
              <w:bottom w:val="nil"/>
              <w:right w:val="nil"/>
            </w:tcBorders>
            <w:tcMar>
              <w:top w:w="15" w:type="dxa"/>
              <w:left w:w="15" w:type="dxa"/>
              <w:bottom w:w="15" w:type="dxa"/>
              <w:right w:w="15" w:type="dxa"/>
            </w:tcMar>
            <w:vAlign w:val="center"/>
          </w:tcPr>
          <w:p w14:paraId="12A6CD93" w14:textId="77777777" w:rsidR="006E6CA0" w:rsidRDefault="006E6CA0" w:rsidP="00EA6C6D">
            <w:pPr>
              <w:jc w:val="left"/>
              <w:rPr>
                <w:rFonts w:eastAsia="Times New Roman"/>
                <w:b/>
                <w:bCs/>
                <w:sz w:val="26"/>
                <w:szCs w:val="26"/>
              </w:rPr>
            </w:pPr>
            <w:r>
              <w:rPr>
                <w:rFonts w:eastAsia="Times New Roman"/>
                <w:b/>
                <w:bCs/>
                <w:sz w:val="26"/>
                <w:szCs w:val="26"/>
              </w:rPr>
              <w:t>20/04/2026</w:t>
            </w:r>
          </w:p>
        </w:tc>
        <w:tc>
          <w:tcPr>
            <w:tcW w:w="1400" w:type="dxa"/>
            <w:tcBorders>
              <w:top w:val="nil"/>
              <w:left w:val="nil"/>
              <w:bottom w:val="nil"/>
              <w:right w:val="nil"/>
            </w:tcBorders>
            <w:tcMar>
              <w:top w:w="15" w:type="dxa"/>
              <w:left w:w="15" w:type="dxa"/>
              <w:bottom w:w="15" w:type="dxa"/>
              <w:right w:w="15" w:type="dxa"/>
            </w:tcMar>
            <w:vAlign w:val="center"/>
          </w:tcPr>
          <w:p w14:paraId="24293262" w14:textId="77777777" w:rsidR="006E6CA0" w:rsidRDefault="006E6CA0" w:rsidP="00EA6C6D">
            <w:pPr>
              <w:jc w:val="left"/>
              <w:rPr>
                <w:rFonts w:eastAsia="Times New Roman"/>
                <w:b/>
                <w:bCs/>
                <w:sz w:val="26"/>
                <w:szCs w:val="26"/>
              </w:rPr>
            </w:pPr>
            <w:r>
              <w:rPr>
                <w:rFonts w:eastAsia="Times New Roman"/>
                <w:b/>
                <w:bCs/>
                <w:sz w:val="26"/>
                <w:szCs w:val="26"/>
              </w:rPr>
              <w:t>Hoàn thành</w:t>
            </w:r>
          </w:p>
        </w:tc>
      </w:tr>
      <w:tr w:rsidR="006E6CA0" w14:paraId="249A5B67" w14:textId="77777777" w:rsidTr="00EA6C6D">
        <w:tc>
          <w:tcPr>
            <w:tcW w:w="567" w:type="dxa"/>
            <w:tcBorders>
              <w:top w:val="nil"/>
              <w:left w:val="nil"/>
              <w:bottom w:val="nil"/>
              <w:right w:val="nil"/>
            </w:tcBorders>
            <w:tcMar>
              <w:top w:w="15" w:type="dxa"/>
              <w:left w:w="15" w:type="dxa"/>
              <w:bottom w:w="15" w:type="dxa"/>
              <w:right w:w="15" w:type="dxa"/>
            </w:tcMar>
            <w:vAlign w:val="center"/>
          </w:tcPr>
          <w:p w14:paraId="21DA1FB9" w14:textId="77777777" w:rsidR="006E6CA0" w:rsidRDefault="006E6CA0" w:rsidP="00EA6C6D">
            <w:pPr>
              <w:jc w:val="left"/>
              <w:rPr>
                <w:rFonts w:eastAsia="Times New Roman"/>
                <w:sz w:val="26"/>
                <w:szCs w:val="26"/>
              </w:rPr>
            </w:pPr>
            <w:r>
              <w:rPr>
                <w:rFonts w:eastAsia="Times New Roman"/>
                <w:sz w:val="26"/>
                <w:szCs w:val="26"/>
              </w:rPr>
              <w:t>3.1</w:t>
            </w:r>
          </w:p>
        </w:tc>
        <w:tc>
          <w:tcPr>
            <w:tcW w:w="5059" w:type="dxa"/>
            <w:tcBorders>
              <w:top w:val="nil"/>
              <w:left w:val="nil"/>
              <w:bottom w:val="nil"/>
              <w:right w:val="nil"/>
            </w:tcBorders>
            <w:tcMar>
              <w:top w:w="15" w:type="dxa"/>
              <w:left w:w="15" w:type="dxa"/>
              <w:bottom w:w="15" w:type="dxa"/>
              <w:right w:w="15" w:type="dxa"/>
            </w:tcMar>
            <w:vAlign w:val="center"/>
          </w:tcPr>
          <w:p w14:paraId="47FFC2F0" w14:textId="77777777" w:rsidR="006E6CA0" w:rsidRDefault="006E6CA0" w:rsidP="00EA6C6D">
            <w:pPr>
              <w:jc w:val="left"/>
              <w:rPr>
                <w:rFonts w:eastAsia="Times New Roman"/>
                <w:sz w:val="26"/>
                <w:szCs w:val="26"/>
              </w:rPr>
            </w:pPr>
            <w:r>
              <w:rPr>
                <w:rFonts w:eastAsia="Times New Roman"/>
                <w:sz w:val="26"/>
                <w:szCs w:val="26"/>
              </w:rPr>
              <w:t>Tạo CSDL, DbContext, Migration</w:t>
            </w:r>
          </w:p>
        </w:tc>
        <w:tc>
          <w:tcPr>
            <w:tcW w:w="1747" w:type="dxa"/>
            <w:tcBorders>
              <w:top w:val="nil"/>
              <w:left w:val="nil"/>
              <w:bottom w:val="nil"/>
              <w:right w:val="nil"/>
            </w:tcBorders>
            <w:tcMar>
              <w:top w:w="15" w:type="dxa"/>
              <w:left w:w="15" w:type="dxa"/>
              <w:bottom w:w="15" w:type="dxa"/>
              <w:right w:w="15" w:type="dxa"/>
            </w:tcMar>
            <w:vAlign w:val="center"/>
          </w:tcPr>
          <w:p w14:paraId="39E65D03" w14:textId="77777777" w:rsidR="006E6CA0" w:rsidRDefault="006E6CA0" w:rsidP="00EA6C6D">
            <w:pPr>
              <w:jc w:val="left"/>
              <w:rPr>
                <w:rFonts w:eastAsia="Times New Roman"/>
                <w:sz w:val="26"/>
                <w:szCs w:val="26"/>
              </w:rPr>
            </w:pPr>
            <w:r>
              <w:rPr>
                <w:rFonts w:eastAsia="Times New Roman"/>
                <w:sz w:val="26"/>
                <w:szCs w:val="26"/>
              </w:rPr>
              <w:t>01/04/2026</w:t>
            </w:r>
          </w:p>
        </w:tc>
        <w:tc>
          <w:tcPr>
            <w:tcW w:w="1783" w:type="dxa"/>
            <w:tcBorders>
              <w:top w:val="nil"/>
              <w:left w:val="nil"/>
              <w:bottom w:val="nil"/>
              <w:right w:val="nil"/>
            </w:tcBorders>
            <w:tcMar>
              <w:top w:w="15" w:type="dxa"/>
              <w:left w:w="15" w:type="dxa"/>
              <w:bottom w:w="15" w:type="dxa"/>
              <w:right w:w="15" w:type="dxa"/>
            </w:tcMar>
            <w:vAlign w:val="center"/>
          </w:tcPr>
          <w:p w14:paraId="558AFE2D" w14:textId="77777777" w:rsidR="006E6CA0" w:rsidRDefault="006E6CA0" w:rsidP="00EA6C6D">
            <w:pPr>
              <w:jc w:val="left"/>
              <w:rPr>
                <w:rFonts w:eastAsia="Times New Roman"/>
                <w:sz w:val="26"/>
                <w:szCs w:val="26"/>
              </w:rPr>
            </w:pPr>
            <w:r>
              <w:rPr>
                <w:rFonts w:eastAsia="Times New Roman"/>
                <w:sz w:val="26"/>
                <w:szCs w:val="26"/>
              </w:rPr>
              <w:t>05/04/2026</w:t>
            </w:r>
          </w:p>
        </w:tc>
        <w:tc>
          <w:tcPr>
            <w:tcW w:w="1400" w:type="dxa"/>
            <w:tcBorders>
              <w:top w:val="nil"/>
              <w:left w:val="nil"/>
              <w:bottom w:val="nil"/>
              <w:right w:val="nil"/>
            </w:tcBorders>
            <w:tcMar>
              <w:top w:w="15" w:type="dxa"/>
              <w:left w:w="15" w:type="dxa"/>
              <w:bottom w:w="15" w:type="dxa"/>
              <w:right w:w="15" w:type="dxa"/>
            </w:tcMar>
            <w:vAlign w:val="center"/>
          </w:tcPr>
          <w:p w14:paraId="5045E621"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5BB9D131" w14:textId="77777777" w:rsidTr="00EA6C6D">
        <w:tc>
          <w:tcPr>
            <w:tcW w:w="567" w:type="dxa"/>
            <w:tcBorders>
              <w:top w:val="nil"/>
              <w:left w:val="nil"/>
              <w:bottom w:val="nil"/>
              <w:right w:val="nil"/>
            </w:tcBorders>
            <w:tcMar>
              <w:top w:w="15" w:type="dxa"/>
              <w:left w:w="15" w:type="dxa"/>
              <w:bottom w:w="15" w:type="dxa"/>
              <w:right w:w="15" w:type="dxa"/>
            </w:tcMar>
            <w:vAlign w:val="center"/>
          </w:tcPr>
          <w:p w14:paraId="50B148F9" w14:textId="77777777" w:rsidR="006E6CA0" w:rsidRDefault="006E6CA0" w:rsidP="00EA6C6D">
            <w:pPr>
              <w:jc w:val="left"/>
              <w:rPr>
                <w:rFonts w:eastAsia="Times New Roman"/>
                <w:sz w:val="26"/>
                <w:szCs w:val="26"/>
              </w:rPr>
            </w:pPr>
            <w:r>
              <w:rPr>
                <w:rFonts w:eastAsia="Times New Roman"/>
                <w:sz w:val="26"/>
                <w:szCs w:val="26"/>
              </w:rPr>
              <w:t>3.2</w:t>
            </w:r>
          </w:p>
        </w:tc>
        <w:tc>
          <w:tcPr>
            <w:tcW w:w="5059" w:type="dxa"/>
            <w:tcBorders>
              <w:top w:val="nil"/>
              <w:left w:val="nil"/>
              <w:bottom w:val="nil"/>
              <w:right w:val="nil"/>
            </w:tcBorders>
            <w:tcMar>
              <w:top w:w="15" w:type="dxa"/>
              <w:left w:w="15" w:type="dxa"/>
              <w:bottom w:w="15" w:type="dxa"/>
              <w:right w:w="15" w:type="dxa"/>
            </w:tcMar>
            <w:vAlign w:val="center"/>
          </w:tcPr>
          <w:p w14:paraId="3C494808" w14:textId="77777777" w:rsidR="006E6CA0" w:rsidRDefault="006E6CA0" w:rsidP="00EA6C6D">
            <w:pPr>
              <w:jc w:val="left"/>
              <w:rPr>
                <w:rFonts w:eastAsia="Times New Roman"/>
                <w:sz w:val="26"/>
                <w:szCs w:val="26"/>
              </w:rPr>
            </w:pPr>
            <w:r>
              <w:rPr>
                <w:rFonts w:eastAsia="Times New Roman"/>
                <w:sz w:val="26"/>
                <w:szCs w:val="26"/>
              </w:rPr>
              <w:t>Xây dựng Controllers (Account, Article, Admin, Chat)</w:t>
            </w:r>
          </w:p>
        </w:tc>
        <w:tc>
          <w:tcPr>
            <w:tcW w:w="1747" w:type="dxa"/>
            <w:tcBorders>
              <w:top w:val="nil"/>
              <w:left w:val="nil"/>
              <w:bottom w:val="nil"/>
              <w:right w:val="nil"/>
            </w:tcBorders>
            <w:tcMar>
              <w:top w:w="15" w:type="dxa"/>
              <w:left w:w="15" w:type="dxa"/>
              <w:bottom w:w="15" w:type="dxa"/>
              <w:right w:w="15" w:type="dxa"/>
            </w:tcMar>
            <w:vAlign w:val="center"/>
          </w:tcPr>
          <w:p w14:paraId="625D30FF" w14:textId="77777777" w:rsidR="006E6CA0" w:rsidRDefault="006E6CA0" w:rsidP="00EA6C6D">
            <w:pPr>
              <w:jc w:val="left"/>
              <w:rPr>
                <w:rFonts w:eastAsia="Times New Roman"/>
                <w:sz w:val="26"/>
                <w:szCs w:val="26"/>
              </w:rPr>
            </w:pPr>
            <w:r>
              <w:rPr>
                <w:rFonts w:eastAsia="Times New Roman"/>
                <w:sz w:val="26"/>
                <w:szCs w:val="26"/>
              </w:rPr>
              <w:t>06/04/2026</w:t>
            </w:r>
          </w:p>
        </w:tc>
        <w:tc>
          <w:tcPr>
            <w:tcW w:w="1783" w:type="dxa"/>
            <w:tcBorders>
              <w:top w:val="nil"/>
              <w:left w:val="nil"/>
              <w:bottom w:val="nil"/>
              <w:right w:val="nil"/>
            </w:tcBorders>
            <w:tcMar>
              <w:top w:w="15" w:type="dxa"/>
              <w:left w:w="15" w:type="dxa"/>
              <w:bottom w:w="15" w:type="dxa"/>
              <w:right w:w="15" w:type="dxa"/>
            </w:tcMar>
            <w:vAlign w:val="center"/>
          </w:tcPr>
          <w:p w14:paraId="2C2D9B87" w14:textId="77777777" w:rsidR="006E6CA0" w:rsidRDefault="006E6CA0" w:rsidP="00EA6C6D">
            <w:pPr>
              <w:jc w:val="left"/>
              <w:rPr>
                <w:rFonts w:eastAsia="Times New Roman"/>
                <w:sz w:val="26"/>
                <w:szCs w:val="26"/>
              </w:rPr>
            </w:pPr>
            <w:r>
              <w:rPr>
                <w:rFonts w:eastAsia="Times New Roman"/>
                <w:sz w:val="26"/>
                <w:szCs w:val="26"/>
              </w:rPr>
              <w:t>15/04/2026</w:t>
            </w:r>
          </w:p>
        </w:tc>
        <w:tc>
          <w:tcPr>
            <w:tcW w:w="1400" w:type="dxa"/>
            <w:tcBorders>
              <w:top w:val="nil"/>
              <w:left w:val="nil"/>
              <w:bottom w:val="nil"/>
              <w:right w:val="nil"/>
            </w:tcBorders>
            <w:tcMar>
              <w:top w:w="15" w:type="dxa"/>
              <w:left w:w="15" w:type="dxa"/>
              <w:bottom w:w="15" w:type="dxa"/>
              <w:right w:w="15" w:type="dxa"/>
            </w:tcMar>
            <w:vAlign w:val="center"/>
          </w:tcPr>
          <w:p w14:paraId="6CB44B4E"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35B9F04A" w14:textId="77777777" w:rsidTr="00EA6C6D">
        <w:tc>
          <w:tcPr>
            <w:tcW w:w="567" w:type="dxa"/>
            <w:tcBorders>
              <w:top w:val="nil"/>
              <w:left w:val="nil"/>
              <w:bottom w:val="nil"/>
              <w:right w:val="nil"/>
            </w:tcBorders>
            <w:tcMar>
              <w:top w:w="15" w:type="dxa"/>
              <w:left w:w="15" w:type="dxa"/>
              <w:bottom w:w="15" w:type="dxa"/>
              <w:right w:w="15" w:type="dxa"/>
            </w:tcMar>
            <w:vAlign w:val="center"/>
          </w:tcPr>
          <w:p w14:paraId="029B2756" w14:textId="77777777" w:rsidR="006E6CA0" w:rsidRDefault="006E6CA0" w:rsidP="00EA6C6D">
            <w:pPr>
              <w:jc w:val="left"/>
              <w:rPr>
                <w:rFonts w:eastAsia="Times New Roman"/>
                <w:sz w:val="26"/>
                <w:szCs w:val="26"/>
              </w:rPr>
            </w:pPr>
            <w:r>
              <w:rPr>
                <w:rFonts w:eastAsia="Times New Roman"/>
                <w:sz w:val="26"/>
                <w:szCs w:val="26"/>
              </w:rPr>
              <w:t>3.3</w:t>
            </w:r>
          </w:p>
        </w:tc>
        <w:tc>
          <w:tcPr>
            <w:tcW w:w="5059" w:type="dxa"/>
            <w:tcBorders>
              <w:top w:val="nil"/>
              <w:left w:val="nil"/>
              <w:bottom w:val="nil"/>
              <w:right w:val="nil"/>
            </w:tcBorders>
            <w:tcMar>
              <w:top w:w="15" w:type="dxa"/>
              <w:left w:w="15" w:type="dxa"/>
              <w:bottom w:w="15" w:type="dxa"/>
              <w:right w:w="15" w:type="dxa"/>
            </w:tcMar>
            <w:vAlign w:val="center"/>
          </w:tcPr>
          <w:p w14:paraId="1540BC40" w14:textId="77777777" w:rsidR="006E6CA0" w:rsidRDefault="006E6CA0" w:rsidP="00EA6C6D">
            <w:pPr>
              <w:jc w:val="left"/>
              <w:rPr>
                <w:rFonts w:eastAsia="Times New Roman"/>
                <w:sz w:val="26"/>
                <w:szCs w:val="26"/>
              </w:rPr>
            </w:pPr>
            <w:r>
              <w:rPr>
                <w:rFonts w:eastAsia="Times New Roman"/>
                <w:sz w:val="26"/>
                <w:szCs w:val="26"/>
              </w:rPr>
              <w:t>Xây dựng Services (AIService, SlugHelper)</w:t>
            </w:r>
          </w:p>
        </w:tc>
        <w:tc>
          <w:tcPr>
            <w:tcW w:w="1747" w:type="dxa"/>
            <w:tcBorders>
              <w:top w:val="nil"/>
              <w:left w:val="nil"/>
              <w:bottom w:val="nil"/>
              <w:right w:val="nil"/>
            </w:tcBorders>
            <w:tcMar>
              <w:top w:w="15" w:type="dxa"/>
              <w:left w:w="15" w:type="dxa"/>
              <w:bottom w:w="15" w:type="dxa"/>
              <w:right w:w="15" w:type="dxa"/>
            </w:tcMar>
            <w:vAlign w:val="center"/>
          </w:tcPr>
          <w:p w14:paraId="6F82AAF5" w14:textId="77777777" w:rsidR="006E6CA0" w:rsidRDefault="006E6CA0" w:rsidP="00EA6C6D">
            <w:pPr>
              <w:jc w:val="left"/>
              <w:rPr>
                <w:rFonts w:eastAsia="Times New Roman"/>
                <w:sz w:val="26"/>
                <w:szCs w:val="26"/>
              </w:rPr>
            </w:pPr>
            <w:r>
              <w:rPr>
                <w:rFonts w:eastAsia="Times New Roman"/>
                <w:sz w:val="26"/>
                <w:szCs w:val="26"/>
              </w:rPr>
              <w:t>16/04/2026</w:t>
            </w:r>
          </w:p>
        </w:tc>
        <w:tc>
          <w:tcPr>
            <w:tcW w:w="1783" w:type="dxa"/>
            <w:tcBorders>
              <w:top w:val="nil"/>
              <w:left w:val="nil"/>
              <w:bottom w:val="nil"/>
              <w:right w:val="nil"/>
            </w:tcBorders>
            <w:tcMar>
              <w:top w:w="15" w:type="dxa"/>
              <w:left w:w="15" w:type="dxa"/>
              <w:bottom w:w="15" w:type="dxa"/>
              <w:right w:w="15" w:type="dxa"/>
            </w:tcMar>
            <w:vAlign w:val="center"/>
          </w:tcPr>
          <w:p w14:paraId="02E56355" w14:textId="77777777" w:rsidR="006E6CA0" w:rsidRDefault="006E6CA0" w:rsidP="00EA6C6D">
            <w:pPr>
              <w:jc w:val="left"/>
              <w:rPr>
                <w:rFonts w:eastAsia="Times New Roman"/>
                <w:sz w:val="26"/>
                <w:szCs w:val="26"/>
              </w:rPr>
            </w:pPr>
            <w:r>
              <w:rPr>
                <w:rFonts w:eastAsia="Times New Roman"/>
                <w:sz w:val="26"/>
                <w:szCs w:val="26"/>
              </w:rPr>
              <w:t>20/04/2026</w:t>
            </w:r>
          </w:p>
        </w:tc>
        <w:tc>
          <w:tcPr>
            <w:tcW w:w="1400" w:type="dxa"/>
            <w:tcBorders>
              <w:top w:val="nil"/>
              <w:left w:val="nil"/>
              <w:bottom w:val="nil"/>
              <w:right w:val="nil"/>
            </w:tcBorders>
            <w:tcMar>
              <w:top w:w="15" w:type="dxa"/>
              <w:left w:w="15" w:type="dxa"/>
              <w:bottom w:w="15" w:type="dxa"/>
              <w:right w:w="15" w:type="dxa"/>
            </w:tcMar>
            <w:vAlign w:val="center"/>
          </w:tcPr>
          <w:p w14:paraId="35205DC4"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443BFB5D" w14:textId="77777777" w:rsidTr="00EA6C6D">
        <w:tc>
          <w:tcPr>
            <w:tcW w:w="567" w:type="dxa"/>
            <w:tcBorders>
              <w:top w:val="nil"/>
              <w:left w:val="nil"/>
              <w:bottom w:val="nil"/>
              <w:right w:val="nil"/>
            </w:tcBorders>
            <w:tcMar>
              <w:top w:w="15" w:type="dxa"/>
              <w:left w:w="15" w:type="dxa"/>
              <w:bottom w:w="15" w:type="dxa"/>
              <w:right w:w="15" w:type="dxa"/>
            </w:tcMar>
            <w:vAlign w:val="center"/>
          </w:tcPr>
          <w:p w14:paraId="39440752" w14:textId="77777777" w:rsidR="006E6CA0" w:rsidRDefault="006E6CA0" w:rsidP="00EA6C6D">
            <w:pPr>
              <w:jc w:val="left"/>
              <w:rPr>
                <w:rFonts w:eastAsia="Times New Roman"/>
                <w:b/>
                <w:bCs/>
                <w:sz w:val="26"/>
                <w:szCs w:val="26"/>
              </w:rPr>
            </w:pPr>
            <w:r>
              <w:rPr>
                <w:rFonts w:eastAsia="Times New Roman"/>
                <w:b/>
                <w:bCs/>
                <w:sz w:val="26"/>
                <w:szCs w:val="26"/>
              </w:rPr>
              <w:t>4</w:t>
            </w:r>
          </w:p>
        </w:tc>
        <w:tc>
          <w:tcPr>
            <w:tcW w:w="5059" w:type="dxa"/>
            <w:tcBorders>
              <w:top w:val="nil"/>
              <w:left w:val="nil"/>
              <w:bottom w:val="nil"/>
              <w:right w:val="nil"/>
            </w:tcBorders>
            <w:tcMar>
              <w:top w:w="15" w:type="dxa"/>
              <w:left w:w="15" w:type="dxa"/>
              <w:bottom w:w="15" w:type="dxa"/>
              <w:right w:w="15" w:type="dxa"/>
            </w:tcMar>
            <w:vAlign w:val="center"/>
          </w:tcPr>
          <w:p w14:paraId="01D9B6B9" w14:textId="77777777" w:rsidR="006E6CA0" w:rsidRDefault="006E6CA0" w:rsidP="00EA6C6D">
            <w:pPr>
              <w:jc w:val="left"/>
              <w:rPr>
                <w:rFonts w:eastAsia="Times New Roman"/>
                <w:b/>
                <w:bCs/>
                <w:sz w:val="26"/>
                <w:szCs w:val="26"/>
              </w:rPr>
            </w:pPr>
            <w:r>
              <w:rPr>
                <w:rFonts w:eastAsia="Times New Roman"/>
                <w:b/>
                <w:bCs/>
                <w:sz w:val="26"/>
                <w:szCs w:val="26"/>
              </w:rPr>
              <w:t>Xây dựng giao diện (Frontend)</w:t>
            </w:r>
          </w:p>
        </w:tc>
        <w:tc>
          <w:tcPr>
            <w:tcW w:w="1747" w:type="dxa"/>
            <w:tcBorders>
              <w:top w:val="nil"/>
              <w:left w:val="nil"/>
              <w:bottom w:val="nil"/>
              <w:right w:val="nil"/>
            </w:tcBorders>
            <w:tcMar>
              <w:top w:w="15" w:type="dxa"/>
              <w:left w:w="15" w:type="dxa"/>
              <w:bottom w:w="15" w:type="dxa"/>
              <w:right w:w="15" w:type="dxa"/>
            </w:tcMar>
            <w:vAlign w:val="center"/>
          </w:tcPr>
          <w:p w14:paraId="18439A32" w14:textId="77777777" w:rsidR="006E6CA0" w:rsidRDefault="006E6CA0" w:rsidP="00EA6C6D">
            <w:pPr>
              <w:jc w:val="left"/>
              <w:rPr>
                <w:rFonts w:eastAsia="Times New Roman"/>
                <w:b/>
                <w:bCs/>
                <w:sz w:val="26"/>
                <w:szCs w:val="26"/>
              </w:rPr>
            </w:pPr>
            <w:r>
              <w:rPr>
                <w:rFonts w:eastAsia="Times New Roman"/>
                <w:b/>
                <w:bCs/>
                <w:sz w:val="26"/>
                <w:szCs w:val="26"/>
              </w:rPr>
              <w:t>15/04/2026</w:t>
            </w:r>
          </w:p>
        </w:tc>
        <w:tc>
          <w:tcPr>
            <w:tcW w:w="1783" w:type="dxa"/>
            <w:tcBorders>
              <w:top w:val="nil"/>
              <w:left w:val="nil"/>
              <w:bottom w:val="nil"/>
              <w:right w:val="nil"/>
            </w:tcBorders>
            <w:tcMar>
              <w:top w:w="15" w:type="dxa"/>
              <w:left w:w="15" w:type="dxa"/>
              <w:bottom w:w="15" w:type="dxa"/>
              <w:right w:w="15" w:type="dxa"/>
            </w:tcMar>
            <w:vAlign w:val="center"/>
          </w:tcPr>
          <w:p w14:paraId="747F327A" w14:textId="77777777" w:rsidR="006E6CA0" w:rsidRDefault="006E6CA0" w:rsidP="00EA6C6D">
            <w:pPr>
              <w:jc w:val="left"/>
              <w:rPr>
                <w:rFonts w:eastAsia="Times New Roman"/>
                <w:b/>
                <w:bCs/>
                <w:sz w:val="26"/>
                <w:szCs w:val="26"/>
              </w:rPr>
            </w:pPr>
            <w:r>
              <w:rPr>
                <w:rFonts w:eastAsia="Times New Roman"/>
                <w:b/>
                <w:bCs/>
                <w:sz w:val="26"/>
                <w:szCs w:val="26"/>
              </w:rPr>
              <w:t>30/04/2026</w:t>
            </w:r>
          </w:p>
        </w:tc>
        <w:tc>
          <w:tcPr>
            <w:tcW w:w="1400" w:type="dxa"/>
            <w:tcBorders>
              <w:top w:val="nil"/>
              <w:left w:val="nil"/>
              <w:bottom w:val="nil"/>
              <w:right w:val="nil"/>
            </w:tcBorders>
            <w:tcMar>
              <w:top w:w="15" w:type="dxa"/>
              <w:left w:w="15" w:type="dxa"/>
              <w:bottom w:w="15" w:type="dxa"/>
              <w:right w:w="15" w:type="dxa"/>
            </w:tcMar>
            <w:vAlign w:val="center"/>
          </w:tcPr>
          <w:p w14:paraId="4EC059A5" w14:textId="77777777" w:rsidR="006E6CA0" w:rsidRDefault="006E6CA0" w:rsidP="00EA6C6D">
            <w:pPr>
              <w:jc w:val="left"/>
              <w:rPr>
                <w:rFonts w:eastAsia="Times New Roman"/>
                <w:b/>
                <w:bCs/>
                <w:sz w:val="26"/>
                <w:szCs w:val="26"/>
              </w:rPr>
            </w:pPr>
            <w:r>
              <w:rPr>
                <w:rFonts w:eastAsia="Times New Roman"/>
                <w:b/>
                <w:bCs/>
                <w:sz w:val="26"/>
                <w:szCs w:val="26"/>
              </w:rPr>
              <w:t>Hoàn thành</w:t>
            </w:r>
          </w:p>
        </w:tc>
      </w:tr>
      <w:tr w:rsidR="006E6CA0" w14:paraId="0ED16A16" w14:textId="77777777" w:rsidTr="00EA6C6D">
        <w:tc>
          <w:tcPr>
            <w:tcW w:w="567" w:type="dxa"/>
            <w:tcBorders>
              <w:top w:val="nil"/>
              <w:left w:val="nil"/>
              <w:bottom w:val="nil"/>
              <w:right w:val="nil"/>
            </w:tcBorders>
            <w:tcMar>
              <w:top w:w="15" w:type="dxa"/>
              <w:left w:w="15" w:type="dxa"/>
              <w:bottom w:w="15" w:type="dxa"/>
              <w:right w:w="15" w:type="dxa"/>
            </w:tcMar>
            <w:vAlign w:val="center"/>
          </w:tcPr>
          <w:p w14:paraId="4C26F241" w14:textId="77777777" w:rsidR="006E6CA0" w:rsidRDefault="006E6CA0" w:rsidP="00EA6C6D">
            <w:pPr>
              <w:jc w:val="left"/>
              <w:rPr>
                <w:rFonts w:eastAsia="Times New Roman"/>
                <w:sz w:val="26"/>
                <w:szCs w:val="26"/>
              </w:rPr>
            </w:pPr>
            <w:r>
              <w:rPr>
                <w:rFonts w:eastAsia="Times New Roman"/>
                <w:sz w:val="26"/>
                <w:szCs w:val="26"/>
              </w:rPr>
              <w:t>4.1</w:t>
            </w:r>
          </w:p>
        </w:tc>
        <w:tc>
          <w:tcPr>
            <w:tcW w:w="5059" w:type="dxa"/>
            <w:tcBorders>
              <w:top w:val="nil"/>
              <w:left w:val="nil"/>
              <w:bottom w:val="nil"/>
              <w:right w:val="nil"/>
            </w:tcBorders>
            <w:tcMar>
              <w:top w:w="15" w:type="dxa"/>
              <w:left w:w="15" w:type="dxa"/>
              <w:bottom w:w="15" w:type="dxa"/>
              <w:right w:w="15" w:type="dxa"/>
            </w:tcMar>
            <w:vAlign w:val="center"/>
          </w:tcPr>
          <w:p w14:paraId="0D288ECB" w14:textId="77777777" w:rsidR="006E6CA0" w:rsidRDefault="006E6CA0" w:rsidP="00EA6C6D">
            <w:pPr>
              <w:jc w:val="left"/>
              <w:rPr>
                <w:rFonts w:eastAsia="Times New Roman"/>
                <w:sz w:val="26"/>
                <w:szCs w:val="26"/>
              </w:rPr>
            </w:pPr>
            <w:r>
              <w:rPr>
                <w:rFonts w:eastAsia="Times New Roman"/>
                <w:sz w:val="26"/>
                <w:szCs w:val="26"/>
              </w:rPr>
              <w:t>Giao diện trang chủ, chi tiết bài viết, tìm kiếm</w:t>
            </w:r>
          </w:p>
        </w:tc>
        <w:tc>
          <w:tcPr>
            <w:tcW w:w="1747" w:type="dxa"/>
            <w:tcBorders>
              <w:top w:val="nil"/>
              <w:left w:val="nil"/>
              <w:bottom w:val="nil"/>
              <w:right w:val="nil"/>
            </w:tcBorders>
            <w:tcMar>
              <w:top w:w="15" w:type="dxa"/>
              <w:left w:w="15" w:type="dxa"/>
              <w:bottom w:w="15" w:type="dxa"/>
              <w:right w:w="15" w:type="dxa"/>
            </w:tcMar>
            <w:vAlign w:val="center"/>
          </w:tcPr>
          <w:p w14:paraId="67FAB9CA" w14:textId="77777777" w:rsidR="006E6CA0" w:rsidRDefault="006E6CA0" w:rsidP="00EA6C6D">
            <w:pPr>
              <w:jc w:val="left"/>
              <w:rPr>
                <w:rFonts w:eastAsia="Times New Roman"/>
                <w:sz w:val="26"/>
                <w:szCs w:val="26"/>
              </w:rPr>
            </w:pPr>
            <w:r>
              <w:rPr>
                <w:rFonts w:eastAsia="Times New Roman"/>
                <w:sz w:val="26"/>
                <w:szCs w:val="26"/>
              </w:rPr>
              <w:t>15/04/2026</w:t>
            </w:r>
          </w:p>
        </w:tc>
        <w:tc>
          <w:tcPr>
            <w:tcW w:w="1783" w:type="dxa"/>
            <w:tcBorders>
              <w:top w:val="nil"/>
              <w:left w:val="nil"/>
              <w:bottom w:val="nil"/>
              <w:right w:val="nil"/>
            </w:tcBorders>
            <w:tcMar>
              <w:top w:w="15" w:type="dxa"/>
              <w:left w:w="15" w:type="dxa"/>
              <w:bottom w:w="15" w:type="dxa"/>
              <w:right w:w="15" w:type="dxa"/>
            </w:tcMar>
            <w:vAlign w:val="center"/>
          </w:tcPr>
          <w:p w14:paraId="18B6757E" w14:textId="77777777" w:rsidR="006E6CA0" w:rsidRDefault="006E6CA0" w:rsidP="00EA6C6D">
            <w:pPr>
              <w:jc w:val="left"/>
              <w:rPr>
                <w:rFonts w:eastAsia="Times New Roman"/>
                <w:sz w:val="26"/>
                <w:szCs w:val="26"/>
              </w:rPr>
            </w:pPr>
            <w:r>
              <w:rPr>
                <w:rFonts w:eastAsia="Times New Roman"/>
                <w:sz w:val="26"/>
                <w:szCs w:val="26"/>
              </w:rPr>
              <w:t>22/04/2026</w:t>
            </w:r>
          </w:p>
        </w:tc>
        <w:tc>
          <w:tcPr>
            <w:tcW w:w="1400" w:type="dxa"/>
            <w:tcBorders>
              <w:top w:val="nil"/>
              <w:left w:val="nil"/>
              <w:bottom w:val="nil"/>
              <w:right w:val="nil"/>
            </w:tcBorders>
            <w:tcMar>
              <w:top w:w="15" w:type="dxa"/>
              <w:left w:w="15" w:type="dxa"/>
              <w:bottom w:w="15" w:type="dxa"/>
              <w:right w:w="15" w:type="dxa"/>
            </w:tcMar>
            <w:vAlign w:val="center"/>
          </w:tcPr>
          <w:p w14:paraId="2AC626F6"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3FB84261" w14:textId="77777777" w:rsidTr="00EA6C6D">
        <w:tc>
          <w:tcPr>
            <w:tcW w:w="567" w:type="dxa"/>
            <w:tcBorders>
              <w:top w:val="nil"/>
              <w:left w:val="nil"/>
              <w:bottom w:val="nil"/>
              <w:right w:val="nil"/>
            </w:tcBorders>
            <w:tcMar>
              <w:top w:w="15" w:type="dxa"/>
              <w:left w:w="15" w:type="dxa"/>
              <w:bottom w:w="15" w:type="dxa"/>
              <w:right w:w="15" w:type="dxa"/>
            </w:tcMar>
            <w:vAlign w:val="center"/>
          </w:tcPr>
          <w:p w14:paraId="12DF82BF" w14:textId="77777777" w:rsidR="006E6CA0" w:rsidRDefault="006E6CA0" w:rsidP="00EA6C6D">
            <w:pPr>
              <w:jc w:val="left"/>
              <w:rPr>
                <w:rFonts w:eastAsia="Times New Roman"/>
                <w:sz w:val="26"/>
                <w:szCs w:val="26"/>
              </w:rPr>
            </w:pPr>
            <w:r>
              <w:rPr>
                <w:rFonts w:eastAsia="Times New Roman"/>
                <w:sz w:val="26"/>
                <w:szCs w:val="26"/>
              </w:rPr>
              <w:t>4.2</w:t>
            </w:r>
          </w:p>
        </w:tc>
        <w:tc>
          <w:tcPr>
            <w:tcW w:w="5059" w:type="dxa"/>
            <w:tcBorders>
              <w:top w:val="nil"/>
              <w:left w:val="nil"/>
              <w:bottom w:val="nil"/>
              <w:right w:val="nil"/>
            </w:tcBorders>
            <w:tcMar>
              <w:top w:w="15" w:type="dxa"/>
              <w:left w:w="15" w:type="dxa"/>
              <w:bottom w:w="15" w:type="dxa"/>
              <w:right w:w="15" w:type="dxa"/>
            </w:tcMar>
            <w:vAlign w:val="center"/>
          </w:tcPr>
          <w:p w14:paraId="23A78812" w14:textId="77777777" w:rsidR="006E6CA0" w:rsidRDefault="006E6CA0" w:rsidP="00EA6C6D">
            <w:pPr>
              <w:jc w:val="left"/>
              <w:rPr>
                <w:rFonts w:eastAsia="Times New Roman"/>
                <w:sz w:val="26"/>
                <w:szCs w:val="26"/>
              </w:rPr>
            </w:pPr>
            <w:r>
              <w:rPr>
                <w:rFonts w:eastAsia="Times New Roman"/>
                <w:sz w:val="26"/>
                <w:szCs w:val="26"/>
              </w:rPr>
              <w:t>Giao diện đăng nhập, đăng ký, profile</w:t>
            </w:r>
          </w:p>
        </w:tc>
        <w:tc>
          <w:tcPr>
            <w:tcW w:w="1747" w:type="dxa"/>
            <w:tcBorders>
              <w:top w:val="nil"/>
              <w:left w:val="nil"/>
              <w:bottom w:val="nil"/>
              <w:right w:val="nil"/>
            </w:tcBorders>
            <w:tcMar>
              <w:top w:w="15" w:type="dxa"/>
              <w:left w:w="15" w:type="dxa"/>
              <w:bottom w:w="15" w:type="dxa"/>
              <w:right w:w="15" w:type="dxa"/>
            </w:tcMar>
            <w:vAlign w:val="center"/>
          </w:tcPr>
          <w:p w14:paraId="6D1BD43B" w14:textId="77777777" w:rsidR="006E6CA0" w:rsidRDefault="006E6CA0" w:rsidP="00EA6C6D">
            <w:pPr>
              <w:jc w:val="left"/>
              <w:rPr>
                <w:rFonts w:eastAsia="Times New Roman"/>
                <w:sz w:val="26"/>
                <w:szCs w:val="26"/>
              </w:rPr>
            </w:pPr>
            <w:r>
              <w:rPr>
                <w:rFonts w:eastAsia="Times New Roman"/>
                <w:sz w:val="26"/>
                <w:szCs w:val="26"/>
              </w:rPr>
              <w:t>20/04/2026</w:t>
            </w:r>
          </w:p>
        </w:tc>
        <w:tc>
          <w:tcPr>
            <w:tcW w:w="1783" w:type="dxa"/>
            <w:tcBorders>
              <w:top w:val="nil"/>
              <w:left w:val="nil"/>
              <w:bottom w:val="nil"/>
              <w:right w:val="nil"/>
            </w:tcBorders>
            <w:tcMar>
              <w:top w:w="15" w:type="dxa"/>
              <w:left w:w="15" w:type="dxa"/>
              <w:bottom w:w="15" w:type="dxa"/>
              <w:right w:w="15" w:type="dxa"/>
            </w:tcMar>
            <w:vAlign w:val="center"/>
          </w:tcPr>
          <w:p w14:paraId="5FA9D664" w14:textId="77777777" w:rsidR="006E6CA0" w:rsidRDefault="006E6CA0" w:rsidP="00EA6C6D">
            <w:pPr>
              <w:jc w:val="left"/>
              <w:rPr>
                <w:rFonts w:eastAsia="Times New Roman"/>
                <w:sz w:val="26"/>
                <w:szCs w:val="26"/>
              </w:rPr>
            </w:pPr>
            <w:r>
              <w:rPr>
                <w:rFonts w:eastAsia="Times New Roman"/>
                <w:sz w:val="26"/>
                <w:szCs w:val="26"/>
              </w:rPr>
              <w:t>25/04/2026</w:t>
            </w:r>
          </w:p>
        </w:tc>
        <w:tc>
          <w:tcPr>
            <w:tcW w:w="1400" w:type="dxa"/>
            <w:tcBorders>
              <w:top w:val="nil"/>
              <w:left w:val="nil"/>
              <w:bottom w:val="nil"/>
              <w:right w:val="nil"/>
            </w:tcBorders>
            <w:tcMar>
              <w:top w:w="15" w:type="dxa"/>
              <w:left w:w="15" w:type="dxa"/>
              <w:bottom w:w="15" w:type="dxa"/>
              <w:right w:w="15" w:type="dxa"/>
            </w:tcMar>
            <w:vAlign w:val="center"/>
          </w:tcPr>
          <w:p w14:paraId="11929705"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23834503" w14:textId="77777777" w:rsidTr="00EA6C6D">
        <w:tc>
          <w:tcPr>
            <w:tcW w:w="567" w:type="dxa"/>
            <w:tcBorders>
              <w:top w:val="nil"/>
              <w:left w:val="nil"/>
              <w:bottom w:val="nil"/>
              <w:right w:val="nil"/>
            </w:tcBorders>
            <w:tcMar>
              <w:top w:w="15" w:type="dxa"/>
              <w:left w:w="15" w:type="dxa"/>
              <w:bottom w:w="15" w:type="dxa"/>
              <w:right w:w="15" w:type="dxa"/>
            </w:tcMar>
            <w:vAlign w:val="center"/>
          </w:tcPr>
          <w:p w14:paraId="1AD7597C" w14:textId="77777777" w:rsidR="006E6CA0" w:rsidRDefault="006E6CA0" w:rsidP="00EA6C6D">
            <w:pPr>
              <w:jc w:val="left"/>
              <w:rPr>
                <w:rFonts w:eastAsia="Times New Roman"/>
                <w:sz w:val="26"/>
                <w:szCs w:val="26"/>
              </w:rPr>
            </w:pPr>
            <w:r>
              <w:rPr>
                <w:rFonts w:eastAsia="Times New Roman"/>
                <w:sz w:val="26"/>
                <w:szCs w:val="26"/>
              </w:rPr>
              <w:t>4.3</w:t>
            </w:r>
          </w:p>
        </w:tc>
        <w:tc>
          <w:tcPr>
            <w:tcW w:w="5059" w:type="dxa"/>
            <w:tcBorders>
              <w:top w:val="nil"/>
              <w:left w:val="nil"/>
              <w:bottom w:val="nil"/>
              <w:right w:val="nil"/>
            </w:tcBorders>
            <w:tcMar>
              <w:top w:w="15" w:type="dxa"/>
              <w:left w:w="15" w:type="dxa"/>
              <w:bottom w:w="15" w:type="dxa"/>
              <w:right w:w="15" w:type="dxa"/>
            </w:tcMar>
            <w:vAlign w:val="center"/>
          </w:tcPr>
          <w:p w14:paraId="5290A025" w14:textId="77777777" w:rsidR="006E6CA0" w:rsidRDefault="006E6CA0" w:rsidP="00EA6C6D">
            <w:pPr>
              <w:jc w:val="left"/>
              <w:rPr>
                <w:rFonts w:eastAsia="Times New Roman"/>
                <w:sz w:val="26"/>
                <w:szCs w:val="26"/>
              </w:rPr>
            </w:pPr>
            <w:r>
              <w:rPr>
                <w:rFonts w:eastAsia="Times New Roman"/>
                <w:sz w:val="26"/>
                <w:szCs w:val="26"/>
              </w:rPr>
              <w:t>Giao diện Admin (dashboard, quản lý bài viết, user, bình luận)</w:t>
            </w:r>
          </w:p>
        </w:tc>
        <w:tc>
          <w:tcPr>
            <w:tcW w:w="1747" w:type="dxa"/>
            <w:tcBorders>
              <w:top w:val="nil"/>
              <w:left w:val="nil"/>
              <w:bottom w:val="nil"/>
              <w:right w:val="nil"/>
            </w:tcBorders>
            <w:tcMar>
              <w:top w:w="15" w:type="dxa"/>
              <w:left w:w="15" w:type="dxa"/>
              <w:bottom w:w="15" w:type="dxa"/>
              <w:right w:w="15" w:type="dxa"/>
            </w:tcMar>
            <w:vAlign w:val="center"/>
          </w:tcPr>
          <w:p w14:paraId="115C8AD4" w14:textId="77777777" w:rsidR="006E6CA0" w:rsidRDefault="006E6CA0" w:rsidP="00EA6C6D">
            <w:pPr>
              <w:jc w:val="left"/>
              <w:rPr>
                <w:rFonts w:eastAsia="Times New Roman"/>
                <w:sz w:val="26"/>
                <w:szCs w:val="26"/>
              </w:rPr>
            </w:pPr>
            <w:r>
              <w:rPr>
                <w:rFonts w:eastAsia="Times New Roman"/>
                <w:sz w:val="26"/>
                <w:szCs w:val="26"/>
              </w:rPr>
              <w:t>23/04/2026</w:t>
            </w:r>
          </w:p>
        </w:tc>
        <w:tc>
          <w:tcPr>
            <w:tcW w:w="1783" w:type="dxa"/>
            <w:tcBorders>
              <w:top w:val="nil"/>
              <w:left w:val="nil"/>
              <w:bottom w:val="nil"/>
              <w:right w:val="nil"/>
            </w:tcBorders>
            <w:tcMar>
              <w:top w:w="15" w:type="dxa"/>
              <w:left w:w="15" w:type="dxa"/>
              <w:bottom w:w="15" w:type="dxa"/>
              <w:right w:w="15" w:type="dxa"/>
            </w:tcMar>
            <w:vAlign w:val="center"/>
          </w:tcPr>
          <w:p w14:paraId="2646A343" w14:textId="77777777" w:rsidR="006E6CA0" w:rsidRDefault="006E6CA0" w:rsidP="00EA6C6D">
            <w:pPr>
              <w:jc w:val="left"/>
              <w:rPr>
                <w:rFonts w:eastAsia="Times New Roman"/>
                <w:sz w:val="26"/>
                <w:szCs w:val="26"/>
              </w:rPr>
            </w:pPr>
            <w:r>
              <w:rPr>
                <w:rFonts w:eastAsia="Times New Roman"/>
                <w:sz w:val="26"/>
                <w:szCs w:val="26"/>
              </w:rPr>
              <w:t>30/04/2026</w:t>
            </w:r>
          </w:p>
        </w:tc>
        <w:tc>
          <w:tcPr>
            <w:tcW w:w="1400" w:type="dxa"/>
            <w:tcBorders>
              <w:top w:val="nil"/>
              <w:left w:val="nil"/>
              <w:bottom w:val="nil"/>
              <w:right w:val="nil"/>
            </w:tcBorders>
            <w:tcMar>
              <w:top w:w="15" w:type="dxa"/>
              <w:left w:w="15" w:type="dxa"/>
              <w:bottom w:w="15" w:type="dxa"/>
              <w:right w:w="15" w:type="dxa"/>
            </w:tcMar>
            <w:vAlign w:val="center"/>
          </w:tcPr>
          <w:p w14:paraId="7EF1F650"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44746A3B" w14:textId="77777777" w:rsidTr="00EA6C6D">
        <w:tc>
          <w:tcPr>
            <w:tcW w:w="567" w:type="dxa"/>
            <w:tcBorders>
              <w:top w:val="nil"/>
              <w:left w:val="nil"/>
              <w:bottom w:val="nil"/>
              <w:right w:val="nil"/>
            </w:tcBorders>
            <w:tcMar>
              <w:top w:w="15" w:type="dxa"/>
              <w:left w:w="15" w:type="dxa"/>
              <w:bottom w:w="15" w:type="dxa"/>
              <w:right w:w="15" w:type="dxa"/>
            </w:tcMar>
            <w:vAlign w:val="center"/>
          </w:tcPr>
          <w:p w14:paraId="7DFB57EE" w14:textId="77777777" w:rsidR="006E6CA0" w:rsidRDefault="006E6CA0" w:rsidP="00EA6C6D">
            <w:pPr>
              <w:jc w:val="left"/>
              <w:rPr>
                <w:rFonts w:eastAsia="Times New Roman"/>
                <w:b/>
                <w:bCs/>
                <w:sz w:val="26"/>
                <w:szCs w:val="26"/>
              </w:rPr>
            </w:pPr>
            <w:r>
              <w:rPr>
                <w:rFonts w:eastAsia="Times New Roman"/>
                <w:b/>
                <w:bCs/>
                <w:sz w:val="26"/>
                <w:szCs w:val="26"/>
              </w:rPr>
              <w:t>5</w:t>
            </w:r>
          </w:p>
        </w:tc>
        <w:tc>
          <w:tcPr>
            <w:tcW w:w="5059" w:type="dxa"/>
            <w:tcBorders>
              <w:top w:val="nil"/>
              <w:left w:val="nil"/>
              <w:bottom w:val="nil"/>
              <w:right w:val="nil"/>
            </w:tcBorders>
            <w:tcMar>
              <w:top w:w="15" w:type="dxa"/>
              <w:left w:w="15" w:type="dxa"/>
              <w:bottom w:w="15" w:type="dxa"/>
              <w:right w:w="15" w:type="dxa"/>
            </w:tcMar>
            <w:vAlign w:val="center"/>
          </w:tcPr>
          <w:p w14:paraId="2E694F7B" w14:textId="77777777" w:rsidR="006E6CA0" w:rsidRDefault="006E6CA0" w:rsidP="00EA6C6D">
            <w:pPr>
              <w:jc w:val="left"/>
              <w:rPr>
                <w:rFonts w:eastAsia="Times New Roman"/>
                <w:b/>
                <w:bCs/>
                <w:sz w:val="26"/>
                <w:szCs w:val="26"/>
              </w:rPr>
            </w:pPr>
            <w:r>
              <w:rPr>
                <w:rFonts w:eastAsia="Times New Roman"/>
                <w:b/>
                <w:bCs/>
                <w:sz w:val="26"/>
                <w:szCs w:val="26"/>
              </w:rPr>
              <w:t>Tích hợp tính năng nâng cao</w:t>
            </w:r>
          </w:p>
        </w:tc>
        <w:tc>
          <w:tcPr>
            <w:tcW w:w="1747" w:type="dxa"/>
            <w:tcBorders>
              <w:top w:val="nil"/>
              <w:left w:val="nil"/>
              <w:bottom w:val="nil"/>
              <w:right w:val="nil"/>
            </w:tcBorders>
            <w:tcMar>
              <w:top w:w="15" w:type="dxa"/>
              <w:left w:w="15" w:type="dxa"/>
              <w:bottom w:w="15" w:type="dxa"/>
              <w:right w:w="15" w:type="dxa"/>
            </w:tcMar>
            <w:vAlign w:val="center"/>
          </w:tcPr>
          <w:p w14:paraId="191AEBA4" w14:textId="77777777" w:rsidR="006E6CA0" w:rsidRDefault="006E6CA0" w:rsidP="00EA6C6D">
            <w:pPr>
              <w:jc w:val="left"/>
              <w:rPr>
                <w:rFonts w:eastAsia="Times New Roman"/>
                <w:b/>
                <w:bCs/>
                <w:sz w:val="26"/>
                <w:szCs w:val="26"/>
              </w:rPr>
            </w:pPr>
            <w:r>
              <w:rPr>
                <w:rFonts w:eastAsia="Times New Roman"/>
                <w:b/>
                <w:bCs/>
                <w:sz w:val="26"/>
                <w:szCs w:val="26"/>
              </w:rPr>
              <w:t>01/05/2026</w:t>
            </w:r>
          </w:p>
        </w:tc>
        <w:tc>
          <w:tcPr>
            <w:tcW w:w="1783" w:type="dxa"/>
            <w:tcBorders>
              <w:top w:val="nil"/>
              <w:left w:val="nil"/>
              <w:bottom w:val="nil"/>
              <w:right w:val="nil"/>
            </w:tcBorders>
            <w:tcMar>
              <w:top w:w="15" w:type="dxa"/>
              <w:left w:w="15" w:type="dxa"/>
              <w:bottom w:w="15" w:type="dxa"/>
              <w:right w:w="15" w:type="dxa"/>
            </w:tcMar>
            <w:vAlign w:val="center"/>
          </w:tcPr>
          <w:p w14:paraId="38CEB0C5" w14:textId="77777777" w:rsidR="006E6CA0" w:rsidRDefault="006E6CA0" w:rsidP="00EA6C6D">
            <w:pPr>
              <w:jc w:val="left"/>
              <w:rPr>
                <w:rFonts w:eastAsia="Times New Roman"/>
                <w:b/>
                <w:bCs/>
                <w:sz w:val="26"/>
                <w:szCs w:val="26"/>
              </w:rPr>
            </w:pPr>
            <w:r>
              <w:rPr>
                <w:rFonts w:eastAsia="Times New Roman"/>
                <w:b/>
                <w:bCs/>
                <w:sz w:val="26"/>
                <w:szCs w:val="26"/>
              </w:rPr>
              <w:t>08/05/2026</w:t>
            </w:r>
          </w:p>
        </w:tc>
        <w:tc>
          <w:tcPr>
            <w:tcW w:w="1400" w:type="dxa"/>
            <w:tcBorders>
              <w:top w:val="nil"/>
              <w:left w:val="nil"/>
              <w:bottom w:val="nil"/>
              <w:right w:val="nil"/>
            </w:tcBorders>
            <w:tcMar>
              <w:top w:w="15" w:type="dxa"/>
              <w:left w:w="15" w:type="dxa"/>
              <w:bottom w:w="15" w:type="dxa"/>
              <w:right w:w="15" w:type="dxa"/>
            </w:tcMar>
            <w:vAlign w:val="center"/>
          </w:tcPr>
          <w:p w14:paraId="6C604643" w14:textId="77777777" w:rsidR="006E6CA0" w:rsidRDefault="006E6CA0" w:rsidP="00EA6C6D">
            <w:pPr>
              <w:jc w:val="left"/>
              <w:rPr>
                <w:rFonts w:eastAsia="Times New Roman"/>
                <w:b/>
                <w:bCs/>
                <w:sz w:val="26"/>
                <w:szCs w:val="26"/>
              </w:rPr>
            </w:pPr>
            <w:r>
              <w:rPr>
                <w:rFonts w:eastAsia="Times New Roman"/>
                <w:b/>
                <w:bCs/>
                <w:sz w:val="26"/>
                <w:szCs w:val="26"/>
              </w:rPr>
              <w:t>Hoàn thành</w:t>
            </w:r>
          </w:p>
        </w:tc>
      </w:tr>
      <w:tr w:rsidR="006E6CA0" w14:paraId="7B25CA35" w14:textId="77777777" w:rsidTr="00EA6C6D">
        <w:tc>
          <w:tcPr>
            <w:tcW w:w="567" w:type="dxa"/>
            <w:tcBorders>
              <w:top w:val="nil"/>
              <w:left w:val="nil"/>
              <w:bottom w:val="nil"/>
              <w:right w:val="nil"/>
            </w:tcBorders>
            <w:tcMar>
              <w:top w:w="15" w:type="dxa"/>
              <w:left w:w="15" w:type="dxa"/>
              <w:bottom w:w="15" w:type="dxa"/>
              <w:right w:w="15" w:type="dxa"/>
            </w:tcMar>
            <w:vAlign w:val="center"/>
          </w:tcPr>
          <w:p w14:paraId="411C36DF" w14:textId="77777777" w:rsidR="006E6CA0" w:rsidRDefault="006E6CA0" w:rsidP="00EA6C6D">
            <w:pPr>
              <w:jc w:val="left"/>
              <w:rPr>
                <w:rFonts w:eastAsia="Times New Roman"/>
                <w:sz w:val="26"/>
                <w:szCs w:val="26"/>
              </w:rPr>
            </w:pPr>
            <w:r>
              <w:rPr>
                <w:rFonts w:eastAsia="Times New Roman"/>
                <w:sz w:val="26"/>
                <w:szCs w:val="26"/>
              </w:rPr>
              <w:t>5.1</w:t>
            </w:r>
          </w:p>
        </w:tc>
        <w:tc>
          <w:tcPr>
            <w:tcW w:w="5059" w:type="dxa"/>
            <w:tcBorders>
              <w:top w:val="nil"/>
              <w:left w:val="nil"/>
              <w:bottom w:val="nil"/>
              <w:right w:val="nil"/>
            </w:tcBorders>
            <w:tcMar>
              <w:top w:w="15" w:type="dxa"/>
              <w:left w:w="15" w:type="dxa"/>
              <w:bottom w:w="15" w:type="dxa"/>
              <w:right w:w="15" w:type="dxa"/>
            </w:tcMar>
            <w:vAlign w:val="center"/>
          </w:tcPr>
          <w:p w14:paraId="7271CFE4" w14:textId="77777777" w:rsidR="006E6CA0" w:rsidRDefault="006E6CA0" w:rsidP="00EA6C6D">
            <w:pPr>
              <w:jc w:val="left"/>
              <w:rPr>
                <w:rFonts w:eastAsia="Times New Roman"/>
                <w:sz w:val="26"/>
                <w:szCs w:val="26"/>
              </w:rPr>
            </w:pPr>
            <w:r>
              <w:rPr>
                <w:rFonts w:eastAsia="Times New Roman"/>
                <w:sz w:val="26"/>
                <w:szCs w:val="26"/>
              </w:rPr>
              <w:t>Tích hợp SignalR Chat (nhắn tin thời gian thực)</w:t>
            </w:r>
          </w:p>
        </w:tc>
        <w:tc>
          <w:tcPr>
            <w:tcW w:w="1747" w:type="dxa"/>
            <w:tcBorders>
              <w:top w:val="nil"/>
              <w:left w:val="nil"/>
              <w:bottom w:val="nil"/>
              <w:right w:val="nil"/>
            </w:tcBorders>
            <w:tcMar>
              <w:top w:w="15" w:type="dxa"/>
              <w:left w:w="15" w:type="dxa"/>
              <w:bottom w:w="15" w:type="dxa"/>
              <w:right w:w="15" w:type="dxa"/>
            </w:tcMar>
            <w:vAlign w:val="center"/>
          </w:tcPr>
          <w:p w14:paraId="13415797" w14:textId="77777777" w:rsidR="006E6CA0" w:rsidRDefault="006E6CA0" w:rsidP="00EA6C6D">
            <w:pPr>
              <w:jc w:val="left"/>
              <w:rPr>
                <w:rFonts w:eastAsia="Times New Roman"/>
                <w:sz w:val="26"/>
                <w:szCs w:val="26"/>
              </w:rPr>
            </w:pPr>
            <w:r>
              <w:rPr>
                <w:rFonts w:eastAsia="Times New Roman"/>
                <w:sz w:val="26"/>
                <w:szCs w:val="26"/>
              </w:rPr>
              <w:t>01/05/2026</w:t>
            </w:r>
          </w:p>
        </w:tc>
        <w:tc>
          <w:tcPr>
            <w:tcW w:w="1783" w:type="dxa"/>
            <w:tcBorders>
              <w:top w:val="nil"/>
              <w:left w:val="nil"/>
              <w:bottom w:val="nil"/>
              <w:right w:val="nil"/>
            </w:tcBorders>
            <w:tcMar>
              <w:top w:w="15" w:type="dxa"/>
              <w:left w:w="15" w:type="dxa"/>
              <w:bottom w:w="15" w:type="dxa"/>
              <w:right w:w="15" w:type="dxa"/>
            </w:tcMar>
            <w:vAlign w:val="center"/>
          </w:tcPr>
          <w:p w14:paraId="4CC9F5C6" w14:textId="77777777" w:rsidR="006E6CA0" w:rsidRDefault="006E6CA0" w:rsidP="00EA6C6D">
            <w:pPr>
              <w:jc w:val="left"/>
              <w:rPr>
                <w:rFonts w:eastAsia="Times New Roman"/>
                <w:sz w:val="26"/>
                <w:szCs w:val="26"/>
              </w:rPr>
            </w:pPr>
            <w:r>
              <w:rPr>
                <w:rFonts w:eastAsia="Times New Roman"/>
                <w:sz w:val="26"/>
                <w:szCs w:val="26"/>
              </w:rPr>
              <w:t>04/05/2026</w:t>
            </w:r>
          </w:p>
        </w:tc>
        <w:tc>
          <w:tcPr>
            <w:tcW w:w="1400" w:type="dxa"/>
            <w:tcBorders>
              <w:top w:val="nil"/>
              <w:left w:val="nil"/>
              <w:bottom w:val="nil"/>
              <w:right w:val="nil"/>
            </w:tcBorders>
            <w:tcMar>
              <w:top w:w="15" w:type="dxa"/>
              <w:left w:w="15" w:type="dxa"/>
              <w:bottom w:w="15" w:type="dxa"/>
              <w:right w:w="15" w:type="dxa"/>
            </w:tcMar>
            <w:vAlign w:val="center"/>
          </w:tcPr>
          <w:p w14:paraId="7AE6966D"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1C0F9DFA" w14:textId="77777777" w:rsidTr="00EA6C6D">
        <w:tc>
          <w:tcPr>
            <w:tcW w:w="567" w:type="dxa"/>
            <w:tcBorders>
              <w:top w:val="nil"/>
              <w:left w:val="nil"/>
              <w:bottom w:val="nil"/>
              <w:right w:val="nil"/>
            </w:tcBorders>
            <w:tcMar>
              <w:top w:w="15" w:type="dxa"/>
              <w:left w:w="15" w:type="dxa"/>
              <w:bottom w:w="15" w:type="dxa"/>
              <w:right w:w="15" w:type="dxa"/>
            </w:tcMar>
            <w:vAlign w:val="center"/>
          </w:tcPr>
          <w:p w14:paraId="73CB41C5" w14:textId="77777777" w:rsidR="006E6CA0" w:rsidRDefault="006E6CA0" w:rsidP="00EA6C6D">
            <w:pPr>
              <w:jc w:val="left"/>
              <w:rPr>
                <w:rFonts w:eastAsia="Times New Roman"/>
                <w:sz w:val="26"/>
                <w:szCs w:val="26"/>
              </w:rPr>
            </w:pPr>
            <w:r>
              <w:rPr>
                <w:rFonts w:eastAsia="Times New Roman"/>
                <w:sz w:val="26"/>
                <w:szCs w:val="26"/>
              </w:rPr>
              <w:t>5.2</w:t>
            </w:r>
          </w:p>
        </w:tc>
        <w:tc>
          <w:tcPr>
            <w:tcW w:w="5059" w:type="dxa"/>
            <w:tcBorders>
              <w:top w:val="nil"/>
              <w:left w:val="nil"/>
              <w:bottom w:val="nil"/>
              <w:right w:val="nil"/>
            </w:tcBorders>
            <w:tcMar>
              <w:top w:w="15" w:type="dxa"/>
              <w:left w:w="15" w:type="dxa"/>
              <w:bottom w:w="15" w:type="dxa"/>
              <w:right w:w="15" w:type="dxa"/>
            </w:tcMar>
            <w:vAlign w:val="center"/>
          </w:tcPr>
          <w:p w14:paraId="57A71FC5" w14:textId="77777777" w:rsidR="006E6CA0" w:rsidRDefault="006E6CA0" w:rsidP="00EA6C6D">
            <w:pPr>
              <w:jc w:val="left"/>
              <w:rPr>
                <w:rFonts w:eastAsia="Times New Roman"/>
                <w:sz w:val="26"/>
                <w:szCs w:val="26"/>
              </w:rPr>
            </w:pPr>
            <w:r>
              <w:rPr>
                <w:rFonts w:eastAsia="Times New Roman"/>
                <w:sz w:val="26"/>
                <w:szCs w:val="26"/>
              </w:rPr>
              <w:t>Tích hợp Gemini AI (tóm tắt, gợi ý tiêu đề, chatbot)</w:t>
            </w:r>
          </w:p>
        </w:tc>
        <w:tc>
          <w:tcPr>
            <w:tcW w:w="1747" w:type="dxa"/>
            <w:tcBorders>
              <w:top w:val="nil"/>
              <w:left w:val="nil"/>
              <w:bottom w:val="nil"/>
              <w:right w:val="nil"/>
            </w:tcBorders>
            <w:tcMar>
              <w:top w:w="15" w:type="dxa"/>
              <w:left w:w="15" w:type="dxa"/>
              <w:bottom w:w="15" w:type="dxa"/>
              <w:right w:w="15" w:type="dxa"/>
            </w:tcMar>
            <w:vAlign w:val="center"/>
          </w:tcPr>
          <w:p w14:paraId="417AB67D" w14:textId="77777777" w:rsidR="006E6CA0" w:rsidRDefault="006E6CA0" w:rsidP="00EA6C6D">
            <w:pPr>
              <w:jc w:val="left"/>
              <w:rPr>
                <w:rFonts w:eastAsia="Times New Roman"/>
                <w:sz w:val="26"/>
                <w:szCs w:val="26"/>
              </w:rPr>
            </w:pPr>
            <w:r>
              <w:rPr>
                <w:rFonts w:eastAsia="Times New Roman"/>
                <w:sz w:val="26"/>
                <w:szCs w:val="26"/>
              </w:rPr>
              <w:t>03/05/2026</w:t>
            </w:r>
          </w:p>
        </w:tc>
        <w:tc>
          <w:tcPr>
            <w:tcW w:w="1783" w:type="dxa"/>
            <w:tcBorders>
              <w:top w:val="nil"/>
              <w:left w:val="nil"/>
              <w:bottom w:val="nil"/>
              <w:right w:val="nil"/>
            </w:tcBorders>
            <w:tcMar>
              <w:top w:w="15" w:type="dxa"/>
              <w:left w:w="15" w:type="dxa"/>
              <w:bottom w:w="15" w:type="dxa"/>
              <w:right w:w="15" w:type="dxa"/>
            </w:tcMar>
            <w:vAlign w:val="center"/>
          </w:tcPr>
          <w:p w14:paraId="1BB79ECC" w14:textId="77777777" w:rsidR="006E6CA0" w:rsidRDefault="006E6CA0" w:rsidP="00EA6C6D">
            <w:pPr>
              <w:jc w:val="left"/>
              <w:rPr>
                <w:rFonts w:eastAsia="Times New Roman"/>
                <w:sz w:val="26"/>
                <w:szCs w:val="26"/>
              </w:rPr>
            </w:pPr>
            <w:r>
              <w:rPr>
                <w:rFonts w:eastAsia="Times New Roman"/>
                <w:sz w:val="26"/>
                <w:szCs w:val="26"/>
              </w:rPr>
              <w:t>06/05/2026</w:t>
            </w:r>
          </w:p>
        </w:tc>
        <w:tc>
          <w:tcPr>
            <w:tcW w:w="1400" w:type="dxa"/>
            <w:tcBorders>
              <w:top w:val="nil"/>
              <w:left w:val="nil"/>
              <w:bottom w:val="nil"/>
              <w:right w:val="nil"/>
            </w:tcBorders>
            <w:tcMar>
              <w:top w:w="15" w:type="dxa"/>
              <w:left w:w="15" w:type="dxa"/>
              <w:bottom w:w="15" w:type="dxa"/>
              <w:right w:w="15" w:type="dxa"/>
            </w:tcMar>
            <w:vAlign w:val="center"/>
          </w:tcPr>
          <w:p w14:paraId="6E53B33A"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71FF70DE" w14:textId="77777777" w:rsidTr="00EA6C6D">
        <w:tc>
          <w:tcPr>
            <w:tcW w:w="567" w:type="dxa"/>
            <w:tcBorders>
              <w:top w:val="nil"/>
              <w:left w:val="nil"/>
              <w:bottom w:val="nil"/>
              <w:right w:val="nil"/>
            </w:tcBorders>
            <w:tcMar>
              <w:top w:w="15" w:type="dxa"/>
              <w:left w:w="15" w:type="dxa"/>
              <w:bottom w:w="15" w:type="dxa"/>
              <w:right w:w="15" w:type="dxa"/>
            </w:tcMar>
            <w:vAlign w:val="center"/>
          </w:tcPr>
          <w:p w14:paraId="1E2C347F" w14:textId="77777777" w:rsidR="006E6CA0" w:rsidRDefault="006E6CA0" w:rsidP="00EA6C6D">
            <w:pPr>
              <w:jc w:val="left"/>
              <w:rPr>
                <w:rFonts w:eastAsia="Times New Roman"/>
                <w:sz w:val="26"/>
                <w:szCs w:val="26"/>
              </w:rPr>
            </w:pPr>
            <w:r>
              <w:rPr>
                <w:rFonts w:eastAsia="Times New Roman"/>
                <w:sz w:val="26"/>
                <w:szCs w:val="26"/>
              </w:rPr>
              <w:t>5.3</w:t>
            </w:r>
          </w:p>
        </w:tc>
        <w:tc>
          <w:tcPr>
            <w:tcW w:w="5059" w:type="dxa"/>
            <w:tcBorders>
              <w:top w:val="nil"/>
              <w:left w:val="nil"/>
              <w:bottom w:val="nil"/>
              <w:right w:val="nil"/>
            </w:tcBorders>
            <w:tcMar>
              <w:top w:w="15" w:type="dxa"/>
              <w:left w:w="15" w:type="dxa"/>
              <w:bottom w:w="15" w:type="dxa"/>
              <w:right w:w="15" w:type="dxa"/>
            </w:tcMar>
            <w:vAlign w:val="center"/>
          </w:tcPr>
          <w:p w14:paraId="20E6BA37" w14:textId="77777777" w:rsidR="006E6CA0" w:rsidRDefault="006E6CA0" w:rsidP="00EA6C6D">
            <w:pPr>
              <w:jc w:val="left"/>
              <w:rPr>
                <w:rFonts w:eastAsia="Times New Roman"/>
                <w:sz w:val="26"/>
                <w:szCs w:val="26"/>
              </w:rPr>
            </w:pPr>
            <w:r>
              <w:rPr>
                <w:rFonts w:eastAsia="Times New Roman"/>
                <w:sz w:val="26"/>
                <w:szCs w:val="26"/>
              </w:rPr>
              <w:t>Tính năng xã hội (kết bạn, theo dõi, vote bình luận)</w:t>
            </w:r>
          </w:p>
        </w:tc>
        <w:tc>
          <w:tcPr>
            <w:tcW w:w="1747" w:type="dxa"/>
            <w:tcBorders>
              <w:top w:val="nil"/>
              <w:left w:val="nil"/>
              <w:bottom w:val="nil"/>
              <w:right w:val="nil"/>
            </w:tcBorders>
            <w:tcMar>
              <w:top w:w="15" w:type="dxa"/>
              <w:left w:w="15" w:type="dxa"/>
              <w:bottom w:w="15" w:type="dxa"/>
              <w:right w:w="15" w:type="dxa"/>
            </w:tcMar>
            <w:vAlign w:val="center"/>
          </w:tcPr>
          <w:p w14:paraId="4E828DCC" w14:textId="77777777" w:rsidR="006E6CA0" w:rsidRDefault="006E6CA0" w:rsidP="00EA6C6D">
            <w:pPr>
              <w:jc w:val="left"/>
              <w:rPr>
                <w:rFonts w:eastAsia="Times New Roman"/>
                <w:sz w:val="26"/>
                <w:szCs w:val="26"/>
              </w:rPr>
            </w:pPr>
            <w:r>
              <w:rPr>
                <w:rFonts w:eastAsia="Times New Roman"/>
                <w:sz w:val="26"/>
                <w:szCs w:val="26"/>
              </w:rPr>
              <w:t>05/05/2026</w:t>
            </w:r>
          </w:p>
        </w:tc>
        <w:tc>
          <w:tcPr>
            <w:tcW w:w="1783" w:type="dxa"/>
            <w:tcBorders>
              <w:top w:val="nil"/>
              <w:left w:val="nil"/>
              <w:bottom w:val="nil"/>
              <w:right w:val="nil"/>
            </w:tcBorders>
            <w:tcMar>
              <w:top w:w="15" w:type="dxa"/>
              <w:left w:w="15" w:type="dxa"/>
              <w:bottom w:w="15" w:type="dxa"/>
              <w:right w:w="15" w:type="dxa"/>
            </w:tcMar>
            <w:vAlign w:val="center"/>
          </w:tcPr>
          <w:p w14:paraId="01869F55" w14:textId="77777777" w:rsidR="006E6CA0" w:rsidRDefault="006E6CA0" w:rsidP="00EA6C6D">
            <w:pPr>
              <w:jc w:val="left"/>
              <w:rPr>
                <w:rFonts w:eastAsia="Times New Roman"/>
                <w:sz w:val="26"/>
                <w:szCs w:val="26"/>
              </w:rPr>
            </w:pPr>
            <w:r>
              <w:rPr>
                <w:rFonts w:eastAsia="Times New Roman"/>
                <w:sz w:val="26"/>
                <w:szCs w:val="26"/>
              </w:rPr>
              <w:t>08/05/2026</w:t>
            </w:r>
          </w:p>
        </w:tc>
        <w:tc>
          <w:tcPr>
            <w:tcW w:w="1400" w:type="dxa"/>
            <w:tcBorders>
              <w:top w:val="nil"/>
              <w:left w:val="nil"/>
              <w:bottom w:val="nil"/>
              <w:right w:val="nil"/>
            </w:tcBorders>
            <w:tcMar>
              <w:top w:w="15" w:type="dxa"/>
              <w:left w:w="15" w:type="dxa"/>
              <w:bottom w:w="15" w:type="dxa"/>
              <w:right w:w="15" w:type="dxa"/>
            </w:tcMar>
            <w:vAlign w:val="center"/>
          </w:tcPr>
          <w:p w14:paraId="249B39A7"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05FE51B3" w14:textId="77777777" w:rsidTr="00EA6C6D">
        <w:tc>
          <w:tcPr>
            <w:tcW w:w="567" w:type="dxa"/>
            <w:tcBorders>
              <w:top w:val="nil"/>
              <w:left w:val="nil"/>
              <w:bottom w:val="nil"/>
              <w:right w:val="nil"/>
            </w:tcBorders>
            <w:tcMar>
              <w:top w:w="15" w:type="dxa"/>
              <w:left w:w="15" w:type="dxa"/>
              <w:bottom w:w="15" w:type="dxa"/>
              <w:right w:w="15" w:type="dxa"/>
            </w:tcMar>
            <w:vAlign w:val="center"/>
          </w:tcPr>
          <w:p w14:paraId="6F99D8A3" w14:textId="77777777" w:rsidR="006E6CA0" w:rsidRDefault="006E6CA0" w:rsidP="00EA6C6D">
            <w:pPr>
              <w:jc w:val="left"/>
              <w:rPr>
                <w:rFonts w:eastAsia="Times New Roman"/>
                <w:b/>
                <w:bCs/>
                <w:sz w:val="26"/>
                <w:szCs w:val="26"/>
              </w:rPr>
            </w:pPr>
            <w:r>
              <w:rPr>
                <w:rFonts w:eastAsia="Times New Roman"/>
                <w:b/>
                <w:bCs/>
                <w:sz w:val="26"/>
                <w:szCs w:val="26"/>
              </w:rPr>
              <w:t>6</w:t>
            </w:r>
          </w:p>
        </w:tc>
        <w:tc>
          <w:tcPr>
            <w:tcW w:w="5059" w:type="dxa"/>
            <w:tcBorders>
              <w:top w:val="nil"/>
              <w:left w:val="nil"/>
              <w:bottom w:val="nil"/>
              <w:right w:val="nil"/>
            </w:tcBorders>
            <w:tcMar>
              <w:top w:w="15" w:type="dxa"/>
              <w:left w:w="15" w:type="dxa"/>
              <w:bottom w:w="15" w:type="dxa"/>
              <w:right w:w="15" w:type="dxa"/>
            </w:tcMar>
            <w:vAlign w:val="center"/>
          </w:tcPr>
          <w:p w14:paraId="7C18E1AB" w14:textId="77777777" w:rsidR="006E6CA0" w:rsidRDefault="006E6CA0" w:rsidP="00EA6C6D">
            <w:pPr>
              <w:jc w:val="left"/>
              <w:rPr>
                <w:rFonts w:eastAsia="Times New Roman"/>
                <w:b/>
                <w:bCs/>
                <w:sz w:val="26"/>
                <w:szCs w:val="26"/>
              </w:rPr>
            </w:pPr>
            <w:r>
              <w:rPr>
                <w:rFonts w:eastAsia="Times New Roman"/>
                <w:b/>
                <w:bCs/>
                <w:sz w:val="26"/>
                <w:szCs w:val="26"/>
              </w:rPr>
              <w:t>Kiểm thử và sửa lỗi</w:t>
            </w:r>
          </w:p>
        </w:tc>
        <w:tc>
          <w:tcPr>
            <w:tcW w:w="1747" w:type="dxa"/>
            <w:tcBorders>
              <w:top w:val="nil"/>
              <w:left w:val="nil"/>
              <w:bottom w:val="nil"/>
              <w:right w:val="nil"/>
            </w:tcBorders>
            <w:tcMar>
              <w:top w:w="15" w:type="dxa"/>
              <w:left w:w="15" w:type="dxa"/>
              <w:bottom w:w="15" w:type="dxa"/>
              <w:right w:w="15" w:type="dxa"/>
            </w:tcMar>
            <w:vAlign w:val="center"/>
          </w:tcPr>
          <w:p w14:paraId="61965215" w14:textId="77777777" w:rsidR="006E6CA0" w:rsidRDefault="006E6CA0" w:rsidP="00EA6C6D">
            <w:pPr>
              <w:jc w:val="left"/>
              <w:rPr>
                <w:rFonts w:eastAsia="Times New Roman"/>
                <w:b/>
                <w:bCs/>
                <w:sz w:val="26"/>
                <w:szCs w:val="26"/>
              </w:rPr>
            </w:pPr>
            <w:r>
              <w:rPr>
                <w:rFonts w:eastAsia="Times New Roman"/>
                <w:b/>
                <w:bCs/>
                <w:sz w:val="26"/>
                <w:szCs w:val="26"/>
              </w:rPr>
              <w:t>09/05/2026</w:t>
            </w:r>
          </w:p>
        </w:tc>
        <w:tc>
          <w:tcPr>
            <w:tcW w:w="1783" w:type="dxa"/>
            <w:tcBorders>
              <w:top w:val="nil"/>
              <w:left w:val="nil"/>
              <w:bottom w:val="nil"/>
              <w:right w:val="nil"/>
            </w:tcBorders>
            <w:tcMar>
              <w:top w:w="15" w:type="dxa"/>
              <w:left w:w="15" w:type="dxa"/>
              <w:bottom w:w="15" w:type="dxa"/>
              <w:right w:w="15" w:type="dxa"/>
            </w:tcMar>
            <w:vAlign w:val="center"/>
          </w:tcPr>
          <w:p w14:paraId="5ED7DE4C" w14:textId="77777777" w:rsidR="006E6CA0" w:rsidRDefault="006E6CA0" w:rsidP="00EA6C6D">
            <w:pPr>
              <w:jc w:val="left"/>
              <w:rPr>
                <w:rFonts w:eastAsia="Times New Roman"/>
                <w:b/>
                <w:bCs/>
                <w:sz w:val="26"/>
                <w:szCs w:val="26"/>
              </w:rPr>
            </w:pPr>
            <w:r>
              <w:rPr>
                <w:rFonts w:eastAsia="Times New Roman"/>
                <w:b/>
                <w:bCs/>
                <w:sz w:val="26"/>
                <w:szCs w:val="26"/>
              </w:rPr>
              <w:t>12/05/2026</w:t>
            </w:r>
          </w:p>
        </w:tc>
        <w:tc>
          <w:tcPr>
            <w:tcW w:w="1400" w:type="dxa"/>
            <w:tcBorders>
              <w:top w:val="nil"/>
              <w:left w:val="nil"/>
              <w:bottom w:val="nil"/>
              <w:right w:val="nil"/>
            </w:tcBorders>
            <w:tcMar>
              <w:top w:w="15" w:type="dxa"/>
              <w:left w:w="15" w:type="dxa"/>
              <w:bottom w:w="15" w:type="dxa"/>
              <w:right w:w="15" w:type="dxa"/>
            </w:tcMar>
            <w:vAlign w:val="center"/>
          </w:tcPr>
          <w:p w14:paraId="1A77EE51" w14:textId="77777777" w:rsidR="006E6CA0" w:rsidRDefault="006E6CA0" w:rsidP="00EA6C6D">
            <w:pPr>
              <w:jc w:val="left"/>
              <w:rPr>
                <w:rFonts w:eastAsia="Times New Roman"/>
                <w:b/>
                <w:bCs/>
                <w:sz w:val="26"/>
                <w:szCs w:val="26"/>
              </w:rPr>
            </w:pPr>
            <w:r>
              <w:rPr>
                <w:rFonts w:eastAsia="Times New Roman"/>
                <w:b/>
                <w:bCs/>
                <w:sz w:val="26"/>
                <w:szCs w:val="26"/>
              </w:rPr>
              <w:t>Hoàn thành</w:t>
            </w:r>
          </w:p>
        </w:tc>
      </w:tr>
      <w:tr w:rsidR="006E6CA0" w14:paraId="2D5744B1" w14:textId="77777777" w:rsidTr="00EA6C6D">
        <w:tc>
          <w:tcPr>
            <w:tcW w:w="567" w:type="dxa"/>
            <w:tcBorders>
              <w:top w:val="nil"/>
              <w:left w:val="nil"/>
              <w:bottom w:val="nil"/>
              <w:right w:val="nil"/>
            </w:tcBorders>
            <w:tcMar>
              <w:top w:w="15" w:type="dxa"/>
              <w:left w:w="15" w:type="dxa"/>
              <w:bottom w:w="15" w:type="dxa"/>
              <w:right w:w="15" w:type="dxa"/>
            </w:tcMar>
            <w:vAlign w:val="center"/>
          </w:tcPr>
          <w:p w14:paraId="08910351" w14:textId="77777777" w:rsidR="006E6CA0" w:rsidRDefault="006E6CA0" w:rsidP="00EA6C6D">
            <w:pPr>
              <w:jc w:val="left"/>
              <w:rPr>
                <w:rFonts w:eastAsia="Times New Roman"/>
                <w:sz w:val="26"/>
                <w:szCs w:val="26"/>
              </w:rPr>
            </w:pPr>
            <w:r>
              <w:rPr>
                <w:rFonts w:eastAsia="Times New Roman"/>
                <w:sz w:val="26"/>
                <w:szCs w:val="26"/>
              </w:rPr>
              <w:t>6.1</w:t>
            </w:r>
          </w:p>
        </w:tc>
        <w:tc>
          <w:tcPr>
            <w:tcW w:w="5059" w:type="dxa"/>
            <w:tcBorders>
              <w:top w:val="nil"/>
              <w:left w:val="nil"/>
              <w:bottom w:val="nil"/>
              <w:right w:val="nil"/>
            </w:tcBorders>
            <w:tcMar>
              <w:top w:w="15" w:type="dxa"/>
              <w:left w:w="15" w:type="dxa"/>
              <w:bottom w:w="15" w:type="dxa"/>
              <w:right w:w="15" w:type="dxa"/>
            </w:tcMar>
            <w:vAlign w:val="center"/>
          </w:tcPr>
          <w:p w14:paraId="3E38F23F" w14:textId="77777777" w:rsidR="006E6CA0" w:rsidRDefault="006E6CA0" w:rsidP="00EA6C6D">
            <w:pPr>
              <w:jc w:val="left"/>
              <w:rPr>
                <w:rFonts w:eastAsia="Times New Roman"/>
                <w:sz w:val="26"/>
                <w:szCs w:val="26"/>
              </w:rPr>
            </w:pPr>
            <w:r>
              <w:rPr>
                <w:rFonts w:eastAsia="Times New Roman"/>
                <w:sz w:val="26"/>
                <w:szCs w:val="26"/>
              </w:rPr>
              <w:t>Kiểm thử chức năng từng module</w:t>
            </w:r>
          </w:p>
        </w:tc>
        <w:tc>
          <w:tcPr>
            <w:tcW w:w="1747" w:type="dxa"/>
            <w:tcBorders>
              <w:top w:val="nil"/>
              <w:left w:val="nil"/>
              <w:bottom w:val="nil"/>
              <w:right w:val="nil"/>
            </w:tcBorders>
            <w:tcMar>
              <w:top w:w="15" w:type="dxa"/>
              <w:left w:w="15" w:type="dxa"/>
              <w:bottom w:w="15" w:type="dxa"/>
              <w:right w:w="15" w:type="dxa"/>
            </w:tcMar>
            <w:vAlign w:val="center"/>
          </w:tcPr>
          <w:p w14:paraId="29B24117" w14:textId="77777777" w:rsidR="006E6CA0" w:rsidRDefault="006E6CA0" w:rsidP="00EA6C6D">
            <w:pPr>
              <w:jc w:val="left"/>
              <w:rPr>
                <w:rFonts w:eastAsia="Times New Roman"/>
                <w:sz w:val="26"/>
                <w:szCs w:val="26"/>
              </w:rPr>
            </w:pPr>
            <w:r>
              <w:rPr>
                <w:rFonts w:eastAsia="Times New Roman"/>
                <w:sz w:val="26"/>
                <w:szCs w:val="26"/>
              </w:rPr>
              <w:t>09/05/2026</w:t>
            </w:r>
          </w:p>
        </w:tc>
        <w:tc>
          <w:tcPr>
            <w:tcW w:w="1783" w:type="dxa"/>
            <w:tcBorders>
              <w:top w:val="nil"/>
              <w:left w:val="nil"/>
              <w:bottom w:val="nil"/>
              <w:right w:val="nil"/>
            </w:tcBorders>
            <w:tcMar>
              <w:top w:w="15" w:type="dxa"/>
              <w:left w:w="15" w:type="dxa"/>
              <w:bottom w:w="15" w:type="dxa"/>
              <w:right w:w="15" w:type="dxa"/>
            </w:tcMar>
            <w:vAlign w:val="center"/>
          </w:tcPr>
          <w:p w14:paraId="3677DFE7" w14:textId="77777777" w:rsidR="006E6CA0" w:rsidRDefault="006E6CA0" w:rsidP="00EA6C6D">
            <w:pPr>
              <w:jc w:val="left"/>
              <w:rPr>
                <w:rFonts w:eastAsia="Times New Roman"/>
                <w:sz w:val="26"/>
                <w:szCs w:val="26"/>
              </w:rPr>
            </w:pPr>
            <w:r>
              <w:rPr>
                <w:rFonts w:eastAsia="Times New Roman"/>
                <w:sz w:val="26"/>
                <w:szCs w:val="26"/>
              </w:rPr>
              <w:t>11/05/2026</w:t>
            </w:r>
          </w:p>
        </w:tc>
        <w:tc>
          <w:tcPr>
            <w:tcW w:w="1400" w:type="dxa"/>
            <w:tcBorders>
              <w:top w:val="nil"/>
              <w:left w:val="nil"/>
              <w:bottom w:val="nil"/>
              <w:right w:val="nil"/>
            </w:tcBorders>
            <w:tcMar>
              <w:top w:w="15" w:type="dxa"/>
              <w:left w:w="15" w:type="dxa"/>
              <w:bottom w:w="15" w:type="dxa"/>
              <w:right w:w="15" w:type="dxa"/>
            </w:tcMar>
            <w:vAlign w:val="center"/>
          </w:tcPr>
          <w:p w14:paraId="2FD584E0"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2F9C2DD0" w14:textId="77777777" w:rsidTr="00EA6C6D">
        <w:tc>
          <w:tcPr>
            <w:tcW w:w="567" w:type="dxa"/>
            <w:tcBorders>
              <w:top w:val="nil"/>
              <w:left w:val="nil"/>
              <w:bottom w:val="nil"/>
              <w:right w:val="nil"/>
            </w:tcBorders>
            <w:tcMar>
              <w:top w:w="15" w:type="dxa"/>
              <w:left w:w="15" w:type="dxa"/>
              <w:bottom w:w="15" w:type="dxa"/>
              <w:right w:w="15" w:type="dxa"/>
            </w:tcMar>
            <w:vAlign w:val="center"/>
          </w:tcPr>
          <w:p w14:paraId="07F30070" w14:textId="77777777" w:rsidR="006E6CA0" w:rsidRDefault="006E6CA0" w:rsidP="00EA6C6D">
            <w:pPr>
              <w:jc w:val="left"/>
              <w:rPr>
                <w:rFonts w:eastAsia="Times New Roman"/>
                <w:sz w:val="26"/>
                <w:szCs w:val="26"/>
              </w:rPr>
            </w:pPr>
            <w:r>
              <w:rPr>
                <w:rFonts w:eastAsia="Times New Roman"/>
                <w:sz w:val="26"/>
                <w:szCs w:val="26"/>
              </w:rPr>
              <w:t>6.2</w:t>
            </w:r>
          </w:p>
        </w:tc>
        <w:tc>
          <w:tcPr>
            <w:tcW w:w="5059" w:type="dxa"/>
            <w:tcBorders>
              <w:top w:val="nil"/>
              <w:left w:val="nil"/>
              <w:bottom w:val="nil"/>
              <w:right w:val="nil"/>
            </w:tcBorders>
            <w:tcMar>
              <w:top w:w="15" w:type="dxa"/>
              <w:left w:w="15" w:type="dxa"/>
              <w:bottom w:w="15" w:type="dxa"/>
              <w:right w:w="15" w:type="dxa"/>
            </w:tcMar>
            <w:vAlign w:val="center"/>
          </w:tcPr>
          <w:p w14:paraId="10647CC4" w14:textId="77777777" w:rsidR="006E6CA0" w:rsidRDefault="006E6CA0" w:rsidP="00EA6C6D">
            <w:pPr>
              <w:jc w:val="left"/>
              <w:rPr>
                <w:rFonts w:eastAsia="Times New Roman"/>
                <w:sz w:val="26"/>
                <w:szCs w:val="26"/>
              </w:rPr>
            </w:pPr>
            <w:r>
              <w:rPr>
                <w:rFonts w:eastAsia="Times New Roman"/>
                <w:sz w:val="26"/>
                <w:szCs w:val="26"/>
              </w:rPr>
              <w:t>Sửa lỗi, tối ưu giao diện</w:t>
            </w:r>
          </w:p>
        </w:tc>
        <w:tc>
          <w:tcPr>
            <w:tcW w:w="1747" w:type="dxa"/>
            <w:tcBorders>
              <w:top w:val="nil"/>
              <w:left w:val="nil"/>
              <w:bottom w:val="nil"/>
              <w:right w:val="nil"/>
            </w:tcBorders>
            <w:tcMar>
              <w:top w:w="15" w:type="dxa"/>
              <w:left w:w="15" w:type="dxa"/>
              <w:bottom w:w="15" w:type="dxa"/>
              <w:right w:w="15" w:type="dxa"/>
            </w:tcMar>
            <w:vAlign w:val="center"/>
          </w:tcPr>
          <w:p w14:paraId="7A1327E4" w14:textId="77777777" w:rsidR="006E6CA0" w:rsidRDefault="006E6CA0" w:rsidP="00EA6C6D">
            <w:pPr>
              <w:jc w:val="left"/>
              <w:rPr>
                <w:rFonts w:eastAsia="Times New Roman"/>
                <w:sz w:val="26"/>
                <w:szCs w:val="26"/>
              </w:rPr>
            </w:pPr>
            <w:r>
              <w:rPr>
                <w:rFonts w:eastAsia="Times New Roman"/>
                <w:sz w:val="26"/>
                <w:szCs w:val="26"/>
              </w:rPr>
              <w:t>10/05/2026</w:t>
            </w:r>
          </w:p>
        </w:tc>
        <w:tc>
          <w:tcPr>
            <w:tcW w:w="1783" w:type="dxa"/>
            <w:tcBorders>
              <w:top w:val="nil"/>
              <w:left w:val="nil"/>
              <w:bottom w:val="nil"/>
              <w:right w:val="nil"/>
            </w:tcBorders>
            <w:tcMar>
              <w:top w:w="15" w:type="dxa"/>
              <w:left w:w="15" w:type="dxa"/>
              <w:bottom w:w="15" w:type="dxa"/>
              <w:right w:w="15" w:type="dxa"/>
            </w:tcMar>
            <w:vAlign w:val="center"/>
          </w:tcPr>
          <w:p w14:paraId="4BEE5AFA" w14:textId="77777777" w:rsidR="006E6CA0" w:rsidRDefault="006E6CA0" w:rsidP="00EA6C6D">
            <w:pPr>
              <w:jc w:val="left"/>
              <w:rPr>
                <w:rFonts w:eastAsia="Times New Roman"/>
                <w:sz w:val="26"/>
                <w:szCs w:val="26"/>
              </w:rPr>
            </w:pPr>
            <w:r>
              <w:rPr>
                <w:rFonts w:eastAsia="Times New Roman"/>
                <w:sz w:val="26"/>
                <w:szCs w:val="26"/>
              </w:rPr>
              <w:t>12/05/2026</w:t>
            </w:r>
          </w:p>
        </w:tc>
        <w:tc>
          <w:tcPr>
            <w:tcW w:w="1400" w:type="dxa"/>
            <w:tcBorders>
              <w:top w:val="nil"/>
              <w:left w:val="nil"/>
              <w:bottom w:val="nil"/>
              <w:right w:val="nil"/>
            </w:tcBorders>
            <w:tcMar>
              <w:top w:w="15" w:type="dxa"/>
              <w:left w:w="15" w:type="dxa"/>
              <w:bottom w:w="15" w:type="dxa"/>
              <w:right w:w="15" w:type="dxa"/>
            </w:tcMar>
            <w:vAlign w:val="center"/>
          </w:tcPr>
          <w:p w14:paraId="1224FA1F" w14:textId="77777777" w:rsidR="006E6CA0" w:rsidRDefault="006E6CA0" w:rsidP="00EA6C6D">
            <w:pPr>
              <w:jc w:val="left"/>
              <w:rPr>
                <w:rFonts w:eastAsia="Times New Roman"/>
                <w:sz w:val="26"/>
                <w:szCs w:val="26"/>
              </w:rPr>
            </w:pPr>
            <w:r>
              <w:rPr>
                <w:rFonts w:eastAsia="Times New Roman"/>
                <w:sz w:val="26"/>
                <w:szCs w:val="26"/>
              </w:rPr>
              <w:t>Hoàn thành</w:t>
            </w:r>
          </w:p>
        </w:tc>
      </w:tr>
      <w:tr w:rsidR="006E6CA0" w14:paraId="3B508B09" w14:textId="77777777" w:rsidTr="00EA6C6D">
        <w:tc>
          <w:tcPr>
            <w:tcW w:w="567" w:type="dxa"/>
            <w:tcBorders>
              <w:top w:val="nil"/>
              <w:left w:val="nil"/>
              <w:bottom w:val="nil"/>
              <w:right w:val="nil"/>
            </w:tcBorders>
            <w:tcMar>
              <w:top w:w="15" w:type="dxa"/>
              <w:left w:w="15" w:type="dxa"/>
              <w:bottom w:w="15" w:type="dxa"/>
              <w:right w:w="15" w:type="dxa"/>
            </w:tcMar>
            <w:vAlign w:val="center"/>
          </w:tcPr>
          <w:p w14:paraId="15964108" w14:textId="77777777" w:rsidR="006E6CA0" w:rsidRDefault="006E6CA0" w:rsidP="00EA6C6D">
            <w:pPr>
              <w:jc w:val="left"/>
              <w:rPr>
                <w:rFonts w:eastAsia="Times New Roman"/>
                <w:b/>
                <w:bCs/>
                <w:sz w:val="26"/>
                <w:szCs w:val="26"/>
              </w:rPr>
            </w:pPr>
            <w:r>
              <w:rPr>
                <w:rFonts w:eastAsia="Times New Roman"/>
                <w:b/>
                <w:bCs/>
                <w:sz w:val="26"/>
                <w:szCs w:val="26"/>
              </w:rPr>
              <w:t>7</w:t>
            </w:r>
          </w:p>
        </w:tc>
        <w:tc>
          <w:tcPr>
            <w:tcW w:w="5059" w:type="dxa"/>
            <w:tcBorders>
              <w:top w:val="nil"/>
              <w:left w:val="nil"/>
              <w:bottom w:val="nil"/>
              <w:right w:val="nil"/>
            </w:tcBorders>
            <w:tcMar>
              <w:top w:w="15" w:type="dxa"/>
              <w:left w:w="15" w:type="dxa"/>
              <w:bottom w:w="15" w:type="dxa"/>
              <w:right w:w="15" w:type="dxa"/>
            </w:tcMar>
            <w:vAlign w:val="center"/>
          </w:tcPr>
          <w:p w14:paraId="404999C9" w14:textId="77777777" w:rsidR="006E6CA0" w:rsidRDefault="006E6CA0" w:rsidP="00EA6C6D">
            <w:pPr>
              <w:jc w:val="left"/>
              <w:rPr>
                <w:rFonts w:eastAsia="Times New Roman"/>
                <w:b/>
                <w:bCs/>
                <w:sz w:val="26"/>
                <w:szCs w:val="26"/>
              </w:rPr>
            </w:pPr>
            <w:r>
              <w:rPr>
                <w:rFonts w:eastAsia="Times New Roman"/>
                <w:b/>
                <w:bCs/>
                <w:sz w:val="26"/>
                <w:szCs w:val="26"/>
              </w:rPr>
              <w:t>Viết báo cáo và hoàn thiện</w:t>
            </w:r>
          </w:p>
        </w:tc>
        <w:tc>
          <w:tcPr>
            <w:tcW w:w="1747" w:type="dxa"/>
            <w:tcBorders>
              <w:top w:val="nil"/>
              <w:left w:val="nil"/>
              <w:bottom w:val="nil"/>
              <w:right w:val="nil"/>
            </w:tcBorders>
            <w:tcMar>
              <w:top w:w="15" w:type="dxa"/>
              <w:left w:w="15" w:type="dxa"/>
              <w:bottom w:w="15" w:type="dxa"/>
              <w:right w:w="15" w:type="dxa"/>
            </w:tcMar>
            <w:vAlign w:val="center"/>
          </w:tcPr>
          <w:p w14:paraId="629D919A" w14:textId="77777777" w:rsidR="006E6CA0" w:rsidRDefault="006E6CA0" w:rsidP="00EA6C6D">
            <w:pPr>
              <w:jc w:val="left"/>
              <w:rPr>
                <w:rFonts w:eastAsia="Times New Roman"/>
                <w:b/>
                <w:bCs/>
                <w:sz w:val="26"/>
                <w:szCs w:val="26"/>
              </w:rPr>
            </w:pPr>
            <w:r>
              <w:rPr>
                <w:rFonts w:eastAsia="Times New Roman"/>
                <w:b/>
                <w:bCs/>
                <w:sz w:val="26"/>
                <w:szCs w:val="26"/>
              </w:rPr>
              <w:t>10/05/2026</w:t>
            </w:r>
          </w:p>
        </w:tc>
        <w:tc>
          <w:tcPr>
            <w:tcW w:w="1783" w:type="dxa"/>
            <w:tcBorders>
              <w:top w:val="nil"/>
              <w:left w:val="nil"/>
              <w:bottom w:val="nil"/>
              <w:right w:val="nil"/>
            </w:tcBorders>
            <w:tcMar>
              <w:top w:w="15" w:type="dxa"/>
              <w:left w:w="15" w:type="dxa"/>
              <w:bottom w:w="15" w:type="dxa"/>
              <w:right w:w="15" w:type="dxa"/>
            </w:tcMar>
            <w:vAlign w:val="center"/>
          </w:tcPr>
          <w:p w14:paraId="51E7BC20" w14:textId="77777777" w:rsidR="006E6CA0" w:rsidRDefault="006E6CA0" w:rsidP="00EA6C6D">
            <w:pPr>
              <w:jc w:val="left"/>
              <w:rPr>
                <w:rFonts w:eastAsia="Times New Roman"/>
                <w:b/>
                <w:bCs/>
                <w:sz w:val="26"/>
                <w:szCs w:val="26"/>
              </w:rPr>
            </w:pPr>
            <w:r>
              <w:rPr>
                <w:rFonts w:eastAsia="Times New Roman"/>
                <w:b/>
                <w:bCs/>
                <w:sz w:val="26"/>
                <w:szCs w:val="26"/>
              </w:rPr>
              <w:t>15/05/2026</w:t>
            </w:r>
          </w:p>
        </w:tc>
        <w:tc>
          <w:tcPr>
            <w:tcW w:w="1400" w:type="dxa"/>
            <w:tcBorders>
              <w:top w:val="nil"/>
              <w:left w:val="nil"/>
              <w:bottom w:val="nil"/>
              <w:right w:val="nil"/>
            </w:tcBorders>
            <w:tcMar>
              <w:top w:w="15" w:type="dxa"/>
              <w:left w:w="15" w:type="dxa"/>
              <w:bottom w:w="15" w:type="dxa"/>
              <w:right w:w="15" w:type="dxa"/>
            </w:tcMar>
            <w:vAlign w:val="center"/>
          </w:tcPr>
          <w:p w14:paraId="42290924" w14:textId="77777777" w:rsidR="006E6CA0" w:rsidRDefault="006E6CA0" w:rsidP="00EA6C6D">
            <w:pPr>
              <w:jc w:val="left"/>
              <w:rPr>
                <w:rFonts w:eastAsia="Times New Roman"/>
                <w:b/>
                <w:bCs/>
                <w:sz w:val="26"/>
                <w:szCs w:val="26"/>
              </w:rPr>
            </w:pPr>
            <w:r>
              <w:rPr>
                <w:rFonts w:eastAsia="Times New Roman"/>
                <w:b/>
                <w:bCs/>
                <w:sz w:val="26"/>
                <w:szCs w:val="26"/>
              </w:rPr>
              <w:t>Đang thực hiện</w:t>
            </w:r>
          </w:p>
        </w:tc>
      </w:tr>
    </w:tbl>
    <w:p w14:paraId="1BF2B3C2" w14:textId="77777777" w:rsidR="006E6CA0" w:rsidRDefault="006E6CA0" w:rsidP="006E6CA0">
      <w:pPr>
        <w:rPr>
          <w:rFonts w:eastAsia="Times New Roman"/>
          <w:sz w:val="26"/>
          <w:szCs w:val="26"/>
        </w:rPr>
      </w:pPr>
    </w:p>
    <w:p w14:paraId="48E6EB00" w14:textId="77777777" w:rsidR="006E6CA0" w:rsidRDefault="006E6CA0" w:rsidP="006E6CA0">
      <w:pPr>
        <w:pStyle w:val="Heading1"/>
        <w:spacing w:after="200"/>
        <w:rPr>
          <w:rFonts w:ascii="Arial" w:eastAsia="Arial" w:hAnsi="Arial" w:cs="Arial"/>
          <w:color w:val="1F4E79"/>
          <w:sz w:val="36"/>
          <w:szCs w:val="36"/>
        </w:rPr>
      </w:pPr>
      <w:bookmarkStart w:id="77" w:name="_heading=h.7knweg963m63" w:colFirst="0" w:colLast="0"/>
      <w:bookmarkStart w:id="78" w:name="_Toc13634"/>
      <w:bookmarkStart w:id="79" w:name="_Toc1498"/>
      <w:bookmarkEnd w:id="77"/>
    </w:p>
    <w:p w14:paraId="5DD22A74" w14:textId="77777777" w:rsidR="006E6CA0" w:rsidRDefault="006E6CA0" w:rsidP="006E6CA0">
      <w:pPr>
        <w:pStyle w:val="Heading1"/>
        <w:spacing w:after="200"/>
        <w:rPr>
          <w:rFonts w:ascii="Arial" w:eastAsia="Arial" w:hAnsi="Arial" w:cs="Arial"/>
          <w:color w:val="1F4E79"/>
          <w:sz w:val="36"/>
          <w:szCs w:val="36"/>
        </w:rPr>
      </w:pPr>
    </w:p>
    <w:p w14:paraId="62B37A9B" w14:textId="77777777" w:rsidR="006E6CA0" w:rsidRDefault="006E6CA0" w:rsidP="006E6CA0">
      <w:pPr>
        <w:pStyle w:val="Heading1"/>
        <w:spacing w:after="200"/>
      </w:pPr>
      <w:bookmarkStart w:id="80" w:name="_Toc21938"/>
      <w:bookmarkStart w:id="81" w:name="_Toc797"/>
      <w:bookmarkStart w:id="82" w:name="_Toc5318"/>
      <w:bookmarkStart w:id="83" w:name="_Toc28839"/>
      <w:bookmarkStart w:id="84" w:name="_Toc22043"/>
      <w:bookmarkStart w:id="85" w:name="_Toc13066"/>
      <w:bookmarkStart w:id="86" w:name="_Toc31894"/>
      <w:bookmarkStart w:id="87" w:name="_Toc474"/>
      <w:bookmarkStart w:id="88" w:name="_Toc235525038"/>
      <w:r>
        <w:rPr>
          <w:rFonts w:ascii="Arial" w:eastAsia="Arial" w:hAnsi="Arial" w:cs="Arial"/>
          <w:sz w:val="36"/>
          <w:szCs w:val="36"/>
        </w:rPr>
        <w:t>3. PHÂN TÍCH VÀ THIẾT KẾ HỆ THỐNG</w:t>
      </w:r>
      <w:bookmarkEnd w:id="78"/>
      <w:bookmarkEnd w:id="79"/>
      <w:bookmarkEnd w:id="80"/>
      <w:bookmarkEnd w:id="81"/>
      <w:bookmarkEnd w:id="82"/>
      <w:bookmarkEnd w:id="83"/>
      <w:bookmarkEnd w:id="84"/>
      <w:bookmarkEnd w:id="85"/>
      <w:bookmarkEnd w:id="86"/>
      <w:bookmarkEnd w:id="87"/>
      <w:bookmarkEnd w:id="88"/>
    </w:p>
    <w:p w14:paraId="1A737DAD" w14:textId="77777777" w:rsidR="006E6CA0" w:rsidRDefault="006E6CA0" w:rsidP="006E6CA0">
      <w:pPr>
        <w:spacing w:after="80" w:line="320" w:lineRule="auto"/>
        <w:rPr>
          <w:rFonts w:ascii="Arial" w:eastAsia="Arial" w:hAnsi="Arial" w:cs="Arial"/>
          <w:b/>
          <w:bCs/>
          <w:color w:val="1F4E79"/>
          <w:sz w:val="30"/>
          <w:szCs w:val="30"/>
        </w:rPr>
      </w:pPr>
      <w:r>
        <w:rPr>
          <w:rFonts w:ascii="Arial" w:eastAsia="Arial" w:hAnsi="Arial" w:cs="Arial"/>
          <w:sz w:val="24"/>
          <w:szCs w:val="24"/>
        </w:rPr>
        <w:t>Chương này trình bày toàn bộ các sơ đồ UML mô tả phân tích và thiết kế hệ thống Wisdom IT News, gồm: Use Case Diagram (mô tả nghiệp vụ và actor), Class Diagram (cấu trúc dữ liệu và lớp), Object Diagram (snapshot dữ liệu runtime), Sequence Diagram (luồng tương tác theo thời gian) và Activity Diagram (luồng hoạt động nghiệp vụ). Mỗi sơ đồ đều có placeholder ảnh, mô tả mục đích, mô tả nội dung và ghi chú để thành viên khác trong nhóm dễ đối chiếu với code khi bảo trì.</w:t>
      </w:r>
    </w:p>
    <w:p w14:paraId="5A463AD5" w14:textId="77777777" w:rsidR="00F01F6E" w:rsidRDefault="00F01F6E"/>
    <w:p w14:paraId="2D4869EA" w14:textId="77777777" w:rsidR="006E6CA0" w:rsidRDefault="006E6CA0" w:rsidP="006E6CA0">
      <w:pPr>
        <w:pStyle w:val="Heading2"/>
        <w:spacing w:before="320" w:after="160"/>
      </w:pPr>
      <w:bookmarkStart w:id="89" w:name="_Toc9908"/>
      <w:bookmarkStart w:id="90" w:name="_Toc9482"/>
      <w:bookmarkStart w:id="91" w:name="_Toc30957"/>
      <w:bookmarkStart w:id="92" w:name="_Toc21625"/>
      <w:bookmarkStart w:id="93" w:name="_Toc16382"/>
      <w:bookmarkStart w:id="94" w:name="_Toc22770"/>
      <w:bookmarkStart w:id="95" w:name="_Toc21966"/>
      <w:bookmarkStart w:id="96" w:name="_Toc18248"/>
      <w:bookmarkStart w:id="97" w:name="_Toc235525039"/>
      <w:r>
        <w:rPr>
          <w:rFonts w:ascii="Arial" w:eastAsia="Arial" w:hAnsi="Arial" w:cs="Arial"/>
          <w:color w:val="1F4E79"/>
          <w:sz w:val="30"/>
          <w:szCs w:val="30"/>
        </w:rPr>
        <w:t>3.1 Sơ đồ Use Case</w:t>
      </w:r>
      <w:bookmarkEnd w:id="89"/>
      <w:bookmarkEnd w:id="90"/>
      <w:bookmarkEnd w:id="91"/>
      <w:bookmarkEnd w:id="92"/>
      <w:bookmarkEnd w:id="93"/>
      <w:bookmarkEnd w:id="94"/>
      <w:bookmarkEnd w:id="95"/>
      <w:bookmarkEnd w:id="96"/>
      <w:bookmarkEnd w:id="97"/>
    </w:p>
    <w:p w14:paraId="4E1413E4" w14:textId="77777777" w:rsidR="006E6CA0" w:rsidRDefault="006E6CA0" w:rsidP="006E6CA0">
      <w:pPr>
        <w:pStyle w:val="Heading3"/>
        <w:spacing w:before="260" w:after="140"/>
      </w:pPr>
      <w:bookmarkStart w:id="98" w:name="_Toc2326"/>
      <w:bookmarkStart w:id="99" w:name="_Toc25541"/>
      <w:bookmarkStart w:id="100" w:name="_Toc11039"/>
      <w:bookmarkStart w:id="101" w:name="_Toc17291"/>
      <w:bookmarkStart w:id="102" w:name="_Toc1962"/>
      <w:bookmarkStart w:id="103" w:name="_Toc15446"/>
      <w:bookmarkStart w:id="104" w:name="_Toc21890"/>
      <w:bookmarkStart w:id="105" w:name="_Toc31573"/>
      <w:bookmarkStart w:id="106" w:name="_Toc28744"/>
      <w:bookmarkStart w:id="107" w:name="_Toc22970"/>
      <w:bookmarkStart w:id="108" w:name="_Toc235525040"/>
      <w:r>
        <w:rPr>
          <w:rFonts w:ascii="Arial" w:eastAsia="Arial" w:hAnsi="Arial" w:cs="Arial"/>
          <w:color w:val="2E74B5"/>
          <w:sz w:val="26"/>
          <w:szCs w:val="26"/>
        </w:rPr>
        <w:t>3.1.1 Use Case tổng quan hệ thống</w:t>
      </w:r>
      <w:bookmarkEnd w:id="98"/>
      <w:bookmarkEnd w:id="99"/>
      <w:bookmarkEnd w:id="100"/>
      <w:bookmarkEnd w:id="101"/>
      <w:bookmarkEnd w:id="102"/>
      <w:bookmarkEnd w:id="103"/>
      <w:bookmarkEnd w:id="104"/>
      <w:bookmarkEnd w:id="105"/>
      <w:bookmarkEnd w:id="106"/>
      <w:bookmarkEnd w:id="107"/>
      <w:bookmarkEnd w:id="108"/>
    </w:p>
    <w:p w14:paraId="0BC8B159" w14:textId="77777777" w:rsidR="006E6CA0" w:rsidRDefault="006E6CA0"/>
    <w:p w14:paraId="56909262" w14:textId="77777777" w:rsidR="006E6CA0" w:rsidRDefault="006E6CA0" w:rsidP="006E6CA0">
      <w:pPr>
        <w:pStyle w:val="Heading3"/>
        <w:spacing w:before="260" w:after="140"/>
        <w:rPr>
          <w:rFonts w:ascii="Arial" w:eastAsia="Arial" w:hAnsi="Arial" w:cs="Arial"/>
          <w:color w:val="2E74B5"/>
          <w:sz w:val="26"/>
          <w:szCs w:val="26"/>
        </w:rPr>
      </w:pPr>
      <w:bookmarkStart w:id="109" w:name="_Toc20127"/>
      <w:bookmarkStart w:id="110" w:name="_Toc21138"/>
      <w:bookmarkStart w:id="111" w:name="_Toc31203"/>
      <w:bookmarkStart w:id="112" w:name="_Toc32201"/>
      <w:bookmarkStart w:id="113" w:name="_Toc26999"/>
      <w:bookmarkStart w:id="114" w:name="_Toc16275"/>
      <w:bookmarkStart w:id="115" w:name="_Toc8570"/>
      <w:bookmarkStart w:id="116" w:name="_Toc25922"/>
      <w:bookmarkStart w:id="117" w:name="_Toc4119"/>
      <w:bookmarkStart w:id="118" w:name="_Toc25047"/>
      <w:bookmarkStart w:id="119" w:name="_Toc235525041"/>
      <w:r>
        <w:rPr>
          <w:rFonts w:ascii="Arial" w:eastAsia="Arial" w:hAnsi="Arial" w:cs="Arial"/>
          <w:color w:val="2E74B5"/>
          <w:sz w:val="26"/>
          <w:szCs w:val="26"/>
        </w:rPr>
        <w:t xml:space="preserve">3.1.2 Use Case </w:t>
      </w:r>
      <w:bookmarkEnd w:id="109"/>
      <w:bookmarkEnd w:id="110"/>
      <w:bookmarkEnd w:id="111"/>
      <w:r>
        <w:rPr>
          <w:rFonts w:ascii="Arial" w:eastAsia="Arial" w:hAnsi="Arial" w:cs="Arial"/>
          <w:color w:val="2E74B5"/>
          <w:sz w:val="26"/>
          <w:szCs w:val="26"/>
        </w:rPr>
        <w:t>Đăng Kí</w:t>
      </w:r>
      <w:bookmarkEnd w:id="112"/>
      <w:bookmarkEnd w:id="113"/>
      <w:bookmarkEnd w:id="114"/>
      <w:bookmarkEnd w:id="115"/>
      <w:bookmarkEnd w:id="116"/>
      <w:bookmarkEnd w:id="117"/>
      <w:bookmarkEnd w:id="118"/>
      <w:bookmarkEnd w:id="119"/>
      <w:r>
        <w:rPr>
          <w:rFonts w:ascii="Arial" w:eastAsia="Arial" w:hAnsi="Arial" w:cs="Arial"/>
          <w:color w:val="2E74B5"/>
          <w:sz w:val="26"/>
          <w:szCs w:val="26"/>
        </w:rPr>
        <w:t xml:space="preserve"> </w:t>
      </w:r>
    </w:p>
    <w:p w14:paraId="439B3BBE" w14:textId="77777777" w:rsidR="006E6CA0" w:rsidRDefault="006E6CA0" w:rsidP="006E6CA0">
      <w:pPr>
        <w:pStyle w:val="Heading3"/>
        <w:spacing w:before="260" w:after="140"/>
        <w:rPr>
          <w:rFonts w:ascii="Arial" w:eastAsia="Arial" w:hAnsi="Arial" w:cs="Arial"/>
          <w:color w:val="2E74B5"/>
          <w:sz w:val="26"/>
          <w:szCs w:val="26"/>
        </w:rPr>
      </w:pPr>
      <w:bookmarkStart w:id="120" w:name="_Toc7533"/>
      <w:bookmarkStart w:id="121" w:name="_Toc27216"/>
      <w:bookmarkStart w:id="122" w:name="_Toc28864"/>
      <w:bookmarkStart w:id="123" w:name="_Toc24578"/>
      <w:bookmarkStart w:id="124" w:name="_Toc5213"/>
      <w:bookmarkStart w:id="125" w:name="_Toc25432"/>
      <w:bookmarkStart w:id="126" w:name="_Toc9052"/>
      <w:bookmarkStart w:id="127" w:name="_Toc235525042"/>
      <w:r>
        <w:rPr>
          <w:rFonts w:ascii="Arial" w:eastAsia="Arial" w:hAnsi="Arial" w:cs="Arial"/>
          <w:color w:val="2E74B5"/>
          <w:sz w:val="26"/>
          <w:szCs w:val="26"/>
        </w:rPr>
        <w:t>3.1.2 Use Case Đăng Nhập</w:t>
      </w:r>
      <w:bookmarkEnd w:id="120"/>
      <w:bookmarkEnd w:id="121"/>
      <w:bookmarkEnd w:id="122"/>
      <w:bookmarkEnd w:id="123"/>
      <w:bookmarkEnd w:id="124"/>
      <w:bookmarkEnd w:id="125"/>
      <w:bookmarkEnd w:id="126"/>
      <w:bookmarkEnd w:id="127"/>
    </w:p>
    <w:p w14:paraId="6D465631" w14:textId="6D517D64" w:rsidR="006E6CA0" w:rsidRDefault="006E6CA0" w:rsidP="006E6CA0">
      <w:pPr>
        <w:pStyle w:val="Heading3"/>
        <w:spacing w:before="260" w:after="140"/>
      </w:pPr>
      <w:bookmarkStart w:id="128" w:name="_Toc28137"/>
      <w:bookmarkStart w:id="129" w:name="_Toc15414"/>
      <w:bookmarkStart w:id="130" w:name="_Toc2396"/>
      <w:bookmarkStart w:id="131" w:name="_Toc23803"/>
      <w:bookmarkStart w:id="132" w:name="_Toc8111"/>
      <w:bookmarkStart w:id="133" w:name="_Toc14425"/>
      <w:bookmarkStart w:id="134" w:name="_Toc15009"/>
      <w:bookmarkStart w:id="135" w:name="_Toc235525043"/>
      <w:r>
        <w:rPr>
          <w:rFonts w:ascii="Arial" w:eastAsia="Arial" w:hAnsi="Arial" w:cs="Arial"/>
          <w:color w:val="2E74B5"/>
          <w:sz w:val="26"/>
          <w:szCs w:val="26"/>
        </w:rPr>
        <w:t>3.1.</w:t>
      </w:r>
      <w:r>
        <w:rPr>
          <w:rFonts w:ascii="Arial" w:eastAsia="Arial" w:hAnsi="Arial" w:cs="Arial"/>
          <w:color w:val="2E74B5"/>
          <w:sz w:val="26"/>
          <w:szCs w:val="26"/>
        </w:rPr>
        <w:t>3</w:t>
      </w:r>
      <w:r>
        <w:rPr>
          <w:rFonts w:ascii="Arial" w:eastAsia="Arial" w:hAnsi="Arial" w:cs="Arial"/>
          <w:color w:val="2E74B5"/>
          <w:sz w:val="26"/>
          <w:szCs w:val="26"/>
        </w:rPr>
        <w:t xml:space="preserve"> Use Case Nhân Viên</w:t>
      </w:r>
      <w:bookmarkEnd w:id="128"/>
      <w:bookmarkEnd w:id="129"/>
      <w:bookmarkEnd w:id="130"/>
      <w:bookmarkEnd w:id="131"/>
      <w:bookmarkEnd w:id="132"/>
      <w:bookmarkEnd w:id="133"/>
      <w:bookmarkEnd w:id="134"/>
      <w:bookmarkEnd w:id="135"/>
    </w:p>
    <w:p w14:paraId="5CC7066D" w14:textId="12894C6A" w:rsidR="006E6CA0" w:rsidRDefault="006E6CA0" w:rsidP="006E6CA0">
      <w:pPr>
        <w:pStyle w:val="Heading3"/>
        <w:spacing w:before="260" w:after="140"/>
        <w:rPr>
          <w:rFonts w:ascii="Arial" w:eastAsia="Arial" w:hAnsi="Arial" w:cs="Arial"/>
          <w:color w:val="2E74B5"/>
          <w:sz w:val="26"/>
          <w:szCs w:val="26"/>
        </w:rPr>
      </w:pPr>
      <w:bookmarkStart w:id="136" w:name="_Toc10670"/>
      <w:bookmarkStart w:id="137" w:name="_Toc19163"/>
      <w:bookmarkStart w:id="138" w:name="_Toc23110"/>
      <w:bookmarkStart w:id="139" w:name="_Toc11802"/>
      <w:bookmarkStart w:id="140" w:name="_Toc2371"/>
      <w:bookmarkStart w:id="141" w:name="_Toc1007"/>
      <w:bookmarkStart w:id="142" w:name="_Toc2627"/>
      <w:bookmarkStart w:id="143" w:name="_Toc235525044"/>
      <w:r>
        <w:rPr>
          <w:rFonts w:ascii="Arial" w:eastAsia="Arial" w:hAnsi="Arial" w:cs="Arial"/>
          <w:color w:val="2E74B5"/>
          <w:sz w:val="26"/>
          <w:szCs w:val="26"/>
        </w:rPr>
        <w:t>3.1.</w:t>
      </w:r>
      <w:r>
        <w:rPr>
          <w:rFonts w:ascii="Arial" w:eastAsia="Arial" w:hAnsi="Arial" w:cs="Arial"/>
          <w:color w:val="2E74B5"/>
          <w:sz w:val="26"/>
          <w:szCs w:val="26"/>
        </w:rPr>
        <w:t>4</w:t>
      </w:r>
      <w:r>
        <w:rPr>
          <w:rFonts w:ascii="Arial" w:eastAsia="Arial" w:hAnsi="Arial" w:cs="Arial"/>
          <w:color w:val="2E74B5"/>
          <w:sz w:val="26"/>
          <w:szCs w:val="26"/>
        </w:rPr>
        <w:t xml:space="preserve"> Use Case QL Video</w:t>
      </w:r>
      <w:bookmarkEnd w:id="136"/>
      <w:bookmarkEnd w:id="137"/>
      <w:bookmarkEnd w:id="138"/>
      <w:bookmarkEnd w:id="139"/>
      <w:bookmarkEnd w:id="140"/>
      <w:bookmarkEnd w:id="141"/>
      <w:bookmarkEnd w:id="142"/>
      <w:bookmarkEnd w:id="143"/>
    </w:p>
    <w:p w14:paraId="7ADEB1F7" w14:textId="77777777" w:rsidR="006E6CA0" w:rsidRDefault="006E6CA0"/>
    <w:sectPr w:rsidR="006E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Noto Sans"/>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BB8A"/>
    <w:multiLevelType w:val="multilevel"/>
    <w:tmpl w:val="0414BB8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56542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A0"/>
    <w:rsid w:val="003D4994"/>
    <w:rsid w:val="006E6CA0"/>
    <w:rsid w:val="00F01F6E"/>
    <w:rsid w:val="00FE0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05A9F"/>
  <w15:chartTrackingRefBased/>
  <w15:docId w15:val="{ECF35ED2-02E4-4138-B922-9B8733A4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CA0"/>
    <w:pPr>
      <w:spacing w:line="259" w:lineRule="auto"/>
      <w:jc w:val="both"/>
    </w:pPr>
    <w:rPr>
      <w:rFonts w:ascii="Times New Roman" w:hAnsi="Times New Roman"/>
      <w:kern w:val="0"/>
      <w:sz w:val="28"/>
      <w:szCs w:val="22"/>
      <w14:ligatures w14:val="none"/>
    </w:rPr>
  </w:style>
  <w:style w:type="paragraph" w:styleId="Heading1">
    <w:name w:val="heading 1"/>
    <w:basedOn w:val="Normal"/>
    <w:next w:val="Normal"/>
    <w:link w:val="Heading1Char"/>
    <w:qFormat/>
    <w:rsid w:val="006E6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E6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E6CA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E6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6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CA0"/>
    <w:rPr>
      <w:rFonts w:eastAsiaTheme="majorEastAsia" w:cstheme="majorBidi"/>
      <w:color w:val="272727" w:themeColor="text1" w:themeTint="D8"/>
    </w:rPr>
  </w:style>
  <w:style w:type="paragraph" w:styleId="Title">
    <w:name w:val="Title"/>
    <w:basedOn w:val="Normal"/>
    <w:next w:val="Normal"/>
    <w:link w:val="TitleChar"/>
    <w:uiPriority w:val="10"/>
    <w:qFormat/>
    <w:rsid w:val="006E6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CA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E6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CA0"/>
    <w:pPr>
      <w:spacing w:before="160"/>
      <w:jc w:val="center"/>
    </w:pPr>
    <w:rPr>
      <w:i/>
      <w:iCs/>
      <w:color w:val="404040" w:themeColor="text1" w:themeTint="BF"/>
    </w:rPr>
  </w:style>
  <w:style w:type="character" w:customStyle="1" w:styleId="QuoteChar">
    <w:name w:val="Quote Char"/>
    <w:basedOn w:val="DefaultParagraphFont"/>
    <w:link w:val="Quote"/>
    <w:uiPriority w:val="29"/>
    <w:rsid w:val="006E6CA0"/>
    <w:rPr>
      <w:i/>
      <w:iCs/>
      <w:color w:val="404040" w:themeColor="text1" w:themeTint="BF"/>
    </w:rPr>
  </w:style>
  <w:style w:type="paragraph" w:styleId="ListParagraph">
    <w:name w:val="List Paragraph"/>
    <w:basedOn w:val="Normal"/>
    <w:uiPriority w:val="34"/>
    <w:qFormat/>
    <w:rsid w:val="006E6CA0"/>
    <w:pPr>
      <w:ind w:left="720"/>
      <w:contextualSpacing/>
    </w:pPr>
  </w:style>
  <w:style w:type="character" w:styleId="IntenseEmphasis">
    <w:name w:val="Intense Emphasis"/>
    <w:basedOn w:val="DefaultParagraphFont"/>
    <w:uiPriority w:val="21"/>
    <w:qFormat/>
    <w:rsid w:val="006E6CA0"/>
    <w:rPr>
      <w:i/>
      <w:iCs/>
      <w:color w:val="0F4761" w:themeColor="accent1" w:themeShade="BF"/>
    </w:rPr>
  </w:style>
  <w:style w:type="paragraph" w:styleId="IntenseQuote">
    <w:name w:val="Intense Quote"/>
    <w:basedOn w:val="Normal"/>
    <w:next w:val="Normal"/>
    <w:link w:val="IntenseQuoteChar"/>
    <w:uiPriority w:val="30"/>
    <w:qFormat/>
    <w:rsid w:val="006E6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CA0"/>
    <w:rPr>
      <w:i/>
      <w:iCs/>
      <w:color w:val="0F4761" w:themeColor="accent1" w:themeShade="BF"/>
    </w:rPr>
  </w:style>
  <w:style w:type="character" w:styleId="IntenseReference">
    <w:name w:val="Intense Reference"/>
    <w:basedOn w:val="DefaultParagraphFont"/>
    <w:uiPriority w:val="32"/>
    <w:qFormat/>
    <w:rsid w:val="006E6CA0"/>
    <w:rPr>
      <w:b/>
      <w:bCs/>
      <w:smallCaps/>
      <w:color w:val="0F4761" w:themeColor="accent1" w:themeShade="BF"/>
      <w:spacing w:val="5"/>
    </w:rPr>
  </w:style>
  <w:style w:type="paragraph" w:styleId="NoSpacing">
    <w:name w:val="No Spacing"/>
    <w:link w:val="NoSpacingChar"/>
    <w:uiPriority w:val="1"/>
    <w:qFormat/>
    <w:rsid w:val="006E6CA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E6CA0"/>
    <w:rPr>
      <w:rFonts w:eastAsiaTheme="minorEastAsia"/>
      <w:kern w:val="0"/>
      <w:sz w:val="22"/>
      <w:szCs w:val="22"/>
      <w14:ligatures w14:val="none"/>
    </w:rPr>
  </w:style>
  <w:style w:type="table" w:styleId="TableGrid">
    <w:name w:val="Table Grid"/>
    <w:basedOn w:val="TableNormal"/>
    <w:uiPriority w:val="59"/>
    <w:rsid w:val="006E6CA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0">
    <w:name w:val="_Style 10"/>
    <w:basedOn w:val="TableNormal"/>
    <w:qFormat/>
    <w:rsid w:val="006E6CA0"/>
    <w:pPr>
      <w:spacing w:after="0" w:line="240" w:lineRule="auto"/>
    </w:pPr>
    <w:rPr>
      <w:rFonts w:ascii="Times New Roman" w:eastAsia="SimSun" w:hAnsi="Times New Roman" w:cs="Times New Roman"/>
      <w:kern w:val="0"/>
      <w:sz w:val="20"/>
      <w:szCs w:val="20"/>
      <w14:ligatures w14:val="none"/>
    </w:rPr>
    <w:tblPr>
      <w:tblInd w:w="0" w:type="nil"/>
    </w:tblPr>
  </w:style>
  <w:style w:type="table" w:customStyle="1" w:styleId="Style11">
    <w:name w:val="_Style 11"/>
    <w:basedOn w:val="TableNormal"/>
    <w:qFormat/>
    <w:rsid w:val="006E6CA0"/>
    <w:pPr>
      <w:spacing w:after="0" w:line="240" w:lineRule="auto"/>
    </w:pPr>
    <w:rPr>
      <w:rFonts w:ascii="Times New Roman" w:eastAsia="SimSun" w:hAnsi="Times New Roman" w:cs="Times New Roman"/>
      <w:kern w:val="0"/>
      <w:sz w:val="20"/>
      <w:szCs w:val="20"/>
      <w14:ligatures w14:val="none"/>
    </w:rPr>
    <w:tblPr>
      <w:tblInd w:w="0" w:type="nil"/>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408A6F596A417FA7F78707F3558447"/>
        <w:category>
          <w:name w:val="General"/>
          <w:gallery w:val="placeholder"/>
        </w:category>
        <w:types>
          <w:type w:val="bbPlcHdr"/>
        </w:types>
        <w:behaviors>
          <w:behavior w:val="content"/>
        </w:behaviors>
        <w:guid w:val="{389B911A-8878-46BE-A747-26A3A644EBFC}"/>
      </w:docPartPr>
      <w:docPartBody>
        <w:p w:rsidR="00000000" w:rsidRDefault="008E5CE8" w:rsidP="008E5CE8">
          <w:pPr>
            <w:pStyle w:val="5F408A6F596A417FA7F78707F3558447"/>
          </w:pPr>
          <w:r>
            <w:rPr>
              <w:rFonts w:asciiTheme="majorHAnsi" w:eastAsiaTheme="majorEastAsia" w:hAnsiTheme="majorHAnsi" w:cstheme="majorBidi"/>
              <w:caps/>
              <w:color w:val="156082" w:themeColor="accent1"/>
              <w:sz w:val="80"/>
              <w:szCs w:val="80"/>
            </w:rPr>
            <w:t>[Document title]</w:t>
          </w:r>
        </w:p>
      </w:docPartBody>
    </w:docPart>
    <w:docPart>
      <w:docPartPr>
        <w:name w:val="72D998248A6F4912891DF6C76B3D7F1D"/>
        <w:category>
          <w:name w:val="General"/>
          <w:gallery w:val="placeholder"/>
        </w:category>
        <w:types>
          <w:type w:val="bbPlcHdr"/>
        </w:types>
        <w:behaviors>
          <w:behavior w:val="content"/>
        </w:behaviors>
        <w:guid w:val="{4B80A312-1D30-4415-8BFD-522245C80B77}"/>
      </w:docPartPr>
      <w:docPartBody>
        <w:p w:rsidR="00000000" w:rsidRDefault="008E5CE8" w:rsidP="008E5CE8">
          <w:pPr>
            <w:pStyle w:val="72D998248A6F4912891DF6C76B3D7F1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Noto Sans"/>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E8"/>
    <w:rsid w:val="003D4994"/>
    <w:rsid w:val="008E5CE8"/>
    <w:rsid w:val="00C22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408A6F596A417FA7F78707F3558447">
    <w:name w:val="5F408A6F596A417FA7F78707F3558447"/>
    <w:rsid w:val="008E5CE8"/>
  </w:style>
  <w:style w:type="paragraph" w:customStyle="1" w:styleId="72D998248A6F4912891DF6C76B3D7F1D">
    <w:name w:val="72D998248A6F4912891DF6C76B3D7F1D"/>
    <w:rsid w:val="008E5C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HỆ THỐNG BÁO ĐIỆN TỬ AI – WISDOM IT NEWS</dc:subject>
  <dc:creator>Đăng Minh</dc:creator>
  <cp:keywords/>
  <dc:description/>
  <cp:lastModifiedBy>Đăng Minh</cp:lastModifiedBy>
  <cp:revision>1</cp:revision>
  <dcterms:created xsi:type="dcterms:W3CDTF">2026-07-21T04:18:00Z</dcterms:created>
  <dcterms:modified xsi:type="dcterms:W3CDTF">2026-07-21T04:24:00Z</dcterms:modified>
</cp:coreProperties>
</file>