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C93" w:rsidRPr="000F2C93" w:rsidRDefault="000F2C93" w:rsidP="000F2C93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0F2C93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Câu hỏi: </w:t>
      </w:r>
      <w:r w:rsidRPr="000F2C93">
        <w:rPr>
          <w:rFonts w:cstheme="minorHAnsi"/>
          <w:b/>
          <w:color w:val="FF0000"/>
          <w:sz w:val="28"/>
          <w:szCs w:val="28"/>
          <w:shd w:val="clear" w:color="auto" w:fill="FFFFFF"/>
        </w:rPr>
        <w:t>Môn học Pháp luật cung cấp cho các em kiến thức gì? Cách học môn Pháp luật? Điều kiện để được thi, hình thức thi?</w:t>
      </w:r>
    </w:p>
    <w:p w:rsidR="000F2C93" w:rsidRPr="000F2C93" w:rsidRDefault="000F2C93" w:rsidP="000F2C93">
      <w:pPr>
        <w:rPr>
          <w:rFonts w:cstheme="minorHAnsi"/>
          <w:b/>
          <w:color w:val="202124"/>
          <w:sz w:val="28"/>
          <w:szCs w:val="28"/>
          <w:shd w:val="clear" w:color="auto" w:fill="FFFFFF"/>
        </w:rPr>
      </w:pPr>
    </w:p>
    <w:p w:rsidR="000F2C93" w:rsidRPr="00D5116E" w:rsidRDefault="000F2C93" w:rsidP="000F2C93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1: </w:t>
      </w:r>
      <w:r w:rsidRPr="00D5116E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Môn học pháp luật cung cấp cho e những kiến thức về:</w:t>
      </w:r>
    </w:p>
    <w:p w:rsidR="000F2C93" w:rsidRDefault="000F2C93" w:rsidP="000F2C93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- Nắm rõ và hiểu một số vấn đề chung về nhà nước và pháp luật</w:t>
      </w:r>
    </w:p>
    <w:p w:rsidR="000F2C93" w:rsidRDefault="000F2C93" w:rsidP="000F2C93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- Nắm rõ và hiểu các vấn đề pháp lý liên quan đến nhà nước và hệ thống pháp luật Việt Nam</w:t>
      </w:r>
    </w:p>
    <w:p w:rsidR="000F2C93" w:rsidRDefault="000F2C93" w:rsidP="000F2C93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- Hiểu và phân tích được các quy định về Luật Nhà nước (Luật Hiến pháp)</w:t>
      </w:r>
    </w:p>
    <w:p w:rsidR="000F2C93" w:rsidRDefault="000F2C93" w:rsidP="000F2C93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- Hiểu và có khả năng vận dụng được các quy định về Luật Dạy nghề</w:t>
      </w:r>
    </w:p>
    <w:p w:rsidR="000F2C93" w:rsidRDefault="000F2C93" w:rsidP="000F2C93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- Hiểu và có khả năng vận dụng các quy định của pháp luật lao động</w:t>
      </w:r>
    </w:p>
    <w:p w:rsidR="000F2C93" w:rsidRDefault="000F2C93" w:rsidP="000F2C93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- HIểu và có khả năng vận dụng các quy định của pháp luật kinh doanh</w:t>
      </w:r>
    </w:p>
    <w:p w:rsidR="000F2C93" w:rsidRDefault="000F2C93" w:rsidP="000F2C93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- Nắm được và vận dụng tốt các quy định của Luật Dân sự và Luật Hôn nhân và gia đình</w:t>
      </w:r>
    </w:p>
    <w:p w:rsidR="000F2C93" w:rsidRDefault="000F2C93" w:rsidP="000F2C93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- Nắm rõ và tuân thủ đầy đủ các quy định của pháp luật hành chính và pháp luật hình sự</w:t>
      </w:r>
    </w:p>
    <w:p w:rsidR="000F2C93" w:rsidRDefault="000F2C93" w:rsidP="000F2C93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- Nắm rõ và tuân thủ đầy đủ các quy định của Luật phòng, chống tham nhũng.</w:t>
      </w:r>
    </w:p>
    <w:p w:rsidR="000F2C93" w:rsidRDefault="000F2C93" w:rsidP="000F2C93">
      <w:pPr>
        <w:rPr>
          <w:color w:val="313131"/>
          <w:shd w:val="clear" w:color="auto" w:fill="FFFFFF"/>
        </w:rPr>
      </w:pPr>
    </w:p>
    <w:p w:rsidR="000F2C93" w:rsidRPr="00D5116E" w:rsidRDefault="000F2C93" w:rsidP="000F2C93">
      <w:pPr>
        <w:rPr>
          <w:b/>
          <w:bCs/>
          <w:color w:val="313131"/>
          <w:sz w:val="24"/>
          <w:szCs w:val="24"/>
          <w:shd w:val="clear" w:color="auto" w:fill="FFFFFF"/>
        </w:rPr>
      </w:pPr>
      <w:r>
        <w:rPr>
          <w:b/>
          <w:bCs/>
          <w:color w:val="313131"/>
          <w:sz w:val="24"/>
          <w:szCs w:val="24"/>
          <w:shd w:val="clear" w:color="auto" w:fill="FFFFFF"/>
        </w:rPr>
        <w:t xml:space="preserve">2: </w:t>
      </w:r>
      <w:r w:rsidRPr="00D5116E">
        <w:rPr>
          <w:b/>
          <w:bCs/>
          <w:color w:val="313131"/>
          <w:sz w:val="24"/>
          <w:szCs w:val="24"/>
          <w:shd w:val="clear" w:color="auto" w:fill="FFFFFF"/>
        </w:rPr>
        <w:t>Cách học môn học pháp luât:</w:t>
      </w:r>
    </w:p>
    <w:p w:rsidR="000F2C93" w:rsidRDefault="000F2C93" w:rsidP="000F2C93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-</w:t>
      </w:r>
      <w:r>
        <w:rPr>
          <w:color w:val="313131"/>
          <w:shd w:val="clear" w:color="auto" w:fill="FFFFFF"/>
        </w:rPr>
        <w:t>H</w:t>
      </w:r>
      <w:r>
        <w:rPr>
          <w:color w:val="313131"/>
          <w:shd w:val="clear" w:color="auto" w:fill="FFFFFF"/>
        </w:rPr>
        <w:t>ọc bài học trên hệ thống cms và làm các quiz sau khi học xong trên video</w:t>
      </w:r>
      <w:r>
        <w:rPr>
          <w:color w:val="313131"/>
          <w:shd w:val="clear" w:color="auto" w:fill="FFFFFF"/>
        </w:rPr>
        <w:t>.</w:t>
      </w:r>
    </w:p>
    <w:p w:rsidR="000F2C93" w:rsidRDefault="000F2C93" w:rsidP="000F2C93">
      <w:pPr>
        <w:rPr>
          <w:color w:val="313131"/>
          <w:shd w:val="clear" w:color="auto" w:fill="FFFFFF"/>
        </w:rPr>
      </w:pPr>
    </w:p>
    <w:p w:rsidR="000F2C93" w:rsidRPr="00D5116E" w:rsidRDefault="000F2C93" w:rsidP="000F2C93">
      <w:pPr>
        <w:rPr>
          <w:b/>
          <w:bCs/>
          <w:color w:val="313131"/>
          <w:sz w:val="24"/>
          <w:szCs w:val="24"/>
          <w:shd w:val="clear" w:color="auto" w:fill="FFFFFF"/>
        </w:rPr>
      </w:pPr>
      <w:r>
        <w:rPr>
          <w:b/>
          <w:bCs/>
          <w:color w:val="313131"/>
          <w:sz w:val="24"/>
          <w:szCs w:val="24"/>
          <w:shd w:val="clear" w:color="auto" w:fill="FFFFFF"/>
        </w:rPr>
        <w:t xml:space="preserve">3: </w:t>
      </w:r>
      <w:r w:rsidRPr="00D5116E">
        <w:rPr>
          <w:b/>
          <w:bCs/>
          <w:color w:val="313131"/>
          <w:sz w:val="24"/>
          <w:szCs w:val="24"/>
          <w:shd w:val="clear" w:color="auto" w:fill="FFFFFF"/>
        </w:rPr>
        <w:t>Điều kiện để thi và hình thức thi:</w:t>
      </w:r>
    </w:p>
    <w:p w:rsidR="000F2C93" w:rsidRDefault="000F2C93" w:rsidP="000F2C93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-Điều kiện thi:</w:t>
      </w:r>
    </w:p>
    <w:p w:rsidR="000F2C93" w:rsidRDefault="000F2C93" w:rsidP="000F2C93">
      <w:pPr>
        <w:ind w:left="720"/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+Các quiz phải hoàn thành 100%</w:t>
      </w:r>
    </w:p>
    <w:p w:rsidR="000F2C93" w:rsidRDefault="000F2C93" w:rsidP="000F2C93">
      <w:pPr>
        <w:ind w:left="720"/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+Điểm assigment &gt;=5</w:t>
      </w:r>
    </w:p>
    <w:p w:rsidR="000F2C93" w:rsidRDefault="000F2C93" w:rsidP="000F2C93">
      <w:pPr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-Hình thức thi:</w:t>
      </w:r>
      <w:bookmarkStart w:id="0" w:name="_GoBack"/>
      <w:bookmarkEnd w:id="0"/>
    </w:p>
    <w:p w:rsidR="000F2C93" w:rsidRPr="003B3D42" w:rsidRDefault="000F2C93" w:rsidP="000F2C93">
      <w:pPr>
        <w:ind w:firstLine="720"/>
        <w:rPr>
          <w:rFonts w:ascii="Cambria" w:hAnsi="Cambria"/>
        </w:rPr>
      </w:pPr>
      <w:r>
        <w:rPr>
          <w:color w:val="313131"/>
          <w:shd w:val="clear" w:color="auto" w:fill="FFFFFF"/>
        </w:rPr>
        <w:t>+Thi trắc nghiệm</w:t>
      </w:r>
    </w:p>
    <w:p w:rsidR="000F2C93" w:rsidRDefault="000F2C93" w:rsidP="000F2C93"/>
    <w:sectPr w:rsidR="000F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93"/>
    <w:rsid w:val="000F2C93"/>
    <w:rsid w:val="006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7AB5A7"/>
  <w15:chartTrackingRefBased/>
  <w15:docId w15:val="{6A67F7AD-493D-5046-B256-6ED2D8D7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C93"/>
    <w:pPr>
      <w:spacing w:after="160" w:line="259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Tuan</dc:creator>
  <cp:keywords/>
  <dc:description/>
  <cp:lastModifiedBy>Nguyen Khac Tuan</cp:lastModifiedBy>
  <cp:revision>1</cp:revision>
  <dcterms:created xsi:type="dcterms:W3CDTF">2023-01-03T10:49:00Z</dcterms:created>
  <dcterms:modified xsi:type="dcterms:W3CDTF">2023-01-03T10:51:00Z</dcterms:modified>
</cp:coreProperties>
</file>