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71223" w14:textId="13B51D05" w:rsidR="00BD1CEC" w:rsidRDefault="00BD1CEC">
      <w:pPr>
        <w:rPr>
          <w:lang w:val="en-US"/>
        </w:rPr>
      </w:pPr>
      <w:r>
        <w:rPr>
          <w:lang w:val="en-US"/>
        </w:rPr>
        <w:t>Yeo Meng Han</w:t>
      </w:r>
    </w:p>
    <w:p w14:paraId="41BAAEA2" w14:textId="05FDBE13" w:rsidR="00BD1CEC" w:rsidRDefault="00BD1CEC">
      <w:pPr>
        <w:rPr>
          <w:lang w:val="en-US"/>
        </w:rPr>
      </w:pPr>
      <w:r>
        <w:rPr>
          <w:lang w:val="en-US"/>
        </w:rPr>
        <w:t>A0251772A</w:t>
      </w:r>
    </w:p>
    <w:p w14:paraId="0A935EB5" w14:textId="346518B3" w:rsidR="00BD1CEC" w:rsidRPr="00BD1CEC" w:rsidRDefault="00BD1CEC">
      <w:pPr>
        <w:rPr>
          <w:lang w:val="en-US"/>
        </w:rPr>
      </w:pPr>
      <w:r>
        <w:rPr>
          <w:lang w:val="en-US"/>
        </w:rPr>
        <w:t>EE3801 Lab 1</w:t>
      </w:r>
    </w:p>
    <w:p w14:paraId="071F2498" w14:textId="1506D571" w:rsidR="00BD1CEC" w:rsidRDefault="00B52330">
      <w:pPr>
        <w:rPr>
          <w:b/>
          <w:bCs/>
          <w:u w:val="single"/>
          <w:lang w:val="en-US"/>
        </w:rPr>
      </w:pPr>
      <w:r>
        <w:rPr>
          <w:b/>
          <w:bCs/>
          <w:u w:val="single"/>
          <w:lang w:val="en-US"/>
        </w:rPr>
        <w:t>Question 1a</w:t>
      </w:r>
    </w:p>
    <w:p w14:paraId="264398E8" w14:textId="0A0D00E7" w:rsidR="00B52330" w:rsidRDefault="00BD1CEC">
      <w:pPr>
        <w:rPr>
          <w:lang w:val="en-US"/>
        </w:rPr>
      </w:pPr>
      <w:r>
        <w:rPr>
          <w:noProof/>
          <w:lang w:val="en-US"/>
        </w:rPr>
        <w:drawing>
          <wp:inline distT="0" distB="0" distL="0" distR="0" wp14:anchorId="2FE85A03" wp14:editId="3450979A">
            <wp:extent cx="3035300" cy="1320800"/>
            <wp:effectExtent l="0" t="0" r="0" b="0"/>
            <wp:docPr id="1502303411"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03411" name="Picture 1" descr="A screenshot of a black and white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35300" cy="1320800"/>
                    </a:xfrm>
                    <a:prstGeom prst="rect">
                      <a:avLst/>
                    </a:prstGeom>
                  </pic:spPr>
                </pic:pic>
              </a:graphicData>
            </a:graphic>
          </wp:inline>
        </w:drawing>
      </w:r>
    </w:p>
    <w:p w14:paraId="2B705CDF" w14:textId="77777777" w:rsidR="00BD1CEC" w:rsidRDefault="00BD1CEC">
      <w:pPr>
        <w:rPr>
          <w:b/>
          <w:bCs/>
          <w:u w:val="single"/>
          <w:lang w:val="en-US"/>
        </w:rPr>
      </w:pPr>
    </w:p>
    <w:p w14:paraId="5AE98702" w14:textId="409F5406" w:rsidR="00B52330" w:rsidRPr="00BD73E6" w:rsidRDefault="00B52330">
      <w:pPr>
        <w:rPr>
          <w:b/>
          <w:bCs/>
          <w:u w:val="single"/>
          <w:lang w:val="en-US"/>
        </w:rPr>
      </w:pPr>
      <w:r>
        <w:rPr>
          <w:b/>
          <w:bCs/>
          <w:u w:val="single"/>
          <w:lang w:val="en-US"/>
        </w:rPr>
        <w:t>Question 1b</w:t>
      </w:r>
    </w:p>
    <w:p w14:paraId="2DCB53CF" w14:textId="5183E765" w:rsidR="00B52330" w:rsidRDefault="00BD73E6">
      <w:pPr>
        <w:rPr>
          <w:b/>
          <w:bCs/>
          <w:u w:val="single"/>
          <w:lang w:val="en-US"/>
        </w:rPr>
      </w:pPr>
      <w:r>
        <w:rPr>
          <w:b/>
          <w:bCs/>
          <w:noProof/>
          <w:u w:val="single"/>
          <w:lang w:val="en-US"/>
        </w:rPr>
        <w:drawing>
          <wp:inline distT="0" distB="0" distL="0" distR="0" wp14:anchorId="4C50DF23" wp14:editId="6A627868">
            <wp:extent cx="3530379" cy="2250219"/>
            <wp:effectExtent l="0" t="0" r="635" b="0"/>
            <wp:docPr id="35264807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48077" name="Picture 1" descr="A black background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6781" cy="2273421"/>
                    </a:xfrm>
                    <a:prstGeom prst="rect">
                      <a:avLst/>
                    </a:prstGeom>
                  </pic:spPr>
                </pic:pic>
              </a:graphicData>
            </a:graphic>
          </wp:inline>
        </w:drawing>
      </w:r>
    </w:p>
    <w:p w14:paraId="0402617C" w14:textId="77777777" w:rsidR="00BD73E6" w:rsidRDefault="00BD73E6">
      <w:pPr>
        <w:rPr>
          <w:b/>
          <w:bCs/>
          <w:u w:val="single"/>
          <w:lang w:val="en-US"/>
        </w:rPr>
      </w:pPr>
    </w:p>
    <w:p w14:paraId="7F9A15C9" w14:textId="40E1B436" w:rsidR="00E15132" w:rsidRPr="00B52330" w:rsidRDefault="00B52330">
      <w:pPr>
        <w:rPr>
          <w:b/>
          <w:bCs/>
          <w:u w:val="single"/>
          <w:lang w:val="en-US"/>
        </w:rPr>
      </w:pPr>
      <w:r w:rsidRPr="00B52330">
        <w:rPr>
          <w:b/>
          <w:bCs/>
          <w:u w:val="single"/>
          <w:lang w:val="en-US"/>
        </w:rPr>
        <w:t>Question 1c</w:t>
      </w:r>
    </w:p>
    <w:p w14:paraId="5E30EB4C" w14:textId="77777777" w:rsidR="00BD1CEC" w:rsidRDefault="00BD1CEC" w:rsidP="00B52330">
      <w:pPr>
        <w:rPr>
          <w:lang w:eastAsia="en-GB"/>
        </w:rPr>
      </w:pPr>
      <w:r>
        <w:rPr>
          <w:noProof/>
          <w:lang w:eastAsia="en-GB"/>
        </w:rPr>
        <w:drawing>
          <wp:inline distT="0" distB="0" distL="0" distR="0" wp14:anchorId="38E9E842" wp14:editId="489A498C">
            <wp:extent cx="3581400" cy="1905000"/>
            <wp:effectExtent l="0" t="0" r="0" b="0"/>
            <wp:docPr id="1010463324"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63324" name="Picture 3"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81400" cy="1905000"/>
                    </a:xfrm>
                    <a:prstGeom prst="rect">
                      <a:avLst/>
                    </a:prstGeom>
                  </pic:spPr>
                </pic:pic>
              </a:graphicData>
            </a:graphic>
          </wp:inline>
        </w:drawing>
      </w:r>
    </w:p>
    <w:p w14:paraId="645D14D6" w14:textId="620468AF" w:rsidR="00B52330" w:rsidRDefault="00B52330" w:rsidP="00B52330">
      <w:pPr>
        <w:rPr>
          <w:lang w:eastAsia="en-GB"/>
        </w:rPr>
      </w:pPr>
      <w:r>
        <w:rPr>
          <w:lang w:eastAsia="en-GB"/>
        </w:rPr>
        <w:t>Arithmetic mean:</w:t>
      </w:r>
      <w:r w:rsidR="00A657FA">
        <w:rPr>
          <w:lang w:eastAsia="en-GB"/>
        </w:rPr>
        <w:t xml:space="preserve"> Mean represents the average value of a set of data points. It gives us a sense of the central tendency of the data</w:t>
      </w:r>
    </w:p>
    <w:p w14:paraId="2F5C4F60" w14:textId="77777777" w:rsidR="00A657FA" w:rsidRDefault="00A657FA" w:rsidP="00B52330">
      <w:pPr>
        <w:rPr>
          <w:lang w:eastAsia="en-GB"/>
        </w:rPr>
      </w:pPr>
    </w:p>
    <w:p w14:paraId="080C6549" w14:textId="42F44087" w:rsidR="00B52330" w:rsidRDefault="00B52330" w:rsidP="00B52330">
      <w:pPr>
        <w:rPr>
          <w:lang w:eastAsia="en-GB"/>
        </w:rPr>
      </w:pPr>
      <w:r>
        <w:rPr>
          <w:lang w:eastAsia="en-GB"/>
        </w:rPr>
        <w:t>Geometric mean:</w:t>
      </w:r>
      <w:r w:rsidR="00A657FA">
        <w:rPr>
          <w:lang w:eastAsia="en-GB"/>
        </w:rPr>
        <w:t xml:space="preserve"> Geometric mean is useful when dealing with quantities that are multiplicatively related, such as growth rates, ratios or compound interest. It is less significantly affected by extreme values compared to the arithmetic mean. </w:t>
      </w:r>
    </w:p>
    <w:p w14:paraId="4566154A" w14:textId="77777777" w:rsidR="00A657FA" w:rsidRDefault="00A657FA" w:rsidP="00B52330">
      <w:pPr>
        <w:rPr>
          <w:lang w:eastAsia="en-GB"/>
        </w:rPr>
      </w:pPr>
    </w:p>
    <w:p w14:paraId="3E15ED1E" w14:textId="71C787D4" w:rsidR="00B52330" w:rsidRDefault="00B52330" w:rsidP="00B52330">
      <w:pPr>
        <w:rPr>
          <w:lang w:eastAsia="en-GB"/>
        </w:rPr>
      </w:pPr>
      <w:r>
        <w:rPr>
          <w:lang w:eastAsia="en-GB"/>
        </w:rPr>
        <w:t>Harmonic mean:</w:t>
      </w:r>
      <w:r w:rsidR="00A657FA">
        <w:rPr>
          <w:lang w:eastAsia="en-GB"/>
        </w:rPr>
        <w:t xml:space="preserve"> Harmonic mean is useful when dealing with rates, such as speed or efficiency. It’s the reciprocal of the arithmetic mean of the reciprocals of the data. The </w:t>
      </w:r>
      <w:r w:rsidR="00A657FA">
        <w:rPr>
          <w:lang w:eastAsia="en-GB"/>
        </w:rPr>
        <w:lastRenderedPageBreak/>
        <w:t>harmonic mean is influenced more by smaller values, skewing the harmonic mean to be lower than arithmetic mean.</w:t>
      </w:r>
    </w:p>
    <w:p w14:paraId="1ABB646D" w14:textId="77777777" w:rsidR="00B52330" w:rsidRDefault="00B52330" w:rsidP="00B52330">
      <w:pPr>
        <w:rPr>
          <w:lang w:eastAsia="en-GB"/>
        </w:rPr>
      </w:pPr>
    </w:p>
    <w:p w14:paraId="67104EC0" w14:textId="70473182" w:rsidR="00B52330" w:rsidRPr="00B52330" w:rsidRDefault="00B52330" w:rsidP="00B52330">
      <w:pPr>
        <w:rPr>
          <w:rFonts w:ascii="Times New Roman" w:eastAsia="Times New Roman" w:hAnsi="Times New Roman" w:cs="Times New Roman"/>
          <w:kern w:val="0"/>
          <w:lang w:eastAsia="en-GB"/>
          <w14:ligatures w14:val="none"/>
        </w:rPr>
      </w:pPr>
      <w:r>
        <w:rPr>
          <w:lang w:eastAsia="en-GB"/>
        </w:rPr>
        <w:t>Working with body measurements, which might involve physical sizes and proportions. Considering that body measurements often have multiplicative relationships (for example, doubling a body part might imply a different significance compared to a linear increase)</w:t>
      </w:r>
      <w:r w:rsidR="00BD1CEC">
        <w:rPr>
          <w:lang w:eastAsia="en-GB"/>
        </w:rPr>
        <w:t xml:space="preserve"> and our objective is to study the relative changes or growth rates</w:t>
      </w:r>
      <w:r>
        <w:rPr>
          <w:lang w:eastAsia="en-GB"/>
        </w:rPr>
        <w:t>, the geometric mean could be a suitable choice.</w:t>
      </w:r>
    </w:p>
    <w:p w14:paraId="1C22C994" w14:textId="77777777" w:rsidR="00B52330" w:rsidRDefault="00B52330">
      <w:pPr>
        <w:rPr>
          <w:lang w:val="en-US"/>
        </w:rPr>
      </w:pPr>
    </w:p>
    <w:p w14:paraId="3179B6AD" w14:textId="15893497" w:rsidR="00074C36" w:rsidRDefault="00BD1CEC">
      <w:pPr>
        <w:rPr>
          <w:lang w:val="en-US"/>
        </w:rPr>
      </w:pPr>
      <w:r>
        <w:rPr>
          <w:lang w:val="en-US"/>
        </w:rPr>
        <w:t xml:space="preserve">However, if we’re interested in understanding the overall distribution of body measurements and hope to </w:t>
      </w:r>
      <w:r w:rsidR="002F1D1D">
        <w:rPr>
          <w:lang w:val="en-US"/>
        </w:rPr>
        <w:t>consider</w:t>
      </w:r>
      <w:r>
        <w:rPr>
          <w:lang w:val="en-US"/>
        </w:rPr>
        <w:t xml:space="preserve"> extreme values (which naturally occurs), the arithmetic mean will be the most suitable.</w:t>
      </w:r>
    </w:p>
    <w:p w14:paraId="3DA5037C" w14:textId="77777777" w:rsidR="002F1D1D" w:rsidRDefault="002F1D1D">
      <w:pPr>
        <w:rPr>
          <w:lang w:val="en-US"/>
        </w:rPr>
      </w:pPr>
    </w:p>
    <w:p w14:paraId="5A78E243" w14:textId="6A8D0E49" w:rsidR="002F1D1D" w:rsidRPr="002F1D1D" w:rsidRDefault="002F1D1D">
      <w:pPr>
        <w:rPr>
          <w:b/>
          <w:bCs/>
          <w:u w:val="single"/>
          <w:lang w:val="en-US"/>
        </w:rPr>
      </w:pPr>
      <w:r w:rsidRPr="002F1D1D">
        <w:rPr>
          <w:b/>
          <w:bCs/>
          <w:u w:val="single"/>
          <w:lang w:val="en-US"/>
        </w:rPr>
        <w:t>Question 2a</w:t>
      </w:r>
    </w:p>
    <w:p w14:paraId="36025775" w14:textId="1CE97976" w:rsidR="00074C36" w:rsidRDefault="002F1D1D">
      <w:pPr>
        <w:rPr>
          <w:lang w:val="en-US"/>
        </w:rPr>
      </w:pPr>
      <w:r>
        <w:rPr>
          <w:noProof/>
          <w:lang w:val="en-US"/>
        </w:rPr>
        <w:drawing>
          <wp:inline distT="0" distB="0" distL="0" distR="0" wp14:anchorId="43E576E3" wp14:editId="32D63CF0">
            <wp:extent cx="4089400" cy="2247900"/>
            <wp:effectExtent l="0" t="0" r="0" b="0"/>
            <wp:docPr id="888648441"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48441" name="Picture 4"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89400" cy="2247900"/>
                    </a:xfrm>
                    <a:prstGeom prst="rect">
                      <a:avLst/>
                    </a:prstGeom>
                  </pic:spPr>
                </pic:pic>
              </a:graphicData>
            </a:graphic>
          </wp:inline>
        </w:drawing>
      </w:r>
    </w:p>
    <w:p w14:paraId="36709BF2" w14:textId="77777777" w:rsidR="002F1D1D" w:rsidRDefault="002F1D1D">
      <w:pPr>
        <w:rPr>
          <w:b/>
          <w:bCs/>
          <w:u w:val="single"/>
          <w:lang w:val="en-US"/>
        </w:rPr>
      </w:pPr>
    </w:p>
    <w:p w14:paraId="512A1590" w14:textId="5A32139C" w:rsidR="002F1D1D" w:rsidRPr="002F1D1D" w:rsidRDefault="002F1D1D">
      <w:pPr>
        <w:rPr>
          <w:b/>
          <w:bCs/>
          <w:u w:val="single"/>
          <w:lang w:val="en-US"/>
        </w:rPr>
      </w:pPr>
      <w:r>
        <w:rPr>
          <w:b/>
          <w:bCs/>
          <w:u w:val="single"/>
          <w:lang w:val="en-US"/>
        </w:rPr>
        <w:t>Question 2b</w:t>
      </w:r>
    </w:p>
    <w:p w14:paraId="4D306DE3" w14:textId="308B6B13" w:rsidR="002F1D1D" w:rsidRDefault="002F1D1D">
      <w:pPr>
        <w:rPr>
          <w:b/>
          <w:bCs/>
          <w:u w:val="single"/>
          <w:lang w:val="en-US"/>
        </w:rPr>
      </w:pPr>
      <w:r>
        <w:rPr>
          <w:b/>
          <w:bCs/>
          <w:noProof/>
          <w:u w:val="single"/>
          <w:lang w:val="en-US"/>
        </w:rPr>
        <w:drawing>
          <wp:inline distT="0" distB="0" distL="0" distR="0" wp14:anchorId="6F97854D" wp14:editId="4B889734">
            <wp:extent cx="2870200" cy="3302000"/>
            <wp:effectExtent l="0" t="0" r="0" b="0"/>
            <wp:docPr id="150517253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72533"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70200" cy="3302000"/>
                    </a:xfrm>
                    <a:prstGeom prst="rect">
                      <a:avLst/>
                    </a:prstGeom>
                  </pic:spPr>
                </pic:pic>
              </a:graphicData>
            </a:graphic>
          </wp:inline>
        </w:drawing>
      </w:r>
    </w:p>
    <w:p w14:paraId="515F832F" w14:textId="77777777" w:rsidR="002F1D1D" w:rsidRDefault="002F1D1D">
      <w:pPr>
        <w:rPr>
          <w:b/>
          <w:bCs/>
          <w:u w:val="single"/>
          <w:lang w:val="en-US"/>
        </w:rPr>
      </w:pPr>
    </w:p>
    <w:p w14:paraId="58916076" w14:textId="64C7884A" w:rsidR="002F1D1D" w:rsidRDefault="002F1D1D">
      <w:pPr>
        <w:rPr>
          <w:b/>
          <w:bCs/>
          <w:u w:val="single"/>
          <w:lang w:val="en-US"/>
        </w:rPr>
      </w:pPr>
      <w:r>
        <w:rPr>
          <w:b/>
          <w:bCs/>
          <w:u w:val="single"/>
          <w:lang w:val="en-US"/>
        </w:rPr>
        <w:lastRenderedPageBreak/>
        <w:t>Question 3</w:t>
      </w:r>
    </w:p>
    <w:p w14:paraId="6B8EE038" w14:textId="6C25281D" w:rsidR="002F1D1D" w:rsidRPr="002F1D1D" w:rsidRDefault="005A348F">
      <w:pPr>
        <w:rPr>
          <w:lang w:val="en-US"/>
        </w:rPr>
      </w:pPr>
      <w:r>
        <w:rPr>
          <w:noProof/>
          <w:lang w:val="en-US"/>
        </w:rPr>
        <w:drawing>
          <wp:inline distT="0" distB="0" distL="0" distR="0" wp14:anchorId="6880E395" wp14:editId="13A698E4">
            <wp:extent cx="5731510" cy="2290445"/>
            <wp:effectExtent l="0" t="0" r="0" b="0"/>
            <wp:docPr id="25790632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06326"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290445"/>
                    </a:xfrm>
                    <a:prstGeom prst="rect">
                      <a:avLst/>
                    </a:prstGeom>
                  </pic:spPr>
                </pic:pic>
              </a:graphicData>
            </a:graphic>
          </wp:inline>
        </w:drawing>
      </w:r>
    </w:p>
    <w:p w14:paraId="08B4A02B" w14:textId="77777777" w:rsidR="002F1D1D" w:rsidRDefault="002F1D1D">
      <w:pPr>
        <w:rPr>
          <w:b/>
          <w:bCs/>
          <w:u w:val="single"/>
          <w:lang w:val="en-US"/>
        </w:rPr>
      </w:pPr>
    </w:p>
    <w:p w14:paraId="44FB95CB" w14:textId="19C0CE61" w:rsidR="005A348F" w:rsidRDefault="005A348F">
      <w:pPr>
        <w:rPr>
          <w:b/>
          <w:bCs/>
          <w:u w:val="single"/>
          <w:lang w:val="en-US"/>
        </w:rPr>
      </w:pPr>
      <w:r>
        <w:rPr>
          <w:b/>
          <w:bCs/>
          <w:u w:val="single"/>
          <w:lang w:val="en-US"/>
        </w:rPr>
        <w:t>Question 4</w:t>
      </w:r>
    </w:p>
    <w:p w14:paraId="4540FC0D" w14:textId="52F6CB85" w:rsidR="005A348F" w:rsidRDefault="005A348F">
      <w:pPr>
        <w:rPr>
          <w:lang w:val="en-US"/>
        </w:rPr>
      </w:pPr>
      <w:r>
        <w:rPr>
          <w:noProof/>
          <w:lang w:val="en-US"/>
        </w:rPr>
        <w:drawing>
          <wp:inline distT="0" distB="0" distL="0" distR="0" wp14:anchorId="60EA97CA" wp14:editId="53A90702">
            <wp:extent cx="5232400" cy="2489200"/>
            <wp:effectExtent l="0" t="0" r="0" b="0"/>
            <wp:docPr id="433868444" name="Picture 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68444" name="Picture 7" descr="A computer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32400" cy="2489200"/>
                    </a:xfrm>
                    <a:prstGeom prst="rect">
                      <a:avLst/>
                    </a:prstGeom>
                  </pic:spPr>
                </pic:pic>
              </a:graphicData>
            </a:graphic>
          </wp:inline>
        </w:drawing>
      </w:r>
    </w:p>
    <w:p w14:paraId="5028E38B" w14:textId="77777777" w:rsidR="005A348F" w:rsidRDefault="005A348F">
      <w:pPr>
        <w:rPr>
          <w:lang w:val="en-US"/>
        </w:rPr>
      </w:pPr>
    </w:p>
    <w:p w14:paraId="7445559E" w14:textId="749E68D4" w:rsidR="005A348F" w:rsidRPr="005A348F" w:rsidRDefault="005A348F">
      <w:pPr>
        <w:rPr>
          <w:b/>
          <w:bCs/>
          <w:u w:val="single"/>
          <w:lang w:val="en-US"/>
        </w:rPr>
      </w:pPr>
      <w:r>
        <w:rPr>
          <w:b/>
          <w:bCs/>
          <w:u w:val="single"/>
          <w:lang w:val="en-US"/>
        </w:rPr>
        <w:t>Question 5a</w:t>
      </w:r>
    </w:p>
    <w:p w14:paraId="74C83B03" w14:textId="04515D72" w:rsidR="005A348F" w:rsidRDefault="005A348F">
      <w:pPr>
        <w:rPr>
          <w:b/>
          <w:bCs/>
          <w:u w:val="single"/>
          <w:lang w:val="en-US"/>
        </w:rPr>
      </w:pPr>
      <w:r>
        <w:rPr>
          <w:b/>
          <w:bCs/>
          <w:noProof/>
          <w:u w:val="single"/>
          <w:lang w:val="en-US"/>
        </w:rPr>
        <w:drawing>
          <wp:inline distT="0" distB="0" distL="0" distR="0" wp14:anchorId="407A909E" wp14:editId="1166E19C">
            <wp:extent cx="5731510" cy="2367915"/>
            <wp:effectExtent l="0" t="0" r="0" b="0"/>
            <wp:docPr id="1923388112" name="Picture 8"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88112" name="Picture 8" descr="A black screen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367915"/>
                    </a:xfrm>
                    <a:prstGeom prst="rect">
                      <a:avLst/>
                    </a:prstGeom>
                  </pic:spPr>
                </pic:pic>
              </a:graphicData>
            </a:graphic>
          </wp:inline>
        </w:drawing>
      </w:r>
    </w:p>
    <w:p w14:paraId="399C279E" w14:textId="77777777" w:rsidR="005A348F" w:rsidRDefault="005A348F">
      <w:pPr>
        <w:rPr>
          <w:b/>
          <w:bCs/>
          <w:u w:val="single"/>
          <w:lang w:val="en-US"/>
        </w:rPr>
      </w:pPr>
    </w:p>
    <w:p w14:paraId="59516705" w14:textId="77777777" w:rsidR="005A348F" w:rsidRDefault="005A348F">
      <w:pPr>
        <w:rPr>
          <w:b/>
          <w:bCs/>
          <w:u w:val="single"/>
          <w:lang w:val="en-US"/>
        </w:rPr>
      </w:pPr>
    </w:p>
    <w:p w14:paraId="06F53061" w14:textId="77777777" w:rsidR="005A348F" w:rsidRDefault="005A348F">
      <w:pPr>
        <w:rPr>
          <w:b/>
          <w:bCs/>
          <w:u w:val="single"/>
          <w:lang w:val="en-US"/>
        </w:rPr>
      </w:pPr>
    </w:p>
    <w:p w14:paraId="4A383688" w14:textId="77777777" w:rsidR="005A348F" w:rsidRDefault="005A348F">
      <w:pPr>
        <w:rPr>
          <w:b/>
          <w:bCs/>
          <w:u w:val="single"/>
          <w:lang w:val="en-US"/>
        </w:rPr>
      </w:pPr>
    </w:p>
    <w:p w14:paraId="7FB6AC3E" w14:textId="074DAED1" w:rsidR="005A348F" w:rsidRDefault="005A348F">
      <w:pPr>
        <w:rPr>
          <w:b/>
          <w:bCs/>
          <w:u w:val="single"/>
          <w:lang w:val="en-US"/>
        </w:rPr>
      </w:pPr>
      <w:r>
        <w:rPr>
          <w:b/>
          <w:bCs/>
          <w:u w:val="single"/>
          <w:lang w:val="en-US"/>
        </w:rPr>
        <w:lastRenderedPageBreak/>
        <w:t>Question 5b</w:t>
      </w:r>
    </w:p>
    <w:p w14:paraId="51972DDC" w14:textId="38EA59A3" w:rsidR="005A348F" w:rsidRPr="005A348F" w:rsidRDefault="006502BC">
      <w:pPr>
        <w:rPr>
          <w:lang w:val="en-US"/>
        </w:rPr>
      </w:pPr>
      <w:r>
        <w:rPr>
          <w:noProof/>
          <w:lang w:val="en-US"/>
        </w:rPr>
        <w:drawing>
          <wp:inline distT="0" distB="0" distL="0" distR="0" wp14:anchorId="117D93AA" wp14:editId="640C1ECC">
            <wp:extent cx="5731510" cy="2294890"/>
            <wp:effectExtent l="0" t="0" r="0" b="3810"/>
            <wp:docPr id="2146978092"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78092" name="Picture 12"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294890"/>
                    </a:xfrm>
                    <a:prstGeom prst="rect">
                      <a:avLst/>
                    </a:prstGeom>
                  </pic:spPr>
                </pic:pic>
              </a:graphicData>
            </a:graphic>
          </wp:inline>
        </w:drawing>
      </w:r>
    </w:p>
    <w:p w14:paraId="71AC8FE0" w14:textId="77777777" w:rsidR="005A348F" w:rsidRDefault="005A348F">
      <w:pPr>
        <w:rPr>
          <w:b/>
          <w:bCs/>
          <w:u w:val="single"/>
          <w:lang w:val="en-US"/>
        </w:rPr>
      </w:pPr>
    </w:p>
    <w:p w14:paraId="5540E8AF" w14:textId="104DA2B2" w:rsidR="005A348F" w:rsidRPr="00CC259A" w:rsidRDefault="00074C36" w:rsidP="00CC259A">
      <w:pPr>
        <w:rPr>
          <w:b/>
          <w:bCs/>
          <w:u w:val="single"/>
          <w:lang w:val="en-US"/>
        </w:rPr>
      </w:pPr>
      <w:r w:rsidRPr="00074C36">
        <w:rPr>
          <w:b/>
          <w:bCs/>
          <w:u w:val="single"/>
          <w:lang w:val="en-US"/>
        </w:rPr>
        <w:t>Question 5c</w:t>
      </w:r>
    </w:p>
    <w:p w14:paraId="58553B01" w14:textId="614ABDC2" w:rsidR="00074C36" w:rsidRDefault="005A348F" w:rsidP="005A348F">
      <w:pPr>
        <w:spacing w:line="315" w:lineRule="atLeast"/>
        <w:rPr>
          <w:lang w:eastAsia="en-GB"/>
        </w:rPr>
      </w:pPr>
      <w:r>
        <w:rPr>
          <w:lang w:eastAsia="en-GB"/>
        </w:rPr>
        <w:t>The absolute difference values give us insights into how much the imputed values differ from the original values in the bodyfat2 dataset</w:t>
      </w:r>
      <w:r w:rsidR="009F1F96">
        <w:rPr>
          <w:lang w:eastAsia="en-GB"/>
        </w:rPr>
        <w:t>. A lower absolute difference indicates that the imputed values are closely aligned with the original values in terms of their central tendency – accurately estimating the missing value, resulting in more representative approximation.</w:t>
      </w:r>
    </w:p>
    <w:p w14:paraId="488CFF56" w14:textId="77777777" w:rsidR="009F1F96" w:rsidRDefault="009F1F96" w:rsidP="005A348F">
      <w:pPr>
        <w:spacing w:line="315" w:lineRule="atLeast"/>
        <w:rPr>
          <w:lang w:eastAsia="en-GB"/>
        </w:rPr>
      </w:pPr>
    </w:p>
    <w:tbl>
      <w:tblPr>
        <w:tblStyle w:val="TableGrid"/>
        <w:tblW w:w="0" w:type="auto"/>
        <w:tblLook w:val="04A0" w:firstRow="1" w:lastRow="0" w:firstColumn="1" w:lastColumn="0" w:noHBand="0" w:noVBand="1"/>
      </w:tblPr>
      <w:tblGrid>
        <w:gridCol w:w="1555"/>
        <w:gridCol w:w="1984"/>
        <w:gridCol w:w="1843"/>
        <w:gridCol w:w="3634"/>
      </w:tblGrid>
      <w:tr w:rsidR="00CC259A" w14:paraId="6FB50B96" w14:textId="40801102" w:rsidTr="00CC259A">
        <w:tc>
          <w:tcPr>
            <w:tcW w:w="1555" w:type="dxa"/>
          </w:tcPr>
          <w:p w14:paraId="011FC264" w14:textId="77777777" w:rsidR="00CC259A" w:rsidRDefault="00CC259A" w:rsidP="005A348F">
            <w:pPr>
              <w:spacing w:line="315" w:lineRule="atLeast"/>
              <w:rPr>
                <w:lang w:eastAsia="en-GB"/>
              </w:rPr>
            </w:pPr>
          </w:p>
        </w:tc>
        <w:tc>
          <w:tcPr>
            <w:tcW w:w="1984" w:type="dxa"/>
          </w:tcPr>
          <w:p w14:paraId="3A711E7E" w14:textId="4DED1396" w:rsidR="00CC259A" w:rsidRDefault="00CC259A" w:rsidP="005A348F">
            <w:pPr>
              <w:spacing w:line="315" w:lineRule="atLeast"/>
              <w:rPr>
                <w:lang w:eastAsia="en-GB"/>
              </w:rPr>
            </w:pPr>
            <w:r>
              <w:rPr>
                <w:lang w:eastAsia="en-GB"/>
              </w:rPr>
              <w:t>Mean</w:t>
            </w:r>
          </w:p>
        </w:tc>
        <w:tc>
          <w:tcPr>
            <w:tcW w:w="1843" w:type="dxa"/>
          </w:tcPr>
          <w:p w14:paraId="20AB890A" w14:textId="1F0579A7" w:rsidR="00CC259A" w:rsidRDefault="00CC259A" w:rsidP="005A348F">
            <w:pPr>
              <w:spacing w:line="315" w:lineRule="atLeast"/>
              <w:rPr>
                <w:lang w:eastAsia="en-GB"/>
              </w:rPr>
            </w:pPr>
            <w:r>
              <w:rPr>
                <w:lang w:eastAsia="en-GB"/>
              </w:rPr>
              <w:t>Median</w:t>
            </w:r>
          </w:p>
        </w:tc>
        <w:tc>
          <w:tcPr>
            <w:tcW w:w="3634" w:type="dxa"/>
          </w:tcPr>
          <w:p w14:paraId="0C19621B" w14:textId="7541E7E2" w:rsidR="00CC259A" w:rsidRDefault="00CC259A" w:rsidP="005A348F">
            <w:pPr>
              <w:spacing w:line="315" w:lineRule="atLeast"/>
              <w:rPr>
                <w:lang w:eastAsia="en-GB"/>
              </w:rPr>
            </w:pPr>
            <w:r>
              <w:rPr>
                <w:lang w:eastAsia="en-GB"/>
              </w:rPr>
              <w:t>Comparison</w:t>
            </w:r>
          </w:p>
        </w:tc>
      </w:tr>
      <w:tr w:rsidR="00CC259A" w14:paraId="0FC0DD80" w14:textId="44D55A42" w:rsidTr="00CC259A">
        <w:tc>
          <w:tcPr>
            <w:tcW w:w="1555" w:type="dxa"/>
          </w:tcPr>
          <w:p w14:paraId="0F8A7A39" w14:textId="447FB4B1" w:rsidR="00CC259A" w:rsidRDefault="00CC259A" w:rsidP="00CC259A">
            <w:pPr>
              <w:spacing w:line="315" w:lineRule="atLeast"/>
              <w:rPr>
                <w:lang w:eastAsia="en-GB"/>
              </w:rPr>
            </w:pPr>
            <w:r>
              <w:rPr>
                <w:lang w:eastAsia="en-GB"/>
              </w:rPr>
              <w:t>Density</w:t>
            </w:r>
          </w:p>
        </w:tc>
        <w:tc>
          <w:tcPr>
            <w:tcW w:w="1984" w:type="dxa"/>
          </w:tcPr>
          <w:p w14:paraId="4E7F926E" w14:textId="7AD38683"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0.000000</w:t>
            </w:r>
          </w:p>
        </w:tc>
        <w:tc>
          <w:tcPr>
            <w:tcW w:w="1843" w:type="dxa"/>
          </w:tcPr>
          <w:p w14:paraId="0F2168DF" w14:textId="05A293CA"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0.000</w:t>
            </w:r>
          </w:p>
        </w:tc>
        <w:tc>
          <w:tcPr>
            <w:tcW w:w="3634" w:type="dxa"/>
          </w:tcPr>
          <w:p w14:paraId="47F47583" w14:textId="66051142"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No difference</w:t>
            </w:r>
          </w:p>
        </w:tc>
      </w:tr>
      <w:tr w:rsidR="00CC259A" w14:paraId="15E75EE7" w14:textId="084CECC6" w:rsidTr="00CC259A">
        <w:tc>
          <w:tcPr>
            <w:tcW w:w="1555" w:type="dxa"/>
          </w:tcPr>
          <w:p w14:paraId="0CBEA7E1" w14:textId="44CD82A6" w:rsidR="00CC259A" w:rsidRDefault="00CC259A" w:rsidP="009F1F96">
            <w:pPr>
              <w:spacing w:line="315" w:lineRule="atLeast"/>
              <w:rPr>
                <w:lang w:eastAsia="en-GB"/>
              </w:rPr>
            </w:pPr>
            <w:r>
              <w:rPr>
                <w:lang w:eastAsia="en-GB"/>
              </w:rPr>
              <w:t>Bodyfat</w:t>
            </w:r>
          </w:p>
        </w:tc>
        <w:tc>
          <w:tcPr>
            <w:tcW w:w="1984" w:type="dxa"/>
          </w:tcPr>
          <w:p w14:paraId="093B0F79" w14:textId="1FDC49BA" w:rsidR="00CC259A" w:rsidRPr="009F1F96" w:rsidRDefault="00CC259A" w:rsidP="009F1F96">
            <w:pPr>
              <w:spacing w:line="315" w:lineRule="atLeast"/>
              <w:rPr>
                <w:rFonts w:ascii="Calibri" w:hAnsi="Calibri" w:cs="Calibri"/>
                <w:color w:val="000000" w:themeColor="text1"/>
                <w:lang w:eastAsia="en-GB"/>
              </w:rPr>
            </w:pPr>
            <w:r w:rsidRPr="009F1F96">
              <w:rPr>
                <w:rFonts w:ascii="Calibri" w:hAnsi="Calibri" w:cs="Calibri"/>
                <w:color w:val="000000" w:themeColor="text1"/>
              </w:rPr>
              <w:t>0.536348</w:t>
            </w:r>
          </w:p>
        </w:tc>
        <w:tc>
          <w:tcPr>
            <w:tcW w:w="1843" w:type="dxa"/>
          </w:tcPr>
          <w:p w14:paraId="39CD594B" w14:textId="490C6DF2" w:rsidR="00CC259A" w:rsidRPr="009F1F96" w:rsidRDefault="00CC259A" w:rsidP="009F1F96">
            <w:pPr>
              <w:spacing w:line="315" w:lineRule="atLeast"/>
              <w:rPr>
                <w:rFonts w:ascii="Calibri" w:hAnsi="Calibri" w:cs="Calibri"/>
                <w:color w:val="000000" w:themeColor="text1"/>
                <w:lang w:eastAsia="en-GB"/>
              </w:rPr>
            </w:pPr>
            <w:r w:rsidRPr="009F1F96">
              <w:rPr>
                <w:rFonts w:ascii="Calibri" w:hAnsi="Calibri" w:cs="Calibri"/>
                <w:color w:val="000000" w:themeColor="text1"/>
              </w:rPr>
              <w:t>0.850</w:t>
            </w:r>
          </w:p>
        </w:tc>
        <w:tc>
          <w:tcPr>
            <w:tcW w:w="3634" w:type="dxa"/>
          </w:tcPr>
          <w:p w14:paraId="0A2414AA" w14:textId="65F8FC02" w:rsidR="00CC259A" w:rsidRPr="009F1F96" w:rsidRDefault="00CC259A" w:rsidP="009F1F96">
            <w:pPr>
              <w:spacing w:line="315" w:lineRule="atLeast"/>
              <w:rPr>
                <w:rFonts w:ascii="Calibri" w:hAnsi="Calibri" w:cs="Calibri"/>
                <w:color w:val="000000" w:themeColor="text1"/>
              </w:rPr>
            </w:pPr>
            <w:r>
              <w:rPr>
                <w:rFonts w:ascii="Calibri" w:hAnsi="Calibri" w:cs="Calibri"/>
                <w:color w:val="000000" w:themeColor="text1"/>
              </w:rPr>
              <w:t>Mean</w:t>
            </w:r>
          </w:p>
        </w:tc>
      </w:tr>
      <w:tr w:rsidR="00CC259A" w14:paraId="067FF2C0" w14:textId="25398218" w:rsidTr="00CC259A">
        <w:tc>
          <w:tcPr>
            <w:tcW w:w="1555" w:type="dxa"/>
          </w:tcPr>
          <w:p w14:paraId="2DEC55B8" w14:textId="11273E1F" w:rsidR="00CC259A" w:rsidRDefault="00CC259A" w:rsidP="00CC259A">
            <w:pPr>
              <w:spacing w:line="315" w:lineRule="atLeast"/>
              <w:rPr>
                <w:lang w:eastAsia="en-GB"/>
              </w:rPr>
            </w:pPr>
            <w:r>
              <w:rPr>
                <w:lang w:eastAsia="en-GB"/>
              </w:rPr>
              <w:t>Age</w:t>
            </w:r>
          </w:p>
        </w:tc>
        <w:tc>
          <w:tcPr>
            <w:tcW w:w="1984" w:type="dxa"/>
          </w:tcPr>
          <w:p w14:paraId="5EA12DD6" w14:textId="61051AE4"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0.000000</w:t>
            </w:r>
          </w:p>
        </w:tc>
        <w:tc>
          <w:tcPr>
            <w:tcW w:w="1843" w:type="dxa"/>
          </w:tcPr>
          <w:p w14:paraId="68685B35" w14:textId="7CE2B447"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0.000</w:t>
            </w:r>
          </w:p>
        </w:tc>
        <w:tc>
          <w:tcPr>
            <w:tcW w:w="3634" w:type="dxa"/>
          </w:tcPr>
          <w:p w14:paraId="2A409F5F" w14:textId="0BD1166E"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No difference</w:t>
            </w:r>
          </w:p>
        </w:tc>
      </w:tr>
      <w:tr w:rsidR="00CC259A" w14:paraId="31E294F3" w14:textId="0C2ED263" w:rsidTr="00CC259A">
        <w:tc>
          <w:tcPr>
            <w:tcW w:w="1555" w:type="dxa"/>
          </w:tcPr>
          <w:p w14:paraId="7329CCB0" w14:textId="0789093B" w:rsidR="00CC259A" w:rsidRDefault="00CC259A" w:rsidP="00CC259A">
            <w:pPr>
              <w:spacing w:line="315" w:lineRule="atLeast"/>
              <w:rPr>
                <w:lang w:eastAsia="en-GB"/>
              </w:rPr>
            </w:pPr>
            <w:r>
              <w:rPr>
                <w:lang w:eastAsia="en-GB"/>
              </w:rPr>
              <w:t>Weight</w:t>
            </w:r>
          </w:p>
        </w:tc>
        <w:tc>
          <w:tcPr>
            <w:tcW w:w="1984" w:type="dxa"/>
          </w:tcPr>
          <w:p w14:paraId="259E7972" w14:textId="1BE5911F"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1.001302</w:t>
            </w:r>
          </w:p>
        </w:tc>
        <w:tc>
          <w:tcPr>
            <w:tcW w:w="1843" w:type="dxa"/>
          </w:tcPr>
          <w:p w14:paraId="4BA5C77B" w14:textId="202B000E"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0.875</w:t>
            </w:r>
          </w:p>
        </w:tc>
        <w:tc>
          <w:tcPr>
            <w:tcW w:w="3634" w:type="dxa"/>
          </w:tcPr>
          <w:p w14:paraId="7B49CF64" w14:textId="4333A25F"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Median</w:t>
            </w:r>
          </w:p>
        </w:tc>
      </w:tr>
      <w:tr w:rsidR="00CC259A" w14:paraId="283676F0" w14:textId="59A62EB4" w:rsidTr="00CC259A">
        <w:tc>
          <w:tcPr>
            <w:tcW w:w="1555" w:type="dxa"/>
          </w:tcPr>
          <w:p w14:paraId="4559A51B" w14:textId="44DAE74C" w:rsidR="00CC259A" w:rsidRDefault="00CC259A" w:rsidP="00CC259A">
            <w:pPr>
              <w:spacing w:line="315" w:lineRule="atLeast"/>
              <w:rPr>
                <w:lang w:eastAsia="en-GB"/>
              </w:rPr>
            </w:pPr>
            <w:r>
              <w:rPr>
                <w:lang w:eastAsia="en-GB"/>
              </w:rPr>
              <w:t>Height</w:t>
            </w:r>
          </w:p>
        </w:tc>
        <w:tc>
          <w:tcPr>
            <w:tcW w:w="1984" w:type="dxa"/>
          </w:tcPr>
          <w:p w14:paraId="1B1FE749" w14:textId="50FD0224"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0.036667</w:t>
            </w:r>
          </w:p>
        </w:tc>
        <w:tc>
          <w:tcPr>
            <w:tcW w:w="1843" w:type="dxa"/>
          </w:tcPr>
          <w:p w14:paraId="31F89344" w14:textId="2CADE118"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0.000</w:t>
            </w:r>
          </w:p>
        </w:tc>
        <w:tc>
          <w:tcPr>
            <w:tcW w:w="3634" w:type="dxa"/>
          </w:tcPr>
          <w:p w14:paraId="575AA780" w14:textId="5DA0DD8E"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Not significant difference</w:t>
            </w:r>
          </w:p>
        </w:tc>
      </w:tr>
      <w:tr w:rsidR="00CC259A" w14:paraId="185A0546" w14:textId="4BD8B9DB" w:rsidTr="00CC259A">
        <w:tc>
          <w:tcPr>
            <w:tcW w:w="1555" w:type="dxa"/>
          </w:tcPr>
          <w:p w14:paraId="389280BF" w14:textId="0A51A11C" w:rsidR="00CC259A" w:rsidRDefault="00CC259A" w:rsidP="00CC259A">
            <w:pPr>
              <w:spacing w:line="315" w:lineRule="atLeast"/>
              <w:rPr>
                <w:lang w:eastAsia="en-GB"/>
              </w:rPr>
            </w:pPr>
            <w:r>
              <w:rPr>
                <w:lang w:eastAsia="en-GB"/>
              </w:rPr>
              <w:t>Neck</w:t>
            </w:r>
          </w:p>
        </w:tc>
        <w:tc>
          <w:tcPr>
            <w:tcW w:w="1984" w:type="dxa"/>
          </w:tcPr>
          <w:p w14:paraId="6761F7F3" w14:textId="1547FB8B"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0.139404</w:t>
            </w:r>
          </w:p>
        </w:tc>
        <w:tc>
          <w:tcPr>
            <w:tcW w:w="1843" w:type="dxa"/>
          </w:tcPr>
          <w:p w14:paraId="347219F1" w14:textId="25A11E8D"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0.100</w:t>
            </w:r>
          </w:p>
        </w:tc>
        <w:tc>
          <w:tcPr>
            <w:tcW w:w="3634" w:type="dxa"/>
          </w:tcPr>
          <w:p w14:paraId="545EF706" w14:textId="5BCAA2B2"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Median</w:t>
            </w:r>
          </w:p>
        </w:tc>
      </w:tr>
      <w:tr w:rsidR="00CC259A" w14:paraId="7E54E1E9" w14:textId="5A3793AB" w:rsidTr="00CC259A">
        <w:tc>
          <w:tcPr>
            <w:tcW w:w="1555" w:type="dxa"/>
          </w:tcPr>
          <w:p w14:paraId="65A4BC48" w14:textId="282BEC67" w:rsidR="00CC259A" w:rsidRDefault="00CC259A" w:rsidP="00CC259A">
            <w:pPr>
              <w:spacing w:line="315" w:lineRule="atLeast"/>
              <w:rPr>
                <w:lang w:eastAsia="en-GB"/>
              </w:rPr>
            </w:pPr>
            <w:r>
              <w:rPr>
                <w:lang w:eastAsia="en-GB"/>
              </w:rPr>
              <w:t>Chest</w:t>
            </w:r>
          </w:p>
        </w:tc>
        <w:tc>
          <w:tcPr>
            <w:tcW w:w="1984" w:type="dxa"/>
          </w:tcPr>
          <w:p w14:paraId="7BD80978" w14:textId="0589BC85"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0.017796</w:t>
            </w:r>
          </w:p>
        </w:tc>
        <w:tc>
          <w:tcPr>
            <w:tcW w:w="1843" w:type="dxa"/>
          </w:tcPr>
          <w:p w14:paraId="29F02F57" w14:textId="311DCFFB"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0.200</w:t>
            </w:r>
          </w:p>
        </w:tc>
        <w:tc>
          <w:tcPr>
            <w:tcW w:w="3634" w:type="dxa"/>
          </w:tcPr>
          <w:p w14:paraId="2128F5F1" w14:textId="7089AE49"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Mean</w:t>
            </w:r>
          </w:p>
        </w:tc>
      </w:tr>
      <w:tr w:rsidR="00CC259A" w14:paraId="132E7DD5" w14:textId="3B6FEAD4" w:rsidTr="00CC259A">
        <w:tc>
          <w:tcPr>
            <w:tcW w:w="1555" w:type="dxa"/>
          </w:tcPr>
          <w:p w14:paraId="11F2DCAB" w14:textId="1DDC20D8" w:rsidR="00CC259A" w:rsidRDefault="00CC259A" w:rsidP="00CC259A">
            <w:pPr>
              <w:spacing w:line="315" w:lineRule="atLeast"/>
              <w:rPr>
                <w:lang w:eastAsia="en-GB"/>
              </w:rPr>
            </w:pPr>
            <w:r>
              <w:rPr>
                <w:lang w:eastAsia="en-GB"/>
              </w:rPr>
              <w:t>Abdomen</w:t>
            </w:r>
          </w:p>
        </w:tc>
        <w:tc>
          <w:tcPr>
            <w:tcW w:w="1984" w:type="dxa"/>
          </w:tcPr>
          <w:p w14:paraId="2D08382E" w14:textId="1011F690"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0.000000</w:t>
            </w:r>
          </w:p>
        </w:tc>
        <w:tc>
          <w:tcPr>
            <w:tcW w:w="1843" w:type="dxa"/>
          </w:tcPr>
          <w:p w14:paraId="2F600F0F" w14:textId="5FC091F8"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0.000</w:t>
            </w:r>
          </w:p>
        </w:tc>
        <w:tc>
          <w:tcPr>
            <w:tcW w:w="3634" w:type="dxa"/>
          </w:tcPr>
          <w:p w14:paraId="4F909D68" w14:textId="4BF659CB"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No difference</w:t>
            </w:r>
          </w:p>
        </w:tc>
      </w:tr>
      <w:tr w:rsidR="00CC259A" w14:paraId="5CBEB909" w14:textId="79F3892D" w:rsidTr="00CC259A">
        <w:tc>
          <w:tcPr>
            <w:tcW w:w="1555" w:type="dxa"/>
          </w:tcPr>
          <w:p w14:paraId="52FFD7F7" w14:textId="4B93523A" w:rsidR="00CC259A" w:rsidRDefault="00CC259A" w:rsidP="00CC259A">
            <w:pPr>
              <w:spacing w:line="315" w:lineRule="atLeast"/>
              <w:rPr>
                <w:lang w:eastAsia="en-GB"/>
              </w:rPr>
            </w:pPr>
            <w:r>
              <w:rPr>
                <w:lang w:eastAsia="en-GB"/>
              </w:rPr>
              <w:t>Hip</w:t>
            </w:r>
          </w:p>
        </w:tc>
        <w:tc>
          <w:tcPr>
            <w:tcW w:w="1984" w:type="dxa"/>
          </w:tcPr>
          <w:p w14:paraId="3C0CEE91" w14:textId="1C2CA74A"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0.410182</w:t>
            </w:r>
          </w:p>
        </w:tc>
        <w:tc>
          <w:tcPr>
            <w:tcW w:w="1843" w:type="dxa"/>
          </w:tcPr>
          <w:p w14:paraId="57290C03" w14:textId="79ACC35D"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1.100</w:t>
            </w:r>
          </w:p>
        </w:tc>
        <w:tc>
          <w:tcPr>
            <w:tcW w:w="3634" w:type="dxa"/>
          </w:tcPr>
          <w:p w14:paraId="0EE280DB" w14:textId="7FF12F7D"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Mean</w:t>
            </w:r>
          </w:p>
        </w:tc>
      </w:tr>
      <w:tr w:rsidR="00CC259A" w14:paraId="7DF27164" w14:textId="22760EA1" w:rsidTr="00CC259A">
        <w:tc>
          <w:tcPr>
            <w:tcW w:w="1555" w:type="dxa"/>
          </w:tcPr>
          <w:p w14:paraId="3BD9BB0C" w14:textId="197FBD25" w:rsidR="00CC259A" w:rsidRDefault="00CC259A" w:rsidP="00CC259A">
            <w:pPr>
              <w:spacing w:line="315" w:lineRule="atLeast"/>
              <w:rPr>
                <w:lang w:eastAsia="en-GB"/>
              </w:rPr>
            </w:pPr>
            <w:r>
              <w:rPr>
                <w:lang w:eastAsia="en-GB"/>
              </w:rPr>
              <w:t>Thigh</w:t>
            </w:r>
          </w:p>
        </w:tc>
        <w:tc>
          <w:tcPr>
            <w:tcW w:w="1984" w:type="dxa"/>
          </w:tcPr>
          <w:p w14:paraId="2AE9888A" w14:textId="781A8577"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0.193234</w:t>
            </w:r>
          </w:p>
        </w:tc>
        <w:tc>
          <w:tcPr>
            <w:tcW w:w="1843" w:type="dxa"/>
          </w:tcPr>
          <w:p w14:paraId="5C27CD0E" w14:textId="73CFB2AE"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1.500</w:t>
            </w:r>
          </w:p>
        </w:tc>
        <w:tc>
          <w:tcPr>
            <w:tcW w:w="3634" w:type="dxa"/>
          </w:tcPr>
          <w:p w14:paraId="261BEB64" w14:textId="3FB8DD16"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Mean</w:t>
            </w:r>
          </w:p>
        </w:tc>
      </w:tr>
      <w:tr w:rsidR="00CC259A" w14:paraId="278A660F" w14:textId="182217F3" w:rsidTr="00CC259A">
        <w:tc>
          <w:tcPr>
            <w:tcW w:w="1555" w:type="dxa"/>
          </w:tcPr>
          <w:p w14:paraId="229C7051" w14:textId="3BCB7FBC" w:rsidR="00CC259A" w:rsidRDefault="00CC259A" w:rsidP="00CC259A">
            <w:pPr>
              <w:spacing w:line="315" w:lineRule="atLeast"/>
              <w:rPr>
                <w:lang w:eastAsia="en-GB"/>
              </w:rPr>
            </w:pPr>
            <w:r>
              <w:rPr>
                <w:lang w:eastAsia="en-GB"/>
              </w:rPr>
              <w:t>Knee</w:t>
            </w:r>
          </w:p>
        </w:tc>
        <w:tc>
          <w:tcPr>
            <w:tcW w:w="1984" w:type="dxa"/>
          </w:tcPr>
          <w:p w14:paraId="668DA47F" w14:textId="2C7F204A"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0.074939</w:t>
            </w:r>
          </w:p>
        </w:tc>
        <w:tc>
          <w:tcPr>
            <w:tcW w:w="1843" w:type="dxa"/>
          </w:tcPr>
          <w:p w14:paraId="62EC8A81" w14:textId="0206ACA2"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0.000</w:t>
            </w:r>
          </w:p>
        </w:tc>
        <w:tc>
          <w:tcPr>
            <w:tcW w:w="3634" w:type="dxa"/>
          </w:tcPr>
          <w:p w14:paraId="6EFD76BA" w14:textId="620347CA"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Not significant difference</w:t>
            </w:r>
          </w:p>
        </w:tc>
      </w:tr>
      <w:tr w:rsidR="00CC259A" w14:paraId="3F7B0AB9" w14:textId="0CC0B948" w:rsidTr="00CC259A">
        <w:tc>
          <w:tcPr>
            <w:tcW w:w="1555" w:type="dxa"/>
          </w:tcPr>
          <w:p w14:paraId="15181793" w14:textId="339297D4" w:rsidR="00CC259A" w:rsidRDefault="00CC259A" w:rsidP="00CC259A">
            <w:pPr>
              <w:spacing w:line="315" w:lineRule="atLeast"/>
              <w:rPr>
                <w:lang w:eastAsia="en-GB"/>
              </w:rPr>
            </w:pPr>
            <w:r>
              <w:rPr>
                <w:lang w:eastAsia="en-GB"/>
              </w:rPr>
              <w:t>Ankle</w:t>
            </w:r>
          </w:p>
        </w:tc>
        <w:tc>
          <w:tcPr>
            <w:tcW w:w="1984" w:type="dxa"/>
          </w:tcPr>
          <w:p w14:paraId="584D192C" w14:textId="24068CAE"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0.034833</w:t>
            </w:r>
          </w:p>
        </w:tc>
        <w:tc>
          <w:tcPr>
            <w:tcW w:w="1843" w:type="dxa"/>
          </w:tcPr>
          <w:p w14:paraId="20CBA4B9" w14:textId="55197A39"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0.000</w:t>
            </w:r>
          </w:p>
        </w:tc>
        <w:tc>
          <w:tcPr>
            <w:tcW w:w="3634" w:type="dxa"/>
          </w:tcPr>
          <w:p w14:paraId="5890AE6F" w14:textId="08114B47"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Not significant difference</w:t>
            </w:r>
          </w:p>
        </w:tc>
      </w:tr>
      <w:tr w:rsidR="00CC259A" w14:paraId="09C56037" w14:textId="4180C9C4" w:rsidTr="00CC259A">
        <w:tc>
          <w:tcPr>
            <w:tcW w:w="1555" w:type="dxa"/>
          </w:tcPr>
          <w:p w14:paraId="0548EFF6" w14:textId="33BA3823" w:rsidR="00CC259A" w:rsidRDefault="00CC259A" w:rsidP="00CC259A">
            <w:pPr>
              <w:spacing w:line="315" w:lineRule="atLeast"/>
              <w:rPr>
                <w:lang w:eastAsia="en-GB"/>
              </w:rPr>
            </w:pPr>
            <w:r>
              <w:rPr>
                <w:lang w:eastAsia="en-GB"/>
              </w:rPr>
              <w:t>Biceps</w:t>
            </w:r>
          </w:p>
        </w:tc>
        <w:tc>
          <w:tcPr>
            <w:tcW w:w="1984" w:type="dxa"/>
          </w:tcPr>
          <w:p w14:paraId="5A2A5442" w14:textId="2A4FA1DD"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0.158522</w:t>
            </w:r>
          </w:p>
        </w:tc>
        <w:tc>
          <w:tcPr>
            <w:tcW w:w="1843" w:type="dxa"/>
          </w:tcPr>
          <w:p w14:paraId="24EF420B" w14:textId="4D72BF77"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0.050</w:t>
            </w:r>
          </w:p>
        </w:tc>
        <w:tc>
          <w:tcPr>
            <w:tcW w:w="3634" w:type="dxa"/>
          </w:tcPr>
          <w:p w14:paraId="04C93E32" w14:textId="696927E6"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Median</w:t>
            </w:r>
          </w:p>
        </w:tc>
      </w:tr>
      <w:tr w:rsidR="00CC259A" w14:paraId="09E172AF" w14:textId="3763BD69" w:rsidTr="00CC259A">
        <w:tc>
          <w:tcPr>
            <w:tcW w:w="1555" w:type="dxa"/>
          </w:tcPr>
          <w:p w14:paraId="430C0ADA" w14:textId="57D42A28" w:rsidR="00CC259A" w:rsidRDefault="00CC259A" w:rsidP="00CC259A">
            <w:pPr>
              <w:spacing w:line="315" w:lineRule="atLeast"/>
              <w:rPr>
                <w:lang w:eastAsia="en-GB"/>
              </w:rPr>
            </w:pPr>
            <w:r>
              <w:rPr>
                <w:lang w:eastAsia="en-GB"/>
              </w:rPr>
              <w:t>Forearm</w:t>
            </w:r>
          </w:p>
        </w:tc>
        <w:tc>
          <w:tcPr>
            <w:tcW w:w="1984" w:type="dxa"/>
          </w:tcPr>
          <w:p w14:paraId="40092EC1" w14:textId="4C016D08"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0.000000</w:t>
            </w:r>
          </w:p>
        </w:tc>
        <w:tc>
          <w:tcPr>
            <w:tcW w:w="1843" w:type="dxa"/>
          </w:tcPr>
          <w:p w14:paraId="3B53689F" w14:textId="46281225"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0.000</w:t>
            </w:r>
          </w:p>
        </w:tc>
        <w:tc>
          <w:tcPr>
            <w:tcW w:w="3634" w:type="dxa"/>
          </w:tcPr>
          <w:p w14:paraId="0866364C" w14:textId="660C7A11"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No difference</w:t>
            </w:r>
          </w:p>
        </w:tc>
      </w:tr>
      <w:tr w:rsidR="00CC259A" w14:paraId="2285BD97" w14:textId="543DAA38" w:rsidTr="00CC259A">
        <w:tc>
          <w:tcPr>
            <w:tcW w:w="1555" w:type="dxa"/>
          </w:tcPr>
          <w:p w14:paraId="5D5414D6" w14:textId="4E9B5D1E" w:rsidR="00CC259A" w:rsidRDefault="00CC259A" w:rsidP="00CC259A">
            <w:pPr>
              <w:spacing w:line="315" w:lineRule="atLeast"/>
              <w:rPr>
                <w:lang w:eastAsia="en-GB"/>
              </w:rPr>
            </w:pPr>
            <w:r>
              <w:rPr>
                <w:lang w:eastAsia="en-GB"/>
              </w:rPr>
              <w:t>Wrist</w:t>
            </w:r>
          </w:p>
        </w:tc>
        <w:tc>
          <w:tcPr>
            <w:tcW w:w="1984" w:type="dxa"/>
          </w:tcPr>
          <w:p w14:paraId="7DB04036" w14:textId="6DC0AC43"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0.013250</w:t>
            </w:r>
          </w:p>
        </w:tc>
        <w:tc>
          <w:tcPr>
            <w:tcW w:w="1843" w:type="dxa"/>
          </w:tcPr>
          <w:p w14:paraId="6D9C5C17" w14:textId="0A4CEE16"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0.000</w:t>
            </w:r>
          </w:p>
        </w:tc>
        <w:tc>
          <w:tcPr>
            <w:tcW w:w="3634" w:type="dxa"/>
          </w:tcPr>
          <w:p w14:paraId="5CB8116A" w14:textId="1F13ECE2"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Not significant difference</w:t>
            </w:r>
          </w:p>
        </w:tc>
      </w:tr>
    </w:tbl>
    <w:p w14:paraId="42B217B7" w14:textId="7AD61CEB" w:rsidR="009F1F96" w:rsidRDefault="009F1F96" w:rsidP="005A348F">
      <w:pPr>
        <w:spacing w:line="315" w:lineRule="atLeast"/>
        <w:rPr>
          <w:lang w:eastAsia="en-GB"/>
        </w:rPr>
      </w:pPr>
      <w:r>
        <w:rPr>
          <w:lang w:eastAsia="en-GB"/>
        </w:rPr>
        <w:t xml:space="preserve"> </w:t>
      </w:r>
    </w:p>
    <w:p w14:paraId="2766FF63" w14:textId="0D6AF2E3" w:rsidR="00CC259A" w:rsidRDefault="00CC259A" w:rsidP="00CC259A">
      <w:pPr>
        <w:spacing w:line="315" w:lineRule="atLeast"/>
        <w:rPr>
          <w:lang w:eastAsia="en-GB"/>
        </w:rPr>
      </w:pPr>
      <w:r>
        <w:rPr>
          <w:lang w:eastAsia="en-GB"/>
        </w:rPr>
        <w:t>From the table above, i</w:t>
      </w:r>
      <w:r w:rsidRPr="00074C36">
        <w:rPr>
          <w:lang w:eastAsia="en-GB"/>
        </w:rPr>
        <w:t>mputation using means appears to be more accurate</w:t>
      </w:r>
      <w:r>
        <w:rPr>
          <w:lang w:eastAsia="en-GB"/>
        </w:rPr>
        <w:t xml:space="preserve"> and c</w:t>
      </w:r>
      <w:r w:rsidRPr="00074C36">
        <w:rPr>
          <w:lang w:eastAsia="en-GB"/>
        </w:rPr>
        <w:t>loser to original results.</w:t>
      </w:r>
      <w:r>
        <w:rPr>
          <w:lang w:eastAsia="en-GB"/>
        </w:rPr>
        <w:t xml:space="preserve"> It can also be inferred that median imputation is more useful and provide more accuracy for features where data distribution may be skewed or has </w:t>
      </w:r>
      <w:r w:rsidR="00A94410">
        <w:rPr>
          <w:lang w:eastAsia="en-GB"/>
        </w:rPr>
        <w:t xml:space="preserve">extreme </w:t>
      </w:r>
      <w:r>
        <w:rPr>
          <w:lang w:eastAsia="en-GB"/>
        </w:rPr>
        <w:t xml:space="preserve">outliers </w:t>
      </w:r>
      <w:r w:rsidR="00A94410">
        <w:rPr>
          <w:lang w:eastAsia="en-GB"/>
        </w:rPr>
        <w:t>– this may tell us that within the dataset, there’s significant outliers for weight, neck and biceps. We can also infer that the data of bodyfat, chest, hip and thighs generally follow normal distribution and there’s no significant outliers as imputed means provided a closer means of the feature’s data to the original results.</w:t>
      </w:r>
    </w:p>
    <w:p w14:paraId="78738F82" w14:textId="1BE1D677" w:rsidR="00A94410" w:rsidRDefault="00A94410" w:rsidP="00CC259A">
      <w:pPr>
        <w:spacing w:line="315" w:lineRule="atLeast"/>
        <w:rPr>
          <w:b/>
          <w:bCs/>
          <w:u w:val="single"/>
          <w:lang w:eastAsia="en-GB"/>
        </w:rPr>
      </w:pPr>
      <w:r>
        <w:rPr>
          <w:b/>
          <w:bCs/>
          <w:u w:val="single"/>
          <w:lang w:eastAsia="en-GB"/>
        </w:rPr>
        <w:lastRenderedPageBreak/>
        <w:t>Question 6a</w:t>
      </w:r>
    </w:p>
    <w:p w14:paraId="4A33B798" w14:textId="6E6B34A9" w:rsidR="00A94410" w:rsidRDefault="00E53567" w:rsidP="00CC259A">
      <w:pPr>
        <w:spacing w:line="315" w:lineRule="atLeast"/>
        <w:rPr>
          <w:lang w:eastAsia="en-GB"/>
        </w:rPr>
      </w:pPr>
      <w:r>
        <w:rPr>
          <w:noProof/>
          <w:lang w:eastAsia="en-GB"/>
        </w:rPr>
        <w:drawing>
          <wp:inline distT="0" distB="0" distL="0" distR="0" wp14:anchorId="21D01D39" wp14:editId="0F20FC1C">
            <wp:extent cx="5731510" cy="1193800"/>
            <wp:effectExtent l="0" t="0" r="0" b="0"/>
            <wp:docPr id="1857165447" name="Picture 1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65447" name="Picture 10" descr="A black background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193800"/>
                    </a:xfrm>
                    <a:prstGeom prst="rect">
                      <a:avLst/>
                    </a:prstGeom>
                  </pic:spPr>
                </pic:pic>
              </a:graphicData>
            </a:graphic>
          </wp:inline>
        </w:drawing>
      </w:r>
    </w:p>
    <w:p w14:paraId="3A0C8397" w14:textId="77777777" w:rsidR="00A94410" w:rsidRDefault="00A94410" w:rsidP="00CC259A">
      <w:pPr>
        <w:spacing w:line="315" w:lineRule="atLeast"/>
        <w:rPr>
          <w:lang w:eastAsia="en-GB"/>
        </w:rPr>
      </w:pPr>
    </w:p>
    <w:p w14:paraId="4501D5C1" w14:textId="18D626A5" w:rsidR="00A94410" w:rsidRDefault="00A94410" w:rsidP="00CC259A">
      <w:pPr>
        <w:spacing w:line="315" w:lineRule="atLeast"/>
        <w:rPr>
          <w:b/>
          <w:bCs/>
          <w:u w:val="single"/>
          <w:lang w:eastAsia="en-GB"/>
        </w:rPr>
      </w:pPr>
      <w:r>
        <w:rPr>
          <w:b/>
          <w:bCs/>
          <w:u w:val="single"/>
          <w:lang w:eastAsia="en-GB"/>
        </w:rPr>
        <w:t>Question 6b</w:t>
      </w:r>
    </w:p>
    <w:p w14:paraId="7CD869BA" w14:textId="77803F61" w:rsidR="00A94410" w:rsidRPr="00074C36" w:rsidRDefault="00E53567" w:rsidP="00CC259A">
      <w:pPr>
        <w:spacing w:line="315" w:lineRule="atLeast"/>
        <w:rPr>
          <w:lang w:eastAsia="en-GB"/>
        </w:rPr>
      </w:pPr>
      <w:r>
        <w:rPr>
          <w:noProof/>
          <w:lang w:eastAsia="en-GB"/>
        </w:rPr>
        <w:drawing>
          <wp:inline distT="0" distB="0" distL="0" distR="0" wp14:anchorId="0E0C5F1B" wp14:editId="7A015DED">
            <wp:extent cx="2895600" cy="2374900"/>
            <wp:effectExtent l="0" t="0" r="0" b="0"/>
            <wp:docPr id="154718022"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8022" name="Picture 1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95600" cy="2374900"/>
                    </a:xfrm>
                    <a:prstGeom prst="rect">
                      <a:avLst/>
                    </a:prstGeom>
                  </pic:spPr>
                </pic:pic>
              </a:graphicData>
            </a:graphic>
          </wp:inline>
        </w:drawing>
      </w:r>
    </w:p>
    <w:p w14:paraId="5B9F0798" w14:textId="3560446B" w:rsidR="00CC259A" w:rsidRDefault="00CC259A" w:rsidP="005A348F">
      <w:pPr>
        <w:spacing w:line="315" w:lineRule="atLeast"/>
        <w:rPr>
          <w:lang w:eastAsia="en-GB"/>
        </w:rPr>
      </w:pPr>
    </w:p>
    <w:p w14:paraId="42EA281F" w14:textId="77777777" w:rsidR="009F1F96" w:rsidRPr="005A348F" w:rsidRDefault="009F1F96" w:rsidP="005A348F">
      <w:pPr>
        <w:spacing w:line="315" w:lineRule="atLeast"/>
        <w:rPr>
          <w:lang w:eastAsia="en-GB"/>
        </w:rPr>
      </w:pPr>
    </w:p>
    <w:sectPr w:rsidR="009F1F96" w:rsidRPr="005A348F">
      <w:footerReference w:type="even"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7BB8E" w14:textId="77777777" w:rsidR="00147EAA" w:rsidRDefault="00147EAA" w:rsidP="006502BC">
      <w:r>
        <w:separator/>
      </w:r>
    </w:p>
  </w:endnote>
  <w:endnote w:type="continuationSeparator" w:id="0">
    <w:p w14:paraId="4DD75376" w14:textId="77777777" w:rsidR="00147EAA" w:rsidRDefault="00147EAA" w:rsidP="00650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7041164"/>
      <w:docPartObj>
        <w:docPartGallery w:val="Page Numbers (Bottom of Page)"/>
        <w:docPartUnique/>
      </w:docPartObj>
    </w:sdtPr>
    <w:sdtContent>
      <w:p w14:paraId="38B147A3" w14:textId="5B722F45" w:rsidR="006502BC" w:rsidRDefault="006502BC" w:rsidP="000552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B7D69E" w14:textId="77777777" w:rsidR="006502BC" w:rsidRDefault="006502BC" w:rsidP="006502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9926445"/>
      <w:docPartObj>
        <w:docPartGallery w:val="Page Numbers (Bottom of Page)"/>
        <w:docPartUnique/>
      </w:docPartObj>
    </w:sdtPr>
    <w:sdtContent>
      <w:p w14:paraId="262AF931" w14:textId="0FC016C8" w:rsidR="006502BC" w:rsidRDefault="006502BC" w:rsidP="000552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AF2BAA" w14:textId="77777777" w:rsidR="006502BC" w:rsidRDefault="006502BC" w:rsidP="006502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96A30" w14:textId="77777777" w:rsidR="00147EAA" w:rsidRDefault="00147EAA" w:rsidP="006502BC">
      <w:r>
        <w:separator/>
      </w:r>
    </w:p>
  </w:footnote>
  <w:footnote w:type="continuationSeparator" w:id="0">
    <w:p w14:paraId="0D25A826" w14:textId="77777777" w:rsidR="00147EAA" w:rsidRDefault="00147EAA" w:rsidP="00650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A1D82"/>
    <w:multiLevelType w:val="multilevel"/>
    <w:tmpl w:val="8678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900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1F6"/>
    <w:rsid w:val="00074C36"/>
    <w:rsid w:val="00147EAA"/>
    <w:rsid w:val="002F1D1D"/>
    <w:rsid w:val="005A348F"/>
    <w:rsid w:val="006502BC"/>
    <w:rsid w:val="00684A9E"/>
    <w:rsid w:val="008241F6"/>
    <w:rsid w:val="00970CAE"/>
    <w:rsid w:val="009F1F96"/>
    <w:rsid w:val="00A657FA"/>
    <w:rsid w:val="00A94410"/>
    <w:rsid w:val="00B52330"/>
    <w:rsid w:val="00B97B59"/>
    <w:rsid w:val="00BD1CEC"/>
    <w:rsid w:val="00BD73E6"/>
    <w:rsid w:val="00C1592B"/>
    <w:rsid w:val="00CC259A"/>
    <w:rsid w:val="00E15132"/>
    <w:rsid w:val="00E5356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6B182E"/>
  <w15:chartTrackingRefBased/>
  <w15:docId w15:val="{5EB8D709-DF36-2C46-9F10-FD0F8382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2330"/>
    <w:rPr>
      <w:b/>
      <w:bCs/>
    </w:rPr>
  </w:style>
  <w:style w:type="paragraph" w:styleId="NormalWeb">
    <w:name w:val="Normal (Web)"/>
    <w:basedOn w:val="Normal"/>
    <w:uiPriority w:val="99"/>
    <w:semiHidden/>
    <w:unhideWhenUsed/>
    <w:rsid w:val="00B52330"/>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9F1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502BC"/>
    <w:pPr>
      <w:tabs>
        <w:tab w:val="center" w:pos="4513"/>
        <w:tab w:val="right" w:pos="9026"/>
      </w:tabs>
    </w:pPr>
  </w:style>
  <w:style w:type="character" w:customStyle="1" w:styleId="FooterChar">
    <w:name w:val="Footer Char"/>
    <w:basedOn w:val="DefaultParagraphFont"/>
    <w:link w:val="Footer"/>
    <w:uiPriority w:val="99"/>
    <w:rsid w:val="006502BC"/>
  </w:style>
  <w:style w:type="character" w:styleId="PageNumber">
    <w:name w:val="page number"/>
    <w:basedOn w:val="DefaultParagraphFont"/>
    <w:uiPriority w:val="99"/>
    <w:semiHidden/>
    <w:unhideWhenUsed/>
    <w:rsid w:val="00650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330451">
      <w:bodyDiv w:val="1"/>
      <w:marLeft w:val="0"/>
      <w:marRight w:val="0"/>
      <w:marTop w:val="0"/>
      <w:marBottom w:val="0"/>
      <w:divBdr>
        <w:top w:val="none" w:sz="0" w:space="0" w:color="auto"/>
        <w:left w:val="none" w:sz="0" w:space="0" w:color="auto"/>
        <w:bottom w:val="none" w:sz="0" w:space="0" w:color="auto"/>
        <w:right w:val="none" w:sz="0" w:space="0" w:color="auto"/>
      </w:divBdr>
    </w:div>
    <w:div w:id="503325083">
      <w:bodyDiv w:val="1"/>
      <w:marLeft w:val="0"/>
      <w:marRight w:val="0"/>
      <w:marTop w:val="0"/>
      <w:marBottom w:val="0"/>
      <w:divBdr>
        <w:top w:val="none" w:sz="0" w:space="0" w:color="auto"/>
        <w:left w:val="none" w:sz="0" w:space="0" w:color="auto"/>
        <w:bottom w:val="none" w:sz="0" w:space="0" w:color="auto"/>
        <w:right w:val="none" w:sz="0" w:space="0" w:color="auto"/>
      </w:divBdr>
      <w:divsChild>
        <w:div w:id="1117288020">
          <w:marLeft w:val="0"/>
          <w:marRight w:val="0"/>
          <w:marTop w:val="0"/>
          <w:marBottom w:val="0"/>
          <w:divBdr>
            <w:top w:val="none" w:sz="0" w:space="0" w:color="auto"/>
            <w:left w:val="none" w:sz="0" w:space="0" w:color="auto"/>
            <w:bottom w:val="none" w:sz="0" w:space="0" w:color="auto"/>
            <w:right w:val="none" w:sz="0" w:space="0" w:color="auto"/>
          </w:divBdr>
          <w:divsChild>
            <w:div w:id="402992099">
              <w:marLeft w:val="0"/>
              <w:marRight w:val="0"/>
              <w:marTop w:val="0"/>
              <w:marBottom w:val="0"/>
              <w:divBdr>
                <w:top w:val="none" w:sz="0" w:space="0" w:color="auto"/>
                <w:left w:val="none" w:sz="0" w:space="0" w:color="auto"/>
                <w:bottom w:val="none" w:sz="0" w:space="0" w:color="auto"/>
                <w:right w:val="none" w:sz="0" w:space="0" w:color="auto"/>
              </w:divBdr>
              <w:divsChild>
                <w:div w:id="20754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743761">
      <w:bodyDiv w:val="1"/>
      <w:marLeft w:val="0"/>
      <w:marRight w:val="0"/>
      <w:marTop w:val="0"/>
      <w:marBottom w:val="0"/>
      <w:divBdr>
        <w:top w:val="none" w:sz="0" w:space="0" w:color="auto"/>
        <w:left w:val="none" w:sz="0" w:space="0" w:color="auto"/>
        <w:bottom w:val="none" w:sz="0" w:space="0" w:color="auto"/>
        <w:right w:val="none" w:sz="0" w:space="0" w:color="auto"/>
      </w:divBdr>
      <w:divsChild>
        <w:div w:id="677124212">
          <w:marLeft w:val="0"/>
          <w:marRight w:val="0"/>
          <w:marTop w:val="0"/>
          <w:marBottom w:val="0"/>
          <w:divBdr>
            <w:top w:val="none" w:sz="0" w:space="0" w:color="auto"/>
            <w:left w:val="none" w:sz="0" w:space="0" w:color="auto"/>
            <w:bottom w:val="none" w:sz="0" w:space="0" w:color="auto"/>
            <w:right w:val="none" w:sz="0" w:space="0" w:color="auto"/>
          </w:divBdr>
          <w:divsChild>
            <w:div w:id="1560706992">
              <w:marLeft w:val="0"/>
              <w:marRight w:val="0"/>
              <w:marTop w:val="0"/>
              <w:marBottom w:val="0"/>
              <w:divBdr>
                <w:top w:val="none" w:sz="0" w:space="0" w:color="auto"/>
                <w:left w:val="none" w:sz="0" w:space="0" w:color="auto"/>
                <w:bottom w:val="none" w:sz="0" w:space="0" w:color="auto"/>
                <w:right w:val="none" w:sz="0" w:space="0" w:color="auto"/>
              </w:divBdr>
            </w:div>
            <w:div w:id="503982961">
              <w:marLeft w:val="0"/>
              <w:marRight w:val="0"/>
              <w:marTop w:val="0"/>
              <w:marBottom w:val="0"/>
              <w:divBdr>
                <w:top w:val="none" w:sz="0" w:space="0" w:color="auto"/>
                <w:left w:val="none" w:sz="0" w:space="0" w:color="auto"/>
                <w:bottom w:val="none" w:sz="0" w:space="0" w:color="auto"/>
                <w:right w:val="none" w:sz="0" w:space="0" w:color="auto"/>
              </w:divBdr>
            </w:div>
            <w:div w:id="449014978">
              <w:marLeft w:val="0"/>
              <w:marRight w:val="0"/>
              <w:marTop w:val="0"/>
              <w:marBottom w:val="0"/>
              <w:divBdr>
                <w:top w:val="none" w:sz="0" w:space="0" w:color="auto"/>
                <w:left w:val="none" w:sz="0" w:space="0" w:color="auto"/>
                <w:bottom w:val="none" w:sz="0" w:space="0" w:color="auto"/>
                <w:right w:val="none" w:sz="0" w:space="0" w:color="auto"/>
              </w:divBdr>
            </w:div>
            <w:div w:id="18463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5650">
      <w:bodyDiv w:val="1"/>
      <w:marLeft w:val="0"/>
      <w:marRight w:val="0"/>
      <w:marTop w:val="0"/>
      <w:marBottom w:val="0"/>
      <w:divBdr>
        <w:top w:val="none" w:sz="0" w:space="0" w:color="auto"/>
        <w:left w:val="none" w:sz="0" w:space="0" w:color="auto"/>
        <w:bottom w:val="none" w:sz="0" w:space="0" w:color="auto"/>
        <w:right w:val="none" w:sz="0" w:space="0" w:color="auto"/>
      </w:divBdr>
    </w:div>
    <w:div w:id="1298223243">
      <w:bodyDiv w:val="1"/>
      <w:marLeft w:val="0"/>
      <w:marRight w:val="0"/>
      <w:marTop w:val="0"/>
      <w:marBottom w:val="0"/>
      <w:divBdr>
        <w:top w:val="none" w:sz="0" w:space="0" w:color="auto"/>
        <w:left w:val="none" w:sz="0" w:space="0" w:color="auto"/>
        <w:bottom w:val="none" w:sz="0" w:space="0" w:color="auto"/>
        <w:right w:val="none" w:sz="0" w:space="0" w:color="auto"/>
      </w:divBdr>
    </w:div>
    <w:div w:id="1470241413">
      <w:bodyDiv w:val="1"/>
      <w:marLeft w:val="0"/>
      <w:marRight w:val="0"/>
      <w:marTop w:val="0"/>
      <w:marBottom w:val="0"/>
      <w:divBdr>
        <w:top w:val="none" w:sz="0" w:space="0" w:color="auto"/>
        <w:left w:val="none" w:sz="0" w:space="0" w:color="auto"/>
        <w:bottom w:val="none" w:sz="0" w:space="0" w:color="auto"/>
        <w:right w:val="none" w:sz="0" w:space="0" w:color="auto"/>
      </w:divBdr>
      <w:divsChild>
        <w:div w:id="2079084295">
          <w:marLeft w:val="0"/>
          <w:marRight w:val="0"/>
          <w:marTop w:val="0"/>
          <w:marBottom w:val="0"/>
          <w:divBdr>
            <w:top w:val="none" w:sz="0" w:space="0" w:color="auto"/>
            <w:left w:val="none" w:sz="0" w:space="0" w:color="auto"/>
            <w:bottom w:val="none" w:sz="0" w:space="0" w:color="auto"/>
            <w:right w:val="none" w:sz="0" w:space="0" w:color="auto"/>
          </w:divBdr>
          <w:divsChild>
            <w:div w:id="1922323879">
              <w:marLeft w:val="0"/>
              <w:marRight w:val="0"/>
              <w:marTop w:val="0"/>
              <w:marBottom w:val="0"/>
              <w:divBdr>
                <w:top w:val="none" w:sz="0" w:space="0" w:color="auto"/>
                <w:left w:val="none" w:sz="0" w:space="0" w:color="auto"/>
                <w:bottom w:val="none" w:sz="0" w:space="0" w:color="auto"/>
                <w:right w:val="none" w:sz="0" w:space="0" w:color="auto"/>
              </w:divBdr>
            </w:div>
            <w:div w:id="338629429">
              <w:marLeft w:val="0"/>
              <w:marRight w:val="0"/>
              <w:marTop w:val="0"/>
              <w:marBottom w:val="0"/>
              <w:divBdr>
                <w:top w:val="none" w:sz="0" w:space="0" w:color="auto"/>
                <w:left w:val="none" w:sz="0" w:space="0" w:color="auto"/>
                <w:bottom w:val="none" w:sz="0" w:space="0" w:color="auto"/>
                <w:right w:val="none" w:sz="0" w:space="0" w:color="auto"/>
              </w:divBdr>
            </w:div>
            <w:div w:id="1509372054">
              <w:marLeft w:val="0"/>
              <w:marRight w:val="0"/>
              <w:marTop w:val="0"/>
              <w:marBottom w:val="0"/>
              <w:divBdr>
                <w:top w:val="none" w:sz="0" w:space="0" w:color="auto"/>
                <w:left w:val="none" w:sz="0" w:space="0" w:color="auto"/>
                <w:bottom w:val="none" w:sz="0" w:space="0" w:color="auto"/>
                <w:right w:val="none" w:sz="0" w:space="0" w:color="auto"/>
              </w:divBdr>
            </w:div>
            <w:div w:id="20208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49816">
      <w:bodyDiv w:val="1"/>
      <w:marLeft w:val="0"/>
      <w:marRight w:val="0"/>
      <w:marTop w:val="0"/>
      <w:marBottom w:val="0"/>
      <w:divBdr>
        <w:top w:val="none" w:sz="0" w:space="0" w:color="auto"/>
        <w:left w:val="none" w:sz="0" w:space="0" w:color="auto"/>
        <w:bottom w:val="none" w:sz="0" w:space="0" w:color="auto"/>
        <w:right w:val="none" w:sz="0" w:space="0" w:color="auto"/>
      </w:divBdr>
    </w:div>
    <w:div w:id="1691757461">
      <w:bodyDiv w:val="1"/>
      <w:marLeft w:val="0"/>
      <w:marRight w:val="0"/>
      <w:marTop w:val="0"/>
      <w:marBottom w:val="0"/>
      <w:divBdr>
        <w:top w:val="none" w:sz="0" w:space="0" w:color="auto"/>
        <w:left w:val="none" w:sz="0" w:space="0" w:color="auto"/>
        <w:bottom w:val="none" w:sz="0" w:space="0" w:color="auto"/>
        <w:right w:val="none" w:sz="0" w:space="0" w:color="auto"/>
      </w:divBdr>
    </w:div>
    <w:div w:id="211540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 Meng Han</dc:creator>
  <cp:keywords/>
  <dc:description/>
  <cp:lastModifiedBy>Yeo Meng Han</cp:lastModifiedBy>
  <cp:revision>4</cp:revision>
  <dcterms:created xsi:type="dcterms:W3CDTF">2023-08-31T06:20:00Z</dcterms:created>
  <dcterms:modified xsi:type="dcterms:W3CDTF">2023-09-05T16:07:00Z</dcterms:modified>
</cp:coreProperties>
</file>