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Sleep consists of four stages: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Light sleep N1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Dozing off phase, lasting only for a while, heart rate &amp; brain slows down. Alpha brain waves shift into theta waves. So we end up waking up easily in this phase.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Deeper light sleep N2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Deep sleep but not dreaming yet. The cycle lasts for 20 min. Body temp drops, brain eases down, heart rate slows down too. Learning and memory. “Brian’s housekeeping stage”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Deep sleep N3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Your brain shows slow delta waves, the body focuses on repair, growth hormones, surge, muscles heal, and immune systems heal for recovery. Crucial for feeling refreshed. No deep sleep= no energy.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REM sleep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90 minutes after you fall asleep. This is when you dream. Vivid dreams happen here, but it also strengthens learning, creativity, and emotional processing.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avflf48tjs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Effects on the Brain and Learning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During sleep, the brain processes and stores information learned during the day.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teens don’t sleep enough, they may experience: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Poor memory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Difficulty concentrating in class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Slower thinking and problem-solving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Lower academic performance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Sleep helps the brain organize memories, which is important for studying and learning new material.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ea7vo2gvf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Daytime Tiredness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Lack of sleep often causes: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Feeling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very tired during school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Difficulty staying awake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Less motivation to participate in class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can make learning much harder.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dj5ij17t6o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Effects on Mood and Mental Health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Sleep deprivation can also affect emotions.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Adolescents who don’t get enough sleep may experience: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Irritability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Higher stress levels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Mood swings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Increased risk of anxiety or sadness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ijuz8plbwg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Effects on Physical Health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Sleep is also important for the body’s development.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Not getting enough sleep may lead to: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Weakened immune system (getting sick more often)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Low energy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Problems with growth and overall health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dbgnc4xkq5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Why Adolescents Often Don’t Get Enough Sleep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Teenagers naturally have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later body clock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a shift related to the scientific concept called Circadian rhythm.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Because of this: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Teens feel sleepy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later at night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But they still have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wake up early for school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Other factors include: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Phones and social media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Homework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Gaming or watching videos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