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1721" w14:textId="77777777" w:rsidR="00AE0D81" w:rsidRPr="00AE0D81" w:rsidRDefault="00AE0D81" w:rsidP="00D46CD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original C++ code implements</w:t>
      </w:r>
    </w:p>
    <w:p w14:paraId="51132DA5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The C++ source is a software simulation of a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NeuroMem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-style neural network. It does not use TensorFlow. Instead, it implements an incremental pattern-learning classifier based on committed neurons.</w:t>
      </w:r>
    </w:p>
    <w:p w14:paraId="67CAF8EB" w14:textId="77777777" w:rsidR="00AE0D81" w:rsidRPr="00AE0D81" w:rsidRDefault="00AE0D81" w:rsidP="00A4402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Each neuron stores:</w:t>
      </w:r>
    </w:p>
    <w:p w14:paraId="70BC3160" w14:textId="77777777" w:rsidR="00AE0D81" w:rsidRPr="00AE0D81" w:rsidRDefault="00AE0D81" w:rsidP="00D46C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A context</w:t>
      </w:r>
    </w:p>
    <w:p w14:paraId="7EBF2030" w14:textId="77777777" w:rsidR="00AE0D81" w:rsidRPr="00AE0D81" w:rsidRDefault="00AE0D81" w:rsidP="00D46C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A vector of up to </w:t>
      </w:r>
      <w:proofErr w:type="gram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256 byte</w:t>
      </w:r>
      <w:proofErr w:type="gram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values</w:t>
      </w:r>
    </w:p>
    <w:p w14:paraId="0542DC6F" w14:textId="77777777" w:rsidR="00AE0D81" w:rsidRPr="00AE0D81" w:rsidRDefault="00AE0D81" w:rsidP="00D46C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An Active Influence Field, or AIF</w:t>
      </w:r>
    </w:p>
    <w:p w14:paraId="710F3FB3" w14:textId="77777777" w:rsidR="00AE0D81" w:rsidRPr="00AE0D81" w:rsidRDefault="00AE0D81" w:rsidP="00D46C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A minimum influence field</w:t>
      </w:r>
    </w:p>
    <w:p w14:paraId="710BAAC3" w14:textId="77777777" w:rsidR="00AE0D81" w:rsidRPr="00AE0D81" w:rsidRDefault="00AE0D81" w:rsidP="00D46C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A category</w:t>
      </w:r>
    </w:p>
    <w:p w14:paraId="67A2FB0A" w14:textId="77777777" w:rsidR="00AE0D81" w:rsidRPr="00AE0D81" w:rsidRDefault="00AE0D81" w:rsidP="00D46C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A neuron identifier</w:t>
      </w:r>
    </w:p>
    <w:p w14:paraId="7285A6BD" w14:textId="77777777" w:rsidR="00AE0D81" w:rsidRPr="00AE0D81" w:rsidRDefault="00AE0D81" w:rsidP="00CE3D58">
      <w:pPr>
        <w:numPr>
          <w:ilvl w:val="0"/>
          <w:numId w:val="2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calculated distance from the current input</w:t>
      </w:r>
    </w:p>
    <w:p w14:paraId="0C5AA762" w14:textId="77777777" w:rsidR="00AE0D81" w:rsidRPr="00AE0D81" w:rsidRDefault="00AE0D81" w:rsidP="00A4402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network supports three distance calculations:</w:t>
      </w:r>
    </w:p>
    <w:p w14:paraId="0CD424DC" w14:textId="77777777" w:rsidR="00AE0D81" w:rsidRPr="00AE0D81" w:rsidRDefault="00AE0D81" w:rsidP="00D46CD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L1, or Manhattan distance</w:t>
      </w:r>
    </w:p>
    <w:p w14:paraId="4196BF9F" w14:textId="77777777" w:rsidR="00AE0D81" w:rsidRPr="00AE0D81" w:rsidRDefault="00AE0D81" w:rsidP="00D46CD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LSUP, or maximum-component distance</w:t>
      </w:r>
    </w:p>
    <w:p w14:paraId="4F421D57" w14:textId="77777777" w:rsidR="00AE0D81" w:rsidRPr="00AE0D81" w:rsidRDefault="00AE0D81" w:rsidP="002F35B5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L2, or Euclidean distance</w:t>
      </w:r>
    </w:p>
    <w:p w14:paraId="366C5FA2" w14:textId="77777777" w:rsidR="00AE0D81" w:rsidRPr="00AE0D81" w:rsidRDefault="00AE0D81" w:rsidP="00A4402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It also supports two classifier behaviours:</w:t>
      </w:r>
    </w:p>
    <w:p w14:paraId="769D9933" w14:textId="77777777" w:rsidR="00AE0D81" w:rsidRPr="00AE0D81" w:rsidRDefault="00AE0D81" w:rsidP="00407E5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RBF mode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: only neurons whose distance falls within their AIF respond.</w:t>
      </w:r>
    </w:p>
    <w:p w14:paraId="170B2115" w14:textId="77777777" w:rsidR="00AE0D81" w:rsidRPr="00AE0D81" w:rsidRDefault="00AE0D81" w:rsidP="00CE3D58">
      <w:pPr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 mode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: all matching-context neurons are considered and ordered by distance.</w:t>
      </w:r>
    </w:p>
    <w:p w14:paraId="2100D74E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Learning is incremental. When a vector is learned, the network either:</w:t>
      </w:r>
    </w:p>
    <w:p w14:paraId="38509969" w14:textId="77777777" w:rsidR="00AE0D81" w:rsidRPr="00AE0D81" w:rsidRDefault="00AE0D81" w:rsidP="00A4402E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Uses an existing neuron of the same category if that neuron already covers the vector.</w:t>
      </w:r>
    </w:p>
    <w:p w14:paraId="071A3554" w14:textId="77777777" w:rsidR="00AE0D81" w:rsidRPr="00AE0D81" w:rsidRDefault="00AE0D81" w:rsidP="00A4402E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Reduces the AIF of conflicting neurons.</w:t>
      </w:r>
    </w:p>
    <w:p w14:paraId="137C8560" w14:textId="77777777" w:rsidR="00AE0D81" w:rsidRPr="00AE0D81" w:rsidRDefault="00AE0D81" w:rsidP="00A4402E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Commits a new neuron if no existing same-category neuron covers the vector.</w:t>
      </w:r>
    </w:p>
    <w:p w14:paraId="2B156DA5" w14:textId="77777777" w:rsidR="00AE0D81" w:rsidRPr="00AE0D81" w:rsidRDefault="00AE0D81" w:rsidP="00D46CD8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library design</w:t>
      </w:r>
    </w:p>
    <w:p w14:paraId="701C2E80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library provides both Python-style and C++-style method names.</w:t>
      </w:r>
    </w:p>
    <w:p w14:paraId="0430E35C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For example, these are equivalent:</w:t>
      </w:r>
    </w:p>
    <w:p w14:paraId="628EE177" w14:textId="77777777" w:rsidR="00AE0D81" w:rsidRPr="00AE0D81" w:rsidRDefault="00AE0D81" w:rsidP="004E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ai.learn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(vector, category)</w:t>
      </w:r>
    </w:p>
    <w:p w14:paraId="1E6C700B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ai.Learn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(vector, category)</w:t>
      </w:r>
    </w:p>
    <w:p w14:paraId="4113195B" w14:textId="77777777" w:rsidR="00AE0D81" w:rsidRPr="00AE0D81" w:rsidRDefault="00AE0D81" w:rsidP="00D46C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main supported methods include:</w:t>
      </w:r>
    </w:p>
    <w:p w14:paraId="14C09D3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forget(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5C02B3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E05DF3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8113B6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DDFE31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6D65CF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set_rbf_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E77F0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set_knn_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011EA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set_classifier_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02218B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enable_l2_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CDBDC5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disable_l2_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F5F419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A25281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43D628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7BBEB0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neurons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4F06AF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neurons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C02983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count_committed_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neurons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0565F0" w14:textId="77777777" w:rsidR="00AE0D81" w:rsidRPr="00AE0D81" w:rsidRDefault="00AE0D81" w:rsidP="00D46C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register-style interface is also provided:</w:t>
      </w:r>
    </w:p>
    <w:p w14:paraId="1524742B" w14:textId="77777777" w:rsidR="00AE0D81" w:rsidRPr="00AE0D81" w:rsidRDefault="00AE0D81" w:rsidP="004E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ai.Read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(register)</w:t>
      </w:r>
    </w:p>
    <w:p w14:paraId="32895024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ai.Write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(register, value)</w:t>
      </w:r>
    </w:p>
    <w:p w14:paraId="58D44999" w14:textId="77777777" w:rsidR="00AE0D81" w:rsidRPr="00AE0D81" w:rsidRDefault="00AE0D81" w:rsidP="00D46C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For normal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UIFlow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2.0 applications, the high-level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methods are recommended.</w:t>
      </w:r>
    </w:p>
    <w:p w14:paraId="63184839" w14:textId="77777777" w:rsidR="00AE0D81" w:rsidRPr="00AE0D81" w:rsidRDefault="00AE0D81" w:rsidP="00D46CD8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optimisation for M5StickS3</w:t>
      </w:r>
    </w:p>
    <w:p w14:paraId="3597A426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C++ version allocates memory for all 1,024 neurons at startup:</w:t>
      </w:r>
    </w:p>
    <w:p w14:paraId="15811FCC" w14:textId="77777777" w:rsidR="00AE0D81" w:rsidRPr="00AE0D81" w:rsidRDefault="00AE0D81" w:rsidP="00CE3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Neuron = (NEURON*)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calloc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NEURON));</w:t>
      </w:r>
    </w:p>
    <w:p w14:paraId="15AD8E5C" w14:textId="77777777" w:rsidR="00AE0D81" w:rsidRPr="00AE0D81" w:rsidRDefault="00AE0D81" w:rsidP="00CE3D5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Doing the same with Python objects would consume excessive memory in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. The created library therefore allocates memory only when a neuron is committed.</w:t>
      </w:r>
    </w:p>
    <w:p w14:paraId="3E3B0A35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For M5StickS3 projects, a smaller network should normally be created:</w:t>
      </w:r>
    </w:p>
    <w:p w14:paraId="7A03623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</w:p>
    <w:p w14:paraId="049C68E3" w14:textId="575C6B10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=64,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vector_size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=6)</w:t>
      </w:r>
    </w:p>
    <w:p w14:paraId="65EFF270" w14:textId="0F841CA2" w:rsidR="00AE0D81" w:rsidRPr="00AE0D81" w:rsidRDefault="00AE0D81" w:rsidP="002F35B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This example allows up to 64 learned neurons, with each neuron containing six input features.</w:t>
      </w:r>
    </w:p>
    <w:p w14:paraId="1A08B0CD" w14:textId="66EB24CE" w:rsidR="00AE0D81" w:rsidRPr="00AE0D81" w:rsidRDefault="00AE0D81" w:rsidP="00D46CD8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Basic use in </w:t>
      </w:r>
      <w:proofErr w:type="spellStart"/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UIFlow</w:t>
      </w:r>
      <w:proofErr w:type="spellEnd"/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2.0</w:t>
      </w:r>
    </w:p>
    <w:p w14:paraId="5A737AF8" w14:textId="77777777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nmaicore.py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to the M5StickS3 filesystem. It should be placed in the same directory as the main program, usually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/flash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15569" w14:textId="77777777" w:rsidR="00AE0D81" w:rsidRPr="00AE0D81" w:rsidRDefault="00AE0D81" w:rsidP="00D46C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Then import it:</w:t>
      </w:r>
    </w:p>
    <w:p w14:paraId="309A32EC" w14:textId="6C400328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NORM_L1,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CLASSIFIER_RBF)</w:t>
      </w:r>
    </w:p>
    <w:p w14:paraId="26A05B82" w14:textId="77777777" w:rsidR="00AE0D81" w:rsidRPr="00AE0D81" w:rsidRDefault="00AE0D81" w:rsidP="00D46C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Create the classifier:</w:t>
      </w:r>
    </w:p>
    <w:p w14:paraId="5B81F7D2" w14:textId="29EA19D2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=64,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vector_size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=6)</w:t>
      </w:r>
    </w:p>
    <w:p w14:paraId="240D12AD" w14:textId="0E0697D3" w:rsidR="00AE0D81" w:rsidRPr="00AE0D81" w:rsidRDefault="00AE0D81" w:rsidP="00D46CD8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Configure its learning context:</w:t>
      </w:r>
    </w:p>
    <w:p w14:paraId="7DE8ABE5" w14:textId="64412FB9" w:rsidR="00AE0D81" w:rsidRPr="00AE0D81" w:rsidRDefault="00AE0D81" w:rsidP="004E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ai.set_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context=1,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norm=NORM_L1,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minif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maxif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=255)</w:t>
      </w:r>
    </w:p>
    <w:p w14:paraId="1D708E9C" w14:textId="79D225F1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ai.set_classifier_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CLASSIFIER_RBF)</w:t>
      </w:r>
    </w:p>
    <w:p w14:paraId="632E4547" w14:textId="77777777" w:rsidR="00D46CD8" w:rsidRDefault="00D46CD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21BBE02" w14:textId="4637BBD9" w:rsidR="00AE0D81" w:rsidRPr="00AE0D81" w:rsidRDefault="00AE0D81" w:rsidP="00D46CD8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Learning examples</w:t>
      </w:r>
    </w:p>
    <w:p w14:paraId="7D550334" w14:textId="77777777" w:rsidR="00AE0D81" w:rsidRPr="00AE0D81" w:rsidRDefault="00AE0D81" w:rsidP="004E527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All vector components must be byte values between 0 and 255.</w:t>
      </w:r>
    </w:p>
    <w:p w14:paraId="4168CFBD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VACANT_NORMAL = 1</w:t>
      </w:r>
    </w:p>
    <w:p w14:paraId="6CF65B27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OCCUPIED_NORMAL = 2</w:t>
      </w:r>
    </w:p>
    <w:p w14:paraId="4213CAAC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STEAMY_HUMID = 3</w:t>
      </w:r>
    </w:p>
    <w:p w14:paraId="0C530AB8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POOR_AIR = 4</w:t>
      </w:r>
    </w:p>
    <w:p w14:paraId="68CEED56" w14:textId="77777777" w:rsidR="00AE0D81" w:rsidRPr="00AE0D81" w:rsidRDefault="00AE0D81" w:rsidP="004E527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Example training vectors:</w:t>
      </w:r>
    </w:p>
    <w:p w14:paraId="6573FACB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ai.learn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D6935EF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846D2C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64,   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Temperature</w:t>
      </w:r>
    </w:p>
    <w:p w14:paraId="1011555E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102,   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Humidity</w:t>
      </w:r>
    </w:p>
    <w:p w14:paraId="0404C3A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13,   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Gas response</w:t>
      </w:r>
    </w:p>
    <w:p w14:paraId="45D2A29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128,   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Light</w:t>
      </w:r>
    </w:p>
    <w:p w14:paraId="3CB4CBFB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  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Motion</w:t>
      </w:r>
    </w:p>
    <w:p w14:paraId="7F023472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0      # Occupancy</w:t>
      </w:r>
    </w:p>
    <w:p w14:paraId="12A2F892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]),</w:t>
      </w:r>
    </w:p>
    <w:p w14:paraId="1126B5F5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VACANT_NORMAL</w:t>
      </w:r>
    </w:p>
    <w:p w14:paraId="151F4555" w14:textId="77777777" w:rsidR="00AE0D81" w:rsidRPr="00AE0D81" w:rsidRDefault="00AE0D81" w:rsidP="009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B392BC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ai.learn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31133B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5FA431C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115,</w:t>
      </w:r>
    </w:p>
    <w:p w14:paraId="0CED492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128,</w:t>
      </w:r>
    </w:p>
    <w:p w14:paraId="061C8862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26,</w:t>
      </w:r>
    </w:p>
    <w:p w14:paraId="0FA8CCF4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115,</w:t>
      </w:r>
    </w:p>
    <w:p w14:paraId="59CB6CB4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89,</w:t>
      </w:r>
    </w:p>
    <w:p w14:paraId="6C161AD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255</w:t>
      </w:r>
    </w:p>
    <w:p w14:paraId="2710A810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]),</w:t>
      </w:r>
    </w:p>
    <w:p w14:paraId="450C2E53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OCCUPIED_NORMAL</w:t>
      </w:r>
    </w:p>
    <w:p w14:paraId="7F5A0F0C" w14:textId="77777777" w:rsidR="00AE0D81" w:rsidRPr="00AE0D81" w:rsidRDefault="00AE0D81" w:rsidP="009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004AF4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ai.learn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F48356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0358431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166,</w:t>
      </w:r>
    </w:p>
    <w:p w14:paraId="401D0220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217,</w:t>
      </w:r>
    </w:p>
    <w:p w14:paraId="33E7538D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51,</w:t>
      </w:r>
    </w:p>
    <w:p w14:paraId="4C7D1E7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89,</w:t>
      </w:r>
    </w:p>
    <w:p w14:paraId="770697B0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140,</w:t>
      </w:r>
    </w:p>
    <w:p w14:paraId="52F640AF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255</w:t>
      </w:r>
    </w:p>
    <w:p w14:paraId="4C1C5C41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]),</w:t>
      </w:r>
    </w:p>
    <w:p w14:paraId="770C0BEB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STEAMY_HUMID</w:t>
      </w:r>
    </w:p>
    <w:p w14:paraId="24321C33" w14:textId="77777777" w:rsidR="00AE0D81" w:rsidRPr="00AE0D81" w:rsidRDefault="00AE0D81" w:rsidP="009B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70A4AC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ai.learn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96A33A6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A4C46FE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140,</w:t>
      </w:r>
    </w:p>
    <w:p w14:paraId="2B4C300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166,</w:t>
      </w:r>
    </w:p>
    <w:p w14:paraId="24DB4766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230,</w:t>
      </w:r>
    </w:p>
    <w:p w14:paraId="0B4ED924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102,</w:t>
      </w:r>
    </w:p>
    <w:p w14:paraId="6AECFFAF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77,</w:t>
      </w:r>
    </w:p>
    <w:p w14:paraId="2119D2F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179</w:t>
      </w:r>
    </w:p>
    <w:p w14:paraId="76BF00E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]),</w:t>
      </w:r>
    </w:p>
    <w:p w14:paraId="1892A072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POOR_AIR</w:t>
      </w:r>
    </w:p>
    <w:p w14:paraId="4C21F913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16513E" w14:textId="77777777" w:rsidR="00D46CD8" w:rsidRDefault="00D46CD8" w:rsidP="00D46C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5D2891" w14:textId="6D5B14F3" w:rsidR="00AE0D81" w:rsidRPr="00AE0D81" w:rsidRDefault="00AE0D81" w:rsidP="00235F92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Classifying a vector</w:t>
      </w:r>
    </w:p>
    <w:p w14:paraId="2A91046B" w14:textId="633376BD" w:rsidR="00AE0D81" w:rsidRPr="00AE0D81" w:rsidRDefault="00AE0D81" w:rsidP="0023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sample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[160,</w:t>
      </w:r>
      <w:r w:rsidR="00235F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210,</w:t>
      </w:r>
      <w:r w:rsidR="00235F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45,</w:t>
      </w:r>
      <w:r w:rsidR="00235F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90,</w:t>
      </w:r>
      <w:r w:rsidR="00235F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130,</w:t>
      </w:r>
      <w:r w:rsidR="00235F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255])</w:t>
      </w:r>
    </w:p>
    <w:p w14:paraId="18634AA6" w14:textId="77777777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ai.classify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(sample)</w:t>
      </w:r>
    </w:p>
    <w:p w14:paraId="34338A9D" w14:textId="77777777" w:rsidR="00AE0D81" w:rsidRPr="00AE0D81" w:rsidRDefault="00AE0D81" w:rsidP="002F35B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returned result is a dictionary:</w:t>
      </w:r>
    </w:p>
    <w:p w14:paraId="38596760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"Category:", result["category"])</w:t>
      </w:r>
    </w:p>
    <w:p w14:paraId="58DFAC82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"Distance:", result["distance"])</w:t>
      </w:r>
    </w:p>
    <w:p w14:paraId="17E9E0E1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"Neuron ID:", result["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nid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0264CF90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"Identified:", result["identified"])</w:t>
      </w:r>
    </w:p>
    <w:p w14:paraId="707B8726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"Uncertain:", result["uncertain"])</w:t>
      </w:r>
    </w:p>
    <w:p w14:paraId="4DFCB3B8" w14:textId="77777777" w:rsidR="00AE0D81" w:rsidRPr="00AE0D81" w:rsidRDefault="00AE0D81" w:rsidP="002F35B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14:paraId="72876E6F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A49B4C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nid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55E69FEE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"distance": 28,</w:t>
      </w:r>
    </w:p>
    <w:p w14:paraId="0B9247D4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"category": 3,</w:t>
      </w:r>
    </w:p>
    <w:p w14:paraId="05DA45BE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_category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21B24691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"degenerated": False,</w:t>
      </w:r>
    </w:p>
    <w:p w14:paraId="4F49F986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8,</w:t>
      </w:r>
    </w:p>
    <w:p w14:paraId="63F66324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"identified": True,</w:t>
      </w:r>
    </w:p>
    <w:p w14:paraId="7E4657A2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"uncertain": False</w:t>
      </w:r>
    </w:p>
    <w:p w14:paraId="6B9CCFD8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DE842E" w14:textId="77777777" w:rsidR="00AE0D81" w:rsidRPr="00AE0D81" w:rsidRDefault="00AE0D81" w:rsidP="002F35B5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Multiple classification results</w:t>
      </w:r>
    </w:p>
    <w:p w14:paraId="6881DC82" w14:textId="77777777" w:rsidR="00AE0D81" w:rsidRPr="00AE0D81" w:rsidRDefault="00AE0D81" w:rsidP="002F35B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KNN mode can return several nearest neurons:</w:t>
      </w:r>
    </w:p>
    <w:p w14:paraId="58F5548C" w14:textId="77777777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ai.set_knn_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8F3B02" w14:textId="4B789E3B" w:rsidR="00AE0D81" w:rsidRPr="00AE0D81" w:rsidRDefault="00AE0D81" w:rsidP="004E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results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ai.classify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(sample,</w:t>
      </w:r>
      <w:r w:rsidR="002F35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k=3)</w:t>
      </w:r>
    </w:p>
    <w:p w14:paraId="40D7AC92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result in results:</w:t>
      </w:r>
    </w:p>
    <w:p w14:paraId="1039D343" w14:textId="16BF3F0D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print(result["category"],</w:t>
      </w:r>
      <w:r w:rsidR="002F35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result["distance"],</w:t>
      </w:r>
      <w:r w:rsidR="002F35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result["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nid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750D312A" w14:textId="77777777" w:rsidR="00D46CD8" w:rsidRDefault="00D46CD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56A68A4" w14:textId="01249FA5" w:rsidR="00AE0D81" w:rsidRPr="00AE0D81" w:rsidRDefault="00AE0D81" w:rsidP="002F35B5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Converting smart-bathroom readings into bytes</w:t>
      </w:r>
    </w:p>
    <w:p w14:paraId="2E3D1101" w14:textId="77777777" w:rsidR="00AE0D81" w:rsidRPr="00AE0D81" w:rsidRDefault="00AE0D81" w:rsidP="002F35B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library expects byte vectors, so the bathroom sensor readings must be normalised into the range from 0 to 255.</w:t>
      </w:r>
    </w:p>
    <w:p w14:paraId="77C21A64" w14:textId="77777777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clamp_byte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(value):</w:t>
      </w:r>
    </w:p>
    <w:p w14:paraId="576B9C38" w14:textId="41E2A2F9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int(value)</w:t>
      </w:r>
    </w:p>
    <w:p w14:paraId="5654FAA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value &lt; 0:</w:t>
      </w:r>
    </w:p>
    <w:p w14:paraId="37F91EB9" w14:textId="2E930EB6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</w:t>
      </w:r>
    </w:p>
    <w:p w14:paraId="6B1C7320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value &gt; 255:</w:t>
      </w:r>
    </w:p>
    <w:p w14:paraId="78C6C601" w14:textId="5AA8374E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255</w:t>
      </w:r>
    </w:p>
    <w:p w14:paraId="7CA718AF" w14:textId="77777777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value</w:t>
      </w:r>
    </w:p>
    <w:p w14:paraId="316AE963" w14:textId="77777777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build_bathroom_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13E99C7" w14:textId="1D5A7EA2" w:rsidR="00AE0D81" w:rsidRPr="00AE0D81" w:rsidRDefault="00AE0D81" w:rsidP="002F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((temperature - 20.0) / 20.0) * 255)</w:t>
      </w:r>
    </w:p>
    <w:p w14:paraId="38DA0704" w14:textId="2585E979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humidity_value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(humidity / 100.0) * 255)</w:t>
      </w:r>
    </w:p>
    <w:p w14:paraId="1F4C045D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33BD1" w14:textId="0E382CBC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gas_baseline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 and</w:t>
      </w:r>
      <w:r w:rsidR="002F35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gas_resistance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0):</w:t>
      </w:r>
    </w:p>
    <w:p w14:paraId="6DE26EF5" w14:textId="57930AD6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gas_response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1.0 - 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gas_resistance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r w:rsidR="00D330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gas_baseline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C78D97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5C8F9293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gas_response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</w:t>
      </w:r>
    </w:p>
    <w:p w14:paraId="6AC88425" w14:textId="35041123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gas_response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255)</w:t>
      </w:r>
    </w:p>
    <w:p w14:paraId="57E82259" w14:textId="781241CE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light_lux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1000.0) * 255)</w:t>
      </w:r>
    </w:p>
    <w:p w14:paraId="6CDFDAF9" w14:textId="6F7370B9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motion_value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average_motion_activity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r w:rsidR="00D330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10.0) * 255)</w:t>
      </w:r>
    </w:p>
    <w:p w14:paraId="352003A4" w14:textId="3AB850D5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occupancy_value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(255 if occupied else 0)</w:t>
      </w:r>
    </w:p>
    <w:p w14:paraId="28387582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900C848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E1033A5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humidity_value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9A1157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980C9F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F291DAE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motion_value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76487F5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occupancy_value</w:t>
      </w:r>
      <w:proofErr w:type="spellEnd"/>
    </w:p>
    <w:p w14:paraId="16C0A3A3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</w:t>
      </w:r>
    </w:p>
    <w:p w14:paraId="775271B0" w14:textId="77777777" w:rsidR="00AE0D81" w:rsidRPr="00AE0D81" w:rsidRDefault="00AE0D81" w:rsidP="00D330B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live classification can then be performed using:</w:t>
      </w:r>
    </w:p>
    <w:p w14:paraId="30E06619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bathroom_vector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build_bathroom_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D3B5A6" w14:textId="6B63D299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ai.classify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bathroom_vector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EC64F7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predicted_category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result["category"]</w:t>
      </w:r>
    </w:p>
    <w:p w14:paraId="3BEA3265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 = result["distance"]</w:t>
      </w:r>
    </w:p>
    <w:p w14:paraId="7D994E25" w14:textId="77777777" w:rsidR="00D330BB" w:rsidRDefault="00D330B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29C1E4A" w14:textId="6F93365C" w:rsidR="00AE0D81" w:rsidRPr="00AE0D81" w:rsidRDefault="00AE0D81" w:rsidP="00D330BB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Saving and restoring learned neurons</w:t>
      </w:r>
    </w:p>
    <w:p w14:paraId="5A42CF4D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learned network can be exported:</w:t>
      </w:r>
    </w:p>
    <w:p w14:paraId="5017B5AE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neuron_data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ai.read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neurons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A1C5F4" w14:textId="77777777" w:rsidR="00AE0D81" w:rsidRPr="00AE0D81" w:rsidRDefault="00AE0D81" w:rsidP="00D330B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returned format follows the C++ record layout:</w:t>
      </w:r>
    </w:p>
    <w:p w14:paraId="3133F124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Context,</w:t>
      </w:r>
    </w:p>
    <w:p w14:paraId="30B6C134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components,</w:t>
      </w:r>
    </w:p>
    <w:p w14:paraId="6E1EBA89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AIF,</w:t>
      </w:r>
    </w:p>
    <w:p w14:paraId="2BE70106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MINIF,</w:t>
      </w:r>
    </w:p>
    <w:p w14:paraId="581F0258" w14:textId="77777777" w:rsidR="00AE0D81" w:rsidRPr="00AE0D81" w:rsidRDefault="00AE0D81" w:rsidP="00810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38A9C887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data may be written to a file:</w:t>
      </w:r>
    </w:p>
    <w:p w14:paraId="6E742C83" w14:textId="5DBB836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9DC836A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</w:p>
    <w:p w14:paraId="1BAA7405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"/flash/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bathroom_model.json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53196B1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"w"</w:t>
      </w:r>
    </w:p>
    <w:p w14:paraId="0A6EEAF5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file:</w:t>
      </w:r>
    </w:p>
    <w:p w14:paraId="6AC0A2AA" w14:textId="23E68650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neuron_data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="00D330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file)</w:t>
      </w:r>
    </w:p>
    <w:p w14:paraId="7B2D4BF1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To restore the model:</w:t>
      </w:r>
    </w:p>
    <w:p w14:paraId="13C75184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</w:p>
    <w:p w14:paraId="608EFD42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"/flash/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bathroom_model.json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896B1AE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"r"</w:t>
      </w:r>
    </w:p>
    <w:p w14:paraId="782B3ED8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file:</w:t>
      </w:r>
    </w:p>
    <w:p w14:paraId="2E16CE1E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neuron_data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(file)</w:t>
      </w:r>
    </w:p>
    <w:p w14:paraId="3BEE333C" w14:textId="77777777" w:rsidR="00AE0D81" w:rsidRPr="00AE0D81" w:rsidRDefault="00AE0D81" w:rsidP="00D46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019975" w14:textId="231569CF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ai.write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_neurons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neuron_data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68FC23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For frequent saving, a binary format would be more storage-efficient than JSON.</w:t>
      </w:r>
    </w:p>
    <w:p w14:paraId="7C9DB45C" w14:textId="77777777" w:rsidR="00AE0D81" w:rsidRPr="00AE0D81" w:rsidRDefault="00AE0D81" w:rsidP="00D330BB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Differences and corrections from the C++ implementation</w:t>
      </w:r>
    </w:p>
    <w:p w14:paraId="491D31F8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version retains the main learning and classification behaviour but makes several deliberate implementation changes.</w:t>
      </w:r>
    </w:p>
    <w:p w14:paraId="0012DD60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original C++ LSUP condition contains:</w:t>
      </w:r>
    </w:p>
    <w:p w14:paraId="6EC35D07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Neuron[</w:t>
      </w:r>
      <w:proofErr w:type="spellStart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RTLIndex</w:t>
      </w:r>
      <w:proofErr w:type="spellEnd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].Context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NORM) == 1</w:t>
      </w:r>
    </w:p>
    <w:p w14:paraId="57D4B560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0x0080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, the masked result would normally be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0x0080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. This means that branch may not execute as intended. The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library checks the norm bit correctly.</w:t>
      </w:r>
    </w:p>
    <w:p w14:paraId="163F17A4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The original L2 implementation applies the square root only when:</w:t>
      </w:r>
    </w:p>
    <w:p w14:paraId="0D7ABA69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CompIndex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VECTORSIZE - 1</w:t>
      </w:r>
    </w:p>
    <w:p w14:paraId="384DFABA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This means vectors shorter than 256 components may not receive the final square-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root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operation. The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calculates Euclidean distance correctly for the actual input-vector length.</w:t>
      </w:r>
    </w:p>
    <w:p w14:paraId="22988E55" w14:textId="77777777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The C++ result-reading mechanism uses register operations that mutate the firing list as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NID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are read. The Python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method instead returns structured result dictionaries, which is easier and safer to use in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UIFlow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2.0.</w:t>
      </w:r>
    </w:p>
    <w:p w14:paraId="2E306806" w14:textId="77777777" w:rsidR="00D330BB" w:rsidRDefault="00D330BB" w:rsidP="00D330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D8B8A" w14:textId="77777777" w:rsidR="00D330BB" w:rsidRDefault="00D330BB" w:rsidP="00D330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48D3A" w14:textId="77777777" w:rsidR="00D330BB" w:rsidRDefault="00D330BB" w:rsidP="00D330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927C6" w14:textId="52DEF61D" w:rsidR="00AE0D81" w:rsidRPr="00AE0D81" w:rsidRDefault="00AE0D81" w:rsidP="00D330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Low-level serial-register neuron writing is not fully reproduced through repeated 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operations. Complete neuron models should be imported using:</w:t>
      </w:r>
    </w:p>
    <w:p w14:paraId="7B97A90C" w14:textId="77777777" w:rsidR="00AE0D81" w:rsidRPr="00AE0D81" w:rsidRDefault="00AE0D81" w:rsidP="00D33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ai.write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_neurons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043D3490" w14:textId="77777777" w:rsidR="00AE0D81" w:rsidRPr="00AE0D81" w:rsidRDefault="00AE0D81" w:rsidP="00D330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This avoids fragile chain-state operations and is more suitable for </w:t>
      </w:r>
      <w:proofErr w:type="spellStart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MicroPython</w:t>
      </w:r>
      <w:proofErr w:type="spellEnd"/>
      <w:r w:rsidRPr="00AE0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162DE3" w14:textId="77777777" w:rsidR="00AE0D81" w:rsidRPr="00AE0D81" w:rsidRDefault="00AE0D81" w:rsidP="00D330BB">
      <w:pPr>
        <w:spacing w:before="12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D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configuration for the smart bathroom</w:t>
      </w:r>
    </w:p>
    <w:p w14:paraId="5CEB326F" w14:textId="77777777" w:rsidR="00AE0D81" w:rsidRPr="00AE0D81" w:rsidRDefault="00AE0D81" w:rsidP="004E527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D81">
        <w:rPr>
          <w:rFonts w:ascii="Times New Roman" w:eastAsia="Times New Roman" w:hAnsi="Times New Roman" w:cs="Times New Roman"/>
          <w:kern w:val="0"/>
          <w14:ligatures w14:val="none"/>
        </w:rPr>
        <w:t>For six sensor features:</w:t>
      </w:r>
    </w:p>
    <w:p w14:paraId="22C8734D" w14:textId="1E58B085" w:rsidR="00AE0D81" w:rsidRPr="00AE0D81" w:rsidRDefault="00AE0D81" w:rsidP="004E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= </w:t>
      </w:r>
      <w:proofErr w:type="spellStart"/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NMAICore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=64,</w:t>
      </w:r>
      <w:r w:rsidR="004E52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vector_size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=6)</w:t>
      </w:r>
    </w:p>
    <w:p w14:paraId="26662635" w14:textId="2B029D49" w:rsidR="00AE0D81" w:rsidRPr="00AE0D81" w:rsidRDefault="00AE0D81" w:rsidP="004E5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ai.set_</w:t>
      </w:r>
      <w:proofErr w:type="gram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context=1,</w:t>
      </w:r>
      <w:r w:rsidR="004E52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norm=NORM_L1,</w:t>
      </w:r>
      <w:r w:rsidR="004E52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minif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=2,</w:t>
      </w:r>
      <w:r w:rsidR="004E52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maxif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=255)</w:t>
      </w:r>
    </w:p>
    <w:p w14:paraId="37D47F9E" w14:textId="77777777" w:rsidR="00AE0D81" w:rsidRPr="00AE0D81" w:rsidRDefault="00AE0D81" w:rsidP="004E527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maxif</w:t>
      </w:r>
      <w:proofErr w:type="spellEnd"/>
      <w:r w:rsidRPr="00AE0D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=255</w:t>
      </w:r>
      <w:r w:rsidRPr="00AE0D81">
        <w:rPr>
          <w:rFonts w:ascii="Times New Roman" w:eastAsia="Times New Roman" w:hAnsi="Times New Roman" w:cs="Times New Roman"/>
          <w:kern w:val="0"/>
          <w14:ligatures w14:val="none"/>
        </w:rPr>
        <w:t xml:space="preserve"> is a reasonable starting value for a six-component byte vector, but it should be tuned using real training and validation data. For L1 distance, the theoretical maximum distance for six components is 1,530, so a larger maximum influence field may be required if the classes vary significantly.</w:t>
      </w:r>
    </w:p>
    <w:p w14:paraId="68C26FC2" w14:textId="77777777" w:rsidR="00780E87" w:rsidRDefault="00780E87" w:rsidP="00D46CD8">
      <w:pPr>
        <w:jc w:val="both"/>
      </w:pPr>
    </w:p>
    <w:sectPr w:rsidR="0078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3AF"/>
    <w:multiLevelType w:val="multilevel"/>
    <w:tmpl w:val="9AC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3710B"/>
    <w:multiLevelType w:val="multilevel"/>
    <w:tmpl w:val="29D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F29E7"/>
    <w:multiLevelType w:val="multilevel"/>
    <w:tmpl w:val="741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4008D"/>
    <w:multiLevelType w:val="multilevel"/>
    <w:tmpl w:val="A0A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579B9"/>
    <w:multiLevelType w:val="multilevel"/>
    <w:tmpl w:val="0C1C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751379">
    <w:abstractNumId w:val="3"/>
  </w:num>
  <w:num w:numId="2" w16cid:durableId="1995141388">
    <w:abstractNumId w:val="0"/>
  </w:num>
  <w:num w:numId="3" w16cid:durableId="48188736">
    <w:abstractNumId w:val="1"/>
  </w:num>
  <w:num w:numId="4" w16cid:durableId="367295772">
    <w:abstractNumId w:val="2"/>
  </w:num>
  <w:num w:numId="5" w16cid:durableId="812261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81"/>
    <w:rsid w:val="00202B4C"/>
    <w:rsid w:val="00235F92"/>
    <w:rsid w:val="002F35B5"/>
    <w:rsid w:val="00407E57"/>
    <w:rsid w:val="00412C55"/>
    <w:rsid w:val="004E5279"/>
    <w:rsid w:val="00780E87"/>
    <w:rsid w:val="00810B4E"/>
    <w:rsid w:val="009B431C"/>
    <w:rsid w:val="009F13E8"/>
    <w:rsid w:val="00A4402E"/>
    <w:rsid w:val="00AE0D81"/>
    <w:rsid w:val="00CE3D58"/>
    <w:rsid w:val="00D330BB"/>
    <w:rsid w:val="00D46CD8"/>
    <w:rsid w:val="00EC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00D"/>
  <w15:chartTrackingRefBased/>
  <w15:docId w15:val="{7D4A5A00-B5F6-483D-BB64-7E0243C4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1061</Words>
  <Characters>6674</Characters>
  <Application>Microsoft Office Word</Application>
  <DocSecurity>0</DocSecurity>
  <Lines>333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Wui Keat Yeoh</dc:creator>
  <cp:keywords/>
  <dc:description/>
  <cp:lastModifiedBy>Wui Keat Yeoh</cp:lastModifiedBy>
  <cp:revision>12</cp:revision>
  <dcterms:created xsi:type="dcterms:W3CDTF">2026-07-06T15:32:00Z</dcterms:created>
  <dcterms:modified xsi:type="dcterms:W3CDTF">2026-07-06T16:58:00Z</dcterms:modified>
</cp:coreProperties>
</file>