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jc w:val="center"/>
        <w:rPr>
          <w:b/>
          <w:bCs/>
          <w:sz w:val="32"/>
          <w:szCs w:val="32"/>
        </w:rPr>
      </w:pPr>
      <w:r>
        <w:rPr>
          <w:b/>
          <w:bCs/>
          <w:sz w:val="32"/>
          <w:szCs w:val="32"/>
        </w:rPr>
        <w:t>객체지향분석 및 설계 HW.</w:t>
      </w:r>
      <w:r>
        <w:rPr>
          <w:lang w:eastAsia="ko-KR"/>
          <w:b/>
          <w:bCs/>
          <w:sz w:val="32"/>
          <w:szCs w:val="32"/>
          <w:rtl w:val="off"/>
        </w:rPr>
        <w:t>3</w:t>
      </w:r>
      <w:r>
        <w:rPr>
          <w:b/>
          <w:bCs/>
          <w:sz w:val="32"/>
          <w:szCs w:val="32"/>
        </w:rPr>
        <w:t xml:space="preserve"> </w:t>
      </w:r>
    </w:p>
    <w:p>
      <w:pPr>
        <w:jc w:val="center"/>
        <w:rPr>
          <w:b/>
          <w:bCs/>
          <w:sz w:val="26"/>
          <w:szCs w:val="26"/>
        </w:rPr>
      </w:pPr>
    </w:p>
    <w:p>
      <w:pPr>
        <w:pStyle w:val="a3"/>
        <w:ind w:leftChars="0"/>
        <w:jc w:val="left"/>
        <w:numPr>
          <w:ilvl w:val="0"/>
          <w:numId w:val="1"/>
        </w:numPr>
        <w:rPr>
          <w:rFonts w:ascii="맑은 고딕" w:eastAsia="맑은 고딕" w:hAnsi="맑은 고딕" w:cs="맑은 고딕"/>
          <w:szCs w:val="20"/>
        </w:rPr>
      </w:pPr>
      <w:r>
        <w:rPr>
          <w:rFonts w:ascii="맑은 고딕" w:eastAsia="맑은 고딕" w:hAnsi="맑은 고딕" w:cs="맑은 고딕"/>
          <w:szCs w:val="20"/>
        </w:rPr>
        <w:t>프로젝트 명 :</w:t>
      </w:r>
      <w:r>
        <w:rPr>
          <w:rFonts w:ascii="맑은 고딕" w:eastAsia="맑은 고딕" w:hAnsi="맑은 고딕" w:cs="맑은 고딕"/>
          <w:szCs w:val="20"/>
        </w:rPr>
        <w:t xml:space="preserve"> </w:t>
      </w:r>
      <w:r>
        <w:rPr>
          <w:rFonts w:ascii="맑은 고딕" w:eastAsia="맑은 고딕" w:hAnsi="맑은 고딕" w:cs="맑은 고딕"/>
          <w:szCs w:val="20"/>
        </w:rPr>
        <w:t>GUI</w:t>
      </w:r>
      <w:r>
        <w:rPr>
          <w:rFonts w:ascii="맑은 고딕" w:eastAsia="맑은 고딕" w:hAnsi="맑은 고딕" w:cs="맑은 고딕"/>
          <w:szCs w:val="20"/>
        </w:rPr>
        <w:t xml:space="preserve"> 기반 학습 관리 시스템 (</w:t>
      </w:r>
      <w:r>
        <w:rPr>
          <w:rFonts w:ascii="맑은 고딕" w:eastAsia="맑은 고딕" w:hAnsi="맑은 고딕" w:cs="맑은 고딕"/>
          <w:szCs w:val="20"/>
        </w:rPr>
        <w:t>투</w:t>
      </w:r>
      <w:r>
        <w:rPr>
          <w:rFonts w:ascii="맑은 고딕" w:eastAsia="맑은 고딕" w:hAnsi="맑은 고딕" w:cs="맑은 고딕"/>
          <w:szCs w:val="20"/>
        </w:rPr>
        <w:t>게더러닝</w:t>
      </w:r>
      <w:r>
        <w:rPr>
          <w:rFonts w:ascii="맑은 고딕" w:eastAsia="맑은 고딕" w:hAnsi="맑은 고딕" w:cs="맑은 고딕"/>
          <w:szCs w:val="20"/>
        </w:rPr>
        <w:t>)</w:t>
      </w:r>
    </w:p>
    <w:p>
      <w:pPr>
        <w:pStyle w:val="a3"/>
        <w:ind w:leftChars="0"/>
        <w:jc w:val="left"/>
        <w:numPr>
          <w:ilvl w:val="0"/>
          <w:numId w:val="1"/>
        </w:numPr>
        <w:spacing w:after="0"/>
        <w:rPr>
          <w:rFonts w:ascii="맑은 고딕" w:eastAsia="맑은 고딕" w:hAnsi="맑은 고딕" w:cs="맑은 고딕"/>
          <w:szCs w:val="20"/>
        </w:rPr>
      </w:pPr>
      <w:r>
        <w:rPr>
          <w:rFonts w:ascii="맑은 고딕" w:eastAsia="맑은 고딕" w:hAnsi="맑은 고딕" w:cs="맑은 고딕"/>
          <w:szCs w:val="20"/>
        </w:rPr>
        <w:t>팀원 소개</w:t>
      </w:r>
    </w:p>
    <w:tbl>
      <w:tblPr>
        <w:tblStyle w:val="a5"/>
        <w:tblW w:w="0" w:type="auto"/>
        <w:tblLook w:val="06A0" w:firstRow="1" w:lastRow="0" w:firstColumn="1" w:lastColumn="0" w:noHBand="1" w:noVBand="1"/>
        <w:jc w:val="center"/>
        <w:tblLayout w:type="fixed"/>
      </w:tblPr>
      <w:tblGrid>
        <w:gridCol w:w="1803"/>
        <w:gridCol w:w="1803"/>
        <w:gridCol w:w="1803"/>
        <w:gridCol w:w="1803"/>
        <w:gridCol w:w="1803"/>
      </w:tblGrid>
      <w:tr>
        <w:trPr>
          <w:jc w:val="center"/>
          <w:trHeight w:val="300" w:hRule="atLeast"/>
        </w:trPr>
        <w:tc>
          <w:tcPr>
            <w:tcW w:w="1803" w:type="dxa"/>
            <w:shd w:val="clear" w:color="auto" w:fill="D9D9D9" w:themeFill="lt1" w:themeFillShade="d9"/>
          </w:tcPr>
          <w:p>
            <w:pPr>
              <w:jc w:val="center"/>
            </w:pPr>
            <w:r>
              <w:t>이름</w:t>
            </w:r>
          </w:p>
        </w:tc>
        <w:tc>
          <w:tcPr>
            <w:tcW w:w="1803" w:type="dxa"/>
            <w:shd w:val="clear" w:color="auto" w:fill="D9D9D9" w:themeFill="lt1" w:themeFillShade="d9"/>
          </w:tcPr>
          <w:p>
            <w:pPr>
              <w:jc w:val="center"/>
            </w:pPr>
            <w:r>
              <w:t>학번</w:t>
            </w:r>
          </w:p>
        </w:tc>
        <w:tc>
          <w:tcPr>
            <w:tcW w:w="1803" w:type="dxa"/>
            <w:shd w:val="clear" w:color="auto" w:fill="D9D9D9" w:themeFill="lt1" w:themeFillShade="d9"/>
          </w:tcPr>
          <w:p>
            <w:pPr>
              <w:jc w:val="center"/>
            </w:pPr>
            <w:r>
              <w:t>전공</w:t>
            </w:r>
          </w:p>
        </w:tc>
        <w:tc>
          <w:tcPr>
            <w:tcW w:w="1803" w:type="dxa"/>
            <w:shd w:val="clear" w:color="auto" w:fill="D9D9D9" w:themeFill="lt1" w:themeFillShade="d9"/>
          </w:tcPr>
          <w:p>
            <w:pPr>
              <w:jc w:val="center"/>
            </w:pPr>
            <w:r>
              <w:t>업무경험</w:t>
            </w:r>
          </w:p>
        </w:tc>
        <w:tc>
          <w:tcPr>
            <w:tcW w:w="1803" w:type="dxa"/>
            <w:shd w:val="clear" w:color="auto" w:fill="D9D9D9" w:themeFill="lt1" w:themeFillShade="d9"/>
          </w:tcPr>
          <w:p>
            <w:pPr>
              <w:jc w:val="center"/>
            </w:pPr>
            <w:r>
              <w:t>강점 소개</w:t>
            </w:r>
          </w:p>
        </w:tc>
      </w:tr>
      <w:tr>
        <w:trPr>
          <w:jc w:val="center"/>
          <w:trHeight w:val="300" w:hRule="atLeast"/>
        </w:trPr>
        <w:tc>
          <w:tcPr>
            <w:tcW w:w="1803" w:type="dxa"/>
          </w:tcPr>
          <w:p>
            <w:pPr>
              <w:jc w:val="center"/>
              <w:rPr>
                <w:rFonts w:ascii="맑은 고딕" w:eastAsia="맑은 고딕" w:hAnsi="맑은 고딕" w:cs="맑은 고딕"/>
                <w:szCs w:val="20"/>
              </w:rPr>
            </w:pPr>
            <w:r>
              <w:rPr>
                <w:rFonts w:ascii="맑은 고딕" w:eastAsia="맑은 고딕" w:hAnsi="맑은 고딕" w:cs="맑은 고딕"/>
                <w:szCs w:val="20"/>
              </w:rPr>
              <w:t>구여진</w:t>
            </w:r>
          </w:p>
        </w:tc>
        <w:tc>
          <w:tcPr>
            <w:tcW w:w="1803" w:type="dxa"/>
          </w:tcPr>
          <w:p>
            <w:pPr>
              <w:jc w:val="center"/>
            </w:pPr>
            <w:r>
              <w:rPr>
                <w:rFonts w:ascii="맑은 고딕" w:eastAsia="맑은 고딕" w:hAnsi="맑은 고딕" w:cs="맑은 고딕"/>
                <w:szCs w:val="20"/>
              </w:rPr>
              <w:t>20212956</w:t>
            </w:r>
          </w:p>
        </w:tc>
        <w:tc>
          <w:tcPr>
            <w:tcW w:w="1803" w:type="dxa"/>
          </w:tcPr>
          <w:p>
            <w:pPr>
              <w:jc w:val="center"/>
            </w:pPr>
            <w:r>
              <w:rPr>
                <w:rFonts w:ascii="맑은 고딕" w:eastAsia="맑은 고딕" w:hAnsi="맑은 고딕" w:cs="맑은 고딕"/>
                <w:szCs w:val="20"/>
              </w:rPr>
              <w:t>소프트웨어전공</w:t>
            </w:r>
          </w:p>
        </w:tc>
        <w:tc>
          <w:tcPr>
            <w:tcW w:w="1803" w:type="dxa"/>
          </w:tcPr>
          <w:p>
            <w:pPr>
              <w:jc w:val="center"/>
              <w:rPr>
                <w:rFonts w:ascii="맑은 고딕" w:eastAsia="맑은 고딕" w:hAnsi="맑은 고딕" w:cs="맑은 고딕"/>
                <w:szCs w:val="20"/>
              </w:rPr>
            </w:pPr>
            <w:r>
              <w:rPr>
                <w:rFonts w:ascii="맑은 고딕" w:eastAsia="맑은 고딕" w:hAnsi="맑은 고딕" w:cs="맑은 고딕"/>
                <w:szCs w:val="20"/>
              </w:rPr>
              <w:t>Snake game project, PYQT</w:t>
            </w:r>
            <w:r>
              <w:rPr>
                <w:rFonts w:ascii="맑은 고딕" w:eastAsia="맑은 고딕" w:hAnsi="맑은 고딕" w:cs="맑은 고딕"/>
                <w:szCs w:val="20"/>
              </w:rPr>
              <w:t>를</w:t>
            </w:r>
            <w:r>
              <w:rPr>
                <w:rFonts w:ascii="맑은 고딕" w:eastAsia="맑은 고딕" w:hAnsi="맑은 고딕" w:cs="맑은 고딕"/>
                <w:szCs w:val="20"/>
              </w:rPr>
              <w:t xml:space="preserve"> 이용한 간단한 게임 만들기.</w:t>
            </w:r>
          </w:p>
        </w:tc>
        <w:tc>
          <w:tcPr>
            <w:tcW w:w="1803" w:type="dxa"/>
          </w:tcPr>
          <w:p>
            <w:pPr>
              <w:jc w:val="center"/>
            </w:pPr>
            <w:r>
              <w:rPr>
                <w:rFonts w:ascii="맑은 고딕" w:eastAsia="맑은 고딕" w:hAnsi="맑은 고딕" w:cs="맑은 고딕"/>
                <w:szCs w:val="20"/>
              </w:rPr>
              <w:t xml:space="preserve">특정 분야에 대한 깊은 지식은 없으나, 새로운 것을 배우는 데 거리낌이 없고 </w:t>
            </w:r>
            <w:r>
              <w:rPr>
                <w:rFonts w:ascii="맑은 고딕" w:eastAsia="맑은 고딕" w:hAnsi="맑은 고딕" w:cs="맑은 고딕"/>
                <w:szCs w:val="20"/>
              </w:rPr>
              <w:t>습득력이</w:t>
            </w:r>
            <w:r>
              <w:rPr>
                <w:rFonts w:ascii="맑은 고딕" w:eastAsia="맑은 고딕" w:hAnsi="맑은 고딕" w:cs="맑은 고딕"/>
                <w:szCs w:val="20"/>
              </w:rPr>
              <w:t xml:space="preserve"> 좋은 것 같습니다.</w:t>
            </w:r>
          </w:p>
        </w:tc>
      </w:tr>
      <w:tr>
        <w:trPr>
          <w:jc w:val="center"/>
          <w:trHeight w:val="300" w:hRule="atLeast"/>
        </w:trPr>
        <w:tc>
          <w:tcPr>
            <w:tcW w:w="1803" w:type="dxa"/>
          </w:tcPr>
          <w:p>
            <w:pPr>
              <w:jc w:val="center"/>
              <w:rPr>
                <w:rFonts w:ascii="맑은 고딕" w:eastAsia="맑은 고딕" w:hAnsi="맑은 고딕" w:cs="맑은 고딕"/>
                <w:szCs w:val="20"/>
              </w:rPr>
            </w:pPr>
            <w:r>
              <w:rPr>
                <w:rFonts w:ascii="맑은 고딕" w:eastAsia="맑은 고딕" w:hAnsi="맑은 고딕" w:cs="맑은 고딕"/>
                <w:szCs w:val="20"/>
              </w:rPr>
              <w:t>강문정</w:t>
            </w:r>
          </w:p>
        </w:tc>
        <w:tc>
          <w:tcPr>
            <w:tcW w:w="1803" w:type="dxa"/>
          </w:tcPr>
          <w:p>
            <w:pPr>
              <w:jc w:val="center"/>
            </w:pPr>
            <w:r>
              <w:rPr>
                <w:rFonts w:ascii="맑은 고딕" w:eastAsia="맑은 고딕" w:hAnsi="맑은 고딕" w:cs="맑은 고딕"/>
                <w:szCs w:val="20"/>
              </w:rPr>
              <w:t>20215205</w:t>
            </w:r>
          </w:p>
        </w:tc>
        <w:tc>
          <w:tcPr>
            <w:tcW w:w="1803" w:type="dxa"/>
          </w:tcPr>
          <w:p>
            <w:pPr>
              <w:jc w:val="center"/>
            </w:pPr>
            <w:r>
              <w:rPr>
                <w:rFonts w:ascii="맑은 고딕" w:eastAsia="맑은 고딕" w:hAnsi="맑은 고딕" w:cs="맑은 고딕"/>
                <w:szCs w:val="20"/>
              </w:rPr>
              <w:t>소프트웨어전공</w:t>
            </w:r>
          </w:p>
        </w:tc>
        <w:tc>
          <w:tcPr>
            <w:tcW w:w="1803" w:type="dxa"/>
          </w:tcPr>
          <w:p>
            <w:pPr>
              <w:jc w:val="center"/>
              <w:rPr>
                <w:rFonts w:ascii="맑은 고딕" w:eastAsia="맑은 고딕" w:hAnsi="맑은 고딕" w:cs="맑은 고딕"/>
                <w:szCs w:val="20"/>
              </w:rPr>
            </w:pPr>
            <w:r>
              <w:rPr>
                <w:rFonts w:ascii="맑은 고딕" w:eastAsia="맑은 고딕" w:hAnsi="맑은 고딕" w:cs="맑은 고딕"/>
                <w:szCs w:val="20"/>
              </w:rPr>
              <w:t>객지프</w:t>
            </w:r>
            <w:r>
              <w:rPr>
                <w:rFonts w:ascii="맑은 고딕" w:eastAsia="맑은 고딕" w:hAnsi="맑은 고딕" w:cs="맑은 고딕"/>
                <w:szCs w:val="20"/>
              </w:rPr>
              <w:t xml:space="preserve">, </w:t>
            </w:r>
            <w:r>
              <w:rPr>
                <w:rFonts w:ascii="맑은 고딕" w:eastAsia="맑은 고딕" w:hAnsi="맑은 고딕" w:cs="맑은 고딕"/>
                <w:szCs w:val="20"/>
              </w:rPr>
              <w:t>c++</w:t>
            </w:r>
            <w:r>
              <w:rPr>
                <w:rFonts w:ascii="맑은 고딕" w:eastAsia="맑은 고딕" w:hAnsi="맑은 고딕" w:cs="맑은 고딕"/>
                <w:szCs w:val="20"/>
              </w:rPr>
              <w:t xml:space="preserve"> </w:t>
            </w:r>
            <w:r>
              <w:rPr>
                <w:rFonts w:ascii="맑은 고딕" w:eastAsia="맑은 고딕" w:hAnsi="맑은 고딕" w:cs="맑은 고딕"/>
                <w:szCs w:val="20"/>
              </w:rPr>
              <w:t>플젝</w:t>
            </w:r>
          </w:p>
        </w:tc>
        <w:tc>
          <w:tcPr>
            <w:tcW w:w="1803" w:type="dxa"/>
          </w:tcPr>
          <w:p>
            <w:pPr>
              <w:jc w:val="center"/>
            </w:pPr>
            <w:r>
              <w:rPr>
                <w:rFonts w:ascii="맑은 고딕" w:eastAsia="맑은 고딕" w:hAnsi="맑은 고딕" w:cs="맑은 고딕"/>
                <w:szCs w:val="20"/>
              </w:rPr>
              <w:t xml:space="preserve">꼼꼼하고 </w:t>
            </w:r>
            <w:r>
              <w:rPr>
                <w:rFonts w:ascii="맑은 고딕" w:eastAsia="맑은 고딕" w:hAnsi="맑은 고딕" w:cs="맑은 고딕"/>
                <w:szCs w:val="20"/>
              </w:rPr>
              <w:t>습득력이</w:t>
            </w:r>
            <w:r>
              <w:rPr>
                <w:rFonts w:ascii="맑은 고딕" w:eastAsia="맑은 고딕" w:hAnsi="맑은 고딕" w:cs="맑은 고딕"/>
                <w:szCs w:val="20"/>
              </w:rPr>
              <w:t xml:space="preserve"> 좋으며 집중력이 좋은 것 같습니다.</w:t>
            </w:r>
          </w:p>
        </w:tc>
      </w:tr>
    </w:tbl>
    <w:p>
      <w:pPr>
        <w:jc w:val="left"/>
      </w:pPr>
    </w:p>
    <w:p>
      <w:pPr>
        <w:pStyle w:val="a3"/>
        <w:ind w:leftChars="0"/>
        <w:jc w:val="left"/>
        <w:numPr>
          <w:ilvl w:val="0"/>
          <w:numId w:val="2"/>
        </w:numPr>
        <w:rPr>
          <w:b/>
          <w:bCs/>
          <w:sz w:val="26"/>
          <w:szCs w:val="26"/>
        </w:rPr>
      </w:pPr>
      <w:r>
        <w:rPr>
          <w:b/>
          <w:bCs/>
          <w:sz w:val="26"/>
          <w:szCs w:val="26"/>
        </w:rPr>
        <w:t>Project</w:t>
      </w:r>
      <w:r>
        <w:rPr>
          <w:rFonts w:hint="eastAsia"/>
          <w:b/>
          <w:bCs/>
          <w:sz w:val="26"/>
          <w:szCs w:val="26"/>
        </w:rPr>
        <w:t xml:space="preserve"> 주제</w:t>
      </w:r>
    </w:p>
    <w:p>
      <w:pPr>
        <w:pStyle w:val="a3"/>
        <w:ind w:leftChars="0"/>
        <w:jc w:val="left"/>
        <w:numPr>
          <w:ilvl w:val="0"/>
          <w:numId w:val="1"/>
        </w:numPr>
        <w:rPr>
          <w:rFonts w:ascii="맑은 고딕" w:eastAsia="맑은 고딕" w:hAnsi="맑은 고딕" w:cs="맑은 고딕"/>
          <w:sz w:val="22"/>
        </w:rPr>
      </w:pPr>
      <w:r>
        <w:rPr>
          <w:rFonts w:ascii="맑은 고딕" w:eastAsia="맑은 고딕" w:hAnsi="맑은 고딕" w:cs="맑은 고딕"/>
          <w:sz w:val="22"/>
        </w:rPr>
        <w:t xml:space="preserve">프로젝트 목표(vision) </w:t>
      </w:r>
    </w:p>
    <w:p>
      <w:pPr>
        <w:pStyle w:val="a3"/>
        <w:ind w:leftChars="0"/>
        <w:jc w:val="left"/>
        <w:numPr>
          <w:ilvl w:val="1"/>
          <w:numId w:val="1"/>
        </w:numPr>
        <w:spacing w:after="0"/>
        <w:rPr>
          <w:rFonts w:ascii="맑은 고딕" w:eastAsia="맑은 고딕" w:hAnsi="맑은 고딕" w:cs="맑은 고딕"/>
          <w:szCs w:val="20"/>
        </w:rPr>
      </w:pPr>
      <w:r>
        <w:rPr>
          <w:rFonts w:ascii="맑은 고딕" w:eastAsia="맑은 고딕" w:hAnsi="맑은 고딕" w:cs="맑은 고딕"/>
          <w:szCs w:val="20"/>
        </w:rPr>
        <w:t>사용자들이 학습 환경을 보다 효율적으로 관리할 수 있는 서비스를 제공하여 학생의 학업 성취도를 높이는 것을 목표로 한다. 본 서비스를 통해 학부모가 학생의 학습 현황을 알고 이를 토대로, 학생에게 맞는 학업 환경 조성에 기여할 수 있도록 하고자 한다. 이에 따라 학부모와 교사가 함께 학생을 지도할 수 있는 분위기를 조성하고자 한다.</w:t>
      </w:r>
    </w:p>
    <w:p>
      <w:pPr>
        <w:pStyle w:val="a3"/>
        <w:ind w:leftChars="0"/>
        <w:jc w:val="left"/>
        <w:numPr>
          <w:ilvl w:val="0"/>
          <w:numId w:val="1"/>
        </w:numPr>
        <w:spacing w:after="0"/>
        <w:rPr>
          <w:rFonts w:ascii="맑은 고딕" w:eastAsia="맑은 고딕" w:hAnsi="맑은 고딕" w:cs="맑은 고딕"/>
          <w:sz w:val="22"/>
        </w:rPr>
      </w:pPr>
      <w:r>
        <w:rPr>
          <w:rFonts w:ascii="맑은 고딕" w:eastAsia="맑은 고딕" w:hAnsi="맑은 고딕" w:cs="맑은 고딕"/>
          <w:sz w:val="22"/>
        </w:rPr>
        <w:t xml:space="preserve">프로젝트 범위(scope) </w:t>
      </w:r>
    </w:p>
    <w:p>
      <w:pPr>
        <w:pStyle w:val="a3"/>
        <w:ind w:leftChars="0"/>
        <w:jc w:val="left"/>
        <w:numPr>
          <w:ilvl w:val="1"/>
          <w:numId w:val="1"/>
        </w:numPr>
        <w:spacing w:after="0"/>
        <w:rPr>
          <w:rFonts w:ascii="맑은 고딕" w:eastAsia="맑은 고딕" w:hAnsi="맑은 고딕" w:cs="맑은 고딕"/>
          <w:szCs w:val="20"/>
        </w:rPr>
      </w:pPr>
      <w:r>
        <w:rPr>
          <w:rFonts w:ascii="맑은 고딕" w:eastAsia="맑은 고딕" w:hAnsi="맑은 고딕" w:cs="맑은 고딕"/>
          <w:szCs w:val="20"/>
        </w:rPr>
        <w:t xml:space="preserve">사용자들이 학습 환경을 보다 효율적으로 관리할 수 있는 </w:t>
      </w:r>
      <w:r>
        <w:rPr>
          <w:rFonts w:ascii="맑은 고딕" w:eastAsia="맑은 고딕" w:hAnsi="맑은 고딕" w:cs="맑은 고딕"/>
          <w:szCs w:val="20"/>
        </w:rPr>
        <w:t>GUI</w:t>
      </w:r>
      <w:r>
        <w:rPr>
          <w:rFonts w:ascii="맑은 고딕" w:eastAsia="맑은 고딕" w:hAnsi="맑은 고딕" w:cs="맑은 고딕"/>
          <w:szCs w:val="20"/>
        </w:rPr>
        <w:t xml:space="preserve"> 서비스 구현</w:t>
      </w:r>
    </w:p>
    <w:p>
      <w:pPr>
        <w:pStyle w:val="a3"/>
        <w:ind w:leftChars="0"/>
        <w:jc w:val="left"/>
        <w:numPr>
          <w:ilvl w:val="1"/>
          <w:numId w:val="1"/>
        </w:numPr>
        <w:spacing w:after="0"/>
        <w:rPr>
          <w:rFonts w:ascii="맑은 고딕" w:eastAsia="맑은 고딕" w:hAnsi="맑은 고딕" w:cs="맑은 고딕"/>
          <w:szCs w:val="20"/>
        </w:rPr>
      </w:pPr>
      <w:r>
        <w:rPr>
          <w:rFonts w:ascii="맑은 고딕" w:eastAsia="맑은 고딕" w:hAnsi="맑은 고딕" w:cs="맑은 고딕"/>
          <w:szCs w:val="20"/>
        </w:rPr>
        <w:t>MySql</w:t>
      </w:r>
      <w:r>
        <w:rPr>
          <w:rFonts w:ascii="맑은 고딕" w:eastAsia="맑은 고딕" w:hAnsi="맑은 고딕" w:cs="맑은 고딕"/>
          <w:szCs w:val="20"/>
        </w:rPr>
        <w:t>을 이용한 간단 DB 구현</w:t>
      </w:r>
    </w:p>
    <w:p>
      <w:pPr>
        <w:pStyle w:val="a3"/>
        <w:ind w:leftChars="0"/>
        <w:jc w:val="left"/>
        <w:numPr>
          <w:ilvl w:val="1"/>
          <w:numId w:val="1"/>
        </w:numPr>
        <w:spacing w:after="0"/>
        <w:rPr>
          <w:rFonts w:ascii="맑은 고딕" w:eastAsia="맑은 고딕" w:hAnsi="맑은 고딕" w:cs="맑은 고딕"/>
          <w:szCs w:val="20"/>
        </w:rPr>
      </w:pPr>
      <w:r>
        <w:rPr>
          <w:rFonts w:ascii="맑은 고딕" w:eastAsia="맑은 고딕" w:hAnsi="맑은 고딕" w:cs="맑은 고딕"/>
          <w:szCs w:val="20"/>
        </w:rPr>
        <w:t xml:space="preserve">use </w:t>
      </w:r>
      <w:r>
        <w:rPr>
          <w:rFonts w:ascii="맑은 고딕" w:eastAsia="맑은 고딕" w:hAnsi="맑은 고딕" w:cs="맑은 고딕"/>
          <w:szCs w:val="20"/>
        </w:rPr>
        <w:t>case</w:t>
      </w:r>
      <w:r>
        <w:rPr>
          <w:rFonts w:ascii="맑은 고딕" w:eastAsia="맑은 고딕" w:hAnsi="맑은 고딕" w:cs="맑은 고딕"/>
          <w:szCs w:val="20"/>
        </w:rPr>
        <w:t xml:space="preserve"> </w:t>
      </w:r>
    </w:p>
    <w:p>
      <w:pPr>
        <w:pStyle w:val="a3"/>
        <w:ind w:leftChars="0"/>
        <w:jc w:val="left"/>
        <w:numPr>
          <w:ilvl w:val="2"/>
          <w:numId w:val="1"/>
        </w:numPr>
        <w:spacing w:after="0"/>
        <w:rPr>
          <w:rFonts w:ascii="맑은 고딕" w:eastAsia="맑은 고딕" w:hAnsi="맑은 고딕" w:cs="맑은 고딕"/>
          <w:szCs w:val="20"/>
        </w:rPr>
      </w:pPr>
      <w:r>
        <w:rPr>
          <w:rFonts w:ascii="맑은 고딕" w:eastAsia="맑은 고딕" w:hAnsi="맑은 고딕" w:cs="맑은 고딕"/>
          <w:szCs w:val="20"/>
        </w:rPr>
        <w:t xml:space="preserve">공통 </w:t>
      </w:r>
    </w:p>
    <w:p>
      <w:pPr>
        <w:pStyle w:val="a3"/>
        <w:ind w:leftChars="0"/>
        <w:jc w:val="left"/>
        <w:numPr>
          <w:ilvl w:val="3"/>
          <w:numId w:val="1"/>
        </w:numPr>
        <w:spacing w:after="0"/>
        <w:rPr>
          <w:rFonts w:ascii="맑은 고딕" w:eastAsia="맑은 고딕" w:hAnsi="맑은 고딕" w:cs="맑은 고딕"/>
          <w:szCs w:val="20"/>
        </w:rPr>
      </w:pPr>
      <w:r>
        <w:rPr>
          <w:rFonts w:ascii="맑은 고딕" w:eastAsia="맑은 고딕" w:hAnsi="맑은 고딕" w:cs="맑은 고딕"/>
          <w:szCs w:val="20"/>
        </w:rPr>
        <w:t>회원가입</w:t>
      </w:r>
    </w:p>
    <w:p>
      <w:pPr>
        <w:pStyle w:val="a3"/>
        <w:ind w:leftChars="0"/>
        <w:jc w:val="left"/>
        <w:numPr>
          <w:ilvl w:val="3"/>
          <w:numId w:val="1"/>
        </w:numPr>
        <w:spacing w:after="0"/>
        <w:rPr>
          <w:rFonts w:ascii="맑은 고딕" w:eastAsia="맑은 고딕" w:hAnsi="맑은 고딕" w:cs="맑은 고딕"/>
          <w:szCs w:val="20"/>
        </w:rPr>
      </w:pPr>
      <w:r>
        <w:rPr>
          <w:rFonts w:ascii="맑은 고딕" w:eastAsia="맑은 고딕" w:hAnsi="맑은 고딕" w:cs="맑은 고딕"/>
          <w:szCs w:val="20"/>
        </w:rPr>
        <w:t>로그인</w:t>
      </w:r>
    </w:p>
    <w:p>
      <w:pPr>
        <w:pStyle w:val="a3"/>
        <w:ind w:leftChars="0"/>
        <w:jc w:val="left"/>
        <w:numPr>
          <w:ilvl w:val="2"/>
          <w:numId w:val="1"/>
        </w:numPr>
        <w:spacing w:after="0"/>
        <w:rPr>
          <w:rFonts w:ascii="맑은 고딕" w:eastAsia="맑은 고딕" w:hAnsi="맑은 고딕" w:cs="맑은 고딕"/>
          <w:szCs w:val="20"/>
        </w:rPr>
      </w:pPr>
      <w:r>
        <w:rPr>
          <w:rFonts w:ascii="맑은 고딕" w:eastAsia="맑은 고딕" w:hAnsi="맑은 고딕" w:cs="맑은 고딕"/>
          <w:szCs w:val="20"/>
        </w:rPr>
        <w:t xml:space="preserve">교사 </w:t>
      </w:r>
    </w:p>
    <w:p>
      <w:pPr>
        <w:pStyle w:val="a3"/>
        <w:ind w:leftChars="0"/>
        <w:jc w:val="left"/>
        <w:numPr>
          <w:ilvl w:val="3"/>
          <w:numId w:val="1"/>
        </w:numPr>
        <w:spacing w:after="0"/>
        <w:rPr>
          <w:rFonts w:ascii="맑은 고딕" w:eastAsia="맑은 고딕" w:hAnsi="맑은 고딕" w:cs="맑은 고딕"/>
          <w:szCs w:val="20"/>
        </w:rPr>
      </w:pPr>
      <w:r>
        <w:rPr>
          <w:rFonts w:ascii="맑은 고딕" w:eastAsia="맑은 고딕" w:hAnsi="맑은 고딕" w:cs="맑은 고딕"/>
          <w:szCs w:val="20"/>
        </w:rPr>
        <w:t>클래스 생성</w:t>
      </w:r>
    </w:p>
    <w:p>
      <w:pPr>
        <w:pStyle w:val="a3"/>
        <w:ind w:leftChars="0"/>
        <w:jc w:val="left"/>
        <w:numPr>
          <w:ilvl w:val="3"/>
          <w:numId w:val="1"/>
        </w:numPr>
        <w:spacing w:after="0"/>
        <w:rPr>
          <w:rFonts w:ascii="맑은 고딕" w:eastAsia="맑은 고딕" w:hAnsi="맑은 고딕" w:cs="맑은 고딕"/>
          <w:szCs w:val="20"/>
        </w:rPr>
      </w:pPr>
      <w:r>
        <w:rPr>
          <w:rFonts w:ascii="맑은 고딕" w:eastAsia="맑은 고딕" w:hAnsi="맑은 고딕" w:cs="맑은 고딕"/>
          <w:szCs w:val="20"/>
        </w:rPr>
        <w:t>숙제 등록</w:t>
      </w:r>
    </w:p>
    <w:p>
      <w:pPr>
        <w:pStyle w:val="a3"/>
        <w:ind w:leftChars="0"/>
        <w:jc w:val="left"/>
        <w:numPr>
          <w:ilvl w:val="3"/>
          <w:numId w:val="1"/>
        </w:numPr>
        <w:spacing w:after="0"/>
        <w:rPr>
          <w:rFonts w:ascii="맑은 고딕" w:eastAsia="맑은 고딕" w:hAnsi="맑은 고딕" w:cs="맑은 고딕"/>
          <w:szCs w:val="20"/>
        </w:rPr>
      </w:pPr>
      <w:r>
        <w:rPr>
          <w:rFonts w:ascii="맑은 고딕" w:eastAsia="맑은 고딕" w:hAnsi="맑은 고딕" w:cs="맑은 고딕"/>
          <w:szCs w:val="20"/>
        </w:rPr>
        <w:t>숙제 채점 및 코멘트 등록</w:t>
      </w:r>
    </w:p>
    <w:p>
      <w:pPr>
        <w:pStyle w:val="a3"/>
        <w:ind w:leftChars="0"/>
        <w:jc w:val="left"/>
        <w:numPr>
          <w:ilvl w:val="3"/>
          <w:numId w:val="1"/>
        </w:numPr>
        <w:spacing w:after="0"/>
        <w:rPr>
          <w:rFonts w:ascii="맑은 고딕" w:eastAsia="맑은 고딕" w:hAnsi="맑은 고딕" w:cs="맑은 고딕"/>
          <w:szCs w:val="20"/>
        </w:rPr>
      </w:pPr>
      <w:r>
        <w:rPr>
          <w:rFonts w:ascii="맑은 고딕" w:eastAsia="맑은 고딕" w:hAnsi="맑은 고딕" w:cs="맑은 고딕"/>
          <w:szCs w:val="20"/>
        </w:rPr>
        <w:t>공지사항 작성</w:t>
      </w:r>
    </w:p>
    <w:p>
      <w:pPr>
        <w:pStyle w:val="a3"/>
        <w:ind w:leftChars="0"/>
        <w:jc w:val="left"/>
        <w:numPr>
          <w:ilvl w:val="2"/>
          <w:numId w:val="1"/>
        </w:numPr>
        <w:spacing w:after="0"/>
        <w:rPr>
          <w:rFonts w:ascii="맑은 고딕" w:eastAsia="맑은 고딕" w:hAnsi="맑은 고딕" w:cs="맑은 고딕"/>
          <w:szCs w:val="20"/>
        </w:rPr>
      </w:pPr>
      <w:r>
        <w:rPr>
          <w:rFonts w:ascii="맑은 고딕" w:eastAsia="맑은 고딕" w:hAnsi="맑은 고딕" w:cs="맑은 고딕"/>
          <w:szCs w:val="20"/>
        </w:rPr>
        <w:t xml:space="preserve">학생 </w:t>
      </w:r>
    </w:p>
    <w:p>
      <w:pPr>
        <w:pStyle w:val="a3"/>
        <w:ind w:leftChars="0"/>
        <w:jc w:val="left"/>
        <w:numPr>
          <w:ilvl w:val="3"/>
          <w:numId w:val="1"/>
        </w:numPr>
        <w:spacing w:after="0"/>
        <w:rPr>
          <w:rFonts w:ascii="맑은 고딕" w:eastAsia="맑은 고딕" w:hAnsi="맑은 고딕" w:cs="맑은 고딕"/>
          <w:szCs w:val="20"/>
        </w:rPr>
      </w:pPr>
      <w:r>
        <w:rPr>
          <w:rFonts w:ascii="맑은 고딕" w:eastAsia="맑은 고딕" w:hAnsi="맑은 고딕" w:cs="맑은 고딕"/>
          <w:szCs w:val="20"/>
        </w:rPr>
        <w:t>클래스 가입</w:t>
      </w:r>
    </w:p>
    <w:p>
      <w:pPr>
        <w:pStyle w:val="a3"/>
        <w:ind w:leftChars="0"/>
        <w:jc w:val="left"/>
        <w:numPr>
          <w:ilvl w:val="3"/>
          <w:numId w:val="1"/>
        </w:numPr>
        <w:spacing w:after="0"/>
        <w:rPr>
          <w:rFonts w:ascii="맑은 고딕" w:eastAsia="맑은 고딕" w:hAnsi="맑은 고딕" w:cs="맑은 고딕"/>
          <w:szCs w:val="20"/>
        </w:rPr>
      </w:pPr>
      <w:r>
        <w:rPr>
          <w:rFonts w:ascii="맑은 고딕" w:eastAsia="맑은 고딕" w:hAnsi="맑은 고딕" w:cs="맑은 고딕"/>
          <w:szCs w:val="20"/>
        </w:rPr>
        <w:t>과제 제출</w:t>
      </w:r>
    </w:p>
    <w:p>
      <w:pPr>
        <w:pStyle w:val="a3"/>
        <w:ind w:leftChars="0"/>
        <w:jc w:val="left"/>
        <w:numPr>
          <w:ilvl w:val="2"/>
          <w:numId w:val="1"/>
        </w:numPr>
        <w:spacing w:after="0"/>
        <w:rPr>
          <w:rFonts w:ascii="맑은 고딕" w:eastAsia="맑은 고딕" w:hAnsi="맑은 고딕" w:cs="맑은 고딕"/>
          <w:szCs w:val="20"/>
        </w:rPr>
      </w:pPr>
      <w:r>
        <w:rPr>
          <w:rFonts w:ascii="맑은 고딕" w:eastAsia="맑은 고딕" w:hAnsi="맑은 고딕" w:cs="맑은 고딕"/>
          <w:szCs w:val="20"/>
        </w:rPr>
        <w:t xml:space="preserve">학부모 </w:t>
      </w:r>
    </w:p>
    <w:p>
      <w:pPr>
        <w:pStyle w:val="a3"/>
        <w:ind w:leftChars="0"/>
        <w:jc w:val="left"/>
        <w:numPr>
          <w:ilvl w:val="3"/>
          <w:numId w:val="1"/>
        </w:numPr>
        <w:spacing w:after="0"/>
        <w:rPr>
          <w:rFonts w:ascii="맑은 고딕" w:eastAsia="맑은 고딕" w:hAnsi="맑은 고딕" w:cs="맑은 고딕"/>
          <w:szCs w:val="20"/>
        </w:rPr>
      </w:pPr>
      <w:r>
        <w:rPr>
          <w:rFonts w:ascii="맑은 고딕" w:eastAsia="맑은 고딕" w:hAnsi="맑은 고딕" w:cs="맑은 고딕"/>
          <w:szCs w:val="20"/>
        </w:rPr>
        <w:t>클래스 가입</w:t>
      </w:r>
    </w:p>
    <w:p>
      <w:pPr>
        <w:pStyle w:val="a3"/>
        <w:ind w:leftChars="0"/>
        <w:jc w:val="left"/>
        <w:numPr>
          <w:ilvl w:val="3"/>
          <w:numId w:val="1"/>
        </w:numPr>
        <w:spacing w:after="0"/>
        <w:rPr>
          <w:lang w:eastAsia="ko-KR"/>
          <w:rFonts w:ascii="맑은 고딕" w:eastAsia="맑은 고딕" w:hAnsi="맑은 고딕" w:cs="맑은 고딕" w:hint="eastAsia"/>
          <w:szCs w:val="20"/>
          <w:rtl w:val="off"/>
        </w:rPr>
      </w:pPr>
      <w:r>
        <w:rPr>
          <w:rFonts w:ascii="맑은 고딕" w:eastAsia="맑은 고딕" w:hAnsi="맑은 고딕" w:cs="맑은 고딕"/>
          <w:szCs w:val="20"/>
        </w:rPr>
        <w:t>학생 학습 현황 확인</w:t>
      </w:r>
    </w:p>
    <w:p>
      <w:pPr>
        <w:jc w:val="left"/>
        <w:spacing w:after="0"/>
        <w:rPr>
          <w:b/>
          <w:bCs/>
          <w:sz w:val="26"/>
          <w:szCs w:val="26"/>
        </w:rPr>
      </w:pPr>
    </w:p>
    <w:p>
      <w:pPr>
        <w:pStyle w:val="a3"/>
        <w:ind w:leftChars="0"/>
        <w:jc w:val="left"/>
        <w:numPr>
          <w:ilvl w:val="0"/>
          <w:numId w:val="2"/>
        </w:numPr>
        <w:rPr>
          <w:b/>
          <w:bCs/>
          <w:sz w:val="26"/>
          <w:szCs w:val="26"/>
        </w:rPr>
      </w:pPr>
      <w:r>
        <w:rPr>
          <w:rFonts w:hint="eastAsia"/>
          <w:b/>
          <w:bCs/>
          <w:sz w:val="26"/>
          <w:szCs w:val="26"/>
        </w:rPr>
        <w:t>기능적인 요구사항</w:t>
      </w:r>
    </w:p>
    <w:p>
      <w:pPr>
        <w:pStyle w:val="a3"/>
        <w:ind w:leftChars="0" w:left="400"/>
        <w:jc w:val="left"/>
        <w:rPr>
          <w:b/>
          <w:bCs/>
          <w:sz w:val="26"/>
          <w:szCs w:val="26"/>
        </w:rPr>
      </w:pPr>
      <w:r>
        <w:rPr>
          <w:b/>
          <w:bCs/>
          <w:sz w:val="26"/>
          <w:szCs w:val="26"/>
        </w:rPr>
        <w:t xml:space="preserve">Use case </w:t>
      </w:r>
      <w:r>
        <w:rPr>
          <w:b/>
          <w:bCs/>
          <w:sz w:val="26"/>
          <w:szCs w:val="26"/>
        </w:rPr>
        <w:t>Description</w:t>
      </w:r>
    </w:p>
    <w:tbl>
      <w:tblPr>
        <w:tblStyle w:val="a4"/>
        <w:tblW w:w="0" w:type="auto"/>
        <w:tblLook w:val="06A0" w:firstRow="1" w:lastRow="0" w:firstColumn="1" w:lastColumn="0" w:noHBand="1" w:noVBand="1"/>
        <w:tblLayout w:type="fixed"/>
      </w:tblPr>
      <w:tblGrid>
        <w:gridCol w:w="1605"/>
        <w:gridCol w:w="3761"/>
        <w:gridCol w:w="3761"/>
      </w:tblGrid>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Use case name</w:t>
            </w:r>
          </w:p>
        </w:tc>
        <w:tc>
          <w:tcPr>
            <w:tcW w:w="7522" w:type="dxa"/>
            <w:gridSpan w:val="2"/>
          </w:tcPr>
          <w:p>
            <w:r>
              <w:rPr>
                <w:rFonts w:ascii="맑은 고딕" w:eastAsia="맑은 고딕" w:hAnsi="맑은 고딕" w:cs="맑은 고딕"/>
                <w:szCs w:val="20"/>
              </w:rPr>
              <w:t>회원 가입</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Scenario</w:t>
            </w:r>
          </w:p>
        </w:tc>
        <w:tc>
          <w:tcPr>
            <w:tcW w:w="7522" w:type="dxa"/>
            <w:gridSpan w:val="2"/>
          </w:tcPr>
          <w:p>
            <w:r>
              <w:rPr>
                <w:rFonts w:ascii="맑은 고딕" w:eastAsia="맑은 고딕" w:hAnsi="맑은 고딕" w:cs="맑은 고딕"/>
                <w:szCs w:val="20"/>
              </w:rPr>
              <w:t>새로운 사용자를 위한 회원 가입 기능</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Triggering event</w:t>
            </w:r>
          </w:p>
        </w:tc>
        <w:tc>
          <w:tcPr>
            <w:tcW w:w="7522" w:type="dxa"/>
            <w:gridSpan w:val="2"/>
          </w:tcPr>
          <w:p>
            <w:r>
              <w:rPr>
                <w:rFonts w:ascii="맑은 고딕" w:eastAsia="맑은 고딕" w:hAnsi="맑은 고딕" w:cs="맑은 고딕"/>
                <w:szCs w:val="20"/>
              </w:rPr>
              <w:t>사용자가 서비스를 사용하기 위해 회원 가입을 시도한다.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Brief description</w:t>
            </w:r>
          </w:p>
        </w:tc>
        <w:tc>
          <w:tcPr>
            <w:tcW w:w="7522" w:type="dxa"/>
            <w:gridSpan w:val="2"/>
          </w:tcPr>
          <w:p>
            <w:r>
              <w:t>사용자가 회원 가입을 시도한다. 사용자가 회원 가입 버튼을 누르자 시스템이 회원 가입 화면으로 전환한다. 사용자가 입력란에 사용자 정보를 입력하고 시스템은 해당 정보를 확인한다. 사용자가 모든 조건을 만족하도록 정보를 기입한 뒤, 회원 가입 완료 버튼을 누른다. 시스템은 입력된 정보를 토대로 사용자의 계정을 생성하고 메인 화면으로 전환한다.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Actors</w:t>
            </w:r>
          </w:p>
        </w:tc>
        <w:tc>
          <w:tcPr>
            <w:tcW w:w="7522" w:type="dxa"/>
            <w:gridSpan w:val="2"/>
          </w:tcPr>
          <w:p>
            <w:r>
              <w:t>서비스를 사용해보지 않은 모든 사용자(교사, 학생, 학부모)</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Related use cases</w:t>
            </w:r>
          </w:p>
        </w:tc>
        <w:tc>
          <w:tcPr>
            <w:tcW w:w="7522" w:type="dxa"/>
            <w:gridSpan w:val="2"/>
          </w:tcPr>
          <w:p>
            <w:r>
              <w:t>-</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Stakeholders</w:t>
            </w:r>
          </w:p>
        </w:tc>
        <w:tc>
          <w:tcPr>
            <w:tcW w:w="7522" w:type="dxa"/>
            <w:gridSpan w:val="2"/>
          </w:tcPr>
          <w:p>
            <w:r>
              <w:t>교사, 학생, 학부모</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Preconditions</w:t>
            </w:r>
          </w:p>
        </w:tc>
        <w:tc>
          <w:tcPr>
            <w:tcW w:w="7522" w:type="dxa"/>
            <w:gridSpan w:val="2"/>
          </w:tcPr>
          <w:p>
            <w:r>
              <w:t>사용자의 계정이 존재하지 않아야 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Post conditions</w:t>
            </w:r>
          </w:p>
        </w:tc>
        <w:tc>
          <w:tcPr>
            <w:tcW w:w="7522" w:type="dxa"/>
            <w:gridSpan w:val="2"/>
          </w:tcPr>
          <w:p>
            <w:r>
              <w:t>사용자의 계정이 생성되어야 한다. 메인 화면으로 이동해야 한다.</w:t>
            </w:r>
          </w:p>
        </w:tc>
      </w:tr>
      <w:tr>
        <w:tc>
          <w:tcPr>
            <w:tcW w:w="1605" w:type="dxa"/>
            <w:vMerge w:val="restart"/>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 xml:space="preserve">Flow of </w:t>
            </w:r>
            <w:r>
              <w:rPr>
                <w:rFonts w:ascii="맑은 고딕" w:eastAsia="맑은 고딕" w:hAnsi="맑은 고딕" w:cs="맑은 고딕"/>
                <w:b/>
                <w:bCs/>
                <w:szCs w:val="20"/>
              </w:rPr>
              <w:t xml:space="preserve">activities </w:t>
            </w:r>
          </w:p>
        </w:tc>
        <w:tc>
          <w:tcPr>
            <w:tcW w:w="3761" w:type="dxa"/>
          </w:tcPr>
          <w:p>
            <w:pPr>
              <w:rPr>
                <w:b/>
                <w:bCs/>
                <w:szCs w:val="20"/>
              </w:rPr>
            </w:pPr>
            <w:r>
              <w:rPr>
                <w:b/>
                <w:bCs/>
                <w:szCs w:val="20"/>
              </w:rPr>
              <w:t>Actor</w:t>
            </w:r>
          </w:p>
        </w:tc>
        <w:tc>
          <w:tcPr>
            <w:tcW w:w="3761" w:type="dxa"/>
          </w:tcPr>
          <w:p>
            <w:pPr>
              <w:rPr>
                <w:b/>
                <w:bCs/>
                <w:szCs w:val="20"/>
              </w:rPr>
            </w:pPr>
            <w:r>
              <w:rPr>
                <w:b/>
                <w:bCs/>
                <w:szCs w:val="20"/>
              </w:rPr>
              <w:t>System</w:t>
            </w:r>
          </w:p>
        </w:tc>
      </w:tr>
      <w:tr>
        <w:trPr>
          <w:trHeight w:val="300" w:hRule="atLeast"/>
        </w:trPr>
        <w:tc>
          <w:tcPr>
            <w:tcW w:w="1605" w:type="dxa"/>
            <w:vMerge w:val="continue"/>
            <w:shd w:val="clear" w:color="auto" w:fill="D9D9D9" w:themeFill="lt1" w:themeFillShade="d9"/>
          </w:tcPr>
          <w:p/>
        </w:tc>
        <w:tc>
          <w:tcPr>
            <w:tcW w:w="3761" w:type="dxa"/>
          </w:tcPr>
          <w:p>
            <w:r>
              <w:rPr>
                <w:rFonts w:ascii="맑은 고딕" w:eastAsia="맑은 고딕" w:hAnsi="맑은 고딕" w:cs="맑은 고딕"/>
                <w:szCs w:val="20"/>
              </w:rPr>
              <w:t xml:space="preserve">1. 사용자가 회원 가입 버튼을 클릭한다 2. 사용자가 이름, 아이디, 비밀번호, 이메일을 입력하고 사용자 유형을 선택한다. </w:t>
            </w:r>
          </w:p>
          <w:p>
            <w:r>
              <w:rPr>
                <w:rFonts w:ascii="맑은 고딕" w:eastAsia="맑은 고딕" w:hAnsi="맑은 고딕" w:cs="맑은 고딕"/>
                <w:szCs w:val="20"/>
              </w:rPr>
              <w:t xml:space="preserve">3. 입력한 아이디와 이메일이 중복되었는지 확인한다. </w:t>
            </w:r>
          </w:p>
          <w:p>
            <w:r>
              <w:rPr>
                <w:rFonts w:ascii="맑은 고딕" w:eastAsia="맑은 고딕" w:hAnsi="맑은 고딕" w:cs="맑은 고딕"/>
                <w:szCs w:val="20"/>
              </w:rPr>
              <w:t>4. 회원 가입 완료 버튼을 누른다.</w:t>
            </w:r>
          </w:p>
        </w:tc>
        <w:tc>
          <w:tcPr>
            <w:tcW w:w="3761" w:type="dxa"/>
          </w:tcPr>
          <w:p>
            <w:r>
              <w:rPr>
                <w:rFonts w:ascii="맑은 고딕" w:eastAsia="맑은 고딕" w:hAnsi="맑은 고딕" w:cs="맑은 고딕"/>
                <w:szCs w:val="20"/>
              </w:rPr>
              <w:t xml:space="preserve">1-1. 회원 가입 화면으로 이동한다. </w:t>
            </w:r>
          </w:p>
          <w:p>
            <w:r>
              <w:rPr>
                <w:rFonts w:ascii="맑은 고딕" w:eastAsia="맑은 고딕" w:hAnsi="맑은 고딕" w:cs="맑은 고딕"/>
                <w:szCs w:val="20"/>
              </w:rPr>
              <w:t xml:space="preserve">2-1. 모든 입력 정보가 형식에 맞는지 확인한다. </w:t>
            </w:r>
          </w:p>
          <w:p>
            <w:r>
              <w:rPr>
                <w:rFonts w:ascii="맑은 고딕" w:eastAsia="맑은 고딕" w:hAnsi="맑은 고딕" w:cs="맑은 고딕"/>
                <w:szCs w:val="20"/>
              </w:rPr>
              <w:t xml:space="preserve">3-1. 아이디와 이메일이 기존 정보에 </w:t>
            </w:r>
            <w:r>
              <w:rPr>
                <w:rFonts w:ascii="맑은 고딕" w:eastAsia="맑은 고딕" w:hAnsi="맑은 고딕" w:cs="맑은 고딕"/>
                <w:szCs w:val="20"/>
              </w:rPr>
              <w:t>등록되어있는지</w:t>
            </w:r>
            <w:r>
              <w:rPr>
                <w:rFonts w:ascii="맑은 고딕" w:eastAsia="맑은 고딕" w:hAnsi="맑은 고딕" w:cs="맑은 고딕"/>
                <w:szCs w:val="20"/>
              </w:rPr>
              <w:t xml:space="preserve"> 확인한다. </w:t>
            </w:r>
          </w:p>
          <w:p>
            <w:r>
              <w:rPr>
                <w:rFonts w:ascii="맑은 고딕" w:eastAsia="맑은 고딕" w:hAnsi="맑은 고딕" w:cs="맑은 고딕"/>
                <w:szCs w:val="20"/>
              </w:rPr>
              <w:t xml:space="preserve">4-1. </w:t>
            </w:r>
            <w:r>
              <w:rPr>
                <w:rFonts w:ascii="맑은 고딕" w:eastAsia="맑은 고딕" w:hAnsi="맑은 고딕" w:cs="맑은 고딕"/>
                <w:szCs w:val="20"/>
              </w:rPr>
              <w:t>비어있는</w:t>
            </w:r>
            <w:r>
              <w:rPr>
                <w:rFonts w:ascii="맑은 고딕" w:eastAsia="맑은 고딕" w:hAnsi="맑은 고딕" w:cs="맑은 고딕"/>
                <w:szCs w:val="20"/>
              </w:rPr>
              <w:t xml:space="preserve"> 입력란이 있는지 확인한다. </w:t>
            </w:r>
          </w:p>
          <w:p>
            <w:r>
              <w:rPr>
                <w:rFonts w:ascii="맑은 고딕" w:eastAsia="맑은 고딕" w:hAnsi="맑은 고딕" w:cs="맑은 고딕"/>
                <w:szCs w:val="20"/>
              </w:rPr>
              <w:t xml:space="preserve">4-2. 사용자의 계정을 생성한다. </w:t>
            </w:r>
          </w:p>
          <w:p>
            <w:r>
              <w:rPr>
                <w:rFonts w:ascii="맑은 고딕" w:eastAsia="맑은 고딕" w:hAnsi="맑은 고딕" w:cs="맑은 고딕"/>
                <w:szCs w:val="20"/>
              </w:rPr>
              <w:t>4-3. 메인 화면으로 이동한다.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Exception conditions</w:t>
            </w:r>
          </w:p>
        </w:tc>
        <w:tc>
          <w:tcPr>
            <w:tcW w:w="7522" w:type="dxa"/>
            <w:gridSpan w:val="2"/>
          </w:tcPr>
          <w:p>
            <w:r>
              <w:rPr>
                <w:rFonts w:ascii="맑은 고딕" w:eastAsia="맑은 고딕" w:hAnsi="맑은 고딕" w:cs="맑은 고딕"/>
                <w:szCs w:val="20"/>
              </w:rPr>
              <w:t xml:space="preserve">2-1. 입력 정보가 지정된 형식에 맞지 않는다면 충족해야 하는 조건을 기입한 문구를 입력란 아래에 출력한다. </w:t>
            </w:r>
          </w:p>
          <w:p>
            <w:r>
              <w:rPr>
                <w:rFonts w:ascii="맑은 고딕" w:eastAsia="맑은 고딕" w:hAnsi="맑은 고딕" w:cs="맑은 고딕"/>
                <w:szCs w:val="20"/>
              </w:rPr>
              <w:t xml:space="preserve">3-1. DB에 동일한 아이디나 이메일이 존재한다면 “사용 중인 아이디/이메일 입니다.” 라는 문구를 팝업창으로 띄운다. </w:t>
            </w:r>
          </w:p>
          <w:p>
            <w:r>
              <w:rPr>
                <w:rFonts w:ascii="맑은 고딕" w:eastAsia="맑은 고딕" w:hAnsi="맑은 고딕" w:cs="맑은 고딕"/>
                <w:szCs w:val="20"/>
              </w:rPr>
              <w:t xml:space="preserve">4-1. </w:t>
            </w:r>
            <w:r>
              <w:rPr>
                <w:rFonts w:ascii="맑은 고딕" w:eastAsia="맑은 고딕" w:hAnsi="맑은 고딕" w:cs="맑은 고딕"/>
                <w:szCs w:val="20"/>
              </w:rPr>
              <w:t>비어있는</w:t>
            </w:r>
            <w:r>
              <w:rPr>
                <w:rFonts w:ascii="맑은 고딕" w:eastAsia="맑은 고딕" w:hAnsi="맑은 고딕" w:cs="맑은 고딕"/>
                <w:szCs w:val="20"/>
              </w:rPr>
              <w:t xml:space="preserve"> 입력란이 있다면, “모든 정보를 기입해주세요.” 라는 문구를 팝업창으로 띄운다.</w:t>
            </w:r>
          </w:p>
        </w:tc>
      </w:tr>
    </w:tbl>
    <w:p>
      <w:pPr>
        <w:jc w:val="left"/>
        <w:rPr>
          <w:b/>
          <w:bCs/>
          <w:sz w:val="26"/>
          <w:szCs w:val="26"/>
        </w:rPr>
      </w:pPr>
    </w:p>
    <w:tbl>
      <w:tblPr>
        <w:tblStyle w:val="a4"/>
        <w:tblW w:w="0" w:type="auto"/>
        <w:tblLook w:val="06A0" w:firstRow="1" w:lastRow="0" w:firstColumn="1" w:lastColumn="0" w:noHBand="1" w:noVBand="1"/>
        <w:tblLayout w:type="fixed"/>
      </w:tblPr>
      <w:tblGrid>
        <w:gridCol w:w="1605"/>
        <w:gridCol w:w="3761"/>
        <w:gridCol w:w="3761"/>
      </w:tblGrid>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Use case name</w:t>
            </w:r>
          </w:p>
        </w:tc>
        <w:tc>
          <w:tcPr>
            <w:tcW w:w="7522" w:type="dxa"/>
            <w:gridSpan w:val="2"/>
          </w:tcPr>
          <w:p>
            <w:r>
              <w:t>로그인</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Scenario</w:t>
            </w:r>
          </w:p>
        </w:tc>
        <w:tc>
          <w:tcPr>
            <w:tcW w:w="7522" w:type="dxa"/>
            <w:gridSpan w:val="2"/>
          </w:tcPr>
          <w:p>
            <w:r>
              <w:t>사용자 로그인 기능</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Triggering event</w:t>
            </w:r>
          </w:p>
        </w:tc>
        <w:tc>
          <w:tcPr>
            <w:tcW w:w="7522" w:type="dxa"/>
            <w:gridSpan w:val="2"/>
          </w:tcPr>
          <w:p>
            <w:r>
              <w:t>사용자가 서비스를 사용하기 위해 로그인을 시도한다.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Brief description</w:t>
            </w:r>
          </w:p>
        </w:tc>
        <w:tc>
          <w:tcPr>
            <w:tcW w:w="7522" w:type="dxa"/>
            <w:gridSpan w:val="2"/>
          </w:tcPr>
          <w:p>
            <w:r>
              <w:t>사용자가 로그인을 시도한다. 사용자가 로그인 버튼을 누르자 시스템이 로그인 화면으로 전환한다. 사용자가 입력란에 아이디와 패스워드를 입력한 뒤 로그인 버튼을 누른다. 시스템은 사용자가 입력한 정보를 확인하고 사용자 계정에 로</w:t>
            </w:r>
            <w:r>
              <w:t>그인 시킨 뒤 메인 화면으로 전환한다.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Actors</w:t>
            </w:r>
          </w:p>
        </w:tc>
        <w:tc>
          <w:tcPr>
            <w:tcW w:w="7522" w:type="dxa"/>
            <w:gridSpan w:val="2"/>
          </w:tcPr>
          <w:p>
            <w:r>
              <w:t>모든 사용자(교사, 학생, 학부모)</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Related use cases</w:t>
            </w:r>
          </w:p>
        </w:tc>
        <w:tc>
          <w:tcPr>
            <w:tcW w:w="7522" w:type="dxa"/>
            <w:gridSpan w:val="2"/>
          </w:tcPr>
          <w:p>
            <w:r>
              <w:t>-</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Stakeholders</w:t>
            </w:r>
          </w:p>
        </w:tc>
        <w:tc>
          <w:tcPr>
            <w:tcW w:w="7522" w:type="dxa"/>
            <w:gridSpan w:val="2"/>
          </w:tcPr>
          <w:p>
            <w:r>
              <w:t>교사, 학생, 학부모</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Preconditions</w:t>
            </w:r>
          </w:p>
        </w:tc>
        <w:tc>
          <w:tcPr>
            <w:tcW w:w="7522" w:type="dxa"/>
            <w:gridSpan w:val="2"/>
          </w:tcPr>
          <w:p>
            <w:r>
              <w:t>사용자의 계정이 존재해야 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Post conditions</w:t>
            </w:r>
          </w:p>
        </w:tc>
        <w:tc>
          <w:tcPr>
            <w:tcW w:w="7522" w:type="dxa"/>
            <w:gridSpan w:val="2"/>
          </w:tcPr>
          <w:p>
            <w:r>
              <w:t>유형에 맞는 화면으로 전환되어야 한다.</w:t>
            </w:r>
          </w:p>
        </w:tc>
      </w:tr>
      <w:tr>
        <w:trPr>
          <w:trHeight w:val="300" w:hRule="atLeast"/>
        </w:trPr>
        <w:tc>
          <w:tcPr>
            <w:tcW w:w="1605" w:type="dxa"/>
            <w:vMerge w:val="restart"/>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 xml:space="preserve">Flow of activities </w:t>
            </w:r>
          </w:p>
        </w:tc>
        <w:tc>
          <w:tcPr>
            <w:tcW w:w="3761" w:type="dxa"/>
          </w:tcPr>
          <w:p>
            <w:pPr>
              <w:rPr>
                <w:b/>
                <w:bCs/>
                <w:szCs w:val="20"/>
              </w:rPr>
            </w:pPr>
            <w:r>
              <w:rPr>
                <w:b/>
                <w:bCs/>
                <w:szCs w:val="20"/>
              </w:rPr>
              <w:t>Actor</w:t>
            </w:r>
          </w:p>
        </w:tc>
        <w:tc>
          <w:tcPr>
            <w:tcW w:w="3761" w:type="dxa"/>
          </w:tcPr>
          <w:p>
            <w:pPr>
              <w:rPr>
                <w:b/>
                <w:bCs/>
                <w:szCs w:val="20"/>
              </w:rPr>
            </w:pPr>
            <w:r>
              <w:rPr>
                <w:b/>
                <w:bCs/>
                <w:szCs w:val="20"/>
              </w:rPr>
              <w:t>System</w:t>
            </w:r>
          </w:p>
        </w:tc>
      </w:tr>
      <w:tr>
        <w:trPr>
          <w:trHeight w:val="300" w:hRule="atLeast"/>
        </w:trPr>
        <w:tc>
          <w:tcPr>
            <w:tcW w:w="1605" w:type="dxa"/>
            <w:vMerge w:val="continue"/>
            <w:shd w:val="clear" w:color="auto" w:fill="D9D9D9" w:themeFill="lt1" w:themeFillShade="d9"/>
          </w:tcPr>
          <w:p/>
        </w:tc>
        <w:tc>
          <w:tcPr>
            <w:tcW w:w="3761" w:type="dxa"/>
          </w:tcPr>
          <w:p>
            <w:r>
              <w:t>1. 사용자가 로그인 버튼을 클릭한다.</w:t>
            </w:r>
            <w:r>
              <w:br/>
            </w:r>
            <w:r>
              <w:t>2. 입력란에 아이디, 패스워드를 입력한다.</w:t>
            </w:r>
            <w:r>
              <w:br/>
            </w:r>
            <w:r>
              <w:t>3. 로그인 버튼을 누른다.</w:t>
            </w:r>
            <w:r>
              <w:br/>
            </w:r>
          </w:p>
        </w:tc>
        <w:tc>
          <w:tcPr>
            <w:tcW w:w="3761" w:type="dxa"/>
          </w:tcPr>
          <w:p>
            <w:r>
              <w:t>1-1. 로그인 화면으로 이동한다.</w:t>
            </w:r>
            <w:r>
              <w:br/>
            </w:r>
            <w:r>
              <w:t xml:space="preserve">3-1. </w:t>
            </w:r>
            <w:r>
              <w:t>비어있는</w:t>
            </w:r>
            <w:r>
              <w:t xml:space="preserve"> 입력란이 있는지 확인한다.</w:t>
            </w:r>
            <w:r>
              <w:br/>
            </w:r>
            <w:r>
              <w:t xml:space="preserve">3-2. DB에 </w:t>
            </w:r>
            <w:r>
              <w:t>저장되어있는</w:t>
            </w:r>
            <w:r>
              <w:t xml:space="preserve"> 정보와 동일한지 확인한다.</w:t>
            </w:r>
            <w:r>
              <w:br/>
            </w:r>
            <w:r>
              <w:t>3-3. 사용자 계정에 로그인 시킨다.</w:t>
            </w:r>
            <w:r>
              <w:br/>
            </w:r>
            <w:r>
              <w:t>3-4. 메인 화면으로 이동한다.</w:t>
            </w:r>
            <w:r>
              <w:br/>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Exception conditions</w:t>
            </w:r>
          </w:p>
        </w:tc>
        <w:tc>
          <w:tcPr>
            <w:tcW w:w="7522" w:type="dxa"/>
            <w:gridSpan w:val="2"/>
          </w:tcPr>
          <w:p>
            <w:r>
              <w:t xml:space="preserve">3-1. </w:t>
            </w:r>
            <w:r>
              <w:t>비어있는</w:t>
            </w:r>
            <w:r>
              <w:t xml:space="preserve"> 입력란이 존재한다면 “아이디/비밀번호를 입력해주세요.” 라는 문구를 버튼 아래에 출력한다.</w:t>
            </w:r>
            <w:r>
              <w:br/>
            </w:r>
            <w:r>
              <w:t xml:space="preserve">3-2. 사용자가 DB에 </w:t>
            </w:r>
            <w:r>
              <w:t>저장되어있는</w:t>
            </w:r>
            <w:r>
              <w:t xml:space="preserve"> 정보와 동일하지 않은 정보를 입력했다면 “아이디 또는 비밀번호를 잘못 입력했습니다. 다시 시도해주세요.” 라는 문구를 팝업창으로 띄운다.</w:t>
            </w:r>
            <w:r>
              <w:br/>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Use case name</w:t>
            </w:r>
          </w:p>
        </w:tc>
        <w:tc>
          <w:tcPr>
            <w:tcW w:w="7522" w:type="dxa"/>
            <w:gridSpan w:val="2"/>
          </w:tcPr>
          <w:p>
            <w:r>
              <w:t>숙제 등록</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Scenario</w:t>
            </w:r>
          </w:p>
        </w:tc>
        <w:tc>
          <w:tcPr>
            <w:tcW w:w="7522" w:type="dxa"/>
            <w:gridSpan w:val="2"/>
          </w:tcPr>
          <w:p>
            <w:r>
              <w:t>교사가 학생을 대상으로 숙제를 등록하는 기능</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Triggering event</w:t>
            </w:r>
          </w:p>
        </w:tc>
        <w:tc>
          <w:tcPr>
            <w:tcW w:w="7522" w:type="dxa"/>
            <w:gridSpan w:val="2"/>
          </w:tcPr>
          <w:p>
            <w:r>
              <w:t>교사가 학생에게 숙제를 내려고 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Brief description</w:t>
            </w:r>
          </w:p>
        </w:tc>
        <w:tc>
          <w:tcPr>
            <w:tcW w:w="7522" w:type="dxa"/>
            <w:gridSpan w:val="2"/>
          </w:tcPr>
          <w:p>
            <w:r>
              <w:t xml:space="preserve">교사가 해당 클래스 내의 숙제 등록 버튼을 누른다. 시스템이 숙제 등록 화면으로 전환한다. 교사는 숙제에 대한 정보를 기입한다. 숙제의 마감 기한을 선택하고 완료 버튼을 누른다. 시스템은 해당 숙제를 </w:t>
            </w:r>
            <w:r>
              <w:rPr>
                <w:rFonts w:hint="eastAsia"/>
              </w:rPr>
              <w:t>등록한다.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Actors</w:t>
            </w:r>
          </w:p>
        </w:tc>
        <w:tc>
          <w:tcPr>
            <w:tcW w:w="7522" w:type="dxa"/>
            <w:gridSpan w:val="2"/>
          </w:tcPr>
          <w:p>
            <w:r>
              <w:t>교사</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Related use cases</w:t>
            </w:r>
          </w:p>
        </w:tc>
        <w:tc>
          <w:tcPr>
            <w:tcW w:w="7522" w:type="dxa"/>
            <w:gridSpan w:val="2"/>
          </w:tcPr>
          <w:p>
            <w:r>
              <w:t>로그인</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Stakeholders</w:t>
            </w:r>
          </w:p>
        </w:tc>
        <w:tc>
          <w:tcPr>
            <w:tcW w:w="7522" w:type="dxa"/>
            <w:gridSpan w:val="2"/>
          </w:tcPr>
          <w:p>
            <w:r>
              <w:t>교사, 학부모, 학생</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Preconditions</w:t>
            </w:r>
          </w:p>
        </w:tc>
        <w:tc>
          <w:tcPr>
            <w:tcW w:w="7522" w:type="dxa"/>
            <w:gridSpan w:val="2"/>
          </w:tcPr>
          <w:p>
            <w:r>
              <w:t>‘교사’ 계정으로 로그인 되어있어야 한다. 클래스가 존재해야 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Post conditions</w:t>
            </w:r>
          </w:p>
        </w:tc>
        <w:tc>
          <w:tcPr>
            <w:tcW w:w="7522" w:type="dxa"/>
            <w:gridSpan w:val="2"/>
          </w:tcPr>
          <w:p>
            <w:r>
              <w:t>숙제가 등록되어야 한다.</w:t>
            </w:r>
          </w:p>
        </w:tc>
      </w:tr>
      <w:tr>
        <w:trPr>
          <w:trHeight w:val="300" w:hRule="atLeast"/>
        </w:trPr>
        <w:tc>
          <w:tcPr>
            <w:tcW w:w="1605" w:type="dxa"/>
            <w:vMerge w:val="restart"/>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 xml:space="preserve">Flow of activities </w:t>
            </w:r>
          </w:p>
        </w:tc>
        <w:tc>
          <w:tcPr>
            <w:tcW w:w="3761" w:type="dxa"/>
          </w:tcPr>
          <w:p>
            <w:pPr>
              <w:rPr>
                <w:b/>
                <w:bCs/>
                <w:szCs w:val="20"/>
              </w:rPr>
            </w:pPr>
            <w:r>
              <w:rPr>
                <w:b/>
                <w:bCs/>
                <w:szCs w:val="20"/>
              </w:rPr>
              <w:t>Actor</w:t>
            </w:r>
          </w:p>
        </w:tc>
        <w:tc>
          <w:tcPr>
            <w:tcW w:w="3761" w:type="dxa"/>
          </w:tcPr>
          <w:p>
            <w:pPr>
              <w:rPr>
                <w:b/>
                <w:bCs/>
                <w:szCs w:val="20"/>
              </w:rPr>
            </w:pPr>
            <w:r>
              <w:rPr>
                <w:b/>
                <w:bCs/>
                <w:szCs w:val="20"/>
              </w:rPr>
              <w:t>System</w:t>
            </w:r>
          </w:p>
        </w:tc>
      </w:tr>
      <w:tr>
        <w:trPr>
          <w:trHeight w:val="300" w:hRule="atLeast"/>
        </w:trPr>
        <w:tc>
          <w:tcPr>
            <w:tcW w:w="1605" w:type="dxa"/>
            <w:vMerge w:val="continue"/>
            <w:shd w:val="clear" w:color="auto" w:fill="D9D9D9" w:themeFill="lt1" w:themeFillShade="d9"/>
          </w:tcPr>
          <w:p/>
        </w:tc>
        <w:tc>
          <w:tcPr>
            <w:tcW w:w="3761" w:type="dxa"/>
          </w:tcPr>
          <w:p>
            <w:r>
              <w:t>1. 클래스 화면 내 숙제 등록 버튼을 클릭한다.</w:t>
            </w:r>
            <w:r>
              <w:br/>
            </w:r>
            <w:r>
              <w:t>2. 숙제 제목과 내용을 입력한다.</w:t>
            </w:r>
            <w:r>
              <w:br/>
            </w:r>
            <w:r>
              <w:t>3. 완료 버튼을 클릭한다.</w:t>
            </w:r>
            <w:r>
              <w:br/>
            </w:r>
          </w:p>
        </w:tc>
        <w:tc>
          <w:tcPr>
            <w:tcW w:w="3761" w:type="dxa"/>
          </w:tcPr>
          <w:p>
            <w:r>
              <w:t>1-1. 숙제 등록 화면으로 전환한다.</w:t>
            </w:r>
            <w:r>
              <w:br/>
            </w:r>
            <w:r>
              <w:t>2-1. 숙제 제목과 내용이 모두 입력되었는지 확인한다.</w:t>
            </w:r>
            <w:r>
              <w:br/>
            </w:r>
            <w:r>
              <w:t>3-1. 숙제를 등록한다.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Exception conditions</w:t>
            </w:r>
          </w:p>
        </w:tc>
        <w:tc>
          <w:tcPr>
            <w:tcW w:w="7522" w:type="dxa"/>
            <w:gridSpan w:val="2"/>
          </w:tcPr>
          <w:p>
            <w:r>
              <w:t xml:space="preserve">3-1. 숙제 제목 및 내용이 </w:t>
            </w:r>
            <w:r>
              <w:t>비어있을</w:t>
            </w:r>
            <w:r>
              <w:t xml:space="preserve"> 경우 “제목/내용을 입력해주세요.” 라는 문구를 팝업창으로 띄운다.</w:t>
            </w:r>
            <w:r>
              <w:br/>
            </w:r>
            <w:r>
              <w:t>3-</w:t>
            </w:r>
            <w:r>
              <w:rPr>
                <w:rFonts w:hint="eastAsia"/>
              </w:rPr>
              <w:t>1</w:t>
            </w:r>
            <w:r>
              <w:t>. 오류로 숙제 등록에 실패했을 경우 “잠시 후 다시 시도해주세요.”라는 문구를 팝업창으로 띄운다.</w:t>
            </w:r>
            <w:r>
              <w:br/>
            </w:r>
          </w:p>
        </w:tc>
      </w:tr>
    </w:tbl>
    <w:p>
      <w:pPr>
        <w:jc w:val="left"/>
        <w:rPr>
          <w:b/>
          <w:bCs/>
          <w:sz w:val="26"/>
          <w:szCs w:val="26"/>
        </w:rPr>
      </w:pPr>
    </w:p>
    <w:tbl>
      <w:tblPr>
        <w:tblStyle w:val="a4"/>
        <w:tblW w:w="0" w:type="auto"/>
        <w:tblLook w:val="06A0" w:firstRow="1" w:lastRow="0" w:firstColumn="1" w:lastColumn="0" w:noHBand="1" w:noVBand="1"/>
        <w:tblLayout w:type="fixed"/>
      </w:tblPr>
      <w:tblGrid>
        <w:gridCol w:w="1605"/>
        <w:gridCol w:w="3761"/>
        <w:gridCol w:w="3761"/>
      </w:tblGrid>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Use case name</w:t>
            </w:r>
          </w:p>
        </w:tc>
        <w:tc>
          <w:tcPr>
            <w:tcW w:w="7522" w:type="dxa"/>
            <w:gridSpan w:val="2"/>
          </w:tcPr>
          <w:p>
            <w:r>
              <w:t>숙제 채점 및 코멘트 등록</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Scenario</w:t>
            </w:r>
          </w:p>
        </w:tc>
        <w:tc>
          <w:tcPr>
            <w:tcW w:w="7522" w:type="dxa"/>
            <w:gridSpan w:val="2"/>
          </w:tcPr>
          <w:p>
            <w:r>
              <w:t>교사가 학생이 제출한 숙제를 채점하고 코멘트를 등록하는 기능</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Triggering event</w:t>
            </w:r>
          </w:p>
        </w:tc>
        <w:tc>
          <w:tcPr>
            <w:tcW w:w="7522" w:type="dxa"/>
            <w:gridSpan w:val="2"/>
          </w:tcPr>
          <w:p>
            <w:r>
              <w:t>교사가 학생의 숙제를 채점하려 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Brief description</w:t>
            </w:r>
          </w:p>
        </w:tc>
        <w:tc>
          <w:tcPr>
            <w:tcW w:w="7522" w:type="dxa"/>
            <w:gridSpan w:val="2"/>
          </w:tcPr>
          <w:p>
            <w:r>
              <w:t xml:space="preserve">교사가 학생의 숙제를 채점하기 위해 학생이 제출한 숙제를 클릭한다. 시스템은 해당 숙제 제출 화면으로 전환한다. 교사는 숙제에 대한 점수와 코멘트를 입력하고 완료 버튼을 클릭한다. 시스템은 해당 내용을 </w:t>
            </w:r>
            <w:r>
              <w:rPr>
                <w:rFonts w:hint="eastAsia"/>
              </w:rPr>
              <w:t>등록한다.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Actors</w:t>
            </w:r>
          </w:p>
        </w:tc>
        <w:tc>
          <w:tcPr>
            <w:tcW w:w="7522" w:type="dxa"/>
            <w:gridSpan w:val="2"/>
          </w:tcPr>
          <w:p>
            <w:r>
              <w:t>교사</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Related use cases</w:t>
            </w:r>
          </w:p>
        </w:tc>
        <w:tc>
          <w:tcPr>
            <w:tcW w:w="7522" w:type="dxa"/>
            <w:gridSpan w:val="2"/>
          </w:tcPr>
          <w:p>
            <w:r>
              <w:t>로그인, 숙제 등록</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Stakeholders</w:t>
            </w:r>
          </w:p>
        </w:tc>
        <w:tc>
          <w:tcPr>
            <w:tcW w:w="7522" w:type="dxa"/>
            <w:gridSpan w:val="2"/>
          </w:tcPr>
          <w:p>
            <w:r>
              <w:t>교사, 학부모, 학생</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Preconditions</w:t>
            </w:r>
          </w:p>
        </w:tc>
        <w:tc>
          <w:tcPr>
            <w:tcW w:w="7522" w:type="dxa"/>
            <w:gridSpan w:val="2"/>
          </w:tcPr>
          <w:p>
            <w:r>
              <w:t>‘교사’ 계정으로 로그인 되어있어야 한다. 클래스 내에 들어와 있어야 한다. 학생이 제출한 숙제가 존재해야 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Post conditions</w:t>
            </w:r>
          </w:p>
        </w:tc>
        <w:tc>
          <w:tcPr>
            <w:tcW w:w="7522" w:type="dxa"/>
            <w:gridSpan w:val="2"/>
          </w:tcPr>
          <w:p>
            <w:r>
              <w:t xml:space="preserve">숙제를 채점한 내용이 등록되어야 한다. </w:t>
            </w:r>
          </w:p>
        </w:tc>
      </w:tr>
      <w:tr>
        <w:trPr>
          <w:trHeight w:val="300" w:hRule="atLeast"/>
        </w:trPr>
        <w:tc>
          <w:tcPr>
            <w:tcW w:w="1605" w:type="dxa"/>
            <w:vMerge w:val="restart"/>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 xml:space="preserve">Flow of activities </w:t>
            </w:r>
          </w:p>
        </w:tc>
        <w:tc>
          <w:tcPr>
            <w:tcW w:w="3761" w:type="dxa"/>
          </w:tcPr>
          <w:p>
            <w:pPr>
              <w:rPr>
                <w:b/>
                <w:bCs/>
                <w:szCs w:val="20"/>
              </w:rPr>
            </w:pPr>
            <w:r>
              <w:rPr>
                <w:b/>
                <w:bCs/>
                <w:szCs w:val="20"/>
              </w:rPr>
              <w:t>Actor</w:t>
            </w:r>
          </w:p>
        </w:tc>
        <w:tc>
          <w:tcPr>
            <w:tcW w:w="3761" w:type="dxa"/>
          </w:tcPr>
          <w:p>
            <w:pPr>
              <w:rPr>
                <w:b/>
                <w:bCs/>
                <w:szCs w:val="20"/>
              </w:rPr>
            </w:pPr>
            <w:r>
              <w:rPr>
                <w:b/>
                <w:bCs/>
                <w:szCs w:val="20"/>
              </w:rPr>
              <w:t>System</w:t>
            </w:r>
          </w:p>
        </w:tc>
      </w:tr>
      <w:tr>
        <w:trPr>
          <w:trHeight w:val="300" w:hRule="atLeast"/>
        </w:trPr>
        <w:tc>
          <w:tcPr>
            <w:tcW w:w="1605" w:type="dxa"/>
            <w:vMerge w:val="continue"/>
            <w:shd w:val="clear" w:color="auto" w:fill="D9D9D9" w:themeFill="lt1" w:themeFillShade="d9"/>
          </w:tcPr>
          <w:p/>
        </w:tc>
        <w:tc>
          <w:tcPr>
            <w:tcW w:w="3761" w:type="dxa"/>
          </w:tcPr>
          <w:p>
            <w:r>
              <w:t>1. 클래스에서 등록한 숙제 중 채점할 숙제를 클릭한다.</w:t>
            </w:r>
            <w:r>
              <w:br/>
            </w:r>
            <w:r>
              <w:t>2. 학생들이 제출한 숙제 중 채점할 학생의 숙제를 클릭한다.</w:t>
            </w:r>
            <w:r>
              <w:br/>
            </w:r>
            <w:r>
              <w:t>3. 학생이 제출한 숙제 아래, 점수와 코멘트를 입력한다.</w:t>
            </w:r>
            <w:r>
              <w:br/>
            </w:r>
            <w:r>
              <w:t>4. 완료 버튼을 누른다.</w:t>
            </w:r>
            <w:r>
              <w:br/>
            </w:r>
          </w:p>
        </w:tc>
        <w:tc>
          <w:tcPr>
            <w:tcW w:w="3761" w:type="dxa"/>
          </w:tcPr>
          <w:p>
            <w:r>
              <w:t>1-1. 숙제를 제출한 학생들의 목록이 나열된 화면으로 전환한다.</w:t>
            </w:r>
            <w:r>
              <w:br/>
            </w:r>
            <w:r>
              <w:t>2-1. 해당 학생의 숙제 화면으로 전환한다.</w:t>
            </w:r>
            <w:r>
              <w:br/>
            </w:r>
            <w:r>
              <w:t>4-1. 입력한 정보의 형식을 확인한다.</w:t>
            </w:r>
            <w:r>
              <w:br/>
            </w:r>
            <w:r>
              <w:t xml:space="preserve">4-2. 점수 입력란이 </w:t>
            </w:r>
            <w:r>
              <w:t>비어있는지</w:t>
            </w:r>
            <w:r>
              <w:t xml:space="preserve"> 확인한다.</w:t>
            </w:r>
            <w:r>
              <w:br/>
            </w:r>
            <w:r>
              <w:t>4-3. 채점 결과를 등록한다.</w:t>
            </w:r>
            <w:r>
              <w:br/>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Exception conditions</w:t>
            </w:r>
          </w:p>
        </w:tc>
        <w:tc>
          <w:tcPr>
            <w:tcW w:w="7522" w:type="dxa"/>
            <w:gridSpan w:val="2"/>
          </w:tcPr>
          <w:p>
            <w:r>
              <w:t>4-1. 형식이 올바르지 않다면 “올바른 형식으로 입력해주세요.” 라는 문구를 입력란 아래에 출력한다.</w:t>
            </w:r>
            <w:r>
              <w:br/>
            </w:r>
            <w:r>
              <w:t xml:space="preserve">4-2. 점수 입력란이 </w:t>
            </w:r>
            <w:r>
              <w:t>비어있다면</w:t>
            </w:r>
            <w:r>
              <w:t xml:space="preserve"> “점수를 입력해주세요.” 라는 문구를 입력란 아래에 출력한다.</w:t>
            </w:r>
            <w:r>
              <w:br/>
            </w:r>
            <w:r>
              <w:t>4-3. 등록에 실패했을 경우, “등록에 실패했습니다. 잠시 후 다시 시도해주세요.” 라는 문구를 팝업창으로 띄운다.</w:t>
            </w:r>
            <w:r>
              <w:br/>
            </w:r>
          </w:p>
        </w:tc>
      </w:tr>
    </w:tbl>
    <w:p>
      <w:pPr>
        <w:jc w:val="left"/>
        <w:rPr>
          <w:b/>
          <w:bCs/>
          <w:sz w:val="26"/>
          <w:szCs w:val="26"/>
        </w:rPr>
      </w:pPr>
    </w:p>
    <w:tbl>
      <w:tblPr>
        <w:tblStyle w:val="a4"/>
        <w:tblW w:w="0" w:type="auto"/>
        <w:tblLook w:val="06A0" w:firstRow="1" w:lastRow="0" w:firstColumn="1" w:lastColumn="0" w:noHBand="1" w:noVBand="1"/>
        <w:tblLayout w:type="fixed"/>
      </w:tblPr>
      <w:tblGrid>
        <w:gridCol w:w="1605"/>
        <w:gridCol w:w="3761"/>
        <w:gridCol w:w="3761"/>
      </w:tblGrid>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Use case name</w:t>
            </w:r>
          </w:p>
        </w:tc>
        <w:tc>
          <w:tcPr>
            <w:tcW w:w="7522" w:type="dxa"/>
            <w:gridSpan w:val="2"/>
          </w:tcPr>
          <w:p>
            <w:r>
              <w:t>클래스 생성</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Scenario</w:t>
            </w:r>
          </w:p>
        </w:tc>
        <w:tc>
          <w:tcPr>
            <w:tcW w:w="7522" w:type="dxa"/>
            <w:gridSpan w:val="2"/>
          </w:tcPr>
          <w:p>
            <w:r>
              <w:t>교사가 클래스를 생성하는 기능</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Triggering event</w:t>
            </w:r>
          </w:p>
        </w:tc>
        <w:tc>
          <w:tcPr>
            <w:tcW w:w="7522" w:type="dxa"/>
            <w:gridSpan w:val="2"/>
          </w:tcPr>
          <w:p>
            <w:r>
              <w:t>사용자가 클래스를 생성하려고 시도한다.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Brief description</w:t>
            </w:r>
          </w:p>
        </w:tc>
        <w:tc>
          <w:tcPr>
            <w:tcW w:w="7522" w:type="dxa"/>
            <w:gridSpan w:val="2"/>
          </w:tcPr>
          <w:p>
            <w:r>
              <w:t>교사가 화면의 ‘클래스 생성’ 버튼을 클릭하면 클래스의 이름과 확인코드를 설정할 수 있는 화면이 나온다. 클래스의 이름과 확인코드를 입력하고 ‘완료’버튼을 클릭하면 시스템이 클래스를 생성한다.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Actors</w:t>
            </w:r>
          </w:p>
        </w:tc>
        <w:tc>
          <w:tcPr>
            <w:tcW w:w="7522" w:type="dxa"/>
            <w:gridSpan w:val="2"/>
          </w:tcPr>
          <w:p>
            <w:r>
              <w:t>교사</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Related use cases</w:t>
            </w:r>
          </w:p>
        </w:tc>
        <w:tc>
          <w:tcPr>
            <w:tcW w:w="7522" w:type="dxa"/>
            <w:gridSpan w:val="2"/>
          </w:tcPr>
          <w:p>
            <w:r>
              <w:t>로그인</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Stakeholders</w:t>
            </w:r>
          </w:p>
        </w:tc>
        <w:tc>
          <w:tcPr>
            <w:tcW w:w="7522" w:type="dxa"/>
            <w:gridSpan w:val="2"/>
          </w:tcPr>
          <w:p>
            <w:r>
              <w:t>교사, 학부모, 학생</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Preconditions</w:t>
            </w:r>
          </w:p>
        </w:tc>
        <w:tc>
          <w:tcPr>
            <w:tcW w:w="7522" w:type="dxa"/>
            <w:gridSpan w:val="2"/>
          </w:tcPr>
          <w:p>
            <w:r>
              <w:t>‘교사’ 계정으로 로그인 되어있어야 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Post conditions</w:t>
            </w:r>
          </w:p>
        </w:tc>
        <w:tc>
          <w:tcPr>
            <w:tcW w:w="7522" w:type="dxa"/>
            <w:gridSpan w:val="2"/>
          </w:tcPr>
          <w:p>
            <w:r>
              <w:t>클래스가 생성되어 있어야 한다.</w:t>
            </w:r>
          </w:p>
        </w:tc>
      </w:tr>
      <w:tr>
        <w:trPr>
          <w:trHeight w:val="300" w:hRule="atLeast"/>
        </w:trPr>
        <w:tc>
          <w:tcPr>
            <w:tcW w:w="1605" w:type="dxa"/>
            <w:vMerge w:val="restart"/>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 xml:space="preserve">Flow of activities </w:t>
            </w:r>
          </w:p>
        </w:tc>
        <w:tc>
          <w:tcPr>
            <w:tcW w:w="3761" w:type="dxa"/>
          </w:tcPr>
          <w:p>
            <w:pPr>
              <w:rPr>
                <w:b/>
                <w:bCs/>
                <w:szCs w:val="20"/>
              </w:rPr>
            </w:pPr>
            <w:r>
              <w:rPr>
                <w:b/>
                <w:bCs/>
                <w:szCs w:val="20"/>
              </w:rPr>
              <w:t>Actor</w:t>
            </w:r>
          </w:p>
        </w:tc>
        <w:tc>
          <w:tcPr>
            <w:tcW w:w="3761" w:type="dxa"/>
          </w:tcPr>
          <w:p>
            <w:pPr>
              <w:rPr>
                <w:b/>
                <w:bCs/>
                <w:szCs w:val="20"/>
              </w:rPr>
            </w:pPr>
            <w:r>
              <w:rPr>
                <w:b/>
                <w:bCs/>
                <w:szCs w:val="20"/>
              </w:rPr>
              <w:t>System</w:t>
            </w:r>
          </w:p>
        </w:tc>
      </w:tr>
      <w:tr>
        <w:trPr>
          <w:trHeight w:val="300" w:hRule="atLeast"/>
        </w:trPr>
        <w:tc>
          <w:tcPr>
            <w:tcW w:w="1605" w:type="dxa"/>
            <w:vMerge w:val="continue"/>
            <w:shd w:val="clear" w:color="auto" w:fill="D9D9D9" w:themeFill="lt1" w:themeFillShade="d9"/>
          </w:tcPr>
          <w:p/>
        </w:tc>
        <w:tc>
          <w:tcPr>
            <w:tcW w:w="3761" w:type="dxa"/>
          </w:tcPr>
          <w:p>
            <w:r>
              <w:t>1. 화면의 ‘클래스 생성’ 버튼을 클릭한다.</w:t>
            </w:r>
            <w:r>
              <w:br/>
            </w:r>
            <w:r>
              <w:br/>
            </w:r>
            <w:r>
              <w:t>2. 클래스의 이름과 확인코드를 입력한다.</w:t>
            </w:r>
            <w:r>
              <w:br/>
            </w:r>
            <w:r>
              <w:t>3. ‘완료’ 버튼을 클릭한다.</w:t>
            </w:r>
            <w:r>
              <w:br/>
            </w:r>
          </w:p>
        </w:tc>
        <w:tc>
          <w:tcPr>
            <w:tcW w:w="3761" w:type="dxa"/>
          </w:tcPr>
          <w:p>
            <w:r>
              <w:t>1-1. 클래스 생성 화면으로 이동한다.</w:t>
            </w:r>
            <w:r>
              <w:br/>
            </w:r>
            <w:r>
              <w:t xml:space="preserve">3-1. </w:t>
            </w:r>
            <w:r>
              <w:br/>
            </w:r>
            <w:r>
              <w:t xml:space="preserve">입력란이 </w:t>
            </w:r>
            <w:r>
              <w:t>비어있는지</w:t>
            </w:r>
            <w:r>
              <w:t xml:space="preserve"> 확인한다.</w:t>
            </w:r>
            <w:r>
              <w:br/>
            </w:r>
            <w:r>
              <w:t>3-2. 입력 정보가 형식에 맞는지 확인한다.</w:t>
            </w:r>
            <w:r>
              <w:br/>
            </w:r>
            <w:r>
              <w:br/>
            </w:r>
            <w:r>
              <w:t>3-3. 사용자의 클래스를 생성한다.</w:t>
            </w:r>
            <w:r>
              <w:br/>
            </w:r>
            <w:r>
              <w:t>3-4. 생성된 클래스의 홈 화면으로 이동한다.</w:t>
            </w:r>
            <w:r>
              <w:br/>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Exception conditions</w:t>
            </w:r>
          </w:p>
        </w:tc>
        <w:tc>
          <w:tcPr>
            <w:tcW w:w="7522" w:type="dxa"/>
            <w:gridSpan w:val="2"/>
          </w:tcPr>
          <w:p>
            <w:r>
              <w:t xml:space="preserve">3-1. 입력란이 </w:t>
            </w:r>
            <w:r>
              <w:t>비어있으면</w:t>
            </w:r>
            <w:r>
              <w:t xml:space="preserve"> 입력란이 </w:t>
            </w:r>
            <w:r>
              <w:t>비어있다는</w:t>
            </w:r>
            <w:r>
              <w:t xml:space="preserve"> 문구를 입력란 아래에 출력한다.</w:t>
            </w:r>
            <w:r>
              <w:br/>
            </w:r>
            <w:r>
              <w:t>3-2. 입력 정보가 형식에 맞지 않으면 입력 정보가 형식에 맞지 않다는 문구를 입력란 아래에 출력한다.</w:t>
            </w:r>
            <w:r>
              <w:br/>
            </w:r>
          </w:p>
        </w:tc>
      </w:tr>
    </w:tbl>
    <w:p>
      <w:pPr>
        <w:jc w:val="left"/>
        <w:rPr>
          <w:b/>
          <w:bCs/>
          <w:sz w:val="26"/>
          <w:szCs w:val="26"/>
        </w:rPr>
      </w:pPr>
    </w:p>
    <w:tbl>
      <w:tblPr>
        <w:tblStyle w:val="a4"/>
        <w:tblW w:w="0" w:type="auto"/>
        <w:tblLook w:val="06A0" w:firstRow="1" w:lastRow="0" w:firstColumn="1" w:lastColumn="0" w:noHBand="1" w:noVBand="1"/>
        <w:tblLayout w:type="fixed"/>
      </w:tblPr>
      <w:tblGrid>
        <w:gridCol w:w="1605"/>
        <w:gridCol w:w="3761"/>
        <w:gridCol w:w="3761"/>
      </w:tblGrid>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Use case name</w:t>
            </w:r>
          </w:p>
        </w:tc>
        <w:tc>
          <w:tcPr>
            <w:tcW w:w="7522" w:type="dxa"/>
            <w:gridSpan w:val="2"/>
          </w:tcPr>
          <w:p>
            <w:r>
              <w:t>클래스 가입</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Scenario</w:t>
            </w:r>
          </w:p>
        </w:tc>
        <w:tc>
          <w:tcPr>
            <w:tcW w:w="7522" w:type="dxa"/>
            <w:gridSpan w:val="2"/>
          </w:tcPr>
          <w:p>
            <w:r>
              <w:t>사용자(학생, 학부모)가 클래스에 가입하는 기능</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Triggering event</w:t>
            </w:r>
          </w:p>
        </w:tc>
        <w:tc>
          <w:tcPr>
            <w:tcW w:w="7522" w:type="dxa"/>
            <w:gridSpan w:val="2"/>
          </w:tcPr>
          <w:p>
            <w:r>
              <w:t>사용자(학생, 학부모)가 클래스에 가입을 하려고 시도한다.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Brief description</w:t>
            </w:r>
          </w:p>
        </w:tc>
        <w:tc>
          <w:tcPr>
            <w:tcW w:w="7522" w:type="dxa"/>
            <w:gridSpan w:val="2"/>
          </w:tcPr>
          <w:p>
            <w:r>
              <w:t>학부모와 학생 사용자는 로그인 후, 검색을 통해 원하는 클래스를 찾는다. 클래스를 클릭하면 ‘클래스 가입 버튼’이 활성화된다. ‘클래스 가입 버튼’을 클릭하면 확인코드를 입력하는 화면이 나온다. 교사 사용자에게 제공받은 확인 코드를 입력하면 클래스에 가입된다.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Actors</w:t>
            </w:r>
          </w:p>
        </w:tc>
        <w:tc>
          <w:tcPr>
            <w:tcW w:w="7522" w:type="dxa"/>
            <w:gridSpan w:val="2"/>
          </w:tcPr>
          <w:p>
            <w:r>
              <w:t>학부모, 학생</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Related use cases</w:t>
            </w:r>
          </w:p>
        </w:tc>
        <w:tc>
          <w:tcPr>
            <w:tcW w:w="7522" w:type="dxa"/>
            <w:gridSpan w:val="2"/>
          </w:tcPr>
          <w:p>
            <w:r>
              <w:t>로그인, 클래스 생성</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Stakeholders</w:t>
            </w:r>
          </w:p>
        </w:tc>
        <w:tc>
          <w:tcPr>
            <w:tcW w:w="7522" w:type="dxa"/>
            <w:gridSpan w:val="2"/>
          </w:tcPr>
          <w:p>
            <w:r>
              <w:t>교사, 학부모, 학생</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Preconditions</w:t>
            </w:r>
          </w:p>
        </w:tc>
        <w:tc>
          <w:tcPr>
            <w:tcW w:w="7522" w:type="dxa"/>
            <w:gridSpan w:val="2"/>
          </w:tcPr>
          <w:p>
            <w:r>
              <w:t>클래스가 생성되어 있어야 한다. ‘학부모’나 ‘학생’ 계정으로 로그인 되어있어야 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Post conditions</w:t>
            </w:r>
          </w:p>
        </w:tc>
        <w:tc>
          <w:tcPr>
            <w:tcW w:w="7522" w:type="dxa"/>
            <w:gridSpan w:val="2"/>
          </w:tcPr>
          <w:p>
            <w:r>
              <w:t>사용자가 클래스에 가입되어 있어야 한다.</w:t>
            </w:r>
          </w:p>
        </w:tc>
      </w:tr>
      <w:tr>
        <w:trPr>
          <w:trHeight w:val="300" w:hRule="atLeast"/>
        </w:trPr>
        <w:tc>
          <w:tcPr>
            <w:tcW w:w="1605" w:type="dxa"/>
            <w:vMerge w:val="restart"/>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 xml:space="preserve">Flow of activities </w:t>
            </w:r>
          </w:p>
        </w:tc>
        <w:tc>
          <w:tcPr>
            <w:tcW w:w="3761" w:type="dxa"/>
          </w:tcPr>
          <w:p>
            <w:pPr>
              <w:rPr>
                <w:b/>
                <w:bCs/>
                <w:szCs w:val="20"/>
              </w:rPr>
            </w:pPr>
            <w:r>
              <w:rPr>
                <w:b/>
                <w:bCs/>
                <w:szCs w:val="20"/>
              </w:rPr>
              <w:t>Actor</w:t>
            </w:r>
          </w:p>
        </w:tc>
        <w:tc>
          <w:tcPr>
            <w:tcW w:w="3761" w:type="dxa"/>
          </w:tcPr>
          <w:p>
            <w:pPr>
              <w:rPr>
                <w:b/>
                <w:bCs/>
                <w:szCs w:val="20"/>
              </w:rPr>
            </w:pPr>
            <w:r>
              <w:rPr>
                <w:b/>
                <w:bCs/>
                <w:szCs w:val="20"/>
              </w:rPr>
              <w:t>System</w:t>
            </w:r>
          </w:p>
        </w:tc>
      </w:tr>
      <w:tr>
        <w:trPr>
          <w:trHeight w:val="300" w:hRule="atLeast"/>
        </w:trPr>
        <w:tc>
          <w:tcPr>
            <w:tcW w:w="1605" w:type="dxa"/>
            <w:vMerge w:val="continue"/>
            <w:shd w:val="clear" w:color="auto" w:fill="D9D9D9" w:themeFill="lt1" w:themeFillShade="d9"/>
          </w:tcPr>
          <w:p/>
        </w:tc>
        <w:tc>
          <w:tcPr>
            <w:tcW w:w="3761" w:type="dxa"/>
          </w:tcPr>
          <w:p>
            <w:r>
              <w:t>1. ‘검색 버튼’을 클릭해 가입하려는 클래스의 이름을 검색한다.</w:t>
            </w:r>
            <w:r>
              <w:br/>
            </w:r>
            <w:r>
              <w:t>2. 가입하려는 클래스를 선택해 클릭한다.</w:t>
            </w:r>
            <w:r>
              <w:br/>
            </w:r>
            <w:r>
              <w:t>3. ‘클래스 가입 버튼’을 클릭한다.</w:t>
            </w:r>
            <w:r>
              <w:br/>
            </w:r>
            <w:r>
              <w:t>4. 교사 사용자에게 제공받은 확인 코드를 입력한다.</w:t>
            </w:r>
            <w:r>
              <w:br/>
            </w:r>
            <w:r>
              <w:t>5. ‘완료’ 버튼을 클릭한다.</w:t>
            </w:r>
            <w:r>
              <w:br/>
            </w:r>
          </w:p>
        </w:tc>
        <w:tc>
          <w:tcPr>
            <w:tcW w:w="3761" w:type="dxa"/>
          </w:tcPr>
          <w:p>
            <w:r>
              <w:t>1-1. 검색 할 수 있는 입력란을 보여준다.</w:t>
            </w:r>
            <w:r>
              <w:br/>
            </w:r>
            <w:r>
              <w:t xml:space="preserve">1-2. 입력란이 </w:t>
            </w:r>
            <w:r>
              <w:t>비어있는지</w:t>
            </w:r>
            <w:r>
              <w:t xml:space="preserve"> 확인한다.</w:t>
            </w:r>
            <w:r>
              <w:br/>
            </w:r>
            <w:r>
              <w:t>2-1. 클래스를 클릭하면 ‘클래스 가입 버튼’이 활성화된다.</w:t>
            </w:r>
            <w:r>
              <w:br/>
            </w:r>
            <w:r>
              <w:t>3-1. ‘클래스 가입 버튼’을 클릭하면 확인 코드를 입력할 수 있는 화면을 보여준다.</w:t>
            </w:r>
            <w:r>
              <w:br/>
            </w:r>
            <w:r>
              <w:t xml:space="preserve">4-1. 입력란이 </w:t>
            </w:r>
            <w:r>
              <w:t>비어있는지</w:t>
            </w:r>
            <w:r>
              <w:t xml:space="preserve"> 확인한다.</w:t>
            </w:r>
            <w:r>
              <w:br/>
            </w:r>
            <w:r>
              <w:t>4-2. 확인 코드가 일치하는지 확인한다.</w:t>
            </w:r>
            <w:r>
              <w:br/>
            </w:r>
            <w:r>
              <w:t>5-1. 사용자를 해당 클래스에 가입시킨다.</w:t>
            </w:r>
            <w:r>
              <w:br/>
            </w:r>
            <w:r>
              <w:t>5-2. 가입한 클래스의 홈 화면으로 이동한다.</w:t>
            </w:r>
            <w:r>
              <w:br/>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Exception conditions</w:t>
            </w:r>
          </w:p>
        </w:tc>
        <w:tc>
          <w:tcPr>
            <w:tcW w:w="7522" w:type="dxa"/>
            <w:gridSpan w:val="2"/>
          </w:tcPr>
          <w:p>
            <w:r>
              <w:t xml:space="preserve">2-1. 입력란이 </w:t>
            </w:r>
            <w:r>
              <w:t>비어있으면</w:t>
            </w:r>
            <w:r>
              <w:t xml:space="preserve"> 입력란이 </w:t>
            </w:r>
            <w:r>
              <w:t>비어있다는</w:t>
            </w:r>
            <w:r>
              <w:t xml:space="preserve"> 문구를 입력란 아래에 출력한다.</w:t>
            </w:r>
            <w:r>
              <w:br/>
            </w:r>
            <w:r>
              <w:t>2-2. 검색한 클래스가 없으면 해당 클래스가 없다는 화면을 보여준다.</w:t>
            </w:r>
            <w:r>
              <w:br/>
            </w:r>
            <w:r>
              <w:t xml:space="preserve">4-1. 입력란이 </w:t>
            </w:r>
            <w:r>
              <w:t>비어있으면</w:t>
            </w:r>
            <w:r>
              <w:t xml:space="preserve"> 입력란이 </w:t>
            </w:r>
            <w:r>
              <w:t>비어있다는</w:t>
            </w:r>
            <w:r>
              <w:t xml:space="preserve"> 문구를 입력란 아래에 출력한다.</w:t>
            </w:r>
            <w:r>
              <w:br/>
            </w:r>
            <w:r>
              <w:t>4-2. 확인 코드가 일치하지 않으면 확인코드가 일치하지 않는다는 문구가 팝업창으로 나오고 팝업창을 닫으면 확인코드를 입력할 수 있는 화면도 닫힌다.</w:t>
            </w:r>
            <w:r>
              <w:br/>
            </w:r>
          </w:p>
        </w:tc>
      </w:tr>
    </w:tbl>
    <w:p>
      <w:pPr>
        <w:jc w:val="left"/>
        <w:rPr>
          <w:b/>
          <w:bCs/>
          <w:sz w:val="26"/>
          <w:szCs w:val="26"/>
        </w:rPr>
      </w:pPr>
    </w:p>
    <w:tbl>
      <w:tblPr>
        <w:tblStyle w:val="a4"/>
        <w:tblW w:w="0" w:type="auto"/>
        <w:tblLook w:val="06A0" w:firstRow="1" w:lastRow="0" w:firstColumn="1" w:lastColumn="0" w:noHBand="1" w:noVBand="1"/>
        <w:tblLayout w:type="fixed"/>
      </w:tblPr>
      <w:tblGrid>
        <w:gridCol w:w="1605"/>
        <w:gridCol w:w="3761"/>
        <w:gridCol w:w="3761"/>
      </w:tblGrid>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Use case name</w:t>
            </w:r>
          </w:p>
        </w:tc>
        <w:tc>
          <w:tcPr>
            <w:tcW w:w="7522" w:type="dxa"/>
            <w:gridSpan w:val="2"/>
          </w:tcPr>
          <w:p>
            <w:r>
              <w:t>숙제 제출</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Scenario</w:t>
            </w:r>
          </w:p>
        </w:tc>
        <w:tc>
          <w:tcPr>
            <w:tcW w:w="7522" w:type="dxa"/>
            <w:gridSpan w:val="2"/>
          </w:tcPr>
          <w:p>
            <w:r>
              <w:t>학생 사용자가 숙제를 제출하는 기능</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Triggering event</w:t>
            </w:r>
          </w:p>
        </w:tc>
        <w:tc>
          <w:tcPr>
            <w:tcW w:w="7522" w:type="dxa"/>
            <w:gridSpan w:val="2"/>
          </w:tcPr>
          <w:p>
            <w:r>
              <w:t>사용자가 클래스에서 숙제를 제출하려고 시도한다.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Brief description</w:t>
            </w:r>
          </w:p>
        </w:tc>
        <w:tc>
          <w:tcPr>
            <w:tcW w:w="7522" w:type="dxa"/>
            <w:gridSpan w:val="2"/>
          </w:tcPr>
          <w:p>
            <w:r>
              <w:t>학생 사용자는 로그인 후, 클래스를 선택해 들어가면 등록된 숙제를 확인할 수 있다. 숙제 수행한 후, ‘숙제 제출’ 버튼을 클릭해 숙제 파일을 업로드한다.</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Actors</w:t>
            </w:r>
          </w:p>
        </w:tc>
        <w:tc>
          <w:tcPr>
            <w:tcW w:w="7522" w:type="dxa"/>
            <w:gridSpan w:val="2"/>
          </w:tcPr>
          <w:p>
            <w:r>
              <w:t>학생</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Related use cases</w:t>
            </w:r>
          </w:p>
        </w:tc>
        <w:tc>
          <w:tcPr>
            <w:tcW w:w="7522" w:type="dxa"/>
            <w:gridSpan w:val="2"/>
          </w:tcPr>
          <w:p>
            <w:r>
              <w:t>로그인, 숙제 등록</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Stakeholders</w:t>
            </w:r>
          </w:p>
        </w:tc>
        <w:tc>
          <w:tcPr>
            <w:tcW w:w="7522" w:type="dxa"/>
            <w:gridSpan w:val="2"/>
          </w:tcPr>
          <w:p>
            <w:r>
              <w:t>교사, 학부모, 학생</w:t>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Preconditions</w:t>
            </w:r>
          </w:p>
        </w:tc>
        <w:tc>
          <w:tcPr>
            <w:tcW w:w="7522" w:type="dxa"/>
            <w:gridSpan w:val="2"/>
          </w:tcPr>
          <w:p>
            <w:r>
              <w:t>클래스가 생성되어 있어야 한다. 과제가 등록되어 있어야 한다. ‘학생’ 계정으로 로그인 되어있어야 한다.</w:t>
            </w:r>
          </w:p>
        </w:tc>
      </w:tr>
      <w:tr>
        <w:trPr>
          <w:trHeight w:val="45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Post conditions</w:t>
            </w:r>
          </w:p>
        </w:tc>
        <w:tc>
          <w:tcPr>
            <w:tcW w:w="7522" w:type="dxa"/>
            <w:gridSpan w:val="2"/>
          </w:tcPr>
          <w:p>
            <w:r>
              <w:t>사용자가 등록된 숙제를 제출한 상태가 되어야 한다.</w:t>
            </w:r>
          </w:p>
        </w:tc>
      </w:tr>
      <w:tr>
        <w:trPr>
          <w:trHeight w:val="300" w:hRule="atLeast"/>
        </w:trPr>
        <w:tc>
          <w:tcPr>
            <w:tcW w:w="1605" w:type="dxa"/>
            <w:vMerge w:val="restart"/>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 xml:space="preserve">Flow of activities </w:t>
            </w:r>
          </w:p>
        </w:tc>
        <w:tc>
          <w:tcPr>
            <w:tcW w:w="3761" w:type="dxa"/>
          </w:tcPr>
          <w:p>
            <w:pPr>
              <w:rPr>
                <w:b/>
                <w:bCs/>
                <w:szCs w:val="20"/>
              </w:rPr>
            </w:pPr>
            <w:r>
              <w:rPr>
                <w:b/>
                <w:bCs/>
                <w:szCs w:val="20"/>
              </w:rPr>
              <w:t>Actor</w:t>
            </w:r>
          </w:p>
        </w:tc>
        <w:tc>
          <w:tcPr>
            <w:tcW w:w="3761" w:type="dxa"/>
          </w:tcPr>
          <w:p>
            <w:pPr>
              <w:rPr>
                <w:b/>
                <w:bCs/>
                <w:szCs w:val="20"/>
              </w:rPr>
            </w:pPr>
            <w:r>
              <w:rPr>
                <w:b/>
                <w:bCs/>
                <w:szCs w:val="20"/>
              </w:rPr>
              <w:t>System</w:t>
            </w:r>
          </w:p>
        </w:tc>
      </w:tr>
      <w:tr>
        <w:trPr>
          <w:trHeight w:val="300" w:hRule="atLeast"/>
        </w:trPr>
        <w:tc>
          <w:tcPr>
            <w:tcW w:w="1605" w:type="dxa"/>
            <w:vMerge w:val="continue"/>
            <w:shd w:val="clear" w:color="auto" w:fill="D9D9D9" w:themeFill="lt1" w:themeFillShade="d9"/>
          </w:tcPr>
          <w:p/>
        </w:tc>
        <w:tc>
          <w:tcPr>
            <w:tcW w:w="3761" w:type="dxa"/>
          </w:tcPr>
          <w:p>
            <w:r>
              <w:t>1. 사용자가 등록된 숙제를 클릭한다.</w:t>
            </w:r>
            <w:r>
              <w:br/>
            </w:r>
            <w:r>
              <w:t>2. 숙제 내용을 확인한다.</w:t>
            </w:r>
            <w:r>
              <w:br/>
            </w:r>
            <w:r>
              <w:t>3. 수행한 숙제 파일을‘완료 버튼’을 클릭해 업로드한다.</w:t>
            </w:r>
            <w:r>
              <w:br/>
            </w:r>
          </w:p>
        </w:tc>
        <w:tc>
          <w:tcPr>
            <w:tcW w:w="3761" w:type="dxa"/>
          </w:tcPr>
          <w:p>
            <w:r>
              <w:t>1-1. 숙제를 클릭하면 해당 숙제의 내용을 확인할 수 있는 화면으로 이동한다.</w:t>
            </w:r>
            <w:r>
              <w:br/>
            </w:r>
            <w:r>
              <w:t>3-1. ‘숙제 제출 버튼’을 클릭하면 업로드 할 수 있는 상태가 된다.</w:t>
            </w:r>
            <w:r>
              <w:br/>
            </w:r>
            <w:r>
              <w:t>3-2. ‘완료 버튼’을 클릭하면 숙제가 제출된다.</w:t>
            </w:r>
            <w:r>
              <w:br/>
            </w:r>
          </w:p>
        </w:tc>
      </w:tr>
      <w:tr>
        <w:trPr>
          <w:trHeight w:val="300" w:hRule="atLeast"/>
        </w:trPr>
        <w:tc>
          <w:tcPr>
            <w:tcW w:w="1605" w:type="dxa"/>
            <w:shd w:val="clear" w:color="auto" w:fill="D9D9D9" w:themeFill="lt1" w:themeFillShade="d9"/>
          </w:tcPr>
          <w:p>
            <w:pPr>
              <w:jc w:val="center"/>
              <w:rPr>
                <w:rFonts w:ascii="맑은 고딕" w:eastAsia="맑은 고딕" w:hAnsi="맑은 고딕" w:cs="맑은 고딕"/>
                <w:b/>
                <w:bCs/>
                <w:szCs w:val="20"/>
              </w:rPr>
            </w:pPr>
            <w:r>
              <w:rPr>
                <w:rFonts w:ascii="맑은 고딕" w:eastAsia="맑은 고딕" w:hAnsi="맑은 고딕" w:cs="맑은 고딕"/>
                <w:b/>
                <w:bCs/>
                <w:szCs w:val="20"/>
              </w:rPr>
              <w:t>Exception conditions</w:t>
            </w:r>
          </w:p>
        </w:tc>
        <w:tc>
          <w:tcPr>
            <w:tcW w:w="7522" w:type="dxa"/>
            <w:gridSpan w:val="2"/>
          </w:tcPr>
          <w:p>
            <w:r>
              <w:t>3-2. 숙제 파일을 업로드하지 않고 ‘완료 버튼’을 클릭하면 제출한 파일이 없다는 문구가 팝업창으로 나온다.</w:t>
            </w:r>
          </w:p>
        </w:tc>
      </w:tr>
    </w:tbl>
    <w:p>
      <w:pPr>
        <w:jc w:val="left"/>
        <w:rPr>
          <w:b/>
          <w:bCs/>
          <w:sz w:val="26"/>
          <w:szCs w:val="26"/>
        </w:rPr>
      </w:pPr>
    </w:p>
    <w:p>
      <w:pPr>
        <w:pStyle w:val="a3"/>
        <w:ind w:leftChars="0" w:left="400"/>
        <w:jc w:val="left"/>
        <w:rPr>
          <w:b/>
          <w:bCs/>
          <w:sz w:val="26"/>
          <w:szCs w:val="26"/>
        </w:rPr>
      </w:pPr>
      <w:r>
        <w:rPr>
          <w:b/>
          <w:bCs/>
          <w:sz w:val="26"/>
          <w:szCs w:val="26"/>
        </w:rPr>
        <w:t xml:space="preserve">Use case </w:t>
      </w:r>
      <w:r>
        <w:rPr>
          <w:b/>
          <w:bCs/>
          <w:sz w:val="26"/>
          <w:szCs w:val="26"/>
        </w:rPr>
        <w:t>Diagram</w:t>
      </w:r>
    </w:p>
    <w:p>
      <w:pPr>
        <w:jc w:val="center"/>
        <w:spacing w:after="240" w:before="240"/>
      </w:pPr>
      <w:r>
        <w:rPr>
          <w:noProof/>
        </w:rPr>
        <w:drawing>
          <wp:inline distT="0" distB="0" distL="0" distR="0">
            <wp:extent cx="4848010" cy="4020477"/>
            <wp:effectExtent l="0" t="0" r="0" b="0"/>
            <wp:docPr id="1025" name="shape102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
                      <a:extLst>
                        <a:ext uri="{28A0092B-C50C-407E-A947-70E740481C1C}">
                          <a14:useLocalDpi xmlns:a14="http://schemas.microsoft.com/office/drawing/2010/main" val="0"/>
                        </a:ext>
                      </a:extLst>
                    </a:blip>
                    <a:srcRect r="11500"/>
                    <a:stretch>
                      <a:fillRect/>
                    </a:stretch>
                  </pic:blipFill>
                  <pic:spPr>
                    <a:xfrm>
                      <a:off x="0" y="0"/>
                      <a:ext cx="4848010" cy="4020477"/>
                    </a:xfrm>
                    <a:prstGeom prst="rect"/>
                  </pic:spPr>
                </pic:pic>
              </a:graphicData>
            </a:graphic>
          </wp:inline>
        </w:drawing>
      </w:r>
    </w:p>
    <w:p>
      <w:pPr>
        <w:pStyle w:val="a3"/>
        <w:ind w:leftChars="0"/>
        <w:jc w:val="left"/>
        <w:numPr>
          <w:ilvl w:val="0"/>
          <w:numId w:val="2"/>
        </w:numPr>
        <w:rPr>
          <w:b/>
          <w:bCs/>
          <w:sz w:val="26"/>
          <w:szCs w:val="26"/>
        </w:rPr>
      </w:pPr>
      <w:r>
        <w:rPr>
          <w:b/>
          <w:bCs/>
          <w:sz w:val="26"/>
          <w:szCs w:val="26"/>
        </w:rPr>
        <w:t>비기능적 요구사항(NFR)</w:t>
      </w:r>
    </w:p>
    <w:tbl>
      <w:tblPr>
        <w:tblStyle w:val="a4"/>
        <w:tblW w:w="9012" w:type="dxa"/>
        <w:tblInd w:w="-17" w:type="dxa"/>
        <w:tblLook w:val="06A0" w:firstRow="1" w:lastRow="0" w:firstColumn="1" w:lastColumn="0" w:noHBand="1" w:noVBand="1"/>
        <w:tblLayout w:type="fixed"/>
      </w:tblPr>
      <w:tblGrid>
        <w:gridCol w:w="1659"/>
        <w:gridCol w:w="2647"/>
        <w:gridCol w:w="1564"/>
        <w:gridCol w:w="3148"/>
      </w:tblGrid>
      <w:tr>
        <w:trPr>
          <w:trHeight w:val="300" w:hRule="atLeast"/>
        </w:trPr>
        <w:tc>
          <w:tcPr>
            <w:tcW w:w="1659" w:type="dxa"/>
            <w:shd w:val="clear" w:color="auto" w:fill="D9D9D9" w:themeFill="lt1" w:themeFillShade="d9"/>
          </w:tcPr>
          <w:p>
            <w:pPr>
              <w:jc w:val="center"/>
              <w:rPr>
                <w:b/>
                <w:bCs/>
              </w:rPr>
            </w:pPr>
            <w:r>
              <w:rPr>
                <w:rFonts w:hint="eastAsia"/>
                <w:b/>
                <w:bCs/>
              </w:rPr>
              <w:t xml:space="preserve">해당 </w:t>
            </w:r>
            <w:r>
              <w:rPr>
                <w:b/>
                <w:bCs/>
              </w:rPr>
              <w:t xml:space="preserve">Use Case / </w:t>
            </w:r>
            <w:r>
              <w:rPr>
                <w:rFonts w:hint="eastAsia"/>
                <w:b/>
                <w:bCs/>
              </w:rPr>
              <w:t>기능</w:t>
            </w:r>
          </w:p>
        </w:tc>
        <w:tc>
          <w:tcPr>
            <w:tcW w:w="2647" w:type="dxa"/>
            <w:shd w:val="clear" w:color="auto" w:fill="D9D9D9" w:themeFill="lt1" w:themeFillShade="d9"/>
          </w:tcPr>
          <w:p>
            <w:pPr>
              <w:jc w:val="center"/>
            </w:pPr>
            <w:r>
              <w:rPr>
                <w:b/>
                <w:bCs/>
              </w:rPr>
              <w:t>Non-Functional Requirement 내역</w:t>
            </w:r>
          </w:p>
        </w:tc>
        <w:tc>
          <w:tcPr>
            <w:tcW w:w="1564" w:type="dxa"/>
            <w:shd w:val="clear" w:color="auto" w:fill="D9D9D9" w:themeFill="lt1" w:themeFillShade="d9"/>
          </w:tcPr>
          <w:p>
            <w:pPr>
              <w:jc w:val="center"/>
            </w:pPr>
            <w:r>
              <w:rPr>
                <w:b/>
                <w:bCs/>
              </w:rPr>
              <w:t>Quality</w:t>
            </w:r>
          </w:p>
        </w:tc>
        <w:tc>
          <w:tcPr>
            <w:tcW w:w="3140" w:type="dxa"/>
            <w:shd w:val="clear" w:color="auto" w:fill="D9D9D9" w:themeFill="lt1" w:themeFillShade="d9"/>
          </w:tcPr>
          <w:p>
            <w:pPr>
              <w:jc w:val="center"/>
            </w:pPr>
            <w:r>
              <w:rPr>
                <w:b/>
                <w:bCs/>
              </w:rPr>
              <w:t>Quality Attributes</w:t>
            </w:r>
          </w:p>
        </w:tc>
      </w:tr>
      <w:tr>
        <w:trPr>
          <w:trHeight w:val="300" w:hRule="atLeast"/>
        </w:trPr>
        <w:tc>
          <w:tcPr>
            <w:tcW w:w="1659" w:type="dxa"/>
          </w:tcPr>
          <w:p>
            <w:pPr>
              <w:jc w:val="center"/>
            </w:pPr>
            <w:r>
              <w:rPr>
                <w:rFonts w:hint="eastAsia"/>
              </w:rPr>
              <w:t xml:space="preserve">모든 </w:t>
            </w:r>
            <w:r>
              <w:t>Use Case</w:t>
            </w:r>
          </w:p>
        </w:tc>
        <w:tc>
          <w:tcPr>
            <w:tcW w:w="2647" w:type="dxa"/>
          </w:tcPr>
          <w:p>
            <w:pPr>
              <w:jc w:val="center"/>
            </w:pPr>
            <w:r>
              <w:t>결과가 신속하게 화면에 나타나도록 한다.</w:t>
            </w:r>
          </w:p>
        </w:tc>
        <w:tc>
          <w:tcPr>
            <w:tcW w:w="1564" w:type="dxa"/>
          </w:tcPr>
          <w:p>
            <w:pPr>
              <w:jc w:val="center"/>
            </w:pPr>
            <w:r>
              <w:t>Performance Efficiency</w:t>
            </w:r>
          </w:p>
        </w:tc>
        <w:tc>
          <w:tcPr>
            <w:tcW w:w="3140" w:type="dxa"/>
          </w:tcPr>
          <w:p>
            <w:pPr>
              <w:jc w:val="center"/>
            </w:pPr>
            <w:r>
              <w:t>평균 2초 안에 결과가 화면에 나타나도록 한다.</w:t>
            </w:r>
          </w:p>
        </w:tc>
      </w:tr>
      <w:tr>
        <w:trPr>
          <w:trHeight w:val="300" w:hRule="atLeast"/>
        </w:trPr>
        <w:tc>
          <w:tcPr>
            <w:tcW w:w="1659" w:type="dxa"/>
          </w:tcPr>
          <w:p>
            <w:pPr>
              <w:jc w:val="center"/>
            </w:pPr>
            <w:r>
              <w:rPr>
                <w:rFonts w:hint="eastAsia"/>
              </w:rPr>
              <w:t xml:space="preserve">모든 </w:t>
            </w:r>
            <w:r>
              <w:t>Use Case</w:t>
            </w:r>
          </w:p>
        </w:tc>
        <w:tc>
          <w:tcPr>
            <w:tcW w:w="2647" w:type="dxa"/>
          </w:tcPr>
          <w:p>
            <w:pPr>
              <w:jc w:val="center"/>
            </w:pPr>
            <w:r>
              <w:t xml:space="preserve">운영체제에 </w:t>
            </w:r>
            <w:r>
              <w:t>구애받지</w:t>
            </w:r>
            <w:r>
              <w:t xml:space="preserve"> 않고 접속할 수 있게 한다.</w:t>
            </w:r>
          </w:p>
        </w:tc>
        <w:tc>
          <w:tcPr>
            <w:tcW w:w="1564" w:type="dxa"/>
          </w:tcPr>
          <w:p>
            <w:pPr>
              <w:jc w:val="center"/>
            </w:pPr>
            <w:r>
              <w:t>Portability</w:t>
            </w:r>
          </w:p>
        </w:tc>
        <w:tc>
          <w:tcPr>
            <w:tcW w:w="3140" w:type="dxa"/>
          </w:tcPr>
          <w:p>
            <w:pPr>
              <w:jc w:val="center"/>
            </w:pPr>
            <w:r>
              <w:t>다양한 운영 체제(마이크로소프트 윈도우, macOS 및 Android)에서 사용자가 접속할 수 있어야 한다.</w:t>
            </w:r>
          </w:p>
        </w:tc>
      </w:tr>
      <w:tr>
        <w:trPr>
          <w:trHeight w:val="300" w:hRule="atLeast"/>
        </w:trPr>
        <w:tc>
          <w:tcPr>
            <w:tcW w:w="1659" w:type="dxa"/>
          </w:tcPr>
          <w:p>
            <w:pPr>
              <w:jc w:val="center"/>
            </w:pPr>
            <w:r>
              <w:rPr>
                <w:rFonts w:hint="eastAsia"/>
              </w:rPr>
              <w:t xml:space="preserve">모든 </w:t>
            </w:r>
            <w:r>
              <w:t>Use Case</w:t>
            </w:r>
          </w:p>
        </w:tc>
        <w:tc>
          <w:tcPr>
            <w:tcW w:w="2647" w:type="dxa"/>
          </w:tcPr>
          <w:p>
            <w:pPr>
              <w:jc w:val="center"/>
            </w:pPr>
            <w:r>
              <w:t>사용자가 오류를 적게 경험하도록 한다.</w:t>
            </w:r>
          </w:p>
        </w:tc>
        <w:tc>
          <w:tcPr>
            <w:tcW w:w="1564" w:type="dxa"/>
          </w:tcPr>
          <w:p>
            <w:pPr>
              <w:jc w:val="center"/>
            </w:pPr>
            <w:r>
              <w:t>Usability</w:t>
            </w:r>
          </w:p>
        </w:tc>
        <w:tc>
          <w:tcPr>
            <w:tcW w:w="3140" w:type="dxa"/>
          </w:tcPr>
          <w:p>
            <w:pPr>
              <w:jc w:val="center"/>
            </w:pPr>
            <w:r>
              <w:t>사용자의 오류 발생율이 5% 이하가 되도록 한다.</w:t>
            </w:r>
          </w:p>
        </w:tc>
      </w:tr>
      <w:tr>
        <w:trPr>
          <w:trHeight w:val="300" w:hRule="atLeast"/>
        </w:trPr>
        <w:tc>
          <w:tcPr>
            <w:tcW w:w="1659" w:type="dxa"/>
          </w:tcPr>
          <w:p>
            <w:pPr>
              <w:jc w:val="center"/>
            </w:pPr>
            <w:r>
              <w:rPr>
                <w:rFonts w:hint="eastAsia"/>
              </w:rPr>
              <w:t xml:space="preserve">모든 </w:t>
            </w:r>
            <w:r>
              <w:t>Use Case</w:t>
            </w:r>
          </w:p>
        </w:tc>
        <w:tc>
          <w:tcPr>
            <w:tcW w:w="2647" w:type="dxa"/>
          </w:tcPr>
          <w:p>
            <w:pPr>
              <w:jc w:val="center"/>
            </w:pPr>
            <w:r>
              <w:t>시스템을 무단 액세스로부터 보호해야 한다.</w:t>
            </w:r>
          </w:p>
        </w:tc>
        <w:tc>
          <w:tcPr>
            <w:tcW w:w="1564" w:type="dxa"/>
          </w:tcPr>
          <w:p>
            <w:pPr>
              <w:jc w:val="center"/>
            </w:pPr>
            <w:r>
              <w:t>Security</w:t>
            </w:r>
          </w:p>
        </w:tc>
        <w:tc>
          <w:tcPr>
            <w:tcW w:w="3140" w:type="dxa"/>
          </w:tcPr>
          <w:p>
            <w:pPr>
              <w:jc w:val="center"/>
            </w:pPr>
            <w:r>
              <w:t>사용자는 계정에 로그인하기 위해 아이디와 비밀번호를 입력해야 합니다</w:t>
            </w:r>
          </w:p>
        </w:tc>
      </w:tr>
      <w:tr>
        <w:trPr>
          <w:trHeight w:val="300" w:hRule="atLeast"/>
        </w:trPr>
        <w:tc>
          <w:tcPr>
            <w:tcW w:w="1659" w:type="dxa"/>
          </w:tcPr>
          <w:p>
            <w:pPr>
              <w:jc w:val="center"/>
            </w:pPr>
            <w:r>
              <w:rPr>
                <w:rFonts w:hint="eastAsia"/>
              </w:rPr>
              <w:t xml:space="preserve">모든 </w:t>
            </w:r>
            <w:r>
              <w:t>Use Case</w:t>
            </w:r>
          </w:p>
        </w:tc>
        <w:tc>
          <w:tcPr>
            <w:tcW w:w="2647" w:type="dxa"/>
          </w:tcPr>
          <w:p>
            <w:pPr>
              <w:jc w:val="center"/>
            </w:pPr>
            <w:r>
              <w:t>시스템 장애가 생기면 시스템 복구를 신속하게 하도록 한다.</w:t>
            </w:r>
          </w:p>
        </w:tc>
        <w:tc>
          <w:tcPr>
            <w:tcW w:w="1564" w:type="dxa"/>
          </w:tcPr>
          <w:p>
            <w:pPr>
              <w:jc w:val="center"/>
            </w:pPr>
            <w:r>
              <w:t>Maintainability</w:t>
            </w:r>
          </w:p>
        </w:tc>
        <w:tc>
          <w:tcPr>
            <w:tcW w:w="3140" w:type="dxa"/>
          </w:tcPr>
          <w:p>
            <w:pPr>
              <w:jc w:val="center"/>
            </w:pPr>
            <w:r>
              <w:t>시스템 장애 후 평균 MTTRS는 5분 이내여야 한다.</w:t>
            </w:r>
          </w:p>
        </w:tc>
      </w:tr>
    </w:tbl>
    <w:p>
      <w:pPr>
        <w:pStyle w:val="a3"/>
        <w:ind w:leftChars="0" w:left="400"/>
        <w:jc w:val="left"/>
        <w:rPr>
          <w:lang w:eastAsia="ko-KR"/>
          <w:rFonts w:hint="eastAsia"/>
          <w:b/>
          <w:bCs/>
          <w:sz w:val="26"/>
          <w:szCs w:val="26"/>
          <w:rtl w:val="off"/>
        </w:rPr>
      </w:pPr>
    </w:p>
    <w:p>
      <w:pPr>
        <w:pStyle w:val="a3"/>
        <w:ind w:leftChars="0"/>
        <w:jc w:val="left"/>
        <w:numPr>
          <w:ilvl w:val="0"/>
          <w:numId w:val="2"/>
        </w:numPr>
        <w:rPr>
          <w:lang w:eastAsia="ko-KR"/>
          <w:rFonts w:hint="eastAsia"/>
          <w:b/>
          <w:bCs/>
          <w:sz w:val="26"/>
          <w:szCs w:val="26"/>
          <w:rtl w:val="off"/>
        </w:rPr>
      </w:pPr>
      <w:r>
        <w:rPr>
          <w:b/>
          <w:bCs/>
          <w:sz w:val="26"/>
          <w:szCs w:val="26"/>
        </w:rPr>
        <w:t xml:space="preserve">Domain Model </w:t>
      </w:r>
      <w:r>
        <w:rPr>
          <w:rFonts w:hint="eastAsia"/>
          <w:b/>
          <w:bCs/>
          <w:sz w:val="26"/>
          <w:szCs w:val="26"/>
        </w:rPr>
        <w:t>분석하기</w:t>
      </w:r>
    </w:p>
    <w:tbl>
      <w:tblPr>
        <w:tblStyle w:val="a4"/>
        <w:tblInd w:w="-12" w:type="dxa"/>
        <w:tblLook w:val="04A0" w:firstRow="1" w:lastRow="0" w:firstColumn="1" w:lastColumn="0" w:noHBand="0" w:noVBand="1"/>
        <w:tblLayout w:type="autofit"/>
      </w:tblPr>
      <w:tblGrid>
        <w:gridCol w:w="2875"/>
        <w:gridCol w:w="2875"/>
        <w:gridCol w:w="3274"/>
      </w:tblGrid>
      <w:tr>
        <w:tc>
          <w:tcPr>
            <w:tcW w:w="2875" w:type="dxa"/>
            <w:shd w:val="clear" w:color="auto" w:fill="D9D9D9"/>
          </w:tcPr>
          <w:p>
            <w:pPr>
              <w:autoSpaceDE/>
              <w:autoSpaceDN/>
              <w:widowControl/>
              <w:wordWrap/>
              <w:jc w:val="center"/>
              <w:tabs>
                <w:tab w:val="center" w:pos="1551"/>
              </w:tabs>
              <w:spacing w:after="0" w:line="240" w:lineRule="auto"/>
              <w:rPr>
                <w:b/>
                <w:bCs/>
                <w:sz w:val="26"/>
                <w:szCs w:val="26"/>
              </w:rPr>
            </w:pPr>
            <w:r>
              <w:rPr>
                <w:rFonts w:ascii="맑은 고딕" w:eastAsia="맑은 고딕" w:hAnsi="맑은 고딕" w:cs="굴림"/>
                <w:b/>
                <w:bCs/>
                <w:color w:val="000000"/>
                <w:sz w:val="20"/>
                <w:szCs w:val="20"/>
                <w:kern w:val="0"/>
              </w:rPr>
              <w:t>Class 명</w:t>
            </w:r>
            <w:r>
              <w:rPr>
                <w:rFonts w:ascii="맑은 고딕" w:eastAsia="맑은 고딕" w:hAnsi="맑은 고딕" w:cs="굴림"/>
                <w:b/>
                <w:bCs/>
                <w:color w:val="000000"/>
                <w:sz w:val="20"/>
                <w:szCs w:val="20"/>
                <w:kern w:val="0"/>
              </w:rPr>
              <w:tab/>
            </w:r>
          </w:p>
        </w:tc>
        <w:tc>
          <w:tcPr>
            <w:tcW w:w="2875" w:type="dxa"/>
            <w:shd w:val="clear" w:color="auto" w:fill="D9D9D9"/>
          </w:tcPr>
          <w:p>
            <w:pPr>
              <w:cnfStyle w:val="100000000000" w:firstRow="1" w:lastRow="0" w:firstColumn="0" w:lastColumn="0" w:oddVBand="0" w:evenVBand="0" w:oddHBand="0" w:evenHBand="0" w:firstRowFirstColumn="0" w:firstRowLastColumn="0" w:lastRowFirstColumn="0" w:lastRowLastColumn="0"/>
              <w:autoSpaceDE/>
              <w:autoSpaceDN/>
              <w:widowControl/>
              <w:wordWrap/>
              <w:jc w:val="center"/>
              <w:spacing w:after="0" w:line="240" w:lineRule="auto"/>
              <w:rPr>
                <w:b/>
                <w:bCs/>
                <w:sz w:val="26"/>
                <w:szCs w:val="26"/>
              </w:rPr>
            </w:pPr>
            <w:r>
              <w:rPr>
                <w:rFonts w:ascii="맑은 고딕" w:eastAsia="맑은 고딕" w:hAnsi="맑은 고딕" w:cs="굴림"/>
                <w:b/>
                <w:bCs/>
                <w:color w:val="000000"/>
                <w:sz w:val="20"/>
                <w:szCs w:val="20"/>
                <w:kern w:val="0"/>
              </w:rPr>
              <w:t>Concept 설명</w:t>
            </w:r>
          </w:p>
        </w:tc>
        <w:tc>
          <w:tcPr>
            <w:tcW w:w="2875" w:type="dxa"/>
            <w:shd w:val="clear" w:color="auto" w:fill="D9D9D9"/>
          </w:tcPr>
          <w:p>
            <w:pPr>
              <w:cnfStyle w:val="100000000000" w:firstRow="1" w:lastRow="0" w:firstColumn="0" w:lastColumn="0" w:oddVBand="0" w:evenVBand="0" w:oddHBand="0" w:evenHBand="0" w:firstRowFirstColumn="0" w:firstRowLastColumn="0" w:lastRowFirstColumn="0" w:lastRowLastColumn="0"/>
              <w:autoSpaceDE/>
              <w:autoSpaceDN/>
              <w:widowControl/>
              <w:wordWrap/>
              <w:jc w:val="center"/>
              <w:spacing w:after="0" w:line="240" w:lineRule="auto"/>
              <w:rPr>
                <w:b/>
                <w:bCs/>
                <w:sz w:val="26"/>
                <w:szCs w:val="26"/>
              </w:rPr>
            </w:pPr>
            <w:r>
              <w:rPr>
                <w:rFonts w:ascii="맑은 고딕" w:eastAsia="맑은 고딕" w:hAnsi="맑은 고딕" w:cs="굴림"/>
                <w:b/>
                <w:bCs/>
                <w:color w:val="000000"/>
                <w:sz w:val="20"/>
                <w:szCs w:val="20"/>
                <w:kern w:val="0"/>
              </w:rPr>
              <w:t>주요 attributes</w:t>
            </w:r>
          </w:p>
        </w:tc>
      </w:tr>
      <w:tr>
        <w:tc>
          <w:tcPr>
            <w:tcW w:w="2875" w:type="dxa"/>
          </w:tcPr>
          <w:p>
            <w:pPr>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User</w:t>
            </w:r>
          </w:p>
        </w:tc>
        <w:tc>
          <w:tcPr>
            <w:tcW w:w="2875" w:type="dxa"/>
          </w:tcPr>
          <w:p>
            <w:pPr>
              <w:cnfStyle w:val="000000000000" w:firstRow="0" w:lastRow="0" w:firstColumn="0" w:lastColumn="0" w:oddVBand="0" w:evenVBand="0" w:oddHBand="0" w:evenHBand="0" w:firstRowFirstColumn="0" w:firstRowLastColumn="0" w:lastRowFirstColumn="0" w:lastRowLastColumn="0"/>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사용자에 대한 클래스, teacher, student, parent의 상위 클래스.</w:t>
            </w:r>
          </w:p>
        </w:tc>
        <w:tc>
          <w:tcPr>
            <w:tcW w:w="2875" w:type="dxa"/>
          </w:tcPr>
          <w:p>
            <w:pPr>
              <w:cnfStyle w:val="000000000000" w:firstRow="0" w:lastRow="0" w:firstColumn="0" w:lastColumn="0" w:oddVBand="0" w:evenVBand="0" w:oddHBand="0" w:evenHBand="0" w:firstRowFirstColumn="0" w:firstRowLastColumn="0" w:lastRowFirstColumn="0" w:lastRowLastColumn="0"/>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userName</w:t>
            </w:r>
            <w:r>
              <w:rPr>
                <w:rFonts w:ascii="맑은 고딕" w:eastAsia="맑은 고딕" w:hAnsi="맑은 고딕" w:cs="굴림"/>
                <w:color w:val="000000"/>
                <w:sz w:val="20"/>
                <w:szCs w:val="20"/>
                <w:kern w:val="0"/>
              </w:rPr>
              <w:t xml:space="preserve">, </w:t>
            </w:r>
            <w:r>
              <w:rPr>
                <w:rFonts w:ascii="맑은 고딕" w:eastAsia="맑은 고딕" w:hAnsi="맑은 고딕" w:cs="굴림"/>
                <w:color w:val="000000"/>
                <w:sz w:val="20"/>
                <w:szCs w:val="20"/>
                <w:kern w:val="0"/>
              </w:rPr>
              <w:t>userID</w:t>
            </w:r>
            <w:r>
              <w:rPr>
                <w:rFonts w:ascii="맑은 고딕" w:eastAsia="맑은 고딕" w:hAnsi="맑은 고딕" w:cs="굴림"/>
                <w:color w:val="000000"/>
                <w:sz w:val="20"/>
                <w:szCs w:val="20"/>
                <w:kern w:val="0"/>
              </w:rPr>
              <w:t xml:space="preserve">, </w:t>
            </w:r>
            <w:r>
              <w:rPr>
                <w:rFonts w:ascii="맑은 고딕" w:eastAsia="맑은 고딕" w:hAnsi="맑은 고딕" w:cs="굴림"/>
                <w:color w:val="000000"/>
                <w:sz w:val="20"/>
                <w:szCs w:val="20"/>
                <w:kern w:val="0"/>
              </w:rPr>
              <w:t>userPassword</w:t>
            </w:r>
            <w:r>
              <w:rPr>
                <w:rFonts w:ascii="맑은 고딕" w:eastAsia="맑은 고딕" w:hAnsi="맑은 고딕" w:cs="굴림"/>
                <w:color w:val="000000"/>
                <w:sz w:val="20"/>
                <w:szCs w:val="20"/>
                <w:kern w:val="0"/>
              </w:rPr>
              <w:t xml:space="preserve">, </w:t>
            </w:r>
            <w:r>
              <w:rPr>
                <w:rFonts w:ascii="맑은 고딕" w:eastAsia="맑은 고딕" w:hAnsi="맑은 고딕" w:cs="굴림"/>
                <w:color w:val="000000"/>
                <w:sz w:val="20"/>
                <w:szCs w:val="20"/>
                <w:kern w:val="0"/>
              </w:rPr>
              <w:t>userEmail</w:t>
            </w:r>
            <w:r>
              <w:rPr>
                <w:rFonts w:ascii="맑은 고딕" w:eastAsia="맑은 고딕" w:hAnsi="맑은 고딕" w:cs="굴림"/>
                <w:color w:val="000000"/>
                <w:sz w:val="20"/>
                <w:szCs w:val="20"/>
                <w:kern w:val="0"/>
              </w:rPr>
              <w:t xml:space="preserve">, </w:t>
            </w:r>
            <w:r>
              <w:rPr>
                <w:rFonts w:ascii="맑은 고딕" w:eastAsia="맑은 고딕" w:hAnsi="맑은 고딕" w:cs="굴림"/>
                <w:color w:val="000000"/>
                <w:sz w:val="20"/>
                <w:szCs w:val="20"/>
                <w:kern w:val="0"/>
              </w:rPr>
              <w:t>courseList</w:t>
            </w:r>
          </w:p>
        </w:tc>
      </w:tr>
      <w:tr>
        <w:tc>
          <w:tcPr>
            <w:tcW w:w="2875" w:type="dxa"/>
          </w:tcPr>
          <w:p>
            <w:pPr>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Teacher</w:t>
            </w:r>
          </w:p>
        </w:tc>
        <w:tc>
          <w:tcPr>
            <w:tcW w:w="2875" w:type="dxa"/>
          </w:tcPr>
          <w:p>
            <w:pPr>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교사의 정보와 교사가 수행할 method</w:t>
            </w:r>
            <w:r>
              <w:rPr>
                <w:rFonts w:ascii="맑은 고딕" w:eastAsia="맑은 고딕" w:hAnsi="맑은 고딕" w:cs="굴림"/>
                <w:color w:val="000000"/>
                <w:sz w:val="20"/>
                <w:szCs w:val="20"/>
                <w:kern w:val="0"/>
              </w:rPr>
              <w:t>를</w:t>
            </w:r>
            <w:r>
              <w:rPr>
                <w:rFonts w:ascii="맑은 고딕" w:eastAsia="맑은 고딕" w:hAnsi="맑은 고딕" w:cs="굴림"/>
                <w:color w:val="000000"/>
                <w:sz w:val="20"/>
                <w:szCs w:val="20"/>
                <w:kern w:val="0"/>
              </w:rPr>
              <w:t xml:space="preserve"> 다루는 class, user class</w:t>
            </w:r>
            <w:r>
              <w:rPr>
                <w:rFonts w:ascii="맑은 고딕" w:eastAsia="맑은 고딕" w:hAnsi="맑은 고딕" w:cs="굴림"/>
                <w:color w:val="000000"/>
                <w:sz w:val="20"/>
                <w:szCs w:val="20"/>
                <w:kern w:val="0"/>
              </w:rPr>
              <w:t>를</w:t>
            </w:r>
            <w:r>
              <w:rPr>
                <w:rFonts w:ascii="맑은 고딕" w:eastAsia="맑은 고딕" w:hAnsi="맑은 고딕" w:cs="굴림"/>
                <w:color w:val="000000"/>
                <w:sz w:val="20"/>
                <w:szCs w:val="20"/>
                <w:kern w:val="0"/>
              </w:rPr>
              <w:t xml:space="preserve"> 상속 받는다.</w:t>
            </w:r>
          </w:p>
        </w:tc>
        <w:tc>
          <w:tcPr>
            <w:tcW w:w="2875" w:type="dxa"/>
          </w:tcPr>
          <w:p>
            <w:pPr>
              <w:pStyle w:val="a3"/>
              <w:ind w:leftChars="0" w:left="0" w:hanging="0" w:firstLineChars="0" w:firstLine="0"/>
              <w:jc w:val="center"/>
              <w:rPr>
                <w:b/>
                <w:bCs/>
                <w:sz w:val="26"/>
                <w:szCs w:val="26"/>
              </w:rPr>
            </w:pPr>
          </w:p>
        </w:tc>
      </w:tr>
      <w:tr>
        <w:tc>
          <w:tcPr>
            <w:tcW w:w="2875" w:type="dxa"/>
          </w:tcPr>
          <w:p>
            <w:pPr>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Student</w:t>
            </w:r>
          </w:p>
        </w:tc>
        <w:tc>
          <w:tcPr>
            <w:tcW w:w="2875" w:type="dxa"/>
          </w:tcPr>
          <w:p>
            <w:pPr>
              <w:cnfStyle w:val="000000000000" w:firstRow="0" w:lastRow="0" w:firstColumn="0" w:lastColumn="0" w:oddVBand="0" w:evenVBand="0" w:oddHBand="0" w:evenHBand="0" w:firstRowFirstColumn="0" w:firstRowLastColumn="0" w:lastRowFirstColumn="0" w:lastRowLastColumn="0"/>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학생의 정보와 학생이 수행할 method</w:t>
            </w:r>
            <w:r>
              <w:rPr>
                <w:rFonts w:ascii="맑은 고딕" w:eastAsia="맑은 고딕" w:hAnsi="맑은 고딕" w:cs="굴림"/>
                <w:color w:val="000000"/>
                <w:sz w:val="20"/>
                <w:szCs w:val="20"/>
                <w:kern w:val="0"/>
              </w:rPr>
              <w:t>를</w:t>
            </w:r>
            <w:r>
              <w:rPr>
                <w:rFonts w:ascii="맑은 고딕" w:eastAsia="맑은 고딕" w:hAnsi="맑은 고딕" w:cs="굴림"/>
                <w:color w:val="000000"/>
                <w:sz w:val="20"/>
                <w:szCs w:val="20"/>
                <w:kern w:val="0"/>
              </w:rPr>
              <w:t xml:space="preserve"> 다루는 class, user class</w:t>
            </w:r>
            <w:r>
              <w:rPr>
                <w:rFonts w:ascii="맑은 고딕" w:eastAsia="맑은 고딕" w:hAnsi="맑은 고딕" w:cs="굴림"/>
                <w:color w:val="000000"/>
                <w:sz w:val="20"/>
                <w:szCs w:val="20"/>
                <w:kern w:val="0"/>
              </w:rPr>
              <w:t>를</w:t>
            </w:r>
            <w:r>
              <w:rPr>
                <w:rFonts w:ascii="맑은 고딕" w:eastAsia="맑은 고딕" w:hAnsi="맑은 고딕" w:cs="굴림"/>
                <w:color w:val="000000"/>
                <w:sz w:val="20"/>
                <w:szCs w:val="20"/>
                <w:kern w:val="0"/>
              </w:rPr>
              <w:t xml:space="preserve"> 상속 받는다.</w:t>
            </w:r>
          </w:p>
        </w:tc>
        <w:tc>
          <w:tcPr>
            <w:tcW w:w="2875" w:type="dxa"/>
          </w:tcPr>
          <w:p>
            <w:pPr>
              <w:cnfStyle w:val="000000000000" w:firstRow="0" w:lastRow="0" w:firstColumn="0" w:lastColumn="0" w:oddVBand="0" w:evenVBand="0" w:oddHBand="0" w:evenHBand="0" w:firstRowFirstColumn="0" w:firstRowLastColumn="0" w:lastRowFirstColumn="0" w:lastRowLastColumn="0"/>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parentName</w:t>
            </w:r>
          </w:p>
        </w:tc>
      </w:tr>
      <w:tr>
        <w:tc>
          <w:tcPr>
            <w:tcW w:w="2875" w:type="dxa"/>
          </w:tcPr>
          <w:p>
            <w:pPr>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Parent</w:t>
            </w:r>
          </w:p>
        </w:tc>
        <w:tc>
          <w:tcPr>
            <w:tcW w:w="2875" w:type="dxa"/>
          </w:tcPr>
          <w:p>
            <w:pPr>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학부모의 정보와 학부모가 수행할 method</w:t>
            </w:r>
            <w:r>
              <w:rPr>
                <w:rFonts w:ascii="맑은 고딕" w:eastAsia="맑은 고딕" w:hAnsi="맑은 고딕" w:cs="굴림"/>
                <w:color w:val="000000"/>
                <w:sz w:val="20"/>
                <w:szCs w:val="20"/>
                <w:kern w:val="0"/>
              </w:rPr>
              <w:t>를</w:t>
            </w:r>
            <w:r>
              <w:rPr>
                <w:rFonts w:ascii="맑은 고딕" w:eastAsia="맑은 고딕" w:hAnsi="맑은 고딕" w:cs="굴림"/>
                <w:color w:val="000000"/>
                <w:sz w:val="20"/>
                <w:szCs w:val="20"/>
                <w:kern w:val="0"/>
              </w:rPr>
              <w:t xml:space="preserve"> 다루는 class, user class</w:t>
            </w:r>
            <w:r>
              <w:rPr>
                <w:rFonts w:ascii="맑은 고딕" w:eastAsia="맑은 고딕" w:hAnsi="맑은 고딕" w:cs="굴림"/>
                <w:color w:val="000000"/>
                <w:sz w:val="20"/>
                <w:szCs w:val="20"/>
                <w:kern w:val="0"/>
              </w:rPr>
              <w:t>를</w:t>
            </w:r>
            <w:r>
              <w:rPr>
                <w:rFonts w:ascii="맑은 고딕" w:eastAsia="맑은 고딕" w:hAnsi="맑은 고딕" w:cs="굴림"/>
                <w:color w:val="000000"/>
                <w:sz w:val="20"/>
                <w:szCs w:val="20"/>
                <w:kern w:val="0"/>
              </w:rPr>
              <w:t xml:space="preserve"> 상속 받는다.</w:t>
            </w:r>
          </w:p>
        </w:tc>
        <w:tc>
          <w:tcPr>
            <w:tcW w:w="2875" w:type="dxa"/>
          </w:tcPr>
          <w:p>
            <w:pPr>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childName</w:t>
            </w:r>
          </w:p>
        </w:tc>
      </w:tr>
      <w:tr>
        <w:tc>
          <w:tcPr>
            <w:tcW w:w="2875" w:type="dxa"/>
          </w:tcPr>
          <w:p>
            <w:pPr>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Course</w:t>
            </w:r>
          </w:p>
        </w:tc>
        <w:tc>
          <w:tcPr>
            <w:tcW w:w="2875" w:type="dxa"/>
          </w:tcPr>
          <w:p>
            <w:pPr>
              <w:cnfStyle w:val="000000000000" w:firstRow="0" w:lastRow="0" w:firstColumn="0" w:lastColumn="0" w:oddVBand="0" w:evenVBand="0" w:oddHBand="0" w:evenHBand="0" w:firstRowFirstColumn="0" w:firstRowLastColumn="0" w:lastRowFirstColumn="0" w:lastRowLastColumn="0"/>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Course 정보를 다루는 class</w:t>
            </w:r>
          </w:p>
        </w:tc>
        <w:tc>
          <w:tcPr>
            <w:tcW w:w="2875" w:type="dxa"/>
          </w:tcPr>
          <w:p>
            <w:pPr>
              <w:cnfStyle w:val="000000000000" w:firstRow="0" w:lastRow="0" w:firstColumn="0" w:lastColumn="0" w:oddVBand="0" w:evenVBand="0" w:oddHBand="0" w:evenHBand="0" w:firstRowFirstColumn="0" w:firstRowLastColumn="0" w:lastRowFirstColumn="0" w:lastRowLastColumn="0"/>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courseName</w:t>
            </w:r>
            <w:r>
              <w:rPr>
                <w:rFonts w:ascii="맑은 고딕" w:eastAsia="맑은 고딕" w:hAnsi="맑은 고딕" w:cs="굴림"/>
                <w:color w:val="000000"/>
                <w:sz w:val="20"/>
                <w:szCs w:val="20"/>
                <w:kern w:val="0"/>
              </w:rPr>
              <w:t xml:space="preserve">, </w:t>
            </w:r>
            <w:r>
              <w:rPr>
                <w:rFonts w:ascii="맑은 고딕" w:eastAsia="맑은 고딕" w:hAnsi="맑은 고딕" w:cs="굴림"/>
                <w:color w:val="000000"/>
                <w:sz w:val="20"/>
                <w:szCs w:val="20"/>
                <w:kern w:val="0"/>
              </w:rPr>
              <w:t>courseCode</w:t>
            </w:r>
            <w:r>
              <w:rPr>
                <w:rFonts w:ascii="맑은 고딕" w:eastAsia="맑은 고딕" w:hAnsi="맑은 고딕" w:cs="굴림"/>
                <w:color w:val="000000"/>
                <w:sz w:val="20"/>
                <w:szCs w:val="20"/>
                <w:kern w:val="0"/>
              </w:rPr>
              <w:t xml:space="preserve"> ,</w:t>
            </w:r>
            <w:r>
              <w:rPr>
                <w:rFonts w:ascii="맑은 고딕" w:eastAsia="맑은 고딕" w:hAnsi="맑은 고딕" w:cs="굴림"/>
                <w:color w:val="000000"/>
                <w:sz w:val="20"/>
                <w:szCs w:val="20"/>
                <w:kern w:val="0"/>
              </w:rPr>
              <w:t xml:space="preserve"> </w:t>
            </w:r>
            <w:r>
              <w:rPr>
                <w:rFonts w:ascii="맑은 고딕" w:eastAsia="맑은 고딕" w:hAnsi="맑은 고딕" w:cs="굴림"/>
                <w:color w:val="000000"/>
                <w:sz w:val="20"/>
                <w:szCs w:val="20"/>
                <w:kern w:val="0"/>
              </w:rPr>
              <w:t>courseTeacher</w:t>
            </w:r>
            <w:r>
              <w:rPr>
                <w:rFonts w:ascii="맑은 고딕" w:eastAsia="맑은 고딕" w:hAnsi="맑은 고딕" w:cs="굴림"/>
                <w:color w:val="000000"/>
                <w:sz w:val="20"/>
                <w:szCs w:val="20"/>
                <w:kern w:val="0"/>
              </w:rPr>
              <w:t xml:space="preserve">, </w:t>
            </w:r>
            <w:r>
              <w:rPr>
                <w:rFonts w:ascii="맑은 고딕" w:eastAsia="맑은 고딕" w:hAnsi="맑은 고딕" w:cs="굴림"/>
                <w:color w:val="000000"/>
                <w:sz w:val="20"/>
                <w:szCs w:val="20"/>
                <w:kern w:val="0"/>
              </w:rPr>
              <w:t>courseParentList</w:t>
            </w:r>
            <w:r>
              <w:rPr>
                <w:rFonts w:ascii="맑은 고딕" w:eastAsia="맑은 고딕" w:hAnsi="맑은 고딕" w:cs="굴림"/>
                <w:color w:val="000000"/>
                <w:sz w:val="20"/>
                <w:szCs w:val="20"/>
                <w:kern w:val="0"/>
              </w:rPr>
              <w:t xml:space="preserve">, </w:t>
            </w:r>
            <w:r>
              <w:rPr>
                <w:rFonts w:ascii="맑은 고딕" w:eastAsia="맑은 고딕" w:hAnsi="맑은 고딕" w:cs="굴림"/>
                <w:color w:val="000000"/>
                <w:sz w:val="20"/>
                <w:szCs w:val="20"/>
                <w:kern w:val="0"/>
              </w:rPr>
              <w:t>courseStudentList</w:t>
            </w:r>
            <w:r>
              <w:rPr>
                <w:rFonts w:ascii="맑은 고딕" w:eastAsia="맑은 고딕" w:hAnsi="맑은 고딕" w:cs="굴림"/>
                <w:color w:val="000000"/>
                <w:sz w:val="20"/>
                <w:szCs w:val="20"/>
                <w:kern w:val="0"/>
              </w:rPr>
              <w:t xml:space="preserve">, </w:t>
            </w:r>
            <w:r>
              <w:rPr>
                <w:rFonts w:ascii="맑은 고딕" w:eastAsia="맑은 고딕" w:hAnsi="맑은 고딕" w:cs="굴림"/>
                <w:color w:val="000000"/>
                <w:sz w:val="20"/>
                <w:szCs w:val="20"/>
                <w:kern w:val="0"/>
              </w:rPr>
              <w:t>homeworkList</w:t>
            </w:r>
            <w:r>
              <w:rPr>
                <w:rFonts w:ascii="맑은 고딕" w:eastAsia="맑은 고딕" w:hAnsi="맑은 고딕" w:cs="굴림"/>
                <w:color w:val="000000"/>
                <w:sz w:val="20"/>
                <w:szCs w:val="20"/>
                <w:kern w:val="0"/>
              </w:rPr>
              <w:t xml:space="preserve">, </w:t>
            </w:r>
            <w:r>
              <w:rPr>
                <w:rFonts w:ascii="맑은 고딕" w:eastAsia="맑은 고딕" w:hAnsi="맑은 고딕" w:cs="굴림"/>
                <w:color w:val="000000"/>
                <w:sz w:val="20"/>
                <w:szCs w:val="20"/>
                <w:kern w:val="0"/>
              </w:rPr>
              <w:t>noticeList</w:t>
            </w:r>
          </w:p>
        </w:tc>
      </w:tr>
      <w:tr>
        <w:tc>
          <w:tcPr>
            <w:tcW w:w="2875" w:type="dxa"/>
          </w:tcPr>
          <w:p>
            <w:pPr>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Homework</w:t>
            </w:r>
          </w:p>
        </w:tc>
        <w:tc>
          <w:tcPr>
            <w:tcW w:w="2875" w:type="dxa"/>
          </w:tcPr>
          <w:p>
            <w:pPr>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숙제에 대한 정보와 이에 대한 method</w:t>
            </w:r>
            <w:r>
              <w:rPr>
                <w:rFonts w:ascii="맑은 고딕" w:eastAsia="맑은 고딕" w:hAnsi="맑은 고딕" w:cs="굴림"/>
                <w:color w:val="000000"/>
                <w:sz w:val="20"/>
                <w:szCs w:val="20"/>
                <w:kern w:val="0"/>
              </w:rPr>
              <w:t>를</w:t>
            </w:r>
            <w:r>
              <w:rPr>
                <w:rFonts w:ascii="맑은 고딕" w:eastAsia="맑은 고딕" w:hAnsi="맑은 고딕" w:cs="굴림"/>
                <w:color w:val="000000"/>
                <w:sz w:val="20"/>
                <w:szCs w:val="20"/>
                <w:kern w:val="0"/>
              </w:rPr>
              <w:t xml:space="preserve"> 다루는 class</w:t>
            </w:r>
          </w:p>
        </w:tc>
        <w:tc>
          <w:tcPr>
            <w:tcW w:w="2875" w:type="dxa"/>
          </w:tcPr>
          <w:p>
            <w:pPr>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homeworkTitle</w:t>
            </w:r>
            <w:r>
              <w:rPr>
                <w:rFonts w:ascii="맑은 고딕" w:eastAsia="맑은 고딕" w:hAnsi="맑은 고딕" w:cs="굴림"/>
                <w:color w:val="000000"/>
                <w:sz w:val="20"/>
                <w:szCs w:val="20"/>
                <w:kern w:val="0"/>
              </w:rPr>
              <w:t xml:space="preserve">, </w:t>
            </w:r>
            <w:r>
              <w:rPr>
                <w:rFonts w:ascii="맑은 고딕" w:eastAsia="맑은 고딕" w:hAnsi="맑은 고딕" w:cs="굴림"/>
                <w:color w:val="000000"/>
                <w:sz w:val="20"/>
                <w:szCs w:val="20"/>
                <w:kern w:val="0"/>
              </w:rPr>
              <w:t>homeworkContent</w:t>
            </w:r>
            <w:r>
              <w:rPr>
                <w:rFonts w:ascii="맑은 고딕" w:eastAsia="맑은 고딕" w:hAnsi="맑은 고딕" w:cs="굴림"/>
                <w:color w:val="000000"/>
                <w:sz w:val="20"/>
                <w:szCs w:val="20"/>
                <w:kern w:val="0"/>
              </w:rPr>
              <w:t xml:space="preserve">, </w:t>
            </w:r>
            <w:r>
              <w:rPr>
                <w:rFonts w:ascii="맑은 고딕" w:eastAsia="맑은 고딕" w:hAnsi="맑은 고딕" w:cs="굴림"/>
                <w:color w:val="000000"/>
                <w:sz w:val="20"/>
                <w:szCs w:val="20"/>
                <w:kern w:val="0"/>
              </w:rPr>
              <w:t>submitStudentsList</w:t>
            </w:r>
          </w:p>
        </w:tc>
      </w:tr>
      <w:tr>
        <w:tc>
          <w:tcPr>
            <w:tcW w:w="2875" w:type="dxa"/>
          </w:tcPr>
          <w:p>
            <w:pPr>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PersonalHomework</w:t>
            </w:r>
          </w:p>
        </w:tc>
        <w:tc>
          <w:tcPr>
            <w:tcW w:w="2875" w:type="dxa"/>
          </w:tcPr>
          <w:p>
            <w:pPr>
              <w:cnfStyle w:val="000000000000" w:firstRow="0" w:lastRow="0" w:firstColumn="0" w:lastColumn="0" w:oddVBand="0" w:evenVBand="0" w:oddHBand="0" w:evenHBand="0" w:firstRowFirstColumn="0" w:firstRowLastColumn="0" w:lastRowFirstColumn="0" w:lastRowLastColumn="0"/>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학생들이 제출한 숙제에 대한 class</w:t>
            </w:r>
          </w:p>
        </w:tc>
        <w:tc>
          <w:tcPr>
            <w:tcW w:w="2875" w:type="dxa"/>
          </w:tcPr>
          <w:p>
            <w:pPr>
              <w:cnfStyle w:val="000000000000" w:firstRow="0" w:lastRow="0" w:firstColumn="0" w:lastColumn="0" w:oddVBand="0" w:evenVBand="0" w:oddHBand="0" w:evenHBand="0" w:firstRowFirstColumn="0" w:firstRowLastColumn="0" w:lastRowFirstColumn="0" w:lastRowLastColumn="0"/>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submitFile</w:t>
            </w:r>
            <w:r>
              <w:rPr>
                <w:rFonts w:ascii="맑은 고딕" w:eastAsia="맑은 고딕" w:hAnsi="맑은 고딕" w:cs="굴림"/>
                <w:color w:val="000000"/>
                <w:sz w:val="20"/>
                <w:szCs w:val="20"/>
                <w:kern w:val="0"/>
              </w:rPr>
              <w:t>, score, comment</w:t>
            </w:r>
          </w:p>
        </w:tc>
      </w:tr>
      <w:tr>
        <w:tc>
          <w:tcPr>
            <w:tcW w:w="2875" w:type="dxa"/>
          </w:tcPr>
          <w:p>
            <w:pPr>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Notice</w:t>
            </w:r>
          </w:p>
        </w:tc>
        <w:tc>
          <w:tcPr>
            <w:tcW w:w="2875" w:type="dxa"/>
          </w:tcPr>
          <w:p>
            <w:pPr>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공지에 대한 정보와 이에 대한 method</w:t>
            </w:r>
            <w:r>
              <w:rPr>
                <w:rFonts w:ascii="맑은 고딕" w:eastAsia="맑은 고딕" w:hAnsi="맑은 고딕" w:cs="굴림"/>
                <w:color w:val="000000"/>
                <w:sz w:val="20"/>
                <w:szCs w:val="20"/>
                <w:kern w:val="0"/>
              </w:rPr>
              <w:t>를</w:t>
            </w:r>
            <w:r>
              <w:rPr>
                <w:rFonts w:ascii="맑은 고딕" w:eastAsia="맑은 고딕" w:hAnsi="맑은 고딕" w:cs="굴림"/>
                <w:color w:val="000000"/>
                <w:sz w:val="20"/>
                <w:szCs w:val="20"/>
                <w:kern w:val="0"/>
              </w:rPr>
              <w:t xml:space="preserve"> 다루는 class</w:t>
            </w:r>
          </w:p>
        </w:tc>
        <w:tc>
          <w:tcPr>
            <w:tcW w:w="2875" w:type="dxa"/>
          </w:tcPr>
          <w:p>
            <w:pPr>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noticeTitle</w:t>
            </w:r>
            <w:r>
              <w:rPr>
                <w:rFonts w:ascii="맑은 고딕" w:eastAsia="맑은 고딕" w:hAnsi="맑은 고딕" w:cs="굴림"/>
                <w:color w:val="000000"/>
                <w:sz w:val="20"/>
                <w:szCs w:val="20"/>
                <w:kern w:val="0"/>
              </w:rPr>
              <w:t xml:space="preserve">, </w:t>
            </w:r>
            <w:r>
              <w:rPr>
                <w:rFonts w:ascii="맑은 고딕" w:eastAsia="맑은 고딕" w:hAnsi="맑은 고딕" w:cs="굴림"/>
                <w:color w:val="000000"/>
                <w:sz w:val="20"/>
                <w:szCs w:val="20"/>
                <w:kern w:val="0"/>
              </w:rPr>
              <w:t>noticeDate</w:t>
            </w:r>
            <w:r>
              <w:rPr>
                <w:rFonts w:ascii="맑은 고딕" w:eastAsia="맑은 고딕" w:hAnsi="맑은 고딕" w:cs="굴림"/>
                <w:color w:val="000000"/>
                <w:sz w:val="20"/>
                <w:szCs w:val="20"/>
                <w:kern w:val="0"/>
              </w:rPr>
              <w:t xml:space="preserve">, </w:t>
            </w:r>
            <w:r>
              <w:rPr>
                <w:rFonts w:ascii="맑은 고딕" w:eastAsia="맑은 고딕" w:hAnsi="맑은 고딕" w:cs="굴림"/>
                <w:color w:val="000000"/>
                <w:sz w:val="20"/>
                <w:szCs w:val="20"/>
                <w:kern w:val="0"/>
              </w:rPr>
              <w:t>noticeContent</w:t>
            </w:r>
            <w:r>
              <w:rPr>
                <w:rFonts w:ascii="맑은 고딕" w:eastAsia="맑은 고딕" w:hAnsi="맑은 고딕" w:cs="굴림"/>
                <w:color w:val="000000"/>
                <w:sz w:val="20"/>
                <w:szCs w:val="20"/>
                <w:kern w:val="0"/>
              </w:rPr>
              <w:t xml:space="preserve">, </w:t>
            </w:r>
            <w:r>
              <w:rPr>
                <w:rFonts w:ascii="맑은 고딕" w:eastAsia="맑은 고딕" w:hAnsi="맑은 고딕" w:cs="굴림"/>
                <w:color w:val="000000"/>
                <w:sz w:val="20"/>
                <w:szCs w:val="20"/>
                <w:kern w:val="0"/>
              </w:rPr>
              <w:t>readCount</w:t>
            </w:r>
          </w:p>
        </w:tc>
      </w:tr>
      <w:tr>
        <w:tc>
          <w:tcPr>
            <w:tcW w:w="2875" w:type="dxa"/>
          </w:tcPr>
          <w:p>
            <w:pPr>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UserAndPostCtrl</w:t>
            </w:r>
          </w:p>
        </w:tc>
        <w:tc>
          <w:tcPr>
            <w:tcW w:w="2875" w:type="dxa"/>
          </w:tcPr>
          <w:p>
            <w:pPr>
              <w:cnfStyle w:val="000000000000" w:firstRow="0" w:lastRow="0" w:firstColumn="0" w:lastColumn="0" w:oddVBand="0" w:evenVBand="0" w:oddHBand="0" w:evenHBand="0" w:firstRowFirstColumn="0" w:firstRowLastColumn="0" w:lastRowFirstColumn="0" w:lastRowLastColumn="0"/>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user와 homework, notice에 대한 기능을 다루는 control class</w:t>
            </w:r>
          </w:p>
        </w:tc>
        <w:tc>
          <w:tcPr>
            <w:tcW w:w="2875" w:type="dxa"/>
          </w:tcPr>
          <w:p>
            <w:pPr>
              <w:pStyle w:val="a3"/>
              <w:ind w:leftChars="0" w:left="0" w:hanging="0" w:firstLineChars="0" w:firstLine="0"/>
              <w:jc w:val="center"/>
              <w:rPr>
                <w:b/>
                <w:bCs/>
                <w:sz w:val="26"/>
                <w:szCs w:val="26"/>
              </w:rPr>
            </w:pPr>
          </w:p>
        </w:tc>
      </w:tr>
      <w:tr>
        <w:tc>
          <w:tcPr>
            <w:tcW w:w="2875" w:type="dxa"/>
          </w:tcPr>
          <w:p>
            <w:pPr>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CourseCtrl</w:t>
            </w:r>
          </w:p>
        </w:tc>
        <w:tc>
          <w:tcPr>
            <w:tcW w:w="2875" w:type="dxa"/>
          </w:tcPr>
          <w:p>
            <w:pPr>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course에 대한 기능을 다루는 control class</w:t>
            </w:r>
          </w:p>
        </w:tc>
        <w:tc>
          <w:tcPr>
            <w:tcW w:w="2875" w:type="dxa"/>
          </w:tcPr>
          <w:p>
            <w:pPr>
              <w:pStyle w:val="a3"/>
              <w:ind w:leftChars="0" w:left="0" w:hanging="0" w:firstLineChars="0" w:firstLine="0"/>
              <w:jc w:val="center"/>
              <w:rPr>
                <w:b/>
                <w:bCs/>
                <w:sz w:val="26"/>
                <w:szCs w:val="26"/>
              </w:rPr>
            </w:pPr>
          </w:p>
        </w:tc>
      </w:tr>
      <w:tr>
        <w:tc>
          <w:tcPr>
            <w:tcW w:w="2875" w:type="dxa"/>
          </w:tcPr>
          <w:p>
            <w:pPr>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DBManager</w:t>
            </w:r>
          </w:p>
        </w:tc>
        <w:tc>
          <w:tcPr>
            <w:tcW w:w="2875" w:type="dxa"/>
          </w:tcPr>
          <w:p>
            <w:pPr>
              <w:cnfStyle w:val="000000000000" w:firstRow="0" w:lastRow="0" w:firstColumn="0" w:lastColumn="0" w:oddVBand="0" w:evenVBand="0" w:oddHBand="0" w:evenHBand="0" w:firstRowFirstColumn="0" w:firstRowLastColumn="0" w:lastRowFirstColumn="0" w:lastRowLastColumn="0"/>
              <w:autoSpaceDE/>
              <w:autoSpaceDN/>
              <w:widowControl/>
              <w:wordWrap/>
              <w:jc w:val="center"/>
              <w:spacing w:after="0" w:line="240" w:lineRule="auto"/>
              <w:rPr>
                <w:b/>
                <w:bCs/>
                <w:sz w:val="26"/>
                <w:szCs w:val="26"/>
              </w:rPr>
            </w:pPr>
            <w:r>
              <w:rPr>
                <w:rFonts w:ascii="맑은 고딕" w:eastAsia="맑은 고딕" w:hAnsi="맑은 고딕" w:cs="굴림"/>
                <w:color w:val="000000"/>
                <w:sz w:val="20"/>
                <w:szCs w:val="20"/>
                <w:kern w:val="0"/>
              </w:rPr>
              <w:t>DB와 관련된 기능에 대한 method</w:t>
            </w:r>
            <w:r>
              <w:rPr>
                <w:rFonts w:ascii="맑은 고딕" w:eastAsia="맑은 고딕" w:hAnsi="맑은 고딕" w:cs="굴림"/>
                <w:color w:val="000000"/>
                <w:sz w:val="20"/>
                <w:szCs w:val="20"/>
                <w:kern w:val="0"/>
              </w:rPr>
              <w:t>를</w:t>
            </w:r>
            <w:r>
              <w:rPr>
                <w:rFonts w:ascii="맑은 고딕" w:eastAsia="맑은 고딕" w:hAnsi="맑은 고딕" w:cs="굴림"/>
                <w:color w:val="000000"/>
                <w:sz w:val="20"/>
                <w:szCs w:val="20"/>
                <w:kern w:val="0"/>
              </w:rPr>
              <w:t xml:space="preserve"> 다루는 class</w:t>
            </w:r>
          </w:p>
        </w:tc>
        <w:tc>
          <w:tcPr>
            <w:tcW w:w="2875" w:type="dxa"/>
          </w:tcPr>
          <w:p>
            <w:pPr>
              <w:pStyle w:val="a3"/>
              <w:ind w:leftChars="0" w:left="0" w:hanging="0" w:firstLineChars="0" w:firstLine="0"/>
              <w:jc w:val="center"/>
              <w:rPr>
                <w:b/>
                <w:bCs/>
                <w:sz w:val="26"/>
                <w:szCs w:val="26"/>
              </w:rPr>
            </w:pPr>
          </w:p>
        </w:tc>
      </w:tr>
    </w:tbl>
    <w:p>
      <w:pPr>
        <w:ind w:leftChars="0"/>
        <w:jc w:val="left"/>
        <w:rPr>
          <w:b/>
          <w:bCs/>
          <w:sz w:val="26"/>
          <w:szCs w:val="26"/>
        </w:rPr>
      </w:pPr>
    </w:p>
    <w:p>
      <w:pPr>
        <w:pStyle w:val="a3"/>
        <w:ind w:leftChars="0"/>
        <w:jc w:val="left"/>
        <w:numPr>
          <w:ilvl w:val="0"/>
          <w:numId w:val="2"/>
        </w:numPr>
        <w:rPr>
          <w:b/>
          <w:bCs/>
          <w:sz w:val="26"/>
          <w:szCs w:val="26"/>
        </w:rPr>
      </w:pPr>
      <w:r>
        <w:rPr>
          <w:b/>
          <w:bCs/>
          <w:sz w:val="26"/>
          <w:szCs w:val="26"/>
        </w:rPr>
        <w:t xml:space="preserve">Design Model </w:t>
      </w:r>
      <w:r>
        <w:rPr>
          <w:rFonts w:hint="eastAsia"/>
          <w:b/>
          <w:bCs/>
          <w:sz w:val="26"/>
          <w:szCs w:val="26"/>
        </w:rPr>
        <w:t>설계하기</w:t>
      </w:r>
    </w:p>
    <w:p>
      <w:pPr>
        <w:pStyle w:val="a3"/>
        <w:ind w:leftChars="0"/>
        <w:jc w:val="left"/>
        <w:numPr>
          <w:ilvl w:val="0"/>
          <w:numId w:val="3"/>
        </w:numPr>
        <w:rPr>
          <w:sz w:val="26"/>
          <w:szCs w:val="26"/>
        </w:rPr>
      </w:pPr>
      <w:r>
        <w:rPr>
          <w:b/>
          <w:bCs/>
          <w:sz w:val="26"/>
          <w:szCs w:val="26"/>
        </w:rPr>
        <w:t>System Sequence Diagram</w:t>
      </w:r>
    </w:p>
    <w:p>
      <w:pPr>
        <w:ind w:left="440"/>
        <w:jc w:val="left"/>
        <w:rPr>
          <w:sz w:val="26"/>
          <w:szCs w:val="26"/>
        </w:rPr>
      </w:pPr>
      <w:r>
        <w:rPr>
          <w:sz w:val="22"/>
          <w:szCs w:val="22"/>
        </w:rPr>
        <w:t>-</w:t>
      </w:r>
      <w:r>
        <w:rPr>
          <w:lang w:eastAsia="ko-KR"/>
          <w:sz w:val="22"/>
          <w:szCs w:val="22"/>
          <w:rtl w:val="off"/>
        </w:rPr>
        <w:t xml:space="preserve"> </w:t>
      </w:r>
      <w:r>
        <w:rPr>
          <w:sz w:val="22"/>
          <w:szCs w:val="22"/>
        </w:rPr>
        <w:t>teacher</w:t>
      </w:r>
    </w:p>
    <w:p>
      <w:pPr>
        <w:ind w:left="440"/>
        <w:jc w:val="left"/>
        <w:rPr>
          <w:b/>
          <w:bCs/>
          <w:sz w:val="26"/>
          <w:szCs w:val="26"/>
        </w:rPr>
      </w:pPr>
      <w:r>
        <w:rPr>
          <w:b/>
          <w:bCs/>
          <w:noProof/>
          <w:sz w:val="26"/>
          <w:szCs w:val="26"/>
        </w:rPr>
        <w:drawing>
          <wp:inline distT="0" distB="0" distL="0" distR="0">
            <wp:extent cx="5430721" cy="5708084"/>
            <wp:effectExtent l="0" t="0" r="0" b="0"/>
            <wp:docPr id="1026" name="shape102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
                      <a:extLst>
                        <a:ext uri="{28A0092B-C50C-407E-A947-70E740481C1C}">
                          <a14:useLocalDpi xmlns:a14="http://schemas.microsoft.com/office/drawing/2010/main" val="0"/>
                        </a:ext>
                      </a:extLst>
                    </a:blip>
                    <a:srcRect/>
                    <a:stretch>
                      <a:fillRect/>
                    </a:stretch>
                  </pic:blipFill>
                  <pic:spPr>
                    <a:xfrm>
                      <a:off x="0" y="0"/>
                      <a:ext cx="5430721" cy="5708084"/>
                    </a:xfrm>
                    <a:prstGeom prst="rect"/>
                  </pic:spPr>
                </pic:pic>
              </a:graphicData>
            </a:graphic>
          </wp:inline>
        </w:drawing>
      </w:r>
    </w:p>
    <w:p>
      <w:pPr>
        <w:ind w:left="440"/>
        <w:jc w:val="left"/>
        <w:rPr>
          <w:sz w:val="26"/>
          <w:szCs w:val="26"/>
        </w:rPr>
      </w:pPr>
      <w:r>
        <w:rPr>
          <w:sz w:val="22"/>
          <w:szCs w:val="22"/>
        </w:rPr>
        <w:t>-</w:t>
      </w:r>
      <w:r>
        <w:rPr>
          <w:lang w:eastAsia="ko-KR"/>
          <w:sz w:val="22"/>
          <w:szCs w:val="22"/>
          <w:rtl w:val="off"/>
        </w:rPr>
        <w:t xml:space="preserve"> </w:t>
      </w:r>
      <w:r>
        <w:rPr>
          <w:sz w:val="22"/>
          <w:szCs w:val="22"/>
        </w:rPr>
        <w:t>student</w:t>
      </w:r>
    </w:p>
    <w:p>
      <w:pPr>
        <w:ind w:left="440"/>
        <w:jc w:val="left"/>
        <w:rPr>
          <w:b/>
          <w:bCs/>
          <w:sz w:val="26"/>
          <w:szCs w:val="26"/>
        </w:rPr>
      </w:pPr>
      <w:r>
        <w:rPr>
          <w:b/>
          <w:bCs/>
          <w:noProof/>
          <w:sz w:val="26"/>
          <w:szCs w:val="26"/>
        </w:rPr>
        <w:drawing>
          <wp:inline distT="0" distB="0" distL="0" distR="0">
            <wp:extent cx="5731510" cy="5998845"/>
            <wp:effectExtent l="0" t="0" r="0" b="0"/>
            <wp:docPr id="1027" name="shape102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
                      <a:extLst>
                        <a:ext uri="{28A0092B-C50C-407E-A947-70E740481C1C}">
                          <a14:useLocalDpi xmlns:a14="http://schemas.microsoft.com/office/drawing/2010/main" val="0"/>
                        </a:ext>
                      </a:extLst>
                    </a:blip>
                    <a:srcRect/>
                    <a:stretch>
                      <a:fillRect/>
                    </a:stretch>
                  </pic:blipFill>
                  <pic:spPr>
                    <a:xfrm>
                      <a:off x="0" y="0"/>
                      <a:ext cx="5731510" cy="5998845"/>
                    </a:xfrm>
                    <a:prstGeom prst="rect"/>
                  </pic:spPr>
                </pic:pic>
              </a:graphicData>
            </a:graphic>
          </wp:inline>
        </w:drawing>
      </w:r>
    </w:p>
    <w:p>
      <w:pPr>
        <w:pStyle w:val="a3"/>
        <w:ind w:leftChars="0"/>
        <w:jc w:val="left"/>
        <w:numPr>
          <w:ilvl w:val="0"/>
          <w:numId w:val="3"/>
        </w:numPr>
        <w:rPr>
          <w:rFonts w:eastAsiaTheme="minorHAnsi"/>
          <w:sz w:val="26"/>
          <w:szCs w:val="26"/>
        </w:rPr>
      </w:pPr>
      <w:r>
        <w:rPr>
          <w:rFonts w:eastAsiaTheme="minorHAnsi"/>
          <w:b/>
          <w:bCs/>
          <w:sz w:val="26"/>
          <w:szCs w:val="26"/>
        </w:rPr>
        <w:t>Operation Contract</w:t>
      </w:r>
    </w:p>
    <w:p>
      <w:pPr>
        <w:ind w:left="800"/>
        <w:autoSpaceDE/>
        <w:autoSpaceDN/>
        <w:widowControl/>
        <w:wordWrap/>
        <w:jc w:val="left"/>
        <w:spacing w:after="100" w:afterAutospacing="1" w:before="100" w:beforeAutospacing="1" w:line="240" w:lineRule="auto"/>
        <w:rPr>
          <w:rFonts w:eastAsiaTheme="minorHAnsi" w:cs="굴림"/>
          <w:color w:val="000000"/>
          <w:sz w:val="22"/>
          <w:szCs w:val="22"/>
          <w:kern w:val="0"/>
        </w:rPr>
      </w:pPr>
      <w:r>
        <w:rPr>
          <w:lang w:eastAsia="ko-KR"/>
          <w:rFonts w:eastAsiaTheme="minorHAnsi" w:cs="굴림"/>
          <w:b/>
          <w:bCs/>
          <w:color w:val="000000"/>
          <w:sz w:val="22"/>
          <w:szCs w:val="22"/>
          <w:kern w:val="0"/>
          <w:rtl w:val="off"/>
        </w:rPr>
        <w:t xml:space="preserve">- </w:t>
      </w:r>
      <w:r>
        <w:rPr>
          <w:rFonts w:eastAsiaTheme="minorHAnsi" w:cs="굴림"/>
          <w:b/>
          <w:bCs/>
          <w:color w:val="000000"/>
          <w:sz w:val="22"/>
          <w:szCs w:val="22"/>
          <w:kern w:val="0"/>
        </w:rPr>
        <w:t>Contract :</w:t>
      </w:r>
      <w:r>
        <w:rPr>
          <w:rFonts w:eastAsiaTheme="minorHAnsi" w:cs="굴림"/>
          <w:b/>
          <w:bCs/>
          <w:color w:val="000000"/>
          <w:sz w:val="22"/>
          <w:szCs w:val="22"/>
          <w:kern w:val="0"/>
        </w:rPr>
        <w:t xml:space="preserve"> </w:t>
      </w:r>
      <w:r>
        <w:rPr>
          <w:rFonts w:eastAsiaTheme="minorHAnsi" w:cs="굴림"/>
          <w:b/>
          <w:bCs/>
          <w:color w:val="000000"/>
          <w:sz w:val="22"/>
          <w:szCs w:val="22"/>
          <w:kern w:val="0"/>
        </w:rPr>
        <w:t>CreateCourse</w:t>
      </w:r>
    </w:p>
    <w:p>
      <w:pPr>
        <w:ind w:left="1320"/>
        <w:autoSpaceDE/>
        <w:autoSpaceDN/>
        <w:widowControl/>
        <w:wordWrap/>
        <w:jc w:val="left"/>
        <w:spacing w:after="100" w:afterAutospacing="1" w:before="100" w:beforeAutospacing="1" w:line="240" w:lineRule="auto"/>
        <w:rPr>
          <w:rFonts w:eastAsiaTheme="minorHAnsi" w:cs="굴림"/>
          <w:color w:val="000000"/>
          <w:sz w:val="22"/>
          <w:szCs w:val="22"/>
          <w:kern w:val="0"/>
        </w:rPr>
      </w:pPr>
      <w:r>
        <w:rPr>
          <w:rFonts w:eastAsiaTheme="minorHAnsi" w:cs="굴림"/>
          <w:color w:val="000000"/>
          <w:sz w:val="22"/>
          <w:szCs w:val="22"/>
          <w:kern w:val="0"/>
        </w:rPr>
        <w:t>Operation :</w:t>
      </w:r>
      <w:r>
        <w:rPr>
          <w:rFonts w:eastAsiaTheme="minorHAnsi" w:cs="굴림"/>
          <w:color w:val="000000"/>
          <w:sz w:val="22"/>
          <w:szCs w:val="22"/>
          <w:kern w:val="0"/>
        </w:rPr>
        <w:t xml:space="preserve"> </w:t>
      </w:r>
      <w:r>
        <w:rPr>
          <w:rFonts w:eastAsiaTheme="minorHAnsi" w:cs="굴림"/>
          <w:color w:val="000000"/>
          <w:sz w:val="22"/>
          <w:szCs w:val="22"/>
          <w:kern w:val="0"/>
        </w:rPr>
        <w:t>createCourse</w:t>
      </w:r>
      <w:r>
        <w:rPr>
          <w:rFonts w:eastAsiaTheme="minorHAnsi" w:cs="굴림"/>
          <w:color w:val="000000"/>
          <w:sz w:val="22"/>
          <w:szCs w:val="22"/>
          <w:kern w:val="0"/>
        </w:rPr>
        <w:t>(Teacher, name, code)</w:t>
      </w:r>
    </w:p>
    <w:p>
      <w:pPr>
        <w:ind w:left="1320"/>
        <w:autoSpaceDE/>
        <w:autoSpaceDN/>
        <w:widowControl/>
        <w:wordWrap/>
        <w:jc w:val="left"/>
        <w:spacing w:after="100" w:afterAutospacing="1" w:before="100" w:beforeAutospacing="1" w:line="240" w:lineRule="auto"/>
        <w:rPr>
          <w:rFonts w:eastAsiaTheme="minorHAnsi" w:cs="굴림"/>
          <w:color w:val="000000"/>
          <w:sz w:val="22"/>
          <w:szCs w:val="22"/>
          <w:kern w:val="0"/>
        </w:rPr>
      </w:pPr>
      <w:r>
        <w:rPr>
          <w:rFonts w:eastAsiaTheme="minorHAnsi" w:cs="굴림"/>
          <w:color w:val="000000"/>
          <w:sz w:val="22"/>
          <w:szCs w:val="22"/>
          <w:kern w:val="0"/>
        </w:rPr>
        <w:t>Cross Reference : Use Cases : 클래스 생성</w:t>
      </w:r>
    </w:p>
    <w:p>
      <w:pPr>
        <w:ind w:left="1320"/>
        <w:autoSpaceDE/>
        <w:autoSpaceDN/>
        <w:widowControl/>
        <w:wordWrap/>
        <w:jc w:val="left"/>
        <w:spacing w:after="100" w:afterAutospacing="1" w:before="100" w:beforeAutospacing="1" w:line="240" w:lineRule="auto"/>
        <w:rPr>
          <w:rFonts w:eastAsiaTheme="minorHAnsi" w:cs="굴림"/>
          <w:color w:val="000000"/>
          <w:sz w:val="22"/>
          <w:szCs w:val="22"/>
          <w:kern w:val="0"/>
        </w:rPr>
      </w:pPr>
      <w:r>
        <w:rPr>
          <w:rFonts w:eastAsiaTheme="minorHAnsi" w:cs="굴림"/>
          <w:color w:val="000000"/>
          <w:sz w:val="22"/>
          <w:szCs w:val="22"/>
          <w:kern w:val="0"/>
        </w:rPr>
        <w:t>Preconditions :</w:t>
      </w:r>
      <w:r>
        <w:rPr>
          <w:rFonts w:eastAsiaTheme="minorHAnsi" w:cs="굴림"/>
          <w:color w:val="000000"/>
          <w:sz w:val="22"/>
          <w:szCs w:val="22"/>
          <w:kern w:val="0"/>
        </w:rPr>
        <w:t xml:space="preserve"> Actor was logged in with a 'teacher' account. a teacher instance tch was created.</w:t>
      </w:r>
    </w:p>
    <w:p>
      <w:pPr>
        <w:ind w:left="1320"/>
        <w:autoSpaceDE/>
        <w:autoSpaceDN/>
        <w:widowControl/>
        <w:wordWrap/>
        <w:jc w:val="left"/>
        <w:spacing w:after="100" w:afterAutospacing="1" w:before="100" w:beforeAutospacing="1" w:line="240" w:lineRule="auto"/>
        <w:rPr>
          <w:rFonts w:eastAsiaTheme="minorHAnsi" w:cs="굴림"/>
          <w:color w:val="000000"/>
          <w:sz w:val="22"/>
          <w:szCs w:val="22"/>
          <w:kern w:val="0"/>
        </w:rPr>
      </w:pPr>
      <w:r>
        <w:rPr>
          <w:rFonts w:eastAsiaTheme="minorHAnsi" w:cs="굴림"/>
          <w:color w:val="000000"/>
          <w:sz w:val="22"/>
          <w:szCs w:val="22"/>
          <w:kern w:val="0"/>
        </w:rPr>
        <w:t>Postconditions :</w:t>
      </w:r>
      <w:r>
        <w:rPr>
          <w:rFonts w:eastAsiaTheme="minorHAnsi" w:cs="굴림"/>
          <w:color w:val="000000"/>
          <w:sz w:val="22"/>
          <w:szCs w:val="22"/>
          <w:kern w:val="0"/>
        </w:rPr>
        <w:t xml:space="preserve"> A course instance cos was created(instance creation). </w:t>
      </w:r>
      <w:r>
        <w:rPr>
          <w:rFonts w:eastAsiaTheme="minorHAnsi" w:cs="굴림"/>
          <w:color w:val="000000"/>
          <w:sz w:val="22"/>
          <w:szCs w:val="22"/>
          <w:kern w:val="0"/>
        </w:rPr>
        <w:t>cos.parentList</w:t>
      </w:r>
      <w:r>
        <w:rPr>
          <w:rFonts w:eastAsiaTheme="minorHAnsi" w:cs="굴림"/>
          <w:color w:val="000000"/>
          <w:sz w:val="22"/>
          <w:szCs w:val="22"/>
          <w:kern w:val="0"/>
        </w:rPr>
        <w:t xml:space="preserve">, </w:t>
      </w:r>
      <w:r>
        <w:rPr>
          <w:rFonts w:eastAsiaTheme="minorHAnsi" w:cs="굴림"/>
          <w:color w:val="000000"/>
          <w:sz w:val="22"/>
          <w:szCs w:val="22"/>
          <w:kern w:val="0"/>
        </w:rPr>
        <w:t>cos.studentList</w:t>
      </w:r>
      <w:r>
        <w:rPr>
          <w:rFonts w:eastAsiaTheme="minorHAnsi" w:cs="굴림"/>
          <w:color w:val="000000"/>
          <w:sz w:val="22"/>
          <w:szCs w:val="22"/>
          <w:kern w:val="0"/>
        </w:rPr>
        <w:t xml:space="preserve">, </w:t>
      </w:r>
      <w:r>
        <w:rPr>
          <w:rFonts w:eastAsiaTheme="minorHAnsi" w:cs="굴림"/>
          <w:color w:val="000000"/>
          <w:sz w:val="22"/>
          <w:szCs w:val="22"/>
          <w:kern w:val="0"/>
        </w:rPr>
        <w:t>cos.Teacher</w:t>
      </w:r>
      <w:r>
        <w:rPr>
          <w:rFonts w:eastAsiaTheme="minorHAnsi" w:cs="굴림"/>
          <w:color w:val="000000"/>
          <w:sz w:val="22"/>
          <w:szCs w:val="22"/>
          <w:kern w:val="0"/>
        </w:rPr>
        <w:t xml:space="preserve">, </w:t>
      </w:r>
      <w:r>
        <w:rPr>
          <w:rFonts w:eastAsiaTheme="minorHAnsi" w:cs="굴림"/>
          <w:color w:val="000000"/>
          <w:sz w:val="22"/>
          <w:szCs w:val="22"/>
          <w:kern w:val="0"/>
        </w:rPr>
        <w:t>cos.homeworkList</w:t>
      </w:r>
      <w:r>
        <w:rPr>
          <w:rFonts w:eastAsiaTheme="minorHAnsi" w:cs="굴림"/>
          <w:color w:val="000000"/>
          <w:sz w:val="22"/>
          <w:szCs w:val="22"/>
          <w:kern w:val="0"/>
        </w:rPr>
        <w:t xml:space="preserve">, </w:t>
      </w:r>
      <w:r>
        <w:rPr>
          <w:rFonts w:eastAsiaTheme="minorHAnsi" w:cs="굴림"/>
          <w:color w:val="000000"/>
          <w:sz w:val="22"/>
          <w:szCs w:val="22"/>
          <w:kern w:val="0"/>
        </w:rPr>
        <w:t>cos.noticeList</w:t>
      </w:r>
      <w:r>
        <w:rPr>
          <w:rFonts w:eastAsiaTheme="minorHAnsi" w:cs="굴림"/>
          <w:color w:val="000000"/>
          <w:sz w:val="22"/>
          <w:szCs w:val="22"/>
          <w:kern w:val="0"/>
        </w:rPr>
        <w:t xml:space="preserve"> were initialized. </w:t>
      </w:r>
      <w:r>
        <w:rPr>
          <w:rFonts w:eastAsiaTheme="minorHAnsi" w:cs="굴림"/>
          <w:color w:val="000000"/>
          <w:sz w:val="22"/>
          <w:szCs w:val="22"/>
          <w:kern w:val="0"/>
        </w:rPr>
        <w:fldChar w:fldCharType="begin"/>
      </w:r>
      <w:r>
        <w:rPr>
          <w:rFonts w:eastAsiaTheme="minorHAnsi" w:cs="굴림"/>
          <w:color w:val="000000"/>
          <w:sz w:val="22"/>
          <w:szCs w:val="22"/>
          <w:kern w:val="0"/>
        </w:rPr>
        <w:instrText xml:space="preserve"> HYPERLINK "http://cos.name/" </w:instrText>
      </w:r>
      <w:r>
        <w:rPr>
          <w:rFonts w:eastAsiaTheme="minorHAnsi" w:cs="굴림"/>
          <w:color w:val="000000"/>
          <w:sz w:val="22"/>
          <w:szCs w:val="22"/>
          <w:kern w:val="0"/>
        </w:rPr>
        <w:fldChar w:fldCharType="separate"/>
      </w:r>
      <w:r>
        <w:rPr>
          <w:rFonts w:eastAsiaTheme="minorHAnsi" w:cs="굴림"/>
          <w:color w:val="0000FF"/>
          <w:sz w:val="22"/>
          <w:szCs w:val="22"/>
          <w:kern w:val="0"/>
          <w:u w:val="single" w:color="auto"/>
        </w:rPr>
        <w:t>cos.name</w:t>
      </w:r>
      <w:r>
        <w:rPr>
          <w:rFonts w:eastAsiaTheme="minorHAnsi" w:cs="굴림"/>
          <w:color w:val="0000FF"/>
          <w:sz w:val="22"/>
          <w:szCs w:val="22"/>
          <w:kern w:val="0"/>
          <w:u w:val="single" w:color="auto"/>
        </w:rPr>
        <w:fldChar w:fldCharType="end"/>
      </w:r>
      <w:r>
        <w:rPr>
          <w:rFonts w:eastAsiaTheme="minorHAnsi" w:cs="굴림"/>
          <w:color w:val="000000"/>
          <w:sz w:val="22"/>
          <w:szCs w:val="22"/>
          <w:kern w:val="0"/>
        </w:rPr>
        <w:t xml:space="preserve">, </w:t>
      </w:r>
      <w:r>
        <w:rPr>
          <w:rFonts w:eastAsiaTheme="minorHAnsi" w:cs="굴림"/>
          <w:color w:val="000000"/>
          <w:sz w:val="22"/>
          <w:szCs w:val="22"/>
          <w:kern w:val="0"/>
        </w:rPr>
        <w:t>cos.code</w:t>
      </w:r>
      <w:r>
        <w:rPr>
          <w:rFonts w:eastAsiaTheme="minorHAnsi" w:cs="굴림"/>
          <w:color w:val="000000"/>
          <w:sz w:val="22"/>
          <w:szCs w:val="22"/>
          <w:kern w:val="0"/>
        </w:rPr>
        <w:t xml:space="preserve"> became name, code. cos was added to </w:t>
      </w:r>
      <w:r>
        <w:rPr>
          <w:rFonts w:eastAsiaTheme="minorHAnsi" w:cs="굴림"/>
          <w:color w:val="000000"/>
          <w:sz w:val="22"/>
          <w:szCs w:val="22"/>
          <w:kern w:val="0"/>
        </w:rPr>
        <w:t>tch.courseList</w:t>
      </w:r>
      <w:r>
        <w:rPr>
          <w:rFonts w:eastAsiaTheme="minorHAnsi" w:cs="굴림"/>
          <w:color w:val="000000"/>
          <w:sz w:val="22"/>
          <w:szCs w:val="22"/>
          <w:kern w:val="0"/>
        </w:rPr>
        <w:t xml:space="preserve">(attribute modification). cos was associated with </w:t>
      </w:r>
      <w:r>
        <w:rPr>
          <w:rFonts w:eastAsiaTheme="minorHAnsi" w:cs="굴림"/>
          <w:color w:val="000000"/>
          <w:sz w:val="22"/>
          <w:szCs w:val="22"/>
          <w:kern w:val="0"/>
        </w:rPr>
        <w:t>Teacher(</w:t>
      </w:r>
      <w:r>
        <w:rPr>
          <w:rFonts w:eastAsiaTheme="minorHAnsi" w:cs="굴림"/>
          <w:color w:val="000000"/>
          <w:sz w:val="22"/>
          <w:szCs w:val="22"/>
          <w:kern w:val="0"/>
        </w:rPr>
        <w:t>association formed).</w:t>
      </w:r>
    </w:p>
    <w:p>
      <w:pPr>
        <w:ind w:left="800"/>
        <w:autoSpaceDE/>
        <w:autoSpaceDN/>
        <w:widowControl/>
        <w:wordWrap/>
        <w:jc w:val="left"/>
        <w:spacing w:after="100" w:afterAutospacing="1" w:before="100" w:beforeAutospacing="1" w:line="240" w:lineRule="auto"/>
        <w:rPr>
          <w:rFonts w:eastAsiaTheme="minorHAnsi" w:cs="굴림"/>
          <w:color w:val="000000"/>
          <w:sz w:val="22"/>
          <w:szCs w:val="22"/>
          <w:kern w:val="0"/>
        </w:rPr>
      </w:pPr>
      <w:r>
        <w:rPr>
          <w:lang w:eastAsia="ko-KR"/>
          <w:rFonts w:eastAsiaTheme="minorHAnsi" w:cs="굴림"/>
          <w:b/>
          <w:bCs/>
          <w:color w:val="000000"/>
          <w:sz w:val="22"/>
          <w:szCs w:val="22"/>
          <w:kern w:val="0"/>
          <w:rtl w:val="off"/>
        </w:rPr>
        <w:t xml:space="preserve">- </w:t>
      </w:r>
      <w:r>
        <w:rPr>
          <w:rFonts w:eastAsiaTheme="minorHAnsi" w:cs="굴림"/>
          <w:b/>
          <w:bCs/>
          <w:color w:val="000000"/>
          <w:sz w:val="22"/>
          <w:szCs w:val="22"/>
          <w:kern w:val="0"/>
        </w:rPr>
        <w:t>Contract :</w:t>
      </w:r>
      <w:r>
        <w:rPr>
          <w:rFonts w:eastAsiaTheme="minorHAnsi" w:cs="굴림"/>
          <w:b/>
          <w:bCs/>
          <w:color w:val="000000"/>
          <w:sz w:val="22"/>
          <w:szCs w:val="22"/>
          <w:kern w:val="0"/>
        </w:rPr>
        <w:t xml:space="preserve"> </w:t>
      </w:r>
      <w:r>
        <w:rPr>
          <w:rFonts w:eastAsiaTheme="minorHAnsi" w:cs="굴림"/>
          <w:b/>
          <w:bCs/>
          <w:color w:val="000000"/>
          <w:sz w:val="22"/>
          <w:szCs w:val="22"/>
          <w:kern w:val="0"/>
        </w:rPr>
        <w:t>CreateHomework</w:t>
      </w:r>
    </w:p>
    <w:p>
      <w:pPr>
        <w:ind w:left="1320"/>
        <w:autoSpaceDE/>
        <w:autoSpaceDN/>
        <w:widowControl/>
        <w:wordWrap/>
        <w:jc w:val="left"/>
        <w:spacing w:after="100" w:afterAutospacing="1" w:before="100" w:beforeAutospacing="1" w:line="240" w:lineRule="auto"/>
        <w:rPr>
          <w:rFonts w:eastAsiaTheme="minorHAnsi" w:cs="굴림"/>
          <w:color w:val="000000"/>
          <w:sz w:val="22"/>
          <w:szCs w:val="22"/>
          <w:kern w:val="0"/>
        </w:rPr>
      </w:pPr>
      <w:r>
        <w:rPr>
          <w:rFonts w:eastAsiaTheme="minorHAnsi" w:cs="굴림"/>
          <w:color w:val="000000"/>
          <w:sz w:val="22"/>
          <w:szCs w:val="22"/>
          <w:kern w:val="0"/>
        </w:rPr>
        <w:t>Operation :</w:t>
      </w:r>
      <w:r>
        <w:rPr>
          <w:rFonts w:eastAsiaTheme="minorHAnsi" w:cs="굴림"/>
          <w:color w:val="000000"/>
          <w:sz w:val="22"/>
          <w:szCs w:val="22"/>
          <w:kern w:val="0"/>
        </w:rPr>
        <w:t xml:space="preserve"> </w:t>
      </w:r>
      <w:r>
        <w:rPr>
          <w:rFonts w:eastAsiaTheme="minorHAnsi" w:cs="굴림"/>
          <w:color w:val="000000"/>
          <w:sz w:val="22"/>
          <w:szCs w:val="22"/>
          <w:kern w:val="0"/>
        </w:rPr>
        <w:t>createHomework</w:t>
      </w:r>
      <w:r>
        <w:rPr>
          <w:rFonts w:eastAsiaTheme="minorHAnsi" w:cs="굴림"/>
          <w:color w:val="000000"/>
          <w:sz w:val="22"/>
          <w:szCs w:val="22"/>
          <w:kern w:val="0"/>
        </w:rPr>
        <w:t>(Course, title, content)</w:t>
      </w:r>
    </w:p>
    <w:p>
      <w:pPr>
        <w:ind w:left="1320"/>
        <w:autoSpaceDE/>
        <w:autoSpaceDN/>
        <w:widowControl/>
        <w:wordWrap/>
        <w:jc w:val="left"/>
        <w:spacing w:after="100" w:afterAutospacing="1" w:before="100" w:beforeAutospacing="1" w:line="240" w:lineRule="auto"/>
        <w:rPr>
          <w:rFonts w:eastAsiaTheme="minorHAnsi" w:cs="굴림"/>
          <w:color w:val="000000"/>
          <w:sz w:val="22"/>
          <w:szCs w:val="22"/>
          <w:kern w:val="0"/>
        </w:rPr>
      </w:pPr>
      <w:r>
        <w:rPr>
          <w:rFonts w:eastAsiaTheme="minorHAnsi" w:cs="굴림"/>
          <w:color w:val="000000"/>
          <w:sz w:val="22"/>
          <w:szCs w:val="22"/>
          <w:kern w:val="0"/>
        </w:rPr>
        <w:t>Cross Reference : Use Cases : 숙제 등록</w:t>
      </w:r>
    </w:p>
    <w:p>
      <w:pPr>
        <w:ind w:left="1320"/>
        <w:autoSpaceDE/>
        <w:autoSpaceDN/>
        <w:widowControl/>
        <w:wordWrap/>
        <w:jc w:val="left"/>
        <w:spacing w:after="100" w:afterAutospacing="1" w:before="100" w:beforeAutospacing="1" w:line="240" w:lineRule="auto"/>
        <w:rPr>
          <w:rFonts w:eastAsiaTheme="minorHAnsi" w:cs="굴림"/>
          <w:color w:val="000000"/>
          <w:sz w:val="22"/>
          <w:szCs w:val="22"/>
          <w:kern w:val="0"/>
        </w:rPr>
      </w:pPr>
      <w:r>
        <w:rPr>
          <w:rFonts w:eastAsiaTheme="minorHAnsi" w:cs="굴림"/>
          <w:color w:val="000000"/>
          <w:sz w:val="22"/>
          <w:szCs w:val="22"/>
          <w:kern w:val="0"/>
        </w:rPr>
        <w:t>Preconditions :</w:t>
      </w:r>
      <w:r>
        <w:rPr>
          <w:rFonts w:eastAsiaTheme="minorHAnsi" w:cs="굴림"/>
          <w:color w:val="000000"/>
          <w:sz w:val="22"/>
          <w:szCs w:val="22"/>
          <w:kern w:val="0"/>
        </w:rPr>
        <w:t xml:space="preserve"> Actor was logged in with a 'teacher' account. A course instance cos was created.</w:t>
      </w:r>
    </w:p>
    <w:p>
      <w:pPr>
        <w:ind w:left="1320"/>
        <w:autoSpaceDE/>
        <w:autoSpaceDN/>
        <w:widowControl/>
        <w:wordWrap/>
        <w:jc w:val="left"/>
        <w:spacing w:after="100" w:afterAutospacing="1" w:before="100" w:beforeAutospacing="1" w:line="240" w:lineRule="auto"/>
        <w:rPr>
          <w:rFonts w:eastAsiaTheme="minorHAnsi" w:cs="굴림"/>
          <w:color w:val="000000"/>
          <w:sz w:val="22"/>
          <w:szCs w:val="22"/>
          <w:kern w:val="0"/>
        </w:rPr>
      </w:pPr>
      <w:r>
        <w:rPr>
          <w:rFonts w:eastAsiaTheme="minorHAnsi" w:cs="굴림"/>
          <w:color w:val="000000"/>
          <w:sz w:val="22"/>
          <w:szCs w:val="22"/>
          <w:kern w:val="0"/>
        </w:rPr>
        <w:t>Postconditions :</w:t>
      </w:r>
      <w:r>
        <w:rPr>
          <w:rFonts w:eastAsiaTheme="minorHAnsi" w:cs="굴림"/>
          <w:color w:val="000000"/>
          <w:sz w:val="22"/>
          <w:szCs w:val="22"/>
          <w:kern w:val="0"/>
        </w:rPr>
        <w:t xml:space="preserve"> A homework instance </w:t>
      </w:r>
      <w:r>
        <w:rPr>
          <w:rFonts w:eastAsiaTheme="minorHAnsi" w:cs="굴림"/>
          <w:color w:val="000000"/>
          <w:sz w:val="22"/>
          <w:szCs w:val="22"/>
          <w:kern w:val="0"/>
        </w:rPr>
        <w:t>hw</w:t>
      </w:r>
      <w:r>
        <w:rPr>
          <w:rFonts w:eastAsiaTheme="minorHAnsi" w:cs="굴림"/>
          <w:color w:val="000000"/>
          <w:sz w:val="22"/>
          <w:szCs w:val="22"/>
          <w:kern w:val="0"/>
        </w:rPr>
        <w:t xml:space="preserve"> was created(instance creation). </w:t>
      </w:r>
      <w:r>
        <w:rPr>
          <w:rFonts w:eastAsiaTheme="minorHAnsi" w:cs="굴림"/>
          <w:color w:val="000000"/>
          <w:sz w:val="22"/>
          <w:szCs w:val="22"/>
          <w:kern w:val="0"/>
        </w:rPr>
        <w:t>hw.submitStudentsList</w:t>
      </w:r>
      <w:r>
        <w:rPr>
          <w:rFonts w:eastAsiaTheme="minorHAnsi" w:cs="굴림"/>
          <w:color w:val="000000"/>
          <w:sz w:val="22"/>
          <w:szCs w:val="22"/>
          <w:kern w:val="0"/>
        </w:rPr>
        <w:t xml:space="preserve"> was initialized. </w:t>
      </w:r>
      <w:r>
        <w:rPr>
          <w:rFonts w:eastAsiaTheme="minorHAnsi" w:cs="굴림"/>
          <w:color w:val="000000"/>
          <w:sz w:val="22"/>
          <w:szCs w:val="22"/>
          <w:kern w:val="0"/>
        </w:rPr>
        <w:t>hw.title</w:t>
      </w:r>
      <w:r>
        <w:rPr>
          <w:rFonts w:eastAsiaTheme="minorHAnsi" w:cs="굴림"/>
          <w:color w:val="000000"/>
          <w:sz w:val="22"/>
          <w:szCs w:val="22"/>
          <w:kern w:val="0"/>
        </w:rPr>
        <w:t xml:space="preserve">, </w:t>
      </w:r>
      <w:r>
        <w:rPr>
          <w:rFonts w:eastAsiaTheme="minorHAnsi" w:cs="굴림"/>
          <w:color w:val="000000"/>
          <w:sz w:val="22"/>
          <w:szCs w:val="22"/>
          <w:kern w:val="0"/>
        </w:rPr>
        <w:t>hw.content</w:t>
      </w:r>
      <w:r>
        <w:rPr>
          <w:rFonts w:eastAsiaTheme="minorHAnsi" w:cs="굴림"/>
          <w:color w:val="000000"/>
          <w:sz w:val="22"/>
          <w:szCs w:val="22"/>
          <w:kern w:val="0"/>
        </w:rPr>
        <w:t xml:space="preserve"> became title, content(attribute modification). </w:t>
      </w:r>
      <w:r>
        <w:rPr>
          <w:rFonts w:eastAsiaTheme="minorHAnsi" w:cs="굴림"/>
          <w:color w:val="000000"/>
          <w:sz w:val="22"/>
          <w:szCs w:val="22"/>
          <w:kern w:val="0"/>
        </w:rPr>
        <w:t>hw</w:t>
      </w:r>
      <w:r>
        <w:rPr>
          <w:rFonts w:eastAsiaTheme="minorHAnsi" w:cs="굴림"/>
          <w:color w:val="000000"/>
          <w:sz w:val="22"/>
          <w:szCs w:val="22"/>
          <w:kern w:val="0"/>
        </w:rPr>
        <w:t xml:space="preserve"> was associated with </w:t>
      </w:r>
      <w:r>
        <w:rPr>
          <w:rFonts w:eastAsiaTheme="minorHAnsi" w:cs="굴림"/>
          <w:color w:val="000000"/>
          <w:sz w:val="22"/>
          <w:szCs w:val="22"/>
          <w:kern w:val="0"/>
        </w:rPr>
        <w:t>Course(</w:t>
      </w:r>
      <w:r>
        <w:rPr>
          <w:rFonts w:eastAsiaTheme="minorHAnsi" w:cs="굴림"/>
          <w:color w:val="000000"/>
          <w:sz w:val="22"/>
          <w:szCs w:val="22"/>
          <w:kern w:val="0"/>
        </w:rPr>
        <w:t>association formed)</w:t>
      </w:r>
    </w:p>
    <w:p>
      <w:pPr>
        <w:ind w:left="800"/>
        <w:autoSpaceDE/>
        <w:autoSpaceDN/>
        <w:widowControl/>
        <w:wordWrap/>
        <w:jc w:val="left"/>
        <w:spacing w:after="100" w:afterAutospacing="1" w:before="100" w:beforeAutospacing="1" w:line="240" w:lineRule="auto"/>
        <w:rPr>
          <w:rFonts w:eastAsiaTheme="minorHAnsi" w:cs="굴림"/>
          <w:color w:val="000000"/>
          <w:sz w:val="22"/>
          <w:szCs w:val="22"/>
          <w:kern w:val="0"/>
        </w:rPr>
      </w:pPr>
      <w:r>
        <w:rPr>
          <w:lang w:eastAsia="ko-KR"/>
          <w:rFonts w:eastAsiaTheme="minorHAnsi" w:cs="굴림"/>
          <w:b/>
          <w:bCs/>
          <w:color w:val="000000"/>
          <w:sz w:val="22"/>
          <w:szCs w:val="22"/>
          <w:kern w:val="0"/>
          <w:rtl w:val="off"/>
        </w:rPr>
        <w:t xml:space="preserve">- </w:t>
      </w:r>
      <w:r>
        <w:rPr>
          <w:rFonts w:eastAsiaTheme="minorHAnsi" w:cs="굴림"/>
          <w:b/>
          <w:bCs/>
          <w:color w:val="000000"/>
          <w:sz w:val="22"/>
          <w:szCs w:val="22"/>
          <w:kern w:val="0"/>
        </w:rPr>
        <w:t>Contract :</w:t>
      </w:r>
      <w:r>
        <w:rPr>
          <w:rFonts w:eastAsiaTheme="minorHAnsi" w:cs="굴림"/>
          <w:b/>
          <w:bCs/>
          <w:color w:val="000000"/>
          <w:sz w:val="22"/>
          <w:szCs w:val="22"/>
          <w:kern w:val="0"/>
        </w:rPr>
        <w:t xml:space="preserve"> </w:t>
      </w:r>
      <w:r>
        <w:rPr>
          <w:rFonts w:eastAsiaTheme="minorHAnsi" w:cs="굴림"/>
          <w:b/>
          <w:bCs/>
          <w:color w:val="000000"/>
          <w:sz w:val="22"/>
          <w:szCs w:val="22"/>
          <w:kern w:val="0"/>
        </w:rPr>
        <w:t>JoinCourseS</w:t>
      </w:r>
    </w:p>
    <w:p>
      <w:pPr>
        <w:ind w:left="1320"/>
        <w:autoSpaceDE/>
        <w:autoSpaceDN/>
        <w:widowControl/>
        <w:wordWrap/>
        <w:jc w:val="left"/>
        <w:spacing w:after="100" w:afterAutospacing="1" w:before="100" w:beforeAutospacing="1" w:line="240" w:lineRule="auto"/>
        <w:rPr>
          <w:rFonts w:eastAsiaTheme="minorHAnsi" w:cs="굴림"/>
          <w:color w:val="000000"/>
          <w:sz w:val="22"/>
          <w:szCs w:val="22"/>
          <w:kern w:val="0"/>
        </w:rPr>
      </w:pPr>
      <w:r>
        <w:rPr>
          <w:rFonts w:eastAsiaTheme="minorHAnsi" w:cs="굴림"/>
          <w:color w:val="000000"/>
          <w:sz w:val="22"/>
          <w:szCs w:val="22"/>
          <w:kern w:val="0"/>
        </w:rPr>
        <w:t>Operation :</w:t>
      </w:r>
      <w:r>
        <w:rPr>
          <w:rFonts w:eastAsiaTheme="minorHAnsi" w:cs="굴림"/>
          <w:color w:val="000000"/>
          <w:sz w:val="22"/>
          <w:szCs w:val="22"/>
          <w:kern w:val="0"/>
        </w:rPr>
        <w:t xml:space="preserve"> </w:t>
      </w:r>
      <w:r>
        <w:rPr>
          <w:rFonts w:eastAsiaTheme="minorHAnsi" w:cs="굴림"/>
          <w:color w:val="000000"/>
          <w:sz w:val="22"/>
          <w:szCs w:val="22"/>
          <w:kern w:val="0"/>
        </w:rPr>
        <w:t>joinCourseS</w:t>
      </w:r>
      <w:r>
        <w:rPr>
          <w:rFonts w:eastAsiaTheme="minorHAnsi" w:cs="굴림"/>
          <w:color w:val="000000"/>
          <w:sz w:val="22"/>
          <w:szCs w:val="22"/>
          <w:kern w:val="0"/>
        </w:rPr>
        <w:t>(Course, Student)</w:t>
      </w:r>
    </w:p>
    <w:p>
      <w:pPr>
        <w:ind w:left="1320"/>
        <w:autoSpaceDE/>
        <w:autoSpaceDN/>
        <w:widowControl/>
        <w:wordWrap/>
        <w:jc w:val="left"/>
        <w:spacing w:after="100" w:afterAutospacing="1" w:before="100" w:beforeAutospacing="1" w:line="240" w:lineRule="auto"/>
        <w:rPr>
          <w:rFonts w:eastAsiaTheme="minorHAnsi" w:cs="굴림"/>
          <w:color w:val="000000"/>
          <w:sz w:val="22"/>
          <w:szCs w:val="22"/>
          <w:kern w:val="0"/>
        </w:rPr>
      </w:pPr>
      <w:r>
        <w:rPr>
          <w:rFonts w:eastAsiaTheme="minorHAnsi" w:cs="굴림"/>
          <w:color w:val="000000"/>
          <w:sz w:val="22"/>
          <w:szCs w:val="22"/>
          <w:kern w:val="0"/>
        </w:rPr>
        <w:t>Cross Reference : Use Cases : 클래스 가입</w:t>
      </w:r>
    </w:p>
    <w:p>
      <w:pPr>
        <w:ind w:left="1320"/>
        <w:autoSpaceDE/>
        <w:autoSpaceDN/>
        <w:widowControl/>
        <w:wordWrap/>
        <w:jc w:val="left"/>
        <w:spacing w:after="100" w:afterAutospacing="1" w:before="100" w:beforeAutospacing="1" w:line="240" w:lineRule="auto"/>
        <w:rPr>
          <w:rFonts w:eastAsiaTheme="minorHAnsi" w:cs="굴림"/>
          <w:color w:val="000000"/>
          <w:sz w:val="22"/>
          <w:szCs w:val="22"/>
          <w:kern w:val="0"/>
        </w:rPr>
      </w:pPr>
      <w:r>
        <w:rPr>
          <w:rFonts w:eastAsiaTheme="minorHAnsi" w:cs="굴림"/>
          <w:color w:val="000000"/>
          <w:sz w:val="22"/>
          <w:szCs w:val="22"/>
          <w:kern w:val="0"/>
        </w:rPr>
        <w:t>Preconditions :</w:t>
      </w:r>
      <w:r>
        <w:rPr>
          <w:rFonts w:eastAsiaTheme="minorHAnsi" w:cs="굴림"/>
          <w:color w:val="000000"/>
          <w:sz w:val="22"/>
          <w:szCs w:val="22"/>
          <w:kern w:val="0"/>
        </w:rPr>
        <w:t xml:space="preserve"> Actor was logged in with a 'student' account. A course instance cos was created.</w:t>
      </w:r>
    </w:p>
    <w:p>
      <w:pPr>
        <w:ind w:left="1320"/>
        <w:autoSpaceDE/>
        <w:autoSpaceDN/>
        <w:widowControl/>
        <w:wordWrap/>
        <w:jc w:val="left"/>
        <w:spacing w:after="100" w:afterAutospacing="1" w:before="100" w:beforeAutospacing="1" w:line="240" w:lineRule="auto"/>
        <w:rPr>
          <w:rFonts w:eastAsiaTheme="minorHAnsi" w:cs="굴림"/>
          <w:color w:val="000000"/>
          <w:sz w:val="22"/>
          <w:szCs w:val="22"/>
          <w:kern w:val="0"/>
        </w:rPr>
      </w:pPr>
      <w:r>
        <w:rPr>
          <w:rFonts w:eastAsiaTheme="minorHAnsi" w:cs="굴림"/>
          <w:color w:val="000000"/>
          <w:sz w:val="22"/>
          <w:szCs w:val="22"/>
          <w:kern w:val="0"/>
        </w:rPr>
        <w:t>Postconditions :</w:t>
      </w:r>
      <w:r>
        <w:rPr>
          <w:rFonts w:eastAsiaTheme="minorHAnsi" w:cs="굴림"/>
          <w:color w:val="000000"/>
          <w:sz w:val="22"/>
          <w:szCs w:val="22"/>
          <w:kern w:val="0"/>
        </w:rPr>
        <w:t xml:space="preserve"> cos was associated with Student(association formed). A student instance std was added to </w:t>
      </w:r>
      <w:r>
        <w:rPr>
          <w:rFonts w:eastAsiaTheme="minorHAnsi" w:cs="굴림"/>
          <w:color w:val="000000"/>
          <w:sz w:val="22"/>
          <w:szCs w:val="22"/>
          <w:kern w:val="0"/>
        </w:rPr>
        <w:t>cos.studentList</w:t>
      </w:r>
      <w:r>
        <w:rPr>
          <w:rFonts w:eastAsiaTheme="minorHAnsi" w:cs="굴림"/>
          <w:color w:val="000000"/>
          <w:sz w:val="22"/>
          <w:szCs w:val="22"/>
          <w:kern w:val="0"/>
        </w:rPr>
        <w:t>(attribute modification).</w:t>
      </w:r>
    </w:p>
    <w:p>
      <w:pPr>
        <w:ind w:left="800"/>
        <w:autoSpaceDE/>
        <w:autoSpaceDN/>
        <w:widowControl/>
        <w:wordWrap/>
        <w:jc w:val="left"/>
        <w:spacing w:after="100" w:afterAutospacing="1" w:before="100" w:beforeAutospacing="1" w:line="240" w:lineRule="auto"/>
        <w:rPr>
          <w:rFonts w:eastAsiaTheme="minorHAnsi" w:cs="굴림"/>
          <w:color w:val="000000"/>
          <w:sz w:val="22"/>
          <w:szCs w:val="22"/>
          <w:kern w:val="0"/>
        </w:rPr>
      </w:pPr>
      <w:r>
        <w:rPr>
          <w:lang w:eastAsia="ko-KR"/>
          <w:rFonts w:eastAsiaTheme="minorHAnsi" w:cs="굴림"/>
          <w:b/>
          <w:bCs/>
          <w:color w:val="000000"/>
          <w:sz w:val="22"/>
          <w:szCs w:val="22"/>
          <w:kern w:val="0"/>
          <w:rtl w:val="off"/>
        </w:rPr>
        <w:t xml:space="preserve">- </w:t>
      </w:r>
      <w:r>
        <w:rPr>
          <w:rFonts w:eastAsiaTheme="minorHAnsi" w:cs="굴림"/>
          <w:b/>
          <w:bCs/>
          <w:color w:val="000000"/>
          <w:sz w:val="22"/>
          <w:szCs w:val="22"/>
          <w:kern w:val="0"/>
        </w:rPr>
        <w:t>Contract :</w:t>
      </w:r>
      <w:r>
        <w:rPr>
          <w:rFonts w:eastAsiaTheme="minorHAnsi" w:cs="굴림"/>
          <w:b/>
          <w:bCs/>
          <w:color w:val="000000"/>
          <w:sz w:val="22"/>
          <w:szCs w:val="22"/>
          <w:kern w:val="0"/>
        </w:rPr>
        <w:t xml:space="preserve"> </w:t>
      </w:r>
      <w:r>
        <w:rPr>
          <w:rFonts w:eastAsiaTheme="minorHAnsi" w:cs="굴림"/>
          <w:b/>
          <w:bCs/>
          <w:color w:val="000000"/>
          <w:sz w:val="22"/>
          <w:szCs w:val="22"/>
          <w:kern w:val="0"/>
        </w:rPr>
        <w:t>GradeHomework</w:t>
      </w:r>
    </w:p>
    <w:p>
      <w:pPr>
        <w:ind w:left="1320"/>
        <w:autoSpaceDE/>
        <w:autoSpaceDN/>
        <w:widowControl/>
        <w:wordWrap/>
        <w:jc w:val="left"/>
        <w:spacing w:after="100" w:afterAutospacing="1" w:before="100" w:beforeAutospacing="1" w:line="240" w:lineRule="auto"/>
        <w:rPr>
          <w:rFonts w:eastAsiaTheme="minorHAnsi" w:cs="굴림"/>
          <w:color w:val="000000"/>
          <w:sz w:val="22"/>
          <w:szCs w:val="22"/>
          <w:kern w:val="0"/>
        </w:rPr>
      </w:pPr>
      <w:r>
        <w:rPr>
          <w:rFonts w:eastAsiaTheme="minorHAnsi" w:cs="굴림"/>
          <w:color w:val="000000"/>
          <w:sz w:val="22"/>
          <w:szCs w:val="22"/>
          <w:kern w:val="0"/>
        </w:rPr>
        <w:t>Operation :</w:t>
      </w:r>
      <w:r>
        <w:rPr>
          <w:rFonts w:eastAsiaTheme="minorHAnsi" w:cs="굴림"/>
          <w:color w:val="000000"/>
          <w:sz w:val="22"/>
          <w:szCs w:val="22"/>
          <w:kern w:val="0"/>
        </w:rPr>
        <w:t xml:space="preserve"> </w:t>
      </w:r>
      <w:r>
        <w:rPr>
          <w:rFonts w:eastAsiaTheme="minorHAnsi" w:cs="굴림"/>
          <w:color w:val="000000"/>
          <w:sz w:val="22"/>
          <w:szCs w:val="22"/>
          <w:kern w:val="0"/>
        </w:rPr>
        <w:t>gradeHomework</w:t>
      </w:r>
      <w:r>
        <w:rPr>
          <w:rFonts w:eastAsiaTheme="minorHAnsi" w:cs="굴림"/>
          <w:color w:val="000000"/>
          <w:sz w:val="22"/>
          <w:szCs w:val="22"/>
          <w:kern w:val="0"/>
        </w:rPr>
        <w:t>(</w:t>
      </w:r>
      <w:r>
        <w:rPr>
          <w:rFonts w:eastAsiaTheme="minorHAnsi" w:cs="굴림"/>
          <w:color w:val="000000"/>
          <w:sz w:val="22"/>
          <w:szCs w:val="22"/>
          <w:kern w:val="0"/>
        </w:rPr>
        <w:t>PersonalHomework</w:t>
      </w:r>
      <w:r>
        <w:rPr>
          <w:rFonts w:eastAsiaTheme="minorHAnsi" w:cs="굴림"/>
          <w:color w:val="000000"/>
          <w:sz w:val="22"/>
          <w:szCs w:val="22"/>
          <w:kern w:val="0"/>
        </w:rPr>
        <w:t>, score, comment)</w:t>
      </w:r>
    </w:p>
    <w:p>
      <w:pPr>
        <w:ind w:left="1320"/>
        <w:autoSpaceDE/>
        <w:autoSpaceDN/>
        <w:widowControl/>
        <w:wordWrap/>
        <w:jc w:val="left"/>
        <w:spacing w:after="100" w:afterAutospacing="1" w:before="100" w:beforeAutospacing="1" w:line="240" w:lineRule="auto"/>
        <w:rPr>
          <w:rFonts w:eastAsiaTheme="minorHAnsi" w:cs="굴림"/>
          <w:color w:val="000000"/>
          <w:sz w:val="22"/>
          <w:szCs w:val="22"/>
          <w:kern w:val="0"/>
        </w:rPr>
      </w:pPr>
      <w:r>
        <w:rPr>
          <w:rFonts w:eastAsiaTheme="minorHAnsi" w:cs="굴림"/>
          <w:color w:val="000000"/>
          <w:sz w:val="22"/>
          <w:szCs w:val="22"/>
          <w:kern w:val="0"/>
        </w:rPr>
        <w:t>Cross Reference : Use Cases : 숙제 채점 및 코멘트 등록</w:t>
      </w:r>
    </w:p>
    <w:p>
      <w:pPr>
        <w:ind w:left="1320"/>
        <w:autoSpaceDE/>
        <w:autoSpaceDN/>
        <w:widowControl/>
        <w:wordWrap/>
        <w:jc w:val="left"/>
        <w:spacing w:after="100" w:afterAutospacing="1" w:before="100" w:beforeAutospacing="1" w:line="240" w:lineRule="auto"/>
        <w:rPr>
          <w:rFonts w:eastAsiaTheme="minorHAnsi" w:cs="굴림"/>
          <w:color w:val="000000"/>
          <w:sz w:val="22"/>
          <w:szCs w:val="22"/>
          <w:kern w:val="0"/>
        </w:rPr>
      </w:pPr>
      <w:r>
        <w:rPr>
          <w:rFonts w:eastAsiaTheme="minorHAnsi" w:cs="굴림"/>
          <w:color w:val="000000"/>
          <w:sz w:val="22"/>
          <w:szCs w:val="22"/>
          <w:kern w:val="0"/>
        </w:rPr>
        <w:t>Preconditions :</w:t>
      </w:r>
      <w:r>
        <w:rPr>
          <w:rFonts w:eastAsiaTheme="minorHAnsi" w:cs="굴림"/>
          <w:color w:val="000000"/>
          <w:sz w:val="22"/>
          <w:szCs w:val="22"/>
          <w:kern w:val="0"/>
        </w:rPr>
        <w:t xml:space="preserve"> Actor was logged in with a 'teacher' account. A course instance cos was created. A homework instance </w:t>
      </w:r>
      <w:r>
        <w:rPr>
          <w:rFonts w:eastAsiaTheme="minorHAnsi" w:cs="굴림"/>
          <w:color w:val="000000"/>
          <w:sz w:val="22"/>
          <w:szCs w:val="22"/>
          <w:kern w:val="0"/>
        </w:rPr>
        <w:t>hw</w:t>
      </w:r>
      <w:r>
        <w:rPr>
          <w:rFonts w:eastAsiaTheme="minorHAnsi" w:cs="굴림"/>
          <w:color w:val="000000"/>
          <w:sz w:val="22"/>
          <w:szCs w:val="22"/>
          <w:kern w:val="0"/>
        </w:rPr>
        <w:t xml:space="preserve"> was created. A </w:t>
      </w:r>
      <w:r>
        <w:rPr>
          <w:rFonts w:eastAsiaTheme="minorHAnsi" w:cs="굴림"/>
          <w:color w:val="000000"/>
          <w:sz w:val="22"/>
          <w:szCs w:val="22"/>
          <w:kern w:val="0"/>
        </w:rPr>
        <w:t>personalHomework</w:t>
      </w:r>
      <w:r>
        <w:rPr>
          <w:rFonts w:eastAsiaTheme="minorHAnsi" w:cs="굴림"/>
          <w:color w:val="000000"/>
          <w:sz w:val="22"/>
          <w:szCs w:val="22"/>
          <w:kern w:val="0"/>
        </w:rPr>
        <w:t xml:space="preserve"> instance </w:t>
      </w:r>
      <w:r>
        <w:rPr>
          <w:rFonts w:eastAsiaTheme="minorHAnsi" w:cs="굴림"/>
          <w:color w:val="000000"/>
          <w:sz w:val="22"/>
          <w:szCs w:val="22"/>
          <w:kern w:val="0"/>
        </w:rPr>
        <w:t>phw</w:t>
      </w:r>
      <w:r>
        <w:rPr>
          <w:rFonts w:eastAsiaTheme="minorHAnsi" w:cs="굴림"/>
          <w:color w:val="000000"/>
          <w:sz w:val="22"/>
          <w:szCs w:val="22"/>
          <w:kern w:val="0"/>
        </w:rPr>
        <w:t xml:space="preserve"> was created.</w:t>
      </w:r>
    </w:p>
    <w:p>
      <w:pPr>
        <w:ind w:left="1320"/>
        <w:autoSpaceDE/>
        <w:autoSpaceDN/>
        <w:widowControl/>
        <w:wordWrap/>
        <w:jc w:val="left"/>
        <w:spacing w:after="100" w:afterAutospacing="1" w:before="100" w:beforeAutospacing="1" w:line="240" w:lineRule="auto"/>
        <w:rPr>
          <w:rFonts w:eastAsiaTheme="minorHAnsi" w:cs="굴림"/>
          <w:color w:val="000000"/>
          <w:sz w:val="22"/>
          <w:szCs w:val="22"/>
          <w:kern w:val="0"/>
        </w:rPr>
      </w:pPr>
      <w:r>
        <w:rPr>
          <w:rFonts w:eastAsiaTheme="minorHAnsi" w:cs="굴림"/>
          <w:color w:val="000000"/>
          <w:sz w:val="22"/>
          <w:szCs w:val="22"/>
          <w:kern w:val="0"/>
        </w:rPr>
        <w:t>Postconditions :</w:t>
      </w:r>
      <w:r>
        <w:rPr>
          <w:rFonts w:eastAsiaTheme="minorHAnsi" w:cs="굴림"/>
          <w:color w:val="000000"/>
          <w:sz w:val="22"/>
          <w:szCs w:val="22"/>
          <w:kern w:val="0"/>
        </w:rPr>
        <w:t xml:space="preserve"> </w:t>
      </w:r>
      <w:r>
        <w:rPr>
          <w:rFonts w:eastAsiaTheme="minorHAnsi" w:cs="굴림"/>
          <w:color w:val="000000"/>
          <w:sz w:val="22"/>
          <w:szCs w:val="22"/>
          <w:kern w:val="0"/>
        </w:rPr>
        <w:t>phw.score</w:t>
      </w:r>
      <w:r>
        <w:rPr>
          <w:rFonts w:eastAsiaTheme="minorHAnsi" w:cs="굴림"/>
          <w:color w:val="000000"/>
          <w:sz w:val="22"/>
          <w:szCs w:val="22"/>
          <w:kern w:val="0"/>
        </w:rPr>
        <w:t xml:space="preserve">, </w:t>
      </w:r>
      <w:r>
        <w:rPr>
          <w:rFonts w:eastAsiaTheme="minorHAnsi" w:cs="굴림"/>
          <w:color w:val="000000"/>
          <w:sz w:val="22"/>
          <w:szCs w:val="22"/>
          <w:kern w:val="0"/>
        </w:rPr>
        <w:t>paw.comment</w:t>
      </w:r>
      <w:r>
        <w:rPr>
          <w:rFonts w:eastAsiaTheme="minorHAnsi" w:cs="굴림"/>
          <w:color w:val="000000"/>
          <w:sz w:val="22"/>
          <w:szCs w:val="22"/>
          <w:kern w:val="0"/>
        </w:rPr>
        <w:t xml:space="preserve"> became score, comment(attribute modification).</w:t>
      </w:r>
    </w:p>
    <w:p>
      <w:pPr>
        <w:pStyle w:val="a3"/>
        <w:ind w:leftChars="0"/>
        <w:autoSpaceDE/>
        <w:autoSpaceDN/>
        <w:widowControl/>
        <w:wordWrap/>
        <w:jc w:val="left"/>
        <w:numPr>
          <w:ilvl w:val="0"/>
          <w:numId w:val="3"/>
        </w:numPr>
        <w:spacing w:after="100" w:afterAutospacing="1" w:before="100" w:beforeAutospacing="1" w:line="240" w:lineRule="auto"/>
        <w:rPr>
          <w:rFonts w:eastAsiaTheme="minorHAnsi" w:cs="굴림"/>
          <w:color w:val="000000"/>
          <w:sz w:val="24"/>
          <w:szCs w:val="24"/>
          <w:kern w:val="0"/>
        </w:rPr>
      </w:pPr>
      <w:r>
        <w:rPr>
          <w:rFonts w:eastAsiaTheme="minorHAnsi" w:cs="굴림"/>
          <w:b/>
          <w:bCs/>
          <w:color w:val="000000"/>
          <w:sz w:val="26"/>
          <w:szCs w:val="26"/>
          <w:kern w:val="0"/>
        </w:rPr>
        <w:t>Sequence Diagram</w:t>
      </w:r>
    </w:p>
    <w:p>
      <w:pPr>
        <w:ind w:left="440" w:firstLine="360"/>
        <w:autoSpaceDE/>
        <w:autoSpaceDN/>
        <w:widowControl/>
        <w:wordWrap/>
        <w:jc w:val="left"/>
        <w:spacing w:after="100" w:afterAutospacing="1" w:before="100" w:beforeAutospacing="1" w:line="240" w:lineRule="auto"/>
        <w:rPr>
          <w:rFonts w:eastAsiaTheme="minorHAnsi" w:cs="굴림"/>
          <w:noProof/>
          <w:color w:val="000000"/>
          <w:sz w:val="24"/>
          <w:szCs w:val="24"/>
          <w:kern w:val="0"/>
        </w:rPr>
      </w:pPr>
      <w:r>
        <w:rPr>
          <w:rFonts w:eastAsiaTheme="minorHAnsi" w:cs="굴림"/>
          <w:color w:val="000000"/>
          <w:sz w:val="24"/>
          <w:szCs w:val="24"/>
          <w:kern w:val="0"/>
        </w:rPr>
        <w:t>-</w:t>
      </w:r>
      <w:r>
        <w:rPr>
          <w:rFonts w:eastAsiaTheme="minorHAnsi" w:cs="굴림"/>
          <w:color w:val="000000"/>
          <w:sz w:val="24"/>
          <w:szCs w:val="24"/>
          <w:kern w:val="0"/>
        </w:rPr>
        <w:t xml:space="preserve"> </w:t>
      </w:r>
      <w:r>
        <w:rPr>
          <w:rFonts w:eastAsiaTheme="minorHAnsi" w:cs="굴림"/>
          <w:color w:val="000000"/>
          <w:sz w:val="22"/>
          <w:szCs w:val="22"/>
          <w:kern w:val="0"/>
        </w:rPr>
        <w:t>로그인 (</w:t>
      </w:r>
      <w:r>
        <w:rPr>
          <w:rFonts w:eastAsiaTheme="minorHAnsi" w:cs="굴림"/>
          <w:color w:val="000000"/>
          <w:sz w:val="22"/>
          <w:szCs w:val="22"/>
          <w:kern w:val="0"/>
        </w:rPr>
        <w:t>Student)</w:t>
      </w:r>
      <w:r>
        <w:rPr>
          <w:rFonts w:eastAsiaTheme="minorHAnsi" w:cs="굴림"/>
          <w:noProof/>
          <w:color w:val="000000"/>
          <w:sz w:val="22"/>
          <w:szCs w:val="22"/>
          <w:kern w:val="0"/>
        </w:rPr>
        <w:t xml:space="preserve"> </w:t>
      </w:r>
    </w:p>
    <w:p>
      <w:pPr>
        <w:ind w:left="440" w:firstLine="360"/>
        <w:autoSpaceDE/>
        <w:autoSpaceDN/>
        <w:widowControl/>
        <w:wordWrap/>
        <w:jc w:val="left"/>
        <w:spacing w:after="100" w:afterAutospacing="1" w:before="100" w:beforeAutospacing="1" w:line="240" w:lineRule="auto"/>
        <w:rPr>
          <w:rFonts w:eastAsiaTheme="minorHAnsi" w:cs="굴림"/>
          <w:color w:val="000000"/>
          <w:sz w:val="24"/>
          <w:szCs w:val="24"/>
          <w:kern w:val="0"/>
        </w:rPr>
      </w:pPr>
      <w:r>
        <w:rPr>
          <w:rFonts w:eastAsiaTheme="minorHAnsi" w:cs="굴림"/>
          <w:noProof/>
          <w:color w:val="000000"/>
          <w:sz w:val="24"/>
          <w:szCs w:val="24"/>
          <w:kern w:val="0"/>
        </w:rPr>
        <w:drawing>
          <wp:inline distT="0" distB="0" distL="0" distR="0">
            <wp:extent cx="3736275" cy="2347436"/>
            <wp:effectExtent l="0" t="0" r="0" b="0"/>
            <wp:docPr id="1028" name="shape102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
                      <a:extLst>
                        <a:ext uri="{28A0092B-C50C-407E-A947-70E740481C1C}">
                          <a14:useLocalDpi xmlns:a14="http://schemas.microsoft.com/office/drawing/2010/main" val="0"/>
                        </a:ext>
                      </a:extLst>
                    </a:blip>
                    <a:srcRect/>
                    <a:stretch>
                      <a:fillRect/>
                    </a:stretch>
                  </pic:blipFill>
                  <pic:spPr>
                    <a:xfrm>
                      <a:off x="0" y="0"/>
                      <a:ext cx="3736275" cy="2347436"/>
                    </a:xfrm>
                    <a:prstGeom prst="rect"/>
                  </pic:spPr>
                </pic:pic>
              </a:graphicData>
            </a:graphic>
          </wp:inline>
        </w:drawing>
      </w:r>
    </w:p>
    <w:p>
      <w:pPr>
        <w:pStyle w:val="a3"/>
        <w:ind w:leftChars="0"/>
        <w:autoSpaceDE/>
        <w:autoSpaceDN/>
        <w:widowControl/>
        <w:wordWrap/>
        <w:jc w:val="left"/>
        <w:numPr>
          <w:ilvl w:val="0"/>
          <w:numId w:val="4"/>
        </w:numPr>
        <w:spacing w:after="100" w:afterAutospacing="1" w:before="100" w:beforeAutospacing="1" w:line="240" w:lineRule="auto"/>
        <w:rPr>
          <w:rFonts w:eastAsiaTheme="minorHAnsi" w:cs="굴림"/>
          <w:color w:val="000000"/>
          <w:sz w:val="24"/>
          <w:szCs w:val="24"/>
          <w:kern w:val="0"/>
        </w:rPr>
      </w:pPr>
      <w:r>
        <w:rPr>
          <w:rFonts w:eastAsiaTheme="minorHAnsi" w:cs="굴림"/>
          <w:color w:val="000000"/>
          <w:sz w:val="22"/>
          <w:szCs w:val="22"/>
          <w:kern w:val="0"/>
        </w:rPr>
        <w:t>클래스 가입</w:t>
      </w:r>
      <w:r>
        <w:rPr>
          <w:rFonts w:eastAsiaTheme="minorHAnsi" w:cs="굴림"/>
          <w:color w:val="000000"/>
          <w:sz w:val="22"/>
          <w:szCs w:val="22"/>
          <w:kern w:val="0"/>
        </w:rPr>
        <w:t xml:space="preserve"> </w:t>
      </w:r>
    </w:p>
    <w:p>
      <w:pPr>
        <w:ind w:left="800"/>
        <w:autoSpaceDE/>
        <w:autoSpaceDN/>
        <w:widowControl/>
        <w:wordWrap/>
        <w:jc w:val="left"/>
        <w:spacing w:after="100" w:afterAutospacing="1" w:before="100" w:beforeAutospacing="1" w:line="240" w:lineRule="auto"/>
        <w:rPr>
          <w:rFonts w:eastAsiaTheme="minorHAnsi" w:cs="굴림"/>
          <w:color w:val="000000"/>
          <w:sz w:val="24"/>
          <w:szCs w:val="24"/>
          <w:kern w:val="0"/>
        </w:rPr>
      </w:pPr>
      <w:r>
        <w:rPr>
          <w:rFonts w:hint="eastAsia"/>
          <w:noProof/>
        </w:rPr>
        <w:drawing>
          <wp:inline distT="0" distB="0" distL="0" distR="0">
            <wp:extent cx="4428090" cy="3396783"/>
            <wp:effectExtent l="0" t="0" r="0" b="0"/>
            <wp:docPr id="1029" name="shape102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
                      <a:extLst>
                        <a:ext uri="{28A0092B-C50C-407E-A947-70E740481C1C}">
                          <a14:useLocalDpi xmlns:a14="http://schemas.microsoft.com/office/drawing/2010/main" val="0"/>
                        </a:ext>
                      </a:extLst>
                    </a:blip>
                    <a:srcRect/>
                    <a:stretch>
                      <a:fillRect/>
                    </a:stretch>
                  </pic:blipFill>
                  <pic:spPr>
                    <a:xfrm>
                      <a:off x="0" y="0"/>
                      <a:ext cx="4428090" cy="3396783"/>
                    </a:xfrm>
                    <a:prstGeom prst="rect"/>
                  </pic:spPr>
                </pic:pic>
              </a:graphicData>
            </a:graphic>
          </wp:inline>
        </w:drawing>
      </w:r>
    </w:p>
    <w:p>
      <w:pPr>
        <w:pStyle w:val="a3"/>
        <w:ind w:leftChars="0"/>
        <w:autoSpaceDE/>
        <w:autoSpaceDN/>
        <w:widowControl/>
        <w:wordWrap/>
        <w:jc w:val="left"/>
        <w:numPr>
          <w:ilvl w:val="0"/>
          <w:numId w:val="4"/>
        </w:numPr>
        <w:spacing w:after="100" w:afterAutospacing="1" w:before="100" w:beforeAutospacing="1" w:line="240" w:lineRule="auto"/>
        <w:rPr>
          <w:rFonts w:eastAsiaTheme="minorHAnsi" w:cs="굴림"/>
          <w:color w:val="000000"/>
          <w:sz w:val="24"/>
          <w:szCs w:val="24"/>
          <w:kern w:val="0"/>
        </w:rPr>
      </w:pPr>
      <w:r>
        <w:rPr>
          <w:rFonts w:eastAsiaTheme="minorHAnsi" w:cs="굴림"/>
          <w:color w:val="000000"/>
          <w:sz w:val="22"/>
          <w:szCs w:val="22"/>
          <w:kern w:val="0"/>
        </w:rPr>
        <w:t>숙제 채점 및 코멘트</w:t>
      </w:r>
    </w:p>
    <w:p>
      <w:pPr>
        <w:autoSpaceDE/>
        <w:autoSpaceDN/>
        <w:widowControl/>
        <w:wordWrap/>
        <w:jc w:val="left"/>
        <w:spacing w:after="100" w:afterAutospacing="1" w:before="100" w:beforeAutospacing="1" w:line="240" w:lineRule="auto"/>
        <w:rPr>
          <w:rFonts w:eastAsiaTheme="minorHAnsi" w:cs="굴림"/>
          <w:color w:val="000000"/>
          <w:sz w:val="24"/>
          <w:szCs w:val="24"/>
          <w:kern w:val="0"/>
        </w:rPr>
      </w:pPr>
      <w:r>
        <w:rPr>
          <w:rFonts w:eastAsiaTheme="minorHAnsi" w:cs="굴림"/>
          <w:noProof/>
          <w:color w:val="000000"/>
          <w:sz w:val="24"/>
          <w:szCs w:val="24"/>
          <w:kern w:val="0"/>
        </w:rPr>
        <w:drawing>
          <wp:inline distT="0" distB="0" distL="0" distR="0">
            <wp:extent cx="5731510" cy="2919730"/>
            <wp:effectExtent l="0" t="0" r="0" b="0"/>
            <wp:docPr id="1030" name="shape103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2919730"/>
                    </a:xfrm>
                    <a:prstGeom prst="rect"/>
                  </pic:spPr>
                </pic:pic>
              </a:graphicData>
            </a:graphic>
          </wp:inline>
        </w:drawing>
      </w:r>
    </w:p>
    <w:p>
      <w:pPr>
        <w:pStyle w:val="a3"/>
        <w:ind w:leftChars="0"/>
        <w:autoSpaceDE/>
        <w:autoSpaceDN/>
        <w:widowControl/>
        <w:wordWrap/>
        <w:jc w:val="left"/>
        <w:numPr>
          <w:ilvl w:val="0"/>
          <w:numId w:val="5"/>
        </w:numPr>
        <w:spacing w:after="100" w:afterAutospacing="1" w:before="100" w:beforeAutospacing="1" w:line="240" w:lineRule="auto"/>
        <w:rPr>
          <w:rFonts w:eastAsiaTheme="minorHAnsi" w:cs="굴림"/>
          <w:color w:val="000000"/>
          <w:sz w:val="24"/>
          <w:szCs w:val="24"/>
          <w:kern w:val="0"/>
        </w:rPr>
      </w:pPr>
      <w:r>
        <w:rPr>
          <w:rFonts w:eastAsiaTheme="minorHAnsi" w:cs="굴림"/>
          <w:color w:val="000000"/>
          <w:sz w:val="22"/>
          <w:szCs w:val="22"/>
          <w:kern w:val="0"/>
        </w:rPr>
        <w:t>숙제 제출</w:t>
      </w:r>
    </w:p>
    <w:p>
      <w:pPr>
        <w:autoSpaceDE/>
        <w:autoSpaceDN/>
        <w:widowControl/>
        <w:wordWrap/>
        <w:jc w:val="left"/>
        <w:spacing w:after="100" w:afterAutospacing="1" w:before="100" w:beforeAutospacing="1" w:line="240" w:lineRule="auto"/>
        <w:rPr>
          <w:rFonts w:eastAsiaTheme="minorHAnsi" w:cs="굴림"/>
          <w:color w:val="000000"/>
          <w:sz w:val="24"/>
          <w:szCs w:val="24"/>
          <w:kern w:val="0"/>
        </w:rPr>
      </w:pPr>
      <w:r>
        <w:rPr>
          <w:rFonts w:eastAsiaTheme="minorHAnsi" w:cs="굴림"/>
          <w:noProof/>
          <w:color w:val="000000"/>
          <w:sz w:val="24"/>
          <w:szCs w:val="24"/>
          <w:kern w:val="0"/>
        </w:rPr>
        <w:drawing>
          <wp:inline distT="0" distB="0" distL="0" distR="0">
            <wp:extent cx="5731510" cy="2919730"/>
            <wp:effectExtent l="0" t="0" r="0" b="0"/>
            <wp:docPr id="1031" name="shape103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2919730"/>
                    </a:xfrm>
                    <a:prstGeom prst="rect"/>
                  </pic:spPr>
                </pic:pic>
              </a:graphicData>
            </a:graphic>
          </wp:inline>
        </w:drawing>
      </w:r>
    </w:p>
    <w:p>
      <w:pPr>
        <w:pStyle w:val="a3"/>
        <w:ind w:leftChars="0" w:left="800"/>
        <w:autoSpaceDE/>
        <w:autoSpaceDN/>
        <w:widowControl/>
        <w:wordWrap/>
        <w:jc w:val="left"/>
        <w:spacing w:after="100" w:afterAutospacing="1" w:before="100" w:beforeAutospacing="1" w:line="240" w:lineRule="auto"/>
        <w:rPr>
          <w:lang w:eastAsia="ko-KR"/>
          <w:rFonts w:eastAsiaTheme="minorHAnsi" w:cs="굴림"/>
          <w:color w:val="000000"/>
          <w:sz w:val="24"/>
          <w:szCs w:val="24"/>
          <w:kern w:val="0"/>
          <w:rtl w:val="off"/>
        </w:rPr>
      </w:pPr>
    </w:p>
    <w:p>
      <w:pPr>
        <w:pStyle w:val="a3"/>
        <w:ind w:leftChars="0" w:left="800"/>
        <w:autoSpaceDE/>
        <w:autoSpaceDN/>
        <w:widowControl/>
        <w:wordWrap/>
        <w:jc w:val="left"/>
        <w:spacing w:after="100" w:afterAutospacing="1" w:before="100" w:beforeAutospacing="1" w:line="240" w:lineRule="auto"/>
        <w:rPr>
          <w:lang w:eastAsia="ko-KR"/>
          <w:rFonts w:eastAsiaTheme="minorHAnsi" w:cs="굴림"/>
          <w:color w:val="000000"/>
          <w:sz w:val="24"/>
          <w:szCs w:val="24"/>
          <w:kern w:val="0"/>
          <w:rtl w:val="off"/>
        </w:rPr>
      </w:pPr>
    </w:p>
    <w:p>
      <w:pPr>
        <w:pStyle w:val="a3"/>
        <w:ind w:leftChars="0" w:left="800"/>
        <w:autoSpaceDE/>
        <w:autoSpaceDN/>
        <w:widowControl/>
        <w:wordWrap/>
        <w:jc w:val="left"/>
        <w:spacing w:after="100" w:afterAutospacing="1" w:before="100" w:beforeAutospacing="1" w:line="240" w:lineRule="auto"/>
        <w:rPr>
          <w:lang w:eastAsia="ko-KR"/>
          <w:rFonts w:eastAsiaTheme="minorHAnsi" w:cs="굴림"/>
          <w:color w:val="000000"/>
          <w:sz w:val="24"/>
          <w:szCs w:val="24"/>
          <w:kern w:val="0"/>
          <w:rtl w:val="off"/>
        </w:rPr>
      </w:pPr>
    </w:p>
    <w:p>
      <w:pPr>
        <w:pStyle w:val="a3"/>
        <w:ind w:leftChars="0" w:left="800"/>
        <w:autoSpaceDE/>
        <w:autoSpaceDN/>
        <w:widowControl/>
        <w:wordWrap/>
        <w:jc w:val="left"/>
        <w:spacing w:after="100" w:afterAutospacing="1" w:before="100" w:beforeAutospacing="1" w:line="240" w:lineRule="auto"/>
        <w:rPr>
          <w:lang w:eastAsia="ko-KR"/>
          <w:rFonts w:eastAsiaTheme="minorHAnsi" w:cs="굴림"/>
          <w:color w:val="000000"/>
          <w:sz w:val="24"/>
          <w:szCs w:val="24"/>
          <w:kern w:val="0"/>
          <w:rtl w:val="off"/>
        </w:rPr>
      </w:pPr>
    </w:p>
    <w:p>
      <w:pPr>
        <w:pStyle w:val="a3"/>
        <w:ind w:leftChars="0"/>
        <w:autoSpaceDE/>
        <w:autoSpaceDN/>
        <w:widowControl/>
        <w:wordWrap/>
        <w:jc w:val="left"/>
        <w:numPr>
          <w:ilvl w:val="0"/>
          <w:numId w:val="3"/>
        </w:numPr>
        <w:spacing w:after="100" w:afterAutospacing="1" w:before="100" w:beforeAutospacing="1" w:line="240" w:lineRule="auto"/>
        <w:rPr>
          <w:lang w:eastAsia="ko-KR"/>
          <w:rFonts w:eastAsiaTheme="minorHAnsi" w:cs="굴림"/>
          <w:b/>
          <w:bCs/>
          <w:color w:val="000000"/>
          <w:sz w:val="26"/>
          <w:szCs w:val="26"/>
          <w:kern w:val="0"/>
          <w:rtl w:val="off"/>
        </w:rPr>
      </w:pPr>
      <w:r>
        <w:rPr>
          <w:rFonts w:eastAsiaTheme="minorHAnsi" w:cs="굴림"/>
          <w:b/>
          <w:bCs/>
          <w:color w:val="000000"/>
          <w:sz w:val="26"/>
          <w:szCs w:val="26"/>
          <w:kern w:val="0"/>
        </w:rPr>
        <w:t>Class</w:t>
      </w:r>
      <w:r>
        <w:rPr>
          <w:lang w:eastAsia="ko-KR"/>
          <w:rFonts w:eastAsiaTheme="minorHAnsi" w:cs="굴림"/>
          <w:b/>
          <w:bCs/>
          <w:color w:val="000000"/>
          <w:sz w:val="26"/>
          <w:szCs w:val="26"/>
          <w:kern w:val="0"/>
          <w:rtl w:val="off"/>
        </w:rPr>
        <w:t xml:space="preserve"> </w:t>
      </w:r>
      <w:r>
        <w:rPr>
          <w:rFonts w:eastAsiaTheme="minorHAnsi" w:cs="굴림"/>
          <w:b/>
          <w:bCs/>
          <w:color w:val="000000"/>
          <w:sz w:val="26"/>
          <w:szCs w:val="26"/>
          <w:kern w:val="0"/>
        </w:rPr>
        <w:t>Diagram</w:t>
      </w:r>
    </w:p>
    <w:p>
      <w:pPr>
        <w:autoSpaceDE/>
        <w:autoSpaceDN/>
        <w:widowControl/>
        <w:wordWrap/>
        <w:jc w:val="left"/>
        <w:spacing w:after="100" w:afterAutospacing="1" w:before="100" w:beforeAutospacing="1" w:line="240" w:lineRule="auto"/>
        <w:rPr>
          <w:rFonts w:eastAsiaTheme="minorHAnsi" w:cs="굴림"/>
          <w:color w:val="000000"/>
          <w:sz w:val="24"/>
          <w:szCs w:val="24"/>
          <w:kern w:val="0"/>
        </w:rPr>
      </w:pPr>
      <w:r>
        <w:rPr>
          <w:rFonts w:eastAsiaTheme="minorHAnsi" w:cs="굴림"/>
          <w:color w:val="000000"/>
          <w:sz w:val="24"/>
          <w:szCs w:val="24"/>
          <w:kern w:val="0"/>
        </w:rPr>
        <w:drawing>
          <wp:inline distT="0" distB="0" distL="180" distR="180">
            <wp:extent cx="5731510" cy="4023687"/>
            <wp:effectExtent l="0" t="0" r="0" b="0"/>
            <wp:docPr id="1033" name="shape103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b="27574"/>
                    <a:stretch>
                      <a:fillRect/>
                    </a:stretch>
                  </pic:blipFill>
                  <pic:spPr>
                    <a:xfrm>
                      <a:off x="0" y="0"/>
                      <a:ext cx="5731510" cy="4023687"/>
                    </a:xfrm>
                    <a:prstGeom prst="rect"/>
                  </pic:spPr>
                </pic:pic>
              </a:graphicData>
            </a:graphic>
          </wp:inline>
        </w:drawing>
      </w:r>
    </w:p>
    <w:p>
      <w:pPr>
        <w:ind w:left="440"/>
        <w:autoSpaceDE/>
        <w:autoSpaceDN/>
        <w:widowControl/>
        <w:wordWrap/>
        <w:jc w:val="left"/>
        <w:spacing w:after="100" w:afterAutospacing="1" w:before="100" w:beforeAutospacing="1" w:line="240" w:lineRule="auto"/>
        <w:rPr>
          <w:rFonts w:eastAsiaTheme="minorHAnsi" w:cs="굴림"/>
          <w:color w:val="000000"/>
          <w:sz w:val="24"/>
          <w:szCs w:val="24"/>
          <w:kern w:val="0"/>
        </w:rPr>
      </w:pPr>
    </w:p>
    <w:sectPr>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family w:val="swiss"/>
    <w:charset w:val="81"/>
    <w:notTrueType w:val="false"/>
    <w:sig w:usb0="9000002F" w:usb1="29D77CFB" w:usb2="00000012" w:usb3="00000001" w:csb0="00080001" w:csb1="00000001"/>
  </w:font>
  <w:font w:name="굴림">
    <w:panose1 w:val="020B0600000101010101"/>
    <w:family w:val="swiss"/>
    <w:charset w:val="81"/>
    <w:notTrueType w:val="false"/>
    <w:sig w:usb0="B00002AF" w:usb1="69D77CFB" w:usb2="00000030" w:usb3="00000001" w:csb0="4008009F" w:csb1="DFD70000"/>
  </w:font>
  <w:font w:name="Symbol">
    <w:panose1 w:val="05050102010706020507"/>
    <w:family w:val="decorative"/>
    <w:charset w:val="02"/>
    <w:notTrueType w:val="false"/>
    <w:sig w:usb0="00000001" w:usb1="00000001" w:usb2="00000001" w:usb3="00000001" w:csb0="80000000" w:csb1="00000001"/>
  </w:font>
  <w:font w:name="Courier New">
    <w:panose1 w:val="02070309020205020404"/>
    <w:family w:val="modern"/>
    <w:charset w:val="00"/>
    <w:notTrueType w:val="false"/>
    <w:sig w:usb0="E0002EFF" w:usb1="C0007843" w:usb2="00000009" w:usb3="00000001" w:csb0="400001FF" w:csb1="FFFF0000"/>
  </w:font>
  <w:font w:name="Wingdings">
    <w:panose1 w:val="05000000000000000000"/>
    <w:family w:val="decorative"/>
    <w:charset w:val="00"/>
    <w:notTrueType w:val="false"/>
    <w:sig w:usb0="00000001" w:usb1="00000001" w:usb2="00000001" w:usb3="00000001" w:csb0="80000000" w:csb1="00000001"/>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1e2d13cb"/>
    <w:multiLevelType w:val="hybridMultilevel"/>
    <w:tmpl w:val="c2025438"/>
    <w:lvl w:ilvl="0" w:tplc="4cc6ab10">
      <w:start w:val="1"/>
      <w:numFmt w:val="bullet"/>
      <w:lvlText w:val=""/>
      <w:lvlJc w:val="left"/>
      <w:pPr>
        <w:ind w:left="800" w:hanging="400"/>
      </w:pPr>
      <w:rPr>
        <w:rFonts w:ascii="Symbol" w:hAnsi="Symbol" w:hint="default"/>
      </w:rPr>
    </w:lvl>
    <w:lvl w:ilvl="1" w:tplc="d32b060">
      <w:start w:val="1"/>
      <w:numFmt w:val="bullet"/>
      <w:lvlText w:val="o"/>
      <w:lvlJc w:val="left"/>
      <w:pPr>
        <w:ind w:left="1200" w:hanging="400"/>
      </w:pPr>
      <w:rPr>
        <w:rFonts w:ascii="Courier New" w:hAnsi="Courier New" w:hint="default"/>
      </w:rPr>
    </w:lvl>
    <w:lvl w:ilvl="2" w:tplc="ec5ae7d0">
      <w:start w:val="1"/>
      <w:numFmt w:val="bullet"/>
      <w:lvlText w:val=""/>
      <w:lvlJc w:val="left"/>
      <w:pPr>
        <w:ind w:left="1600" w:hanging="400"/>
      </w:pPr>
      <w:rPr>
        <w:rFonts w:ascii="Wingdings" w:hAnsi="Wingdings" w:hint="default"/>
      </w:rPr>
    </w:lvl>
    <w:lvl w:ilvl="3" w:tplc="b49e8942">
      <w:start w:val="1"/>
      <w:numFmt w:val="bullet"/>
      <w:lvlText w:val=""/>
      <w:lvlJc w:val="left"/>
      <w:pPr>
        <w:ind w:left="2000" w:hanging="400"/>
      </w:pPr>
      <w:rPr>
        <w:rFonts w:ascii="Symbol" w:hAnsi="Symbol" w:hint="default"/>
      </w:rPr>
    </w:lvl>
    <w:lvl w:ilvl="4" w:tplc="1bb2eee0">
      <w:start w:val="1"/>
      <w:numFmt w:val="bullet"/>
      <w:lvlText w:val="o"/>
      <w:lvlJc w:val="left"/>
      <w:pPr>
        <w:ind w:left="2400" w:hanging="400"/>
      </w:pPr>
      <w:rPr>
        <w:rFonts w:ascii="Courier New" w:hAnsi="Courier New" w:hint="default"/>
      </w:rPr>
    </w:lvl>
    <w:lvl w:ilvl="5" w:tplc="930cb288">
      <w:start w:val="1"/>
      <w:numFmt w:val="bullet"/>
      <w:lvlText w:val=""/>
      <w:lvlJc w:val="left"/>
      <w:pPr>
        <w:ind w:left="2800" w:hanging="400"/>
      </w:pPr>
      <w:rPr>
        <w:rFonts w:ascii="Wingdings" w:hAnsi="Wingdings" w:hint="default"/>
      </w:rPr>
    </w:lvl>
    <w:lvl w:ilvl="6" w:tplc="7c6c9bc8">
      <w:start w:val="1"/>
      <w:numFmt w:val="bullet"/>
      <w:lvlText w:val=""/>
      <w:lvlJc w:val="left"/>
      <w:pPr>
        <w:ind w:left="3200" w:hanging="400"/>
      </w:pPr>
      <w:rPr>
        <w:rFonts w:ascii="Symbol" w:hAnsi="Symbol" w:hint="default"/>
      </w:rPr>
    </w:lvl>
    <w:lvl w:ilvl="7" w:tplc="ce7ad7f0">
      <w:start w:val="1"/>
      <w:numFmt w:val="bullet"/>
      <w:lvlText w:val="o"/>
      <w:lvlJc w:val="left"/>
      <w:pPr>
        <w:ind w:left="3600" w:hanging="400"/>
      </w:pPr>
      <w:rPr>
        <w:rFonts w:ascii="Courier New" w:hAnsi="Courier New" w:hint="default"/>
      </w:rPr>
    </w:lvl>
    <w:lvl w:ilvl="8" w:tplc="bedcaa30">
      <w:start w:val="1"/>
      <w:numFmt w:val="bullet"/>
      <w:lvlText w:val=""/>
      <w:lvlJc w:val="left"/>
      <w:pPr>
        <w:ind w:left="4000" w:hanging="400"/>
      </w:pPr>
      <w:rPr>
        <w:rFonts w:ascii="Wingdings" w:hAnsi="Wingdings" w:hint="default"/>
      </w:rPr>
    </w:lvl>
  </w:abstractNum>
  <w:abstractNum w:abstractNumId="1">
    <w:nsid w:val="6e26eef5"/>
    <w:multiLevelType w:val="hybridMultilevel"/>
    <w:tmpl w:val="148eee9c"/>
    <w:lvl w:ilvl="0" w:tplc="93d60358">
      <w:start w:val="1"/>
      <w:lvlText w:val="%1."/>
      <w:lvlJc w:val="left"/>
      <w:pPr>
        <w:ind w:left="400" w:hanging="400"/>
      </w:pPr>
    </w:lvl>
    <w:lvl w:ilvl="1" w:tplc="966c3da4">
      <w:start w:val="1"/>
      <w:numFmt w:val="lowerLetter"/>
      <w:lvlText w:val="%2."/>
      <w:lvlJc w:val="left"/>
      <w:pPr>
        <w:ind w:left="800" w:hanging="400"/>
      </w:pPr>
    </w:lvl>
    <w:lvl w:ilvl="2" w:tplc="34029cc6">
      <w:start w:val="1"/>
      <w:numFmt w:val="lowerRoman"/>
      <w:lvlText w:val="%3."/>
      <w:lvlJc w:val="right"/>
      <w:pPr>
        <w:ind w:left="1200" w:hanging="400"/>
      </w:pPr>
    </w:lvl>
    <w:lvl w:ilvl="3" w:tplc="e4705c98">
      <w:start w:val="1"/>
      <w:lvlText w:val="%4."/>
      <w:lvlJc w:val="left"/>
      <w:pPr>
        <w:ind w:left="1600" w:hanging="400"/>
      </w:pPr>
    </w:lvl>
    <w:lvl w:ilvl="4" w:tplc="c99041d4">
      <w:start w:val="1"/>
      <w:numFmt w:val="lowerLetter"/>
      <w:lvlText w:val="%5."/>
      <w:lvlJc w:val="left"/>
      <w:pPr>
        <w:ind w:left="2000" w:hanging="400"/>
      </w:pPr>
    </w:lvl>
    <w:lvl w:ilvl="5" w:tplc="beaea8fc">
      <w:start w:val="1"/>
      <w:numFmt w:val="lowerRoman"/>
      <w:lvlText w:val="%6."/>
      <w:lvlJc w:val="right"/>
      <w:pPr>
        <w:ind w:left="2400" w:hanging="400"/>
      </w:pPr>
    </w:lvl>
    <w:lvl w:ilvl="6" w:tplc="418860bc">
      <w:start w:val="1"/>
      <w:lvlText w:val="%7."/>
      <w:lvlJc w:val="left"/>
      <w:pPr>
        <w:ind w:left="2800" w:hanging="400"/>
      </w:pPr>
    </w:lvl>
    <w:lvl w:ilvl="7" w:tplc="74960e14">
      <w:start w:val="1"/>
      <w:numFmt w:val="lowerLetter"/>
      <w:lvlText w:val="%8."/>
      <w:lvlJc w:val="left"/>
      <w:pPr>
        <w:ind w:left="3200" w:hanging="400"/>
      </w:pPr>
    </w:lvl>
    <w:lvl w:ilvl="8" w:tplc="86e0d754">
      <w:start w:val="1"/>
      <w:numFmt w:val="lowerRoman"/>
      <w:lvlText w:val="%9."/>
      <w:lvlJc w:val="right"/>
      <w:pPr>
        <w:ind w:left="3600" w:hanging="400"/>
      </w:pPr>
    </w:lvl>
  </w:abstractNum>
  <w:abstractNum w:abstractNumId="2">
    <w:nsid w:val="51045cf9"/>
    <w:multiLevelType w:val="hybridMultilevel"/>
    <w:tmpl w:val="76ccd352"/>
    <w:lvl w:ilvl="0" w:tplc="49ca30fa">
      <w:start w:val="1"/>
      <w:lvlText w:val="%1)"/>
      <w:lvlJc w:val="left"/>
      <w:pPr>
        <w:ind w:left="800" w:hanging="360"/>
      </w:pPr>
      <w:rPr>
        <w:rFonts w:hint="default"/>
      </w:rPr>
    </w:lvl>
    <w:lvl w:ilvl="1" w:tplc="4090019">
      <w:start w:val="1"/>
      <w:numFmt w:val="upperLetter"/>
      <w:lvlText w:val="%2."/>
      <w:lvlJc w:val="left"/>
      <w:pPr>
        <w:ind w:left="1320" w:hanging="440"/>
      </w:pPr>
    </w:lvl>
    <w:lvl w:ilvl="2" w:tentative="on" w:tplc="409001b">
      <w:start w:val="1"/>
      <w:numFmt w:val="lowerRoman"/>
      <w:lvlText w:val="%3."/>
      <w:lvlJc w:val="right"/>
      <w:pPr>
        <w:ind w:left="1760" w:hanging="440"/>
      </w:pPr>
    </w:lvl>
    <w:lvl w:ilvl="3" w:tentative="on" w:tplc="409000f">
      <w:start w:val="1"/>
      <w:lvlText w:val="%4."/>
      <w:lvlJc w:val="left"/>
      <w:pPr>
        <w:ind w:left="2200" w:hanging="440"/>
      </w:pPr>
    </w:lvl>
    <w:lvl w:ilvl="4" w:tentative="on" w:tplc="4090019">
      <w:start w:val="1"/>
      <w:numFmt w:val="upperLetter"/>
      <w:lvlText w:val="%5."/>
      <w:lvlJc w:val="left"/>
      <w:pPr>
        <w:ind w:left="2640" w:hanging="440"/>
      </w:pPr>
    </w:lvl>
    <w:lvl w:ilvl="5" w:tentative="on" w:tplc="409001b">
      <w:start w:val="1"/>
      <w:numFmt w:val="lowerRoman"/>
      <w:lvlText w:val="%6."/>
      <w:lvlJc w:val="right"/>
      <w:pPr>
        <w:ind w:left="3080" w:hanging="440"/>
      </w:pPr>
    </w:lvl>
    <w:lvl w:ilvl="6" w:tentative="on" w:tplc="409000f">
      <w:start w:val="1"/>
      <w:lvlText w:val="%7."/>
      <w:lvlJc w:val="left"/>
      <w:pPr>
        <w:ind w:left="3520" w:hanging="440"/>
      </w:pPr>
    </w:lvl>
    <w:lvl w:ilvl="7" w:tentative="on" w:tplc="4090019">
      <w:start w:val="1"/>
      <w:numFmt w:val="upperLetter"/>
      <w:lvlText w:val="%8."/>
      <w:lvlJc w:val="left"/>
      <w:pPr>
        <w:ind w:left="3960" w:hanging="440"/>
      </w:pPr>
    </w:lvl>
    <w:lvl w:ilvl="8" w:tentative="on" w:tplc="409001b">
      <w:start w:val="1"/>
      <w:numFmt w:val="lowerRoman"/>
      <w:lvlText w:val="%9."/>
      <w:lvlJc w:val="right"/>
      <w:pPr>
        <w:ind w:left="4400" w:hanging="440"/>
      </w:pPr>
    </w:lvl>
  </w:abstractNum>
  <w:abstractNum w:abstractNumId="3">
    <w:nsid w:val="8001fb1"/>
    <w:multiLevelType w:val="hybridMultilevel"/>
    <w:tmpl w:val="8418fca8"/>
    <w:lvl w:ilvl="0" w:tplc="64f0c86c">
      <w:start w:val="2"/>
      <w:numFmt w:val="bullet"/>
      <w:lvlText w:val="-"/>
      <w:lvlJc w:val="left"/>
      <w:pPr>
        <w:ind w:left="1160" w:hanging="360"/>
      </w:pPr>
      <w:rPr>
        <w:rFonts w:ascii="맑은 고딕" w:eastAsia="맑은 고딕" w:hAnsi="맑은 고딕" w:cs="굴림" w:hint="eastAsia"/>
      </w:rPr>
    </w:lvl>
    <w:lvl w:ilvl="1" w:tentative="on" w:tplc="4090003">
      <w:start w:val="1"/>
      <w:numFmt w:val="bullet"/>
      <w:lvlText w:val=""/>
      <w:lvlJc w:val="left"/>
      <w:pPr>
        <w:ind w:left="1680" w:hanging="440"/>
      </w:pPr>
      <w:rPr>
        <w:rFonts w:ascii="Wingdings" w:hAnsi="Wingdings" w:hint="default"/>
      </w:rPr>
    </w:lvl>
    <w:lvl w:ilvl="2" w:tentative="on" w:tplc="4090005">
      <w:start w:val="1"/>
      <w:numFmt w:val="bullet"/>
      <w:lvlText w:val=""/>
      <w:lvlJc w:val="left"/>
      <w:pPr>
        <w:ind w:left="2120" w:hanging="440"/>
      </w:pPr>
      <w:rPr>
        <w:rFonts w:ascii="Wingdings" w:hAnsi="Wingdings" w:hint="default"/>
      </w:rPr>
    </w:lvl>
    <w:lvl w:ilvl="3" w:tentative="on" w:tplc="4090001">
      <w:start w:val="1"/>
      <w:numFmt w:val="bullet"/>
      <w:lvlText w:val=""/>
      <w:lvlJc w:val="left"/>
      <w:pPr>
        <w:ind w:left="2560" w:hanging="440"/>
      </w:pPr>
      <w:rPr>
        <w:rFonts w:ascii="Wingdings" w:hAnsi="Wingdings" w:hint="default"/>
      </w:rPr>
    </w:lvl>
    <w:lvl w:ilvl="4" w:tentative="on" w:tplc="4090003">
      <w:start w:val="1"/>
      <w:numFmt w:val="bullet"/>
      <w:lvlText w:val=""/>
      <w:lvlJc w:val="left"/>
      <w:pPr>
        <w:ind w:left="3000" w:hanging="440"/>
      </w:pPr>
      <w:rPr>
        <w:rFonts w:ascii="Wingdings" w:hAnsi="Wingdings" w:hint="default"/>
      </w:rPr>
    </w:lvl>
    <w:lvl w:ilvl="5" w:tentative="on" w:tplc="4090005">
      <w:start w:val="1"/>
      <w:numFmt w:val="bullet"/>
      <w:lvlText w:val=""/>
      <w:lvlJc w:val="left"/>
      <w:pPr>
        <w:ind w:left="3440" w:hanging="440"/>
      </w:pPr>
      <w:rPr>
        <w:rFonts w:ascii="Wingdings" w:hAnsi="Wingdings" w:hint="default"/>
      </w:rPr>
    </w:lvl>
    <w:lvl w:ilvl="6" w:tentative="on" w:tplc="4090001">
      <w:start w:val="1"/>
      <w:numFmt w:val="bullet"/>
      <w:lvlText w:val=""/>
      <w:lvlJc w:val="left"/>
      <w:pPr>
        <w:ind w:left="3880" w:hanging="440"/>
      </w:pPr>
      <w:rPr>
        <w:rFonts w:ascii="Wingdings" w:hAnsi="Wingdings" w:hint="default"/>
      </w:rPr>
    </w:lvl>
    <w:lvl w:ilvl="7" w:tentative="on" w:tplc="4090003">
      <w:start w:val="1"/>
      <w:numFmt w:val="bullet"/>
      <w:lvlText w:val=""/>
      <w:lvlJc w:val="left"/>
      <w:pPr>
        <w:ind w:left="4320" w:hanging="440"/>
      </w:pPr>
      <w:rPr>
        <w:rFonts w:ascii="Wingdings" w:hAnsi="Wingdings" w:hint="default"/>
      </w:rPr>
    </w:lvl>
    <w:lvl w:ilvl="8" w:tentative="on" w:tplc="4090005">
      <w:start w:val="1"/>
      <w:numFmt w:val="bullet"/>
      <w:lvlText w:val=""/>
      <w:lvlJc w:val="left"/>
      <w:pPr>
        <w:ind w:left="4760" w:hanging="440"/>
      </w:pPr>
      <w:rPr>
        <w:rFonts w:ascii="Wingdings" w:hAnsi="Wingdings" w:hint="default"/>
      </w:rPr>
    </w:lvl>
  </w:abstractNum>
  <w:abstractNum w:abstractNumId="4">
    <w:nsid w:val="20853dbb"/>
    <w:multiLevelType w:val="hybridMultilevel"/>
    <w:tmpl w:val="4f3e64fe"/>
    <w:lvl w:ilvl="0" w:tplc="e4286822">
      <w:start w:val="2"/>
      <w:numFmt w:val="bullet"/>
      <w:lvlText w:val="-"/>
      <w:lvlJc w:val="left"/>
      <w:pPr>
        <w:ind w:left="1160" w:hanging="360"/>
      </w:pPr>
      <w:rPr>
        <w:rFonts w:ascii="맑은 고딕" w:eastAsia="맑은 고딕" w:hAnsi="맑은 고딕" w:cs="굴림" w:hint="eastAsia"/>
      </w:rPr>
    </w:lvl>
    <w:lvl w:ilvl="1" w:tentative="on" w:tplc="4090003">
      <w:start w:val="1"/>
      <w:numFmt w:val="bullet"/>
      <w:lvlText w:val=""/>
      <w:lvlJc w:val="left"/>
      <w:pPr>
        <w:ind w:left="1680" w:hanging="440"/>
      </w:pPr>
      <w:rPr>
        <w:rFonts w:ascii="Wingdings" w:hAnsi="Wingdings" w:hint="default"/>
      </w:rPr>
    </w:lvl>
    <w:lvl w:ilvl="2" w:tentative="on" w:tplc="4090005">
      <w:start w:val="1"/>
      <w:numFmt w:val="bullet"/>
      <w:lvlText w:val=""/>
      <w:lvlJc w:val="left"/>
      <w:pPr>
        <w:ind w:left="2120" w:hanging="440"/>
      </w:pPr>
      <w:rPr>
        <w:rFonts w:ascii="Wingdings" w:hAnsi="Wingdings" w:hint="default"/>
      </w:rPr>
    </w:lvl>
    <w:lvl w:ilvl="3" w:tentative="on" w:tplc="4090001">
      <w:start w:val="1"/>
      <w:numFmt w:val="bullet"/>
      <w:lvlText w:val=""/>
      <w:lvlJc w:val="left"/>
      <w:pPr>
        <w:ind w:left="2560" w:hanging="440"/>
      </w:pPr>
      <w:rPr>
        <w:rFonts w:ascii="Wingdings" w:hAnsi="Wingdings" w:hint="default"/>
      </w:rPr>
    </w:lvl>
    <w:lvl w:ilvl="4" w:tentative="on" w:tplc="4090003">
      <w:start w:val="1"/>
      <w:numFmt w:val="bullet"/>
      <w:lvlText w:val=""/>
      <w:lvlJc w:val="left"/>
      <w:pPr>
        <w:ind w:left="3000" w:hanging="440"/>
      </w:pPr>
      <w:rPr>
        <w:rFonts w:ascii="Wingdings" w:hAnsi="Wingdings" w:hint="default"/>
      </w:rPr>
    </w:lvl>
    <w:lvl w:ilvl="5" w:tentative="on" w:tplc="4090005">
      <w:start w:val="1"/>
      <w:numFmt w:val="bullet"/>
      <w:lvlText w:val=""/>
      <w:lvlJc w:val="left"/>
      <w:pPr>
        <w:ind w:left="3440" w:hanging="440"/>
      </w:pPr>
      <w:rPr>
        <w:rFonts w:ascii="Wingdings" w:hAnsi="Wingdings" w:hint="default"/>
      </w:rPr>
    </w:lvl>
    <w:lvl w:ilvl="6" w:tentative="on" w:tplc="4090001">
      <w:start w:val="1"/>
      <w:numFmt w:val="bullet"/>
      <w:lvlText w:val=""/>
      <w:lvlJc w:val="left"/>
      <w:pPr>
        <w:ind w:left="3880" w:hanging="440"/>
      </w:pPr>
      <w:rPr>
        <w:rFonts w:ascii="Wingdings" w:hAnsi="Wingdings" w:hint="default"/>
      </w:rPr>
    </w:lvl>
    <w:lvl w:ilvl="7" w:tentative="on" w:tplc="4090003">
      <w:start w:val="1"/>
      <w:numFmt w:val="bullet"/>
      <w:lvlText w:val=""/>
      <w:lvlJc w:val="left"/>
      <w:pPr>
        <w:ind w:left="4320" w:hanging="440"/>
      </w:pPr>
      <w:rPr>
        <w:rFonts w:ascii="Wingdings" w:hAnsi="Wingdings" w:hint="default"/>
      </w:rPr>
    </w:lvl>
    <w:lvl w:ilvl="8" w:tentative="on" w:tplc="4090005">
      <w:start w:val="1"/>
      <w:numFmt w:val="bullet"/>
      <w:lvlText w:val=""/>
      <w:lvlJc w:val="left"/>
      <w:pPr>
        <w:ind w:left="4760" w:hanging="44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87" w:unhideWhenUsed="1"/>
    <w:lsdException w:name="toc 2" w:semiHidden="1" w:uiPriority="87" w:unhideWhenUsed="1"/>
    <w:lsdException w:name="toc 3" w:semiHidden="1" w:uiPriority="87" w:unhideWhenUsed="1"/>
    <w:lsdException w:name="toc 4" w:semiHidden="1" w:uiPriority="87" w:unhideWhenUsed="1"/>
    <w:lsdException w:name="toc 5" w:semiHidden="1" w:uiPriority="87" w:unhideWhenUsed="1"/>
    <w:lsdException w:name="toc 6" w:semiHidden="1" w:uiPriority="87" w:unhideWhenUsed="1"/>
    <w:lsdException w:name="toc 7" w:semiHidden="1" w:uiPriority="87" w:unhideWhenUsed="1"/>
    <w:lsdException w:name="toc 8" w:semiHidden="1" w:uiPriority="87" w:unhideWhenUsed="1"/>
    <w:lsdException w:name="toc 9" w:semiHidden="1" w:uiPriority="8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52" w:qFormat="1"/>
    <w:lsdException w:name="Emphasis" w:uiPriority="5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87"/>
    <w:lsdException w:name="Table Theme" w:semiHidden="1" w:unhideWhenUsed="1"/>
    <w:lsdException w:name="Placeholder Text" w:semiHidden="1"/>
    <w:lsdException w:name="No Spacing" w:uiPriority="1" w:qFormat="1"/>
    <w:lsdException w:name="Light Shading" w:uiPriority="150"/>
    <w:lsdException w:name="Light List" w:uiPriority="151"/>
    <w:lsdException w:name="Light Grid" w:uiPriority="152"/>
    <w:lsdException w:name="Medium Shading 1" w:uiPriority="153"/>
    <w:lsdException w:name="Medium Shading 2" w:uiPriority="256"/>
    <w:lsdException w:name="Medium List 1" w:uiPriority="257"/>
    <w:lsdException w:name="Medium List 2" w:uiPriority="258"/>
    <w:lsdException w:name="Medium Grid 1" w:uiPriority="259"/>
    <w:lsdException w:name="Medium Grid 2" w:uiPriority="260"/>
    <w:lsdException w:name="Medium Grid 3" w:uiPriority="261"/>
    <w:lsdException w:name="Dark List" w:uiPriority="274"/>
    <w:lsdException w:name="Colorful Shading" w:uiPriority="275"/>
    <w:lsdException w:name="Colorful List" w:uiPriority="276"/>
    <w:lsdException w:name="Colorful Grid" w:uiPriority="277"/>
    <w:lsdException w:name="Light Shading Accent 1" w:uiPriority="150"/>
    <w:lsdException w:name="Light List Accent 1" w:uiPriority="151"/>
    <w:lsdException w:name="Light Grid Accent 1" w:uiPriority="152"/>
    <w:lsdException w:name="Medium Shading 1 Accent 1" w:uiPriority="153"/>
    <w:lsdException w:name="Medium Shading 2 Accent 1" w:uiPriority="256"/>
    <w:lsdException w:name="Medium List 1 Accent 1" w:uiPriority="257"/>
    <w:lsdException w:name="Revision" w:semiHidden="1"/>
    <w:lsdException w:name="List Paragraph" w:uiPriority="82" w:qFormat="1"/>
    <w:lsdException w:name="Quote" w:uiPriority="65" w:qFormat="1"/>
    <w:lsdException w:name="Intense Quote" w:uiPriority="72" w:qFormat="1"/>
    <w:lsdException w:name="Medium List 2 Accent 1" w:uiPriority="258"/>
    <w:lsdException w:name="Medium Grid 1 Accent 1" w:uiPriority="259"/>
    <w:lsdException w:name="Medium Grid 2 Accent 1" w:uiPriority="260"/>
    <w:lsdException w:name="Medium Grid 3 Accent 1" w:uiPriority="261"/>
    <w:lsdException w:name="Dark List Accent 1" w:uiPriority="274"/>
    <w:lsdException w:name="Colorful Shading Accent 1" w:uiPriority="275"/>
    <w:lsdException w:name="Colorful List Accent 1" w:uiPriority="276"/>
    <w:lsdException w:name="Colorful Grid Accent 1" w:uiPriority="277"/>
    <w:lsdException w:name="Light Shading Accent 2" w:uiPriority="150"/>
    <w:lsdException w:name="Light List Accent 2" w:uiPriority="151"/>
    <w:lsdException w:name="Light Grid Accent 2" w:uiPriority="152"/>
    <w:lsdException w:name="Medium Shading 1 Accent 2" w:uiPriority="153"/>
    <w:lsdException w:name="Medium Shading 2 Accent 2" w:uiPriority="256"/>
    <w:lsdException w:name="Medium List 1 Accent 2" w:uiPriority="257"/>
    <w:lsdException w:name="Medium List 2 Accent 2" w:uiPriority="258"/>
    <w:lsdException w:name="Medium Grid 1 Accent 2" w:uiPriority="259"/>
    <w:lsdException w:name="Medium Grid 2 Accent 2" w:uiPriority="260"/>
    <w:lsdException w:name="Medium Grid 3 Accent 2" w:uiPriority="261"/>
    <w:lsdException w:name="Dark List Accent 2" w:uiPriority="274"/>
    <w:lsdException w:name="Colorful Shading Accent 2" w:uiPriority="275"/>
    <w:lsdException w:name="Colorful List Accent 2" w:uiPriority="276"/>
    <w:lsdException w:name="Colorful Grid Accent 2" w:uiPriority="277"/>
    <w:lsdException w:name="Light Shading Accent 3" w:uiPriority="150"/>
    <w:lsdException w:name="Light List Accent 3" w:uiPriority="151"/>
    <w:lsdException w:name="Light Grid Accent 3" w:uiPriority="152"/>
    <w:lsdException w:name="Medium Shading 1 Accent 3" w:uiPriority="153"/>
    <w:lsdException w:name="Medium Shading 2 Accent 3" w:uiPriority="256"/>
    <w:lsdException w:name="Medium List 1 Accent 3" w:uiPriority="257"/>
    <w:lsdException w:name="Medium List 2 Accent 3" w:uiPriority="258"/>
    <w:lsdException w:name="Medium Grid 1 Accent 3" w:uiPriority="259"/>
    <w:lsdException w:name="Medium Grid 2 Accent 3" w:uiPriority="260"/>
    <w:lsdException w:name="Medium Grid 3 Accent 3" w:uiPriority="261"/>
    <w:lsdException w:name="Dark List Accent 3" w:uiPriority="274"/>
    <w:lsdException w:name="Colorful Shading Accent 3" w:uiPriority="275"/>
    <w:lsdException w:name="Colorful List Accent 3" w:uiPriority="276"/>
    <w:lsdException w:name="Colorful Grid Accent 3" w:uiPriority="277"/>
    <w:lsdException w:name="Light Shading Accent 4" w:uiPriority="150"/>
    <w:lsdException w:name="Light List Accent 4" w:uiPriority="151"/>
    <w:lsdException w:name="Light Grid Accent 4" w:uiPriority="152"/>
    <w:lsdException w:name="Medium Shading 1 Accent 4" w:uiPriority="153"/>
    <w:lsdException w:name="Medium Shading 2 Accent 4" w:uiPriority="256"/>
    <w:lsdException w:name="Medium List 1 Accent 4" w:uiPriority="257"/>
    <w:lsdException w:name="Medium List 2 Accent 4" w:uiPriority="258"/>
    <w:lsdException w:name="Medium Grid 1 Accent 4" w:uiPriority="259"/>
    <w:lsdException w:name="Medium Grid 2 Accent 4" w:uiPriority="260"/>
    <w:lsdException w:name="Medium Grid 3 Accent 4" w:uiPriority="261"/>
    <w:lsdException w:name="Dark List Accent 4" w:uiPriority="274"/>
    <w:lsdException w:name="Colorful Shading Accent 4" w:uiPriority="275"/>
    <w:lsdException w:name="Colorful List Accent 4" w:uiPriority="276"/>
    <w:lsdException w:name="Colorful Grid Accent 4" w:uiPriority="277"/>
    <w:lsdException w:name="Light Shading Accent 5" w:uiPriority="150"/>
    <w:lsdException w:name="Light List Accent 5" w:uiPriority="151"/>
    <w:lsdException w:name="Light Grid Accent 5" w:uiPriority="152"/>
    <w:lsdException w:name="Medium Shading 1 Accent 5" w:uiPriority="153"/>
    <w:lsdException w:name="Medium Shading 2 Accent 5" w:uiPriority="256"/>
    <w:lsdException w:name="Medium List 1 Accent 5" w:uiPriority="257"/>
    <w:lsdException w:name="Medium List 2 Accent 5" w:uiPriority="258"/>
    <w:lsdException w:name="Medium Grid 1 Accent 5" w:uiPriority="259"/>
    <w:lsdException w:name="Medium Grid 2 Accent 5" w:uiPriority="260"/>
    <w:lsdException w:name="Medium Grid 3 Accent 5" w:uiPriority="261"/>
    <w:lsdException w:name="Dark List Accent 5" w:uiPriority="274"/>
    <w:lsdException w:name="Colorful Shading Accent 5" w:uiPriority="275"/>
    <w:lsdException w:name="Colorful List Accent 5" w:uiPriority="276"/>
    <w:lsdException w:name="Colorful Grid Accent 5" w:uiPriority="277"/>
    <w:lsdException w:name="Light Shading Accent 6" w:uiPriority="150"/>
    <w:lsdException w:name="Light List Accent 6" w:uiPriority="151"/>
    <w:lsdException w:name="Light Grid Accent 6" w:uiPriority="152"/>
    <w:lsdException w:name="Medium Shading 1 Accent 6" w:uiPriority="153"/>
    <w:lsdException w:name="Medium Shading 2 Accent 6" w:uiPriority="256"/>
    <w:lsdException w:name="Medium List 1 Accent 6" w:uiPriority="257"/>
    <w:lsdException w:name="Medium List 2 Accent 6" w:uiPriority="258"/>
    <w:lsdException w:name="Medium Grid 1 Accent 6" w:uiPriority="259"/>
    <w:lsdException w:name="Medium Grid 2 Accent 6" w:uiPriority="260"/>
    <w:lsdException w:name="Medium Grid 3 Accent 6" w:uiPriority="261"/>
    <w:lsdException w:name="Dark List Accent 6" w:uiPriority="274"/>
    <w:lsdException w:name="Colorful Shading Accent 6" w:uiPriority="275"/>
    <w:lsdException w:name="Colorful List Accent 6" w:uiPriority="276"/>
    <w:lsdException w:name="Colorful Grid Accent 6" w:uiPriority="277"/>
    <w:lsdException w:name="Subtle Emphasis" w:uiPriority="37" w:qFormat="1"/>
    <w:lsdException w:name="Intense Emphasis" w:uiPriority="51" w:qFormat="1"/>
    <w:lsdException w:name="Subtle Reference" w:uiPriority="73" w:qFormat="1"/>
    <w:lsdException w:name="Intense Reference" w:uiPriority="80" w:qFormat="1"/>
    <w:lsdException w:name="Book Title" w:uiPriority="81" w:qFormat="1"/>
    <w:lsdException w:name="Bibliography" w:semiHidden="1" w:uiPriority="85" w:unhideWhenUsed="1"/>
    <w:lsdException w:name="TOC Heading" w:semiHidden="1" w:uiPriority="87" w:unhideWhenUsed="1" w:qFormat="1"/>
    <w:lsdException w:name="Plain Table 1" w:uiPriority="101"/>
    <w:lsdException w:name="Plain Table 2" w:uiPriority="102"/>
    <w:lsdException w:name="Plain Table 3" w:uiPriority="103"/>
    <w:lsdException w:name="Plain Table 4" w:uiPriority="104"/>
    <w:lsdException w:name="Plain Table 5" w:uiPriority="105"/>
    <w:lsdException w:name="Grid Table Light" w:uiPriority="100"/>
    <w:lsdException w:name="Grid Table 1 Light" w:uiPriority="112"/>
    <w:lsdException w:name="Grid Table 2" w:uiPriority="113"/>
    <w:lsdException w:name="Grid Table 3" w:uiPriority="114"/>
    <w:lsdException w:name="Grid Table 4" w:uiPriority="115"/>
    <w:lsdException w:name="Grid Table 5 Dark" w:uiPriority="128"/>
    <w:lsdException w:name="Grid Table 6 Colorful" w:uiPriority="129"/>
    <w:lsdException w:name="Grid Table 7 Colorful" w:uiPriority="130"/>
    <w:lsdException w:name="Grid Table 1 Light Accent 1" w:uiPriority="112"/>
    <w:lsdException w:name="Grid Table 2 Accent 1" w:uiPriority="113"/>
    <w:lsdException w:name="Grid Table 3 Accent 1" w:uiPriority="114"/>
    <w:lsdException w:name="Grid Table 4 Accent 1" w:uiPriority="115"/>
    <w:lsdException w:name="Grid Table 5 Dark Accent 1" w:uiPriority="128"/>
    <w:lsdException w:name="Grid Table 6 Colorful Accent 1" w:uiPriority="129"/>
    <w:lsdException w:name="Grid Table 7 Colorful Accent 1" w:uiPriority="130"/>
    <w:lsdException w:name="Grid Table 1 Light Accent 2" w:uiPriority="112"/>
    <w:lsdException w:name="Grid Table 2 Accent 2" w:uiPriority="113"/>
    <w:lsdException w:name="Grid Table 3 Accent 2" w:uiPriority="114"/>
    <w:lsdException w:name="Grid Table 4 Accent 2" w:uiPriority="115"/>
    <w:lsdException w:name="Grid Table 5 Dark Accent 2" w:uiPriority="128"/>
    <w:lsdException w:name="Grid Table 6 Colorful Accent 2" w:uiPriority="129"/>
    <w:lsdException w:name="Grid Table 7 Colorful Accent 2" w:uiPriority="130"/>
    <w:lsdException w:name="Grid Table 1 Light Accent 3" w:uiPriority="112"/>
    <w:lsdException w:name="Grid Table 2 Accent 3" w:uiPriority="113"/>
    <w:lsdException w:name="Grid Table 3 Accent 3" w:uiPriority="114"/>
    <w:lsdException w:name="Grid Table 4 Accent 3" w:uiPriority="115"/>
    <w:lsdException w:name="Grid Table 5 Dark Accent 3" w:uiPriority="128"/>
    <w:lsdException w:name="Grid Table 6 Colorful Accent 3" w:uiPriority="129"/>
    <w:lsdException w:name="Grid Table 7 Colorful Accent 3" w:uiPriority="130"/>
    <w:lsdException w:name="Grid Table 1 Light Accent 4" w:uiPriority="112"/>
    <w:lsdException w:name="Grid Table 2 Accent 4" w:uiPriority="113"/>
    <w:lsdException w:name="Grid Table 3 Accent 4" w:uiPriority="114"/>
    <w:lsdException w:name="Grid Table 4 Accent 4" w:uiPriority="115"/>
    <w:lsdException w:name="Grid Table 5 Dark Accent 4" w:uiPriority="128"/>
    <w:lsdException w:name="Grid Table 6 Colorful Accent 4" w:uiPriority="129"/>
    <w:lsdException w:name="Grid Table 7 Colorful Accent 4" w:uiPriority="130"/>
    <w:lsdException w:name="Grid Table 1 Light Accent 5" w:uiPriority="112"/>
    <w:lsdException w:name="Grid Table 2 Accent 5" w:uiPriority="113"/>
    <w:lsdException w:name="Grid Table 3 Accent 5" w:uiPriority="114"/>
    <w:lsdException w:name="Grid Table 4 Accent 5" w:uiPriority="115"/>
    <w:lsdException w:name="Grid Table 5 Dark Accent 5" w:uiPriority="128"/>
    <w:lsdException w:name="Grid Table 6 Colorful Accent 5" w:uiPriority="129"/>
    <w:lsdException w:name="Grid Table 7 Colorful Accent 5" w:uiPriority="130"/>
    <w:lsdException w:name="Grid Table 1 Light Accent 6" w:uiPriority="112"/>
    <w:lsdException w:name="Grid Table 2 Accent 6" w:uiPriority="113"/>
    <w:lsdException w:name="Grid Table 3 Accent 6" w:uiPriority="114"/>
    <w:lsdException w:name="Grid Table 4 Accent 6" w:uiPriority="115"/>
    <w:lsdException w:name="Grid Table 5 Dark Accent 6" w:uiPriority="128"/>
    <w:lsdException w:name="Grid Table 6 Colorful Accent 6" w:uiPriority="129"/>
    <w:lsdException w:name="Grid Table 7 Colorful Accent 6" w:uiPriority="130"/>
    <w:lsdException w:name="List Table 1 Light" w:uiPriority="112"/>
    <w:lsdException w:name="List Table 2" w:uiPriority="113"/>
    <w:lsdException w:name="List Table 3" w:uiPriority="114"/>
    <w:lsdException w:name="List Table 4" w:uiPriority="115"/>
    <w:lsdException w:name="List Table 5 Dark" w:uiPriority="128"/>
    <w:lsdException w:name="List Table 6 Colorful" w:uiPriority="129"/>
    <w:lsdException w:name="List Table 7 Colorful" w:uiPriority="130"/>
    <w:lsdException w:name="List Table 1 Light Accent 1" w:uiPriority="112"/>
    <w:lsdException w:name="List Table 2 Accent 1" w:uiPriority="113"/>
    <w:lsdException w:name="List Table 3 Accent 1" w:uiPriority="114"/>
    <w:lsdException w:name="List Table 4 Accent 1" w:uiPriority="115"/>
    <w:lsdException w:name="List Table 5 Dark Accent 1" w:uiPriority="128"/>
    <w:lsdException w:name="List Table 6 Colorful Accent 1" w:uiPriority="129"/>
    <w:lsdException w:name="List Table 7 Colorful Accent 1" w:uiPriority="130"/>
    <w:lsdException w:name="List Table 1 Light Accent 2" w:uiPriority="112"/>
    <w:lsdException w:name="List Table 2 Accent 2" w:uiPriority="113"/>
    <w:lsdException w:name="List Table 3 Accent 2" w:uiPriority="114"/>
    <w:lsdException w:name="List Table 4 Accent 2" w:uiPriority="115"/>
    <w:lsdException w:name="List Table 5 Dark Accent 2" w:uiPriority="128"/>
    <w:lsdException w:name="List Table 6 Colorful Accent 2" w:uiPriority="129"/>
    <w:lsdException w:name="List Table 7 Colorful Accent 2" w:uiPriority="130"/>
    <w:lsdException w:name="List Table 1 Light Accent 3" w:uiPriority="112"/>
    <w:lsdException w:name="List Table 2 Accent 3" w:uiPriority="113"/>
    <w:lsdException w:name="List Table 3 Accent 3" w:uiPriority="114"/>
    <w:lsdException w:name="List Table 4 Accent 3" w:uiPriority="115"/>
    <w:lsdException w:name="List Table 5 Dark Accent 3" w:uiPriority="128"/>
    <w:lsdException w:name="List Table 6 Colorful Accent 3" w:uiPriority="129"/>
    <w:lsdException w:name="List Table 7 Colorful Accent 3" w:uiPriority="130"/>
    <w:lsdException w:name="List Table 1 Light Accent 4" w:uiPriority="112"/>
    <w:lsdException w:name="List Table 2 Accent 4" w:uiPriority="113"/>
    <w:lsdException w:name="List Table 3 Accent 4" w:uiPriority="114"/>
    <w:lsdException w:name="List Table 4 Accent 4" w:uiPriority="115"/>
    <w:lsdException w:name="List Table 5 Dark Accent 4" w:uiPriority="128"/>
    <w:lsdException w:name="List Table 6 Colorful Accent 4" w:uiPriority="129"/>
    <w:lsdException w:name="List Table 7 Colorful Accent 4" w:uiPriority="130"/>
    <w:lsdException w:name="List Table 1 Light Accent 5" w:uiPriority="112"/>
    <w:lsdException w:name="List Table 2 Accent 5" w:uiPriority="113"/>
    <w:lsdException w:name="List Table 3 Accent 5" w:uiPriority="114"/>
    <w:lsdException w:name="List Table 4 Accent 5" w:uiPriority="115"/>
    <w:lsdException w:name="List Table 5 Dark Accent 5" w:uiPriority="128"/>
    <w:lsdException w:name="List Table 6 Colorful Accent 5" w:uiPriority="129"/>
    <w:lsdException w:name="List Table 7 Colorful Accent 5" w:uiPriority="130"/>
    <w:lsdException w:name="List Table 1 Light Accent 6" w:uiPriority="112"/>
    <w:lsdException w:name="List Table 2 Accent 6" w:uiPriority="113"/>
    <w:lsdException w:name="List Table 3 Accent 6" w:uiPriority="114"/>
    <w:lsdException w:name="List Table 4 Accent 6" w:uiPriority="115"/>
    <w:lsdException w:name="List Table 5 Dark Accent 6" w:uiPriority="128"/>
    <w:lsdException w:name="List Table 6 Colorful Accent 6" w:uiPriority="129"/>
    <w:lsdException w:name="List Table 7 Colorful Accent 6" w:uiPriority="13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uiPriority w:val="34"/>
    <w:basedOn w:val="a"/>
    <w:qFormat/>
    <w:pPr>
      <w:ind w:leftChars="400" w:left="800"/>
    </w:pPr>
  </w:style>
  <w:style w:type="table" w:styleId="a4">
    <w:name w:val="Table Grid"/>
    <w:uiPriority w:val="59"/>
    <w:basedOn w:val="a1"/>
    <w:pPr>
      <w:spacing w:after="0" w:line="240" w:lineRule="auto"/>
    </w:pPr>
    <w:tblPr>
      <w:tblBorders>
        <w:top w:val="single" w:sz="4" w:space="0" w:color="000000" w:themeColor="dk1"/>
        <w:left w:val="single" w:sz="4" w:space="0" w:color="000000" w:themeColor="dk1"/>
        <w:bottom w:val="single" w:sz="4" w:space="0" w:color="000000" w:themeColor="dk1"/>
        <w:right w:val="single" w:sz="4" w:space="0" w:color="000000" w:themeColor="dk1"/>
        <w:insideH w:val="single" w:sz="4" w:space="0" w:color="000000" w:themeColor="dk1"/>
        <w:insideV w:val="single" w:sz="4" w:space="0" w:color="000000" w:themeColor="dk1"/>
      </w:tblBorders>
    </w:tblPr>
  </w:style>
  <w:style w:type="table" w:styleId="a5">
    <w:name w:val="Grid Table Light"/>
    <w:uiPriority w:val="40"/>
    <w:basedOn w:val="a1"/>
    <w:pPr>
      <w:spacing w:after="0" w:line="240" w:lineRule="auto"/>
    </w:pPr>
    <w:tblPr>
      <w:tblBorders>
        <w:top w:val="single" w:sz="4" w:space="0" w:color="BFBFBF" w:themeColor="lt1" w:themeShade="bf"/>
        <w:left w:val="single" w:sz="4" w:space="0" w:color="BFBFBF" w:themeColor="lt1" w:themeShade="bf"/>
        <w:bottom w:val="single" w:sz="4" w:space="0" w:color="BFBFBF" w:themeColor="lt1" w:themeShade="bf"/>
        <w:right w:val="single" w:sz="4" w:space="0" w:color="BFBFBF" w:themeColor="lt1" w:themeShade="bf"/>
        <w:insideH w:val="single" w:sz="4" w:space="0" w:color="BFBFBF" w:themeColor="lt1" w:themeShade="bf"/>
        <w:insideV w:val="single" w:sz="4" w:space="0" w:color="BFBFBF" w:themeColor="lt1" w:themeShade="bf"/>
      </w:tblBorders>
    </w:tblPr>
  </w:style>
  <w:style w:type="character" w:customStyle="1" w:styleId="apple-converted-space">
    <w:name w:val="apple-converted-space"/>
    <w:basedOn w:val="a0"/>
  </w:style>
  <w:style w:type="character" w:styleId="a6">
    <w:name w:val="Hyperlink"/>
    <w:uiPriority w:val="99"/>
    <w:basedOn w:val="a0"/>
    <w:semiHidden/>
    <w:unhideWhenUsed/>
    <w:rPr>
      <w:color w:val="0000FF"/>
      <w:u w:val="single" w:color="auto"/>
    </w:rPr>
  </w:style>
  <w:style w:type="table" w:styleId="afff4">
    <w:name w:val="Light Shading"/>
    <w:uiPriority w:val="60"/>
    <w:basedOn w:val="a1"/>
    <w:unhideWhenUsed/>
    <w:pPr>
      <w:spacing w:after="0" w:line="240" w:lineRule="auto"/>
    </w:pPr>
    <w:rPr>
      <w:color w:val="000000"/>
    </w:rPr>
    <w:tblPr>
      <w:tblBorders>
        <w:top w:val="single" w:sz="8" w:space="0" w:color="000000" w:themeColor="dk1"/>
        <w:bottom w:val="single" w:sz="8" w:space="0" w:color="000000" w:themeColor="dk1"/>
      </w:tblBorders>
      <w:tblStyleColBandSize w:val="1"/>
      <w:tblStyleRowBandSize w:val="1"/>
    </w:tblPr>
    <w:tblStylePr w:type="firstRow">
      <w:pPr>
        <w:spacing w:after="0" w:before="0" w:line="240" w:lineRule="auto"/>
      </w:pPr>
      <w:rPr>
        <w:b/>
        <w:bCs/>
      </w:rPr>
      <w:tblPr/>
      <w:tcPr>
        <w:tcBorders>
          <w:top w:val="single" w:sz="8" w:space="0" w:color="000000" w:themeColor="dk1"/>
          <w:left w:val="nil"/>
          <w:bottom w:val="single" w:sz="8" w:space="0" w:color="000000" w:themeColor="dk1"/>
          <w:right w:val="nil"/>
          <w:insideH w:val="nil"/>
          <w:insideV w:val="nil"/>
        </w:tcBorders>
      </w:tcPr>
    </w:tblStylePr>
    <w:tblStylePr w:type="lastRow">
      <w:pPr>
        <w:spacing w:after="0" w:before="0" w:line="240" w:lineRule="auto"/>
      </w:pPr>
      <w:rPr>
        <w:b/>
        <w:bCs/>
      </w:rPr>
      <w:tblPr/>
      <w:tcPr>
        <w:tcBorders>
          <w:top w:val="single" w:sz="8" w:space="0" w:color="000000" w:themeColor="dk1"/>
          <w:left w:val="nil"/>
          <w:bottom w:val="single" w:sz="8" w:space="0" w:color="000000" w:themeColor="dk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dk1" w:themeFillTint="3f"/>
      </w:tcPr>
    </w:tblStylePr>
    <w:tblStylePr w:type="band1Horz">
      <w:tblPr/>
      <w:tcPr>
        <w:tcBorders>
          <w:left w:val="nil"/>
          <w:right w:val="nil"/>
          <w:insideH w:val="nil"/>
          <w:insideV w:val="nil"/>
        </w:tcBorders>
        <w:shd w:val="clear" w:color="auto" w:fill="BFBFBF" w:themeFill="dk1" w:themeFillTint="3f"/>
      </w:tcPr>
    </w:tblStylePr>
  </w:style>
  <w:style w:type="table" w:styleId="14">
    <w:name w:val="Plain Table 1"/>
    <w:uiPriority w:val="41"/>
    <w:basedOn w:val="a1"/>
    <w:pPr>
      <w:spacing w:after="0" w:line="240" w:lineRule="auto"/>
    </w:pPr>
    <w:tblPr>
      <w:tblBorders>
        <w:top w:val="single" w:sz="4" w:space="0" w:color="BFBFBF" w:themeColor="lt1" w:themeShade="bf"/>
        <w:left w:val="single" w:sz="4" w:space="0" w:color="BFBFBF" w:themeColor="lt1" w:themeShade="bf"/>
        <w:bottom w:val="single" w:sz="4" w:space="0" w:color="BFBFBF" w:themeColor="lt1" w:themeShade="bf"/>
        <w:right w:val="single" w:sz="4" w:space="0" w:color="BFBFBF" w:themeColor="lt1" w:themeShade="bf"/>
        <w:insideH w:val="single" w:sz="4" w:space="0" w:color="BFBFBF" w:themeColor="lt1" w:themeShade="bf"/>
        <w:insideV w:val="single" w:sz="4" w:space="0" w:color="BFBFBF" w:themeColor="lt1" w:themeShade="bf"/>
      </w:tblBorders>
      <w:tblStyleColBandSize w:val="1"/>
      <w:tblStyleRowBandSize w:val="1"/>
    </w:tblPr>
    <w:tblStylePr w:type="firstRow">
      <w:rPr>
        <w:b/>
        <w:bCs/>
      </w:rPr>
    </w:tblStylePr>
    <w:tblStylePr w:type="lastRow">
      <w:rPr>
        <w:b/>
        <w:bCs/>
      </w:rPr>
      <w:tblPr/>
      <w:tcPr>
        <w:tcBorders>
          <w:top w:val="double" w:sz="4" w:space="0" w:color="BFBFBF" w:themeColor="lt1" w:themeShade="bf"/>
        </w:tcBorders>
      </w:tcPr>
    </w:tblStylePr>
    <w:tblStylePr w:type="firstCol">
      <w:rPr>
        <w:b/>
        <w:bCs/>
      </w:rPr>
    </w:tblStylePr>
    <w:tblStylePr w:type="lastCol">
      <w:rPr>
        <w:b/>
        <w:bCs/>
      </w:rPr>
    </w:tblStylePr>
    <w:tblStylePr w:type="band1Vert">
      <w:tblPr/>
      <w:tcPr>
        <w:shd w:val="clear" w:color="auto" w:fill="F2F2F2" w:themeFill="lt1" w:themeFillShade="f2"/>
      </w:tcPr>
    </w:tblStylePr>
    <w:tblStylePr w:type="band1Horz">
      <w:tblPr/>
      <w:tcPr>
        <w:shd w:val="clear" w:color="auto" w:fill="F2F2F2" w:themeFill="lt1" w:themeFillShade="f2"/>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jpeg" /><Relationship Id="rId9" Type="http://schemas.openxmlformats.org/officeDocument/2006/relationships/styles" Target="styles.xml" /><Relationship Id="rId10" Type="http://schemas.openxmlformats.org/officeDocument/2006/relationships/settings" Target="settings.xml" /><Relationship Id="rId11" Type="http://schemas.openxmlformats.org/officeDocument/2006/relationships/fontTable" Target="fontTable.xml" /><Relationship Id="rId12" Type="http://schemas.openxmlformats.org/officeDocument/2006/relationships/webSettings" Target="webSettings.xml" /><Relationship Id="rId13" Type="http://schemas.openxmlformats.org/officeDocument/2006/relationships/numbering" Target="numbering.xml"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구여진(학부생-소프트웨어전공)</dc:creator>
  <cp:keywords/>
  <dc:description/>
  <cp:lastModifiedBy>HERE</cp:lastModifiedBy>
  <cp:revision>1</cp:revision>
  <dcterms:created xsi:type="dcterms:W3CDTF">2024-05-01T18:04:00Z</dcterms:created>
  <dcterms:modified xsi:type="dcterms:W3CDTF">2024-05-01T18:57:51Z</dcterms:modified>
  <cp:version>1100.0100.01</cp:version>
</cp:coreProperties>
</file>