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BDD63" w14:textId="552B062C" w:rsidR="00C50C49" w:rsidRDefault="00934A80" w:rsidP="00D51A2C">
      <w:pPr>
        <w:jc w:val="center"/>
        <w:rPr>
          <w:b/>
          <w:noProof/>
          <w:sz w:val="28"/>
          <w:szCs w:val="28"/>
        </w:rPr>
      </w:pPr>
      <w:r w:rsidRPr="0076307F">
        <w:rPr>
          <w:b/>
          <w:noProof/>
          <w:sz w:val="28"/>
          <w:szCs w:val="28"/>
        </w:rPr>
        <w:t>Assignment 3 – Broadcast Receiver</w:t>
      </w:r>
    </w:p>
    <w:p w14:paraId="6E98B207" w14:textId="07AEEDBE" w:rsidR="00DA0A86" w:rsidRDefault="00DA0A86" w:rsidP="00DA0A86">
      <w:pPr>
        <w:rPr>
          <w:b/>
          <w:noProof/>
          <w:sz w:val="24"/>
          <w:szCs w:val="24"/>
        </w:rPr>
      </w:pPr>
      <w:r w:rsidRPr="00DA0A86">
        <w:rPr>
          <w:b/>
          <w:noProof/>
          <w:sz w:val="24"/>
          <w:szCs w:val="24"/>
        </w:rPr>
        <w:t>Name : Snehal Yeole</w:t>
      </w:r>
    </w:p>
    <w:p w14:paraId="37B6A42D" w14:textId="4BFE7FF9" w:rsidR="00DA0A86" w:rsidRPr="00DA0A86" w:rsidRDefault="00DA0A86" w:rsidP="00DA0A86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SJSU ID : 012548471</w:t>
      </w:r>
    </w:p>
    <w:p w14:paraId="2CE0C7EC" w14:textId="1714F7C2" w:rsidR="00DC0EB9" w:rsidRDefault="00DC0EB9" w:rsidP="007E63CC">
      <w:pPr>
        <w:jc w:val="both"/>
      </w:pPr>
    </w:p>
    <w:p w14:paraId="534F1F34" w14:textId="773A13D6" w:rsidR="00B76BE7" w:rsidRDefault="00002192" w:rsidP="007A60B9">
      <w:pPr>
        <w:jc w:val="both"/>
        <w:rPr>
          <w:sz w:val="24"/>
          <w:szCs w:val="24"/>
        </w:rPr>
      </w:pPr>
      <w:r w:rsidRPr="00002192">
        <w:rPr>
          <w:sz w:val="24"/>
          <w:szCs w:val="24"/>
        </w:rPr>
        <w:t xml:space="preserve">The home screen for </w:t>
      </w:r>
      <w:r w:rsidR="00FD2E35">
        <w:rPr>
          <w:sz w:val="24"/>
          <w:szCs w:val="24"/>
        </w:rPr>
        <w:t>Currency Converter Application</w:t>
      </w:r>
      <w:r w:rsidR="00271610">
        <w:rPr>
          <w:sz w:val="24"/>
          <w:szCs w:val="24"/>
        </w:rPr>
        <w:t xml:space="preserve"> with </w:t>
      </w:r>
      <w:r w:rsidR="00A27205">
        <w:rPr>
          <w:sz w:val="24"/>
          <w:szCs w:val="24"/>
        </w:rPr>
        <w:t>Dollar Amount and Convert To fields</w:t>
      </w:r>
      <w:r w:rsidR="003F0B3E">
        <w:rPr>
          <w:sz w:val="24"/>
          <w:szCs w:val="24"/>
        </w:rPr>
        <w:t>.  Convert to text field displays three type of currencies using spinner</w:t>
      </w:r>
      <w:r w:rsidR="00D56656">
        <w:rPr>
          <w:sz w:val="24"/>
          <w:szCs w:val="24"/>
        </w:rPr>
        <w:t>. Screen also includes two buttons one for</w:t>
      </w:r>
      <w:r w:rsidR="00804FFB">
        <w:rPr>
          <w:sz w:val="24"/>
          <w:szCs w:val="24"/>
        </w:rPr>
        <w:t xml:space="preserve"> broadcasting values to second application</w:t>
      </w:r>
      <w:r w:rsidR="00D56656">
        <w:rPr>
          <w:sz w:val="24"/>
          <w:szCs w:val="24"/>
        </w:rPr>
        <w:t xml:space="preserve"> and other for closing the application.</w:t>
      </w:r>
      <w:r w:rsidR="00AB0D2E">
        <w:rPr>
          <w:sz w:val="24"/>
          <w:szCs w:val="24"/>
        </w:rPr>
        <w:t xml:space="preserve"> Simple text is displayed at the bottom of the screen.</w:t>
      </w:r>
    </w:p>
    <w:p w14:paraId="29E8D82F" w14:textId="3367CF41" w:rsidR="00043FC6" w:rsidRPr="00002192" w:rsidRDefault="009439AC" w:rsidP="007A60B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values for Dollar Amount and Convert to fields are stored in a parameter and passed in an intent which is broadcasted to the </w:t>
      </w:r>
      <w:r w:rsidR="00BF3576">
        <w:rPr>
          <w:sz w:val="24"/>
          <w:szCs w:val="24"/>
        </w:rPr>
        <w:t>currency conversion exchange application.</w:t>
      </w:r>
    </w:p>
    <w:p w14:paraId="499A5135" w14:textId="77777777" w:rsidR="00DC0EB9" w:rsidRDefault="00DC0EB9"/>
    <w:p w14:paraId="6595FA85" w14:textId="480F4EC8" w:rsidR="003C0AF1" w:rsidRDefault="00DC49A9">
      <w:r>
        <w:rPr>
          <w:noProof/>
        </w:rPr>
        <w:drawing>
          <wp:inline distT="0" distB="0" distL="0" distR="0" wp14:anchorId="0C9F5038" wp14:editId="3109AF99">
            <wp:extent cx="31877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4916" w14:textId="01E7BF88" w:rsidR="002E6584" w:rsidRPr="00587E3E" w:rsidRDefault="009804ED" w:rsidP="00E7138A">
      <w:pPr>
        <w:jc w:val="both"/>
        <w:rPr>
          <w:sz w:val="24"/>
          <w:szCs w:val="24"/>
        </w:rPr>
      </w:pPr>
      <w:r w:rsidRPr="00587E3E">
        <w:rPr>
          <w:sz w:val="24"/>
          <w:szCs w:val="24"/>
        </w:rPr>
        <w:lastRenderedPageBreak/>
        <w:t xml:space="preserve">Home screen for Currency </w:t>
      </w:r>
      <w:r w:rsidR="000C3D8C" w:rsidRPr="00587E3E">
        <w:rPr>
          <w:sz w:val="24"/>
          <w:szCs w:val="24"/>
        </w:rPr>
        <w:t xml:space="preserve">Conversion </w:t>
      </w:r>
      <w:r w:rsidRPr="00587E3E">
        <w:rPr>
          <w:sz w:val="24"/>
          <w:szCs w:val="24"/>
        </w:rPr>
        <w:t>Exchange Application</w:t>
      </w:r>
      <w:r w:rsidR="002140F4" w:rsidRPr="00587E3E">
        <w:rPr>
          <w:sz w:val="24"/>
          <w:szCs w:val="24"/>
        </w:rPr>
        <w:t xml:space="preserve"> displaying two fields Dollar Amount and Convert to </w:t>
      </w:r>
      <w:r w:rsidR="002F36BB">
        <w:rPr>
          <w:sz w:val="24"/>
          <w:szCs w:val="24"/>
        </w:rPr>
        <w:t>which will be broadcasted</w:t>
      </w:r>
      <w:r w:rsidR="002140F4" w:rsidRPr="00587E3E">
        <w:rPr>
          <w:sz w:val="24"/>
          <w:szCs w:val="24"/>
        </w:rPr>
        <w:t xml:space="preserve"> from</w:t>
      </w:r>
      <w:r w:rsidR="00EF5555">
        <w:rPr>
          <w:sz w:val="24"/>
          <w:szCs w:val="24"/>
        </w:rPr>
        <w:t xml:space="preserve"> the Currency Converter Application</w:t>
      </w:r>
      <w:r w:rsidR="006075E7">
        <w:rPr>
          <w:sz w:val="24"/>
          <w:szCs w:val="24"/>
        </w:rPr>
        <w:t>.</w:t>
      </w:r>
      <w:r w:rsidR="000338E4">
        <w:rPr>
          <w:sz w:val="24"/>
          <w:szCs w:val="24"/>
        </w:rPr>
        <w:t xml:space="preserve"> </w:t>
      </w:r>
      <w:r w:rsidR="006075E7">
        <w:rPr>
          <w:sz w:val="24"/>
          <w:szCs w:val="24"/>
        </w:rPr>
        <w:t xml:space="preserve">It also displays two buttons </w:t>
      </w:r>
      <w:r w:rsidR="000338E4">
        <w:rPr>
          <w:sz w:val="24"/>
          <w:szCs w:val="24"/>
        </w:rPr>
        <w:t>Apply and Close</w:t>
      </w:r>
      <w:r w:rsidR="003F3201">
        <w:rPr>
          <w:sz w:val="24"/>
          <w:szCs w:val="24"/>
        </w:rPr>
        <w:t>.</w:t>
      </w:r>
      <w:r w:rsidR="00142C68">
        <w:rPr>
          <w:sz w:val="24"/>
          <w:szCs w:val="24"/>
        </w:rPr>
        <w:t xml:space="preserve"> Apply</w:t>
      </w:r>
      <w:r w:rsidR="00195F9D">
        <w:rPr>
          <w:sz w:val="24"/>
          <w:szCs w:val="24"/>
        </w:rPr>
        <w:t xml:space="preserve"> button</w:t>
      </w:r>
      <w:r w:rsidR="00142C68">
        <w:rPr>
          <w:sz w:val="24"/>
          <w:szCs w:val="24"/>
        </w:rPr>
        <w:t xml:space="preserve"> is used for </w:t>
      </w:r>
      <w:r w:rsidR="00195F9D">
        <w:rPr>
          <w:sz w:val="24"/>
          <w:szCs w:val="24"/>
        </w:rPr>
        <w:t xml:space="preserve">currency conversion, whenever the user </w:t>
      </w:r>
      <w:r w:rsidR="00043FC6">
        <w:rPr>
          <w:sz w:val="24"/>
          <w:szCs w:val="24"/>
        </w:rPr>
        <w:t xml:space="preserve">clicks on Apply button, </w:t>
      </w:r>
      <w:r w:rsidR="007C71AE">
        <w:rPr>
          <w:sz w:val="24"/>
          <w:szCs w:val="24"/>
        </w:rPr>
        <w:t>the values of Dollar Amount and Convert to are passed to the backend currency conversion function that fetche</w:t>
      </w:r>
      <w:r w:rsidR="00F000C4">
        <w:rPr>
          <w:sz w:val="24"/>
          <w:szCs w:val="24"/>
        </w:rPr>
        <w:t>s</w:t>
      </w:r>
      <w:r w:rsidR="007C71AE">
        <w:rPr>
          <w:sz w:val="24"/>
          <w:szCs w:val="24"/>
        </w:rPr>
        <w:t xml:space="preserve"> the live </w:t>
      </w:r>
      <w:r w:rsidR="00CA6ACC">
        <w:rPr>
          <w:sz w:val="24"/>
          <w:szCs w:val="24"/>
        </w:rPr>
        <w:t xml:space="preserve">currency </w:t>
      </w:r>
      <w:r w:rsidR="007C71AE">
        <w:rPr>
          <w:sz w:val="24"/>
          <w:szCs w:val="24"/>
        </w:rPr>
        <w:t>exchange rates from a central server and c</w:t>
      </w:r>
      <w:r w:rsidR="007633D1">
        <w:rPr>
          <w:sz w:val="24"/>
          <w:szCs w:val="24"/>
        </w:rPr>
        <w:t>alculate the converted amount.</w:t>
      </w:r>
      <w:r w:rsidR="008B27EB">
        <w:rPr>
          <w:sz w:val="24"/>
          <w:szCs w:val="24"/>
        </w:rPr>
        <w:t xml:space="preserve"> Close button is used to close the application.</w:t>
      </w:r>
    </w:p>
    <w:p w14:paraId="6B4D474D" w14:textId="0EB54598" w:rsidR="003C0AF1" w:rsidRDefault="003C0AF1"/>
    <w:p w14:paraId="5B3B8BFE" w14:textId="16767CD2" w:rsidR="003C0AF1" w:rsidRDefault="003C0AF1"/>
    <w:p w14:paraId="5A9F4D31" w14:textId="72AE4446" w:rsidR="003C0AF1" w:rsidRDefault="00A74DF0" w:rsidP="001C6C6B">
      <w:r>
        <w:rPr>
          <w:noProof/>
        </w:rPr>
        <w:drawing>
          <wp:inline distT="0" distB="0" distL="0" distR="0" wp14:anchorId="5E1638AD" wp14:editId="745730D5">
            <wp:extent cx="3181350" cy="5327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2904" w14:textId="5CF85465" w:rsidR="00FE3FD1" w:rsidRDefault="00FE3FD1" w:rsidP="001C6C6B"/>
    <w:p w14:paraId="06DF7090" w14:textId="44EDE61B" w:rsidR="00FE3FD1" w:rsidRDefault="00FE3FD1" w:rsidP="001C6C6B"/>
    <w:p w14:paraId="75A17093" w14:textId="410CC40B" w:rsidR="00FE3FD1" w:rsidRPr="00414C96" w:rsidRDefault="00414C96" w:rsidP="000C456F">
      <w:pPr>
        <w:jc w:val="both"/>
        <w:rPr>
          <w:sz w:val="24"/>
          <w:szCs w:val="24"/>
        </w:rPr>
      </w:pPr>
      <w:r w:rsidRPr="00414C96">
        <w:rPr>
          <w:sz w:val="24"/>
          <w:szCs w:val="24"/>
        </w:rPr>
        <w:lastRenderedPageBreak/>
        <w:t xml:space="preserve">Enter </w:t>
      </w:r>
      <w:r>
        <w:rPr>
          <w:sz w:val="24"/>
          <w:szCs w:val="24"/>
        </w:rPr>
        <w:t xml:space="preserve">the </w:t>
      </w:r>
      <w:r w:rsidR="00136673">
        <w:rPr>
          <w:sz w:val="24"/>
          <w:szCs w:val="24"/>
        </w:rPr>
        <w:t>Dollar amount as $ 1000 and select the currency as British Pound. When the user clicks on Convert button,</w:t>
      </w:r>
      <w:r w:rsidR="00160D54">
        <w:rPr>
          <w:sz w:val="24"/>
          <w:szCs w:val="24"/>
        </w:rPr>
        <w:t xml:space="preserve"> the values are broadcasted to the currency exchange application and</w:t>
      </w:r>
      <w:r w:rsidR="00136673">
        <w:rPr>
          <w:sz w:val="24"/>
          <w:szCs w:val="24"/>
        </w:rPr>
        <w:t xml:space="preserve"> </w:t>
      </w:r>
      <w:r w:rsidR="00722D12">
        <w:rPr>
          <w:sz w:val="24"/>
          <w:szCs w:val="24"/>
        </w:rPr>
        <w:t xml:space="preserve">a toast is displayed on screen with the information of package name, dollar amount and </w:t>
      </w:r>
      <w:r w:rsidR="00EE7E8B">
        <w:rPr>
          <w:sz w:val="24"/>
          <w:szCs w:val="24"/>
        </w:rPr>
        <w:t>currency type.</w:t>
      </w:r>
    </w:p>
    <w:p w14:paraId="418CF2C5" w14:textId="33ED4023" w:rsidR="00FE3FD1" w:rsidRDefault="00FE3FD1" w:rsidP="001C6C6B"/>
    <w:p w14:paraId="0E25489D" w14:textId="0764777C" w:rsidR="00DC49A9" w:rsidRDefault="00DC49A9"/>
    <w:p w14:paraId="344889E4" w14:textId="088FD855" w:rsidR="00DC49A9" w:rsidRDefault="006D12C2">
      <w:r>
        <w:rPr>
          <w:noProof/>
        </w:rPr>
        <w:drawing>
          <wp:inline distT="0" distB="0" distL="0" distR="0" wp14:anchorId="4E183FD2" wp14:editId="477B0294">
            <wp:extent cx="2882900" cy="544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B94">
        <w:rPr>
          <w:noProof/>
        </w:rPr>
        <w:drawing>
          <wp:inline distT="0" distB="0" distL="0" distR="0" wp14:anchorId="350BB11E" wp14:editId="77EADF92">
            <wp:extent cx="2940050" cy="542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E4C3" w14:textId="5B7CD3A5" w:rsidR="00874B94" w:rsidRDefault="00874B94"/>
    <w:p w14:paraId="5ED03C47" w14:textId="75A559BD" w:rsidR="00874B94" w:rsidRDefault="00874B94"/>
    <w:p w14:paraId="6370A1B7" w14:textId="72F8E5A2" w:rsidR="00874B94" w:rsidRDefault="00874B94"/>
    <w:p w14:paraId="518E773B" w14:textId="6180E42E" w:rsidR="00874B94" w:rsidRDefault="00874B94"/>
    <w:p w14:paraId="2E85E18A" w14:textId="4866445A" w:rsidR="00CD0AEE" w:rsidRDefault="00CD0AEE"/>
    <w:p w14:paraId="38F9191F" w14:textId="68644D45" w:rsidR="006639F2" w:rsidRPr="001A5E3F" w:rsidRDefault="001A5E3F" w:rsidP="00D7785C">
      <w:pPr>
        <w:jc w:val="both"/>
        <w:rPr>
          <w:sz w:val="24"/>
          <w:szCs w:val="24"/>
        </w:rPr>
      </w:pPr>
      <w:r w:rsidRPr="001A5E3F">
        <w:rPr>
          <w:sz w:val="24"/>
          <w:szCs w:val="24"/>
        </w:rPr>
        <w:lastRenderedPageBreak/>
        <w:t xml:space="preserve">Open the conversion exchange application </w:t>
      </w:r>
      <w:r w:rsidR="00B26D67">
        <w:rPr>
          <w:sz w:val="24"/>
          <w:szCs w:val="24"/>
        </w:rPr>
        <w:t>and you should see the values of Dollar amount and currency type on home screen populated from the converter application</w:t>
      </w:r>
      <w:r w:rsidR="001B5C5A">
        <w:rPr>
          <w:sz w:val="24"/>
          <w:szCs w:val="24"/>
        </w:rPr>
        <w:t xml:space="preserve">. When the user clicks on Apply button, </w:t>
      </w:r>
      <w:r w:rsidR="00142D9F">
        <w:rPr>
          <w:sz w:val="24"/>
          <w:szCs w:val="24"/>
        </w:rPr>
        <w:t xml:space="preserve">the dollar amount is converted to British Pound and </w:t>
      </w:r>
      <w:r w:rsidR="00B86AA6">
        <w:rPr>
          <w:sz w:val="24"/>
          <w:szCs w:val="24"/>
        </w:rPr>
        <w:t xml:space="preserve">a toast message is displayed on screen with information of package name and converted currency.  </w:t>
      </w:r>
    </w:p>
    <w:p w14:paraId="2BC1EBDB" w14:textId="77777777" w:rsidR="00CD0AEE" w:rsidRDefault="00CD0AEE"/>
    <w:p w14:paraId="160394BF" w14:textId="0AD07D1A" w:rsidR="00874B94" w:rsidRDefault="00874B94">
      <w:r>
        <w:rPr>
          <w:noProof/>
        </w:rPr>
        <w:drawing>
          <wp:inline distT="0" distB="0" distL="0" distR="0" wp14:anchorId="3C89679D" wp14:editId="06E41680">
            <wp:extent cx="2863850" cy="478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D4D">
        <w:rPr>
          <w:noProof/>
        </w:rPr>
        <w:drawing>
          <wp:inline distT="0" distB="0" distL="0" distR="0" wp14:anchorId="7B5C0E35" wp14:editId="3E0694D2">
            <wp:extent cx="2806700" cy="478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39C4" w14:textId="0710C07D" w:rsidR="00373D4D" w:rsidRDefault="00373D4D"/>
    <w:p w14:paraId="28B53C4D" w14:textId="1A006F05" w:rsidR="00373D4D" w:rsidRDefault="00373D4D"/>
    <w:p w14:paraId="1DAFE0F8" w14:textId="7F564EE0" w:rsidR="009559A0" w:rsidRDefault="009559A0"/>
    <w:p w14:paraId="2D1CDDD7" w14:textId="47773B53" w:rsidR="009559A0" w:rsidRDefault="009559A0"/>
    <w:p w14:paraId="442BBE29" w14:textId="5D2B1105" w:rsidR="009559A0" w:rsidRDefault="009559A0"/>
    <w:p w14:paraId="5838DCC2" w14:textId="1879E68E" w:rsidR="009559A0" w:rsidRDefault="009559A0"/>
    <w:p w14:paraId="4B988D1D" w14:textId="56F69580" w:rsidR="00A97345" w:rsidRDefault="00A97345"/>
    <w:p w14:paraId="4CD24271" w14:textId="1DC279E0" w:rsidR="009559A0" w:rsidRDefault="00241163" w:rsidP="00E169CC">
      <w:pPr>
        <w:jc w:val="both"/>
        <w:rPr>
          <w:sz w:val="24"/>
          <w:szCs w:val="24"/>
        </w:rPr>
      </w:pPr>
      <w:r w:rsidRPr="00241163">
        <w:rPr>
          <w:sz w:val="24"/>
          <w:szCs w:val="24"/>
        </w:rPr>
        <w:lastRenderedPageBreak/>
        <w:t xml:space="preserve">Now, switch to the </w:t>
      </w:r>
      <w:r w:rsidR="00AD564D">
        <w:rPr>
          <w:sz w:val="24"/>
          <w:szCs w:val="24"/>
        </w:rPr>
        <w:t xml:space="preserve">currency converter application and you should see the message displayed at the bottom of the screen </w:t>
      </w:r>
      <w:r w:rsidR="00835755">
        <w:rPr>
          <w:sz w:val="24"/>
          <w:szCs w:val="24"/>
        </w:rPr>
        <w:t>with Dollar amount convert</w:t>
      </w:r>
      <w:r w:rsidR="00715F5A">
        <w:rPr>
          <w:sz w:val="24"/>
          <w:szCs w:val="24"/>
        </w:rPr>
        <w:t>ed to British Pound.</w:t>
      </w:r>
    </w:p>
    <w:p w14:paraId="7AFCB792" w14:textId="77777777" w:rsidR="00E169CC" w:rsidRPr="00241163" w:rsidRDefault="00E169CC">
      <w:pPr>
        <w:rPr>
          <w:sz w:val="24"/>
          <w:szCs w:val="24"/>
        </w:rPr>
      </w:pPr>
    </w:p>
    <w:p w14:paraId="41A1AF5D" w14:textId="699327BF" w:rsidR="00F413E7" w:rsidRDefault="00A97345">
      <w:r>
        <w:rPr>
          <w:noProof/>
        </w:rPr>
        <w:drawing>
          <wp:inline distT="0" distB="0" distL="0" distR="0" wp14:anchorId="5601A3B2" wp14:editId="62157E1F">
            <wp:extent cx="2933700" cy="4781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F47">
        <w:rPr>
          <w:noProof/>
        </w:rPr>
        <w:drawing>
          <wp:inline distT="0" distB="0" distL="0" distR="0" wp14:anchorId="4B1148A6" wp14:editId="545E5088">
            <wp:extent cx="2933700" cy="4794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BF20" w14:textId="46790850" w:rsidR="0064115E" w:rsidRDefault="0064115E"/>
    <w:p w14:paraId="2C40CF2A" w14:textId="4D583987" w:rsidR="0064115E" w:rsidRDefault="0064115E"/>
    <w:p w14:paraId="4CA3BD85" w14:textId="40AA6A1D" w:rsidR="0064115E" w:rsidRDefault="0064115E"/>
    <w:p w14:paraId="64B5A95C" w14:textId="282F0B8F" w:rsidR="0064115E" w:rsidRDefault="0064115E"/>
    <w:p w14:paraId="2FDB3E53" w14:textId="08F2B3AC" w:rsidR="0064115E" w:rsidRDefault="0064115E"/>
    <w:p w14:paraId="61E385D4" w14:textId="709206A1" w:rsidR="0064115E" w:rsidRDefault="0064115E"/>
    <w:p w14:paraId="2D154EEB" w14:textId="69743A6C" w:rsidR="0064115E" w:rsidRDefault="0064115E"/>
    <w:p w14:paraId="2AF229E9" w14:textId="445289EB" w:rsidR="005D691D" w:rsidRDefault="005D691D"/>
    <w:p w14:paraId="47DE0733" w14:textId="2BC718A7" w:rsidR="005D691D" w:rsidRDefault="005D691D"/>
    <w:p w14:paraId="41C25A46" w14:textId="5E6EF215" w:rsidR="00593D0B" w:rsidRPr="00414C96" w:rsidRDefault="00593D0B" w:rsidP="00593D0B">
      <w:pPr>
        <w:jc w:val="both"/>
        <w:rPr>
          <w:sz w:val="24"/>
          <w:szCs w:val="24"/>
        </w:rPr>
      </w:pPr>
      <w:r w:rsidRPr="00414C96">
        <w:rPr>
          <w:sz w:val="24"/>
          <w:szCs w:val="24"/>
        </w:rPr>
        <w:lastRenderedPageBreak/>
        <w:t xml:space="preserve">Enter </w:t>
      </w:r>
      <w:r>
        <w:rPr>
          <w:sz w:val="24"/>
          <w:szCs w:val="24"/>
        </w:rPr>
        <w:t xml:space="preserve">the Dollar amount as $ </w:t>
      </w:r>
      <w:r w:rsidR="00AC2786">
        <w:rPr>
          <w:sz w:val="24"/>
          <w:szCs w:val="24"/>
        </w:rPr>
        <w:t>299</w:t>
      </w:r>
      <w:r>
        <w:rPr>
          <w:sz w:val="24"/>
          <w:szCs w:val="24"/>
        </w:rPr>
        <w:t xml:space="preserve"> and select the currency as </w:t>
      </w:r>
      <w:r w:rsidR="00AC2786">
        <w:rPr>
          <w:sz w:val="24"/>
          <w:szCs w:val="24"/>
        </w:rPr>
        <w:t>Indian Rupee</w:t>
      </w:r>
      <w:r>
        <w:rPr>
          <w:sz w:val="24"/>
          <w:szCs w:val="24"/>
        </w:rPr>
        <w:t xml:space="preserve">. When the user clicks on Convert button, </w:t>
      </w:r>
      <w:r w:rsidR="000E4DA9">
        <w:rPr>
          <w:sz w:val="24"/>
          <w:szCs w:val="24"/>
        </w:rPr>
        <w:t>the values are broadcasted to the currency exchange application</w:t>
      </w:r>
      <w:r w:rsidR="00EF0858">
        <w:rPr>
          <w:sz w:val="24"/>
          <w:szCs w:val="24"/>
        </w:rPr>
        <w:t xml:space="preserve"> and</w:t>
      </w:r>
      <w:r w:rsidR="000E4DA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toast </w:t>
      </w:r>
      <w:r w:rsidR="002500F8">
        <w:rPr>
          <w:sz w:val="24"/>
          <w:szCs w:val="24"/>
        </w:rPr>
        <w:t xml:space="preserve">message </w:t>
      </w:r>
      <w:r>
        <w:rPr>
          <w:sz w:val="24"/>
          <w:szCs w:val="24"/>
        </w:rPr>
        <w:t>is displayed on screen with the information of package name, dollar amount and currency type.</w:t>
      </w:r>
    </w:p>
    <w:p w14:paraId="10099271" w14:textId="77777777" w:rsidR="005D691D" w:rsidRDefault="005D691D"/>
    <w:p w14:paraId="6C900042" w14:textId="27F9D5C1" w:rsidR="0064115E" w:rsidRDefault="005D691D">
      <w:r>
        <w:rPr>
          <w:noProof/>
        </w:rPr>
        <w:drawing>
          <wp:inline distT="0" distB="0" distL="0" distR="0" wp14:anchorId="0FF42736" wp14:editId="0724A77E">
            <wp:extent cx="2990850" cy="5194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032">
        <w:rPr>
          <w:noProof/>
        </w:rPr>
        <w:drawing>
          <wp:inline distT="0" distB="0" distL="0" distR="0" wp14:anchorId="1D24B978" wp14:editId="3F0C5D53">
            <wp:extent cx="2895600" cy="520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041D" w14:textId="62CCF014" w:rsidR="001A549C" w:rsidRDefault="001A549C"/>
    <w:p w14:paraId="6B231551" w14:textId="3BF5AD67" w:rsidR="001A549C" w:rsidRDefault="001A549C"/>
    <w:p w14:paraId="5B0A0E53" w14:textId="2BD4720D" w:rsidR="001A549C" w:rsidRDefault="001A549C"/>
    <w:p w14:paraId="102825C8" w14:textId="6F3E20F3" w:rsidR="001A549C" w:rsidRDefault="001A549C"/>
    <w:p w14:paraId="3D830C6E" w14:textId="6C140060" w:rsidR="001A549C" w:rsidRDefault="001A549C"/>
    <w:p w14:paraId="565F5C68" w14:textId="7D1B40B0" w:rsidR="001A549C" w:rsidRDefault="001A549C"/>
    <w:p w14:paraId="5D789A68" w14:textId="77777777" w:rsidR="004C21C3" w:rsidRDefault="004C21C3"/>
    <w:p w14:paraId="67A8B59A" w14:textId="32E7450C" w:rsidR="00022C5F" w:rsidRPr="001A5E3F" w:rsidRDefault="00022C5F" w:rsidP="00022C5F">
      <w:pPr>
        <w:jc w:val="both"/>
        <w:rPr>
          <w:sz w:val="24"/>
          <w:szCs w:val="24"/>
        </w:rPr>
      </w:pPr>
      <w:r w:rsidRPr="001A5E3F">
        <w:rPr>
          <w:sz w:val="24"/>
          <w:szCs w:val="24"/>
        </w:rPr>
        <w:t xml:space="preserve">Open the conversion exchange application </w:t>
      </w:r>
      <w:r>
        <w:rPr>
          <w:sz w:val="24"/>
          <w:szCs w:val="24"/>
        </w:rPr>
        <w:t xml:space="preserve">and you should see the values of Dollar amount and currency type on home screen populated from the converter application. When the user clicks on Apply button, </w:t>
      </w:r>
      <w:r w:rsidR="00973A10">
        <w:rPr>
          <w:sz w:val="24"/>
          <w:szCs w:val="24"/>
        </w:rPr>
        <w:t xml:space="preserve">the dollar amount is converted to Indian Rupee and </w:t>
      </w:r>
      <w:r>
        <w:rPr>
          <w:sz w:val="24"/>
          <w:szCs w:val="24"/>
        </w:rPr>
        <w:t xml:space="preserve">a toast message is displayed on screen with information of package name and converted currency.  </w:t>
      </w:r>
    </w:p>
    <w:p w14:paraId="0A3EFE98" w14:textId="77777777" w:rsidR="001A549C" w:rsidRDefault="001A549C"/>
    <w:p w14:paraId="560989E9" w14:textId="7814E640" w:rsidR="001A549C" w:rsidRDefault="001A549C">
      <w:r>
        <w:rPr>
          <w:noProof/>
        </w:rPr>
        <w:drawing>
          <wp:inline distT="0" distB="0" distL="0" distR="0" wp14:anchorId="44B01541" wp14:editId="3E9033B5">
            <wp:extent cx="2959100" cy="506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CB">
        <w:rPr>
          <w:noProof/>
        </w:rPr>
        <w:drawing>
          <wp:inline distT="0" distB="0" distL="0" distR="0" wp14:anchorId="54D223BA" wp14:editId="245D16C1">
            <wp:extent cx="2933700" cy="5054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4E91" w14:textId="31DBE246" w:rsidR="009902CB" w:rsidRDefault="009902CB"/>
    <w:p w14:paraId="5B8469D9" w14:textId="39CCFCDE" w:rsidR="009902CB" w:rsidRDefault="009902CB"/>
    <w:p w14:paraId="253DF845" w14:textId="556A229E" w:rsidR="00D138A5" w:rsidRDefault="00D138A5"/>
    <w:p w14:paraId="63BEE009" w14:textId="2CA5B4E7" w:rsidR="00D138A5" w:rsidRDefault="00D138A5"/>
    <w:p w14:paraId="6C19D084" w14:textId="3561468C" w:rsidR="00D138A5" w:rsidRDefault="00D138A5"/>
    <w:p w14:paraId="6FDC4698" w14:textId="708D17F9" w:rsidR="00D138A5" w:rsidRDefault="00D138A5"/>
    <w:p w14:paraId="6FDD94E1" w14:textId="22A56B75" w:rsidR="00D138A5" w:rsidRDefault="00D138A5"/>
    <w:p w14:paraId="134BA535" w14:textId="580D9F78" w:rsidR="00D138A5" w:rsidRDefault="00D138A5"/>
    <w:p w14:paraId="2217F7A8" w14:textId="66904CA2" w:rsidR="00F0458F" w:rsidRDefault="00F0458F" w:rsidP="00F0458F">
      <w:pPr>
        <w:jc w:val="both"/>
        <w:rPr>
          <w:sz w:val="24"/>
          <w:szCs w:val="24"/>
        </w:rPr>
      </w:pPr>
      <w:r w:rsidRPr="00241163">
        <w:rPr>
          <w:sz w:val="24"/>
          <w:szCs w:val="24"/>
        </w:rPr>
        <w:t xml:space="preserve">Now, switch to the </w:t>
      </w:r>
      <w:r>
        <w:rPr>
          <w:sz w:val="24"/>
          <w:szCs w:val="24"/>
        </w:rPr>
        <w:t>currency converter application and you should see the message displayed at the bottom of the screen with Dollar amount converted t</w:t>
      </w:r>
      <w:r w:rsidR="002776D9">
        <w:rPr>
          <w:sz w:val="24"/>
          <w:szCs w:val="24"/>
        </w:rPr>
        <w:t>o Indian Rupee</w:t>
      </w:r>
      <w:r>
        <w:rPr>
          <w:sz w:val="24"/>
          <w:szCs w:val="24"/>
        </w:rPr>
        <w:t>.</w:t>
      </w:r>
    </w:p>
    <w:p w14:paraId="248408E5" w14:textId="77777777" w:rsidR="00D138A5" w:rsidRDefault="00D138A5"/>
    <w:p w14:paraId="35220712" w14:textId="7B1DEBA6" w:rsidR="00D138A5" w:rsidRDefault="00D138A5">
      <w:pPr>
        <w:rPr>
          <w:noProof/>
        </w:rPr>
      </w:pPr>
      <w:r>
        <w:rPr>
          <w:noProof/>
        </w:rPr>
        <w:drawing>
          <wp:inline distT="0" distB="0" distL="0" distR="0" wp14:anchorId="220F1FFE" wp14:editId="33C2432A">
            <wp:extent cx="2971800" cy="5124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24C">
        <w:rPr>
          <w:noProof/>
        </w:rPr>
        <w:drawing>
          <wp:inline distT="0" distB="0" distL="0" distR="0" wp14:anchorId="45E64534" wp14:editId="077272E9">
            <wp:extent cx="2800350" cy="513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9AEE" w14:textId="2FBE551A" w:rsidR="00F1224C" w:rsidRDefault="00F1224C"/>
    <w:p w14:paraId="33D39BA4" w14:textId="15206F98" w:rsidR="00F1224C" w:rsidRDefault="00F1224C"/>
    <w:p w14:paraId="51E6896E" w14:textId="4F6EE53B" w:rsidR="00FB3BB0" w:rsidRDefault="00FB3BB0"/>
    <w:p w14:paraId="6C5CEB30" w14:textId="43B779B6" w:rsidR="00FB3BB0" w:rsidRDefault="00FB3BB0"/>
    <w:p w14:paraId="2025649C" w14:textId="77777777" w:rsidR="00B8406F" w:rsidRDefault="00B8406F"/>
    <w:p w14:paraId="2DA136F2" w14:textId="58D7F3B9" w:rsidR="00EB78FA" w:rsidRPr="005D60F2" w:rsidRDefault="005D60F2" w:rsidP="005D60F2">
      <w:pPr>
        <w:jc w:val="both"/>
        <w:rPr>
          <w:sz w:val="24"/>
          <w:szCs w:val="24"/>
        </w:rPr>
      </w:pPr>
      <w:r w:rsidRPr="00414C96">
        <w:rPr>
          <w:sz w:val="24"/>
          <w:szCs w:val="24"/>
        </w:rPr>
        <w:lastRenderedPageBreak/>
        <w:t xml:space="preserve">Enter </w:t>
      </w:r>
      <w:r>
        <w:rPr>
          <w:sz w:val="24"/>
          <w:szCs w:val="24"/>
        </w:rPr>
        <w:t>the Dollar amount as $ 2</w:t>
      </w:r>
      <w:r w:rsidR="003B5C14">
        <w:rPr>
          <w:sz w:val="24"/>
          <w:szCs w:val="24"/>
        </w:rPr>
        <w:t>500</w:t>
      </w:r>
      <w:r>
        <w:rPr>
          <w:sz w:val="24"/>
          <w:szCs w:val="24"/>
        </w:rPr>
        <w:t xml:space="preserve"> and select the currency </w:t>
      </w:r>
      <w:r w:rsidR="009B6FC7">
        <w:rPr>
          <w:sz w:val="24"/>
          <w:szCs w:val="24"/>
        </w:rPr>
        <w:t xml:space="preserve">type </w:t>
      </w:r>
      <w:r>
        <w:rPr>
          <w:sz w:val="24"/>
          <w:szCs w:val="24"/>
        </w:rPr>
        <w:t xml:space="preserve">as </w:t>
      </w:r>
      <w:r w:rsidR="003314F9">
        <w:rPr>
          <w:sz w:val="24"/>
          <w:szCs w:val="24"/>
        </w:rPr>
        <w:t>Euro</w:t>
      </w:r>
      <w:r>
        <w:rPr>
          <w:sz w:val="24"/>
          <w:szCs w:val="24"/>
        </w:rPr>
        <w:t xml:space="preserve">. When the user clicks on Convert button, </w:t>
      </w:r>
      <w:r w:rsidR="006D0A60">
        <w:rPr>
          <w:sz w:val="24"/>
          <w:szCs w:val="24"/>
        </w:rPr>
        <w:t xml:space="preserve">values are broadcasted to the currency exchange application and </w:t>
      </w:r>
      <w:r>
        <w:rPr>
          <w:sz w:val="24"/>
          <w:szCs w:val="24"/>
        </w:rPr>
        <w:t>a toast</w:t>
      </w:r>
      <w:r w:rsidR="00694EA9">
        <w:rPr>
          <w:sz w:val="24"/>
          <w:szCs w:val="24"/>
        </w:rPr>
        <w:t xml:space="preserve"> message</w:t>
      </w:r>
      <w:r>
        <w:rPr>
          <w:sz w:val="24"/>
          <w:szCs w:val="24"/>
        </w:rPr>
        <w:t xml:space="preserve"> is displayed on screen with the information of package name, dollar amount and currency type.</w:t>
      </w:r>
    </w:p>
    <w:p w14:paraId="6795BA3C" w14:textId="77777777" w:rsidR="00EB78FA" w:rsidRDefault="00EB78FA"/>
    <w:p w14:paraId="23861C31" w14:textId="3675876F" w:rsidR="00FB3BB0" w:rsidRDefault="00EB78FA">
      <w:r>
        <w:rPr>
          <w:noProof/>
        </w:rPr>
        <w:drawing>
          <wp:inline distT="0" distB="0" distL="0" distR="0" wp14:anchorId="3DFD17DD" wp14:editId="1A7C9C03">
            <wp:extent cx="2978150" cy="5340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06F">
        <w:rPr>
          <w:noProof/>
        </w:rPr>
        <w:drawing>
          <wp:inline distT="0" distB="0" distL="0" distR="0" wp14:anchorId="2B90010D" wp14:editId="6055E9F0">
            <wp:extent cx="295275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7182" w14:textId="11E46D4F" w:rsidR="007B3A24" w:rsidRDefault="007B3A24"/>
    <w:p w14:paraId="03422474" w14:textId="1B7D24D3" w:rsidR="007B3A24" w:rsidRDefault="007B3A24"/>
    <w:p w14:paraId="2AFA6C5A" w14:textId="641B7DED" w:rsidR="007B3A24" w:rsidRDefault="007B3A24"/>
    <w:p w14:paraId="0DBAE702" w14:textId="563CFF82" w:rsidR="007B3A24" w:rsidRDefault="007B3A24"/>
    <w:p w14:paraId="7D22F883" w14:textId="41A4B512" w:rsidR="007B3A24" w:rsidRDefault="007B3A24"/>
    <w:p w14:paraId="66C35A90" w14:textId="5B86FFC6" w:rsidR="007B3A24" w:rsidRDefault="007B3A24"/>
    <w:p w14:paraId="2D90AF16" w14:textId="6E3F5EF5" w:rsidR="007B3A24" w:rsidRPr="00726F2E" w:rsidRDefault="00726F2E" w:rsidP="00726F2E">
      <w:pPr>
        <w:jc w:val="both"/>
        <w:rPr>
          <w:sz w:val="24"/>
          <w:szCs w:val="24"/>
        </w:rPr>
      </w:pPr>
      <w:r w:rsidRPr="001A5E3F">
        <w:rPr>
          <w:sz w:val="24"/>
          <w:szCs w:val="24"/>
        </w:rPr>
        <w:t xml:space="preserve">Open the conversion exchange application </w:t>
      </w:r>
      <w:r>
        <w:rPr>
          <w:sz w:val="24"/>
          <w:szCs w:val="24"/>
        </w:rPr>
        <w:t xml:space="preserve">and you should see the values of Dollar amount and currency type on home screen populated from the converter application. When the user clicks on Apply button, </w:t>
      </w:r>
      <w:r w:rsidR="00F935B2">
        <w:rPr>
          <w:sz w:val="24"/>
          <w:szCs w:val="24"/>
        </w:rPr>
        <w:t xml:space="preserve">the dollar amount is converted to Euro and </w:t>
      </w:r>
      <w:r>
        <w:rPr>
          <w:sz w:val="24"/>
          <w:szCs w:val="24"/>
        </w:rPr>
        <w:t xml:space="preserve">a toast message is displayed on screen with information of package name and converted currency.  </w:t>
      </w:r>
    </w:p>
    <w:p w14:paraId="79A5EAFA" w14:textId="77777777" w:rsidR="007B3A24" w:rsidRDefault="007B3A24"/>
    <w:p w14:paraId="2614B7CB" w14:textId="3DABBAE8" w:rsidR="007B3A24" w:rsidRDefault="007B3A24">
      <w:pPr>
        <w:rPr>
          <w:noProof/>
        </w:rPr>
      </w:pPr>
      <w:r>
        <w:rPr>
          <w:noProof/>
        </w:rPr>
        <w:drawing>
          <wp:inline distT="0" distB="0" distL="0" distR="0" wp14:anchorId="6C25F8A0" wp14:editId="6178F4B1">
            <wp:extent cx="2832100" cy="49466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C8D">
        <w:rPr>
          <w:noProof/>
        </w:rPr>
        <w:drawing>
          <wp:inline distT="0" distB="0" distL="0" distR="0" wp14:anchorId="002E1EF7" wp14:editId="7C94FEB4">
            <wp:extent cx="2851150" cy="49466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1E85" w14:textId="11EBEC0A" w:rsidR="00F87C8D" w:rsidRDefault="00F87C8D"/>
    <w:p w14:paraId="22CB0105" w14:textId="7757413B" w:rsidR="00F87C8D" w:rsidRDefault="00F87C8D"/>
    <w:p w14:paraId="4CA8CC6B" w14:textId="02B6F041" w:rsidR="003C373C" w:rsidRDefault="003C373C"/>
    <w:p w14:paraId="3F2B96C0" w14:textId="064312E1" w:rsidR="003C373C" w:rsidRDefault="003C373C"/>
    <w:p w14:paraId="67C2065B" w14:textId="766A6056" w:rsidR="003C373C" w:rsidRDefault="003C373C"/>
    <w:p w14:paraId="6B95CD93" w14:textId="2F2F28AA" w:rsidR="0040320B" w:rsidRDefault="0040320B" w:rsidP="0040320B">
      <w:pPr>
        <w:jc w:val="both"/>
        <w:rPr>
          <w:sz w:val="24"/>
          <w:szCs w:val="24"/>
        </w:rPr>
      </w:pPr>
      <w:r w:rsidRPr="00241163">
        <w:rPr>
          <w:sz w:val="24"/>
          <w:szCs w:val="24"/>
        </w:rPr>
        <w:lastRenderedPageBreak/>
        <w:t xml:space="preserve">Now, switch to the </w:t>
      </w:r>
      <w:r>
        <w:rPr>
          <w:sz w:val="24"/>
          <w:szCs w:val="24"/>
        </w:rPr>
        <w:t>currency converter application and you should see the message displayed at the bottom of the screen with Dollar amount converted to the</w:t>
      </w:r>
      <w:r w:rsidR="00DD0E11">
        <w:rPr>
          <w:sz w:val="24"/>
          <w:szCs w:val="24"/>
        </w:rPr>
        <w:t xml:space="preserve"> Euro</w:t>
      </w:r>
      <w:r>
        <w:rPr>
          <w:sz w:val="24"/>
          <w:szCs w:val="24"/>
        </w:rPr>
        <w:t>.</w:t>
      </w:r>
    </w:p>
    <w:p w14:paraId="175BF8BF" w14:textId="77777777" w:rsidR="003C373C" w:rsidRDefault="003C373C"/>
    <w:p w14:paraId="219E1693" w14:textId="0F418BAD" w:rsidR="003C373C" w:rsidRDefault="003C373C">
      <w:pPr>
        <w:rPr>
          <w:noProof/>
        </w:rPr>
      </w:pPr>
      <w:r>
        <w:rPr>
          <w:noProof/>
        </w:rPr>
        <w:drawing>
          <wp:inline distT="0" distB="0" distL="0" distR="0" wp14:anchorId="4AA979C5" wp14:editId="6EDB1B2B">
            <wp:extent cx="3041650" cy="52260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892">
        <w:rPr>
          <w:noProof/>
        </w:rPr>
        <w:drawing>
          <wp:inline distT="0" distB="0" distL="0" distR="0" wp14:anchorId="60982BC3" wp14:editId="612CD990">
            <wp:extent cx="2857500" cy="52324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DECE" w14:textId="505B9DB2" w:rsidR="001D1892" w:rsidRDefault="001D1892"/>
    <w:p w14:paraId="65BD8310" w14:textId="3FD03AD2" w:rsidR="001D1892" w:rsidRDefault="001D1892"/>
    <w:p w14:paraId="3F50D560" w14:textId="1B16A489" w:rsidR="00083B3D" w:rsidRDefault="00083B3D"/>
    <w:p w14:paraId="4EB2DB62" w14:textId="197B691C" w:rsidR="00083B3D" w:rsidRDefault="00083B3D"/>
    <w:p w14:paraId="55F0D7FE" w14:textId="03DB4E1E" w:rsidR="000C74A8" w:rsidRDefault="000C74A8"/>
    <w:p w14:paraId="4B1D4367" w14:textId="77777777" w:rsidR="00C0691E" w:rsidRDefault="00C0691E">
      <w:bookmarkStart w:id="0" w:name="_GoBack"/>
      <w:bookmarkEnd w:id="0"/>
    </w:p>
    <w:p w14:paraId="2BF106B9" w14:textId="02AF7D0E" w:rsidR="00175944" w:rsidRDefault="007447A5">
      <w:pPr>
        <w:rPr>
          <w:sz w:val="24"/>
          <w:szCs w:val="24"/>
        </w:rPr>
      </w:pPr>
      <w:r w:rsidRPr="007447A5">
        <w:rPr>
          <w:sz w:val="24"/>
          <w:szCs w:val="24"/>
        </w:rPr>
        <w:lastRenderedPageBreak/>
        <w:t xml:space="preserve">When user </w:t>
      </w:r>
      <w:r>
        <w:rPr>
          <w:sz w:val="24"/>
          <w:szCs w:val="24"/>
        </w:rPr>
        <w:t>clicks on the Close button</w:t>
      </w:r>
      <w:r w:rsidR="00097E3C">
        <w:rPr>
          <w:sz w:val="24"/>
          <w:szCs w:val="24"/>
        </w:rPr>
        <w:t xml:space="preserve"> in Currency Converter application</w:t>
      </w:r>
      <w:r w:rsidR="00727CA1">
        <w:rPr>
          <w:sz w:val="24"/>
          <w:szCs w:val="24"/>
        </w:rPr>
        <w:t>, the application is closed and home screen of android is di</w:t>
      </w:r>
      <w:r w:rsidR="00175944">
        <w:rPr>
          <w:sz w:val="24"/>
          <w:szCs w:val="24"/>
        </w:rPr>
        <w:t>s</w:t>
      </w:r>
      <w:r w:rsidR="00727CA1">
        <w:rPr>
          <w:sz w:val="24"/>
          <w:szCs w:val="24"/>
        </w:rPr>
        <w:t>played.</w:t>
      </w:r>
    </w:p>
    <w:p w14:paraId="063C1EF7" w14:textId="77777777" w:rsidR="00175944" w:rsidRPr="007447A5" w:rsidRDefault="00175944">
      <w:pPr>
        <w:rPr>
          <w:sz w:val="24"/>
          <w:szCs w:val="24"/>
        </w:rPr>
      </w:pPr>
    </w:p>
    <w:p w14:paraId="257293B2" w14:textId="0C1B6E04" w:rsidR="009949E7" w:rsidRDefault="004C1CBD">
      <w:r>
        <w:rPr>
          <w:noProof/>
        </w:rPr>
        <w:drawing>
          <wp:inline distT="0" distB="0" distL="0" distR="0" wp14:anchorId="22F1C363" wp14:editId="20653D5F">
            <wp:extent cx="3028950" cy="5289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91E">
        <w:rPr>
          <w:noProof/>
        </w:rPr>
        <w:drawing>
          <wp:inline distT="0" distB="0" distL="0" distR="0" wp14:anchorId="13583D63" wp14:editId="1882CBA5">
            <wp:extent cx="2857500" cy="53086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A68C" w14:textId="35D309D3" w:rsidR="00C0691E" w:rsidRDefault="00C0691E"/>
    <w:p w14:paraId="7C2CA9A2" w14:textId="5BAD866A" w:rsidR="00C0691E" w:rsidRDefault="00C0691E"/>
    <w:p w14:paraId="7CAEEFA4" w14:textId="5E2C64D5" w:rsidR="009949E7" w:rsidRDefault="009949E7"/>
    <w:p w14:paraId="68251BC3" w14:textId="1ADA5B50" w:rsidR="009949E7" w:rsidRDefault="009949E7"/>
    <w:p w14:paraId="45EDC05D" w14:textId="4CF98162" w:rsidR="009847AB" w:rsidRDefault="009847AB"/>
    <w:p w14:paraId="1AE55F06" w14:textId="462E9B36" w:rsidR="009847AB" w:rsidRDefault="009847AB"/>
    <w:p w14:paraId="2625859C" w14:textId="08836E11" w:rsidR="004D561C" w:rsidRDefault="004D561C"/>
    <w:p w14:paraId="73E1A5AA" w14:textId="2A343F84" w:rsidR="005E369B" w:rsidRDefault="005E369B" w:rsidP="005E369B">
      <w:pPr>
        <w:rPr>
          <w:sz w:val="24"/>
          <w:szCs w:val="24"/>
        </w:rPr>
      </w:pPr>
      <w:r w:rsidRPr="007447A5">
        <w:rPr>
          <w:sz w:val="24"/>
          <w:szCs w:val="24"/>
        </w:rPr>
        <w:lastRenderedPageBreak/>
        <w:t xml:space="preserve">When user </w:t>
      </w:r>
      <w:r>
        <w:rPr>
          <w:sz w:val="24"/>
          <w:szCs w:val="24"/>
        </w:rPr>
        <w:t>clicks on the Close button in Currency Conversion Exchange application, the application is closed and home screen of android is displayed.</w:t>
      </w:r>
    </w:p>
    <w:p w14:paraId="35224516" w14:textId="77777777" w:rsidR="004D561C" w:rsidRDefault="004D561C"/>
    <w:p w14:paraId="7046DE29" w14:textId="2F2A034B" w:rsidR="009847AB" w:rsidRDefault="009847AB">
      <w:r>
        <w:rPr>
          <w:noProof/>
        </w:rPr>
        <w:drawing>
          <wp:inline distT="0" distB="0" distL="0" distR="0" wp14:anchorId="61BD2A78" wp14:editId="1EA7DAD6">
            <wp:extent cx="2978150" cy="5340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61C">
        <w:rPr>
          <w:noProof/>
        </w:rPr>
        <w:drawing>
          <wp:inline distT="0" distB="0" distL="0" distR="0" wp14:anchorId="79CD18F4" wp14:editId="1F6138DE">
            <wp:extent cx="2908300" cy="53403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2D78" w14:textId="4DD049B5" w:rsidR="004D561C" w:rsidRDefault="004D561C"/>
    <w:p w14:paraId="4AA87AEC" w14:textId="0E228837" w:rsidR="004D561C" w:rsidRDefault="004D561C"/>
    <w:p w14:paraId="0CB5C221" w14:textId="33E520AA" w:rsidR="009949E7" w:rsidRDefault="009949E7"/>
    <w:p w14:paraId="7822E7D4" w14:textId="77777777" w:rsidR="009949E7" w:rsidRDefault="009949E7"/>
    <w:p w14:paraId="3CA9B6C4" w14:textId="100764C0" w:rsidR="00F413E7" w:rsidRDefault="00F413E7"/>
    <w:sectPr w:rsidR="00F41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5FC"/>
    <w:rsid w:val="00002192"/>
    <w:rsid w:val="00012513"/>
    <w:rsid w:val="00022C5F"/>
    <w:rsid w:val="000338E4"/>
    <w:rsid w:val="00043FC6"/>
    <w:rsid w:val="00062660"/>
    <w:rsid w:val="00083B3D"/>
    <w:rsid w:val="0009628A"/>
    <w:rsid w:val="00097E3C"/>
    <w:rsid w:val="000C3D8C"/>
    <w:rsid w:val="000C456F"/>
    <w:rsid w:val="000C74A8"/>
    <w:rsid w:val="000D6046"/>
    <w:rsid w:val="000E4DA9"/>
    <w:rsid w:val="001155FC"/>
    <w:rsid w:val="00136673"/>
    <w:rsid w:val="00142C68"/>
    <w:rsid w:val="00142D9F"/>
    <w:rsid w:val="00160D54"/>
    <w:rsid w:val="00175944"/>
    <w:rsid w:val="0019322F"/>
    <w:rsid w:val="00195F9D"/>
    <w:rsid w:val="001A02AF"/>
    <w:rsid w:val="001A549C"/>
    <w:rsid w:val="001A5E3F"/>
    <w:rsid w:val="001B5C5A"/>
    <w:rsid w:val="001C6C6B"/>
    <w:rsid w:val="001D1892"/>
    <w:rsid w:val="00206B2F"/>
    <w:rsid w:val="00207856"/>
    <w:rsid w:val="002140F4"/>
    <w:rsid w:val="00223367"/>
    <w:rsid w:val="002330AA"/>
    <w:rsid w:val="00241163"/>
    <w:rsid w:val="002500F8"/>
    <w:rsid w:val="00271610"/>
    <w:rsid w:val="002776D9"/>
    <w:rsid w:val="00287032"/>
    <w:rsid w:val="002E3F47"/>
    <w:rsid w:val="002E6584"/>
    <w:rsid w:val="002F36BB"/>
    <w:rsid w:val="003314F9"/>
    <w:rsid w:val="00335A5A"/>
    <w:rsid w:val="00373D4D"/>
    <w:rsid w:val="003B5C14"/>
    <w:rsid w:val="003C0AF1"/>
    <w:rsid w:val="003C373C"/>
    <w:rsid w:val="003F0B3E"/>
    <w:rsid w:val="003F3201"/>
    <w:rsid w:val="003F4BA1"/>
    <w:rsid w:val="0040320B"/>
    <w:rsid w:val="00414C96"/>
    <w:rsid w:val="00477296"/>
    <w:rsid w:val="00495491"/>
    <w:rsid w:val="004C1CBD"/>
    <w:rsid w:val="004C21C3"/>
    <w:rsid w:val="004D561C"/>
    <w:rsid w:val="004F595D"/>
    <w:rsid w:val="00556D7E"/>
    <w:rsid w:val="00582F90"/>
    <w:rsid w:val="00586108"/>
    <w:rsid w:val="00587E3E"/>
    <w:rsid w:val="00593D0B"/>
    <w:rsid w:val="005D60F2"/>
    <w:rsid w:val="005D691D"/>
    <w:rsid w:val="005E369B"/>
    <w:rsid w:val="005F5525"/>
    <w:rsid w:val="006075E7"/>
    <w:rsid w:val="00610945"/>
    <w:rsid w:val="0064115E"/>
    <w:rsid w:val="006639F2"/>
    <w:rsid w:val="00690472"/>
    <w:rsid w:val="00694EA9"/>
    <w:rsid w:val="006B1899"/>
    <w:rsid w:val="006B5832"/>
    <w:rsid w:val="006D0A60"/>
    <w:rsid w:val="006D12C2"/>
    <w:rsid w:val="006F1D49"/>
    <w:rsid w:val="006F38FA"/>
    <w:rsid w:val="00715F5A"/>
    <w:rsid w:val="00722D12"/>
    <w:rsid w:val="00726F2E"/>
    <w:rsid w:val="00727CA1"/>
    <w:rsid w:val="007447A5"/>
    <w:rsid w:val="0076307F"/>
    <w:rsid w:val="007633D1"/>
    <w:rsid w:val="00794406"/>
    <w:rsid w:val="007A60B9"/>
    <w:rsid w:val="007B3A24"/>
    <w:rsid w:val="007C71AE"/>
    <w:rsid w:val="007E63CC"/>
    <w:rsid w:val="00804FFB"/>
    <w:rsid w:val="0081041A"/>
    <w:rsid w:val="00827CE1"/>
    <w:rsid w:val="00835755"/>
    <w:rsid w:val="00874B94"/>
    <w:rsid w:val="008B27EB"/>
    <w:rsid w:val="00934A80"/>
    <w:rsid w:val="009439AC"/>
    <w:rsid w:val="009559A0"/>
    <w:rsid w:val="00973A10"/>
    <w:rsid w:val="009804ED"/>
    <w:rsid w:val="00980D41"/>
    <w:rsid w:val="009847AB"/>
    <w:rsid w:val="009902CB"/>
    <w:rsid w:val="009949E7"/>
    <w:rsid w:val="009B6FC7"/>
    <w:rsid w:val="00A018D7"/>
    <w:rsid w:val="00A16EDE"/>
    <w:rsid w:val="00A27205"/>
    <w:rsid w:val="00A74DF0"/>
    <w:rsid w:val="00A97345"/>
    <w:rsid w:val="00AB0D2E"/>
    <w:rsid w:val="00AC2786"/>
    <w:rsid w:val="00AD275E"/>
    <w:rsid w:val="00AD564D"/>
    <w:rsid w:val="00B26D67"/>
    <w:rsid w:val="00B35411"/>
    <w:rsid w:val="00B44B17"/>
    <w:rsid w:val="00B76BE7"/>
    <w:rsid w:val="00B8406F"/>
    <w:rsid w:val="00B86AA6"/>
    <w:rsid w:val="00BA767F"/>
    <w:rsid w:val="00BD4EE2"/>
    <w:rsid w:val="00BF3576"/>
    <w:rsid w:val="00C0691E"/>
    <w:rsid w:val="00C44E74"/>
    <w:rsid w:val="00C50C49"/>
    <w:rsid w:val="00CA6ACC"/>
    <w:rsid w:val="00CB44BE"/>
    <w:rsid w:val="00CD0AEE"/>
    <w:rsid w:val="00D0619B"/>
    <w:rsid w:val="00D138A5"/>
    <w:rsid w:val="00D51A2C"/>
    <w:rsid w:val="00D56656"/>
    <w:rsid w:val="00D7785C"/>
    <w:rsid w:val="00D90847"/>
    <w:rsid w:val="00DA0A86"/>
    <w:rsid w:val="00DC0EB9"/>
    <w:rsid w:val="00DC49A9"/>
    <w:rsid w:val="00DD0E11"/>
    <w:rsid w:val="00E169CC"/>
    <w:rsid w:val="00E279A4"/>
    <w:rsid w:val="00E7138A"/>
    <w:rsid w:val="00EB78FA"/>
    <w:rsid w:val="00EE4490"/>
    <w:rsid w:val="00EE7E8B"/>
    <w:rsid w:val="00EF0858"/>
    <w:rsid w:val="00EF5555"/>
    <w:rsid w:val="00F000C4"/>
    <w:rsid w:val="00F0458F"/>
    <w:rsid w:val="00F1224C"/>
    <w:rsid w:val="00F413E7"/>
    <w:rsid w:val="00F458F5"/>
    <w:rsid w:val="00F74F11"/>
    <w:rsid w:val="00F87C8D"/>
    <w:rsid w:val="00F87D88"/>
    <w:rsid w:val="00F935B2"/>
    <w:rsid w:val="00FB3BB0"/>
    <w:rsid w:val="00FD2E35"/>
    <w:rsid w:val="00FE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71301"/>
  <w15:chartTrackingRefBased/>
  <w15:docId w15:val="{2EE2933E-8AFE-4558-8B58-EB980FB3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Yeole</dc:creator>
  <cp:keywords/>
  <dc:description/>
  <cp:lastModifiedBy>Snehal Yeole</cp:lastModifiedBy>
  <cp:revision>273</cp:revision>
  <dcterms:created xsi:type="dcterms:W3CDTF">2019-03-10T03:00:00Z</dcterms:created>
  <dcterms:modified xsi:type="dcterms:W3CDTF">2019-03-10T05:59:00Z</dcterms:modified>
</cp:coreProperties>
</file>