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AA2" w:rsidRDefault="009425C0" w:rsidP="004364E1">
      <w:pPr>
        <w:jc w:val="center"/>
        <w:rPr>
          <w:sz w:val="40"/>
          <w:szCs w:val="40"/>
        </w:rPr>
      </w:pPr>
    </w:p>
    <w:p w:rsidR="004364E1" w:rsidRDefault="004364E1" w:rsidP="004364E1">
      <w:pPr>
        <w:jc w:val="center"/>
        <w:rPr>
          <w:sz w:val="40"/>
          <w:szCs w:val="40"/>
        </w:rPr>
      </w:pPr>
      <w:r>
        <w:rPr>
          <w:rFonts w:hint="eastAsia"/>
          <w:sz w:val="40"/>
          <w:szCs w:val="40"/>
        </w:rPr>
        <w:t>C</w:t>
      </w:r>
      <w:r>
        <w:rPr>
          <w:sz w:val="40"/>
          <w:szCs w:val="40"/>
        </w:rPr>
        <w:t>apstone Final Report</w:t>
      </w:r>
    </w:p>
    <w:p w:rsidR="004364E1" w:rsidRDefault="004364E1" w:rsidP="004364E1">
      <w:pPr>
        <w:jc w:val="center"/>
        <w:rPr>
          <w:sz w:val="40"/>
          <w:szCs w:val="40"/>
        </w:rPr>
      </w:pPr>
    </w:p>
    <w:p w:rsidR="004364E1" w:rsidRDefault="004364E1" w:rsidP="004364E1">
      <w:pPr>
        <w:jc w:val="center"/>
        <w:rPr>
          <w:sz w:val="40"/>
          <w:szCs w:val="40"/>
        </w:rPr>
      </w:pPr>
    </w:p>
    <w:p w:rsidR="004364E1" w:rsidRDefault="004364E1" w:rsidP="004364E1">
      <w:pPr>
        <w:jc w:val="center"/>
        <w:rPr>
          <w:sz w:val="40"/>
          <w:szCs w:val="40"/>
        </w:rPr>
      </w:pPr>
    </w:p>
    <w:p w:rsidR="004364E1" w:rsidRPr="004364E1" w:rsidRDefault="004364E1" w:rsidP="004364E1">
      <w:pPr>
        <w:jc w:val="center"/>
        <w:rPr>
          <w:sz w:val="40"/>
          <w:szCs w:val="40"/>
        </w:rPr>
      </w:pPr>
      <w:r>
        <w:rPr>
          <w:noProof/>
          <w:sz w:val="40"/>
          <w:szCs w:val="40"/>
        </w:rPr>
        <w:drawing>
          <wp:inline distT="0" distB="0" distL="0" distR="0">
            <wp:extent cx="3966210" cy="399796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6210" cy="3997960"/>
                    </a:xfrm>
                    <a:prstGeom prst="rect">
                      <a:avLst/>
                    </a:prstGeom>
                    <a:noFill/>
                    <a:ln>
                      <a:noFill/>
                    </a:ln>
                  </pic:spPr>
                </pic:pic>
              </a:graphicData>
            </a:graphic>
          </wp:inline>
        </w:drawing>
      </w:r>
    </w:p>
    <w:p w:rsidR="004364E1" w:rsidRDefault="00343316">
      <w:pPr>
        <w:rPr>
          <w:sz w:val="24"/>
          <w:szCs w:val="24"/>
        </w:rPr>
      </w:pPr>
      <w:r>
        <w:rPr>
          <w:rFonts w:hint="eastAsia"/>
          <w:sz w:val="24"/>
          <w:szCs w:val="24"/>
        </w:rPr>
        <w:t>2</w:t>
      </w:r>
      <w:r>
        <w:rPr>
          <w:sz w:val="24"/>
          <w:szCs w:val="24"/>
        </w:rPr>
        <w:t>0150757 CHOI JI HYUK</w:t>
      </w:r>
    </w:p>
    <w:p w:rsidR="00343316" w:rsidRDefault="00343316">
      <w:pPr>
        <w:rPr>
          <w:sz w:val="24"/>
          <w:szCs w:val="24"/>
        </w:rPr>
      </w:pPr>
      <w:r>
        <w:rPr>
          <w:rFonts w:hint="eastAsia"/>
          <w:sz w:val="24"/>
          <w:szCs w:val="24"/>
        </w:rPr>
        <w:t>2</w:t>
      </w:r>
      <w:r>
        <w:rPr>
          <w:sz w:val="24"/>
          <w:szCs w:val="24"/>
        </w:rPr>
        <w:t>0154098 YEON SEUNG YOON</w:t>
      </w:r>
    </w:p>
    <w:p w:rsidR="00664397" w:rsidRDefault="00343316">
      <w:pPr>
        <w:rPr>
          <w:sz w:val="24"/>
          <w:szCs w:val="24"/>
        </w:rPr>
      </w:pPr>
      <w:r>
        <w:rPr>
          <w:rFonts w:hint="eastAsia"/>
          <w:sz w:val="24"/>
          <w:szCs w:val="24"/>
        </w:rPr>
        <w:t>2</w:t>
      </w:r>
      <w:r>
        <w:rPr>
          <w:sz w:val="24"/>
          <w:szCs w:val="24"/>
        </w:rPr>
        <w:t>0170885 JUNG JAE HYUNG</w:t>
      </w:r>
    </w:p>
    <w:p w:rsidR="00664397" w:rsidRDefault="00664397">
      <w:pPr>
        <w:rPr>
          <w:sz w:val="24"/>
          <w:szCs w:val="24"/>
        </w:rPr>
      </w:pPr>
    </w:p>
    <w:p w:rsidR="00664397" w:rsidRDefault="00664397">
      <w:pPr>
        <w:rPr>
          <w:sz w:val="24"/>
          <w:szCs w:val="24"/>
        </w:rPr>
      </w:pPr>
    </w:p>
    <w:p w:rsidR="009655DA" w:rsidRDefault="009655DA">
      <w:pPr>
        <w:rPr>
          <w:sz w:val="36"/>
          <w:szCs w:val="36"/>
        </w:rPr>
      </w:pPr>
    </w:p>
    <w:p w:rsidR="00664397" w:rsidRPr="009655DA" w:rsidRDefault="00664397" w:rsidP="00367F95">
      <w:pPr>
        <w:spacing w:line="360" w:lineRule="auto"/>
        <w:jc w:val="left"/>
        <w:rPr>
          <w:sz w:val="36"/>
          <w:szCs w:val="36"/>
        </w:rPr>
      </w:pPr>
      <w:r w:rsidRPr="009655DA">
        <w:rPr>
          <w:sz w:val="36"/>
          <w:szCs w:val="36"/>
        </w:rPr>
        <w:t>INDEX</w:t>
      </w:r>
    </w:p>
    <w:p w:rsidR="00664397" w:rsidRPr="009655DA" w:rsidRDefault="006F1388" w:rsidP="00367F95">
      <w:pPr>
        <w:pStyle w:val="a4"/>
        <w:numPr>
          <w:ilvl w:val="0"/>
          <w:numId w:val="1"/>
        </w:numPr>
        <w:spacing w:line="360" w:lineRule="auto"/>
        <w:ind w:leftChars="0"/>
        <w:jc w:val="left"/>
        <w:rPr>
          <w:sz w:val="36"/>
          <w:szCs w:val="36"/>
        </w:rPr>
      </w:pPr>
      <w:r w:rsidRPr="009655DA">
        <w:rPr>
          <w:rFonts w:hint="eastAsia"/>
          <w:sz w:val="36"/>
          <w:szCs w:val="36"/>
        </w:rPr>
        <w:t>T</w:t>
      </w:r>
      <w:r w:rsidRPr="009655DA">
        <w:rPr>
          <w:sz w:val="36"/>
          <w:szCs w:val="36"/>
        </w:rPr>
        <w:t>he purpose</w:t>
      </w:r>
    </w:p>
    <w:p w:rsidR="007B663C" w:rsidRPr="009655DA" w:rsidRDefault="007B663C" w:rsidP="00367F95">
      <w:pPr>
        <w:pStyle w:val="a4"/>
        <w:numPr>
          <w:ilvl w:val="0"/>
          <w:numId w:val="1"/>
        </w:numPr>
        <w:spacing w:line="360" w:lineRule="auto"/>
        <w:ind w:leftChars="0"/>
        <w:jc w:val="left"/>
        <w:rPr>
          <w:sz w:val="36"/>
          <w:szCs w:val="36"/>
        </w:rPr>
      </w:pPr>
      <w:r w:rsidRPr="009655DA">
        <w:rPr>
          <w:rFonts w:hint="eastAsia"/>
          <w:sz w:val="36"/>
          <w:szCs w:val="36"/>
        </w:rPr>
        <w:t>T</w:t>
      </w:r>
      <w:r w:rsidRPr="009655DA">
        <w:rPr>
          <w:sz w:val="36"/>
          <w:szCs w:val="36"/>
        </w:rPr>
        <w:t xml:space="preserve">he difference between ABB and </w:t>
      </w:r>
      <w:proofErr w:type="spellStart"/>
      <w:r w:rsidRPr="009655DA">
        <w:rPr>
          <w:sz w:val="36"/>
          <w:szCs w:val="36"/>
        </w:rPr>
        <w:t>Sadari</w:t>
      </w:r>
      <w:proofErr w:type="spellEnd"/>
    </w:p>
    <w:p w:rsidR="009655DA" w:rsidRPr="00367F95" w:rsidRDefault="009655DA" w:rsidP="00367F95">
      <w:pPr>
        <w:pStyle w:val="a4"/>
        <w:numPr>
          <w:ilvl w:val="0"/>
          <w:numId w:val="1"/>
        </w:numPr>
        <w:spacing w:line="360" w:lineRule="auto"/>
        <w:ind w:leftChars="0"/>
        <w:jc w:val="left"/>
        <w:rPr>
          <w:sz w:val="36"/>
          <w:szCs w:val="36"/>
        </w:rPr>
      </w:pPr>
      <w:r w:rsidRPr="009655DA">
        <w:rPr>
          <w:rFonts w:hint="eastAsia"/>
          <w:sz w:val="36"/>
          <w:szCs w:val="36"/>
        </w:rPr>
        <w:t>S</w:t>
      </w:r>
      <w:r w:rsidRPr="009655DA">
        <w:rPr>
          <w:sz w:val="36"/>
          <w:szCs w:val="36"/>
        </w:rPr>
        <w:t xml:space="preserve">tructure </w:t>
      </w:r>
      <w:r w:rsidR="00367F95">
        <w:rPr>
          <w:sz w:val="36"/>
          <w:szCs w:val="36"/>
        </w:rPr>
        <w:t>and working process of ABB</w:t>
      </w:r>
    </w:p>
    <w:p w:rsidR="009655DA" w:rsidRDefault="009655DA" w:rsidP="00367F95">
      <w:pPr>
        <w:pStyle w:val="a4"/>
        <w:numPr>
          <w:ilvl w:val="0"/>
          <w:numId w:val="1"/>
        </w:numPr>
        <w:spacing w:line="360" w:lineRule="auto"/>
        <w:ind w:leftChars="0"/>
        <w:jc w:val="left"/>
        <w:rPr>
          <w:sz w:val="36"/>
          <w:szCs w:val="36"/>
        </w:rPr>
      </w:pPr>
      <w:r w:rsidRPr="009655DA">
        <w:rPr>
          <w:sz w:val="36"/>
          <w:szCs w:val="36"/>
        </w:rPr>
        <w:t>Implementation of each module</w:t>
      </w:r>
    </w:p>
    <w:p w:rsidR="009655DA" w:rsidRDefault="003C54BB" w:rsidP="003C54BB">
      <w:pPr>
        <w:pStyle w:val="a4"/>
        <w:numPr>
          <w:ilvl w:val="0"/>
          <w:numId w:val="1"/>
        </w:numPr>
        <w:spacing w:line="360" w:lineRule="auto"/>
        <w:ind w:leftChars="0"/>
        <w:jc w:val="left"/>
        <w:rPr>
          <w:sz w:val="36"/>
          <w:szCs w:val="36"/>
        </w:rPr>
      </w:pPr>
      <w:r>
        <w:rPr>
          <w:rFonts w:hint="eastAsia"/>
          <w:sz w:val="36"/>
          <w:szCs w:val="36"/>
        </w:rPr>
        <w:t>A</w:t>
      </w:r>
      <w:r>
        <w:rPr>
          <w:sz w:val="36"/>
          <w:szCs w:val="36"/>
        </w:rPr>
        <w:t>ccuracy</w:t>
      </w:r>
    </w:p>
    <w:p w:rsidR="003C54BB" w:rsidRDefault="003C54BB" w:rsidP="003C54BB">
      <w:pPr>
        <w:pStyle w:val="a4"/>
        <w:numPr>
          <w:ilvl w:val="0"/>
          <w:numId w:val="1"/>
        </w:numPr>
        <w:spacing w:line="360" w:lineRule="auto"/>
        <w:ind w:leftChars="0"/>
        <w:jc w:val="left"/>
        <w:rPr>
          <w:sz w:val="36"/>
          <w:szCs w:val="36"/>
        </w:rPr>
      </w:pPr>
      <w:r>
        <w:rPr>
          <w:rFonts w:hint="eastAsia"/>
          <w:sz w:val="36"/>
          <w:szCs w:val="36"/>
        </w:rPr>
        <w:t>C</w:t>
      </w:r>
      <w:r>
        <w:rPr>
          <w:sz w:val="36"/>
          <w:szCs w:val="36"/>
        </w:rPr>
        <w:t>onclusion</w:t>
      </w:r>
    </w:p>
    <w:p w:rsidR="00520917" w:rsidRPr="003C54BB" w:rsidRDefault="00520917" w:rsidP="003C54BB">
      <w:pPr>
        <w:pStyle w:val="a4"/>
        <w:numPr>
          <w:ilvl w:val="0"/>
          <w:numId w:val="1"/>
        </w:numPr>
        <w:spacing w:line="360" w:lineRule="auto"/>
        <w:ind w:leftChars="0"/>
        <w:jc w:val="left"/>
        <w:rPr>
          <w:sz w:val="36"/>
          <w:szCs w:val="36"/>
        </w:rPr>
      </w:pPr>
      <w:r>
        <w:rPr>
          <w:rFonts w:hint="eastAsia"/>
          <w:sz w:val="36"/>
          <w:szCs w:val="36"/>
        </w:rPr>
        <w:t>M</w:t>
      </w:r>
      <w:r>
        <w:rPr>
          <w:sz w:val="36"/>
          <w:szCs w:val="36"/>
        </w:rPr>
        <w:t>anual</w:t>
      </w:r>
    </w:p>
    <w:p w:rsidR="009655DA" w:rsidRDefault="009655DA" w:rsidP="00367F95">
      <w:pPr>
        <w:spacing w:line="360" w:lineRule="auto"/>
        <w:jc w:val="left"/>
        <w:rPr>
          <w:sz w:val="36"/>
          <w:szCs w:val="36"/>
        </w:rPr>
      </w:pPr>
    </w:p>
    <w:p w:rsidR="009655DA" w:rsidRDefault="009655DA" w:rsidP="00367F95">
      <w:pPr>
        <w:spacing w:line="360" w:lineRule="auto"/>
        <w:jc w:val="left"/>
        <w:rPr>
          <w:sz w:val="36"/>
          <w:szCs w:val="36"/>
        </w:rPr>
      </w:pPr>
    </w:p>
    <w:p w:rsidR="009655DA" w:rsidRDefault="009655DA" w:rsidP="00367F95">
      <w:pPr>
        <w:spacing w:line="360" w:lineRule="auto"/>
        <w:jc w:val="left"/>
        <w:rPr>
          <w:sz w:val="36"/>
          <w:szCs w:val="36"/>
        </w:rPr>
      </w:pPr>
    </w:p>
    <w:p w:rsidR="009655DA" w:rsidRDefault="009655DA" w:rsidP="00367F95">
      <w:pPr>
        <w:spacing w:line="360" w:lineRule="auto"/>
        <w:jc w:val="left"/>
        <w:rPr>
          <w:sz w:val="36"/>
          <w:szCs w:val="36"/>
        </w:rPr>
      </w:pPr>
    </w:p>
    <w:p w:rsidR="009655DA" w:rsidRDefault="009655DA" w:rsidP="00367F95">
      <w:pPr>
        <w:spacing w:line="360" w:lineRule="auto"/>
        <w:jc w:val="left"/>
        <w:rPr>
          <w:sz w:val="36"/>
          <w:szCs w:val="36"/>
        </w:rPr>
      </w:pPr>
    </w:p>
    <w:p w:rsidR="009655DA" w:rsidRDefault="009655DA" w:rsidP="00367F95">
      <w:pPr>
        <w:spacing w:line="360" w:lineRule="auto"/>
        <w:jc w:val="left"/>
        <w:rPr>
          <w:sz w:val="36"/>
          <w:szCs w:val="36"/>
        </w:rPr>
      </w:pPr>
    </w:p>
    <w:p w:rsidR="009655DA" w:rsidRPr="00E46D5B" w:rsidRDefault="009655DA" w:rsidP="00367F95">
      <w:pPr>
        <w:pStyle w:val="a4"/>
        <w:numPr>
          <w:ilvl w:val="0"/>
          <w:numId w:val="2"/>
        </w:numPr>
        <w:spacing w:line="360" w:lineRule="auto"/>
        <w:ind w:leftChars="0"/>
        <w:jc w:val="left"/>
        <w:rPr>
          <w:sz w:val="36"/>
          <w:szCs w:val="36"/>
        </w:rPr>
      </w:pPr>
      <w:r w:rsidRPr="00E46D5B">
        <w:rPr>
          <w:rFonts w:hint="eastAsia"/>
          <w:sz w:val="36"/>
          <w:szCs w:val="36"/>
        </w:rPr>
        <w:t>T</w:t>
      </w:r>
      <w:r w:rsidRPr="00E46D5B">
        <w:rPr>
          <w:sz w:val="36"/>
          <w:szCs w:val="36"/>
        </w:rPr>
        <w:t>he purpose</w:t>
      </w:r>
    </w:p>
    <w:p w:rsidR="009655DA" w:rsidRDefault="009655DA" w:rsidP="00367F95">
      <w:pPr>
        <w:pStyle w:val="a4"/>
        <w:spacing w:line="360" w:lineRule="auto"/>
        <w:ind w:leftChars="0" w:firstLine="800"/>
        <w:jc w:val="left"/>
        <w:rPr>
          <w:sz w:val="28"/>
          <w:szCs w:val="28"/>
        </w:rPr>
      </w:pPr>
    </w:p>
    <w:p w:rsidR="009655DA" w:rsidRDefault="009655DA" w:rsidP="00367F95">
      <w:pPr>
        <w:pStyle w:val="a4"/>
        <w:spacing w:line="360" w:lineRule="auto"/>
        <w:ind w:leftChars="0" w:firstLine="800"/>
        <w:jc w:val="left"/>
        <w:rPr>
          <w:sz w:val="28"/>
          <w:szCs w:val="28"/>
        </w:rPr>
      </w:pPr>
      <w:r>
        <w:rPr>
          <w:sz w:val="28"/>
          <w:szCs w:val="28"/>
        </w:rPr>
        <w:t>There are lots of information at the internet. And we search what we want to know about from there.</w:t>
      </w:r>
      <w:r w:rsidR="00762CF7">
        <w:rPr>
          <w:sz w:val="28"/>
          <w:szCs w:val="28"/>
        </w:rPr>
        <w:t xml:space="preserve"> Among the various formats of delivering information, blog is one of the most familiar and handy method for us to search because of goliath-like famous web portals like </w:t>
      </w:r>
      <w:proofErr w:type="spellStart"/>
      <w:r w:rsidR="00762CF7">
        <w:rPr>
          <w:sz w:val="28"/>
          <w:szCs w:val="28"/>
        </w:rPr>
        <w:t>Naver</w:t>
      </w:r>
      <w:proofErr w:type="spellEnd"/>
      <w:r w:rsidR="00762CF7">
        <w:rPr>
          <w:sz w:val="28"/>
          <w:szCs w:val="28"/>
        </w:rPr>
        <w:t xml:space="preserve">. And </w:t>
      </w:r>
      <w:proofErr w:type="spellStart"/>
      <w:r w:rsidR="00762CF7">
        <w:rPr>
          <w:sz w:val="28"/>
          <w:szCs w:val="28"/>
        </w:rPr>
        <w:t>Naver</w:t>
      </w:r>
      <w:proofErr w:type="spellEnd"/>
      <w:r w:rsidR="00762CF7">
        <w:rPr>
          <w:sz w:val="28"/>
          <w:szCs w:val="28"/>
        </w:rPr>
        <w:t xml:space="preserve"> supports its ‘</w:t>
      </w:r>
      <w:proofErr w:type="spellStart"/>
      <w:r w:rsidR="00762CF7">
        <w:rPr>
          <w:sz w:val="28"/>
          <w:szCs w:val="28"/>
        </w:rPr>
        <w:t>Naver</w:t>
      </w:r>
      <w:proofErr w:type="spellEnd"/>
      <w:r w:rsidR="00762CF7">
        <w:rPr>
          <w:sz w:val="28"/>
          <w:szCs w:val="28"/>
        </w:rPr>
        <w:t xml:space="preserve"> blog’ very well.</w:t>
      </w:r>
    </w:p>
    <w:p w:rsidR="00762CF7" w:rsidRDefault="00762CF7" w:rsidP="00367F95">
      <w:pPr>
        <w:pStyle w:val="a4"/>
        <w:spacing w:line="360" w:lineRule="auto"/>
        <w:ind w:leftChars="0" w:firstLine="800"/>
        <w:jc w:val="left"/>
        <w:rPr>
          <w:sz w:val="28"/>
          <w:szCs w:val="28"/>
        </w:rPr>
      </w:pPr>
      <w:r>
        <w:rPr>
          <w:rFonts w:hint="eastAsia"/>
          <w:sz w:val="28"/>
          <w:szCs w:val="28"/>
        </w:rPr>
        <w:t>B</w:t>
      </w:r>
      <w:r>
        <w:rPr>
          <w:sz w:val="28"/>
          <w:szCs w:val="28"/>
        </w:rPr>
        <w:t xml:space="preserve">log is a kind of a website driven by individual. It gets famous from early 2000’s and usually has been posted ordinary, everyday posts by individuals. What’s more, the visitors also </w:t>
      </w:r>
      <w:r w:rsidR="00DD070C">
        <w:rPr>
          <w:sz w:val="28"/>
          <w:szCs w:val="28"/>
        </w:rPr>
        <w:t>access into blogs and intend to read the everyday posts.</w:t>
      </w:r>
    </w:p>
    <w:p w:rsidR="00DD070C" w:rsidRDefault="00DD070C" w:rsidP="00367F95">
      <w:pPr>
        <w:pStyle w:val="a4"/>
        <w:spacing w:line="360" w:lineRule="auto"/>
        <w:ind w:leftChars="0" w:firstLine="800"/>
        <w:jc w:val="left"/>
        <w:rPr>
          <w:sz w:val="28"/>
          <w:szCs w:val="28"/>
        </w:rPr>
      </w:pPr>
      <w:r>
        <w:rPr>
          <w:sz w:val="28"/>
          <w:szCs w:val="28"/>
        </w:rPr>
        <w:t xml:space="preserve">It is no surprise that sellers want to use blog. They </w:t>
      </w:r>
      <w:r>
        <w:rPr>
          <w:sz w:val="28"/>
          <w:szCs w:val="28"/>
        </w:rPr>
        <w:lastRenderedPageBreak/>
        <w:t>pretend like their blogs are ordinary one as usual and advertise their products to visitors.</w:t>
      </w:r>
      <w:r w:rsidR="009B5C12">
        <w:rPr>
          <w:sz w:val="28"/>
          <w:szCs w:val="28"/>
        </w:rPr>
        <w:t xml:space="preserve"> How come the visitors can distinguish it whether the post from blogs they read is advertising or not? Some marketing companies advertise their products on uncertain blogs with tiny image noticing that they are advertising but hard to notice it without focus. Moreover, not small portion of advertisers don’t mind about that, especially individual businessmen don’t.</w:t>
      </w:r>
    </w:p>
    <w:p w:rsidR="009B5C12" w:rsidRDefault="009B5C12" w:rsidP="00367F95">
      <w:pPr>
        <w:pStyle w:val="a4"/>
        <w:spacing w:line="360" w:lineRule="auto"/>
        <w:ind w:leftChars="0" w:firstLine="800"/>
        <w:jc w:val="left"/>
        <w:rPr>
          <w:sz w:val="28"/>
          <w:szCs w:val="28"/>
        </w:rPr>
      </w:pPr>
      <w:r>
        <w:rPr>
          <w:rFonts w:hint="eastAsia"/>
          <w:sz w:val="28"/>
          <w:szCs w:val="28"/>
        </w:rPr>
        <w:t>O</w:t>
      </w:r>
      <w:r>
        <w:rPr>
          <w:sz w:val="28"/>
          <w:szCs w:val="28"/>
        </w:rPr>
        <w:t xml:space="preserve">f course, </w:t>
      </w:r>
      <w:proofErr w:type="spellStart"/>
      <w:r>
        <w:rPr>
          <w:sz w:val="28"/>
          <w:szCs w:val="28"/>
        </w:rPr>
        <w:t>Naver</w:t>
      </w:r>
      <w:proofErr w:type="spellEnd"/>
      <w:r>
        <w:rPr>
          <w:sz w:val="28"/>
          <w:szCs w:val="28"/>
        </w:rPr>
        <w:t xml:space="preserve"> has tried to deliver right information to portal users with ‘C-rank’ and ‘DIA’ algorithms but these is only for the recommending orders on the searching page. However, users surf the inside of blogs too. And there is no consciousness that they only check the blogs on the searching pages. They literally flow all around blogs. Then, at some point,</w:t>
      </w:r>
      <w:r w:rsidR="00372904">
        <w:rPr>
          <w:sz w:val="28"/>
          <w:szCs w:val="28"/>
        </w:rPr>
        <w:t xml:space="preserve"> they read advertising blogs.</w:t>
      </w:r>
    </w:p>
    <w:p w:rsidR="009B5C12" w:rsidRDefault="009B5C12" w:rsidP="00367F95">
      <w:pPr>
        <w:pStyle w:val="a4"/>
        <w:spacing w:line="360" w:lineRule="auto"/>
        <w:ind w:leftChars="0" w:firstLine="800"/>
        <w:jc w:val="left"/>
        <w:rPr>
          <w:sz w:val="28"/>
          <w:szCs w:val="28"/>
        </w:rPr>
      </w:pPr>
      <w:r>
        <w:rPr>
          <w:sz w:val="28"/>
          <w:szCs w:val="28"/>
        </w:rPr>
        <w:t>From this idea, our team supposed that there will be some characteristics of advertising posts of blog</w:t>
      </w:r>
      <w:r w:rsidR="00EE4CE5">
        <w:rPr>
          <w:sz w:val="28"/>
          <w:szCs w:val="28"/>
        </w:rPr>
        <w:t>s</w:t>
      </w:r>
      <w:r>
        <w:rPr>
          <w:sz w:val="28"/>
          <w:szCs w:val="28"/>
        </w:rPr>
        <w:t xml:space="preserve"> and intended to implement this as a chrome extension.</w:t>
      </w:r>
    </w:p>
    <w:p w:rsidR="00E46D5B" w:rsidRDefault="00E46D5B" w:rsidP="00367F95">
      <w:pPr>
        <w:pStyle w:val="a4"/>
        <w:spacing w:line="360" w:lineRule="auto"/>
        <w:ind w:leftChars="0" w:firstLine="800"/>
        <w:jc w:val="left"/>
        <w:rPr>
          <w:sz w:val="28"/>
          <w:szCs w:val="28"/>
        </w:rPr>
      </w:pPr>
    </w:p>
    <w:p w:rsidR="00AF02D7" w:rsidRDefault="00AF02D7" w:rsidP="00367F95">
      <w:pPr>
        <w:pStyle w:val="a4"/>
        <w:spacing w:line="360" w:lineRule="auto"/>
        <w:ind w:leftChars="0" w:firstLine="800"/>
        <w:jc w:val="left"/>
        <w:rPr>
          <w:sz w:val="28"/>
          <w:szCs w:val="28"/>
        </w:rPr>
      </w:pPr>
    </w:p>
    <w:p w:rsidR="00367F95" w:rsidRDefault="00367F95" w:rsidP="00367F95">
      <w:pPr>
        <w:pStyle w:val="a4"/>
        <w:spacing w:line="360" w:lineRule="auto"/>
        <w:ind w:leftChars="0" w:firstLine="800"/>
        <w:jc w:val="left"/>
        <w:rPr>
          <w:sz w:val="28"/>
          <w:szCs w:val="28"/>
        </w:rPr>
      </w:pPr>
    </w:p>
    <w:p w:rsidR="00367F95" w:rsidRDefault="00367F95" w:rsidP="00367F95">
      <w:pPr>
        <w:pStyle w:val="a4"/>
        <w:spacing w:line="360" w:lineRule="auto"/>
        <w:ind w:leftChars="0" w:firstLine="800"/>
        <w:jc w:val="left"/>
        <w:rPr>
          <w:sz w:val="28"/>
          <w:szCs w:val="28"/>
        </w:rPr>
      </w:pPr>
    </w:p>
    <w:p w:rsidR="00E46D5B" w:rsidRPr="00AF02D7" w:rsidRDefault="00AF02D7" w:rsidP="00367F95">
      <w:pPr>
        <w:pStyle w:val="a4"/>
        <w:numPr>
          <w:ilvl w:val="0"/>
          <w:numId w:val="2"/>
        </w:numPr>
        <w:spacing w:line="360" w:lineRule="auto"/>
        <w:ind w:leftChars="0"/>
        <w:jc w:val="left"/>
        <w:rPr>
          <w:sz w:val="36"/>
          <w:szCs w:val="36"/>
        </w:rPr>
      </w:pPr>
      <w:r w:rsidRPr="00AF02D7">
        <w:rPr>
          <w:sz w:val="36"/>
          <w:szCs w:val="36"/>
        </w:rPr>
        <w:t xml:space="preserve">The difference between ABB and </w:t>
      </w:r>
      <w:proofErr w:type="spellStart"/>
      <w:r w:rsidRPr="00AF02D7">
        <w:rPr>
          <w:sz w:val="36"/>
          <w:szCs w:val="36"/>
        </w:rPr>
        <w:t>Sadari</w:t>
      </w:r>
      <w:proofErr w:type="spellEnd"/>
    </w:p>
    <w:p w:rsidR="00AF02D7" w:rsidRDefault="00AF02D7" w:rsidP="00367F95">
      <w:pPr>
        <w:spacing w:line="360" w:lineRule="auto"/>
        <w:ind w:left="800" w:firstLine="800"/>
        <w:jc w:val="left"/>
        <w:rPr>
          <w:sz w:val="28"/>
          <w:szCs w:val="28"/>
        </w:rPr>
      </w:pPr>
    </w:p>
    <w:p w:rsidR="00E4741B" w:rsidRDefault="00AF02D7" w:rsidP="00367F95">
      <w:pPr>
        <w:spacing w:line="360" w:lineRule="auto"/>
        <w:ind w:left="800" w:firstLineChars="285" w:firstLine="798"/>
        <w:jc w:val="left"/>
        <w:rPr>
          <w:sz w:val="28"/>
          <w:szCs w:val="28"/>
        </w:rPr>
      </w:pPr>
      <w:r>
        <w:rPr>
          <w:sz w:val="28"/>
          <w:szCs w:val="28"/>
        </w:rPr>
        <w:t>With the notice from teaching assistance, we got to know there is similar program ‘</w:t>
      </w:r>
      <w:proofErr w:type="spellStart"/>
      <w:r>
        <w:rPr>
          <w:sz w:val="28"/>
          <w:szCs w:val="28"/>
        </w:rPr>
        <w:t>Sadari</w:t>
      </w:r>
      <w:proofErr w:type="spellEnd"/>
      <w:r>
        <w:rPr>
          <w:sz w:val="28"/>
          <w:szCs w:val="28"/>
        </w:rPr>
        <w:t xml:space="preserve">’ with same purpose with our one. However, thanks to </w:t>
      </w:r>
      <w:proofErr w:type="spellStart"/>
      <w:r>
        <w:rPr>
          <w:sz w:val="28"/>
          <w:szCs w:val="28"/>
        </w:rPr>
        <w:t>Sadari</w:t>
      </w:r>
      <w:proofErr w:type="spellEnd"/>
      <w:r>
        <w:rPr>
          <w:sz w:val="28"/>
          <w:szCs w:val="28"/>
        </w:rPr>
        <w:t>, we were able to aim the better feature to implement and thought about the new method when we search what feature to implement and how to implement.</w:t>
      </w:r>
      <w:r w:rsidR="00E4741B">
        <w:rPr>
          <w:sz w:val="28"/>
          <w:szCs w:val="28"/>
        </w:rPr>
        <w:t xml:space="preserve"> So, we searched papers and patent.</w:t>
      </w:r>
    </w:p>
    <w:p w:rsidR="00E4741B" w:rsidRDefault="00E4741B" w:rsidP="00367F95">
      <w:pPr>
        <w:spacing w:line="360" w:lineRule="auto"/>
        <w:ind w:left="800" w:firstLineChars="285" w:firstLine="798"/>
        <w:jc w:val="left"/>
        <w:rPr>
          <w:sz w:val="28"/>
          <w:szCs w:val="28"/>
        </w:rPr>
      </w:pPr>
    </w:p>
    <w:p w:rsidR="00E4741B" w:rsidRDefault="00E4741B" w:rsidP="00367F95">
      <w:pPr>
        <w:spacing w:line="360" w:lineRule="auto"/>
        <w:ind w:left="800" w:firstLineChars="285" w:firstLine="798"/>
        <w:jc w:val="left"/>
        <w:rPr>
          <w:sz w:val="28"/>
          <w:szCs w:val="28"/>
        </w:rPr>
      </w:pPr>
      <w:r>
        <w:rPr>
          <w:rFonts w:hint="eastAsia"/>
          <w:sz w:val="28"/>
          <w:szCs w:val="28"/>
        </w:rPr>
        <w:t>-</w:t>
      </w:r>
      <w:r>
        <w:rPr>
          <w:sz w:val="28"/>
          <w:szCs w:val="28"/>
        </w:rPr>
        <w:t xml:space="preserve">Feature of </w:t>
      </w:r>
      <w:proofErr w:type="spellStart"/>
      <w:r>
        <w:rPr>
          <w:sz w:val="28"/>
          <w:szCs w:val="28"/>
        </w:rPr>
        <w:t>Sadari</w:t>
      </w:r>
      <w:proofErr w:type="spellEnd"/>
    </w:p>
    <w:p w:rsidR="00AF02D7" w:rsidRDefault="00E4741B" w:rsidP="00367F95">
      <w:pPr>
        <w:spacing w:line="360" w:lineRule="auto"/>
        <w:ind w:left="800" w:firstLineChars="285" w:firstLine="798"/>
        <w:jc w:val="left"/>
        <w:rPr>
          <w:sz w:val="28"/>
          <w:szCs w:val="28"/>
        </w:rPr>
      </w:pPr>
      <w:r>
        <w:rPr>
          <w:sz w:val="28"/>
          <w:szCs w:val="28"/>
        </w:rPr>
        <w:t xml:space="preserve"> </w:t>
      </w:r>
      <w:r w:rsidR="00AF02D7">
        <w:rPr>
          <w:sz w:val="28"/>
          <w:szCs w:val="28"/>
        </w:rPr>
        <w:t xml:space="preserve">            </w:t>
      </w:r>
      <w:r>
        <w:rPr>
          <w:noProof/>
        </w:rPr>
        <w:lastRenderedPageBreak/>
        <w:drawing>
          <wp:inline distT="0" distB="0" distL="0" distR="0" wp14:anchorId="141E9DE2" wp14:editId="708B2EA5">
            <wp:extent cx="4678325" cy="2737146"/>
            <wp:effectExtent l="0" t="0" r="8255" b="6350"/>
            <wp:docPr id="4100" name="Picture 4">
              <a:extLst xmlns:a="http://schemas.openxmlformats.org/drawingml/2006/main">
                <a:ext uri="{FF2B5EF4-FFF2-40B4-BE49-F238E27FC236}">
                  <a16:creationId xmlns:a16="http://schemas.microsoft.com/office/drawing/2014/main" id="{369215B4-D12D-45D1-AC12-0F1E2E55C4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369215B4-D12D-45D1-AC12-0F1E2E55C4C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3699" cy="2746141"/>
                    </a:xfrm>
                    <a:prstGeom prst="rect">
                      <a:avLst/>
                    </a:prstGeom>
                    <a:noFill/>
                    <a:extLst/>
                  </pic:spPr>
                </pic:pic>
              </a:graphicData>
            </a:graphic>
          </wp:inline>
        </w:drawing>
      </w:r>
    </w:p>
    <w:p w:rsidR="00E4741B" w:rsidRDefault="00E4741B" w:rsidP="00367F95">
      <w:pPr>
        <w:spacing w:line="360" w:lineRule="auto"/>
        <w:ind w:left="800" w:firstLineChars="285" w:firstLine="798"/>
        <w:jc w:val="left"/>
        <w:rPr>
          <w:sz w:val="28"/>
          <w:szCs w:val="28"/>
        </w:rPr>
      </w:pPr>
    </w:p>
    <w:p w:rsidR="00E4741B" w:rsidRDefault="00E4741B" w:rsidP="00367F95">
      <w:pPr>
        <w:spacing w:line="360" w:lineRule="auto"/>
        <w:ind w:left="800" w:firstLineChars="285" w:firstLine="798"/>
        <w:jc w:val="left"/>
        <w:rPr>
          <w:sz w:val="28"/>
          <w:szCs w:val="28"/>
        </w:rPr>
      </w:pPr>
      <w:r>
        <w:rPr>
          <w:rFonts w:hint="eastAsia"/>
          <w:sz w:val="28"/>
          <w:szCs w:val="28"/>
        </w:rPr>
        <w:t>-</w:t>
      </w:r>
      <w:r>
        <w:rPr>
          <w:sz w:val="28"/>
          <w:szCs w:val="28"/>
        </w:rPr>
        <w:t>Feature of ABB</w:t>
      </w:r>
    </w:p>
    <w:p w:rsidR="00E4741B" w:rsidRDefault="00E4741B" w:rsidP="00367F95">
      <w:pPr>
        <w:spacing w:line="360" w:lineRule="auto"/>
        <w:jc w:val="left"/>
        <w:rPr>
          <w:sz w:val="28"/>
          <w:szCs w:val="28"/>
        </w:rPr>
      </w:pPr>
      <w:r>
        <w:rPr>
          <w:sz w:val="28"/>
          <w:szCs w:val="28"/>
        </w:rPr>
        <w:tab/>
      </w:r>
      <w:r w:rsidRPr="00E4741B">
        <w:rPr>
          <w:noProof/>
          <w:sz w:val="28"/>
          <w:szCs w:val="28"/>
        </w:rPr>
        <w:drawing>
          <wp:inline distT="0" distB="0" distL="0" distR="0" wp14:anchorId="733DE606" wp14:editId="28AE62DA">
            <wp:extent cx="4678045" cy="3429000"/>
            <wp:effectExtent l="0" t="0" r="825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2213" cy="3432055"/>
                    </a:xfrm>
                    <a:prstGeom prst="rect">
                      <a:avLst/>
                    </a:prstGeom>
                  </pic:spPr>
                </pic:pic>
              </a:graphicData>
            </a:graphic>
          </wp:inline>
        </w:drawing>
      </w:r>
    </w:p>
    <w:p w:rsidR="00E4741B" w:rsidRDefault="00E4741B" w:rsidP="00367F95">
      <w:pPr>
        <w:spacing w:line="360" w:lineRule="auto"/>
        <w:ind w:left="800" w:firstLineChars="285" w:firstLine="798"/>
        <w:jc w:val="left"/>
        <w:rPr>
          <w:sz w:val="28"/>
          <w:szCs w:val="28"/>
        </w:rPr>
      </w:pPr>
    </w:p>
    <w:p w:rsidR="00E4741B" w:rsidRDefault="00E4741B" w:rsidP="00367F95">
      <w:pPr>
        <w:spacing w:line="360" w:lineRule="auto"/>
        <w:ind w:left="800" w:firstLineChars="285" w:firstLine="798"/>
        <w:jc w:val="left"/>
        <w:rPr>
          <w:sz w:val="28"/>
          <w:szCs w:val="28"/>
        </w:rPr>
      </w:pPr>
      <w:r>
        <w:rPr>
          <w:sz w:val="28"/>
          <w:szCs w:val="28"/>
        </w:rPr>
        <w:t>As we read the fea</w:t>
      </w:r>
      <w:r w:rsidR="0012057E">
        <w:rPr>
          <w:sz w:val="28"/>
          <w:szCs w:val="28"/>
        </w:rPr>
        <w:t xml:space="preserve">ture of </w:t>
      </w:r>
      <w:proofErr w:type="spellStart"/>
      <w:r w:rsidR="0012057E">
        <w:rPr>
          <w:sz w:val="28"/>
          <w:szCs w:val="28"/>
        </w:rPr>
        <w:t>Sadari</w:t>
      </w:r>
      <w:proofErr w:type="spellEnd"/>
      <w:r w:rsidR="0012057E">
        <w:rPr>
          <w:sz w:val="28"/>
          <w:szCs w:val="28"/>
        </w:rPr>
        <w:t xml:space="preserve">, it is split by 3 </w:t>
      </w:r>
      <w:r w:rsidR="00EE4CE5">
        <w:rPr>
          <w:sz w:val="28"/>
          <w:szCs w:val="28"/>
        </w:rPr>
        <w:t xml:space="preserve">big </w:t>
      </w:r>
      <w:r w:rsidR="0012057E">
        <w:rPr>
          <w:sz w:val="28"/>
          <w:szCs w:val="28"/>
        </w:rPr>
        <w:lastRenderedPageBreak/>
        <w:t xml:space="preserve">portions. One is the structure of text content, and others are positive/negative and </w:t>
      </w:r>
      <w:r w:rsidR="0012057E" w:rsidRPr="0012057E">
        <w:rPr>
          <w:sz w:val="28"/>
          <w:szCs w:val="28"/>
        </w:rPr>
        <w:t>etcetera</w:t>
      </w:r>
      <w:r w:rsidR="0012057E">
        <w:rPr>
          <w:sz w:val="28"/>
          <w:szCs w:val="28"/>
        </w:rPr>
        <w:t xml:space="preserve"> which is made of characteristics of text, image and sticker contents.</w:t>
      </w:r>
      <w:r w:rsidR="00EE4CE5">
        <w:rPr>
          <w:sz w:val="28"/>
          <w:szCs w:val="28"/>
        </w:rPr>
        <w:t xml:space="preserve"> </w:t>
      </w:r>
    </w:p>
    <w:p w:rsidR="00EE4CE5" w:rsidRDefault="00EE4CE5" w:rsidP="00367F95">
      <w:pPr>
        <w:spacing w:line="360" w:lineRule="auto"/>
        <w:ind w:left="800" w:firstLineChars="285" w:firstLine="798"/>
        <w:jc w:val="left"/>
        <w:rPr>
          <w:sz w:val="28"/>
          <w:szCs w:val="28"/>
        </w:rPr>
      </w:pPr>
      <w:r>
        <w:rPr>
          <w:rFonts w:hint="eastAsia"/>
          <w:sz w:val="28"/>
          <w:szCs w:val="28"/>
        </w:rPr>
        <w:t>O</w:t>
      </w:r>
      <w:r>
        <w:rPr>
          <w:sz w:val="28"/>
          <w:szCs w:val="28"/>
        </w:rPr>
        <w:t xml:space="preserve">n the other hand, the feature of ABB, our program has 6 features. One is the consistency between title and content. And the one between #tag and content too. Also, we check the number and percentage of images and stickers which are usually used from advertising posts. What’s more, we use SVM method with </w:t>
      </w:r>
      <w:proofErr w:type="spellStart"/>
      <w:r>
        <w:rPr>
          <w:sz w:val="28"/>
          <w:szCs w:val="28"/>
        </w:rPr>
        <w:t>tf</w:t>
      </w:r>
      <w:proofErr w:type="spellEnd"/>
      <w:r>
        <w:rPr>
          <w:sz w:val="28"/>
          <w:szCs w:val="28"/>
        </w:rPr>
        <w:t xml:space="preserve"> - </w:t>
      </w:r>
      <w:proofErr w:type="spellStart"/>
      <w:r>
        <w:rPr>
          <w:sz w:val="28"/>
          <w:szCs w:val="28"/>
        </w:rPr>
        <w:t>idf</w:t>
      </w:r>
      <w:proofErr w:type="spellEnd"/>
      <w:r>
        <w:rPr>
          <w:sz w:val="28"/>
          <w:szCs w:val="28"/>
        </w:rPr>
        <w:t xml:space="preserve"> calculating. It is written as Text pattern on the ‘feature of ABB’ image above. At the last, positive/negative ratio is selected as feature too because most of papers and patent about advertising classification wrote the importance about checking positive/negative ratio.</w:t>
      </w:r>
    </w:p>
    <w:p w:rsidR="00EE4CE5" w:rsidRDefault="00EE4CE5" w:rsidP="00367F95">
      <w:pPr>
        <w:spacing w:line="360" w:lineRule="auto"/>
        <w:ind w:left="800" w:firstLineChars="285" w:firstLine="798"/>
        <w:jc w:val="left"/>
        <w:rPr>
          <w:sz w:val="28"/>
          <w:szCs w:val="28"/>
        </w:rPr>
      </w:pPr>
      <w:r>
        <w:rPr>
          <w:rFonts w:hint="eastAsia"/>
          <w:sz w:val="28"/>
          <w:szCs w:val="28"/>
        </w:rPr>
        <w:t>W</w:t>
      </w:r>
      <w:r>
        <w:rPr>
          <w:sz w:val="28"/>
          <w:szCs w:val="28"/>
        </w:rPr>
        <w:t>e found some subtle point from the feature of ‘</w:t>
      </w:r>
      <w:proofErr w:type="spellStart"/>
      <w:r>
        <w:rPr>
          <w:sz w:val="28"/>
          <w:szCs w:val="28"/>
        </w:rPr>
        <w:t>Sadari</w:t>
      </w:r>
      <w:proofErr w:type="spellEnd"/>
      <w:r>
        <w:rPr>
          <w:sz w:val="28"/>
          <w:szCs w:val="28"/>
        </w:rPr>
        <w:t>’.</w:t>
      </w:r>
    </w:p>
    <w:p w:rsidR="00EE4CE5" w:rsidRDefault="00EE4CE5" w:rsidP="00367F95">
      <w:pPr>
        <w:spacing w:line="360" w:lineRule="auto"/>
        <w:ind w:left="800" w:firstLineChars="285" w:firstLine="798"/>
        <w:jc w:val="left"/>
        <w:rPr>
          <w:sz w:val="28"/>
          <w:szCs w:val="28"/>
        </w:rPr>
      </w:pPr>
      <w:r>
        <w:rPr>
          <w:sz w:val="28"/>
          <w:szCs w:val="28"/>
        </w:rPr>
        <w:t xml:space="preserve">The first, </w:t>
      </w:r>
      <w:proofErr w:type="spellStart"/>
      <w:r w:rsidR="001940B4">
        <w:rPr>
          <w:sz w:val="28"/>
          <w:szCs w:val="28"/>
        </w:rPr>
        <w:t>Sadari’s</w:t>
      </w:r>
      <w:proofErr w:type="spellEnd"/>
      <w:r w:rsidR="001940B4">
        <w:rPr>
          <w:sz w:val="28"/>
          <w:szCs w:val="28"/>
        </w:rPr>
        <w:t xml:space="preserve"> feature mostly focus on the form of the text content, not on the meaning. And it really makes one </w:t>
      </w:r>
      <w:proofErr w:type="spellStart"/>
      <w:r w:rsidR="001940B4">
        <w:rPr>
          <w:sz w:val="28"/>
          <w:szCs w:val="28"/>
        </w:rPr>
        <w:t>wanders</w:t>
      </w:r>
      <w:proofErr w:type="spellEnd"/>
      <w:r w:rsidR="001940B4">
        <w:rPr>
          <w:sz w:val="28"/>
          <w:szCs w:val="28"/>
        </w:rPr>
        <w:t xml:space="preserve"> whether all the features show meaningful result. For example, as an algorithm member experimented about the </w:t>
      </w:r>
      <w:r w:rsidR="001940B4">
        <w:rPr>
          <w:sz w:val="28"/>
          <w:szCs w:val="28"/>
        </w:rPr>
        <w:lastRenderedPageBreak/>
        <w:t>structure of blogs, he found that the length of text content depends on individual’s characteristics, not on advertising or non-advertising.</w:t>
      </w:r>
    </w:p>
    <w:p w:rsidR="001940B4" w:rsidRDefault="001940B4" w:rsidP="00367F95">
      <w:pPr>
        <w:spacing w:line="360" w:lineRule="auto"/>
        <w:ind w:left="800" w:firstLineChars="285" w:firstLine="798"/>
        <w:jc w:val="left"/>
        <w:rPr>
          <w:sz w:val="28"/>
          <w:szCs w:val="28"/>
        </w:rPr>
      </w:pPr>
      <w:r>
        <w:rPr>
          <w:rFonts w:hint="eastAsia"/>
          <w:sz w:val="28"/>
          <w:szCs w:val="28"/>
        </w:rPr>
        <w:t>T</w:t>
      </w:r>
      <w:r>
        <w:rPr>
          <w:sz w:val="28"/>
          <w:szCs w:val="28"/>
        </w:rPr>
        <w:t xml:space="preserve">he second, </w:t>
      </w:r>
      <w:proofErr w:type="spellStart"/>
      <w:r>
        <w:rPr>
          <w:sz w:val="28"/>
          <w:szCs w:val="28"/>
        </w:rPr>
        <w:t>Sadari’s</w:t>
      </w:r>
      <w:proofErr w:type="spellEnd"/>
      <w:r>
        <w:rPr>
          <w:sz w:val="28"/>
          <w:szCs w:val="28"/>
        </w:rPr>
        <w:t xml:space="preserve"> feature cared less about the difference between English text and Korean text. For instance, there is a feature about pronouns. This is what we found from a patent of American, and on the paper, there was an example about the pronoun feature. “Hey, how are you? Did you enjoy </w:t>
      </w:r>
      <w:r w:rsidR="003943AF">
        <w:rPr>
          <w:sz w:val="28"/>
          <w:szCs w:val="28"/>
        </w:rPr>
        <w:t>this Friday night? I got cold from Thursday and wasn’t able to hang out.” However, the point is that Koreans don’t use pronoun that much, they usually omit pronouns.</w:t>
      </w:r>
    </w:p>
    <w:p w:rsidR="003943AF" w:rsidRDefault="003943AF" w:rsidP="00367F95">
      <w:pPr>
        <w:spacing w:line="360" w:lineRule="auto"/>
        <w:ind w:left="800" w:firstLineChars="285" w:firstLine="798"/>
        <w:jc w:val="left"/>
        <w:rPr>
          <w:sz w:val="28"/>
          <w:szCs w:val="28"/>
        </w:rPr>
      </w:pPr>
      <w:r>
        <w:rPr>
          <w:sz w:val="28"/>
          <w:szCs w:val="28"/>
        </w:rPr>
        <w:t>With this realization, we made effort on finding better feature and filtering out not appropriate feature. So, we checked about Korean papers more for those reason. Finally, the features chosen are the 6 on the image above.</w:t>
      </w:r>
    </w:p>
    <w:p w:rsidR="003943AF" w:rsidRDefault="003943AF" w:rsidP="00367F95">
      <w:pPr>
        <w:spacing w:line="360" w:lineRule="auto"/>
        <w:ind w:left="800" w:firstLineChars="285" w:firstLine="798"/>
        <w:jc w:val="left"/>
        <w:rPr>
          <w:sz w:val="28"/>
          <w:szCs w:val="28"/>
        </w:rPr>
      </w:pPr>
    </w:p>
    <w:p w:rsidR="003943AF" w:rsidRDefault="003943AF" w:rsidP="00367F95">
      <w:pPr>
        <w:spacing w:line="360" w:lineRule="auto"/>
        <w:ind w:left="800" w:firstLineChars="285" w:firstLine="798"/>
        <w:jc w:val="left"/>
        <w:rPr>
          <w:sz w:val="28"/>
          <w:szCs w:val="28"/>
        </w:rPr>
      </w:pPr>
    </w:p>
    <w:p w:rsidR="00A70AE6" w:rsidRDefault="00A70AE6" w:rsidP="00367F95">
      <w:pPr>
        <w:spacing w:line="360" w:lineRule="auto"/>
        <w:ind w:left="800" w:firstLineChars="285" w:firstLine="798"/>
        <w:jc w:val="left"/>
        <w:rPr>
          <w:sz w:val="28"/>
          <w:szCs w:val="28"/>
        </w:rPr>
      </w:pPr>
    </w:p>
    <w:p w:rsidR="00A70AE6" w:rsidRDefault="00A70AE6" w:rsidP="00367F95">
      <w:pPr>
        <w:spacing w:line="360" w:lineRule="auto"/>
        <w:ind w:left="800" w:firstLineChars="285" w:firstLine="798"/>
        <w:jc w:val="left"/>
        <w:rPr>
          <w:sz w:val="28"/>
          <w:szCs w:val="28"/>
        </w:rPr>
      </w:pPr>
    </w:p>
    <w:p w:rsidR="00A70AE6" w:rsidRDefault="00A70AE6" w:rsidP="00367F95">
      <w:pPr>
        <w:spacing w:line="360" w:lineRule="auto"/>
        <w:ind w:left="800" w:firstLineChars="285" w:firstLine="798"/>
        <w:jc w:val="left"/>
        <w:rPr>
          <w:sz w:val="28"/>
          <w:szCs w:val="28"/>
        </w:rPr>
      </w:pPr>
    </w:p>
    <w:p w:rsidR="00A70AE6" w:rsidRDefault="00A70AE6" w:rsidP="00367F95">
      <w:pPr>
        <w:spacing w:line="360" w:lineRule="auto"/>
        <w:ind w:left="800" w:firstLineChars="285" w:firstLine="798"/>
        <w:jc w:val="left"/>
        <w:rPr>
          <w:sz w:val="28"/>
          <w:szCs w:val="28"/>
        </w:rPr>
      </w:pPr>
    </w:p>
    <w:p w:rsidR="00A70AE6" w:rsidRDefault="00A70AE6" w:rsidP="00367F95">
      <w:pPr>
        <w:spacing w:line="360" w:lineRule="auto"/>
        <w:ind w:left="800" w:firstLineChars="285" w:firstLine="798"/>
        <w:jc w:val="left"/>
        <w:rPr>
          <w:sz w:val="28"/>
          <w:szCs w:val="28"/>
        </w:rPr>
      </w:pPr>
    </w:p>
    <w:p w:rsidR="00A70AE6" w:rsidRDefault="00A70AE6" w:rsidP="00367F95">
      <w:pPr>
        <w:spacing w:line="360" w:lineRule="auto"/>
        <w:ind w:left="800" w:firstLineChars="285" w:firstLine="798"/>
        <w:jc w:val="left"/>
        <w:rPr>
          <w:sz w:val="28"/>
          <w:szCs w:val="28"/>
        </w:rPr>
      </w:pPr>
    </w:p>
    <w:p w:rsidR="003943AF" w:rsidRDefault="003943AF" w:rsidP="00367F95">
      <w:pPr>
        <w:pStyle w:val="a4"/>
        <w:numPr>
          <w:ilvl w:val="0"/>
          <w:numId w:val="2"/>
        </w:numPr>
        <w:spacing w:line="360" w:lineRule="auto"/>
        <w:ind w:leftChars="0"/>
        <w:jc w:val="left"/>
        <w:rPr>
          <w:sz w:val="36"/>
          <w:szCs w:val="36"/>
        </w:rPr>
      </w:pPr>
      <w:r w:rsidRPr="003943AF">
        <w:rPr>
          <w:sz w:val="36"/>
          <w:szCs w:val="36"/>
        </w:rPr>
        <w:t>Structure of ABB</w:t>
      </w:r>
    </w:p>
    <w:p w:rsidR="003943AF" w:rsidRDefault="003943AF" w:rsidP="00367F95">
      <w:pPr>
        <w:pStyle w:val="a4"/>
        <w:spacing w:line="360" w:lineRule="auto"/>
        <w:ind w:leftChars="0" w:left="760"/>
        <w:jc w:val="left"/>
        <w:rPr>
          <w:sz w:val="36"/>
          <w:szCs w:val="36"/>
        </w:rPr>
      </w:pPr>
    </w:p>
    <w:p w:rsidR="003943AF" w:rsidRDefault="00A70AE6" w:rsidP="00367F95">
      <w:pPr>
        <w:pStyle w:val="a4"/>
        <w:spacing w:line="360" w:lineRule="auto"/>
        <w:ind w:leftChars="0" w:left="760"/>
        <w:jc w:val="left"/>
        <w:rPr>
          <w:sz w:val="36"/>
          <w:szCs w:val="36"/>
        </w:rPr>
      </w:pPr>
      <w:r>
        <w:rPr>
          <w:rFonts w:hint="eastAsia"/>
          <w:noProof/>
          <w:sz w:val="36"/>
          <w:szCs w:val="36"/>
        </w:rPr>
        <w:drawing>
          <wp:inline distT="0" distB="0" distL="0" distR="0">
            <wp:extent cx="5730875" cy="3221355"/>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221355"/>
                    </a:xfrm>
                    <a:prstGeom prst="rect">
                      <a:avLst/>
                    </a:prstGeom>
                    <a:noFill/>
                    <a:ln>
                      <a:noFill/>
                    </a:ln>
                  </pic:spPr>
                </pic:pic>
              </a:graphicData>
            </a:graphic>
          </wp:inline>
        </w:drawing>
      </w:r>
    </w:p>
    <w:p w:rsidR="002F7A14" w:rsidRDefault="00A70AE6" w:rsidP="00367F95">
      <w:pPr>
        <w:pStyle w:val="a4"/>
        <w:spacing w:line="360" w:lineRule="auto"/>
        <w:ind w:leftChars="0" w:firstLine="800"/>
        <w:jc w:val="left"/>
        <w:rPr>
          <w:sz w:val="28"/>
          <w:szCs w:val="28"/>
        </w:rPr>
      </w:pPr>
      <w:r>
        <w:rPr>
          <w:sz w:val="28"/>
          <w:szCs w:val="28"/>
        </w:rPr>
        <w:t>The structure of ABB</w:t>
      </w:r>
      <w:r w:rsidR="00D6598E">
        <w:rPr>
          <w:sz w:val="28"/>
          <w:szCs w:val="28"/>
        </w:rPr>
        <w:t xml:space="preserve"> is </w:t>
      </w:r>
      <w:r w:rsidR="00754AA0">
        <w:rPr>
          <w:sz w:val="28"/>
          <w:szCs w:val="28"/>
        </w:rPr>
        <w:t xml:space="preserve">made of two parts. Originally, we supposed to run the program on local computer, but </w:t>
      </w:r>
      <w:proofErr w:type="spellStart"/>
      <w:r w:rsidR="00754AA0">
        <w:rPr>
          <w:sz w:val="28"/>
          <w:szCs w:val="28"/>
        </w:rPr>
        <w:t>api</w:t>
      </w:r>
      <w:proofErr w:type="spellEnd"/>
      <w:r w:rsidR="00754AA0">
        <w:rPr>
          <w:sz w:val="28"/>
          <w:szCs w:val="28"/>
        </w:rPr>
        <w:t xml:space="preserve"> for </w:t>
      </w:r>
      <w:r w:rsidR="00754AA0">
        <w:rPr>
          <w:sz w:val="28"/>
          <w:szCs w:val="28"/>
        </w:rPr>
        <w:lastRenderedPageBreak/>
        <w:t>algorithms demands</w:t>
      </w:r>
      <w:r w:rsidR="002F7A14">
        <w:rPr>
          <w:sz w:val="28"/>
          <w:szCs w:val="28"/>
        </w:rPr>
        <w:t xml:space="preserve"> extra</w:t>
      </w:r>
      <w:r>
        <w:rPr>
          <w:sz w:val="28"/>
          <w:szCs w:val="28"/>
        </w:rPr>
        <w:t xml:space="preserve"> </w:t>
      </w:r>
      <w:r w:rsidR="00754AA0">
        <w:rPr>
          <w:sz w:val="28"/>
          <w:szCs w:val="28"/>
        </w:rPr>
        <w:t xml:space="preserve">computer setting which </w:t>
      </w:r>
      <w:r w:rsidR="00901339">
        <w:rPr>
          <w:sz w:val="28"/>
          <w:szCs w:val="28"/>
        </w:rPr>
        <w:t>unprofessional</w:t>
      </w:r>
      <w:r w:rsidR="00754AA0">
        <w:rPr>
          <w:sz w:val="28"/>
          <w:szCs w:val="28"/>
        </w:rPr>
        <w:t xml:space="preserve"> users can’t do. So</w:t>
      </w:r>
      <w:r w:rsidR="00901339">
        <w:rPr>
          <w:sz w:val="28"/>
          <w:szCs w:val="28"/>
        </w:rPr>
        <w:t>,</w:t>
      </w:r>
      <w:r w:rsidR="00754AA0">
        <w:rPr>
          <w:sz w:val="28"/>
          <w:szCs w:val="28"/>
        </w:rPr>
        <w:t xml:space="preserve"> we</w:t>
      </w:r>
      <w:r w:rsidR="00901339">
        <w:rPr>
          <w:sz w:val="28"/>
          <w:szCs w:val="28"/>
        </w:rPr>
        <w:t xml:space="preserve"> decided to use server during the implementation.</w:t>
      </w:r>
    </w:p>
    <w:p w:rsidR="008F40E5" w:rsidRDefault="002F7A14" w:rsidP="00367F95">
      <w:pPr>
        <w:pStyle w:val="a4"/>
        <w:spacing w:line="360" w:lineRule="auto"/>
        <w:ind w:leftChars="0" w:firstLine="800"/>
        <w:jc w:val="left"/>
        <w:rPr>
          <w:sz w:val="28"/>
          <w:szCs w:val="28"/>
        </w:rPr>
      </w:pPr>
      <w:r>
        <w:rPr>
          <w:sz w:val="28"/>
          <w:szCs w:val="28"/>
        </w:rPr>
        <w:t>The whole flow of program proceed</w:t>
      </w:r>
      <w:r w:rsidR="00E33FA7">
        <w:rPr>
          <w:sz w:val="28"/>
          <w:szCs w:val="28"/>
        </w:rPr>
        <w:t>s</w:t>
      </w:r>
      <w:r>
        <w:rPr>
          <w:sz w:val="28"/>
          <w:szCs w:val="28"/>
        </w:rPr>
        <w:t xml:space="preserve"> </w:t>
      </w:r>
      <w:r w:rsidR="008F40E5">
        <w:rPr>
          <w:sz w:val="28"/>
          <w:szCs w:val="28"/>
        </w:rPr>
        <w:t>from the chrome extension program.</w:t>
      </w:r>
      <w:r w:rsidR="00754AA0">
        <w:rPr>
          <w:sz w:val="28"/>
          <w:szCs w:val="28"/>
        </w:rPr>
        <w:t xml:space="preserve"> </w:t>
      </w:r>
      <w:r w:rsidR="008F40E5">
        <w:rPr>
          <w:sz w:val="28"/>
          <w:szCs w:val="28"/>
        </w:rPr>
        <w:t xml:space="preserve">The first, the extension program checks the website if it is </w:t>
      </w:r>
      <w:proofErr w:type="spellStart"/>
      <w:r w:rsidR="008F40E5">
        <w:rPr>
          <w:sz w:val="28"/>
          <w:szCs w:val="28"/>
        </w:rPr>
        <w:t>Naver</w:t>
      </w:r>
      <w:proofErr w:type="spellEnd"/>
      <w:r w:rsidR="008F40E5">
        <w:rPr>
          <w:sz w:val="28"/>
          <w:szCs w:val="28"/>
        </w:rPr>
        <w:t xml:space="preserve"> blog or not. If it is the one, program parses text contents, image and sticker </w:t>
      </w:r>
      <w:proofErr w:type="spellStart"/>
      <w:r w:rsidR="008F40E5">
        <w:rPr>
          <w:sz w:val="28"/>
          <w:szCs w:val="28"/>
        </w:rPr>
        <w:t>url</w:t>
      </w:r>
      <w:proofErr w:type="spellEnd"/>
      <w:r w:rsidR="008F40E5">
        <w:rPr>
          <w:sz w:val="28"/>
          <w:szCs w:val="28"/>
        </w:rPr>
        <w:t xml:space="preserve"> and send it to server.</w:t>
      </w:r>
    </w:p>
    <w:p w:rsidR="00A70AE6" w:rsidRDefault="008F40E5" w:rsidP="00367F95">
      <w:pPr>
        <w:pStyle w:val="a4"/>
        <w:spacing w:line="360" w:lineRule="auto"/>
        <w:ind w:leftChars="0" w:firstLine="800"/>
        <w:jc w:val="left"/>
        <w:rPr>
          <w:sz w:val="28"/>
          <w:szCs w:val="28"/>
        </w:rPr>
      </w:pPr>
      <w:r>
        <w:rPr>
          <w:sz w:val="28"/>
          <w:szCs w:val="28"/>
        </w:rPr>
        <w:t>The next,</w:t>
      </w:r>
      <w:r w:rsidR="00831644">
        <w:rPr>
          <w:sz w:val="28"/>
          <w:szCs w:val="28"/>
        </w:rPr>
        <w:t xml:space="preserve"> the</w:t>
      </w:r>
      <w:r>
        <w:rPr>
          <w:sz w:val="28"/>
          <w:szCs w:val="28"/>
        </w:rPr>
        <w:t xml:space="preserve"> program in the server </w:t>
      </w:r>
      <w:r w:rsidR="00831644">
        <w:rPr>
          <w:sz w:val="28"/>
          <w:szCs w:val="28"/>
        </w:rPr>
        <w:t>takes the data and starts calculating each feature with each module.</w:t>
      </w:r>
    </w:p>
    <w:p w:rsidR="00831644" w:rsidRDefault="00831644" w:rsidP="00367F95">
      <w:pPr>
        <w:pStyle w:val="a4"/>
        <w:spacing w:line="360" w:lineRule="auto"/>
        <w:ind w:leftChars="0" w:firstLine="800"/>
        <w:jc w:val="left"/>
        <w:rPr>
          <w:sz w:val="28"/>
          <w:szCs w:val="28"/>
        </w:rPr>
      </w:pPr>
      <w:r>
        <w:rPr>
          <w:rFonts w:hint="eastAsia"/>
          <w:sz w:val="28"/>
          <w:szCs w:val="28"/>
        </w:rPr>
        <w:t>T</w:t>
      </w:r>
      <w:r>
        <w:rPr>
          <w:sz w:val="28"/>
          <w:szCs w:val="28"/>
        </w:rPr>
        <w:t>he third, after calculating, it sends the result through the extension program and user finally can get the notice from the program</w:t>
      </w:r>
      <w:r w:rsidR="00367F95">
        <w:rPr>
          <w:sz w:val="28"/>
          <w:szCs w:val="28"/>
        </w:rPr>
        <w:t>.</w:t>
      </w:r>
    </w:p>
    <w:p w:rsidR="00367F95" w:rsidRDefault="00367F95" w:rsidP="00367F95">
      <w:pPr>
        <w:spacing w:line="360" w:lineRule="auto"/>
        <w:jc w:val="left"/>
        <w:rPr>
          <w:sz w:val="28"/>
          <w:szCs w:val="28"/>
        </w:rPr>
      </w:pPr>
    </w:p>
    <w:p w:rsidR="00367F95" w:rsidRDefault="00367F95" w:rsidP="00367F95">
      <w:pPr>
        <w:spacing w:line="360" w:lineRule="auto"/>
        <w:jc w:val="left"/>
        <w:rPr>
          <w:sz w:val="28"/>
          <w:szCs w:val="28"/>
        </w:rPr>
      </w:pPr>
    </w:p>
    <w:p w:rsidR="00367F95" w:rsidRDefault="00367F95" w:rsidP="00367F95">
      <w:pPr>
        <w:pStyle w:val="a4"/>
        <w:numPr>
          <w:ilvl w:val="0"/>
          <w:numId w:val="2"/>
        </w:numPr>
        <w:spacing w:line="360" w:lineRule="auto"/>
        <w:ind w:leftChars="0"/>
        <w:jc w:val="left"/>
        <w:rPr>
          <w:sz w:val="36"/>
          <w:szCs w:val="36"/>
        </w:rPr>
      </w:pPr>
      <w:r w:rsidRPr="00367F95">
        <w:rPr>
          <w:sz w:val="36"/>
          <w:szCs w:val="36"/>
        </w:rPr>
        <w:t>Implementation of each module</w:t>
      </w:r>
    </w:p>
    <w:p w:rsidR="00367F95" w:rsidRDefault="00367F95" w:rsidP="00367F95">
      <w:pPr>
        <w:pStyle w:val="a4"/>
        <w:spacing w:line="360" w:lineRule="auto"/>
        <w:ind w:leftChars="0" w:left="1600"/>
        <w:jc w:val="left"/>
        <w:rPr>
          <w:sz w:val="28"/>
          <w:szCs w:val="28"/>
        </w:rPr>
      </w:pPr>
    </w:p>
    <w:p w:rsidR="009560C0" w:rsidRDefault="009560C0" w:rsidP="00367F95">
      <w:pPr>
        <w:spacing w:line="360" w:lineRule="auto"/>
        <w:ind w:firstLine="760"/>
        <w:jc w:val="left"/>
        <w:rPr>
          <w:sz w:val="28"/>
          <w:szCs w:val="28"/>
        </w:rPr>
      </w:pPr>
      <w:r>
        <w:rPr>
          <w:sz w:val="28"/>
          <w:szCs w:val="28"/>
        </w:rPr>
        <w:t xml:space="preserve">4-1 </w:t>
      </w:r>
      <w:r w:rsidR="00760621">
        <w:rPr>
          <w:sz w:val="28"/>
          <w:szCs w:val="28"/>
        </w:rPr>
        <w:t>Server</w:t>
      </w:r>
    </w:p>
    <w:p w:rsidR="00367F95" w:rsidRDefault="00760621" w:rsidP="00760621">
      <w:pPr>
        <w:spacing w:line="360" w:lineRule="auto"/>
        <w:ind w:left="760" w:firstLine="800"/>
        <w:jc w:val="left"/>
        <w:rPr>
          <w:sz w:val="28"/>
          <w:szCs w:val="28"/>
        </w:rPr>
      </w:pPr>
      <w:r>
        <w:rPr>
          <w:sz w:val="28"/>
          <w:szCs w:val="28"/>
        </w:rPr>
        <w:lastRenderedPageBreak/>
        <w:t xml:space="preserve">The </w:t>
      </w:r>
      <w:r w:rsidR="003D6D4B">
        <w:rPr>
          <w:sz w:val="28"/>
          <w:szCs w:val="28"/>
        </w:rPr>
        <w:t>‘payload.js’ file</w:t>
      </w:r>
      <w:r>
        <w:rPr>
          <w:sz w:val="28"/>
          <w:szCs w:val="28"/>
        </w:rPr>
        <w:t xml:space="preserve"> takes the current </w:t>
      </w:r>
      <w:proofErr w:type="spellStart"/>
      <w:r>
        <w:rPr>
          <w:sz w:val="28"/>
          <w:szCs w:val="28"/>
        </w:rPr>
        <w:t>url</w:t>
      </w:r>
      <w:proofErr w:type="spellEnd"/>
      <w:r>
        <w:rPr>
          <w:sz w:val="28"/>
          <w:szCs w:val="28"/>
        </w:rPr>
        <w:t xml:space="preserve"> of the Chrome at first. The next, if the current </w:t>
      </w:r>
      <w:proofErr w:type="spellStart"/>
      <w:r>
        <w:rPr>
          <w:sz w:val="28"/>
          <w:szCs w:val="28"/>
        </w:rPr>
        <w:t>url</w:t>
      </w:r>
      <w:proofErr w:type="spellEnd"/>
      <w:r>
        <w:rPr>
          <w:sz w:val="28"/>
          <w:szCs w:val="28"/>
        </w:rPr>
        <w:t xml:space="preserve"> contains the string ‘blog.naver.com’, the server changes the string belonged to ‘mainframe’ tag to chrome’s current </w:t>
      </w:r>
      <w:proofErr w:type="spellStart"/>
      <w:r>
        <w:rPr>
          <w:sz w:val="28"/>
          <w:szCs w:val="28"/>
        </w:rPr>
        <w:t>url</w:t>
      </w:r>
      <w:proofErr w:type="spellEnd"/>
      <w:r>
        <w:rPr>
          <w:sz w:val="28"/>
          <w:szCs w:val="28"/>
        </w:rPr>
        <w:t>. If it isn’t the string ‘blog.naver.com’, other string from ‘</w:t>
      </w:r>
      <w:proofErr w:type="spellStart"/>
      <w:r>
        <w:rPr>
          <w:sz w:val="28"/>
          <w:szCs w:val="28"/>
        </w:rPr>
        <w:t>screenframe</w:t>
      </w:r>
      <w:proofErr w:type="spellEnd"/>
      <w:r>
        <w:rPr>
          <w:sz w:val="28"/>
          <w:szCs w:val="28"/>
        </w:rPr>
        <w:t xml:space="preserve">’ tag of html tags to current </w:t>
      </w:r>
      <w:proofErr w:type="spellStart"/>
      <w:r>
        <w:rPr>
          <w:sz w:val="28"/>
          <w:szCs w:val="28"/>
        </w:rPr>
        <w:t>url</w:t>
      </w:r>
      <w:proofErr w:type="spellEnd"/>
      <w:r>
        <w:rPr>
          <w:sz w:val="28"/>
          <w:szCs w:val="28"/>
        </w:rPr>
        <w:t>. If there is no ‘</w:t>
      </w:r>
      <w:proofErr w:type="spellStart"/>
      <w:r>
        <w:rPr>
          <w:sz w:val="28"/>
          <w:szCs w:val="28"/>
        </w:rPr>
        <w:t>screenframe</w:t>
      </w:r>
      <w:proofErr w:type="spellEnd"/>
      <w:r>
        <w:rPr>
          <w:sz w:val="28"/>
          <w:szCs w:val="28"/>
        </w:rPr>
        <w:t>’ tag neither, halt payload.js, which runs on the Chrome background.</w:t>
      </w:r>
      <w:r w:rsidR="003D6D4B">
        <w:rPr>
          <w:sz w:val="28"/>
          <w:szCs w:val="28"/>
        </w:rPr>
        <w:t xml:space="preserve"> Then again, if there is the string ‘blog.naver.com’ included in </w:t>
      </w:r>
      <w:proofErr w:type="spellStart"/>
      <w:r w:rsidR="003D6D4B">
        <w:rPr>
          <w:sz w:val="28"/>
          <w:szCs w:val="28"/>
        </w:rPr>
        <w:t>url</w:t>
      </w:r>
      <w:proofErr w:type="spellEnd"/>
      <w:r w:rsidR="003D6D4B">
        <w:rPr>
          <w:sz w:val="28"/>
          <w:szCs w:val="28"/>
        </w:rPr>
        <w:t xml:space="preserve">, change a string from ‘mainframe’ tag to the Chrome’s current </w:t>
      </w:r>
      <w:proofErr w:type="spellStart"/>
      <w:r w:rsidR="003D6D4B">
        <w:rPr>
          <w:sz w:val="28"/>
          <w:szCs w:val="28"/>
        </w:rPr>
        <w:t>url</w:t>
      </w:r>
      <w:proofErr w:type="spellEnd"/>
      <w:r w:rsidR="003D6D4B">
        <w:rPr>
          <w:sz w:val="28"/>
          <w:szCs w:val="28"/>
        </w:rPr>
        <w:t xml:space="preserve">. If not, deliver </w:t>
      </w:r>
      <w:proofErr w:type="spellStart"/>
      <w:r w:rsidR="003D6D4B">
        <w:rPr>
          <w:sz w:val="28"/>
          <w:szCs w:val="28"/>
        </w:rPr>
        <w:t>blogId</w:t>
      </w:r>
      <w:proofErr w:type="spellEnd"/>
      <w:r w:rsidR="003D6D4B">
        <w:rPr>
          <w:sz w:val="28"/>
          <w:szCs w:val="28"/>
        </w:rPr>
        <w:t xml:space="preserve"> and </w:t>
      </w:r>
      <w:proofErr w:type="spellStart"/>
      <w:r w:rsidR="003D6D4B">
        <w:rPr>
          <w:sz w:val="28"/>
          <w:szCs w:val="28"/>
        </w:rPr>
        <w:t>logNo</w:t>
      </w:r>
      <w:proofErr w:type="spellEnd"/>
      <w:r w:rsidR="003D6D4B">
        <w:rPr>
          <w:sz w:val="28"/>
          <w:szCs w:val="28"/>
        </w:rPr>
        <w:t xml:space="preserve"> value from current </w:t>
      </w:r>
      <w:proofErr w:type="spellStart"/>
      <w:r w:rsidR="003D6D4B">
        <w:rPr>
          <w:sz w:val="28"/>
          <w:szCs w:val="28"/>
        </w:rPr>
        <w:t>url</w:t>
      </w:r>
      <w:proofErr w:type="spellEnd"/>
      <w:r w:rsidR="003D6D4B">
        <w:rPr>
          <w:sz w:val="28"/>
          <w:szCs w:val="28"/>
        </w:rPr>
        <w:t xml:space="preserve"> to ‘popup.js’ file. Cycling this routine is effective to find certain </w:t>
      </w:r>
      <w:proofErr w:type="spellStart"/>
      <w:r w:rsidR="003D6D4B">
        <w:rPr>
          <w:sz w:val="28"/>
          <w:szCs w:val="28"/>
        </w:rPr>
        <w:t>url</w:t>
      </w:r>
      <w:proofErr w:type="spellEnd"/>
      <w:r w:rsidR="003D6D4B">
        <w:rPr>
          <w:sz w:val="28"/>
          <w:szCs w:val="28"/>
        </w:rPr>
        <w:t xml:space="preserve"> for parsing in 3 trials. </w:t>
      </w:r>
    </w:p>
    <w:p w:rsidR="003D6D4B" w:rsidRDefault="003D6D4B" w:rsidP="00760621">
      <w:pPr>
        <w:spacing w:line="360" w:lineRule="auto"/>
        <w:ind w:left="760" w:firstLine="800"/>
        <w:jc w:val="left"/>
        <w:rPr>
          <w:sz w:val="28"/>
          <w:szCs w:val="28"/>
        </w:rPr>
      </w:pPr>
      <w:r>
        <w:rPr>
          <w:rFonts w:hint="eastAsia"/>
          <w:sz w:val="28"/>
          <w:szCs w:val="28"/>
        </w:rPr>
        <w:t>A</w:t>
      </w:r>
      <w:r>
        <w:rPr>
          <w:sz w:val="28"/>
          <w:szCs w:val="28"/>
        </w:rPr>
        <w:t xml:space="preserve">nd the ‘popup.js’ file lets ‘payload.js’ work on the Chrome background. </w:t>
      </w:r>
      <w:r w:rsidR="000C3240">
        <w:rPr>
          <w:sz w:val="28"/>
          <w:szCs w:val="28"/>
        </w:rPr>
        <w:t xml:space="preserve">When it takes the </w:t>
      </w:r>
      <w:proofErr w:type="spellStart"/>
      <w:r w:rsidR="000C3240">
        <w:rPr>
          <w:sz w:val="28"/>
          <w:szCs w:val="28"/>
        </w:rPr>
        <w:t>url</w:t>
      </w:r>
      <w:proofErr w:type="spellEnd"/>
      <w:r w:rsidR="000C3240">
        <w:rPr>
          <w:sz w:val="28"/>
          <w:szCs w:val="28"/>
        </w:rPr>
        <w:t xml:space="preserve"> for parsing from Payload.js file, it sends the blog’s </w:t>
      </w:r>
      <w:proofErr w:type="spellStart"/>
      <w:r w:rsidR="000C3240">
        <w:rPr>
          <w:sz w:val="28"/>
          <w:szCs w:val="28"/>
        </w:rPr>
        <w:t>blogId</w:t>
      </w:r>
      <w:proofErr w:type="spellEnd"/>
      <w:r w:rsidR="000C3240">
        <w:rPr>
          <w:sz w:val="28"/>
          <w:szCs w:val="28"/>
        </w:rPr>
        <w:t xml:space="preserve"> and </w:t>
      </w:r>
      <w:proofErr w:type="spellStart"/>
      <w:r w:rsidR="000C3240">
        <w:rPr>
          <w:sz w:val="28"/>
          <w:szCs w:val="28"/>
        </w:rPr>
        <w:t>logNo</w:t>
      </w:r>
      <w:proofErr w:type="spellEnd"/>
      <w:r w:rsidR="000C3240">
        <w:rPr>
          <w:sz w:val="28"/>
          <w:szCs w:val="28"/>
        </w:rPr>
        <w:t xml:space="preserve"> value to Flask Server. After sent, each value is unveiled to user through popup.html file. If the server </w:t>
      </w:r>
      <w:proofErr w:type="gramStart"/>
      <w:r w:rsidR="000C3240">
        <w:rPr>
          <w:sz w:val="28"/>
          <w:szCs w:val="28"/>
        </w:rPr>
        <w:t>send</w:t>
      </w:r>
      <w:proofErr w:type="gramEnd"/>
      <w:r w:rsidR="000C3240">
        <w:rPr>
          <w:sz w:val="28"/>
          <w:szCs w:val="28"/>
        </w:rPr>
        <w:t xml:space="preserve"> an error message, it shows a connection failure to user. The content delivered to the server is </w:t>
      </w:r>
      <w:r w:rsidR="003C54BB">
        <w:rPr>
          <w:noProof/>
        </w:rPr>
        <w:lastRenderedPageBreak/>
        <w:drawing>
          <wp:anchor distT="0" distB="0" distL="114300" distR="114300" simplePos="0" relativeHeight="251659264" behindDoc="0" locked="0" layoutInCell="1" allowOverlap="1" wp14:anchorId="438B6C8C" wp14:editId="56D00FB9">
            <wp:simplePos x="0" y="0"/>
            <wp:positionH relativeFrom="margin">
              <wp:posOffset>977900</wp:posOffset>
            </wp:positionH>
            <wp:positionV relativeFrom="paragraph">
              <wp:posOffset>471805</wp:posOffset>
            </wp:positionV>
            <wp:extent cx="3912235" cy="4695825"/>
            <wp:effectExtent l="0" t="0" r="0" b="9525"/>
            <wp:wrapTopAndBottom/>
            <wp:docPr id="5" name="그림 4">
              <a:extLst xmlns:a="http://schemas.openxmlformats.org/drawingml/2006/main">
                <a:ext uri="{FF2B5EF4-FFF2-40B4-BE49-F238E27FC236}">
                  <a16:creationId xmlns:a16="http://schemas.microsoft.com/office/drawing/2014/main" id="{90226E16-5E27-43E6-AFC8-7499470EB0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90226E16-5E27-43E6-AFC8-7499470EB056}"/>
                        </a:ext>
                      </a:extLst>
                    </pic:cNvPr>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0" y="0"/>
                      <a:ext cx="3912235" cy="4695825"/>
                    </a:xfrm>
                    <a:prstGeom prst="rect">
                      <a:avLst/>
                    </a:prstGeom>
                  </pic:spPr>
                </pic:pic>
              </a:graphicData>
            </a:graphic>
            <wp14:sizeRelH relativeFrom="margin">
              <wp14:pctWidth>0</wp14:pctWidth>
            </wp14:sizeRelH>
            <wp14:sizeRelV relativeFrom="margin">
              <wp14:pctHeight>0</wp14:pctHeight>
            </wp14:sizeRelV>
          </wp:anchor>
        </w:drawing>
      </w:r>
      <w:r w:rsidR="000C3240">
        <w:rPr>
          <w:sz w:val="28"/>
          <w:szCs w:val="28"/>
        </w:rPr>
        <w:t>written below.</w:t>
      </w:r>
    </w:p>
    <w:p w:rsidR="003C54BB" w:rsidRDefault="003C54BB" w:rsidP="00760621">
      <w:pPr>
        <w:spacing w:line="360" w:lineRule="auto"/>
        <w:ind w:left="760" w:firstLine="800"/>
        <w:jc w:val="left"/>
        <w:rPr>
          <w:sz w:val="28"/>
          <w:szCs w:val="28"/>
        </w:rPr>
      </w:pPr>
    </w:p>
    <w:p w:rsidR="000C3240" w:rsidRDefault="000C3240" w:rsidP="000C3240">
      <w:pPr>
        <w:pStyle w:val="a4"/>
        <w:numPr>
          <w:ilvl w:val="0"/>
          <w:numId w:val="3"/>
        </w:numPr>
        <w:ind w:leftChars="0"/>
      </w:pPr>
      <w:proofErr w:type="spellStart"/>
      <w:r>
        <w:t>Categnum</w:t>
      </w:r>
      <w:proofErr w:type="spellEnd"/>
      <w:r>
        <w:t>: int</w:t>
      </w:r>
      <w:r>
        <w:rPr>
          <w:rFonts w:hint="eastAsia"/>
        </w:rPr>
        <w:t xml:space="preserve"> </w:t>
      </w:r>
      <w:r w:rsidR="00520917">
        <w:t>type output, Category of the blog (not appeared on UI but for assisting the values below)</w:t>
      </w:r>
    </w:p>
    <w:p w:rsidR="000C3240" w:rsidRDefault="000C3240" w:rsidP="000C3240">
      <w:pPr>
        <w:pStyle w:val="a4"/>
        <w:numPr>
          <w:ilvl w:val="0"/>
          <w:numId w:val="3"/>
        </w:numPr>
        <w:ind w:leftChars="0"/>
      </w:pPr>
      <w:r>
        <w:t>Emotion: floa</w:t>
      </w:r>
      <w:r w:rsidR="00520917">
        <w:t xml:space="preserve">t type output, positiveness/ </w:t>
      </w:r>
      <w:proofErr w:type="spellStart"/>
      <w:r w:rsidR="00520917">
        <w:t>negativeness</w:t>
      </w:r>
      <w:proofErr w:type="spellEnd"/>
      <w:r w:rsidR="00520917">
        <w:t xml:space="preserve"> of the blog</w:t>
      </w:r>
    </w:p>
    <w:p w:rsidR="00520917" w:rsidRDefault="000C3240" w:rsidP="000C3240">
      <w:pPr>
        <w:pStyle w:val="a4"/>
        <w:numPr>
          <w:ilvl w:val="0"/>
          <w:numId w:val="3"/>
        </w:numPr>
        <w:ind w:leftChars="0"/>
      </w:pPr>
      <w:r>
        <w:t>Title: float</w:t>
      </w:r>
      <w:r w:rsidR="00520917">
        <w:t xml:space="preserve"> type output,</w:t>
      </w:r>
      <w:r>
        <w:t xml:space="preserve"> </w:t>
      </w:r>
      <w:r w:rsidR="00520917">
        <w:t>consistency between the title and content /</w:t>
      </w:r>
      <w:r>
        <w:t xml:space="preserve"> Tag: float</w:t>
      </w:r>
      <w:r w:rsidR="00520917">
        <w:t xml:space="preserve"> type output, consistency between the tag and content</w:t>
      </w:r>
    </w:p>
    <w:p w:rsidR="000C3240" w:rsidRDefault="000C3240" w:rsidP="000C3240">
      <w:pPr>
        <w:pStyle w:val="a4"/>
        <w:numPr>
          <w:ilvl w:val="0"/>
          <w:numId w:val="3"/>
        </w:numPr>
        <w:ind w:leftChars="0"/>
      </w:pPr>
      <w:r>
        <w:t>Link: list</w:t>
      </w:r>
      <w:r w:rsidR="00520917">
        <w:t xml:space="preserve"> type output, </w:t>
      </w:r>
      <w:proofErr w:type="spellStart"/>
      <w:r w:rsidR="004664C1">
        <w:t>url</w:t>
      </w:r>
      <w:proofErr w:type="spellEnd"/>
      <w:r w:rsidR="004664C1">
        <w:t xml:space="preserve"> of certain images related to advertising</w:t>
      </w:r>
    </w:p>
    <w:p w:rsidR="000C3240" w:rsidRDefault="000C3240" w:rsidP="000C3240">
      <w:pPr>
        <w:pStyle w:val="a4"/>
        <w:numPr>
          <w:ilvl w:val="0"/>
          <w:numId w:val="3"/>
        </w:numPr>
        <w:ind w:leftChars="0"/>
      </w:pPr>
      <w:r>
        <w:t xml:space="preserve">Sticker: </w:t>
      </w:r>
      <w:r>
        <w:rPr>
          <w:rFonts w:hint="eastAsia"/>
        </w:rPr>
        <w:t>l</w:t>
      </w:r>
      <w:r>
        <w:t>ist</w:t>
      </w:r>
      <w:r w:rsidR="004664C1">
        <w:t xml:space="preserve"> type output,</w:t>
      </w:r>
      <w:r>
        <w:t xml:space="preserve"> </w:t>
      </w:r>
      <w:proofErr w:type="spellStart"/>
      <w:r w:rsidR="004664C1">
        <w:t>url</w:t>
      </w:r>
      <w:proofErr w:type="spellEnd"/>
      <w:r w:rsidR="004664C1">
        <w:t xml:space="preserve"> of certain stickers related to advertising</w:t>
      </w:r>
    </w:p>
    <w:p w:rsidR="004664C1" w:rsidRPr="004664C1" w:rsidRDefault="004664C1" w:rsidP="004664C1">
      <w:pPr>
        <w:pStyle w:val="a4"/>
        <w:numPr>
          <w:ilvl w:val="0"/>
          <w:numId w:val="3"/>
        </w:numPr>
        <w:spacing w:line="360" w:lineRule="auto"/>
        <w:ind w:leftChars="0"/>
        <w:jc w:val="left"/>
        <w:rPr>
          <w:szCs w:val="20"/>
        </w:rPr>
      </w:pPr>
      <w:proofErr w:type="spellStart"/>
      <w:r w:rsidRPr="004664C1">
        <w:rPr>
          <w:szCs w:val="20"/>
        </w:rPr>
        <w:t>Svm</w:t>
      </w:r>
      <w:proofErr w:type="spellEnd"/>
      <w:r w:rsidRPr="004664C1">
        <w:rPr>
          <w:szCs w:val="20"/>
        </w:rPr>
        <w:t>: float type output, value decided by pattern from SVM method</w:t>
      </w:r>
    </w:p>
    <w:p w:rsidR="004664C1" w:rsidRDefault="004664C1" w:rsidP="004664C1">
      <w:pPr>
        <w:pStyle w:val="a4"/>
        <w:ind w:leftChars="0" w:left="1160"/>
      </w:pPr>
    </w:p>
    <w:p w:rsidR="000C3240" w:rsidRDefault="000C3240" w:rsidP="000C3240">
      <w:pPr>
        <w:spacing w:line="360" w:lineRule="auto"/>
        <w:ind w:left="800"/>
        <w:jc w:val="left"/>
        <w:rPr>
          <w:sz w:val="28"/>
          <w:szCs w:val="28"/>
        </w:rPr>
      </w:pPr>
      <w:r>
        <w:rPr>
          <w:rFonts w:hint="eastAsia"/>
          <w:sz w:val="28"/>
          <w:szCs w:val="28"/>
        </w:rPr>
        <w:lastRenderedPageBreak/>
        <w:t>4</w:t>
      </w:r>
      <w:r>
        <w:rPr>
          <w:sz w:val="28"/>
          <w:szCs w:val="28"/>
        </w:rPr>
        <w:t>-2 UI</w:t>
      </w:r>
    </w:p>
    <w:p w:rsidR="000C3240" w:rsidRDefault="000C3240" w:rsidP="004664C1">
      <w:pPr>
        <w:spacing w:line="360" w:lineRule="auto"/>
        <w:ind w:left="800"/>
        <w:jc w:val="left"/>
        <w:rPr>
          <w:sz w:val="28"/>
          <w:szCs w:val="28"/>
        </w:rPr>
      </w:pPr>
      <w:r>
        <w:rPr>
          <w:sz w:val="28"/>
          <w:szCs w:val="28"/>
        </w:rPr>
        <w:tab/>
      </w:r>
    </w:p>
    <w:p w:rsidR="000C3240" w:rsidRDefault="000C3240" w:rsidP="000C3240">
      <w:pPr>
        <w:spacing w:line="360" w:lineRule="auto"/>
        <w:ind w:left="800"/>
        <w:jc w:val="left"/>
        <w:rPr>
          <w:sz w:val="28"/>
          <w:szCs w:val="28"/>
        </w:rPr>
      </w:pPr>
      <w:r>
        <w:rPr>
          <w:sz w:val="28"/>
          <w:szCs w:val="28"/>
        </w:rPr>
        <w:tab/>
        <w:t xml:space="preserve">The colored circles on the left side are the signals about each feature. This idea is based on the traffic light. If the color gets red, it means the feature is </w:t>
      </w:r>
      <w:r w:rsidR="004B63C2">
        <w:rPr>
          <w:sz w:val="28"/>
          <w:szCs w:val="28"/>
        </w:rPr>
        <w:t>highly doubtful as an advertisement. If it is yellow, a bit doubtful and if it is green, it won’t be an advertisement, from the decision of algorithm.</w:t>
      </w:r>
    </w:p>
    <w:p w:rsidR="004B63C2" w:rsidRDefault="004B63C2" w:rsidP="000C3240">
      <w:pPr>
        <w:spacing w:line="360" w:lineRule="auto"/>
        <w:ind w:left="800"/>
        <w:jc w:val="left"/>
        <w:rPr>
          <w:sz w:val="28"/>
          <w:szCs w:val="28"/>
        </w:rPr>
      </w:pPr>
      <w:r>
        <w:rPr>
          <w:sz w:val="28"/>
          <w:szCs w:val="28"/>
        </w:rPr>
        <w:tab/>
        <w:t xml:space="preserve">The one on the right side is the integrated decision from the algorithm. If it is red, the algorithm thinks that the content of blog is doubtful as an advertisement. And the yellow, green follows as the meaning from the explanation above. This </w:t>
      </w:r>
      <w:r w:rsidR="00F85994">
        <w:rPr>
          <w:sz w:val="28"/>
          <w:szCs w:val="28"/>
        </w:rPr>
        <w:t>helps for the user to decide whether to read the blog more or not intuitively.</w:t>
      </w:r>
    </w:p>
    <w:p w:rsidR="00F85994" w:rsidRDefault="00F85994" w:rsidP="000C3240">
      <w:pPr>
        <w:spacing w:line="360" w:lineRule="auto"/>
        <w:ind w:left="800"/>
        <w:jc w:val="left"/>
        <w:rPr>
          <w:sz w:val="28"/>
          <w:szCs w:val="28"/>
        </w:rPr>
      </w:pPr>
    </w:p>
    <w:p w:rsidR="00F85994" w:rsidRDefault="00F85994" w:rsidP="000C3240">
      <w:pPr>
        <w:spacing w:line="360" w:lineRule="auto"/>
        <w:ind w:left="800"/>
        <w:jc w:val="left"/>
        <w:rPr>
          <w:sz w:val="28"/>
          <w:szCs w:val="28"/>
        </w:rPr>
      </w:pPr>
      <w:r>
        <w:rPr>
          <w:sz w:val="28"/>
          <w:szCs w:val="28"/>
        </w:rPr>
        <w:t>4-3 algorithm: categorizing</w:t>
      </w:r>
    </w:p>
    <w:p w:rsidR="00F85994" w:rsidRDefault="00F85994" w:rsidP="000C3240">
      <w:pPr>
        <w:spacing w:line="360" w:lineRule="auto"/>
        <w:ind w:left="800"/>
        <w:jc w:val="left"/>
        <w:rPr>
          <w:sz w:val="28"/>
          <w:szCs w:val="28"/>
        </w:rPr>
      </w:pPr>
      <w:r>
        <w:rPr>
          <w:sz w:val="28"/>
          <w:szCs w:val="28"/>
        </w:rPr>
        <w:tab/>
      </w:r>
    </w:p>
    <w:p w:rsidR="00F85994" w:rsidRDefault="00F85994" w:rsidP="000C3240">
      <w:pPr>
        <w:spacing w:line="360" w:lineRule="auto"/>
        <w:ind w:left="800"/>
        <w:jc w:val="left"/>
        <w:rPr>
          <w:sz w:val="28"/>
          <w:szCs w:val="28"/>
        </w:rPr>
      </w:pPr>
      <w:r>
        <w:rPr>
          <w:sz w:val="28"/>
          <w:szCs w:val="28"/>
        </w:rPr>
        <w:tab/>
        <w:t xml:space="preserve">From 4-3, the explanation will be about classifying </w:t>
      </w:r>
      <w:r>
        <w:rPr>
          <w:sz w:val="28"/>
          <w:szCs w:val="28"/>
        </w:rPr>
        <w:lastRenderedPageBreak/>
        <w:t>algorithm feature whether the blog is advertising or not.</w:t>
      </w:r>
    </w:p>
    <w:p w:rsidR="00F85994" w:rsidRDefault="00F85994" w:rsidP="000C3240">
      <w:pPr>
        <w:spacing w:line="360" w:lineRule="auto"/>
        <w:ind w:left="800"/>
        <w:jc w:val="left"/>
        <w:rPr>
          <w:sz w:val="28"/>
          <w:szCs w:val="28"/>
        </w:rPr>
      </w:pPr>
      <w:r>
        <w:rPr>
          <w:sz w:val="28"/>
          <w:szCs w:val="28"/>
        </w:rPr>
        <w:tab/>
        <w:t xml:space="preserve">Categorizing is the first thing to do for the decision. The specific words selected by </w:t>
      </w:r>
      <w:proofErr w:type="spellStart"/>
      <w:r>
        <w:rPr>
          <w:sz w:val="28"/>
          <w:szCs w:val="28"/>
        </w:rPr>
        <w:t>tf-idf</w:t>
      </w:r>
      <w:proofErr w:type="spellEnd"/>
      <w:r>
        <w:rPr>
          <w:sz w:val="28"/>
          <w:szCs w:val="28"/>
        </w:rPr>
        <w:t xml:space="preserve"> algorithm which show features well are prepared in</w:t>
      </w:r>
      <w:r w:rsidR="003F0CC4">
        <w:rPr>
          <w:sz w:val="28"/>
          <w:szCs w:val="28"/>
        </w:rPr>
        <w:t xml:space="preserve"> .txt</w:t>
      </w:r>
      <w:r>
        <w:rPr>
          <w:sz w:val="28"/>
          <w:szCs w:val="28"/>
        </w:rPr>
        <w:t xml:space="preserve"> files. </w:t>
      </w:r>
      <w:r w:rsidR="003F0CC4">
        <w:rPr>
          <w:sz w:val="28"/>
          <w:szCs w:val="28"/>
        </w:rPr>
        <w:t>With comparing the txt from blog and those .txt files, check the mostly matched category by the number of same words included. Luckily the words from each category are not same, so there is no need to worrying about misunderstanding. The output will be integer type like number 1 for restaurant category, and 2 for IT category and so on.</w:t>
      </w:r>
    </w:p>
    <w:p w:rsidR="003F0CC4" w:rsidRDefault="003F0CC4" w:rsidP="000C3240">
      <w:pPr>
        <w:spacing w:line="360" w:lineRule="auto"/>
        <w:ind w:left="800"/>
        <w:jc w:val="left"/>
        <w:rPr>
          <w:sz w:val="28"/>
          <w:szCs w:val="28"/>
        </w:rPr>
      </w:pPr>
    </w:p>
    <w:p w:rsidR="003F0CC4" w:rsidRDefault="003F0CC4" w:rsidP="000C3240">
      <w:pPr>
        <w:spacing w:line="360" w:lineRule="auto"/>
        <w:ind w:left="800"/>
        <w:jc w:val="left"/>
        <w:rPr>
          <w:sz w:val="28"/>
          <w:szCs w:val="28"/>
        </w:rPr>
      </w:pPr>
      <w:r>
        <w:rPr>
          <w:rFonts w:hint="eastAsia"/>
          <w:sz w:val="28"/>
          <w:szCs w:val="28"/>
        </w:rPr>
        <w:t>4</w:t>
      </w:r>
      <w:r>
        <w:rPr>
          <w:sz w:val="28"/>
          <w:szCs w:val="28"/>
        </w:rPr>
        <w:t>-4 Emotion of the content</w:t>
      </w:r>
    </w:p>
    <w:p w:rsidR="003F0CC4" w:rsidRDefault="003F0CC4" w:rsidP="000C3240">
      <w:pPr>
        <w:spacing w:line="360" w:lineRule="auto"/>
        <w:ind w:left="800"/>
        <w:jc w:val="left"/>
        <w:rPr>
          <w:sz w:val="28"/>
          <w:szCs w:val="28"/>
        </w:rPr>
      </w:pPr>
    </w:p>
    <w:p w:rsidR="003F0CC4" w:rsidRDefault="003F0CC4" w:rsidP="000C3240">
      <w:pPr>
        <w:spacing w:line="360" w:lineRule="auto"/>
        <w:ind w:left="800"/>
        <w:jc w:val="left"/>
        <w:rPr>
          <w:sz w:val="28"/>
          <w:szCs w:val="28"/>
        </w:rPr>
      </w:pPr>
      <w:r>
        <w:rPr>
          <w:sz w:val="28"/>
          <w:szCs w:val="28"/>
        </w:rPr>
        <w:tab/>
        <w:t xml:space="preserve">With the positive/negative word dictionaries prepared, check the number of words from blog which are same with the words on the dictionaries. After the work is done, the ratio </w:t>
      </w:r>
      <w:proofErr w:type="gramStart"/>
      <w:r>
        <w:rPr>
          <w:sz w:val="28"/>
          <w:szCs w:val="28"/>
        </w:rPr>
        <w:t>( the</w:t>
      </w:r>
      <w:proofErr w:type="gramEnd"/>
      <w:r>
        <w:rPr>
          <w:sz w:val="28"/>
          <w:szCs w:val="28"/>
        </w:rPr>
        <w:t xml:space="preserve"> number of positive word/ the number of negative word) will be outputted by float type.</w:t>
      </w:r>
    </w:p>
    <w:p w:rsidR="003F0CC4" w:rsidRDefault="003F0CC4" w:rsidP="000C3240">
      <w:pPr>
        <w:spacing w:line="360" w:lineRule="auto"/>
        <w:ind w:left="800"/>
        <w:jc w:val="left"/>
        <w:rPr>
          <w:sz w:val="28"/>
          <w:szCs w:val="28"/>
        </w:rPr>
      </w:pPr>
    </w:p>
    <w:p w:rsidR="003F0CC4" w:rsidRDefault="003F0CC4" w:rsidP="000C3240">
      <w:pPr>
        <w:spacing w:line="360" w:lineRule="auto"/>
        <w:ind w:left="800"/>
        <w:jc w:val="left"/>
        <w:rPr>
          <w:sz w:val="28"/>
          <w:szCs w:val="28"/>
        </w:rPr>
      </w:pPr>
      <w:r>
        <w:rPr>
          <w:rFonts w:hint="eastAsia"/>
          <w:sz w:val="28"/>
          <w:szCs w:val="28"/>
        </w:rPr>
        <w:t>4</w:t>
      </w:r>
      <w:r>
        <w:rPr>
          <w:sz w:val="28"/>
          <w:szCs w:val="28"/>
        </w:rPr>
        <w:t>-5 Consistency between title and text content</w:t>
      </w:r>
    </w:p>
    <w:p w:rsidR="003F0CC4" w:rsidRDefault="003F0CC4" w:rsidP="000C3240">
      <w:pPr>
        <w:spacing w:line="360" w:lineRule="auto"/>
        <w:ind w:left="800"/>
        <w:jc w:val="left"/>
        <w:rPr>
          <w:sz w:val="28"/>
          <w:szCs w:val="28"/>
        </w:rPr>
      </w:pPr>
    </w:p>
    <w:p w:rsidR="003F0CC4" w:rsidRDefault="003F0CC4" w:rsidP="000C3240">
      <w:pPr>
        <w:spacing w:line="360" w:lineRule="auto"/>
        <w:ind w:left="800"/>
        <w:jc w:val="left"/>
        <w:rPr>
          <w:sz w:val="28"/>
          <w:szCs w:val="28"/>
        </w:rPr>
      </w:pPr>
      <w:r>
        <w:rPr>
          <w:sz w:val="28"/>
          <w:szCs w:val="28"/>
        </w:rPr>
        <w:tab/>
        <w:t xml:space="preserve">With using </w:t>
      </w:r>
      <w:r w:rsidR="006E7323">
        <w:rPr>
          <w:sz w:val="28"/>
          <w:szCs w:val="28"/>
        </w:rPr>
        <w:t>‘</w:t>
      </w:r>
      <w:proofErr w:type="spellStart"/>
      <w:r>
        <w:rPr>
          <w:sz w:val="28"/>
          <w:szCs w:val="28"/>
        </w:rPr>
        <w:t>konlpy</w:t>
      </w:r>
      <w:proofErr w:type="spellEnd"/>
      <w:r>
        <w:rPr>
          <w:sz w:val="28"/>
          <w:szCs w:val="28"/>
        </w:rPr>
        <w:t xml:space="preserve"> </w:t>
      </w:r>
      <w:proofErr w:type="spellStart"/>
      <w:r>
        <w:rPr>
          <w:sz w:val="28"/>
          <w:szCs w:val="28"/>
        </w:rPr>
        <w:t>api</w:t>
      </w:r>
      <w:proofErr w:type="spellEnd"/>
      <w:r w:rsidR="006E7323">
        <w:rPr>
          <w:sz w:val="28"/>
          <w:szCs w:val="28"/>
        </w:rPr>
        <w:t>’</w:t>
      </w:r>
      <w:r>
        <w:rPr>
          <w:sz w:val="28"/>
          <w:szCs w:val="28"/>
        </w:rPr>
        <w:t xml:space="preserve"> which split the text</w:t>
      </w:r>
      <w:r w:rsidR="006E7323">
        <w:rPr>
          <w:sz w:val="28"/>
          <w:szCs w:val="28"/>
        </w:rPr>
        <w:t xml:space="preserve"> string</w:t>
      </w:r>
      <w:r>
        <w:rPr>
          <w:sz w:val="28"/>
          <w:szCs w:val="28"/>
        </w:rPr>
        <w:t xml:space="preserve"> from blog into ‘</w:t>
      </w:r>
      <w:r w:rsidRPr="003F0CC4">
        <w:rPr>
          <w:sz w:val="28"/>
          <w:szCs w:val="28"/>
        </w:rPr>
        <w:t>morpheme</w:t>
      </w:r>
      <w:r>
        <w:rPr>
          <w:sz w:val="28"/>
          <w:szCs w:val="28"/>
        </w:rPr>
        <w:t xml:space="preserve">’, the program checks the morpheme from title. And then, </w:t>
      </w:r>
      <w:r w:rsidR="004F52AC">
        <w:rPr>
          <w:sz w:val="28"/>
          <w:szCs w:val="28"/>
        </w:rPr>
        <w:t>it checks the number of morphemes which matches with the morpheme from the title. As a result, it outputs the ratio (the number of morphemes above / the whole number of morphemes from the blog text) with float type.</w:t>
      </w:r>
    </w:p>
    <w:p w:rsidR="004F52AC" w:rsidRDefault="004F52AC" w:rsidP="000C3240">
      <w:pPr>
        <w:spacing w:line="360" w:lineRule="auto"/>
        <w:ind w:left="800"/>
        <w:jc w:val="left"/>
        <w:rPr>
          <w:sz w:val="28"/>
          <w:szCs w:val="28"/>
        </w:rPr>
      </w:pPr>
    </w:p>
    <w:p w:rsidR="004F52AC" w:rsidRDefault="004F52AC" w:rsidP="000C3240">
      <w:pPr>
        <w:spacing w:line="360" w:lineRule="auto"/>
        <w:ind w:left="800"/>
        <w:jc w:val="left"/>
        <w:rPr>
          <w:sz w:val="28"/>
          <w:szCs w:val="28"/>
        </w:rPr>
      </w:pPr>
      <w:r>
        <w:rPr>
          <w:rFonts w:hint="eastAsia"/>
          <w:sz w:val="28"/>
          <w:szCs w:val="28"/>
        </w:rPr>
        <w:t>4</w:t>
      </w:r>
      <w:r>
        <w:rPr>
          <w:sz w:val="28"/>
          <w:szCs w:val="28"/>
        </w:rPr>
        <w:t>-6 Consistency between tag and text content</w:t>
      </w:r>
    </w:p>
    <w:p w:rsidR="004F52AC" w:rsidRDefault="004F52AC" w:rsidP="000C3240">
      <w:pPr>
        <w:spacing w:line="360" w:lineRule="auto"/>
        <w:ind w:left="800"/>
        <w:jc w:val="left"/>
        <w:rPr>
          <w:sz w:val="28"/>
          <w:szCs w:val="28"/>
        </w:rPr>
      </w:pPr>
    </w:p>
    <w:p w:rsidR="004F52AC" w:rsidRDefault="004F52AC" w:rsidP="000C3240">
      <w:pPr>
        <w:spacing w:line="360" w:lineRule="auto"/>
        <w:ind w:left="800"/>
        <w:jc w:val="left"/>
        <w:rPr>
          <w:sz w:val="28"/>
          <w:szCs w:val="28"/>
        </w:rPr>
      </w:pPr>
      <w:r>
        <w:rPr>
          <w:sz w:val="28"/>
          <w:szCs w:val="28"/>
        </w:rPr>
        <w:tab/>
        <w:t>The process flows as same as 4-5 above, with using the morpheme from tag instead of title.</w:t>
      </w:r>
    </w:p>
    <w:p w:rsidR="004F52AC" w:rsidRDefault="004F52AC" w:rsidP="000C3240">
      <w:pPr>
        <w:spacing w:line="360" w:lineRule="auto"/>
        <w:ind w:left="800"/>
        <w:jc w:val="left"/>
        <w:rPr>
          <w:sz w:val="28"/>
          <w:szCs w:val="28"/>
        </w:rPr>
      </w:pPr>
    </w:p>
    <w:p w:rsidR="004F52AC" w:rsidRDefault="004F52AC" w:rsidP="000C3240">
      <w:pPr>
        <w:spacing w:line="360" w:lineRule="auto"/>
        <w:ind w:left="800"/>
        <w:jc w:val="left"/>
        <w:rPr>
          <w:sz w:val="28"/>
          <w:szCs w:val="28"/>
        </w:rPr>
      </w:pPr>
      <w:r>
        <w:rPr>
          <w:rFonts w:hint="eastAsia"/>
          <w:sz w:val="28"/>
          <w:szCs w:val="28"/>
        </w:rPr>
        <w:t>4</w:t>
      </w:r>
      <w:r>
        <w:rPr>
          <w:sz w:val="28"/>
          <w:szCs w:val="28"/>
        </w:rPr>
        <w:t xml:space="preserve">-7 Advertising image </w:t>
      </w:r>
      <w:proofErr w:type="spellStart"/>
      <w:r>
        <w:rPr>
          <w:sz w:val="28"/>
          <w:szCs w:val="28"/>
        </w:rPr>
        <w:t>url</w:t>
      </w:r>
      <w:proofErr w:type="spellEnd"/>
    </w:p>
    <w:p w:rsidR="004F52AC" w:rsidRDefault="004F52AC" w:rsidP="000C3240">
      <w:pPr>
        <w:spacing w:line="360" w:lineRule="auto"/>
        <w:ind w:left="800"/>
        <w:jc w:val="left"/>
        <w:rPr>
          <w:sz w:val="28"/>
          <w:szCs w:val="28"/>
        </w:rPr>
      </w:pPr>
      <w:r>
        <w:rPr>
          <w:sz w:val="28"/>
          <w:szCs w:val="28"/>
        </w:rPr>
        <w:lastRenderedPageBreak/>
        <w:tab/>
      </w:r>
    </w:p>
    <w:p w:rsidR="004F52AC" w:rsidRDefault="004F52AC" w:rsidP="000C3240">
      <w:pPr>
        <w:spacing w:line="360" w:lineRule="auto"/>
        <w:ind w:left="800"/>
        <w:jc w:val="left"/>
        <w:rPr>
          <w:sz w:val="28"/>
          <w:szCs w:val="28"/>
        </w:rPr>
      </w:pPr>
      <w:r>
        <w:rPr>
          <w:sz w:val="28"/>
          <w:szCs w:val="28"/>
        </w:rPr>
        <w:tab/>
        <w:t xml:space="preserve">Advertising image </w:t>
      </w:r>
      <w:proofErr w:type="spellStart"/>
      <w:r>
        <w:rPr>
          <w:sz w:val="28"/>
          <w:szCs w:val="28"/>
        </w:rPr>
        <w:t>url</w:t>
      </w:r>
      <w:proofErr w:type="spellEnd"/>
      <w:r>
        <w:rPr>
          <w:sz w:val="28"/>
          <w:szCs w:val="28"/>
        </w:rPr>
        <w:t xml:space="preserve"> is usually used by online marketing companies which employ famous bloggers and ask them to upload advertising contents on their blogs. The point is, the companies upload specific images which shows they are advertising on the blog. And mostly, Korean words are included in the </w:t>
      </w:r>
      <w:proofErr w:type="spellStart"/>
      <w:r>
        <w:rPr>
          <w:sz w:val="28"/>
          <w:szCs w:val="28"/>
        </w:rPr>
        <w:t>url</w:t>
      </w:r>
      <w:proofErr w:type="spellEnd"/>
      <w:r>
        <w:rPr>
          <w:sz w:val="28"/>
          <w:szCs w:val="28"/>
        </w:rPr>
        <w:t>.</w:t>
      </w:r>
    </w:p>
    <w:p w:rsidR="004F52AC" w:rsidRDefault="004F52AC" w:rsidP="000C3240">
      <w:pPr>
        <w:spacing w:line="360" w:lineRule="auto"/>
        <w:ind w:left="800"/>
        <w:jc w:val="left"/>
        <w:rPr>
          <w:sz w:val="28"/>
          <w:szCs w:val="28"/>
        </w:rPr>
      </w:pPr>
      <w:r>
        <w:rPr>
          <w:sz w:val="28"/>
          <w:szCs w:val="28"/>
        </w:rPr>
        <w:tab/>
        <w:t xml:space="preserve">So, there are two ways for classifying the advertising Image </w:t>
      </w:r>
      <w:proofErr w:type="spellStart"/>
      <w:r>
        <w:rPr>
          <w:sz w:val="28"/>
          <w:szCs w:val="28"/>
        </w:rPr>
        <w:t>url</w:t>
      </w:r>
      <w:proofErr w:type="spellEnd"/>
      <w:r>
        <w:rPr>
          <w:sz w:val="28"/>
          <w:szCs w:val="28"/>
        </w:rPr>
        <w:t xml:space="preserve">. First is using ‘advertising image </w:t>
      </w:r>
      <w:proofErr w:type="spellStart"/>
      <w:r>
        <w:rPr>
          <w:sz w:val="28"/>
          <w:szCs w:val="28"/>
        </w:rPr>
        <w:t>url</w:t>
      </w:r>
      <w:proofErr w:type="spellEnd"/>
      <w:r>
        <w:rPr>
          <w:sz w:val="28"/>
          <w:szCs w:val="28"/>
        </w:rPr>
        <w:t xml:space="preserve">’ dictionary. The famous companies’ image </w:t>
      </w:r>
      <w:proofErr w:type="spellStart"/>
      <w:r>
        <w:rPr>
          <w:sz w:val="28"/>
          <w:szCs w:val="28"/>
        </w:rPr>
        <w:t>url</w:t>
      </w:r>
      <w:proofErr w:type="spellEnd"/>
      <w:r>
        <w:rPr>
          <w:sz w:val="28"/>
          <w:szCs w:val="28"/>
        </w:rPr>
        <w:t xml:space="preserve"> are written on here. By comparing the </w:t>
      </w:r>
      <w:proofErr w:type="spellStart"/>
      <w:r>
        <w:rPr>
          <w:sz w:val="28"/>
          <w:szCs w:val="28"/>
        </w:rPr>
        <w:t>url</w:t>
      </w:r>
      <w:proofErr w:type="spellEnd"/>
      <w:r>
        <w:rPr>
          <w:sz w:val="28"/>
          <w:szCs w:val="28"/>
        </w:rPr>
        <w:t xml:space="preserve"> with the parsed image </w:t>
      </w:r>
      <w:proofErr w:type="spellStart"/>
      <w:r>
        <w:rPr>
          <w:sz w:val="28"/>
          <w:szCs w:val="28"/>
        </w:rPr>
        <w:t>url</w:t>
      </w:r>
      <w:proofErr w:type="spellEnd"/>
      <w:r>
        <w:rPr>
          <w:sz w:val="28"/>
          <w:szCs w:val="28"/>
        </w:rPr>
        <w:t>, the program output</w:t>
      </w:r>
      <w:r w:rsidR="006E7323">
        <w:rPr>
          <w:sz w:val="28"/>
          <w:szCs w:val="28"/>
        </w:rPr>
        <w:t>s</w:t>
      </w:r>
      <w:r>
        <w:rPr>
          <w:sz w:val="28"/>
          <w:szCs w:val="28"/>
        </w:rPr>
        <w:t xml:space="preserve"> the result by list</w:t>
      </w:r>
      <w:r w:rsidR="006E7323">
        <w:rPr>
          <w:sz w:val="28"/>
          <w:szCs w:val="28"/>
        </w:rPr>
        <w:t xml:space="preserve"> type which</w:t>
      </w:r>
      <w:r>
        <w:rPr>
          <w:sz w:val="28"/>
          <w:szCs w:val="28"/>
        </w:rPr>
        <w:t xml:space="preserve"> includ</w:t>
      </w:r>
      <w:r w:rsidR="006E7323">
        <w:rPr>
          <w:sz w:val="28"/>
          <w:szCs w:val="28"/>
        </w:rPr>
        <w:t>es</w:t>
      </w:r>
      <w:r>
        <w:rPr>
          <w:sz w:val="28"/>
          <w:szCs w:val="28"/>
        </w:rPr>
        <w:t xml:space="preserve"> the matched </w:t>
      </w:r>
      <w:proofErr w:type="spellStart"/>
      <w:r>
        <w:rPr>
          <w:sz w:val="28"/>
          <w:szCs w:val="28"/>
        </w:rPr>
        <w:t>url</w:t>
      </w:r>
      <w:proofErr w:type="spellEnd"/>
      <w:r>
        <w:rPr>
          <w:sz w:val="28"/>
          <w:szCs w:val="28"/>
        </w:rPr>
        <w:t xml:space="preserve"> with the dictionary and the parsed image </w:t>
      </w:r>
      <w:proofErr w:type="spellStart"/>
      <w:r>
        <w:rPr>
          <w:sz w:val="28"/>
          <w:szCs w:val="28"/>
        </w:rPr>
        <w:t>url</w:t>
      </w:r>
      <w:proofErr w:type="spellEnd"/>
      <w:r>
        <w:rPr>
          <w:sz w:val="28"/>
          <w:szCs w:val="28"/>
        </w:rPr>
        <w:t>.</w:t>
      </w:r>
    </w:p>
    <w:p w:rsidR="006E7323" w:rsidRDefault="006E7323" w:rsidP="000C3240">
      <w:pPr>
        <w:spacing w:line="360" w:lineRule="auto"/>
        <w:ind w:left="800"/>
        <w:jc w:val="left"/>
        <w:rPr>
          <w:sz w:val="28"/>
          <w:szCs w:val="28"/>
        </w:rPr>
      </w:pPr>
      <w:r>
        <w:rPr>
          <w:sz w:val="28"/>
          <w:szCs w:val="28"/>
        </w:rPr>
        <w:tab/>
        <w:t xml:space="preserve">Another method is checking whether there is Korean morpheme included in the parsed image </w:t>
      </w:r>
      <w:proofErr w:type="spellStart"/>
      <w:r>
        <w:rPr>
          <w:sz w:val="28"/>
          <w:szCs w:val="28"/>
        </w:rPr>
        <w:t>url</w:t>
      </w:r>
      <w:proofErr w:type="spellEnd"/>
      <w:r>
        <w:rPr>
          <w:sz w:val="28"/>
          <w:szCs w:val="28"/>
        </w:rPr>
        <w:t xml:space="preserve"> by using ‘</w:t>
      </w:r>
      <w:proofErr w:type="spellStart"/>
      <w:r>
        <w:rPr>
          <w:sz w:val="28"/>
          <w:szCs w:val="28"/>
        </w:rPr>
        <w:t>Konlpy</w:t>
      </w:r>
      <w:proofErr w:type="spellEnd"/>
      <w:r>
        <w:rPr>
          <w:sz w:val="28"/>
          <w:szCs w:val="28"/>
        </w:rPr>
        <w:t xml:space="preserve"> </w:t>
      </w:r>
      <w:proofErr w:type="spellStart"/>
      <w:r>
        <w:rPr>
          <w:sz w:val="28"/>
          <w:szCs w:val="28"/>
        </w:rPr>
        <w:t>api</w:t>
      </w:r>
      <w:proofErr w:type="spellEnd"/>
      <w:r>
        <w:rPr>
          <w:sz w:val="28"/>
          <w:szCs w:val="28"/>
        </w:rPr>
        <w:t>’. With this way, we can filter lots of small marketing companies and individual businessmen.</w:t>
      </w:r>
    </w:p>
    <w:p w:rsidR="006E7323" w:rsidRDefault="006E7323" w:rsidP="000C3240">
      <w:pPr>
        <w:spacing w:line="360" w:lineRule="auto"/>
        <w:ind w:left="800"/>
        <w:jc w:val="left"/>
        <w:rPr>
          <w:sz w:val="28"/>
          <w:szCs w:val="28"/>
        </w:rPr>
      </w:pPr>
    </w:p>
    <w:p w:rsidR="006E7323" w:rsidRDefault="006E7323" w:rsidP="000C3240">
      <w:pPr>
        <w:spacing w:line="360" w:lineRule="auto"/>
        <w:ind w:left="800"/>
        <w:jc w:val="left"/>
        <w:rPr>
          <w:sz w:val="28"/>
          <w:szCs w:val="28"/>
        </w:rPr>
      </w:pPr>
      <w:r>
        <w:rPr>
          <w:rFonts w:hint="eastAsia"/>
          <w:sz w:val="28"/>
          <w:szCs w:val="28"/>
        </w:rPr>
        <w:lastRenderedPageBreak/>
        <w:t>4</w:t>
      </w:r>
      <w:r>
        <w:rPr>
          <w:sz w:val="28"/>
          <w:szCs w:val="28"/>
        </w:rPr>
        <w:t>-8 SVM</w:t>
      </w:r>
    </w:p>
    <w:p w:rsidR="006E7323" w:rsidRDefault="006E7323" w:rsidP="000C3240">
      <w:pPr>
        <w:spacing w:line="360" w:lineRule="auto"/>
        <w:ind w:left="800"/>
        <w:jc w:val="left"/>
        <w:rPr>
          <w:sz w:val="28"/>
          <w:szCs w:val="28"/>
        </w:rPr>
      </w:pPr>
      <w:r>
        <w:rPr>
          <w:sz w:val="28"/>
          <w:szCs w:val="28"/>
        </w:rPr>
        <w:tab/>
      </w:r>
    </w:p>
    <w:p w:rsidR="006E7323" w:rsidRPr="006E7323" w:rsidRDefault="006E7323" w:rsidP="006E7323">
      <w:pPr>
        <w:spacing w:line="360" w:lineRule="auto"/>
        <w:ind w:left="800"/>
        <w:jc w:val="left"/>
        <w:rPr>
          <w:sz w:val="28"/>
          <w:szCs w:val="28"/>
        </w:rPr>
      </w:pPr>
      <w:r>
        <w:rPr>
          <w:sz w:val="28"/>
          <w:szCs w:val="28"/>
        </w:rPr>
        <w:tab/>
      </w:r>
      <w:r w:rsidRPr="006E7323">
        <w:rPr>
          <w:sz w:val="28"/>
          <w:szCs w:val="28"/>
        </w:rPr>
        <w:t>ABB has text patter recognizer</w:t>
      </w:r>
      <w:r w:rsidR="00520917">
        <w:rPr>
          <w:sz w:val="28"/>
          <w:szCs w:val="28"/>
        </w:rPr>
        <w:t xml:space="preserve"> </w:t>
      </w:r>
      <w:r>
        <w:rPr>
          <w:sz w:val="28"/>
          <w:szCs w:val="28"/>
        </w:rPr>
        <w:t>SVM)</w:t>
      </w:r>
      <w:r w:rsidRPr="006E7323">
        <w:rPr>
          <w:sz w:val="28"/>
          <w:szCs w:val="28"/>
        </w:rPr>
        <w:t xml:space="preserve"> as one of advertising determine modules. We use </w:t>
      </w:r>
      <w:r w:rsidR="00520917">
        <w:rPr>
          <w:sz w:val="28"/>
          <w:szCs w:val="28"/>
        </w:rPr>
        <w:t>‘</w:t>
      </w:r>
      <w:proofErr w:type="spellStart"/>
      <w:r w:rsidR="00520917">
        <w:rPr>
          <w:sz w:val="28"/>
          <w:szCs w:val="28"/>
        </w:rPr>
        <w:t>s</w:t>
      </w:r>
      <w:r w:rsidRPr="006E7323">
        <w:rPr>
          <w:sz w:val="28"/>
          <w:szCs w:val="28"/>
        </w:rPr>
        <w:t>cikit</w:t>
      </w:r>
      <w:proofErr w:type="spellEnd"/>
      <w:r w:rsidRPr="006E7323">
        <w:rPr>
          <w:sz w:val="28"/>
          <w:szCs w:val="28"/>
        </w:rPr>
        <w:t>-learn</w:t>
      </w:r>
      <w:r w:rsidR="00520917">
        <w:rPr>
          <w:sz w:val="28"/>
          <w:szCs w:val="28"/>
        </w:rPr>
        <w:t>’</w:t>
      </w:r>
      <w:r w:rsidRPr="006E7323">
        <w:rPr>
          <w:sz w:val="28"/>
          <w:szCs w:val="28"/>
        </w:rPr>
        <w:t xml:space="preserve"> for to make this recognizer. Recognizer consists of Token vectorizer, TF-IDF transformer and linear SVM. To discard useless words, chi square stats also used for recognizer. </w:t>
      </w:r>
    </w:p>
    <w:p w:rsidR="006E7323" w:rsidRPr="006E7323" w:rsidRDefault="006E7323" w:rsidP="006E7323">
      <w:pPr>
        <w:spacing w:line="360" w:lineRule="auto"/>
        <w:ind w:left="800"/>
        <w:jc w:val="left"/>
        <w:rPr>
          <w:sz w:val="28"/>
          <w:szCs w:val="28"/>
        </w:rPr>
      </w:pPr>
      <w:r w:rsidRPr="006E7323">
        <w:rPr>
          <w:sz w:val="28"/>
          <w:szCs w:val="28"/>
        </w:rPr>
        <w:t>Token vectorizer make text into vector. Each element of vector is count of word in that text and each row of vector is represent word in total words dictionary. This step make non-numeric text data into numeric form for SVM can use.</w:t>
      </w:r>
    </w:p>
    <w:p w:rsidR="006E7323" w:rsidRPr="006E7323" w:rsidRDefault="006E7323" w:rsidP="006E7323">
      <w:pPr>
        <w:spacing w:line="360" w:lineRule="auto"/>
        <w:ind w:left="800"/>
        <w:jc w:val="left"/>
        <w:rPr>
          <w:sz w:val="28"/>
          <w:szCs w:val="28"/>
        </w:rPr>
      </w:pPr>
      <w:r w:rsidRPr="006E7323">
        <w:rPr>
          <w:sz w:val="28"/>
          <w:szCs w:val="28"/>
        </w:rPr>
        <w:t xml:space="preserve">Chi square stats means how well each word represents each class. </w:t>
      </w:r>
      <w:proofErr w:type="gramStart"/>
      <w:r w:rsidRPr="006E7323">
        <w:rPr>
          <w:sz w:val="28"/>
          <w:szCs w:val="28"/>
        </w:rPr>
        <w:t>So</w:t>
      </w:r>
      <w:proofErr w:type="gramEnd"/>
      <w:r w:rsidRPr="006E7323">
        <w:rPr>
          <w:sz w:val="28"/>
          <w:szCs w:val="28"/>
        </w:rPr>
        <w:t xml:space="preserve"> we cut vectors over 50,000 rows into 100 rows by chi square.</w:t>
      </w:r>
    </w:p>
    <w:p w:rsidR="006E7323" w:rsidRPr="006E7323" w:rsidRDefault="006E7323" w:rsidP="006E7323">
      <w:pPr>
        <w:spacing w:line="360" w:lineRule="auto"/>
        <w:ind w:left="800"/>
        <w:jc w:val="left"/>
        <w:rPr>
          <w:sz w:val="28"/>
          <w:szCs w:val="28"/>
        </w:rPr>
      </w:pPr>
      <w:r w:rsidRPr="006E7323">
        <w:rPr>
          <w:sz w:val="28"/>
          <w:szCs w:val="28"/>
        </w:rPr>
        <w:t xml:space="preserve">TF-IDF is means the word is how especially important in the text. </w:t>
      </w:r>
      <w:proofErr w:type="gramStart"/>
      <w:r w:rsidRPr="006E7323">
        <w:rPr>
          <w:sz w:val="28"/>
          <w:szCs w:val="28"/>
        </w:rPr>
        <w:t>So</w:t>
      </w:r>
      <w:proofErr w:type="gramEnd"/>
      <w:r w:rsidRPr="006E7323">
        <w:rPr>
          <w:sz w:val="28"/>
          <w:szCs w:val="28"/>
        </w:rPr>
        <w:t xml:space="preserve"> we transform token vector into TF-IDF.</w:t>
      </w:r>
    </w:p>
    <w:p w:rsidR="006E7323" w:rsidRDefault="006E7323" w:rsidP="006E7323">
      <w:pPr>
        <w:spacing w:line="360" w:lineRule="auto"/>
        <w:ind w:left="800"/>
        <w:jc w:val="left"/>
        <w:rPr>
          <w:sz w:val="28"/>
          <w:szCs w:val="28"/>
        </w:rPr>
      </w:pPr>
      <w:r w:rsidRPr="006E7323">
        <w:rPr>
          <w:sz w:val="28"/>
          <w:szCs w:val="28"/>
        </w:rPr>
        <w:t xml:space="preserve">SVM use TF-IDF as a feature. SVM determine that the post </w:t>
      </w:r>
      <w:r w:rsidRPr="006E7323">
        <w:rPr>
          <w:sz w:val="28"/>
          <w:szCs w:val="28"/>
        </w:rPr>
        <w:lastRenderedPageBreak/>
        <w:t>either advertisement or not by TF-IDF values of words that represent either advertising or not. According to a previous study and our experiments, use kernel trick is not so good for text classification. Thus, our SVM is just linear.</w:t>
      </w:r>
    </w:p>
    <w:p w:rsidR="003C54BB" w:rsidRDefault="003C54BB" w:rsidP="003C54BB">
      <w:pPr>
        <w:spacing w:line="360" w:lineRule="auto"/>
        <w:jc w:val="left"/>
        <w:rPr>
          <w:sz w:val="28"/>
          <w:szCs w:val="28"/>
        </w:rPr>
      </w:pPr>
    </w:p>
    <w:p w:rsidR="003C54BB" w:rsidRDefault="003C54BB" w:rsidP="003C54BB">
      <w:pPr>
        <w:spacing w:line="360" w:lineRule="auto"/>
        <w:jc w:val="left"/>
        <w:rPr>
          <w:sz w:val="28"/>
          <w:szCs w:val="28"/>
        </w:rPr>
      </w:pPr>
    </w:p>
    <w:p w:rsidR="003C54BB" w:rsidRDefault="003C54BB" w:rsidP="003C54BB">
      <w:pPr>
        <w:pStyle w:val="a4"/>
        <w:numPr>
          <w:ilvl w:val="0"/>
          <w:numId w:val="2"/>
        </w:numPr>
        <w:spacing w:line="360" w:lineRule="auto"/>
        <w:ind w:leftChars="0"/>
        <w:jc w:val="left"/>
        <w:rPr>
          <w:sz w:val="36"/>
          <w:szCs w:val="36"/>
        </w:rPr>
      </w:pPr>
      <w:r w:rsidRPr="003C54BB">
        <w:rPr>
          <w:sz w:val="36"/>
          <w:szCs w:val="36"/>
        </w:rPr>
        <w:t>Accuracy</w:t>
      </w:r>
    </w:p>
    <w:p w:rsidR="004664C1" w:rsidRPr="003C54BB" w:rsidRDefault="004664C1" w:rsidP="004664C1">
      <w:pPr>
        <w:pStyle w:val="a4"/>
        <w:spacing w:line="360" w:lineRule="auto"/>
        <w:ind w:leftChars="0" w:left="760"/>
        <w:jc w:val="left"/>
        <w:rPr>
          <w:sz w:val="36"/>
          <w:szCs w:val="36"/>
        </w:rPr>
      </w:pPr>
    </w:p>
    <w:p w:rsidR="003C54BB" w:rsidRDefault="00855AF8" w:rsidP="00855AF8">
      <w:pPr>
        <w:pStyle w:val="a4"/>
        <w:spacing w:line="360" w:lineRule="auto"/>
        <w:ind w:leftChars="0" w:firstLine="800"/>
        <w:jc w:val="left"/>
        <w:rPr>
          <w:sz w:val="28"/>
          <w:szCs w:val="28"/>
        </w:rPr>
      </w:pPr>
      <w:r>
        <w:rPr>
          <w:sz w:val="28"/>
          <w:szCs w:val="28"/>
        </w:rPr>
        <w:t>When we parse data for experiments, restaurant category has been researched for a long time, so the accuracy differs from each category and the restaurant is the most accurate one with approximately 80% from 16000 parsed data. Also, there are IT, parenting product, fashion categories too, however the accuracy of those aren’t that high as 80% of restaurant category. It will be 65~70% accuracy.</w:t>
      </w:r>
    </w:p>
    <w:p w:rsidR="00855AF8" w:rsidRDefault="00855AF8" w:rsidP="00855AF8">
      <w:pPr>
        <w:spacing w:line="360" w:lineRule="auto"/>
        <w:jc w:val="left"/>
        <w:rPr>
          <w:sz w:val="28"/>
          <w:szCs w:val="28"/>
        </w:rPr>
      </w:pPr>
    </w:p>
    <w:p w:rsidR="00855AF8" w:rsidRDefault="00855AF8" w:rsidP="00855AF8">
      <w:pPr>
        <w:spacing w:line="360" w:lineRule="auto"/>
        <w:jc w:val="left"/>
        <w:rPr>
          <w:sz w:val="28"/>
          <w:szCs w:val="28"/>
        </w:rPr>
      </w:pPr>
    </w:p>
    <w:p w:rsidR="00855AF8" w:rsidRPr="00855AF8" w:rsidRDefault="00855AF8" w:rsidP="00855AF8">
      <w:pPr>
        <w:pStyle w:val="a4"/>
        <w:numPr>
          <w:ilvl w:val="0"/>
          <w:numId w:val="2"/>
        </w:numPr>
        <w:spacing w:line="360" w:lineRule="auto"/>
        <w:ind w:leftChars="0"/>
        <w:jc w:val="left"/>
        <w:rPr>
          <w:sz w:val="36"/>
          <w:szCs w:val="36"/>
        </w:rPr>
      </w:pPr>
      <w:r w:rsidRPr="00855AF8">
        <w:rPr>
          <w:rFonts w:hint="eastAsia"/>
          <w:sz w:val="36"/>
          <w:szCs w:val="36"/>
        </w:rPr>
        <w:lastRenderedPageBreak/>
        <w:t>C</w:t>
      </w:r>
      <w:r w:rsidRPr="00855AF8">
        <w:rPr>
          <w:sz w:val="36"/>
          <w:szCs w:val="36"/>
        </w:rPr>
        <w:t>onclusion</w:t>
      </w:r>
    </w:p>
    <w:p w:rsidR="00855AF8" w:rsidRDefault="00855AF8" w:rsidP="00855AF8">
      <w:pPr>
        <w:spacing w:line="360" w:lineRule="auto"/>
        <w:jc w:val="left"/>
        <w:rPr>
          <w:sz w:val="36"/>
          <w:szCs w:val="36"/>
        </w:rPr>
      </w:pPr>
    </w:p>
    <w:p w:rsidR="00855AF8" w:rsidRDefault="00855AF8" w:rsidP="00855AF8">
      <w:pPr>
        <w:spacing w:line="360" w:lineRule="auto"/>
        <w:ind w:left="800" w:firstLine="800"/>
        <w:jc w:val="left"/>
        <w:rPr>
          <w:sz w:val="28"/>
          <w:szCs w:val="28"/>
        </w:rPr>
      </w:pPr>
      <w:r>
        <w:rPr>
          <w:sz w:val="28"/>
          <w:szCs w:val="28"/>
        </w:rPr>
        <w:t>In conclusion, for the users not to be swayed by the intention from advertising companies, our team implemented ABB chrome extension program. The program parse</w:t>
      </w:r>
      <w:r w:rsidR="001C6D1B">
        <w:rPr>
          <w:sz w:val="28"/>
          <w:szCs w:val="28"/>
        </w:rPr>
        <w:t>s</w:t>
      </w:r>
      <w:r>
        <w:rPr>
          <w:sz w:val="28"/>
          <w:szCs w:val="28"/>
        </w:rPr>
        <w:t xml:space="preserve"> the contents of </w:t>
      </w:r>
      <w:proofErr w:type="spellStart"/>
      <w:r>
        <w:rPr>
          <w:sz w:val="28"/>
          <w:szCs w:val="28"/>
        </w:rPr>
        <w:t>Naver</w:t>
      </w:r>
      <w:proofErr w:type="spellEnd"/>
      <w:r>
        <w:rPr>
          <w:sz w:val="28"/>
          <w:szCs w:val="28"/>
        </w:rPr>
        <w:t xml:space="preserve"> blog, calculating the features blog advertisement from the server, and finally show</w:t>
      </w:r>
      <w:r w:rsidR="001C6D1B">
        <w:rPr>
          <w:sz w:val="28"/>
          <w:szCs w:val="28"/>
        </w:rPr>
        <w:t>s</w:t>
      </w:r>
      <w:r>
        <w:rPr>
          <w:sz w:val="28"/>
          <w:szCs w:val="28"/>
        </w:rPr>
        <w:t xml:space="preserve"> the decision</w:t>
      </w:r>
      <w:r w:rsidR="001C6D1B">
        <w:rPr>
          <w:sz w:val="28"/>
          <w:szCs w:val="28"/>
        </w:rPr>
        <w:t xml:space="preserve"> by using 3 colors like traffic light</w:t>
      </w:r>
      <w:r>
        <w:rPr>
          <w:sz w:val="28"/>
          <w:szCs w:val="28"/>
        </w:rPr>
        <w:t xml:space="preserve"> whether </w:t>
      </w:r>
      <w:r w:rsidR="001C6D1B">
        <w:rPr>
          <w:sz w:val="28"/>
          <w:szCs w:val="28"/>
        </w:rPr>
        <w:t>the blog</w:t>
      </w:r>
      <w:r>
        <w:rPr>
          <w:sz w:val="28"/>
          <w:szCs w:val="28"/>
        </w:rPr>
        <w:t xml:space="preserve"> is highly doubtful as </w:t>
      </w:r>
      <w:r w:rsidR="001C6D1B">
        <w:rPr>
          <w:sz w:val="28"/>
          <w:szCs w:val="28"/>
        </w:rPr>
        <w:t>an advertisement or not with the result of 6 features’ colors.</w:t>
      </w:r>
    </w:p>
    <w:p w:rsidR="00520917" w:rsidRDefault="00520917" w:rsidP="00520917">
      <w:pPr>
        <w:spacing w:line="360" w:lineRule="auto"/>
        <w:jc w:val="left"/>
        <w:rPr>
          <w:sz w:val="28"/>
          <w:szCs w:val="28"/>
        </w:rPr>
      </w:pPr>
    </w:p>
    <w:p w:rsidR="00520917" w:rsidRDefault="00520917" w:rsidP="00520917">
      <w:pPr>
        <w:spacing w:line="360" w:lineRule="auto"/>
        <w:jc w:val="left"/>
        <w:rPr>
          <w:sz w:val="28"/>
          <w:szCs w:val="28"/>
        </w:rPr>
      </w:pPr>
    </w:p>
    <w:p w:rsidR="00520917" w:rsidRDefault="00520917" w:rsidP="00520917">
      <w:pPr>
        <w:pStyle w:val="a4"/>
        <w:numPr>
          <w:ilvl w:val="0"/>
          <w:numId w:val="2"/>
        </w:numPr>
        <w:spacing w:line="360" w:lineRule="auto"/>
        <w:ind w:leftChars="0"/>
        <w:jc w:val="left"/>
        <w:rPr>
          <w:sz w:val="36"/>
          <w:szCs w:val="36"/>
        </w:rPr>
      </w:pPr>
      <w:r w:rsidRPr="00520917">
        <w:rPr>
          <w:rFonts w:hint="eastAsia"/>
          <w:sz w:val="36"/>
          <w:szCs w:val="36"/>
        </w:rPr>
        <w:t>M</w:t>
      </w:r>
      <w:r w:rsidRPr="00520917">
        <w:rPr>
          <w:sz w:val="36"/>
          <w:szCs w:val="36"/>
        </w:rPr>
        <w:t>anual</w:t>
      </w:r>
    </w:p>
    <w:p w:rsidR="00520917" w:rsidRDefault="00520917" w:rsidP="00520917">
      <w:pPr>
        <w:spacing w:line="360" w:lineRule="auto"/>
        <w:jc w:val="left"/>
        <w:rPr>
          <w:sz w:val="36"/>
          <w:szCs w:val="36"/>
        </w:rPr>
      </w:pPr>
    </w:p>
    <w:p w:rsidR="00520917" w:rsidRDefault="00520917" w:rsidP="00520917">
      <w:pPr>
        <w:spacing w:line="360" w:lineRule="auto"/>
        <w:ind w:left="800"/>
        <w:jc w:val="left"/>
        <w:rPr>
          <w:sz w:val="28"/>
          <w:szCs w:val="28"/>
        </w:rPr>
      </w:pPr>
      <w:r>
        <w:rPr>
          <w:sz w:val="28"/>
          <w:szCs w:val="28"/>
        </w:rPr>
        <w:t xml:space="preserve">7-1 </w:t>
      </w:r>
      <w:proofErr w:type="spellStart"/>
      <w:r>
        <w:rPr>
          <w:sz w:val="28"/>
          <w:szCs w:val="28"/>
        </w:rPr>
        <w:t>Github</w:t>
      </w:r>
      <w:proofErr w:type="spellEnd"/>
      <w:r>
        <w:rPr>
          <w:sz w:val="28"/>
          <w:szCs w:val="28"/>
        </w:rPr>
        <w:t xml:space="preserve"> address</w:t>
      </w:r>
    </w:p>
    <w:p w:rsidR="00520917" w:rsidRDefault="009425C0" w:rsidP="00520917">
      <w:pPr>
        <w:spacing w:line="360" w:lineRule="auto"/>
        <w:ind w:left="800" w:firstLine="800"/>
        <w:jc w:val="left"/>
      </w:pPr>
      <w:hyperlink r:id="rId12" w:history="1">
        <w:r w:rsidR="00520917">
          <w:rPr>
            <w:rStyle w:val="a8"/>
          </w:rPr>
          <w:t>https://github.com/yeomyeom/capston</w:t>
        </w:r>
      </w:hyperlink>
    </w:p>
    <w:p w:rsidR="00520917" w:rsidRDefault="00520917" w:rsidP="00520917">
      <w:pPr>
        <w:spacing w:line="360" w:lineRule="auto"/>
        <w:ind w:left="800" w:firstLine="800"/>
        <w:jc w:val="left"/>
        <w:rPr>
          <w:sz w:val="28"/>
          <w:szCs w:val="28"/>
        </w:rPr>
      </w:pPr>
      <w:r w:rsidRPr="00520917">
        <w:rPr>
          <w:sz w:val="28"/>
          <w:szCs w:val="28"/>
        </w:rPr>
        <w:lastRenderedPageBreak/>
        <w:t>7-2</w:t>
      </w:r>
      <w:r>
        <w:rPr>
          <w:sz w:val="28"/>
          <w:szCs w:val="28"/>
        </w:rPr>
        <w:t xml:space="preserve"> Way of using</w:t>
      </w:r>
    </w:p>
    <w:p w:rsidR="00560C5D" w:rsidRDefault="00560C5D" w:rsidP="00560C5D">
      <w:pPr>
        <w:pStyle w:val="a4"/>
        <w:numPr>
          <w:ilvl w:val="0"/>
          <w:numId w:val="4"/>
        </w:numPr>
        <w:spacing w:line="360" w:lineRule="auto"/>
        <w:ind w:leftChars="0"/>
        <w:jc w:val="left"/>
        <w:rPr>
          <w:sz w:val="28"/>
          <w:szCs w:val="28"/>
        </w:rPr>
      </w:pPr>
      <w:r w:rsidRPr="00560C5D">
        <w:rPr>
          <w:sz w:val="28"/>
          <w:szCs w:val="28"/>
        </w:rPr>
        <w:t>Download the zip file from the link above.</w:t>
      </w:r>
    </w:p>
    <w:p w:rsidR="00560C5D" w:rsidRDefault="00560C5D" w:rsidP="00560C5D">
      <w:pPr>
        <w:pStyle w:val="a4"/>
        <w:numPr>
          <w:ilvl w:val="0"/>
          <w:numId w:val="4"/>
        </w:numPr>
        <w:spacing w:line="360" w:lineRule="auto"/>
        <w:ind w:leftChars="0"/>
        <w:jc w:val="left"/>
        <w:rPr>
          <w:sz w:val="28"/>
          <w:szCs w:val="28"/>
        </w:rPr>
      </w:pPr>
      <w:r>
        <w:rPr>
          <w:sz w:val="28"/>
          <w:szCs w:val="28"/>
        </w:rPr>
        <w:t>Extract the file and open the Chrome.</w:t>
      </w:r>
    </w:p>
    <w:p w:rsidR="00560C5D" w:rsidRPr="00560C5D" w:rsidRDefault="00560C5D" w:rsidP="00560C5D">
      <w:pPr>
        <w:pStyle w:val="a4"/>
        <w:numPr>
          <w:ilvl w:val="0"/>
          <w:numId w:val="4"/>
        </w:numPr>
        <w:spacing w:line="360" w:lineRule="auto"/>
        <w:ind w:leftChars="0"/>
        <w:jc w:val="left"/>
        <w:rPr>
          <w:sz w:val="28"/>
          <w:szCs w:val="28"/>
        </w:rPr>
      </w:pPr>
      <w:r>
        <w:rPr>
          <w:sz w:val="28"/>
          <w:szCs w:val="28"/>
        </w:rPr>
        <w:t xml:space="preserve">Go to </w:t>
      </w:r>
      <w:hyperlink r:id="rId13" w:history="1">
        <w:r>
          <w:rPr>
            <w:rStyle w:val="a8"/>
          </w:rPr>
          <w:t>chrome://extensions/</w:t>
        </w:r>
      </w:hyperlink>
      <w:r>
        <w:t xml:space="preserve"> </w:t>
      </w:r>
      <w:r w:rsidRPr="00560C5D">
        <w:rPr>
          <w:sz w:val="28"/>
          <w:szCs w:val="28"/>
        </w:rPr>
        <w:t>and turn the ‘developer mode’ on.</w:t>
      </w:r>
      <w:bookmarkStart w:id="0" w:name="_GoBack"/>
      <w:bookmarkEnd w:id="0"/>
    </w:p>
    <w:p w:rsidR="00560C5D" w:rsidRDefault="00020572" w:rsidP="00560C5D">
      <w:pPr>
        <w:pStyle w:val="a4"/>
        <w:numPr>
          <w:ilvl w:val="0"/>
          <w:numId w:val="4"/>
        </w:numPr>
        <w:spacing w:line="360" w:lineRule="auto"/>
        <w:ind w:leftChars="0"/>
        <w:jc w:val="left"/>
        <w:rPr>
          <w:sz w:val="28"/>
          <w:szCs w:val="28"/>
        </w:rPr>
      </w:pPr>
      <w:r>
        <w:rPr>
          <w:sz w:val="28"/>
          <w:szCs w:val="28"/>
        </w:rPr>
        <w:t>Load the ‘</w:t>
      </w:r>
      <w:proofErr w:type="spellStart"/>
      <w:r w:rsidRPr="00020572">
        <w:rPr>
          <w:sz w:val="28"/>
          <w:szCs w:val="28"/>
        </w:rPr>
        <w:t>ChromeExtension</w:t>
      </w:r>
      <w:proofErr w:type="spellEnd"/>
      <w:r>
        <w:rPr>
          <w:sz w:val="28"/>
          <w:szCs w:val="28"/>
        </w:rPr>
        <w:t>’ folder from the downloaded file. (The folder where ‘</w:t>
      </w:r>
      <w:proofErr w:type="spellStart"/>
      <w:proofErr w:type="gramStart"/>
      <w:r>
        <w:rPr>
          <w:sz w:val="28"/>
          <w:szCs w:val="28"/>
        </w:rPr>
        <w:t>manifest.json</w:t>
      </w:r>
      <w:proofErr w:type="spellEnd"/>
      <w:proofErr w:type="gramEnd"/>
      <w:r>
        <w:rPr>
          <w:sz w:val="28"/>
          <w:szCs w:val="28"/>
        </w:rPr>
        <w:t>’ included)</w:t>
      </w:r>
    </w:p>
    <w:p w:rsidR="00020572" w:rsidRDefault="00020572" w:rsidP="00560C5D">
      <w:pPr>
        <w:pStyle w:val="a4"/>
        <w:numPr>
          <w:ilvl w:val="0"/>
          <w:numId w:val="4"/>
        </w:numPr>
        <w:spacing w:line="360" w:lineRule="auto"/>
        <w:ind w:leftChars="0"/>
        <w:jc w:val="left"/>
        <w:rPr>
          <w:sz w:val="28"/>
          <w:szCs w:val="28"/>
        </w:rPr>
      </w:pPr>
      <w:r>
        <w:rPr>
          <w:sz w:val="28"/>
          <w:szCs w:val="28"/>
        </w:rPr>
        <w:t>After this process, ABB will be on the browser.</w:t>
      </w:r>
    </w:p>
    <w:p w:rsidR="00020572" w:rsidRPr="00020572" w:rsidRDefault="00020572" w:rsidP="00020572">
      <w:pPr>
        <w:spacing w:line="360" w:lineRule="auto"/>
        <w:jc w:val="left"/>
        <w:rPr>
          <w:rFonts w:hint="eastAsia"/>
          <w:sz w:val="28"/>
          <w:szCs w:val="28"/>
        </w:rPr>
      </w:pPr>
      <w:r>
        <w:rPr>
          <w:noProof/>
          <w:sz w:val="28"/>
          <w:szCs w:val="28"/>
        </w:rPr>
        <w:drawing>
          <wp:inline distT="0" distB="0" distL="0" distR="0" wp14:anchorId="7BA11C86" wp14:editId="6ED0459A">
            <wp:extent cx="5762847" cy="282235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2017" cy="2880722"/>
                    </a:xfrm>
                    <a:prstGeom prst="rect">
                      <a:avLst/>
                    </a:prstGeom>
                    <a:noFill/>
                    <a:ln>
                      <a:noFill/>
                    </a:ln>
                  </pic:spPr>
                </pic:pic>
              </a:graphicData>
            </a:graphic>
          </wp:inline>
        </w:drawing>
      </w:r>
    </w:p>
    <w:p w:rsidR="00020572" w:rsidRDefault="00020572" w:rsidP="00020572">
      <w:pPr>
        <w:pStyle w:val="a4"/>
        <w:numPr>
          <w:ilvl w:val="0"/>
          <w:numId w:val="4"/>
        </w:numPr>
        <w:spacing w:line="360" w:lineRule="auto"/>
        <w:ind w:leftChars="0"/>
        <w:jc w:val="left"/>
        <w:rPr>
          <w:sz w:val="28"/>
          <w:szCs w:val="28"/>
        </w:rPr>
      </w:pPr>
      <w:r>
        <w:rPr>
          <w:sz w:val="28"/>
          <w:szCs w:val="28"/>
        </w:rPr>
        <w:t xml:space="preserve">Turn on ‘Ad Blog Blocker’ and go inside </w:t>
      </w:r>
      <w:proofErr w:type="spellStart"/>
      <w:r>
        <w:rPr>
          <w:sz w:val="28"/>
          <w:szCs w:val="28"/>
        </w:rPr>
        <w:t>naver</w:t>
      </w:r>
      <w:proofErr w:type="spellEnd"/>
      <w:r>
        <w:rPr>
          <w:sz w:val="28"/>
          <w:szCs w:val="28"/>
        </w:rPr>
        <w:t xml:space="preserve"> blog.</w:t>
      </w:r>
    </w:p>
    <w:p w:rsidR="00020572" w:rsidRDefault="00020572" w:rsidP="00020572">
      <w:pPr>
        <w:pStyle w:val="a4"/>
        <w:numPr>
          <w:ilvl w:val="0"/>
          <w:numId w:val="4"/>
        </w:numPr>
        <w:spacing w:line="360" w:lineRule="auto"/>
        <w:ind w:leftChars="0"/>
        <w:jc w:val="left"/>
        <w:rPr>
          <w:sz w:val="28"/>
          <w:szCs w:val="28"/>
        </w:rPr>
      </w:pPr>
      <w:r>
        <w:rPr>
          <w:sz w:val="28"/>
          <w:szCs w:val="28"/>
        </w:rPr>
        <w:lastRenderedPageBreak/>
        <w:t>Click the red ‘AD’ button and UI window will be opened.</w:t>
      </w:r>
    </w:p>
    <w:p w:rsidR="00020572" w:rsidRDefault="00020572" w:rsidP="00020572">
      <w:pPr>
        <w:spacing w:line="360" w:lineRule="auto"/>
        <w:jc w:val="left"/>
        <w:rPr>
          <w:sz w:val="28"/>
          <w:szCs w:val="28"/>
        </w:rPr>
      </w:pPr>
      <w:r>
        <w:rPr>
          <w:noProof/>
          <w:sz w:val="28"/>
          <w:szCs w:val="28"/>
        </w:rPr>
        <w:drawing>
          <wp:inline distT="0" distB="0" distL="0" distR="0">
            <wp:extent cx="5609562" cy="1095153"/>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6434" cy="1106256"/>
                    </a:xfrm>
                    <a:prstGeom prst="rect">
                      <a:avLst/>
                    </a:prstGeom>
                    <a:noFill/>
                    <a:ln>
                      <a:noFill/>
                    </a:ln>
                  </pic:spPr>
                </pic:pic>
              </a:graphicData>
            </a:graphic>
          </wp:inline>
        </w:drawing>
      </w:r>
    </w:p>
    <w:p w:rsidR="00020572" w:rsidRDefault="00020572" w:rsidP="00020572">
      <w:pPr>
        <w:spacing w:line="360" w:lineRule="auto"/>
        <w:jc w:val="left"/>
        <w:rPr>
          <w:sz w:val="28"/>
          <w:szCs w:val="28"/>
        </w:rPr>
      </w:pPr>
      <w:r>
        <w:rPr>
          <w:noProof/>
          <w:sz w:val="28"/>
          <w:szCs w:val="28"/>
        </w:rPr>
        <w:drawing>
          <wp:inline distT="0" distB="0" distL="0" distR="0">
            <wp:extent cx="5068169" cy="5347878"/>
            <wp:effectExtent l="0" t="0" r="0" b="571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7419" cy="5389294"/>
                    </a:xfrm>
                    <a:prstGeom prst="rect">
                      <a:avLst/>
                    </a:prstGeom>
                    <a:noFill/>
                    <a:ln>
                      <a:noFill/>
                    </a:ln>
                  </pic:spPr>
                </pic:pic>
              </a:graphicData>
            </a:graphic>
          </wp:inline>
        </w:drawing>
      </w:r>
    </w:p>
    <w:p w:rsidR="00020572" w:rsidRPr="00020572" w:rsidRDefault="00E7171B" w:rsidP="00020572">
      <w:pPr>
        <w:pStyle w:val="a4"/>
        <w:numPr>
          <w:ilvl w:val="0"/>
          <w:numId w:val="4"/>
        </w:numPr>
        <w:spacing w:line="360" w:lineRule="auto"/>
        <w:ind w:leftChars="0"/>
        <w:jc w:val="left"/>
        <w:rPr>
          <w:rFonts w:hint="eastAsia"/>
          <w:sz w:val="28"/>
          <w:szCs w:val="28"/>
        </w:rPr>
      </w:pPr>
      <w:r>
        <w:rPr>
          <w:rFonts w:hint="eastAsia"/>
          <w:sz w:val="28"/>
          <w:szCs w:val="28"/>
        </w:rPr>
        <w:t>T</w:t>
      </w:r>
      <w:r>
        <w:rPr>
          <w:sz w:val="28"/>
          <w:szCs w:val="28"/>
        </w:rPr>
        <w:t xml:space="preserve">he server isn’t turned on now, so it won’t work </w:t>
      </w:r>
      <w:r>
        <w:rPr>
          <w:sz w:val="28"/>
          <w:szCs w:val="28"/>
        </w:rPr>
        <w:lastRenderedPageBreak/>
        <w:t>in real world.</w:t>
      </w:r>
    </w:p>
    <w:sectPr w:rsidR="00020572" w:rsidRPr="0002057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5C0" w:rsidRDefault="009425C0" w:rsidP="00343316">
      <w:pPr>
        <w:spacing w:after="0" w:line="240" w:lineRule="auto"/>
      </w:pPr>
      <w:r>
        <w:separator/>
      </w:r>
    </w:p>
  </w:endnote>
  <w:endnote w:type="continuationSeparator" w:id="0">
    <w:p w:rsidR="009425C0" w:rsidRDefault="009425C0" w:rsidP="00343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5C0" w:rsidRDefault="009425C0" w:rsidP="00343316">
      <w:pPr>
        <w:spacing w:after="0" w:line="240" w:lineRule="auto"/>
      </w:pPr>
      <w:r>
        <w:separator/>
      </w:r>
    </w:p>
  </w:footnote>
  <w:footnote w:type="continuationSeparator" w:id="0">
    <w:p w:rsidR="009425C0" w:rsidRDefault="009425C0" w:rsidP="00343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6365E"/>
    <w:multiLevelType w:val="hybridMultilevel"/>
    <w:tmpl w:val="1786BACC"/>
    <w:lvl w:ilvl="0" w:tplc="4350C82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82B191E"/>
    <w:multiLevelType w:val="hybridMultilevel"/>
    <w:tmpl w:val="4DC4C1AA"/>
    <w:lvl w:ilvl="0" w:tplc="556CA708">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59E44188"/>
    <w:multiLevelType w:val="hybridMultilevel"/>
    <w:tmpl w:val="C8AAD2AC"/>
    <w:lvl w:ilvl="0" w:tplc="BD3A0798">
      <w:start w:val="1"/>
      <w:numFmt w:val="decimal"/>
      <w:lvlText w:val="%1."/>
      <w:lvlJc w:val="left"/>
      <w:pPr>
        <w:ind w:left="1155" w:hanging="360"/>
      </w:pPr>
      <w:rPr>
        <w:rFonts w:hint="default"/>
      </w:rPr>
    </w:lvl>
    <w:lvl w:ilvl="1" w:tplc="04090019">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15:restartNumberingAfterBreak="0">
    <w:nsid w:val="62DD06B5"/>
    <w:multiLevelType w:val="hybridMultilevel"/>
    <w:tmpl w:val="EC180FB0"/>
    <w:lvl w:ilvl="0" w:tplc="09903D16">
      <w:start w:val="1"/>
      <w:numFmt w:val="decimal"/>
      <w:lvlText w:val="%1."/>
      <w:lvlJc w:val="left"/>
      <w:pPr>
        <w:ind w:left="2755" w:hanging="360"/>
      </w:pPr>
      <w:rPr>
        <w:rFonts w:hint="default"/>
      </w:rPr>
    </w:lvl>
    <w:lvl w:ilvl="1" w:tplc="04090019">
      <w:start w:val="1"/>
      <w:numFmt w:val="upperLetter"/>
      <w:lvlText w:val="%2."/>
      <w:lvlJc w:val="left"/>
      <w:pPr>
        <w:ind w:left="3195" w:hanging="400"/>
      </w:pPr>
    </w:lvl>
    <w:lvl w:ilvl="2" w:tplc="0409001B" w:tentative="1">
      <w:start w:val="1"/>
      <w:numFmt w:val="lowerRoman"/>
      <w:lvlText w:val="%3."/>
      <w:lvlJc w:val="right"/>
      <w:pPr>
        <w:ind w:left="3595" w:hanging="400"/>
      </w:pPr>
    </w:lvl>
    <w:lvl w:ilvl="3" w:tplc="0409000F" w:tentative="1">
      <w:start w:val="1"/>
      <w:numFmt w:val="decimal"/>
      <w:lvlText w:val="%4."/>
      <w:lvlJc w:val="left"/>
      <w:pPr>
        <w:ind w:left="3995" w:hanging="400"/>
      </w:pPr>
    </w:lvl>
    <w:lvl w:ilvl="4" w:tplc="04090019" w:tentative="1">
      <w:start w:val="1"/>
      <w:numFmt w:val="upperLetter"/>
      <w:lvlText w:val="%5."/>
      <w:lvlJc w:val="left"/>
      <w:pPr>
        <w:ind w:left="4395" w:hanging="400"/>
      </w:pPr>
    </w:lvl>
    <w:lvl w:ilvl="5" w:tplc="0409001B" w:tentative="1">
      <w:start w:val="1"/>
      <w:numFmt w:val="lowerRoman"/>
      <w:lvlText w:val="%6."/>
      <w:lvlJc w:val="right"/>
      <w:pPr>
        <w:ind w:left="4795" w:hanging="400"/>
      </w:pPr>
    </w:lvl>
    <w:lvl w:ilvl="6" w:tplc="0409000F" w:tentative="1">
      <w:start w:val="1"/>
      <w:numFmt w:val="decimal"/>
      <w:lvlText w:val="%7."/>
      <w:lvlJc w:val="left"/>
      <w:pPr>
        <w:ind w:left="5195" w:hanging="400"/>
      </w:pPr>
    </w:lvl>
    <w:lvl w:ilvl="7" w:tplc="04090019" w:tentative="1">
      <w:start w:val="1"/>
      <w:numFmt w:val="upperLetter"/>
      <w:lvlText w:val="%8."/>
      <w:lvlJc w:val="left"/>
      <w:pPr>
        <w:ind w:left="5595" w:hanging="400"/>
      </w:pPr>
    </w:lvl>
    <w:lvl w:ilvl="8" w:tplc="0409001B" w:tentative="1">
      <w:start w:val="1"/>
      <w:numFmt w:val="lowerRoman"/>
      <w:lvlText w:val="%9."/>
      <w:lvlJc w:val="right"/>
      <w:pPr>
        <w:ind w:left="5995" w:hanging="4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E1"/>
    <w:rsid w:val="00020572"/>
    <w:rsid w:val="00025C6B"/>
    <w:rsid w:val="000C3240"/>
    <w:rsid w:val="0012057E"/>
    <w:rsid w:val="001940B4"/>
    <w:rsid w:val="001C6D1B"/>
    <w:rsid w:val="002F7A14"/>
    <w:rsid w:val="00343316"/>
    <w:rsid w:val="00367F95"/>
    <w:rsid w:val="00372904"/>
    <w:rsid w:val="003943AF"/>
    <w:rsid w:val="003C54BB"/>
    <w:rsid w:val="003D6D4B"/>
    <w:rsid w:val="003F0CC4"/>
    <w:rsid w:val="004364E1"/>
    <w:rsid w:val="004664C1"/>
    <w:rsid w:val="004B63C2"/>
    <w:rsid w:val="004F52AC"/>
    <w:rsid w:val="00520917"/>
    <w:rsid w:val="00560C5D"/>
    <w:rsid w:val="00664397"/>
    <w:rsid w:val="006E7323"/>
    <w:rsid w:val="006F1388"/>
    <w:rsid w:val="00754AA0"/>
    <w:rsid w:val="00760621"/>
    <w:rsid w:val="00762CF7"/>
    <w:rsid w:val="007B663C"/>
    <w:rsid w:val="00831644"/>
    <w:rsid w:val="00855AF8"/>
    <w:rsid w:val="008F40E5"/>
    <w:rsid w:val="00901339"/>
    <w:rsid w:val="009425C0"/>
    <w:rsid w:val="009560C0"/>
    <w:rsid w:val="009655DA"/>
    <w:rsid w:val="009B5C12"/>
    <w:rsid w:val="00A70AE6"/>
    <w:rsid w:val="00AF02D7"/>
    <w:rsid w:val="00C2776A"/>
    <w:rsid w:val="00CF5214"/>
    <w:rsid w:val="00D6598E"/>
    <w:rsid w:val="00D71C29"/>
    <w:rsid w:val="00DD070C"/>
    <w:rsid w:val="00DE092E"/>
    <w:rsid w:val="00E33FA7"/>
    <w:rsid w:val="00E46D5B"/>
    <w:rsid w:val="00E4741B"/>
    <w:rsid w:val="00E7171B"/>
    <w:rsid w:val="00EE4CE5"/>
    <w:rsid w:val="00F859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CDD2F"/>
  <w15:chartTrackingRefBased/>
  <w15:docId w15:val="{9BA13DAA-E57D-4B74-921A-B8E37720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64E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364E1"/>
    <w:rPr>
      <w:rFonts w:asciiTheme="majorHAnsi" w:eastAsiaTheme="majorEastAsia" w:hAnsiTheme="majorHAnsi" w:cstheme="majorBidi"/>
      <w:sz w:val="18"/>
      <w:szCs w:val="18"/>
    </w:rPr>
  </w:style>
  <w:style w:type="paragraph" w:styleId="a4">
    <w:name w:val="List Paragraph"/>
    <w:basedOn w:val="a"/>
    <w:uiPriority w:val="34"/>
    <w:qFormat/>
    <w:rsid w:val="006F1388"/>
    <w:pPr>
      <w:ind w:leftChars="400" w:left="800"/>
    </w:pPr>
  </w:style>
  <w:style w:type="character" w:styleId="a5">
    <w:name w:val="Strong"/>
    <w:basedOn w:val="a0"/>
    <w:uiPriority w:val="22"/>
    <w:qFormat/>
    <w:rsid w:val="0012057E"/>
    <w:rPr>
      <w:b/>
      <w:bCs/>
    </w:rPr>
  </w:style>
  <w:style w:type="paragraph" w:styleId="a6">
    <w:name w:val="header"/>
    <w:basedOn w:val="a"/>
    <w:link w:val="Char0"/>
    <w:uiPriority w:val="99"/>
    <w:unhideWhenUsed/>
    <w:rsid w:val="00343316"/>
    <w:pPr>
      <w:tabs>
        <w:tab w:val="center" w:pos="4513"/>
        <w:tab w:val="right" w:pos="9026"/>
      </w:tabs>
      <w:snapToGrid w:val="0"/>
    </w:pPr>
  </w:style>
  <w:style w:type="character" w:customStyle="1" w:styleId="Char0">
    <w:name w:val="머리글 Char"/>
    <w:basedOn w:val="a0"/>
    <w:link w:val="a6"/>
    <w:uiPriority w:val="99"/>
    <w:rsid w:val="00343316"/>
  </w:style>
  <w:style w:type="paragraph" w:styleId="a7">
    <w:name w:val="footer"/>
    <w:basedOn w:val="a"/>
    <w:link w:val="Char1"/>
    <w:uiPriority w:val="99"/>
    <w:unhideWhenUsed/>
    <w:rsid w:val="00343316"/>
    <w:pPr>
      <w:tabs>
        <w:tab w:val="center" w:pos="4513"/>
        <w:tab w:val="right" w:pos="9026"/>
      </w:tabs>
      <w:snapToGrid w:val="0"/>
    </w:pPr>
  </w:style>
  <w:style w:type="character" w:customStyle="1" w:styleId="Char1">
    <w:name w:val="바닥글 Char"/>
    <w:basedOn w:val="a0"/>
    <w:link w:val="a7"/>
    <w:uiPriority w:val="99"/>
    <w:rsid w:val="00343316"/>
  </w:style>
  <w:style w:type="character" w:styleId="a8">
    <w:name w:val="Hyperlink"/>
    <w:basedOn w:val="a0"/>
    <w:uiPriority w:val="99"/>
    <w:semiHidden/>
    <w:unhideWhenUsed/>
    <w:rsid w:val="005209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chrome://extens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yeomyeom/capst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22</Pages>
  <Words>1822</Words>
  <Characters>10388</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2019-12-08T02:52:00Z</dcterms:created>
  <dcterms:modified xsi:type="dcterms:W3CDTF">2019-12-09T11:44:00Z</dcterms:modified>
</cp:coreProperties>
</file>