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D55" w:rsidRDefault="001B7D55" w:rsidP="001B7D55">
      <w:r>
        <w:t xml:space="preserve">1) In the </w:t>
      </w:r>
      <w:r w:rsidRPr="001B7D55">
        <w:t>below</w:t>
      </w:r>
      <w:r>
        <w:t xml:space="preserve"> screen at the address bar give COBOL name and hit enter to select.</w:t>
      </w:r>
    </w:p>
    <w:p w:rsidR="0003563B" w:rsidRDefault="001B7D55">
      <w:r>
        <w:rPr>
          <w:noProof/>
        </w:rPr>
        <w:drawing>
          <wp:inline distT="0" distB="0" distL="0" distR="0">
            <wp:extent cx="6400800" cy="465058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5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55" w:rsidRDefault="001B7D55"/>
    <w:p w:rsidR="001B7D55" w:rsidRDefault="001B7D55"/>
    <w:p w:rsidR="001B7D55" w:rsidRDefault="001B7D55"/>
    <w:p w:rsidR="001B7D55" w:rsidRDefault="001B7D55"/>
    <w:p w:rsidR="001B7D55" w:rsidRDefault="001B7D55"/>
    <w:p w:rsidR="001B7D55" w:rsidRDefault="001B7D55"/>
    <w:p w:rsidR="001B7D55" w:rsidRDefault="001B7D55"/>
    <w:p w:rsidR="001B7D55" w:rsidRDefault="001B7D55"/>
    <w:p w:rsidR="001B7D55" w:rsidRDefault="001B7D55"/>
    <w:p w:rsidR="001B7D55" w:rsidRDefault="001B7D55"/>
    <w:p w:rsidR="001B7D55" w:rsidRDefault="001B7D55"/>
    <w:p w:rsidR="001B7D55" w:rsidRDefault="001B7D55"/>
    <w:p w:rsidR="001B7D55" w:rsidRDefault="001B7D55">
      <w:r>
        <w:lastRenderedPageBreak/>
        <w:t>2) Check out as below</w:t>
      </w:r>
    </w:p>
    <w:p w:rsidR="001B7D55" w:rsidRDefault="001B7D55" w:rsidP="001B7D55"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55" w:rsidRDefault="001B7D55" w:rsidP="001B7D55"/>
    <w:p w:rsidR="001B7D55" w:rsidRDefault="001B7D55" w:rsidP="001B7D55"/>
    <w:p w:rsidR="001B7D55" w:rsidRDefault="001B7D55" w:rsidP="001B7D55"/>
    <w:p w:rsidR="001B7D55" w:rsidRDefault="001B7D55" w:rsidP="001B7D55"/>
    <w:p w:rsidR="001B7D55" w:rsidRDefault="001B7D55" w:rsidP="001B7D55"/>
    <w:p w:rsidR="001B7D55" w:rsidRDefault="001B7D55" w:rsidP="001B7D55"/>
    <w:p w:rsidR="001B7D55" w:rsidRDefault="001B7D55" w:rsidP="001B7D55"/>
    <w:p w:rsidR="001B7D55" w:rsidRDefault="001B7D55" w:rsidP="001B7D55"/>
    <w:p w:rsidR="001B7D55" w:rsidRDefault="001B7D55" w:rsidP="001B7D55"/>
    <w:p w:rsidR="001B7D55" w:rsidRDefault="001B7D55" w:rsidP="001B7D55"/>
    <w:p w:rsidR="001B7D55" w:rsidRDefault="001B7D55" w:rsidP="001B7D55"/>
    <w:p w:rsidR="001B7D55" w:rsidRDefault="001B7D55" w:rsidP="001B7D55"/>
    <w:p w:rsidR="001B7D55" w:rsidRDefault="001B7D55" w:rsidP="001B7D55">
      <w:r>
        <w:lastRenderedPageBreak/>
        <w:t xml:space="preserve">3) In </w:t>
      </w:r>
      <w:r w:rsidR="007E734E">
        <w:t>MFE make the changes in RDC MFE and compile to make sure no errors exist.</w:t>
      </w:r>
    </w:p>
    <w:p w:rsidR="001B7D55" w:rsidRDefault="001B7D55" w:rsidP="001B7D55">
      <w:r>
        <w:t>4)</w:t>
      </w:r>
      <w:r w:rsidR="007E734E">
        <w:t xml:space="preserve"> On the Pending tab click “Submit…” option</w:t>
      </w:r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>
      <w:r>
        <w:lastRenderedPageBreak/>
        <w:t xml:space="preserve">5) In the below screen provide “Write a </w:t>
      </w:r>
      <w:proofErr w:type="spellStart"/>
      <w:r>
        <w:t>changelist</w:t>
      </w:r>
      <w:proofErr w:type="spellEnd"/>
      <w:r>
        <w:t xml:space="preserve"> description” and “Job:” information.  Click on the Add button to go to the screen 6).</w:t>
      </w:r>
    </w:p>
    <w:p w:rsidR="007E734E" w:rsidRDefault="007E734E" w:rsidP="001B7D55"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>
      <w:r>
        <w:t>6) On the below screen click Submit button.</w:t>
      </w:r>
    </w:p>
    <w:p w:rsidR="007E734E" w:rsidRDefault="007E734E" w:rsidP="001B7D55">
      <w:r>
        <w:rPr>
          <w:noProof/>
        </w:rPr>
        <w:drawing>
          <wp:inline distT="0" distB="0" distL="0" distR="0">
            <wp:extent cx="5629275" cy="454342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/>
    <w:p w:rsidR="007E734E" w:rsidRDefault="007E734E" w:rsidP="001B7D55">
      <w:r>
        <w:lastRenderedPageBreak/>
        <w:t xml:space="preserve">7) Go to Cruise Control </w:t>
      </w:r>
      <w:hyperlink r:id="rId10" w:history="1">
        <w:r w:rsidRPr="00334674">
          <w:rPr>
            <w:rStyle w:val="Hyperlink"/>
          </w:rPr>
          <w:t>http://devlanman:8080/dashboard/tab/builds</w:t>
        </w:r>
      </w:hyperlink>
      <w:r>
        <w:t xml:space="preserve"> and verify/force your program for build.  An e-mail from </w:t>
      </w:r>
      <w:r w:rsidRPr="007E734E">
        <w:t xml:space="preserve">CC </w:t>
      </w:r>
      <w:proofErr w:type="spellStart"/>
      <w:r w:rsidRPr="007E734E">
        <w:t>DevLanMan</w:t>
      </w:r>
      <w:proofErr w:type="spellEnd"/>
      <w:r w:rsidRPr="007E734E">
        <w:t xml:space="preserve"> Notification [joe.schmetzer@bankofamerica.com]</w:t>
      </w:r>
      <w:r>
        <w:t xml:space="preserve"> with the subject [</w:t>
      </w:r>
      <w:r w:rsidRPr="007E734E">
        <w:t xml:space="preserve">CC: </w:t>
      </w:r>
      <w:r w:rsidRPr="00CA1454">
        <w:rPr>
          <w:b/>
          <w:color w:val="0070C0"/>
        </w:rPr>
        <w:t>GBS-mainline</w:t>
      </w:r>
      <w:r w:rsidRPr="007E734E">
        <w:t xml:space="preserve"> build.5013 Build Successful</w:t>
      </w:r>
      <w:r>
        <w:t>] is received as build completed successfully.</w:t>
      </w:r>
      <w:r>
        <w:br/>
        <w:t xml:space="preserve">Source will be placed in </w:t>
      </w:r>
      <w:proofErr w:type="gramStart"/>
      <w:r w:rsidRPr="007E734E">
        <w:t>IBZLN1.MAINLINE.SORCELIB(</w:t>
      </w:r>
      <w:proofErr w:type="gramEnd"/>
      <w:r w:rsidRPr="007E734E">
        <w:t>APS525AA)</w:t>
      </w:r>
      <w:r>
        <w:t>.</w:t>
      </w:r>
      <w:r w:rsidR="006920E3">
        <w:t xml:space="preserve">  Load is placed in </w:t>
      </w:r>
      <w:r w:rsidR="006920E3" w:rsidRPr="006920E3">
        <w:t>IBZLN1.TESTP.APL01LIB</w:t>
      </w:r>
      <w:r>
        <w:br/>
      </w:r>
      <w:proofErr w:type="gramStart"/>
      <w:r>
        <w:t>In</w:t>
      </w:r>
      <w:proofErr w:type="gramEnd"/>
      <w:r>
        <w:t xml:space="preserve"> spool (=J.ST) [PRE PZB*] to see the submitted jobs.</w:t>
      </w:r>
    </w:p>
    <w:p w:rsidR="006920E3" w:rsidRDefault="007E734E" w:rsidP="001B7D55">
      <w:r>
        <w:t>8)</w:t>
      </w:r>
      <w:r w:rsidR="006920E3">
        <w:t xml:space="preserve"> Integration:</w:t>
      </w:r>
    </w:p>
    <w:p w:rsidR="006920E3" w:rsidRDefault="006920E3" w:rsidP="001B7D55">
      <w:r>
        <w:t>In the mainline directory right click on the component to select the “Integrate…” option.</w:t>
      </w:r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>
      <w:r>
        <w:lastRenderedPageBreak/>
        <w:t xml:space="preserve">9) In “Choose target files/folders: </w:t>
      </w:r>
      <w:proofErr w:type="gramStart"/>
      <w:r>
        <w:t>“ change</w:t>
      </w:r>
      <w:proofErr w:type="gramEnd"/>
      <w:r>
        <w:t xml:space="preserve"> mainline to integration.</w:t>
      </w:r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/>
    <w:p w:rsidR="006920E3" w:rsidRDefault="006920E3" w:rsidP="001B7D55">
      <w:r>
        <w:lastRenderedPageBreak/>
        <w:t>10) In the below screen observe “mainline” is changed to “integration”.  Press on “Integrate” button.</w:t>
      </w:r>
    </w:p>
    <w:p w:rsidR="006920E3" w:rsidRDefault="006920E3" w:rsidP="001B7D55"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E3" w:rsidRDefault="006920E3" w:rsidP="001B7D55"/>
    <w:p w:rsidR="006920E3" w:rsidRDefault="006920E3" w:rsidP="001B7D55"/>
    <w:p w:rsidR="006920E3" w:rsidRDefault="006920E3">
      <w:r>
        <w:br w:type="page"/>
      </w:r>
    </w:p>
    <w:p w:rsidR="006920E3" w:rsidRDefault="006920E3" w:rsidP="001B7D55">
      <w:r>
        <w:lastRenderedPageBreak/>
        <w:t>11) In the below screen, in pending tab, a question mark is seen on the member icon to resolve.  Right click on the member and the select “Resolve…” option.</w:t>
      </w:r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E3" w:rsidRDefault="006920E3">
      <w:r>
        <w:br w:type="page"/>
      </w:r>
    </w:p>
    <w:p w:rsidR="006920E3" w:rsidRDefault="006920E3" w:rsidP="001B7D55">
      <w:proofErr w:type="gramStart"/>
      <w:r>
        <w:lastRenderedPageBreak/>
        <w:t>12) On the below screen click on the “Run Merge Tool” to see the changes as seen in screen 13).</w:t>
      </w:r>
      <w:proofErr w:type="gramEnd"/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E3" w:rsidRDefault="006920E3">
      <w:r>
        <w:br w:type="page"/>
      </w:r>
    </w:p>
    <w:p w:rsidR="006920E3" w:rsidRDefault="006920E3" w:rsidP="001B7D55">
      <w:r>
        <w:lastRenderedPageBreak/>
        <w:t>13) Close the below screen to get a prompt.</w:t>
      </w:r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E3" w:rsidRDefault="006920E3">
      <w:r>
        <w:br w:type="page"/>
      </w:r>
    </w:p>
    <w:p w:rsidR="006920E3" w:rsidRDefault="006920E3" w:rsidP="001B7D55">
      <w:r>
        <w:lastRenderedPageBreak/>
        <w:t>14) In the below screen press on “Yes” button to merge the changes.</w:t>
      </w:r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454" w:rsidRDefault="00CA1454">
      <w:r>
        <w:br w:type="page"/>
      </w:r>
    </w:p>
    <w:p w:rsidR="00CA1454" w:rsidRDefault="00CA1454" w:rsidP="001B7D55">
      <w:r>
        <w:lastRenderedPageBreak/>
        <w:t>15) If component already exists in the Integration then a prompt will be display as below.  Click on “Yes” button.</w:t>
      </w:r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454" w:rsidRDefault="00CA1454">
      <w:r>
        <w:br w:type="page"/>
      </w:r>
    </w:p>
    <w:p w:rsidR="00CA1454" w:rsidRDefault="00CA1454" w:rsidP="001B7D55">
      <w:r>
        <w:lastRenderedPageBreak/>
        <w:t>16) In the below screen on the “Pending” tab, right click on the member to “Submit…” for integration.</w:t>
      </w:r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454" w:rsidRDefault="00CA1454">
      <w:r>
        <w:br w:type="page"/>
      </w:r>
    </w:p>
    <w:p w:rsidR="00CA1454" w:rsidRDefault="00CA1454" w:rsidP="001B7D55">
      <w:r>
        <w:lastRenderedPageBreak/>
        <w:t xml:space="preserve">17) In the below screen provide “Write a </w:t>
      </w:r>
      <w:proofErr w:type="spellStart"/>
      <w:r>
        <w:t>changelist</w:t>
      </w:r>
      <w:proofErr w:type="spellEnd"/>
      <w:r>
        <w:t xml:space="preserve"> description” and “Job:” information.  Click on the Add button to go to the screen 18).</w:t>
      </w:r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454" w:rsidRDefault="00CA1454">
      <w:r>
        <w:br w:type="page"/>
      </w:r>
    </w:p>
    <w:p w:rsidR="00CA1454" w:rsidRDefault="00CA1454" w:rsidP="001B7D55">
      <w:r>
        <w:lastRenderedPageBreak/>
        <w:t>18) In the below screen click on “Submit” button.</w:t>
      </w:r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454" w:rsidRDefault="00CA1454">
      <w:r>
        <w:br w:type="page"/>
      </w:r>
    </w:p>
    <w:p w:rsidR="00CA1454" w:rsidRDefault="00CA1454" w:rsidP="00CA1454">
      <w:r>
        <w:lastRenderedPageBreak/>
        <w:t xml:space="preserve">19) Below Zebra status shows that request is being processed. Go to Cruise Control </w:t>
      </w:r>
      <w:hyperlink r:id="rId22" w:history="1">
        <w:r w:rsidRPr="00334674">
          <w:rPr>
            <w:rStyle w:val="Hyperlink"/>
          </w:rPr>
          <w:t>http://devlanman:8080/dashboard/tab/builds</w:t>
        </w:r>
      </w:hyperlink>
      <w:r>
        <w:t xml:space="preserve"> and verify/force your program for integration.  An e-mail from </w:t>
      </w:r>
      <w:r w:rsidRPr="007E734E">
        <w:t xml:space="preserve">CC </w:t>
      </w:r>
      <w:proofErr w:type="spellStart"/>
      <w:r w:rsidRPr="00CA1454">
        <w:t>CC</w:t>
      </w:r>
      <w:proofErr w:type="spellEnd"/>
      <w:r w:rsidRPr="00CA1454">
        <w:t xml:space="preserve"> </w:t>
      </w:r>
      <w:proofErr w:type="spellStart"/>
      <w:r w:rsidRPr="00CA1454">
        <w:t>DevLanMan</w:t>
      </w:r>
      <w:proofErr w:type="spellEnd"/>
      <w:r w:rsidRPr="00CA1454">
        <w:t xml:space="preserve"> Notification [joe.schmetzer@bankofamerica.com]</w:t>
      </w:r>
      <w:r>
        <w:t xml:space="preserve"> with the subject [</w:t>
      </w:r>
      <w:r w:rsidRPr="00CA1454">
        <w:t xml:space="preserve">CC: </w:t>
      </w:r>
      <w:r w:rsidRPr="00CA1454">
        <w:rPr>
          <w:b/>
          <w:color w:val="0070C0"/>
        </w:rPr>
        <w:t>GBS-integration</w:t>
      </w:r>
      <w:r w:rsidRPr="00CA1454">
        <w:t xml:space="preserve"> build.3713 Build Successful</w:t>
      </w:r>
      <w:r>
        <w:t>] is received as build completed successfully.</w:t>
      </w:r>
      <w:r>
        <w:br/>
        <w:t xml:space="preserve">Source will be placed in </w:t>
      </w:r>
      <w:proofErr w:type="gramStart"/>
      <w:r w:rsidRPr="00CA1454">
        <w:t>IBZLN1.TESTP.SORCELIB(</w:t>
      </w:r>
      <w:proofErr w:type="gramEnd"/>
      <w:r w:rsidRPr="00CA1454">
        <w:t>APS525AA)</w:t>
      </w:r>
      <w:r>
        <w:t xml:space="preserve">.  Load is placed in </w:t>
      </w:r>
      <w:r w:rsidRPr="006920E3">
        <w:t>IBZLN1.TESTP.APL01LIB</w:t>
      </w:r>
      <w:r>
        <w:br/>
      </w:r>
      <w:proofErr w:type="gramStart"/>
      <w:r>
        <w:t>In</w:t>
      </w:r>
      <w:proofErr w:type="gramEnd"/>
      <w:r>
        <w:t xml:space="preserve"> spool (=J.ST) [PRE PZB*] to see the submitted jobs.</w:t>
      </w:r>
    </w:p>
    <w:p w:rsidR="00CA1454" w:rsidRPr="001B7D55" w:rsidRDefault="00CA1454" w:rsidP="001B7D55">
      <w:r>
        <w:br/>
      </w:r>
      <w:r>
        <w:rPr>
          <w:noProof/>
        </w:rPr>
        <w:drawing>
          <wp:inline distT="0" distB="0" distL="0" distR="0">
            <wp:extent cx="6400800" cy="480060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1454" w:rsidRPr="001B7D55" w:rsidSect="00DC5F51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140E5F"/>
    <w:multiLevelType w:val="hybridMultilevel"/>
    <w:tmpl w:val="21A2CC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00"/>
  <w:displayHorizontalDrawingGridEvery w:val="2"/>
  <w:characterSpacingControl w:val="doNotCompress"/>
  <w:compat/>
  <w:rsids>
    <w:rsidRoot w:val="00EE0E67"/>
    <w:rsid w:val="0003563B"/>
    <w:rsid w:val="00041B89"/>
    <w:rsid w:val="000807D9"/>
    <w:rsid w:val="001B7D55"/>
    <w:rsid w:val="002D6C42"/>
    <w:rsid w:val="006920E3"/>
    <w:rsid w:val="006A4218"/>
    <w:rsid w:val="006C68A1"/>
    <w:rsid w:val="007E734E"/>
    <w:rsid w:val="009E37D8"/>
    <w:rsid w:val="00A20F30"/>
    <w:rsid w:val="00CA1454"/>
    <w:rsid w:val="00DC5F51"/>
    <w:rsid w:val="00EE0E67"/>
    <w:rsid w:val="00FE60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563B"/>
    <w:rPr>
      <w:rFonts w:ascii="Arial" w:hAnsi="Arial" w:cs="Arial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0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E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7D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734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hyperlink" Target="http://devlanman:8080/dashboard/tab/builds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devlanman:8080/dashboard/tab/buil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17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of America</Company>
  <LinksUpToDate>false</LinksUpToDate>
  <CharactersWithSpaces>2674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PREMA PARVATHAM</dc:creator>
  <cp:keywords/>
  <dc:description/>
  <cp:lastModifiedBy>PREMA PARVATHAM</cp:lastModifiedBy>
  <cp:revision>1</cp:revision>
  <dcterms:created xsi:type="dcterms:W3CDTF">2010-05-10T05:32:00Z</dcterms:created>
  <dcterms:modified xsi:type="dcterms:W3CDTF">2010-05-10T06:36:00Z</dcterms:modified>
</cp:coreProperties>
</file>