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3F81B" w14:textId="17F27F72" w:rsidR="00980286" w:rsidRPr="0009370D" w:rsidRDefault="00980286" w:rsidP="0009370D">
      <w:pPr>
        <w:jc w:val="center"/>
        <w:rPr>
          <w:rFonts w:ascii="Nanum Myeongjo" w:eastAsia="Nanum Myeongjo" w:hAnsi="Nanum Myeongjo" w:cs="Arial"/>
          <w:b/>
          <w:bCs/>
          <w:sz w:val="36"/>
          <w:szCs w:val="36"/>
          <w:lang w:val="en-US" w:eastAsia="ko-KR"/>
        </w:rPr>
      </w:pPr>
      <w:r w:rsidRPr="0009370D">
        <w:rPr>
          <w:rFonts w:ascii="Nanum Myeongjo" w:eastAsia="Nanum Myeongjo" w:hAnsi="Nanum Myeongjo" w:cs="Arial" w:hint="eastAsia"/>
          <w:b/>
          <w:bCs/>
          <w:sz w:val="36"/>
          <w:szCs w:val="36"/>
          <w:lang w:val="en-US" w:eastAsia="ko-KR"/>
        </w:rPr>
        <w:t>실무 테스트</w:t>
      </w:r>
    </w:p>
    <w:p w14:paraId="56C56292" w14:textId="77777777" w:rsidR="0009370D" w:rsidRDefault="0009370D">
      <w:pPr>
        <w:rPr>
          <w:rFonts w:ascii="Nanum Myeongjo" w:eastAsia="Nanum Myeongjo" w:hAnsi="Nanum Myeongjo" w:cs="Arial"/>
          <w:sz w:val="22"/>
          <w:szCs w:val="22"/>
          <w:lang w:val="en-US" w:eastAsia="ko-KR"/>
        </w:rPr>
      </w:pPr>
    </w:p>
    <w:p w14:paraId="607C8E32" w14:textId="77777777" w:rsidR="006467D5" w:rsidRPr="00880FC8" w:rsidRDefault="006467D5">
      <w:pPr>
        <w:rPr>
          <w:rFonts w:ascii="Nanum Myeongjo" w:eastAsia="Nanum Myeongjo" w:hAnsi="Nanum Myeongjo" w:cs="Arial"/>
          <w:sz w:val="22"/>
          <w:szCs w:val="22"/>
          <w:lang w:val="en-US" w:eastAsia="ko-KR"/>
        </w:rPr>
      </w:pPr>
    </w:p>
    <w:p w14:paraId="09B8194A" w14:textId="3F8C4234" w:rsidR="00980286" w:rsidRPr="001C7D4A" w:rsidRDefault="00980286">
      <w:pPr>
        <w:rPr>
          <w:rFonts w:ascii="Nanum Myeongjo" w:eastAsia="Nanum Myeongjo" w:hAnsi="Nanum Myeongjo" w:cs="바탕"/>
          <w:sz w:val="22"/>
          <w:szCs w:val="22"/>
          <w:lang w:val="en-US" w:eastAsia="ko-KR"/>
        </w:rPr>
      </w:pPr>
      <w:r w:rsidRPr="00880FC8">
        <w:rPr>
          <w:rFonts w:ascii="Nanum Myeongjo" w:eastAsia="Nanum Myeongjo" w:hAnsi="Nanum Myeongjo"/>
          <w:sz w:val="22"/>
          <w:szCs w:val="22"/>
          <w:lang w:eastAsia="ko-KR"/>
        </w:rPr>
        <w:t>1.</w:t>
      </w:r>
      <w:r w:rsidRPr="00880FC8">
        <w:rPr>
          <w:rFonts w:ascii="Nanum Myeongjo" w:eastAsia="Nanum Myeongjo" w:hAnsi="Nanum Myeongjo" w:hint="eastAsia"/>
          <w:sz w:val="22"/>
          <w:szCs w:val="22"/>
          <w:lang w:eastAsia="ko-KR"/>
        </w:rPr>
        <w:t xml:space="preserve"> </w:t>
      </w:r>
      <w:r w:rsidRPr="00880FC8">
        <w:rPr>
          <w:rFonts w:ascii="Nanum Myeongjo" w:eastAsia="Nanum Myeongjo" w:hAnsi="Nanum Myeongjo" w:cs="바탕" w:hint="eastAsia"/>
          <w:sz w:val="22"/>
          <w:szCs w:val="22"/>
          <w:lang w:eastAsia="ko-KR"/>
        </w:rPr>
        <w:t xml:space="preserve">유전체에서 발생한 어떤 유전자 변이는 </w:t>
      </w:r>
      <w:r w:rsidR="00181C39" w:rsidRPr="00880FC8">
        <w:rPr>
          <w:rFonts w:ascii="Nanum Myeongjo" w:eastAsia="Nanum Myeongjo" w:hAnsi="Nanum Myeongjo" w:cs="바탕" w:hint="eastAsia"/>
          <w:sz w:val="22"/>
          <w:szCs w:val="22"/>
          <w:lang w:eastAsia="ko-KR"/>
        </w:rPr>
        <w:t>희귀질</w:t>
      </w:r>
      <w:r w:rsidR="00E179CB" w:rsidRPr="00880FC8">
        <w:rPr>
          <w:rFonts w:ascii="Nanum Myeongjo" w:eastAsia="Nanum Myeongjo" w:hAnsi="Nanum Myeongjo" w:cs="바탕" w:hint="eastAsia"/>
          <w:sz w:val="22"/>
          <w:szCs w:val="22"/>
          <w:lang w:eastAsia="ko-KR"/>
        </w:rPr>
        <w:t xml:space="preserve">환을 </w:t>
      </w:r>
      <w:r w:rsidRPr="00880FC8">
        <w:rPr>
          <w:rFonts w:ascii="Nanum Myeongjo" w:eastAsia="Nanum Myeongjo" w:hAnsi="Nanum Myeongjo" w:cs="바탕" w:hint="eastAsia"/>
          <w:sz w:val="22"/>
          <w:szCs w:val="22"/>
          <w:lang w:eastAsia="ko-KR"/>
        </w:rPr>
        <w:t xml:space="preserve">일으킬 수 있고, 질병을 일으키는 유전자 변이를 </w:t>
      </w:r>
      <w:r w:rsidR="00EA69FF" w:rsidRPr="00880FC8">
        <w:rPr>
          <w:rFonts w:ascii="Nanum Myeongjo" w:eastAsia="Nanum Myeongjo" w:hAnsi="Nanum Myeongjo" w:cs="바탕"/>
          <w:sz w:val="22"/>
          <w:szCs w:val="22"/>
          <w:lang w:eastAsia="ko-KR"/>
        </w:rPr>
        <w:t>“</w:t>
      </w:r>
      <w:r w:rsidRPr="00880FC8">
        <w:rPr>
          <w:rFonts w:ascii="Nanum Myeongjo" w:eastAsia="Nanum Myeongjo" w:hAnsi="Nanum Myeongjo" w:cs="바탕" w:hint="eastAsia"/>
          <w:sz w:val="22"/>
          <w:szCs w:val="22"/>
          <w:lang w:eastAsia="ko-KR"/>
        </w:rPr>
        <w:t>병원성</w:t>
      </w:r>
      <w:r w:rsidR="00415AD6" w:rsidRPr="00880FC8">
        <w:rPr>
          <w:rFonts w:ascii="Nanum Myeongjo" w:eastAsia="Nanum Myeongjo" w:hAnsi="Nanum Myeongjo" w:cs="바탕" w:hint="eastAsia"/>
          <w:sz w:val="22"/>
          <w:szCs w:val="22"/>
          <w:lang w:eastAsia="ko-KR"/>
        </w:rPr>
        <w:t xml:space="preserve"> 변이</w:t>
      </w:r>
      <w:r w:rsidR="00EA69FF" w:rsidRPr="00880FC8">
        <w:rPr>
          <w:rFonts w:ascii="Nanum Myeongjo" w:eastAsia="Nanum Myeongjo" w:hAnsi="Nanum Myeongjo" w:cs="바탕" w:hint="eastAsia"/>
          <w:sz w:val="22"/>
          <w:szCs w:val="22"/>
          <w:lang w:eastAsia="ko-KR"/>
        </w:rPr>
        <w:t xml:space="preserve"> </w:t>
      </w:r>
      <w:r w:rsidR="00EA69FF" w:rsidRPr="00880FC8">
        <w:rPr>
          <w:rFonts w:ascii="Nanum Myeongjo" w:eastAsia="Nanum Myeongjo" w:hAnsi="Nanum Myeongjo" w:cs="바탕"/>
          <w:sz w:val="22"/>
          <w:szCs w:val="22"/>
          <w:lang w:eastAsia="ko-KR"/>
        </w:rPr>
        <w:t>(</w:t>
      </w:r>
      <w:r w:rsidR="00EA69FF" w:rsidRPr="00880FC8">
        <w:rPr>
          <w:rFonts w:ascii="Nanum Myeongjo" w:eastAsia="Nanum Myeongjo" w:hAnsi="Nanum Myeongjo" w:cs="바탕"/>
          <w:sz w:val="22"/>
          <w:szCs w:val="22"/>
          <w:lang w:val="en-US" w:eastAsia="ko-KR"/>
        </w:rPr>
        <w:t>Pathogenic</w:t>
      </w:r>
      <w:r w:rsidR="00415AD6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 </w:t>
      </w:r>
      <w:r w:rsidR="00415AD6" w:rsidRPr="00880FC8">
        <w:rPr>
          <w:rFonts w:ascii="Nanum Myeongjo" w:eastAsia="Nanum Myeongjo" w:hAnsi="Nanum Myeongjo" w:cs="바탕"/>
          <w:sz w:val="22"/>
          <w:szCs w:val="22"/>
          <w:lang w:val="en-US" w:eastAsia="ko-KR"/>
        </w:rPr>
        <w:t>variant</w:t>
      </w:r>
      <w:r w:rsidR="00EA69FF" w:rsidRPr="00880FC8">
        <w:rPr>
          <w:rFonts w:ascii="Nanum Myeongjo" w:eastAsia="Nanum Myeongjo" w:hAnsi="Nanum Myeongjo" w:cs="바탕"/>
          <w:sz w:val="22"/>
          <w:szCs w:val="22"/>
          <w:lang w:val="en-US" w:eastAsia="ko-KR"/>
        </w:rPr>
        <w:t>)”</w:t>
      </w:r>
      <w:proofErr w:type="spellStart"/>
      <w:r w:rsidR="00A05C24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>라</w:t>
      </w:r>
      <w:r w:rsidR="00EA69FF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>고</w:t>
      </w:r>
      <w:proofErr w:type="spellEnd"/>
      <w:r w:rsidR="00EA69FF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 한다. </w:t>
      </w:r>
      <w:r w:rsidR="00EA4870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그런데, </w:t>
      </w:r>
      <w:r w:rsidR="00542F4D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희귀질환 </w:t>
      </w:r>
      <w:r w:rsidR="00EA69FF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>환자의 유전체에</w:t>
      </w:r>
      <w:r w:rsidR="00EA4870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>서</w:t>
      </w:r>
      <w:r w:rsidR="00EA69FF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>는 질병을 일으키는 유전자 외에도</w:t>
      </w:r>
      <w:r w:rsidR="00415AD6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 여러 </w:t>
      </w:r>
      <w:r w:rsidR="00415AD6" w:rsidRPr="00880FC8">
        <w:rPr>
          <w:rFonts w:ascii="Nanum Myeongjo" w:eastAsia="Nanum Myeongjo" w:hAnsi="Nanum Myeongjo" w:cs="바탕"/>
          <w:sz w:val="22"/>
          <w:szCs w:val="22"/>
          <w:lang w:val="en-US" w:eastAsia="ko-KR"/>
        </w:rPr>
        <w:t>“</w:t>
      </w:r>
      <w:proofErr w:type="spellStart"/>
      <w:r w:rsidR="00415AD6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>비병원성</w:t>
      </w:r>
      <w:proofErr w:type="spellEnd"/>
      <w:r w:rsidR="00415AD6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 변이 </w:t>
      </w:r>
      <w:r w:rsidR="00415AD6" w:rsidRPr="00880FC8">
        <w:rPr>
          <w:rFonts w:ascii="Nanum Myeongjo" w:eastAsia="Nanum Myeongjo" w:hAnsi="Nanum Myeongjo" w:cs="바탕"/>
          <w:sz w:val="22"/>
          <w:szCs w:val="22"/>
          <w:lang w:val="en-US" w:eastAsia="ko-KR"/>
        </w:rPr>
        <w:t>(Benign variant)</w:t>
      </w:r>
      <w:r w:rsidR="00542F4D" w:rsidRPr="00880FC8">
        <w:rPr>
          <w:rFonts w:ascii="Nanum Myeongjo" w:eastAsia="Nanum Myeongjo" w:hAnsi="Nanum Myeongjo" w:cs="바탕"/>
          <w:sz w:val="22"/>
          <w:szCs w:val="22"/>
          <w:lang w:val="en-US" w:eastAsia="ko-KR"/>
        </w:rPr>
        <w:t>”</w:t>
      </w:r>
      <w:r w:rsidR="00415AD6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>가</w:t>
      </w:r>
      <w:r w:rsidR="00EA69FF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 </w:t>
      </w:r>
      <w:r w:rsidR="00EA4870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>함께 발견된다.</w:t>
      </w:r>
      <w:r w:rsidR="00E179CB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 </w:t>
      </w:r>
      <w:r w:rsidR="00EA4870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>다음 파일</w:t>
      </w:r>
      <w:r w:rsidR="00E179CB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 </w:t>
      </w:r>
      <w:r w:rsidR="00E179CB" w:rsidRPr="00880FC8">
        <w:rPr>
          <w:rFonts w:ascii="Nanum Myeongjo" w:eastAsia="Nanum Myeongjo" w:hAnsi="Nanum Myeongjo" w:cs="바탕"/>
          <w:sz w:val="22"/>
          <w:szCs w:val="22"/>
          <w:lang w:val="en-US" w:eastAsia="ko-KR"/>
        </w:rPr>
        <w:t xml:space="preserve">(pathogenicity_scores.csv) </w:t>
      </w:r>
      <w:r w:rsidR="00EA4870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>에는 1</w:t>
      </w:r>
      <w:r w:rsidR="00EA4870" w:rsidRPr="00880FC8">
        <w:rPr>
          <w:rFonts w:ascii="Nanum Myeongjo" w:eastAsia="Nanum Myeongjo" w:hAnsi="Nanum Myeongjo" w:cs="바탕"/>
          <w:sz w:val="22"/>
          <w:szCs w:val="22"/>
          <w:lang w:val="en-US" w:eastAsia="ko-KR"/>
        </w:rPr>
        <w:t>07</w:t>
      </w:r>
      <w:r w:rsidR="00EA4870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명의 </w:t>
      </w:r>
      <w:r w:rsidR="00181C39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희귀질환 </w:t>
      </w:r>
      <w:r w:rsidR="00EA4870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>환자들</w:t>
      </w:r>
      <w:r w:rsidR="00181C39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>의 유전체</w:t>
      </w:r>
      <w:r w:rsidR="00EA4870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에서 발견된 여러 </w:t>
      </w:r>
      <w:proofErr w:type="spellStart"/>
      <w:r w:rsidR="001B6866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>비병원성</w:t>
      </w:r>
      <w:proofErr w:type="spellEnd"/>
      <w:r w:rsidR="00EA4870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 변이와</w:t>
      </w:r>
      <w:r w:rsidR="00BA680C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 </w:t>
      </w:r>
      <w:r w:rsidR="00181C39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질병 유발 </w:t>
      </w:r>
      <w:r w:rsidR="00C50CD3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>변이</w:t>
      </w:r>
      <w:r w:rsidR="00EA4870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가 기록되어 있다. </w:t>
      </w:r>
      <w:r w:rsidR="00EA4870" w:rsidRPr="00880FC8">
        <w:rPr>
          <w:rFonts w:ascii="Nanum Myeongjo" w:eastAsia="Nanum Myeongjo" w:hAnsi="Nanum Myeongjo" w:cs="바탕"/>
          <w:sz w:val="22"/>
          <w:szCs w:val="22"/>
          <w:lang w:val="en-US" w:eastAsia="ko-KR"/>
        </w:rPr>
        <w:t>3</w:t>
      </w:r>
      <w:r w:rsidR="00EA4870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개의 서로 다른 병원성 판독기 </w:t>
      </w:r>
      <w:r w:rsidR="00EA4870" w:rsidRPr="00880FC8">
        <w:rPr>
          <w:rFonts w:ascii="Nanum Myeongjo" w:eastAsia="Nanum Myeongjo" w:hAnsi="Nanum Myeongjo" w:cs="바탕"/>
          <w:sz w:val="22"/>
          <w:szCs w:val="22"/>
          <w:lang w:val="en-US" w:eastAsia="ko-KR"/>
        </w:rPr>
        <w:t>(A, B, C)</w:t>
      </w:r>
      <w:r w:rsidR="00EA4870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는 </w:t>
      </w:r>
      <w:r w:rsidR="0001505A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유전자 변이의 병원성을 예측하여 점수로 나타낸다. </w:t>
      </w:r>
      <w:r w:rsidR="001C7D4A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우리는 판독기 중 하나를 사용해서 </w:t>
      </w:r>
      <w:r w:rsidR="008651E7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>한</w:t>
      </w:r>
      <w:r w:rsidR="00985C08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 </w:t>
      </w:r>
      <w:r w:rsidR="00181C39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환자의 </w:t>
      </w:r>
      <w:r w:rsidR="00E179CB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여러 유전자 변이 가운데 </w:t>
      </w:r>
      <w:r w:rsidR="00181C39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>질병을 유발하는 유전자 변이</w:t>
      </w:r>
      <w:r w:rsidR="00E179CB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를 </w:t>
      </w:r>
      <w:r w:rsidR="001C7D4A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>찾아 내려</w:t>
      </w:r>
      <w:r w:rsidR="00E179CB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고 </w:t>
      </w:r>
      <w:r w:rsidR="001C7D4A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>한다.</w:t>
      </w:r>
      <w:r w:rsidR="001C7D4A">
        <w:rPr>
          <w:rFonts w:ascii="Nanum Myeongjo" w:eastAsia="Nanum Myeongjo" w:hAnsi="Nanum Myeongjo" w:cs="바탕"/>
          <w:sz w:val="22"/>
          <w:szCs w:val="22"/>
          <w:lang w:val="en-US" w:eastAsia="ko-KR"/>
        </w:rPr>
        <w:t xml:space="preserve"> </w:t>
      </w:r>
      <w:r w:rsidR="001C7D4A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>각 판독기의 성능을 여러 기준으로 비교,</w:t>
      </w:r>
      <w:r w:rsidR="001C7D4A">
        <w:rPr>
          <w:rFonts w:ascii="Nanum Myeongjo" w:eastAsia="Nanum Myeongjo" w:hAnsi="Nanum Myeongjo" w:cs="바탕"/>
          <w:sz w:val="22"/>
          <w:szCs w:val="22"/>
          <w:lang w:val="en-US" w:eastAsia="ko-KR"/>
        </w:rPr>
        <w:t xml:space="preserve"> </w:t>
      </w:r>
      <w:r w:rsidR="001C7D4A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>평가하는 코드를 작성한 후,</w:t>
      </w:r>
      <w:r w:rsidR="001C7D4A">
        <w:rPr>
          <w:rFonts w:ascii="Nanum Myeongjo" w:eastAsia="Nanum Myeongjo" w:hAnsi="Nanum Myeongjo" w:cs="바탕"/>
          <w:sz w:val="22"/>
          <w:szCs w:val="22"/>
          <w:lang w:val="en-US" w:eastAsia="ko-KR"/>
        </w:rPr>
        <w:t xml:space="preserve"> </w:t>
      </w:r>
      <w:r w:rsidR="001C7D4A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>어떤 판독기를 활용하겠는지 설명하라.</w:t>
      </w:r>
    </w:p>
    <w:p w14:paraId="3996CB35" w14:textId="2BF2E46F" w:rsidR="00B926D1" w:rsidRPr="00880FC8" w:rsidRDefault="00B926D1">
      <w:pPr>
        <w:rPr>
          <w:rFonts w:ascii="Nanum Myeongjo" w:eastAsia="Nanum Myeongjo" w:hAnsi="Nanum Myeongjo" w:cs="바탕"/>
          <w:sz w:val="22"/>
          <w:szCs w:val="22"/>
          <w:lang w:val="en-US" w:eastAsia="ko-KR"/>
        </w:rPr>
      </w:pPr>
    </w:p>
    <w:p w14:paraId="20323BA3" w14:textId="5827FC2D" w:rsidR="00B926D1" w:rsidRPr="00880FC8" w:rsidRDefault="00B926D1">
      <w:pPr>
        <w:rPr>
          <w:rFonts w:ascii="Nanum Myeongjo" w:eastAsia="Nanum Myeongjo" w:hAnsi="Nanum Myeongjo" w:cs="바탕"/>
          <w:sz w:val="22"/>
          <w:szCs w:val="22"/>
          <w:lang w:val="en-US" w:eastAsia="ko-KR"/>
        </w:rPr>
      </w:pPr>
      <w:r w:rsidRPr="00880FC8">
        <w:rPr>
          <w:rFonts w:ascii="Nanum Myeongjo" w:eastAsia="Nanum Myeongjo" w:hAnsi="Nanum Myeongjo" w:cs="바탕"/>
          <w:sz w:val="22"/>
          <w:szCs w:val="22"/>
          <w:lang w:val="en-US" w:eastAsia="ko-KR"/>
        </w:rPr>
        <w:t>(</w:t>
      </w:r>
      <w:r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>파일 설명)</w:t>
      </w:r>
    </w:p>
    <w:p w14:paraId="1102423C" w14:textId="519CF9A3" w:rsidR="00B926D1" w:rsidRPr="00880FC8" w:rsidRDefault="00B926D1">
      <w:pPr>
        <w:rPr>
          <w:rFonts w:ascii="Nanum Myeongjo" w:eastAsia="Nanum Myeongjo" w:hAnsi="Nanum Myeongjo" w:cs="바탕"/>
          <w:sz w:val="22"/>
          <w:szCs w:val="22"/>
          <w:lang w:val="en-US" w:eastAsia="ko-KR"/>
        </w:rPr>
      </w:pPr>
      <w:r w:rsidRPr="00880FC8">
        <w:rPr>
          <w:rFonts w:ascii="Nanum Myeongjo" w:eastAsia="Nanum Myeongjo" w:hAnsi="Nanum Myeongjo" w:cs="바탕"/>
          <w:sz w:val="22"/>
          <w:szCs w:val="22"/>
          <w:lang w:val="en-US" w:eastAsia="ko-KR"/>
        </w:rPr>
        <w:t>Pathogenicity_scores.csv</w:t>
      </w:r>
      <w:r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 파일의 </w:t>
      </w:r>
      <w:r w:rsidR="000D485F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각 </w:t>
      </w:r>
      <w:r w:rsidR="000D485F" w:rsidRPr="00880FC8">
        <w:rPr>
          <w:rFonts w:ascii="Nanum Myeongjo" w:eastAsia="Nanum Myeongjo" w:hAnsi="Nanum Myeongjo" w:cs="바탕"/>
          <w:sz w:val="22"/>
          <w:szCs w:val="22"/>
          <w:lang w:val="en-US" w:eastAsia="ko-KR"/>
        </w:rPr>
        <w:t>row</w:t>
      </w:r>
      <w:r w:rsidR="000D485F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는 환자에게서 발견된 유전자 변이를 나타내고, </w:t>
      </w:r>
      <w:r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>각 c</w:t>
      </w:r>
      <w:r w:rsidRPr="00880FC8">
        <w:rPr>
          <w:rFonts w:ascii="Nanum Myeongjo" w:eastAsia="Nanum Myeongjo" w:hAnsi="Nanum Myeongjo" w:cs="바탕"/>
          <w:sz w:val="22"/>
          <w:szCs w:val="22"/>
          <w:lang w:val="en-US" w:eastAsia="ko-KR"/>
        </w:rPr>
        <w:t>olumn</w:t>
      </w:r>
      <w:r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>은 다음을 의미한다.</w:t>
      </w:r>
    </w:p>
    <w:p w14:paraId="1B1A0456" w14:textId="77777777" w:rsidR="000D485F" w:rsidRPr="00880FC8" w:rsidRDefault="000D485F">
      <w:pPr>
        <w:rPr>
          <w:rFonts w:ascii="Nanum Myeongjo" w:eastAsia="Nanum Myeongjo" w:hAnsi="Nanum Myeongjo" w:cs="바탕"/>
          <w:sz w:val="22"/>
          <w:szCs w:val="22"/>
          <w:lang w:val="en-US" w:eastAsia="ko-KR"/>
        </w:rPr>
      </w:pPr>
    </w:p>
    <w:p w14:paraId="3B6065AD" w14:textId="03E5664C" w:rsidR="00B926D1" w:rsidRPr="00880FC8" w:rsidRDefault="00B926D1">
      <w:pPr>
        <w:rPr>
          <w:rFonts w:ascii="Nanum Myeongjo" w:eastAsia="Nanum Myeongjo" w:hAnsi="Nanum Myeongjo" w:cs="바탕"/>
          <w:sz w:val="22"/>
          <w:szCs w:val="22"/>
          <w:lang w:val="en-US" w:eastAsia="ko-KR"/>
        </w:rPr>
      </w:pPr>
      <w:proofErr w:type="spellStart"/>
      <w:r w:rsidRPr="00880FC8">
        <w:rPr>
          <w:rFonts w:ascii="Nanum Myeongjo" w:eastAsia="Nanum Myeongjo" w:hAnsi="Nanum Myeongjo" w:cs="바탕"/>
          <w:sz w:val="22"/>
          <w:szCs w:val="22"/>
          <w:lang w:val="en-US" w:eastAsia="ko-KR"/>
        </w:rPr>
        <w:t>Patient_ID</w:t>
      </w:r>
      <w:proofErr w:type="spellEnd"/>
      <w:r w:rsidRPr="00880FC8">
        <w:rPr>
          <w:rFonts w:ascii="Nanum Myeongjo" w:eastAsia="Nanum Myeongjo" w:hAnsi="Nanum Myeongjo" w:cs="바탕"/>
          <w:sz w:val="22"/>
          <w:szCs w:val="22"/>
          <w:lang w:val="en-US" w:eastAsia="ko-KR"/>
        </w:rPr>
        <w:t xml:space="preserve">: </w:t>
      </w:r>
      <w:r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각 환자에게 부여되는 고유한 </w:t>
      </w:r>
      <w:r w:rsidRPr="00880FC8">
        <w:rPr>
          <w:rFonts w:ascii="Nanum Myeongjo" w:eastAsia="Nanum Myeongjo" w:hAnsi="Nanum Myeongjo" w:cs="바탕"/>
          <w:sz w:val="22"/>
          <w:szCs w:val="22"/>
          <w:lang w:val="en-US" w:eastAsia="ko-KR"/>
        </w:rPr>
        <w:t>ID</w:t>
      </w:r>
    </w:p>
    <w:p w14:paraId="12921474" w14:textId="2DC417A2" w:rsidR="00B926D1" w:rsidRPr="00880FC8" w:rsidRDefault="00B926D1">
      <w:pPr>
        <w:rPr>
          <w:rFonts w:ascii="Nanum Myeongjo" w:eastAsia="Nanum Myeongjo" w:hAnsi="Nanum Myeongjo" w:cs="바탕"/>
          <w:sz w:val="22"/>
          <w:szCs w:val="22"/>
          <w:lang w:val="en-US" w:eastAsia="ko-KR"/>
        </w:rPr>
      </w:pPr>
      <w:proofErr w:type="spellStart"/>
      <w:r w:rsidRPr="00880FC8">
        <w:rPr>
          <w:rFonts w:ascii="Nanum Myeongjo" w:eastAsia="Nanum Myeongjo" w:hAnsi="Nanum Myeongjo" w:cs="바탕"/>
          <w:sz w:val="22"/>
          <w:szCs w:val="22"/>
          <w:lang w:val="en-US" w:eastAsia="ko-KR"/>
        </w:rPr>
        <w:t>Mutation_ID</w:t>
      </w:r>
      <w:proofErr w:type="spellEnd"/>
      <w:r w:rsidRPr="00880FC8">
        <w:rPr>
          <w:rFonts w:ascii="Nanum Myeongjo" w:eastAsia="Nanum Myeongjo" w:hAnsi="Nanum Myeongjo" w:cs="바탕"/>
          <w:sz w:val="22"/>
          <w:szCs w:val="22"/>
          <w:lang w:val="en-US" w:eastAsia="ko-KR"/>
        </w:rPr>
        <w:t xml:space="preserve">: </w:t>
      </w:r>
      <w:r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각 유전자 변이에 부여되는 고유한 </w:t>
      </w:r>
      <w:r w:rsidRPr="00880FC8">
        <w:rPr>
          <w:rFonts w:ascii="Nanum Myeongjo" w:eastAsia="Nanum Myeongjo" w:hAnsi="Nanum Myeongjo" w:cs="바탕"/>
          <w:sz w:val="22"/>
          <w:szCs w:val="22"/>
          <w:lang w:val="en-US" w:eastAsia="ko-KR"/>
        </w:rPr>
        <w:t>ID</w:t>
      </w:r>
    </w:p>
    <w:p w14:paraId="56CB7C24" w14:textId="090EDF97" w:rsidR="00B926D1" w:rsidRPr="00880FC8" w:rsidRDefault="000D485F">
      <w:pPr>
        <w:rPr>
          <w:rFonts w:ascii="Nanum Myeongjo" w:eastAsia="Nanum Myeongjo" w:hAnsi="Nanum Myeongjo" w:cs="바탕"/>
          <w:sz w:val="22"/>
          <w:szCs w:val="22"/>
          <w:lang w:val="en-US" w:eastAsia="ko-KR"/>
        </w:rPr>
      </w:pPr>
      <w:r w:rsidRPr="00880FC8">
        <w:rPr>
          <w:rFonts w:ascii="Nanum Myeongjo" w:eastAsia="Nanum Myeongjo" w:hAnsi="Nanum Myeongjo" w:cs="바탕"/>
          <w:sz w:val="22"/>
          <w:szCs w:val="22"/>
          <w:lang w:val="en-US" w:eastAsia="ko-KR"/>
        </w:rPr>
        <w:t>LABEL</w:t>
      </w:r>
      <w:r w:rsidR="00B926D1" w:rsidRPr="00880FC8">
        <w:rPr>
          <w:rFonts w:ascii="Nanum Myeongjo" w:eastAsia="Nanum Myeongjo" w:hAnsi="Nanum Myeongjo" w:cs="바탕"/>
          <w:sz w:val="22"/>
          <w:szCs w:val="22"/>
          <w:lang w:val="en-US" w:eastAsia="ko-KR"/>
        </w:rPr>
        <w:t>:</w:t>
      </w:r>
      <w:r w:rsidR="00025C04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 변이의 </w:t>
      </w:r>
      <w:r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질병 유발 여부 </w:t>
      </w:r>
      <w:r w:rsidRPr="00880FC8">
        <w:rPr>
          <w:rFonts w:ascii="Nanum Myeongjo" w:eastAsia="Nanum Myeongjo" w:hAnsi="Nanum Myeongjo" w:cs="바탕"/>
          <w:sz w:val="22"/>
          <w:szCs w:val="22"/>
          <w:lang w:val="en-US" w:eastAsia="ko-KR"/>
        </w:rPr>
        <w:t>(1:</w:t>
      </w:r>
      <w:r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 질병 유발 변이, </w:t>
      </w:r>
      <w:r w:rsidRPr="00880FC8">
        <w:rPr>
          <w:rFonts w:ascii="Nanum Myeongjo" w:eastAsia="Nanum Myeongjo" w:hAnsi="Nanum Myeongjo" w:cs="바탕"/>
          <w:sz w:val="22"/>
          <w:szCs w:val="22"/>
          <w:lang w:val="en-US" w:eastAsia="ko-KR"/>
        </w:rPr>
        <w:t>0:</w:t>
      </w:r>
      <w:r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 </w:t>
      </w:r>
      <w:proofErr w:type="spellStart"/>
      <w:r w:rsidR="000E7E50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>비병원성</w:t>
      </w:r>
      <w:proofErr w:type="spellEnd"/>
      <w:r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 변이)</w:t>
      </w:r>
      <w:r w:rsidRPr="00880FC8">
        <w:rPr>
          <w:rFonts w:ascii="Nanum Myeongjo" w:eastAsia="Nanum Myeongjo" w:hAnsi="Nanum Myeongjo" w:cs="바탕"/>
          <w:sz w:val="22"/>
          <w:szCs w:val="22"/>
          <w:lang w:val="en-US" w:eastAsia="ko-KR"/>
        </w:rPr>
        <w:t xml:space="preserve"> </w:t>
      </w:r>
    </w:p>
    <w:p w14:paraId="1081C5C8" w14:textId="75D0624A" w:rsidR="00B926D1" w:rsidRPr="00880FC8" w:rsidRDefault="00B926D1">
      <w:pPr>
        <w:rPr>
          <w:rFonts w:ascii="Nanum Myeongjo" w:eastAsia="Nanum Myeongjo" w:hAnsi="Nanum Myeongjo" w:cs="바탕"/>
          <w:sz w:val="22"/>
          <w:szCs w:val="22"/>
          <w:lang w:val="en-US" w:eastAsia="ko-KR"/>
        </w:rPr>
      </w:pPr>
      <w:r w:rsidRPr="00880FC8">
        <w:rPr>
          <w:rFonts w:ascii="Nanum Myeongjo" w:eastAsia="Nanum Myeongjo" w:hAnsi="Nanum Myeongjo" w:cs="바탕"/>
          <w:sz w:val="22"/>
          <w:szCs w:val="22"/>
          <w:lang w:val="en-US" w:eastAsia="ko-KR"/>
        </w:rPr>
        <w:t>SCORE_A:</w:t>
      </w:r>
      <w:r w:rsidR="00E6737A" w:rsidRPr="00880FC8">
        <w:rPr>
          <w:rFonts w:ascii="Nanum Myeongjo" w:eastAsia="Nanum Myeongjo" w:hAnsi="Nanum Myeongjo" w:cs="바탕"/>
          <w:sz w:val="22"/>
          <w:szCs w:val="22"/>
          <w:lang w:val="en-US" w:eastAsia="ko-KR"/>
        </w:rPr>
        <w:t xml:space="preserve"> </w:t>
      </w:r>
      <w:r w:rsidR="000E7E50" w:rsidRPr="00880FC8">
        <w:rPr>
          <w:rFonts w:ascii="Nanum Myeongjo" w:eastAsia="Nanum Myeongjo" w:hAnsi="Nanum Myeongjo" w:cs="바탕"/>
          <w:sz w:val="22"/>
          <w:szCs w:val="22"/>
          <w:lang w:val="en-US" w:eastAsia="ko-KR"/>
        </w:rPr>
        <w:t xml:space="preserve">A </w:t>
      </w:r>
      <w:r w:rsidR="000E7E50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판독기의 병원성 </w:t>
      </w:r>
      <w:proofErr w:type="spellStart"/>
      <w:r w:rsidR="000E7E50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>예측값</w:t>
      </w:r>
      <w:proofErr w:type="spellEnd"/>
      <w:r w:rsidR="000E7E50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 </w:t>
      </w:r>
      <w:r w:rsidR="000E7E50" w:rsidRPr="00880FC8">
        <w:rPr>
          <w:rFonts w:ascii="Nanum Myeongjo" w:eastAsia="Nanum Myeongjo" w:hAnsi="Nanum Myeongjo" w:cs="바탕"/>
          <w:sz w:val="22"/>
          <w:szCs w:val="22"/>
          <w:lang w:val="en-US" w:eastAsia="ko-KR"/>
        </w:rPr>
        <w:t>(1</w:t>
      </w:r>
      <w:r w:rsidR="000E7E50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에 가까울 수록 병원성이 높고 </w:t>
      </w:r>
      <w:r w:rsidR="000E7E50" w:rsidRPr="00880FC8">
        <w:rPr>
          <w:rFonts w:ascii="Nanum Myeongjo" w:eastAsia="Nanum Myeongjo" w:hAnsi="Nanum Myeongjo" w:cs="바탕"/>
          <w:sz w:val="22"/>
          <w:szCs w:val="22"/>
          <w:lang w:val="en-US" w:eastAsia="ko-KR"/>
        </w:rPr>
        <w:t>0</w:t>
      </w:r>
      <w:r w:rsidR="000E7E50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>에 가까울 수록 낮다)</w:t>
      </w:r>
    </w:p>
    <w:p w14:paraId="1514B2CE" w14:textId="11A422A6" w:rsidR="00B926D1" w:rsidRPr="00880FC8" w:rsidRDefault="00B926D1">
      <w:pPr>
        <w:rPr>
          <w:rFonts w:ascii="Nanum Myeongjo" w:eastAsia="Nanum Myeongjo" w:hAnsi="Nanum Myeongjo" w:cs="바탕"/>
          <w:sz w:val="22"/>
          <w:szCs w:val="22"/>
          <w:lang w:val="en-US" w:eastAsia="ko-KR"/>
        </w:rPr>
      </w:pPr>
      <w:r w:rsidRPr="00880FC8">
        <w:rPr>
          <w:rFonts w:ascii="Nanum Myeongjo" w:eastAsia="Nanum Myeongjo" w:hAnsi="Nanum Myeongjo" w:cs="바탕"/>
          <w:sz w:val="22"/>
          <w:szCs w:val="22"/>
          <w:lang w:val="en-US" w:eastAsia="ko-KR"/>
        </w:rPr>
        <w:t>SCORE_B:</w:t>
      </w:r>
      <w:r w:rsidR="00E6737A" w:rsidRPr="00880FC8">
        <w:rPr>
          <w:rFonts w:ascii="Nanum Myeongjo" w:eastAsia="Nanum Myeongjo" w:hAnsi="Nanum Myeongjo" w:cs="바탕"/>
          <w:sz w:val="22"/>
          <w:szCs w:val="22"/>
          <w:lang w:val="en-US" w:eastAsia="ko-KR"/>
        </w:rPr>
        <w:t xml:space="preserve"> </w:t>
      </w:r>
      <w:r w:rsidR="000E7E50" w:rsidRPr="00880FC8">
        <w:rPr>
          <w:rFonts w:ascii="Nanum Myeongjo" w:eastAsia="Nanum Myeongjo" w:hAnsi="Nanum Myeongjo" w:cs="바탕"/>
          <w:sz w:val="22"/>
          <w:szCs w:val="22"/>
          <w:lang w:val="en-US" w:eastAsia="ko-KR"/>
        </w:rPr>
        <w:t>B</w:t>
      </w:r>
      <w:r w:rsidR="000E7E50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 판독기의 병원성 </w:t>
      </w:r>
      <w:proofErr w:type="spellStart"/>
      <w:r w:rsidR="000E7E50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>예측값</w:t>
      </w:r>
      <w:proofErr w:type="spellEnd"/>
      <w:r w:rsidRPr="00880FC8">
        <w:rPr>
          <w:rFonts w:ascii="Nanum Myeongjo" w:eastAsia="Nanum Myeongjo" w:hAnsi="Nanum Myeongjo" w:cs="바탕"/>
          <w:sz w:val="22"/>
          <w:szCs w:val="22"/>
          <w:lang w:val="en-US" w:eastAsia="ko-KR"/>
        </w:rPr>
        <w:br/>
        <w:t>SCORE_C:</w:t>
      </w:r>
      <w:r w:rsidR="00E6737A" w:rsidRPr="00880FC8">
        <w:rPr>
          <w:rFonts w:ascii="Nanum Myeongjo" w:eastAsia="Nanum Myeongjo" w:hAnsi="Nanum Myeongjo" w:cs="바탕"/>
          <w:sz w:val="22"/>
          <w:szCs w:val="22"/>
          <w:lang w:val="en-US" w:eastAsia="ko-KR"/>
        </w:rPr>
        <w:t xml:space="preserve"> </w:t>
      </w:r>
      <w:r w:rsidR="000E7E50" w:rsidRPr="00880FC8">
        <w:rPr>
          <w:rFonts w:ascii="Nanum Myeongjo" w:eastAsia="Nanum Myeongjo" w:hAnsi="Nanum Myeongjo" w:cs="바탕"/>
          <w:sz w:val="22"/>
          <w:szCs w:val="22"/>
          <w:lang w:val="en-US" w:eastAsia="ko-KR"/>
        </w:rPr>
        <w:t>C</w:t>
      </w:r>
      <w:r w:rsidR="000E7E50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 판독기의 병원성 </w:t>
      </w:r>
      <w:proofErr w:type="spellStart"/>
      <w:r w:rsidR="000E7E50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>예측값</w:t>
      </w:r>
      <w:proofErr w:type="spellEnd"/>
    </w:p>
    <w:p w14:paraId="07A7B48F" w14:textId="47C68EB7" w:rsidR="006B5A44" w:rsidRPr="00880FC8" w:rsidRDefault="006B5A44">
      <w:pPr>
        <w:rPr>
          <w:rFonts w:ascii="Nanum Myeongjo" w:eastAsia="Nanum Myeongjo" w:hAnsi="Nanum Myeongjo" w:cs="바탕"/>
          <w:sz w:val="22"/>
          <w:szCs w:val="22"/>
          <w:lang w:val="en-US" w:eastAsia="ko-KR"/>
        </w:rPr>
      </w:pPr>
      <w:r w:rsidRPr="00880FC8">
        <w:rPr>
          <w:rFonts w:ascii="Nanum Myeongjo" w:eastAsia="Nanum Myeongjo" w:hAnsi="Nanum Myeongjo" w:cs="바탕"/>
          <w:sz w:val="22"/>
          <w:szCs w:val="22"/>
          <w:lang w:val="en-US" w:eastAsia="ko-KR"/>
        </w:rPr>
        <w:br w:type="page"/>
      </w:r>
    </w:p>
    <w:p w14:paraId="275DE83C" w14:textId="77777777" w:rsidR="006B5A44" w:rsidRPr="00880FC8" w:rsidRDefault="006B5A44">
      <w:pPr>
        <w:rPr>
          <w:rFonts w:ascii="Nanum Myeongjo" w:eastAsia="Nanum Myeongjo" w:hAnsi="Nanum Myeongjo" w:cs="바탕"/>
          <w:sz w:val="22"/>
          <w:szCs w:val="22"/>
          <w:lang w:val="en-US" w:eastAsia="ko-KR"/>
        </w:rPr>
      </w:pPr>
    </w:p>
    <w:p w14:paraId="419F670A" w14:textId="1AE25FD2" w:rsidR="00B926D1" w:rsidRPr="00880FC8" w:rsidRDefault="00B926D1">
      <w:pPr>
        <w:rPr>
          <w:rFonts w:ascii="Nanum Myeongjo" w:eastAsia="Nanum Myeongjo" w:hAnsi="Nanum Myeongjo" w:cs="바탕"/>
          <w:sz w:val="22"/>
          <w:szCs w:val="22"/>
          <w:lang w:val="en-US" w:eastAsia="ko-KR"/>
        </w:rPr>
      </w:pPr>
      <w:r w:rsidRPr="00880FC8">
        <w:rPr>
          <w:rFonts w:ascii="Nanum Myeongjo" w:eastAsia="Nanum Myeongjo" w:hAnsi="Nanum Myeongjo" w:cs="바탕"/>
          <w:sz w:val="22"/>
          <w:szCs w:val="22"/>
          <w:lang w:val="en-US" w:eastAsia="ko-KR"/>
        </w:rPr>
        <w:t xml:space="preserve">2. </w:t>
      </w:r>
      <w:r w:rsidR="00FF28F7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합성 약물은 구조에 따라 인체 내에서 결합할 수 있는 단백질의 종류가 달라진다. 어떤 약물은 </w:t>
      </w:r>
      <w:r w:rsidR="00EC3A36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다수의 </w:t>
      </w:r>
      <w:r w:rsidR="00FF28F7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>단백질과 결합할 수 있는 반면 어떤 약물은 어</w:t>
      </w:r>
      <w:r w:rsidR="001C5475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>떠한</w:t>
      </w:r>
      <w:r w:rsidR="00FF28F7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 단백질에도 결합하지 못할 수도 있다. 약물의 구조적 특징은 0과 </w:t>
      </w:r>
      <w:r w:rsidR="00FF28F7" w:rsidRPr="00880FC8">
        <w:rPr>
          <w:rFonts w:ascii="Nanum Myeongjo" w:eastAsia="Nanum Myeongjo" w:hAnsi="Nanum Myeongjo" w:cs="바탕"/>
          <w:sz w:val="22"/>
          <w:szCs w:val="22"/>
          <w:lang w:val="en-US" w:eastAsia="ko-KR"/>
        </w:rPr>
        <w:t>1</w:t>
      </w:r>
      <w:r w:rsidR="00FF28F7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로 이루어진 </w:t>
      </w:r>
      <w:r w:rsidR="00FF28F7" w:rsidRPr="00880FC8">
        <w:rPr>
          <w:rFonts w:ascii="Nanum Myeongjo" w:eastAsia="Nanum Myeongjo" w:hAnsi="Nanum Myeongjo" w:cs="바탕"/>
          <w:sz w:val="22"/>
          <w:szCs w:val="22"/>
          <w:lang w:val="en-US" w:eastAsia="ko-KR"/>
        </w:rPr>
        <w:t>1000</w:t>
      </w:r>
      <w:r w:rsidR="00FF28F7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 차원의 </w:t>
      </w:r>
      <w:r w:rsidR="00FF28F7" w:rsidRPr="00880FC8">
        <w:rPr>
          <w:rFonts w:ascii="Nanum Myeongjo" w:eastAsia="Nanum Myeongjo" w:hAnsi="Nanum Myeongjo" w:cs="바탕"/>
          <w:sz w:val="22"/>
          <w:szCs w:val="22"/>
          <w:lang w:val="en-US" w:eastAsia="ko-KR"/>
        </w:rPr>
        <w:t>feature vector</w:t>
      </w:r>
      <w:r w:rsidR="00FF28F7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로 나타낼 수 있다. </w:t>
      </w:r>
      <w:r w:rsidR="003768FC" w:rsidRPr="00880FC8">
        <w:rPr>
          <w:rFonts w:ascii="Nanum Myeongjo" w:eastAsia="Nanum Myeongjo" w:hAnsi="Nanum Myeongjo" w:cs="바탕"/>
          <w:sz w:val="22"/>
          <w:szCs w:val="22"/>
          <w:lang w:val="en-US" w:eastAsia="ko-KR"/>
        </w:rPr>
        <w:t>100</w:t>
      </w:r>
      <w:r w:rsidR="003768FC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 종의 단백질과 </w:t>
      </w:r>
      <w:r w:rsidR="003061DA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약물의 결합 여부는 </w:t>
      </w:r>
      <w:r w:rsidR="003061DA" w:rsidRPr="00880FC8">
        <w:rPr>
          <w:rFonts w:ascii="Nanum Myeongjo" w:eastAsia="Nanum Myeongjo" w:hAnsi="Nanum Myeongjo" w:cs="바탕"/>
          <w:sz w:val="22"/>
          <w:szCs w:val="22"/>
          <w:lang w:val="en-US" w:eastAsia="ko-KR"/>
        </w:rPr>
        <w:t>0</w:t>
      </w:r>
      <w:r w:rsidR="003061DA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과 </w:t>
      </w:r>
      <w:r w:rsidR="003061DA" w:rsidRPr="00880FC8">
        <w:rPr>
          <w:rFonts w:ascii="Nanum Myeongjo" w:eastAsia="Nanum Myeongjo" w:hAnsi="Nanum Myeongjo" w:cs="바탕"/>
          <w:sz w:val="22"/>
          <w:szCs w:val="22"/>
          <w:lang w:val="en-US" w:eastAsia="ko-KR"/>
        </w:rPr>
        <w:t>1</w:t>
      </w:r>
      <w:r w:rsidR="003061DA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로 이루어진 </w:t>
      </w:r>
      <w:r w:rsidR="003061DA" w:rsidRPr="00880FC8">
        <w:rPr>
          <w:rFonts w:ascii="Nanum Myeongjo" w:eastAsia="Nanum Myeongjo" w:hAnsi="Nanum Myeongjo" w:cs="바탕"/>
          <w:sz w:val="22"/>
          <w:szCs w:val="22"/>
          <w:lang w:val="en-US" w:eastAsia="ko-KR"/>
        </w:rPr>
        <w:t>100</w:t>
      </w:r>
      <w:r w:rsidR="003061DA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차원의 </w:t>
      </w:r>
      <w:r w:rsidR="003061DA" w:rsidRPr="00880FC8">
        <w:rPr>
          <w:rFonts w:ascii="Nanum Myeongjo" w:eastAsia="Nanum Myeongjo" w:hAnsi="Nanum Myeongjo" w:cs="바탕"/>
          <w:sz w:val="22"/>
          <w:szCs w:val="22"/>
          <w:lang w:val="en-US" w:eastAsia="ko-KR"/>
        </w:rPr>
        <w:t>feature vector</w:t>
      </w:r>
      <w:r w:rsidR="003061DA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>로 나타낼 수 있다.</w:t>
      </w:r>
      <w:r w:rsidR="00CD0CCB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 </w:t>
      </w:r>
      <w:r w:rsidR="003061DA" w:rsidRPr="00880FC8">
        <w:rPr>
          <w:rFonts w:ascii="Nanum Myeongjo" w:eastAsia="Nanum Myeongjo" w:hAnsi="Nanum Myeongjo" w:cs="바탕"/>
          <w:sz w:val="22"/>
          <w:szCs w:val="22"/>
          <w:lang w:val="en-US" w:eastAsia="ko-KR"/>
        </w:rPr>
        <w:t>300,000</w:t>
      </w:r>
      <w:r w:rsidR="003061DA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 개의 합성 약물</w:t>
      </w:r>
      <w:r w:rsidR="00EB1CEF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에 대해 </w:t>
      </w:r>
      <w:r w:rsidR="00C01F8D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각각의 </w:t>
      </w:r>
      <w:r w:rsidR="003061DA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>구조적 특징 데이터와</w:t>
      </w:r>
      <w:r w:rsidR="00DF3956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 </w:t>
      </w:r>
      <w:r w:rsidR="00EB1CEF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>단백질</w:t>
      </w:r>
      <w:r w:rsidR="00DF3956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 결합</w:t>
      </w:r>
      <w:r w:rsidR="00EB1CEF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 데이터가 주어졌</w:t>
      </w:r>
      <w:r w:rsidR="00C01F8D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>다고 가정하자.</w:t>
      </w:r>
      <w:r w:rsidR="009B628A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 </w:t>
      </w:r>
      <w:r w:rsidR="009B628A" w:rsidRPr="00880FC8">
        <w:rPr>
          <w:rFonts w:ascii="Nanum Myeongjo" w:eastAsia="Nanum Myeongjo" w:hAnsi="Nanum Myeongjo" w:cs="바탕"/>
          <w:sz w:val="22"/>
          <w:szCs w:val="22"/>
          <w:lang w:val="en-US" w:eastAsia="ko-KR"/>
        </w:rPr>
        <w:t>(</w:t>
      </w:r>
      <w:r w:rsidR="009B628A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>파일은 제공되지 않습니다</w:t>
      </w:r>
      <w:r w:rsidR="009B628A" w:rsidRPr="00880FC8">
        <w:rPr>
          <w:rFonts w:ascii="Nanum Myeongjo" w:eastAsia="Nanum Myeongjo" w:hAnsi="Nanum Myeongjo" w:cs="바탕"/>
          <w:sz w:val="22"/>
          <w:szCs w:val="22"/>
          <w:lang w:val="en-US" w:eastAsia="ko-KR"/>
        </w:rPr>
        <w:t>)</w:t>
      </w:r>
    </w:p>
    <w:p w14:paraId="525D70CD" w14:textId="77777777" w:rsidR="006C018F" w:rsidRPr="00880FC8" w:rsidRDefault="006C018F">
      <w:pPr>
        <w:rPr>
          <w:rFonts w:ascii="Nanum Myeongjo" w:eastAsia="Nanum Myeongjo" w:hAnsi="Nanum Myeongjo"/>
          <w:sz w:val="22"/>
          <w:szCs w:val="22"/>
          <w:lang w:val="en-US" w:eastAsia="ko-KR"/>
        </w:rPr>
      </w:pPr>
    </w:p>
    <w:p w14:paraId="01DEEC93" w14:textId="2FC81C22" w:rsidR="002217A4" w:rsidRPr="00880FC8" w:rsidRDefault="00CD0CCB" w:rsidP="00CD0CCB">
      <w:pPr>
        <w:rPr>
          <w:rFonts w:ascii="Nanum Myeongjo" w:eastAsia="Nanum Myeongjo" w:hAnsi="Nanum Myeongjo" w:cs="바탕"/>
          <w:sz w:val="22"/>
          <w:szCs w:val="22"/>
          <w:lang w:val="en-US" w:eastAsia="ko-KR"/>
        </w:rPr>
      </w:pPr>
      <w:r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위 데이터를 사용하여 어떤 약물이 </w:t>
      </w:r>
      <w:r w:rsidRPr="00880FC8">
        <w:rPr>
          <w:rFonts w:ascii="Nanum Myeongjo" w:eastAsia="Nanum Myeongjo" w:hAnsi="Nanum Myeongjo" w:cs="바탕"/>
          <w:sz w:val="22"/>
          <w:szCs w:val="22"/>
          <w:lang w:val="en-US" w:eastAsia="ko-KR"/>
        </w:rPr>
        <w:t>100</w:t>
      </w:r>
      <w:r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종의 단백질 가운데 어떤 단백질(들)과 결합할지 </w:t>
      </w:r>
      <w:r w:rsidR="006B250E" w:rsidRPr="00880FC8">
        <w:rPr>
          <w:rFonts w:ascii="Nanum Myeongjo" w:eastAsia="Nanum Myeongjo" w:hAnsi="Nanum Myeongjo" w:cs="바탕"/>
          <w:sz w:val="22"/>
          <w:szCs w:val="22"/>
          <w:lang w:val="en-US" w:eastAsia="ko-KR"/>
        </w:rPr>
        <w:t>0</w:t>
      </w:r>
      <w:r w:rsidR="006B250E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과 </w:t>
      </w:r>
      <w:r w:rsidR="006B250E" w:rsidRPr="00880FC8">
        <w:rPr>
          <w:rFonts w:ascii="Nanum Myeongjo" w:eastAsia="Nanum Myeongjo" w:hAnsi="Nanum Myeongjo" w:cs="바탕"/>
          <w:sz w:val="22"/>
          <w:szCs w:val="22"/>
          <w:lang w:val="en-US" w:eastAsia="ko-KR"/>
        </w:rPr>
        <w:t>1</w:t>
      </w:r>
      <w:r w:rsidR="006B250E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 사이의 점수로 </w:t>
      </w:r>
      <w:r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>예측하는</w:t>
      </w:r>
      <w:r w:rsidR="006B250E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 </w:t>
      </w:r>
      <w:r w:rsidR="003C0E92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아래 </w:t>
      </w:r>
      <w:r w:rsidR="006F44A6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주어진 구조의 </w:t>
      </w:r>
      <w:proofErr w:type="spellStart"/>
      <w:r w:rsidR="005305D8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>딥러닝</w:t>
      </w:r>
      <w:proofErr w:type="spellEnd"/>
      <w:r w:rsidR="009F758C">
        <w:rPr>
          <w:rFonts w:ascii="Nanum Myeongjo" w:eastAsia="Nanum Myeongjo" w:hAnsi="Nanum Myeongjo" w:cs="바탕"/>
          <w:sz w:val="22"/>
          <w:szCs w:val="22"/>
          <w:lang w:val="en-US" w:eastAsia="ko-KR"/>
        </w:rPr>
        <w:t xml:space="preserve"> </w:t>
      </w:r>
      <w:r w:rsidR="00956D32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>네트워크</w:t>
      </w:r>
      <w:r w:rsidR="00EB3C81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>를</w:t>
      </w:r>
      <w:r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 작성하시오.</w:t>
      </w:r>
      <w:r w:rsidR="00207944">
        <w:rPr>
          <w:rFonts w:ascii="Nanum Myeongjo" w:eastAsia="Nanum Myeongjo" w:hAnsi="Nanum Myeongjo" w:cs="바탕"/>
          <w:sz w:val="22"/>
          <w:szCs w:val="22"/>
          <w:lang w:val="en-US" w:eastAsia="ko-KR"/>
        </w:rPr>
        <w:t xml:space="preserve"> </w:t>
      </w:r>
      <w:r w:rsidR="00207944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작성한 구조를 학습하기 위해 어떤 </w:t>
      </w:r>
      <w:r w:rsidR="00207944">
        <w:rPr>
          <w:rFonts w:ascii="Nanum Myeongjo" w:eastAsia="Nanum Myeongjo" w:hAnsi="Nanum Myeongjo" w:cs="바탕"/>
          <w:sz w:val="22"/>
          <w:szCs w:val="22"/>
          <w:lang w:val="en-US" w:eastAsia="ko-KR"/>
        </w:rPr>
        <w:t>loss function</w:t>
      </w:r>
      <w:r w:rsidR="00207944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을 사용할 것인지 </w:t>
      </w:r>
      <w:r w:rsidR="006B3423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 xml:space="preserve">이유와 함께 </w:t>
      </w:r>
      <w:r w:rsidR="00207944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>기술하시오.</w:t>
      </w:r>
      <w:r w:rsidR="00207944">
        <w:rPr>
          <w:rFonts w:ascii="Nanum Myeongjo" w:eastAsia="Nanum Myeongjo" w:hAnsi="Nanum Myeongjo" w:cs="바탕"/>
          <w:sz w:val="22"/>
          <w:szCs w:val="22"/>
          <w:lang w:val="en-US" w:eastAsia="ko-KR"/>
        </w:rPr>
        <w:t xml:space="preserve"> </w:t>
      </w:r>
      <w:r w:rsidR="00347FAF">
        <w:rPr>
          <w:rFonts w:ascii="Nanum Myeongjo" w:eastAsia="Nanum Myeongjo" w:hAnsi="Nanum Myeongjo" w:cs="바탕"/>
          <w:sz w:val="22"/>
          <w:szCs w:val="22"/>
          <w:lang w:val="en-US" w:eastAsia="ko-KR"/>
        </w:rPr>
        <w:t>(</w:t>
      </w:r>
      <w:r w:rsidR="00347FAF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>구조만 작성하고 학습</w:t>
      </w:r>
      <w:r w:rsidR="00347FAF">
        <w:rPr>
          <w:rFonts w:ascii="Nanum Myeongjo" w:eastAsia="Nanum Myeongjo" w:hAnsi="Nanum Myeongjo" w:cs="바탕"/>
          <w:sz w:val="22"/>
          <w:szCs w:val="22"/>
          <w:lang w:val="en-US" w:eastAsia="ko-KR"/>
        </w:rPr>
        <w:t>/</w:t>
      </w:r>
      <w:r w:rsidR="00347FAF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>평가 코드는 작성하지 않는다</w:t>
      </w:r>
      <w:r w:rsidR="00347FAF" w:rsidRPr="00880FC8">
        <w:rPr>
          <w:rFonts w:ascii="Nanum Myeongjo" w:eastAsia="Nanum Myeongjo" w:hAnsi="Nanum Myeongjo" w:cs="바탕" w:hint="eastAsia"/>
          <w:sz w:val="22"/>
          <w:szCs w:val="22"/>
          <w:lang w:val="en-US" w:eastAsia="ko-KR"/>
        </w:rPr>
        <w:t>)</w:t>
      </w:r>
    </w:p>
    <w:p w14:paraId="3ADE3F01" w14:textId="77777777" w:rsidR="006B5A44" w:rsidRPr="00880FC8" w:rsidRDefault="006B5A44" w:rsidP="00CD0CCB">
      <w:pPr>
        <w:rPr>
          <w:rFonts w:ascii="Nanum Myeongjo" w:eastAsia="Nanum Myeongjo" w:hAnsi="Nanum Myeongjo" w:cs="바탕"/>
          <w:sz w:val="22"/>
          <w:szCs w:val="22"/>
          <w:lang w:val="en-US" w:eastAsia="ko-KR"/>
        </w:rPr>
      </w:pPr>
    </w:p>
    <w:p w14:paraId="5DD6353D" w14:textId="0F04E086" w:rsidR="006B5A44" w:rsidRPr="00880FC8" w:rsidRDefault="0047298C" w:rsidP="006B5A44">
      <w:pPr>
        <w:jc w:val="center"/>
        <w:rPr>
          <w:rFonts w:ascii="Nanum Myeongjo" w:eastAsia="Nanum Myeongjo" w:hAnsi="Nanum Myeongjo" w:cs="바탕"/>
          <w:sz w:val="22"/>
          <w:szCs w:val="22"/>
          <w:lang w:val="en-US" w:eastAsia="ko-KR"/>
        </w:rPr>
      </w:pPr>
      <w:r w:rsidRPr="0047298C">
        <w:rPr>
          <w:rFonts w:ascii="Nanum Myeongjo" w:eastAsia="Nanum Myeongjo" w:hAnsi="Nanum Myeongjo" w:cs="바탕"/>
          <w:noProof/>
          <w:sz w:val="22"/>
          <w:szCs w:val="22"/>
          <w:lang w:val="en-US" w:eastAsia="ko-KR"/>
        </w:rPr>
        <w:drawing>
          <wp:inline distT="0" distB="0" distL="0" distR="0" wp14:anchorId="4926303F" wp14:editId="5D90EE72">
            <wp:extent cx="3627353" cy="3749040"/>
            <wp:effectExtent l="0" t="0" r="508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8591" cy="375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A44" w:rsidRPr="00880F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 Myeongjo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286"/>
    <w:rsid w:val="0001505A"/>
    <w:rsid w:val="00025C04"/>
    <w:rsid w:val="0009370D"/>
    <w:rsid w:val="000A7525"/>
    <w:rsid w:val="000D485F"/>
    <w:rsid w:val="000E2194"/>
    <w:rsid w:val="000E7E50"/>
    <w:rsid w:val="001069E2"/>
    <w:rsid w:val="001101C3"/>
    <w:rsid w:val="00113B49"/>
    <w:rsid w:val="001515F9"/>
    <w:rsid w:val="00181C39"/>
    <w:rsid w:val="00190F28"/>
    <w:rsid w:val="001B6866"/>
    <w:rsid w:val="001C5475"/>
    <w:rsid w:val="001C7D4A"/>
    <w:rsid w:val="001E18C0"/>
    <w:rsid w:val="001E6534"/>
    <w:rsid w:val="001E701D"/>
    <w:rsid w:val="00207944"/>
    <w:rsid w:val="002217A4"/>
    <w:rsid w:val="002640AF"/>
    <w:rsid w:val="00294EC8"/>
    <w:rsid w:val="002C2D16"/>
    <w:rsid w:val="002C7F4E"/>
    <w:rsid w:val="003061DA"/>
    <w:rsid w:val="00316041"/>
    <w:rsid w:val="00347FAF"/>
    <w:rsid w:val="003768FC"/>
    <w:rsid w:val="003B28FF"/>
    <w:rsid w:val="003C0758"/>
    <w:rsid w:val="003C0E92"/>
    <w:rsid w:val="00415AD6"/>
    <w:rsid w:val="0047298C"/>
    <w:rsid w:val="004C6BCE"/>
    <w:rsid w:val="004D6F45"/>
    <w:rsid w:val="004D7375"/>
    <w:rsid w:val="004E2E21"/>
    <w:rsid w:val="0051205E"/>
    <w:rsid w:val="005305D8"/>
    <w:rsid w:val="005340FF"/>
    <w:rsid w:val="00542F4D"/>
    <w:rsid w:val="0054721B"/>
    <w:rsid w:val="00582DC4"/>
    <w:rsid w:val="005A6B8A"/>
    <w:rsid w:val="005D7740"/>
    <w:rsid w:val="00610FB1"/>
    <w:rsid w:val="006164A1"/>
    <w:rsid w:val="006174CD"/>
    <w:rsid w:val="00644EE2"/>
    <w:rsid w:val="006467D5"/>
    <w:rsid w:val="00656E0E"/>
    <w:rsid w:val="00694618"/>
    <w:rsid w:val="006B250E"/>
    <w:rsid w:val="006B3423"/>
    <w:rsid w:val="006B5A44"/>
    <w:rsid w:val="006C018F"/>
    <w:rsid w:val="006F44A6"/>
    <w:rsid w:val="006F5AB0"/>
    <w:rsid w:val="007379D6"/>
    <w:rsid w:val="007773A0"/>
    <w:rsid w:val="007A3F4D"/>
    <w:rsid w:val="007B7F1C"/>
    <w:rsid w:val="007C5737"/>
    <w:rsid w:val="007D0EFC"/>
    <w:rsid w:val="007D7EC0"/>
    <w:rsid w:val="007F0B84"/>
    <w:rsid w:val="008173A8"/>
    <w:rsid w:val="0084347E"/>
    <w:rsid w:val="008651E7"/>
    <w:rsid w:val="00880FC8"/>
    <w:rsid w:val="00897C15"/>
    <w:rsid w:val="008A3AAA"/>
    <w:rsid w:val="008D2734"/>
    <w:rsid w:val="008F427B"/>
    <w:rsid w:val="00937131"/>
    <w:rsid w:val="0094305E"/>
    <w:rsid w:val="00956D32"/>
    <w:rsid w:val="009671C0"/>
    <w:rsid w:val="00980286"/>
    <w:rsid w:val="00985C08"/>
    <w:rsid w:val="009B628A"/>
    <w:rsid w:val="009D51F5"/>
    <w:rsid w:val="009F758C"/>
    <w:rsid w:val="00A05C24"/>
    <w:rsid w:val="00A06BA7"/>
    <w:rsid w:val="00A25B5E"/>
    <w:rsid w:val="00A54D09"/>
    <w:rsid w:val="00B234B1"/>
    <w:rsid w:val="00B80274"/>
    <w:rsid w:val="00B926D1"/>
    <w:rsid w:val="00BA680C"/>
    <w:rsid w:val="00BD2B36"/>
    <w:rsid w:val="00C01F8D"/>
    <w:rsid w:val="00C15C41"/>
    <w:rsid w:val="00C3501E"/>
    <w:rsid w:val="00C50CD3"/>
    <w:rsid w:val="00C762F4"/>
    <w:rsid w:val="00C9766D"/>
    <w:rsid w:val="00CA3ABF"/>
    <w:rsid w:val="00CC0EF7"/>
    <w:rsid w:val="00CD0CCB"/>
    <w:rsid w:val="00D376AA"/>
    <w:rsid w:val="00DA1ABF"/>
    <w:rsid w:val="00DC2F45"/>
    <w:rsid w:val="00DE54DF"/>
    <w:rsid w:val="00DF3956"/>
    <w:rsid w:val="00E179CB"/>
    <w:rsid w:val="00E60523"/>
    <w:rsid w:val="00E6737A"/>
    <w:rsid w:val="00EA4870"/>
    <w:rsid w:val="00EA4B19"/>
    <w:rsid w:val="00EA69FF"/>
    <w:rsid w:val="00EB1CEF"/>
    <w:rsid w:val="00EB3C81"/>
    <w:rsid w:val="00EC3A36"/>
    <w:rsid w:val="00F44719"/>
    <w:rsid w:val="00FC173C"/>
    <w:rsid w:val="00FF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96C8E"/>
  <w15:chartTrackingRefBased/>
  <w15:docId w15:val="{39B6C1FE-F29D-DD45-B847-1998BEFCC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 GoHun</dc:creator>
  <cp:keywords/>
  <dc:description/>
  <cp:lastModifiedBy>keum changwon</cp:lastModifiedBy>
  <cp:revision>4</cp:revision>
  <dcterms:created xsi:type="dcterms:W3CDTF">2020-10-27T02:11:00Z</dcterms:created>
  <dcterms:modified xsi:type="dcterms:W3CDTF">2020-11-02T05:38:00Z</dcterms:modified>
</cp:coreProperties>
</file>