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1E7" w14:textId="2CC58F45" w:rsidR="00F47039" w:rsidRPr="00D774A3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Last update: </w:t>
      </w:r>
      <w:r w:rsidR="00D622EA">
        <w:rPr>
          <w:bCs/>
          <w:noProof/>
          <w:color w:val="808080" w:themeColor="background1" w:themeShade="80"/>
          <w:sz w:val="20"/>
          <w:szCs w:val="20"/>
          <w:lang w:eastAsia="da-DK"/>
        </w:rPr>
        <w:t>March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. </w:t>
      </w:r>
      <w:r w:rsidR="00C603D2">
        <w:rPr>
          <w:bCs/>
          <w:noProof/>
          <w:color w:val="808080" w:themeColor="background1" w:themeShade="80"/>
          <w:sz w:val="20"/>
          <w:szCs w:val="20"/>
          <w:lang w:eastAsia="da-DK"/>
        </w:rPr>
        <w:t>29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, 202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3</w:t>
      </w:r>
    </w:p>
    <w:p w14:paraId="2652EB2C" w14:textId="5DBB903E" w:rsidR="00C838C3" w:rsidRPr="00D774A3" w:rsidRDefault="00A0558F" w:rsidP="00CE604F">
      <w:pPr>
        <w:rPr>
          <w:sz w:val="22"/>
          <w:szCs w:val="22"/>
        </w:rPr>
      </w:pPr>
      <w:r w:rsidRPr="00D774A3">
        <w:rPr>
          <w:b/>
          <w:noProof/>
          <w:sz w:val="22"/>
          <w:szCs w:val="22"/>
          <w:lang w:eastAsia="da-DK"/>
        </w:rPr>
        <w:t>Yeonuk Kim</w:t>
      </w:r>
      <w:r w:rsidR="00C603D2">
        <w:rPr>
          <w:b/>
          <w:noProof/>
          <w:sz w:val="22"/>
          <w:szCs w:val="22"/>
          <w:lang w:eastAsia="da-DK"/>
        </w:rPr>
        <w:t xml:space="preserve"> (he/him/his)</w:t>
      </w:r>
      <w:r w:rsidR="00CE604F" w:rsidRPr="00D774A3">
        <w:rPr>
          <w:b/>
          <w:noProof/>
          <w:sz w:val="22"/>
          <w:szCs w:val="22"/>
          <w:lang w:eastAsia="da-DK"/>
        </w:rPr>
        <w:t>, PhD</w:t>
      </w:r>
      <w:r w:rsidR="000A279C" w:rsidRPr="00D774A3">
        <w:rPr>
          <w:sz w:val="22"/>
          <w:szCs w:val="22"/>
        </w:rPr>
        <w:t xml:space="preserve"> </w:t>
      </w:r>
    </w:p>
    <w:p w14:paraId="154B4E32" w14:textId="299496B9" w:rsidR="00DD3162" w:rsidRPr="00D774A3" w:rsidRDefault="00A0558F" w:rsidP="00CE604F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0A279C" w:rsidRPr="00D774A3">
        <w:rPr>
          <w:sz w:val="22"/>
          <w:szCs w:val="22"/>
        </w:rPr>
        <w:t>,</w:t>
      </w:r>
      <w:r w:rsidR="00CE604F" w:rsidRPr="00D774A3">
        <w:rPr>
          <w:sz w:val="22"/>
          <w:szCs w:val="22"/>
        </w:rPr>
        <w:t xml:space="preserve"> </w:t>
      </w:r>
    </w:p>
    <w:p w14:paraId="050394AE" w14:textId="4FEB2B80" w:rsidR="002A3DE2" w:rsidRPr="00D774A3" w:rsidRDefault="00C603D2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6019F" w:rsidRPr="00D774A3">
        <w:rPr>
          <w:sz w:val="22"/>
          <w:szCs w:val="22"/>
        </w:rPr>
        <w:t xml:space="preserve">University of </w:t>
      </w:r>
      <w:r w:rsidR="002053C4" w:rsidRPr="00D774A3">
        <w:rPr>
          <w:sz w:val="22"/>
          <w:szCs w:val="22"/>
        </w:rPr>
        <w:t>British Columbia</w:t>
      </w:r>
      <w:r w:rsidRPr="00C603D2">
        <w:rPr>
          <w:sz w:val="22"/>
          <w:szCs w:val="22"/>
        </w:rPr>
        <w:t>| Vancouver Campus | Musqueam Traditional Territory</w:t>
      </w:r>
      <w:r w:rsidR="00C7619E" w:rsidRPr="00D774A3">
        <w:rPr>
          <w:sz w:val="22"/>
          <w:szCs w:val="22"/>
        </w:rPr>
        <w:t xml:space="preserve"> </w:t>
      </w:r>
    </w:p>
    <w:p w14:paraId="520FE1B2" w14:textId="59274B33" w:rsidR="008555F7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7E5E35C6" w14:textId="1D2B7FD0" w:rsidR="00011361" w:rsidRPr="00D774A3" w:rsidRDefault="00011361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+1-778-927-9959 (Canada)/ +82-10-9128-9996 (Korea)</w:t>
      </w:r>
    </w:p>
    <w:p w14:paraId="2D8B8A51" w14:textId="1812DC71" w:rsidR="00A67594" w:rsidRPr="00D774A3" w:rsidRDefault="00A67594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 w:rsidRPr="00D774A3">
        <w:rPr>
          <w:sz w:val="22"/>
          <w:szCs w:val="22"/>
        </w:rPr>
        <w:t xml:space="preserve">Email: </w:t>
      </w:r>
      <w:hyperlink r:id="rId8" w:history="1">
        <w:r w:rsidR="005121C0" w:rsidRPr="004C6D0A">
          <w:rPr>
            <w:rStyle w:val="Hyperlink"/>
            <w:sz w:val="22"/>
            <w:szCs w:val="22"/>
          </w:rPr>
          <w:t>yeonuk.kim.may@gmail.com</w:t>
        </w:r>
      </w:hyperlink>
      <w:r w:rsidR="005121C0">
        <w:rPr>
          <w:sz w:val="22"/>
          <w:szCs w:val="22"/>
        </w:rPr>
        <w:t xml:space="preserve">, </w:t>
      </w:r>
      <w:hyperlink r:id="rId9" w:history="1">
        <w:r w:rsidR="005121C0" w:rsidRPr="004C6D0A">
          <w:rPr>
            <w:rStyle w:val="Hyperlink"/>
            <w:sz w:val="22"/>
            <w:szCs w:val="22"/>
          </w:rPr>
          <w:t>yeonuk.kim@ubc.ca</w:t>
        </w:r>
      </w:hyperlink>
      <w:r w:rsidR="005121C0">
        <w:rPr>
          <w:sz w:val="22"/>
          <w:szCs w:val="22"/>
        </w:rPr>
        <w:t xml:space="preserve">  </w:t>
      </w:r>
    </w:p>
    <w:p w14:paraId="38397CCC" w14:textId="77777777" w:rsidR="00D40A53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D774A3">
        <w:rPr>
          <w:b w:val="0"/>
          <w:iCs/>
          <w:sz w:val="22"/>
          <w:szCs w:val="22"/>
        </w:rPr>
        <w:t xml:space="preserve">ORCID: </w:t>
      </w:r>
      <w:r w:rsidR="00A0558F" w:rsidRPr="00D774A3">
        <w:rPr>
          <w:b w:val="0"/>
          <w:iCs/>
          <w:sz w:val="22"/>
          <w:szCs w:val="22"/>
        </w:rPr>
        <w:t>orcid.org/0000-0003-2993-8687</w:t>
      </w:r>
      <w:r w:rsidR="00F50E7B">
        <w:rPr>
          <w:b w:val="0"/>
          <w:iCs/>
          <w:sz w:val="22"/>
          <w:szCs w:val="22"/>
        </w:rPr>
        <w:t xml:space="preserve">; </w:t>
      </w:r>
      <w:r w:rsidR="000A279C" w:rsidRPr="00D774A3">
        <w:rPr>
          <w:b w:val="0"/>
          <w:iCs/>
          <w:sz w:val="22"/>
          <w:szCs w:val="22"/>
        </w:rPr>
        <w:t xml:space="preserve">Researcher ID: </w:t>
      </w:r>
      <w:r w:rsidR="00A0558F" w:rsidRPr="00D774A3">
        <w:rPr>
          <w:b w:val="0"/>
          <w:iCs/>
          <w:sz w:val="22"/>
          <w:szCs w:val="22"/>
        </w:rPr>
        <w:t>ABC-2175-2020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62B23D75" w:rsidR="00BC6A7A" w:rsidRDefault="00AC2636" w:rsidP="009F4527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  <w:lang w:eastAsia="zh-TW"/>
        </w:rPr>
        <w:t>Ph. 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The</w:t>
      </w:r>
      <w:r w:rsidR="007B76FA" w:rsidRPr="00D774A3">
        <w:rPr>
          <w:snapToGrid w:val="0"/>
          <w:sz w:val="22"/>
        </w:rPr>
        <w:t xml:space="preserve"> </w:t>
      </w:r>
      <w:r w:rsidR="00365A7F" w:rsidRPr="00D774A3">
        <w:rPr>
          <w:snapToGrid w:val="0"/>
          <w:sz w:val="22"/>
        </w:rPr>
        <w:t>University of British Columbia</w:t>
      </w:r>
      <w:r w:rsidR="002E384C" w:rsidRPr="00D774A3">
        <w:rPr>
          <w:snapToGrid w:val="0"/>
          <w:sz w:val="22"/>
        </w:rPr>
        <w:t xml:space="preserve">, </w:t>
      </w:r>
      <w:r w:rsidR="00365A7F" w:rsidRPr="00D774A3">
        <w:rPr>
          <w:snapToGrid w:val="0"/>
          <w:sz w:val="22"/>
        </w:rPr>
        <w:t>Canada</w:t>
      </w:r>
      <w:r w:rsidR="002E384C" w:rsidRPr="00D774A3">
        <w:rPr>
          <w:snapToGrid w:val="0"/>
          <w:sz w:val="22"/>
        </w:rPr>
        <w:t>.</w:t>
      </w:r>
      <w:r w:rsidR="00F035E0" w:rsidRPr="00D774A3">
        <w:rPr>
          <w:sz w:val="22"/>
          <w:szCs w:val="22"/>
          <w:lang w:eastAsia="zh-TW"/>
        </w:rPr>
        <w:t xml:space="preserve"> </w:t>
      </w:r>
      <w:r w:rsidR="00A0558F" w:rsidRPr="00D774A3">
        <w:rPr>
          <w:sz w:val="22"/>
          <w:szCs w:val="22"/>
          <w:lang w:eastAsia="zh-TW"/>
        </w:rPr>
        <w:tab/>
      </w:r>
      <w:r w:rsidR="00D9628B" w:rsidRPr="00D774A3">
        <w:rPr>
          <w:color w:val="000000"/>
          <w:sz w:val="22"/>
          <w:szCs w:val="22"/>
        </w:rPr>
        <w:t>[</w:t>
      </w:r>
      <w:r w:rsidR="00011361">
        <w:rPr>
          <w:sz w:val="22"/>
          <w:szCs w:val="22"/>
        </w:rPr>
        <w:t>202</w:t>
      </w:r>
      <w:r w:rsidR="00D622EA">
        <w:rPr>
          <w:sz w:val="22"/>
          <w:szCs w:val="22"/>
        </w:rPr>
        <w:t>3</w:t>
      </w:r>
      <w:r w:rsidR="00D9628B" w:rsidRPr="00D774A3">
        <w:rPr>
          <w:color w:val="000000"/>
          <w:sz w:val="22"/>
          <w:szCs w:val="22"/>
        </w:rPr>
        <w:t>]</w:t>
      </w:r>
    </w:p>
    <w:p w14:paraId="3C73B204" w14:textId="4FD0341F" w:rsidR="00BC6A7A" w:rsidRDefault="009F4527" w:rsidP="009F4527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BC6A7A">
        <w:rPr>
          <w:color w:val="000000"/>
          <w:sz w:val="22"/>
          <w:szCs w:val="22"/>
        </w:rPr>
        <w:t xml:space="preserve"> title: </w:t>
      </w:r>
      <w:r w:rsidR="00BC6A7A" w:rsidRPr="00BC6A7A">
        <w:rPr>
          <w:color w:val="000000"/>
          <w:sz w:val="22"/>
          <w:szCs w:val="22"/>
        </w:rPr>
        <w:t>Interactions between the land surface and the near-surface atmosphere: 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2F83AB00" w14:textId="77777777" w:rsidR="008E01FB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</w:p>
    <w:p w14:paraId="77D37A12" w14:textId="018B3831" w:rsidR="002E384C" w:rsidRDefault="002E384C" w:rsidP="009F4527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BSc</w:t>
      </w:r>
      <w:r w:rsidRPr="00D774A3">
        <w:rPr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AC0C78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>(Agricultural</w:t>
      </w:r>
      <w:r w:rsidR="00AC0C78">
        <w:rPr>
          <w:sz w:val="22"/>
          <w:szCs w:val="22"/>
        </w:rPr>
        <w:t xml:space="preserve"> Eng.</w:t>
      </w:r>
      <w:r w:rsidR="00AC0C78">
        <w:rPr>
          <w:sz w:val="22"/>
          <w:szCs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D774A3">
        <w:rPr>
          <w:color w:val="000000"/>
          <w:sz w:val="22"/>
          <w:szCs w:val="22"/>
        </w:rPr>
        <w:t>Seoul National University</w:t>
      </w:r>
      <w:r w:rsidRPr="00D774A3">
        <w:rPr>
          <w:color w:val="000000"/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South Korea</w:t>
      </w:r>
      <w:r w:rsidR="000A279C"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ab/>
      </w:r>
      <w:r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2016</w:t>
      </w:r>
      <w:r w:rsidRPr="00D774A3">
        <w:rPr>
          <w:color w:val="000000"/>
          <w:sz w:val="22"/>
          <w:szCs w:val="22"/>
        </w:rPr>
        <w:t>]</w:t>
      </w:r>
    </w:p>
    <w:p w14:paraId="054CA095" w14:textId="7F805CAC" w:rsidR="009F4527" w:rsidRPr="00D774A3" w:rsidRDefault="009F4527" w:rsidP="009F4527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Thesis title: </w:t>
      </w:r>
      <w:r w:rsidRPr="009F4527">
        <w:rPr>
          <w:color w:val="000000"/>
          <w:sz w:val="22"/>
          <w:szCs w:val="22"/>
        </w:rPr>
        <w:t>Interannual variations in methane emission from an irrigated rice paddy caused by rainfall during the aeration period.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79CB44BF" w:rsidR="008E01FB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Pr="00D774A3">
        <w:rPr>
          <w:snapToGrid w:val="0"/>
          <w:sz w:val="22"/>
        </w:rPr>
        <w:t>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23</w:t>
      </w:r>
      <w:r w:rsidRPr="00D774A3">
        <w:rPr>
          <w:sz w:val="22"/>
          <w:szCs w:val="22"/>
        </w:rPr>
        <w:t xml:space="preserve"> – present]</w:t>
      </w:r>
    </w:p>
    <w:p w14:paraId="28AC2BE0" w14:textId="178E33F2" w:rsidR="008E01FB" w:rsidRPr="00D774A3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>Graduate Research Assistant, 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77777777" w:rsidR="008E01FB" w:rsidRPr="00D774A3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[2016]</w:t>
      </w:r>
    </w:p>
    <w:p w14:paraId="7E9B5354" w14:textId="77777777" w:rsidR="008E01FB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 Seoul National University (PI: Dr. Joon Kim)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99D4B44" w14:textId="4C7CFF53" w:rsidR="009F4527" w:rsidRDefault="009F452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Course:</w:t>
      </w:r>
      <w:r w:rsidRPr="00D774A3">
        <w:rPr>
          <w:sz w:val="22"/>
          <w:szCs w:val="22"/>
        </w:rPr>
        <w:t xml:space="preserve"> Ecohydrology of Watersheds and Water Systems (ENVR 420), Guest lecture topic: Evapotranspiration theory and applications</w:t>
      </w:r>
      <w:r w:rsidRPr="00D774A3">
        <w:rPr>
          <w:sz w:val="22"/>
          <w:szCs w:val="22"/>
        </w:rPr>
        <w:tab/>
        <w:t xml:space="preserve">[2019 – </w:t>
      </w:r>
      <w:r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5D97EC1F" w14:textId="57B1C346" w:rsidR="00BC6A7A" w:rsidRDefault="00BC6A7A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Research Experience program (REX)</w:t>
      </w:r>
      <w:r w:rsidR="007B76FA">
        <w:rPr>
          <w:sz w:val="22"/>
          <w:szCs w:val="22"/>
        </w:rPr>
        <w:t xml:space="preserve"> for UBC undergraduate students</w:t>
      </w:r>
      <w:r>
        <w:rPr>
          <w:sz w:val="22"/>
          <w:szCs w:val="22"/>
        </w:rPr>
        <w:tab/>
      </w:r>
      <w:r w:rsidRPr="00D774A3">
        <w:rPr>
          <w:sz w:val="22"/>
          <w:szCs w:val="22"/>
        </w:rPr>
        <w:t>[2022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–</w:t>
      </w:r>
      <w:r w:rsidR="008E01FB">
        <w:rPr>
          <w:sz w:val="22"/>
          <w:szCs w:val="22"/>
        </w:rPr>
        <w:t xml:space="preserve"> </w:t>
      </w:r>
      <w:r w:rsidR="009F4527">
        <w:rPr>
          <w:sz w:val="22"/>
          <w:szCs w:val="22"/>
        </w:rPr>
        <w:t>2023</w:t>
      </w:r>
      <w:r w:rsidRPr="00D774A3">
        <w:rPr>
          <w:sz w:val="22"/>
          <w:szCs w:val="22"/>
        </w:rPr>
        <w:t>]</w:t>
      </w:r>
    </w:p>
    <w:p w14:paraId="7F324D1B" w14:textId="1B0391F3" w:rsidR="00675CAA" w:rsidRPr="00D774A3" w:rsidRDefault="00E92EBC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a</w:t>
      </w:r>
      <w:r w:rsidR="00242714">
        <w:rPr>
          <w:sz w:val="22"/>
          <w:szCs w:val="22"/>
        </w:rPr>
        <w:t xml:space="preserve"> graduate</w:t>
      </w:r>
      <w:r>
        <w:rPr>
          <w:sz w:val="22"/>
          <w:szCs w:val="22"/>
        </w:rPr>
        <w:t xml:space="preserve"> s</w:t>
      </w:r>
      <w:r w:rsidR="00675CAA">
        <w:rPr>
          <w:sz w:val="22"/>
          <w:szCs w:val="22"/>
        </w:rPr>
        <w:t xml:space="preserve">tudent project.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="00675CAA">
        <w:rPr>
          <w:sz w:val="22"/>
          <w:szCs w:val="22"/>
        </w:rPr>
        <w:t xml:space="preserve">Artificial Intelligence for </w:t>
      </w:r>
      <w:r>
        <w:rPr>
          <w:sz w:val="22"/>
          <w:szCs w:val="22"/>
        </w:rPr>
        <w:t>Social Impact (CPSC 532L)</w:t>
      </w:r>
      <w:r>
        <w:rPr>
          <w:sz w:val="22"/>
          <w:szCs w:val="22"/>
        </w:rPr>
        <w:tab/>
        <w:t>[2020]</w:t>
      </w:r>
    </w:p>
    <w:p w14:paraId="03553AAC" w14:textId="21A331F2" w:rsidR="00D40A53" w:rsidRPr="00D774A3" w:rsidRDefault="00D40A53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Ecohydrology of Watersheds and Water Systems (ENVR 420)</w:t>
      </w:r>
      <w:r w:rsidRPr="00D774A3">
        <w:rPr>
          <w:sz w:val="22"/>
          <w:szCs w:val="22"/>
        </w:rPr>
        <w:tab/>
        <w:t>[2018]</w:t>
      </w:r>
    </w:p>
    <w:p w14:paraId="048C03BC" w14:textId="1BD77C9D" w:rsidR="00D40A53" w:rsidRDefault="00D40A53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Land, Food and Community 1 (LFS 250)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50E37EB0" w:rsidR="008E01FB" w:rsidRPr="008E01FB" w:rsidRDefault="00C603D2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 xml:space="preserve">Climate change adaptation and mitigation, </w:t>
      </w:r>
      <w:r w:rsidR="00E07641">
        <w:rPr>
          <w:sz w:val="22"/>
          <w:szCs w:val="22"/>
        </w:rPr>
        <w:t xml:space="preserve">water-carbon-energy nexus, </w:t>
      </w:r>
      <w:r w:rsidR="00D40A53">
        <w:rPr>
          <w:sz w:val="22"/>
          <w:szCs w:val="22"/>
        </w:rPr>
        <w:t xml:space="preserve">ecohydrology, </w:t>
      </w:r>
      <w:r w:rsidR="00E07641">
        <w:rPr>
          <w:sz w:val="22"/>
          <w:szCs w:val="22"/>
        </w:rPr>
        <w:t>bio</w:t>
      </w:r>
      <w:r w:rsidR="00D40A53">
        <w:rPr>
          <w:sz w:val="22"/>
          <w:szCs w:val="22"/>
        </w:rPr>
        <w:t>meteorology,</w:t>
      </w:r>
      <w:r>
        <w:rPr>
          <w:sz w:val="22"/>
          <w:szCs w:val="22"/>
        </w:rPr>
        <w:t xml:space="preserve"> 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9F4527">
        <w:rPr>
          <w:sz w:val="22"/>
          <w:szCs w:val="22"/>
        </w:rPr>
        <w:t>and</w:t>
      </w:r>
      <w:r w:rsidR="00011361">
        <w:rPr>
          <w:sz w:val="22"/>
          <w:szCs w:val="22"/>
        </w:rPr>
        <w:t xml:space="preserve"> machine learning</w:t>
      </w:r>
      <w:r>
        <w:rPr>
          <w:sz w:val="22"/>
          <w:szCs w:val="22"/>
        </w:rPr>
        <w:t xml:space="preserve"> applications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77777777" w:rsidR="00D774A3" w:rsidRPr="00D774A3" w:rsidRDefault="00D774A3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2020 – 2022. President’s Academic Excellence Initiative PhD Award. UBC </w:t>
      </w:r>
    </w:p>
    <w:p w14:paraId="040281FF" w14:textId="4BC17FD1" w:rsidR="00921DA0" w:rsidRPr="00D774A3" w:rsidRDefault="00921DA0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</w:t>
      </w:r>
      <w:r w:rsidR="00427237" w:rsidRPr="00D774A3">
        <w:rPr>
          <w:sz w:val="22"/>
          <w:szCs w:val="22"/>
          <w:lang w:eastAsia="en-CA"/>
        </w:rPr>
        <w:t xml:space="preserve">18 – </w:t>
      </w:r>
      <w:r w:rsidR="0079219F" w:rsidRPr="00D774A3">
        <w:rPr>
          <w:sz w:val="22"/>
          <w:szCs w:val="22"/>
          <w:lang w:eastAsia="en-CA"/>
        </w:rPr>
        <w:t>2022</w:t>
      </w:r>
      <w:r w:rsidR="00427237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</w:t>
      </w:r>
      <w:r w:rsidR="00427237" w:rsidRPr="00D774A3">
        <w:rPr>
          <w:sz w:val="22"/>
          <w:szCs w:val="22"/>
          <w:lang w:eastAsia="en-CA"/>
        </w:rPr>
        <w:t>Four Years Doctoral Fellowships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UBC</w:t>
      </w:r>
    </w:p>
    <w:p w14:paraId="406834AF" w14:textId="03CEA166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2022. International Tuition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004199E9" w14:textId="5D253132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2018. Faculty of Science Graduate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76DD3E7A" w14:textId="61BF528C" w:rsidR="006B393F" w:rsidRPr="00D774A3" w:rsidRDefault="006B393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Mitacs </w:t>
      </w:r>
      <w:proofErr w:type="spellStart"/>
      <w:r w:rsidRPr="00D774A3">
        <w:rPr>
          <w:sz w:val="22"/>
          <w:szCs w:val="22"/>
          <w:lang w:eastAsia="en-CA"/>
        </w:rPr>
        <w:t>Globallink</w:t>
      </w:r>
      <w:proofErr w:type="spellEnd"/>
      <w:r w:rsidRPr="00D774A3">
        <w:rPr>
          <w:sz w:val="22"/>
          <w:szCs w:val="22"/>
          <w:lang w:eastAsia="en-CA"/>
        </w:rPr>
        <w:t xml:space="preserve"> Research Award. Mitacs</w:t>
      </w:r>
    </w:p>
    <w:p w14:paraId="45D0FABE" w14:textId="79524DCE" w:rsidR="00E8604A" w:rsidRPr="00D774A3" w:rsidRDefault="00427237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2018.</w:t>
      </w:r>
      <w:r w:rsidR="00DA3ECA" w:rsidRPr="00D774A3">
        <w:rPr>
          <w:sz w:val="22"/>
          <w:szCs w:val="22"/>
          <w:lang w:eastAsia="en-CA"/>
        </w:rPr>
        <w:t xml:space="preserve"> Award by President of Korea Water Resources Corporation.</w:t>
      </w:r>
      <w:r w:rsidRPr="00D774A3">
        <w:rPr>
          <w:sz w:val="22"/>
          <w:szCs w:val="22"/>
          <w:lang w:eastAsia="en-CA"/>
        </w:rPr>
        <w:t xml:space="preserve"> Idea contest for sustainable water management in South Korea</w:t>
      </w:r>
    </w:p>
    <w:p w14:paraId="68C6D34B" w14:textId="7A660F77" w:rsidR="00A567DF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165860E9" w:rsidR="00D1721B" w:rsidRDefault="00D1721B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</w:t>
      </w:r>
      <w:r w:rsidR="00427237" w:rsidRPr="00D774A3">
        <w:rPr>
          <w:sz w:val="22"/>
          <w:szCs w:val="22"/>
          <w:lang w:eastAsia="en-CA"/>
        </w:rPr>
        <w:t>7</w:t>
      </w:r>
      <w:r w:rsidRPr="00D774A3">
        <w:rPr>
          <w:sz w:val="22"/>
          <w:szCs w:val="22"/>
          <w:lang w:eastAsia="en-CA"/>
        </w:rPr>
        <w:t xml:space="preserve">. </w:t>
      </w:r>
      <w:r w:rsidR="00427237" w:rsidRPr="00D774A3">
        <w:rPr>
          <w:sz w:val="22"/>
          <w:szCs w:val="22"/>
          <w:lang w:eastAsia="en-CA"/>
        </w:rPr>
        <w:t>Excellent Degree Thesis Award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College of Agriculture and Life Science, SNU</w:t>
      </w:r>
    </w:p>
    <w:p w14:paraId="578A8490" w14:textId="6C6784B6" w:rsidR="007B76FA" w:rsidRPr="007B76FA" w:rsidRDefault="007B76FA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2016. Graduation with </w:t>
      </w:r>
      <w:r w:rsidRPr="00D774A3">
        <w:rPr>
          <w:i/>
          <w:iCs/>
          <w:sz w:val="22"/>
          <w:szCs w:val="22"/>
        </w:rPr>
        <w:t>Cum laude</w:t>
      </w:r>
      <w:r>
        <w:rPr>
          <w:sz w:val="22"/>
          <w:szCs w:val="22"/>
        </w:rPr>
        <w:t>, SNU</w:t>
      </w:r>
    </w:p>
    <w:p w14:paraId="61D7730F" w14:textId="412C1383" w:rsidR="00427237" w:rsidRPr="00D774A3" w:rsidRDefault="00427237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Grand Prize</w:t>
      </w:r>
      <w:r w:rsidR="00DA3ECA" w:rsidRPr="00D774A3">
        <w:rPr>
          <w:sz w:val="22"/>
          <w:szCs w:val="22"/>
          <w:lang w:eastAsia="en-CA"/>
        </w:rPr>
        <w:t xml:space="preserve"> (Award by President of SNU).</w:t>
      </w:r>
      <w:r w:rsidRPr="00D774A3">
        <w:rPr>
          <w:sz w:val="22"/>
          <w:szCs w:val="22"/>
          <w:lang w:eastAsia="en-CA"/>
        </w:rPr>
        <w:t xml:space="preserve"> SNU Undergraduate Research </w:t>
      </w:r>
      <w:r w:rsidR="00D818A7">
        <w:rPr>
          <w:sz w:val="22"/>
          <w:szCs w:val="22"/>
          <w:lang w:eastAsia="en-CA"/>
        </w:rPr>
        <w:t>Program</w:t>
      </w:r>
      <w:r w:rsidR="00DA3ECA" w:rsidRPr="00D774A3">
        <w:rPr>
          <w:sz w:val="22"/>
          <w:szCs w:val="22"/>
          <w:lang w:eastAsia="en-CA"/>
        </w:rPr>
        <w:t>, SNU</w:t>
      </w:r>
    </w:p>
    <w:p w14:paraId="09989C42" w14:textId="6352A774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Evergreen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2014 – 2015. Agricultural Engineering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2011, 2014-2015. Merit Based Scholarship (Scholarship of Superior Academic Performance)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</w:t>
      </w:r>
    </w:p>
    <w:p w14:paraId="0546785D" w14:textId="0C9AD0E0" w:rsidR="00A567DF" w:rsidRPr="008E01FB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2009. National Scholarship for Science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lastRenderedPageBreak/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9F4527">
      <w:pPr>
        <w:spacing w:line="276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4DD5472A" w:rsidR="00C16588" w:rsidRDefault="009F099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D774A3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>2021 – present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D774A3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</w:p>
    <w:p w14:paraId="0E23610B" w14:textId="4055B20B" w:rsidR="00E8604A" w:rsidRPr="00D774A3" w:rsidRDefault="00590229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Pr="00D774A3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10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D774A3">
        <w:rPr>
          <w:b/>
          <w:bCs/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7D2C6A2" w14:textId="163E7EC2" w:rsidR="00E8604A" w:rsidRPr="00D774A3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R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esearch</w:t>
      </w:r>
      <w:r w:rsidR="003C52F5" w:rsidRPr="00D774A3">
        <w:rPr>
          <w:rFonts w:eastAsia="Times New Roman"/>
          <w:b/>
          <w:bCs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7E5BC046" w14:textId="4E096B46" w:rsidR="005B4959" w:rsidRPr="00D774A3" w:rsidRDefault="005B495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2BAD1966" w14:textId="35CA5519" w:rsidR="00EF1D6F" w:rsidRPr="008E01FB" w:rsidRDefault="00590229" w:rsidP="009F4527">
      <w:pPr>
        <w:pStyle w:val="DefaultText"/>
        <w:tabs>
          <w:tab w:val="right" w:pos="9639"/>
          <w:tab w:val="right" w:pos="10080"/>
        </w:tabs>
        <w:spacing w:after="240" w:line="276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2F148AA4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Land-atmosphere feedbacks reduce evaporative demand in a warming climate: implications at local and global scales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1FE39C56" w:rsidR="00DA2F24" w:rsidRPr="00FB4828" w:rsidRDefault="00DA2F24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D622EA">
        <w:rPr>
          <w:rFonts w:eastAsia="DFKai-SB"/>
          <w:bCs/>
          <w:sz w:val="22"/>
          <w:szCs w:val="22"/>
          <w:lang w:val="en-US"/>
        </w:rPr>
        <w:t>6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115F9551" w:rsidR="009C562A" w:rsidRDefault="00BD2D39" w:rsidP="00CD480C">
      <w:pPr>
        <w:pStyle w:val="ListParagraph"/>
        <w:spacing w:before="60" w:after="240" w:line="260" w:lineRule="atLeast"/>
        <w:ind w:leftChars="0" w:left="360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D622EA">
        <w:rPr>
          <w:rFonts w:eastAsia="DFKai-SB"/>
          <w:bCs/>
          <w:sz w:val="22"/>
          <w:szCs w:val="22"/>
          <w:lang w:val="en-US"/>
        </w:rPr>
        <w:t>8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2B01FAA9" w:rsidR="00B76829" w:rsidRDefault="00DE4D56" w:rsidP="00DE4D56">
      <w:pPr>
        <w:spacing w:before="60" w:line="260" w:lineRule="atLeast"/>
        <w:jc w:val="both"/>
        <w:rPr>
          <w:rFonts w:eastAsia="DFKai-SB"/>
          <w:b/>
          <w:sz w:val="22"/>
          <w:szCs w:val="22"/>
          <w:lang w:val="en-US"/>
        </w:rPr>
      </w:pPr>
      <w:r>
        <w:rPr>
          <w:rFonts w:eastAsia="DFKai-SB"/>
          <w:b/>
          <w:sz w:val="22"/>
          <w:szCs w:val="22"/>
          <w:lang w:val="en-US"/>
        </w:rPr>
        <w:t>Korean</w:t>
      </w:r>
      <w:r w:rsidR="00675CAA">
        <w:rPr>
          <w:rFonts w:eastAsia="DFKai-SB"/>
          <w:b/>
          <w:sz w:val="22"/>
          <w:szCs w:val="22"/>
          <w:lang w:val="en-US"/>
        </w:rPr>
        <w:t xml:space="preserve"> journal</w:t>
      </w:r>
      <w:r>
        <w:rPr>
          <w:rFonts w:eastAsia="DFKai-SB"/>
          <w:b/>
          <w:sz w:val="22"/>
          <w:szCs w:val="22"/>
          <w:lang w:val="en-US"/>
        </w:rPr>
        <w:t xml:space="preserve"> 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607B60AC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</w:p>
    <w:p w14:paraId="62123C93" w14:textId="0180F6A5" w:rsidR="00654DCC" w:rsidRPr="00654DCC" w:rsidRDefault="00654DCC" w:rsidP="009F4527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review in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Proceedings of the National Academy of Sciences of the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U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nited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tates of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merica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654DCC">
        <w:t xml:space="preserve"> </w:t>
      </w:r>
      <w:r w:rsidRPr="00654DCC">
        <w:rPr>
          <w:rStyle w:val="Hyperlink"/>
          <w:rFonts w:eastAsia="DFKai-SB"/>
          <w:color w:val="auto"/>
          <w:sz w:val="22"/>
          <w:szCs w:val="22"/>
          <w:u w:val="none"/>
        </w:rPr>
        <w:t>Differential runoff, soil moisture, and near-surface humidity responses to changes in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precipitation and temperature. </w:t>
      </w:r>
    </w:p>
    <w:p w14:paraId="32F54DCE" w14:textId="357016E2" w:rsidR="000C22D7" w:rsidRDefault="00DE4D56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654DCC">
        <w:rPr>
          <w:rStyle w:val="Hyperlink"/>
          <w:rFonts w:eastAsia="DFKai-SB"/>
          <w:color w:val="auto"/>
          <w:sz w:val="22"/>
          <w:szCs w:val="22"/>
          <w:u w:val="none"/>
        </w:rPr>
        <w:t>second round review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lastRenderedPageBreak/>
        <w:t>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550A1EEE" w14:textId="545D9F86" w:rsidR="009C562A" w:rsidRPr="00D774A3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</w:p>
    <w:p w14:paraId="280667CC" w14:textId="35B07E98" w:rsidR="00D622EA" w:rsidRPr="00D622EA" w:rsidRDefault="00D622EA" w:rsidP="00D622E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294FA8CF" w14:textId="2DFB9817" w:rsidR="00BC6A7A" w:rsidRPr="00BC6A7A" w:rsidRDefault="00BC6A7A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Jeju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588FC8B1" w:rsidR="00B94C32" w:rsidRPr="007B76FA" w:rsidRDefault="00871FA4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5222D0">
        <w:rPr>
          <w:i/>
          <w:iCs/>
          <w:sz w:val="22"/>
          <w:szCs w:val="22"/>
          <w:lang w:eastAsia="en-CA"/>
        </w:rPr>
        <w:t>Earth’s Future</w:t>
      </w:r>
      <w:r>
        <w:rPr>
          <w:sz w:val="22"/>
          <w:szCs w:val="22"/>
          <w:lang w:eastAsia="en-CA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Hydrology and Earth System Sciences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Journal of Hydrology</w:t>
      </w:r>
      <w:r>
        <w:rPr>
          <w:sz w:val="22"/>
          <w:szCs w:val="22"/>
          <w:lang w:eastAsia="en-CA"/>
        </w:rPr>
        <w:t>;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  <w:r w:rsidR="00D622EA">
        <w:rPr>
          <w:i/>
          <w:iCs/>
          <w:sz w:val="22"/>
          <w:szCs w:val="22"/>
          <w:lang w:eastAsia="en-CA"/>
        </w:rPr>
        <w:t>; Agricultural and Forest Meteorology</w:t>
      </w:r>
      <w:r w:rsidR="00FC1942">
        <w:rPr>
          <w:sz w:val="22"/>
          <w:szCs w:val="22"/>
          <w:lang w:eastAsia="en-CA"/>
        </w:rPr>
        <w:t xml:space="preserve"> </w:t>
      </w:r>
    </w:p>
    <w:p w14:paraId="602B2C11" w14:textId="77777777" w:rsidR="00B94C32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 w:rsidRPr="00D774A3">
        <w:rPr>
          <w:bCs/>
          <w:sz w:val="22"/>
          <w:szCs w:val="22"/>
        </w:rPr>
        <w:t>Workshop and other activities</w:t>
      </w:r>
    </w:p>
    <w:p w14:paraId="73466EF9" w14:textId="0505BF0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Visiting PhD student (three months).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>’s group at Department of Environmental Engineering, Technical University of Denmark</w:t>
      </w:r>
      <w:r w:rsidRPr="00D774A3">
        <w:rPr>
          <w:sz w:val="22"/>
          <w:szCs w:val="22"/>
          <w:lang w:eastAsia="en-CA"/>
        </w:rPr>
        <w:tab/>
      </w:r>
    </w:p>
    <w:p w14:paraId="701C4EC0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Pr="00D774A3">
        <w:rPr>
          <w:sz w:val="22"/>
          <w:szCs w:val="22"/>
          <w:lang w:eastAsia="en-CA"/>
        </w:rPr>
        <w:tab/>
      </w:r>
    </w:p>
    <w:p w14:paraId="0906052E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Workshop participant. CLM (Community Land Model) / CTSM (Community Terrestrial Systems Model) tutorial, National Center for Atmospheric Research (NCAR) Mesa Lab, Boulder, CO, USA</w:t>
      </w:r>
    </w:p>
    <w:p w14:paraId="470158B4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2016. 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</w:p>
    <w:p w14:paraId="03FF086C" w14:textId="3E268FA7" w:rsidR="007B76FA" w:rsidRPr="007B76FA" w:rsidRDefault="00B94C32" w:rsidP="009F4527">
      <w:pPr>
        <w:autoSpaceDE w:val="0"/>
        <w:autoSpaceDN w:val="0"/>
        <w:adjustRightInd w:val="0"/>
        <w:spacing w:line="276" w:lineRule="auto"/>
        <w:rPr>
          <w:rStyle w:val="Hyperlink"/>
          <w:color w:val="auto"/>
          <w:sz w:val="22"/>
          <w:szCs w:val="22"/>
          <w:u w:val="none"/>
          <w:lang w:eastAsia="en-CA"/>
        </w:rPr>
      </w:pP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 xml:space="preserve">, WMO), </w:t>
      </w:r>
      <w:proofErr w:type="spellStart"/>
      <w:r w:rsidRPr="00D774A3">
        <w:rPr>
          <w:sz w:val="22"/>
          <w:szCs w:val="22"/>
          <w:lang w:eastAsia="en-CA"/>
        </w:rPr>
        <w:t>Jeju</w:t>
      </w:r>
      <w:proofErr w:type="spellEnd"/>
      <w:r w:rsidRPr="00D774A3">
        <w:rPr>
          <w:sz w:val="22"/>
          <w:szCs w:val="22"/>
          <w:lang w:eastAsia="en-CA"/>
        </w:rPr>
        <w:t>, South Korea</w:t>
      </w:r>
    </w:p>
    <w:p w14:paraId="0883276B" w14:textId="1FB6FB07" w:rsidR="00A729B3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PhD committee</w:t>
      </w:r>
      <w:r w:rsidR="00A729B3">
        <w:rPr>
          <w:bCs/>
          <w:sz w:val="22"/>
          <w:szCs w:val="22"/>
        </w:rPr>
        <w:t xml:space="preserve"> </w:t>
      </w:r>
      <w:r w:rsidR="00675CAA">
        <w:rPr>
          <w:bCs/>
          <w:sz w:val="22"/>
          <w:szCs w:val="22"/>
        </w:rPr>
        <w:t>members</w:t>
      </w:r>
    </w:p>
    <w:p w14:paraId="60392F4D" w14:textId="3BD5404B" w:rsidR="001F26E1" w:rsidRPr="001F26E1" w:rsidRDefault="001F26E1" w:rsidP="009F4527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supervisor:</w:t>
      </w:r>
    </w:p>
    <w:p w14:paraId="2FD5C515" w14:textId="44EDF61A" w:rsidR="00B94C32" w:rsidRPr="00EC7E57" w:rsidRDefault="001F26E1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Mark</w:t>
      </w:r>
      <w:r w:rsidR="007B76FA">
        <w:rPr>
          <w:sz w:val="22"/>
          <w:szCs w:val="22"/>
          <w:lang w:eastAsia="en-CA"/>
        </w:rPr>
        <w:t xml:space="preserve"> S.</w:t>
      </w:r>
      <w:r>
        <w:rPr>
          <w:sz w:val="22"/>
          <w:szCs w:val="22"/>
          <w:lang w:eastAsia="en-CA"/>
        </w:rPr>
        <w:t xml:space="preserve"> Johnson (</w:t>
      </w:r>
      <w:r w:rsidR="00CF4CBB">
        <w:rPr>
          <w:sz w:val="22"/>
          <w:szCs w:val="22"/>
          <w:lang w:eastAsia="en-CA"/>
        </w:rPr>
        <w:t xml:space="preserve">Institute for </w:t>
      </w:r>
      <w:r>
        <w:rPr>
          <w:sz w:val="22"/>
          <w:szCs w:val="22"/>
          <w:lang w:eastAsia="en-CA"/>
        </w:rPr>
        <w:t xml:space="preserve">Resources, Environment &amp; Sustainability/ 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Earth, Ocean, &amp; Atmospheric Sciences</w:t>
      </w:r>
      <w:r w:rsidR="00CF4CBB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UBC) </w:t>
      </w:r>
    </w:p>
    <w:p w14:paraId="4423B478" w14:textId="7F104FE3" w:rsidR="001F26E1" w:rsidRPr="001F26E1" w:rsidRDefault="001F26E1" w:rsidP="009F4527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supervisory committee:</w:t>
      </w:r>
    </w:p>
    <w:p w14:paraId="38ADED3B" w14:textId="4F327A05" w:rsidR="001F26E1" w:rsidRDefault="001F26E1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T. Andrew Black (Faculty of Land and Food Systems, UBC)</w:t>
      </w:r>
    </w:p>
    <w:p w14:paraId="5E7FE68F" w14:textId="22B7920F" w:rsidR="001F26E1" w:rsidRDefault="001F26E1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Sara</w:t>
      </w:r>
      <w:r w:rsidR="007B76FA">
        <w:rPr>
          <w:sz w:val="22"/>
          <w:szCs w:val="22"/>
          <w:lang w:eastAsia="en-CA"/>
        </w:rPr>
        <w:t xml:space="preserve"> H.</w:t>
      </w:r>
      <w:r>
        <w:rPr>
          <w:sz w:val="22"/>
          <w:szCs w:val="22"/>
          <w:lang w:eastAsia="en-CA"/>
        </w:rPr>
        <w:t xml:space="preserve"> Knox (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Geography, UBC)</w:t>
      </w:r>
    </w:p>
    <w:p w14:paraId="686DAB0B" w14:textId="46538291" w:rsidR="00A8313D" w:rsidRDefault="00A8313D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Monica Garcia (</w:t>
      </w:r>
      <w:r w:rsidR="00D622EA" w:rsidRPr="00D622EA">
        <w:rPr>
          <w:sz w:val="22"/>
          <w:szCs w:val="22"/>
          <w:lang w:eastAsia="en-CA"/>
        </w:rPr>
        <w:t xml:space="preserve">Universidad </w:t>
      </w:r>
      <w:proofErr w:type="spellStart"/>
      <w:r w:rsidR="00D622EA" w:rsidRPr="00D622EA">
        <w:rPr>
          <w:sz w:val="22"/>
          <w:szCs w:val="22"/>
          <w:lang w:eastAsia="en-CA"/>
        </w:rPr>
        <w:t>Politécnica</w:t>
      </w:r>
      <w:proofErr w:type="spellEnd"/>
      <w:r w:rsidR="00D622EA" w:rsidRPr="00D622EA">
        <w:rPr>
          <w:sz w:val="22"/>
          <w:szCs w:val="22"/>
          <w:lang w:eastAsia="en-CA"/>
        </w:rPr>
        <w:t xml:space="preserve"> de Madrid</w:t>
      </w:r>
      <w:r>
        <w:rPr>
          <w:sz w:val="22"/>
          <w:szCs w:val="22"/>
          <w:lang w:eastAsia="en-CA"/>
        </w:rPr>
        <w:t>)</w:t>
      </w:r>
    </w:p>
    <w:p w14:paraId="2811CB4F" w14:textId="3B455B96" w:rsidR="00B94C32" w:rsidRPr="00EC7E57" w:rsidRDefault="00A8313D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Paulo Brando (</w:t>
      </w:r>
      <w:r w:rsidR="00D622EA">
        <w:rPr>
          <w:sz w:val="22"/>
          <w:szCs w:val="22"/>
          <w:lang w:eastAsia="en-CA"/>
        </w:rPr>
        <w:t>Yale University</w:t>
      </w:r>
      <w:r>
        <w:rPr>
          <w:sz w:val="22"/>
          <w:szCs w:val="22"/>
          <w:lang w:eastAsia="en-CA"/>
        </w:rPr>
        <w:t>)</w:t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C1AC" w14:textId="77777777" w:rsidR="00BF14BE" w:rsidRDefault="00BF14BE">
      <w:r>
        <w:separator/>
      </w:r>
    </w:p>
  </w:endnote>
  <w:endnote w:type="continuationSeparator" w:id="0">
    <w:p w14:paraId="58C393DC" w14:textId="77777777" w:rsidR="00BF14BE" w:rsidRDefault="00BF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817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BDEED" w14:textId="01ECDF9E" w:rsidR="00B76829" w:rsidRDefault="00B768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AA46" w14:textId="79F8ADAE" w:rsidR="008D612B" w:rsidRDefault="008D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ABE63" w14:textId="77777777" w:rsidR="00BF14BE" w:rsidRDefault="00BF14BE">
      <w:r>
        <w:separator/>
      </w:r>
    </w:p>
  </w:footnote>
  <w:footnote w:type="continuationSeparator" w:id="0">
    <w:p w14:paraId="5D5D844C" w14:textId="77777777" w:rsidR="00BF14BE" w:rsidRDefault="00BF1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AAB"/>
    <w:rsid w:val="000D5743"/>
    <w:rsid w:val="000F0039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3345"/>
    <w:rsid w:val="001B12BB"/>
    <w:rsid w:val="001C2257"/>
    <w:rsid w:val="001D3F6D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03ABA"/>
    <w:rsid w:val="0031387E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64F7"/>
    <w:rsid w:val="004F3B97"/>
    <w:rsid w:val="005005CC"/>
    <w:rsid w:val="00505DD2"/>
    <w:rsid w:val="005121C0"/>
    <w:rsid w:val="0051664A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132CE"/>
    <w:rsid w:val="006229BB"/>
    <w:rsid w:val="00622CE5"/>
    <w:rsid w:val="006417BC"/>
    <w:rsid w:val="00654DCC"/>
    <w:rsid w:val="0066076E"/>
    <w:rsid w:val="00666322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71269"/>
    <w:rsid w:val="00771971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7795"/>
    <w:rsid w:val="00A9182F"/>
    <w:rsid w:val="00A92161"/>
    <w:rsid w:val="00A93201"/>
    <w:rsid w:val="00AA1579"/>
    <w:rsid w:val="00AA3C3F"/>
    <w:rsid w:val="00AA5A64"/>
    <w:rsid w:val="00AB17DC"/>
    <w:rsid w:val="00AC0C78"/>
    <w:rsid w:val="00AC2636"/>
    <w:rsid w:val="00AE4763"/>
    <w:rsid w:val="00AF0DC8"/>
    <w:rsid w:val="00AF2138"/>
    <w:rsid w:val="00AF77A1"/>
    <w:rsid w:val="00B23415"/>
    <w:rsid w:val="00B307BA"/>
    <w:rsid w:val="00B327C5"/>
    <w:rsid w:val="00B43BD9"/>
    <w:rsid w:val="00B44677"/>
    <w:rsid w:val="00B5375B"/>
    <w:rsid w:val="00B53A63"/>
    <w:rsid w:val="00B56414"/>
    <w:rsid w:val="00B66A60"/>
    <w:rsid w:val="00B66FF7"/>
    <w:rsid w:val="00B76829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B4820"/>
    <w:rsid w:val="00CB530A"/>
    <w:rsid w:val="00CD43C6"/>
    <w:rsid w:val="00CD480C"/>
    <w:rsid w:val="00CD543A"/>
    <w:rsid w:val="00CE2B42"/>
    <w:rsid w:val="00CE604F"/>
    <w:rsid w:val="00CF4CBB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6167"/>
    <w:rsid w:val="00D9628B"/>
    <w:rsid w:val="00DA047B"/>
    <w:rsid w:val="00DA08B1"/>
    <w:rsid w:val="00DA23FD"/>
    <w:rsid w:val="00DA2F24"/>
    <w:rsid w:val="00DA3ECA"/>
    <w:rsid w:val="00DD20CD"/>
    <w:rsid w:val="00DD3162"/>
    <w:rsid w:val="00DE4D56"/>
    <w:rsid w:val="00DE56F5"/>
    <w:rsid w:val="00DE741F"/>
    <w:rsid w:val="00DF76F3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434C"/>
    <w:rsid w:val="00F05242"/>
    <w:rsid w:val="00F05F61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94271"/>
    <w:rsid w:val="00F97F3D"/>
    <w:rsid w:val="00FA10B5"/>
    <w:rsid w:val="00FA6549"/>
    <w:rsid w:val="00FB0739"/>
    <w:rsid w:val="00FB4828"/>
    <w:rsid w:val="00FC1942"/>
    <w:rsid w:val="00FC4CF4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aterjpi.eu/index.php?option=com_content&amp;view=article&amp;id=440&amp;Itemid=10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onuk.kim@ubc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310</TotalTime>
  <Pages>3</Pages>
  <Words>1491</Words>
  <Characters>8503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9975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35</cp:revision>
  <cp:lastPrinted>2020-02-06T20:19:00Z</cp:lastPrinted>
  <dcterms:created xsi:type="dcterms:W3CDTF">2022-07-05T21:58:00Z</dcterms:created>
  <dcterms:modified xsi:type="dcterms:W3CDTF">2023-03-30T00:27:00Z</dcterms:modified>
</cp:coreProperties>
</file>