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eastAsia"/>
          <w:lang w:val="en" w:eastAsia="zh-CN"/>
        </w:rPr>
        <w:t>单一职责原则的英文名称是</w:t>
      </w:r>
      <w:r>
        <w:rPr>
          <w:rFonts w:hint="default"/>
          <w:lang w:val="en" w:eastAsia="zh-CN"/>
        </w:rPr>
        <w:t>Single Responsibility Principle</w:t>
      </w:r>
      <w:r>
        <w:rPr>
          <w:rFonts w:hint="eastAsia"/>
          <w:lang w:val="en" w:eastAsia="zh-CN"/>
        </w:rPr>
        <w:t>，简称是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" w:eastAsia="zh-CN"/>
        </w:rPr>
        <w:t>R</w:t>
      </w:r>
      <w:r>
        <w:rPr>
          <w:rFonts w:hint="eastAsia"/>
          <w:lang w:val="en-US" w:eastAsia="zh-CN"/>
        </w:rPr>
        <w:t>P；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eastAsia"/>
          <w:lang w:val="en" w:eastAsia="zh-CN"/>
        </w:rPr>
        <w:t>通常在类的设计过程中会考虑：区分用户的属性和用户的行为，应该分别实现；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eastAsia"/>
          <w:lang w:val="en" w:eastAsia="zh-CN"/>
        </w:rPr>
        <w:t>将一个接口拆分成两个接口的动作，就是依赖单一职责原则。单一职责原则的定义是：应该有且仅有一个原因引起类的变更；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eastAsia"/>
          <w:lang w:val="en" w:eastAsia="zh-CN"/>
        </w:rPr>
        <w:t>单一职责原则的好处是：类的复杂性降低、可读性提高、可维护性提高和变更引起的风险降低；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eastAsia"/>
          <w:lang w:val="en" w:eastAsia="zh-CN"/>
        </w:rPr>
        <w:t>对于类中的方法，要尽可能的使用一个函数只做一件事情，避免职责不清晰；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eastAsia"/>
          <w:lang w:val="en" w:eastAsia="zh-CN"/>
        </w:rPr>
        <w:t>总而言之，接口一定要做到单一职责，类的设计尽量做到只有一个原因引起变化。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EFDA5D"/>
    <w:multiLevelType w:val="singleLevel"/>
    <w:tmpl w:val="78EFDA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5FAE97C"/>
    <w:rsid w:val="5ABDE25E"/>
    <w:rsid w:val="6DFF94AE"/>
    <w:rsid w:val="6EFB6F05"/>
    <w:rsid w:val="7B3DABF8"/>
    <w:rsid w:val="7B7F85AA"/>
    <w:rsid w:val="7CE102BD"/>
    <w:rsid w:val="7CFFC676"/>
    <w:rsid w:val="7DF7B0D4"/>
    <w:rsid w:val="7EF5219F"/>
    <w:rsid w:val="7F51C844"/>
    <w:rsid w:val="CBD201AB"/>
    <w:rsid w:val="DB9F376D"/>
    <w:rsid w:val="DF7DA608"/>
    <w:rsid w:val="DFE750AB"/>
    <w:rsid w:val="E7BF8AB0"/>
    <w:rsid w:val="EFFE2A4F"/>
    <w:rsid w:val="F376A08F"/>
    <w:rsid w:val="F7DD6263"/>
    <w:rsid w:val="FA4D4561"/>
    <w:rsid w:val="FDD75244"/>
    <w:rsid w:val="FFDAB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隱姓埋名1418826254</cp:lastModifiedBy>
  <dcterms:modified xsi:type="dcterms:W3CDTF">2020-07-27T09:37:18Z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