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90" w:rsidRDefault="00A14A36" w:rsidP="00857CA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Method for Username/Password</w:t>
      </w:r>
      <w:r w:rsidR="00F21F9E">
        <w:rPr>
          <w:b/>
          <w:sz w:val="48"/>
          <w:szCs w:val="48"/>
        </w:rPr>
        <w:t xml:space="preserve"> Deployment</w:t>
      </w:r>
      <w:r w:rsidR="00B41560">
        <w:rPr>
          <w:b/>
          <w:sz w:val="48"/>
          <w:szCs w:val="48"/>
        </w:rPr>
        <w:t xml:space="preserve"> using Voice Recognized Phrase</w:t>
      </w:r>
      <w:r w:rsidR="00762812">
        <w:rPr>
          <w:b/>
          <w:sz w:val="48"/>
          <w:szCs w:val="48"/>
        </w:rPr>
        <w:t xml:space="preserve"> </w:t>
      </w:r>
      <w:r w:rsidR="001A52E1">
        <w:rPr>
          <w:b/>
          <w:sz w:val="48"/>
          <w:szCs w:val="48"/>
        </w:rPr>
        <w:t>Credentials</w:t>
      </w:r>
      <w:r w:rsidR="00762812">
        <w:rPr>
          <w:b/>
          <w:sz w:val="48"/>
          <w:szCs w:val="48"/>
        </w:rPr>
        <w:t xml:space="preserve"> App</w:t>
      </w:r>
    </w:p>
    <w:p w:rsidR="00857CAE" w:rsidRDefault="00857CAE" w:rsidP="00857CAE">
      <w:pPr>
        <w:jc w:val="center"/>
        <w:rPr>
          <w:b/>
          <w:sz w:val="48"/>
          <w:szCs w:val="48"/>
        </w:rPr>
      </w:pPr>
    </w:p>
    <w:p w:rsidR="00857CAE" w:rsidRDefault="00857CAE" w:rsidP="00857C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document is purposed for describing the metho</w:t>
      </w:r>
      <w:r w:rsidR="00822953">
        <w:rPr>
          <w:b/>
          <w:sz w:val="24"/>
          <w:szCs w:val="24"/>
        </w:rPr>
        <w:t>d of concept using an app that will deploy user credentials</w:t>
      </w:r>
      <w:r w:rsidR="00F1373D">
        <w:rPr>
          <w:b/>
          <w:sz w:val="24"/>
          <w:szCs w:val="24"/>
        </w:rPr>
        <w:t xml:space="preserve"> i</w:t>
      </w:r>
      <w:r w:rsidR="00B24896">
        <w:rPr>
          <w:b/>
          <w:sz w:val="24"/>
          <w:szCs w:val="24"/>
        </w:rPr>
        <w:t>nto another app or website via</w:t>
      </w:r>
      <w:r w:rsidR="00EC39E4">
        <w:rPr>
          <w:b/>
          <w:sz w:val="24"/>
          <w:szCs w:val="24"/>
        </w:rPr>
        <w:t xml:space="preserve"> Voice Recognized P</w:t>
      </w:r>
      <w:r w:rsidR="00F1373D">
        <w:rPr>
          <w:b/>
          <w:sz w:val="24"/>
          <w:szCs w:val="24"/>
        </w:rPr>
        <w:t>hrase</w:t>
      </w:r>
      <w:r w:rsidR="00786619">
        <w:rPr>
          <w:b/>
          <w:sz w:val="24"/>
          <w:szCs w:val="24"/>
        </w:rPr>
        <w:t xml:space="preserve"> Credentials</w:t>
      </w:r>
      <w:r w:rsidR="00F1373D">
        <w:rPr>
          <w:b/>
          <w:sz w:val="24"/>
          <w:szCs w:val="24"/>
        </w:rPr>
        <w:t>.  The description will co</w:t>
      </w:r>
      <w:r w:rsidR="00A74F9A">
        <w:rPr>
          <w:b/>
          <w:sz w:val="24"/>
          <w:szCs w:val="24"/>
        </w:rPr>
        <w:t>nsist of general</w:t>
      </w:r>
      <w:r w:rsidR="00F1373D">
        <w:rPr>
          <w:b/>
          <w:sz w:val="24"/>
          <w:szCs w:val="24"/>
        </w:rPr>
        <w:t xml:space="preserve"> steps and no technical</w:t>
      </w:r>
      <w:r w:rsidR="00A74F9A">
        <w:rPr>
          <w:b/>
          <w:sz w:val="24"/>
          <w:szCs w:val="24"/>
        </w:rPr>
        <w:t xml:space="preserve"> detail involving code</w:t>
      </w:r>
      <w:r w:rsidR="00F1373D">
        <w:rPr>
          <w:b/>
          <w:sz w:val="24"/>
          <w:szCs w:val="24"/>
        </w:rPr>
        <w:t xml:space="preserve"> of the app.</w:t>
      </w:r>
    </w:p>
    <w:p w:rsidR="00F1373D" w:rsidRDefault="00F1373D" w:rsidP="00857CAE">
      <w:pPr>
        <w:rPr>
          <w:b/>
          <w:sz w:val="24"/>
          <w:szCs w:val="24"/>
        </w:rPr>
      </w:pPr>
    </w:p>
    <w:p w:rsidR="00F1373D" w:rsidRDefault="00B24896" w:rsidP="00857C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F1373D">
        <w:rPr>
          <w:b/>
          <w:sz w:val="24"/>
          <w:szCs w:val="24"/>
        </w:rPr>
        <w:t xml:space="preserve">he </w:t>
      </w:r>
      <w:r>
        <w:rPr>
          <w:b/>
          <w:sz w:val="24"/>
          <w:szCs w:val="24"/>
        </w:rPr>
        <w:t xml:space="preserve">described </w:t>
      </w:r>
      <w:r w:rsidR="00F1373D">
        <w:rPr>
          <w:b/>
          <w:sz w:val="24"/>
          <w:szCs w:val="24"/>
        </w:rPr>
        <w:t>app w</w:t>
      </w:r>
      <w:r>
        <w:rPr>
          <w:b/>
          <w:sz w:val="24"/>
          <w:szCs w:val="24"/>
        </w:rPr>
        <w:t xml:space="preserve">ill work as a </w:t>
      </w:r>
      <w:r w:rsidR="00C51B0B">
        <w:rPr>
          <w:b/>
          <w:sz w:val="24"/>
          <w:szCs w:val="24"/>
        </w:rPr>
        <w:t xml:space="preserve">username and </w:t>
      </w:r>
      <w:r w:rsidR="00A14A36">
        <w:rPr>
          <w:b/>
          <w:sz w:val="24"/>
          <w:szCs w:val="24"/>
        </w:rPr>
        <w:t>password</w:t>
      </w:r>
      <w:r>
        <w:rPr>
          <w:b/>
          <w:sz w:val="24"/>
          <w:szCs w:val="24"/>
        </w:rPr>
        <w:t xml:space="preserve"> bank</w:t>
      </w:r>
      <w:r w:rsidR="00F137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utilizing voice activated commands that</w:t>
      </w:r>
      <w:r w:rsidR="00C51B0B">
        <w:rPr>
          <w:b/>
          <w:sz w:val="24"/>
          <w:szCs w:val="24"/>
        </w:rPr>
        <w:t xml:space="preserve"> detect a phrase along with voic</w:t>
      </w:r>
      <w:r w:rsidR="001A52E1">
        <w:rPr>
          <w:b/>
          <w:sz w:val="24"/>
          <w:szCs w:val="24"/>
        </w:rPr>
        <w:t>e recognition which</w:t>
      </w:r>
      <w:r w:rsidR="00822953">
        <w:rPr>
          <w:b/>
          <w:sz w:val="24"/>
          <w:szCs w:val="24"/>
        </w:rPr>
        <w:t xml:space="preserve"> will deploy</w:t>
      </w:r>
      <w:r w:rsidR="00C51B0B">
        <w:rPr>
          <w:b/>
          <w:sz w:val="24"/>
          <w:szCs w:val="24"/>
        </w:rPr>
        <w:t xml:space="preserve"> the credentials of the user into the </w:t>
      </w:r>
      <w:r w:rsidR="00822953">
        <w:rPr>
          <w:b/>
          <w:sz w:val="24"/>
          <w:szCs w:val="24"/>
        </w:rPr>
        <w:t>“</w:t>
      </w:r>
      <w:r w:rsidR="00C51B0B">
        <w:rPr>
          <w:b/>
          <w:sz w:val="24"/>
          <w:szCs w:val="24"/>
        </w:rPr>
        <w:t>sign-in</w:t>
      </w:r>
      <w:r w:rsidR="00822953">
        <w:rPr>
          <w:b/>
          <w:sz w:val="24"/>
          <w:szCs w:val="24"/>
        </w:rPr>
        <w:t>”</w:t>
      </w:r>
      <w:r w:rsidR="00C51B0B">
        <w:rPr>
          <w:b/>
          <w:sz w:val="24"/>
          <w:szCs w:val="24"/>
        </w:rPr>
        <w:t xml:space="preserve"> space in the desired app or website.  </w:t>
      </w:r>
    </w:p>
    <w:p w:rsidR="000705FD" w:rsidRDefault="000705FD" w:rsidP="00857CAE">
      <w:pPr>
        <w:rPr>
          <w:b/>
          <w:sz w:val="24"/>
          <w:szCs w:val="24"/>
        </w:rPr>
      </w:pPr>
    </w:p>
    <w:p w:rsidR="00C51B0B" w:rsidRDefault="0010341F" w:rsidP="00857C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app or website </w:t>
      </w:r>
      <w:r w:rsidR="00C51B0B">
        <w:rPr>
          <w:b/>
          <w:sz w:val="24"/>
          <w:szCs w:val="24"/>
        </w:rPr>
        <w:t>wishing to be accessed must be stored in the app bank prior to use.  This will involve the user registering the site</w:t>
      </w:r>
      <w:r>
        <w:rPr>
          <w:b/>
          <w:sz w:val="24"/>
          <w:szCs w:val="24"/>
        </w:rPr>
        <w:t>,</w:t>
      </w:r>
      <w:r w:rsidR="00C51B0B">
        <w:rPr>
          <w:b/>
          <w:sz w:val="24"/>
          <w:szCs w:val="24"/>
        </w:rPr>
        <w:t xml:space="preserve"> and credentials in one of the </w:t>
      </w:r>
      <w:r w:rsidR="000705FD">
        <w:rPr>
          <w:b/>
          <w:sz w:val="24"/>
          <w:szCs w:val="24"/>
        </w:rPr>
        <w:t>app lockers available.  The</w:t>
      </w:r>
      <w:r w:rsidR="00C51B0B">
        <w:rPr>
          <w:b/>
          <w:sz w:val="24"/>
          <w:szCs w:val="24"/>
        </w:rPr>
        <w:t xml:space="preserve"> </w:t>
      </w:r>
      <w:r w:rsidR="000705FD">
        <w:rPr>
          <w:b/>
          <w:sz w:val="24"/>
          <w:szCs w:val="24"/>
        </w:rPr>
        <w:t>set amount of locker spaces is to be determined later.</w:t>
      </w:r>
      <w:r w:rsidR="00C51B0B">
        <w:rPr>
          <w:b/>
          <w:sz w:val="24"/>
          <w:szCs w:val="24"/>
        </w:rPr>
        <w:t xml:space="preserve">  </w:t>
      </w:r>
      <w:r w:rsidR="007A4CE2">
        <w:rPr>
          <w:b/>
          <w:sz w:val="24"/>
          <w:szCs w:val="24"/>
        </w:rPr>
        <w:t xml:space="preserve">When the </w:t>
      </w:r>
      <w:r w:rsidR="00A948C0">
        <w:rPr>
          <w:b/>
          <w:sz w:val="24"/>
          <w:szCs w:val="24"/>
        </w:rPr>
        <w:t xml:space="preserve">registered </w:t>
      </w:r>
      <w:r w:rsidR="007A4CE2">
        <w:rPr>
          <w:b/>
          <w:sz w:val="24"/>
          <w:szCs w:val="24"/>
        </w:rPr>
        <w:t xml:space="preserve">site or app is reached, the mic option at the “sign-in” will only be available if the site is </w:t>
      </w:r>
      <w:r w:rsidR="00C37C7E">
        <w:rPr>
          <w:b/>
          <w:sz w:val="24"/>
          <w:szCs w:val="24"/>
        </w:rPr>
        <w:t xml:space="preserve">successfully </w:t>
      </w:r>
      <w:r w:rsidR="007A4CE2">
        <w:rPr>
          <w:b/>
          <w:sz w:val="24"/>
          <w:szCs w:val="24"/>
        </w:rPr>
        <w:t xml:space="preserve">registered in the app’s locker. </w:t>
      </w:r>
      <w:r w:rsidR="00C51B0B">
        <w:rPr>
          <w:b/>
          <w:sz w:val="24"/>
          <w:szCs w:val="24"/>
        </w:rPr>
        <w:t>Once registered</w:t>
      </w:r>
      <w:r>
        <w:rPr>
          <w:b/>
          <w:sz w:val="24"/>
          <w:szCs w:val="24"/>
        </w:rPr>
        <w:t>,</w:t>
      </w:r>
      <w:r w:rsidR="00C51B0B">
        <w:rPr>
          <w:b/>
          <w:sz w:val="24"/>
          <w:szCs w:val="24"/>
        </w:rPr>
        <w:t xml:space="preserve"> the </w:t>
      </w:r>
      <w:r w:rsidR="000705FD">
        <w:rPr>
          <w:b/>
          <w:sz w:val="24"/>
          <w:szCs w:val="24"/>
        </w:rPr>
        <w:t xml:space="preserve">app </w:t>
      </w:r>
      <w:r w:rsidR="00C51B0B">
        <w:rPr>
          <w:b/>
          <w:sz w:val="24"/>
          <w:szCs w:val="24"/>
        </w:rPr>
        <w:t>software</w:t>
      </w:r>
      <w:r w:rsidR="000705FD">
        <w:rPr>
          <w:b/>
          <w:sz w:val="24"/>
          <w:szCs w:val="24"/>
        </w:rPr>
        <w:t xml:space="preserve"> will detect when the browser has reached the site, or opened the app.  When prompted for credentials at the </w:t>
      </w:r>
      <w:r w:rsidR="00E10F0B">
        <w:rPr>
          <w:b/>
          <w:sz w:val="24"/>
          <w:szCs w:val="24"/>
        </w:rPr>
        <w:t>“</w:t>
      </w:r>
      <w:r w:rsidR="000705FD">
        <w:rPr>
          <w:b/>
          <w:sz w:val="24"/>
          <w:szCs w:val="24"/>
        </w:rPr>
        <w:t>sign-i</w:t>
      </w:r>
      <w:r w:rsidR="00A74F9A">
        <w:rPr>
          <w:b/>
          <w:sz w:val="24"/>
          <w:szCs w:val="24"/>
        </w:rPr>
        <w:t>n page</w:t>
      </w:r>
      <w:r w:rsidR="00E10F0B">
        <w:rPr>
          <w:b/>
          <w:sz w:val="24"/>
          <w:szCs w:val="24"/>
        </w:rPr>
        <w:t>”</w:t>
      </w:r>
      <w:r w:rsidR="00A74F9A">
        <w:rPr>
          <w:b/>
          <w:sz w:val="24"/>
          <w:szCs w:val="24"/>
        </w:rPr>
        <w:t>,</w:t>
      </w:r>
      <w:r w:rsidR="007A4CE2">
        <w:rPr>
          <w:b/>
          <w:sz w:val="24"/>
          <w:szCs w:val="24"/>
        </w:rPr>
        <w:t xml:space="preserve"> of the tied in app</w:t>
      </w:r>
      <w:r w:rsidR="00822953">
        <w:rPr>
          <w:b/>
          <w:sz w:val="24"/>
          <w:szCs w:val="24"/>
        </w:rPr>
        <w:t>,</w:t>
      </w:r>
      <w:r w:rsidR="007A4CE2">
        <w:rPr>
          <w:b/>
          <w:sz w:val="24"/>
          <w:szCs w:val="24"/>
        </w:rPr>
        <w:t xml:space="preserve"> which is no longer the</w:t>
      </w:r>
      <w:r w:rsidR="00E10F0B">
        <w:rPr>
          <w:b/>
          <w:sz w:val="24"/>
          <w:szCs w:val="24"/>
        </w:rPr>
        <w:t xml:space="preserve"> standard sign-in page we have come to know.  They will see no sign-in fields because they are now replaced with just a screen of the apps name and a microphone icon with the letters VRPC</w:t>
      </w:r>
      <w:r w:rsidR="007A4CE2">
        <w:rPr>
          <w:b/>
          <w:sz w:val="24"/>
          <w:szCs w:val="24"/>
        </w:rPr>
        <w:t>.</w:t>
      </w:r>
      <w:r w:rsidR="00A74F9A">
        <w:rPr>
          <w:b/>
          <w:sz w:val="24"/>
          <w:szCs w:val="24"/>
        </w:rPr>
        <w:t xml:space="preserve"> </w:t>
      </w:r>
      <w:r w:rsidR="007A4CE2">
        <w:rPr>
          <w:b/>
          <w:sz w:val="24"/>
          <w:szCs w:val="24"/>
        </w:rPr>
        <w:t xml:space="preserve"> Touch or click</w:t>
      </w:r>
      <w:r w:rsidR="005D2526">
        <w:rPr>
          <w:b/>
          <w:sz w:val="24"/>
          <w:szCs w:val="24"/>
        </w:rPr>
        <w:t xml:space="preserve"> the mic on your device and </w:t>
      </w:r>
      <w:r w:rsidR="00A74F9A">
        <w:rPr>
          <w:b/>
          <w:sz w:val="24"/>
          <w:szCs w:val="24"/>
        </w:rPr>
        <w:t>simply utter the</w:t>
      </w:r>
      <w:r w:rsidR="005D2526">
        <w:rPr>
          <w:b/>
          <w:sz w:val="24"/>
          <w:szCs w:val="24"/>
        </w:rPr>
        <w:t xml:space="preserve"> chosen</w:t>
      </w:r>
      <w:r w:rsidR="00A74F9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phrase,</w:t>
      </w:r>
      <w:r w:rsidR="007A4CE2">
        <w:rPr>
          <w:b/>
          <w:sz w:val="24"/>
          <w:szCs w:val="24"/>
        </w:rPr>
        <w:t xml:space="preserve"> the VRPC will deploy the credentials of the user to the app or site. </w:t>
      </w:r>
      <w:r w:rsidR="000705FD">
        <w:rPr>
          <w:b/>
          <w:sz w:val="24"/>
          <w:szCs w:val="24"/>
        </w:rPr>
        <w:t>The phrase cannot contain any of the credentials</w:t>
      </w:r>
      <w:r w:rsidR="00A74F9A">
        <w:rPr>
          <w:b/>
          <w:sz w:val="24"/>
          <w:szCs w:val="24"/>
        </w:rPr>
        <w:t xml:space="preserve"> being used, it only</w:t>
      </w:r>
      <w:r w:rsidR="000705FD">
        <w:rPr>
          <w:b/>
          <w:sz w:val="24"/>
          <w:szCs w:val="24"/>
        </w:rPr>
        <w:t xml:space="preserve"> acts as a</w:t>
      </w:r>
      <w:r w:rsidR="001A52E1">
        <w:rPr>
          <w:b/>
          <w:sz w:val="24"/>
          <w:szCs w:val="24"/>
        </w:rPr>
        <w:t>n authenticating key using</w:t>
      </w:r>
      <w:r w:rsidR="000705FD">
        <w:rPr>
          <w:b/>
          <w:sz w:val="24"/>
          <w:szCs w:val="24"/>
        </w:rPr>
        <w:t xml:space="preserve"> voice recognition to deploy the </w:t>
      </w:r>
      <w:r w:rsidR="003D6A5C">
        <w:rPr>
          <w:b/>
          <w:sz w:val="24"/>
          <w:szCs w:val="24"/>
        </w:rPr>
        <w:t xml:space="preserve">stored </w:t>
      </w:r>
      <w:r w:rsidR="000705FD">
        <w:rPr>
          <w:b/>
          <w:sz w:val="24"/>
          <w:szCs w:val="24"/>
        </w:rPr>
        <w:t xml:space="preserve">credentials into the space provided for sign-in. </w:t>
      </w:r>
    </w:p>
    <w:p w:rsidR="000705FD" w:rsidRDefault="000705FD" w:rsidP="00857CAE">
      <w:pPr>
        <w:rPr>
          <w:b/>
          <w:sz w:val="24"/>
          <w:szCs w:val="24"/>
        </w:rPr>
      </w:pPr>
    </w:p>
    <w:p w:rsidR="004C36F6" w:rsidRDefault="000705FD" w:rsidP="00857C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app itself</w:t>
      </w:r>
      <w:r w:rsidR="00A74F9A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A74F9A">
        <w:rPr>
          <w:b/>
          <w:sz w:val="24"/>
          <w:szCs w:val="24"/>
        </w:rPr>
        <w:t xml:space="preserve">once manually selected, </w:t>
      </w:r>
      <w:r w:rsidR="005D2526">
        <w:rPr>
          <w:b/>
          <w:sz w:val="24"/>
          <w:szCs w:val="24"/>
        </w:rPr>
        <w:t>can also be accessed</w:t>
      </w:r>
      <w:r w:rsidR="002511D8">
        <w:rPr>
          <w:b/>
          <w:sz w:val="24"/>
          <w:szCs w:val="24"/>
        </w:rPr>
        <w:t xml:space="preserve"> via VRPC</w:t>
      </w:r>
      <w:r>
        <w:rPr>
          <w:b/>
          <w:sz w:val="24"/>
          <w:szCs w:val="24"/>
        </w:rPr>
        <w:t xml:space="preserve"> in the same manner as described above</w:t>
      </w:r>
      <w:r w:rsidR="005D252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or by </w:t>
      </w:r>
      <w:r w:rsidR="00A74F9A">
        <w:rPr>
          <w:b/>
          <w:sz w:val="24"/>
          <w:szCs w:val="24"/>
        </w:rPr>
        <w:t xml:space="preserve">manually entering a six-digit passcode.  </w:t>
      </w:r>
      <w:r w:rsidR="00874D82">
        <w:rPr>
          <w:b/>
          <w:sz w:val="24"/>
          <w:szCs w:val="24"/>
        </w:rPr>
        <w:t>This app is designed to not only make sig</w:t>
      </w:r>
      <w:r w:rsidR="00A14A36">
        <w:rPr>
          <w:b/>
          <w:sz w:val="24"/>
          <w:szCs w:val="24"/>
        </w:rPr>
        <w:t xml:space="preserve">ning-in easier, but also set a bar to using better security.  </w:t>
      </w:r>
      <w:bookmarkStart w:id="0" w:name="_GoBack"/>
      <w:bookmarkEnd w:id="0"/>
      <w:r w:rsidR="008F2C20">
        <w:rPr>
          <w:b/>
          <w:sz w:val="24"/>
          <w:szCs w:val="24"/>
        </w:rPr>
        <w:t>Utilizing VRP</w:t>
      </w:r>
      <w:r w:rsidR="001A52E1">
        <w:rPr>
          <w:b/>
          <w:sz w:val="24"/>
          <w:szCs w:val="24"/>
        </w:rPr>
        <w:t>C</w:t>
      </w:r>
      <w:r w:rsidR="0011423A">
        <w:rPr>
          <w:b/>
          <w:sz w:val="24"/>
          <w:szCs w:val="24"/>
        </w:rPr>
        <w:t xml:space="preserve"> </w:t>
      </w:r>
      <w:r w:rsidR="001A52E1">
        <w:rPr>
          <w:b/>
          <w:sz w:val="24"/>
          <w:szCs w:val="24"/>
        </w:rPr>
        <w:t>also gives companies</w:t>
      </w:r>
      <w:r w:rsidR="0011423A">
        <w:rPr>
          <w:b/>
          <w:sz w:val="24"/>
          <w:szCs w:val="24"/>
        </w:rPr>
        <w:t xml:space="preserve"> a greater level of secur</w:t>
      </w:r>
      <w:r w:rsidR="001A52E1">
        <w:rPr>
          <w:b/>
          <w:sz w:val="24"/>
          <w:szCs w:val="24"/>
        </w:rPr>
        <w:t>ity from unauthorized use of its user accounts.</w:t>
      </w:r>
    </w:p>
    <w:p w:rsidR="004C36F6" w:rsidRDefault="004C36F6" w:rsidP="00857CAE">
      <w:pPr>
        <w:rPr>
          <w:b/>
          <w:sz w:val="24"/>
          <w:szCs w:val="24"/>
        </w:rPr>
      </w:pPr>
    </w:p>
    <w:p w:rsidR="000705FD" w:rsidRDefault="005D2526" w:rsidP="00857CA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All the security features we need now via Voic</w:t>
      </w:r>
      <w:r w:rsidR="00A64088">
        <w:rPr>
          <w:b/>
          <w:sz w:val="24"/>
          <w:szCs w:val="24"/>
        </w:rPr>
        <w:t>e Recognized Phrase Credentials</w:t>
      </w:r>
      <w:r w:rsidR="004C36F6">
        <w:rPr>
          <w:b/>
          <w:sz w:val="24"/>
          <w:szCs w:val="24"/>
        </w:rPr>
        <w:t xml:space="preserve"> is </w:t>
      </w:r>
      <w:r w:rsidR="001A52E1">
        <w:rPr>
          <w:b/>
          <w:sz w:val="24"/>
          <w:szCs w:val="24"/>
        </w:rPr>
        <w:t xml:space="preserve">a </w:t>
      </w:r>
      <w:r w:rsidR="004C36F6">
        <w:rPr>
          <w:b/>
          <w:sz w:val="24"/>
          <w:szCs w:val="24"/>
        </w:rPr>
        <w:t>streamline</w:t>
      </w:r>
      <w:r w:rsidR="001A52E1">
        <w:rPr>
          <w:b/>
          <w:sz w:val="24"/>
          <w:szCs w:val="24"/>
        </w:rPr>
        <w:t xml:space="preserve">d way </w:t>
      </w:r>
      <w:r w:rsidR="00AF6B2A">
        <w:rPr>
          <w:b/>
          <w:sz w:val="24"/>
          <w:szCs w:val="24"/>
        </w:rPr>
        <w:t xml:space="preserve">for </w:t>
      </w:r>
      <w:r w:rsidR="001A52E1">
        <w:rPr>
          <w:b/>
          <w:sz w:val="24"/>
          <w:szCs w:val="24"/>
        </w:rPr>
        <w:t>authenticating the user from other 2FA apps available</w:t>
      </w:r>
      <w:r w:rsidR="0034427B">
        <w:rPr>
          <w:b/>
          <w:sz w:val="24"/>
          <w:szCs w:val="24"/>
        </w:rPr>
        <w:t>,</w:t>
      </w:r>
      <w:r w:rsidR="001A52E1">
        <w:rPr>
          <w:b/>
          <w:sz w:val="24"/>
          <w:szCs w:val="24"/>
        </w:rPr>
        <w:t xml:space="preserve"> in</w:t>
      </w:r>
      <w:r w:rsidR="0040118C">
        <w:rPr>
          <w:b/>
          <w:sz w:val="24"/>
          <w:szCs w:val="24"/>
        </w:rPr>
        <w:t xml:space="preserve"> that it’s</w:t>
      </w:r>
      <w:r w:rsidR="001A52E1">
        <w:rPr>
          <w:b/>
          <w:sz w:val="24"/>
          <w:szCs w:val="24"/>
        </w:rPr>
        <w:t xml:space="preserve"> use</w:t>
      </w:r>
      <w:r w:rsidR="0034427B">
        <w:rPr>
          <w:b/>
          <w:sz w:val="24"/>
          <w:szCs w:val="24"/>
        </w:rPr>
        <w:t>r no longer needs</w:t>
      </w:r>
      <w:r w:rsidR="00AF6B2A">
        <w:rPr>
          <w:b/>
          <w:sz w:val="24"/>
          <w:szCs w:val="24"/>
        </w:rPr>
        <w:t xml:space="preserve"> </w:t>
      </w:r>
      <w:r w:rsidR="00E646C5">
        <w:rPr>
          <w:b/>
          <w:sz w:val="24"/>
          <w:szCs w:val="24"/>
        </w:rPr>
        <w:t xml:space="preserve">to </w:t>
      </w:r>
      <w:r w:rsidR="001A52E1">
        <w:rPr>
          <w:b/>
          <w:sz w:val="24"/>
          <w:szCs w:val="24"/>
        </w:rPr>
        <w:t>skip back and forth between the browser</w:t>
      </w:r>
      <w:r w:rsidR="00BA39AE">
        <w:rPr>
          <w:b/>
          <w:sz w:val="24"/>
          <w:szCs w:val="24"/>
        </w:rPr>
        <w:t xml:space="preserve"> and app,</w:t>
      </w:r>
      <w:r w:rsidR="001A52E1">
        <w:rPr>
          <w:b/>
          <w:sz w:val="24"/>
          <w:szCs w:val="24"/>
        </w:rPr>
        <w:t xml:space="preserve"> or app to app </w:t>
      </w:r>
      <w:r w:rsidR="0034427B">
        <w:rPr>
          <w:b/>
          <w:sz w:val="24"/>
          <w:szCs w:val="24"/>
        </w:rPr>
        <w:t>to enter the generated token.  The VRP</w:t>
      </w:r>
      <w:r w:rsidR="003F3DC6">
        <w:rPr>
          <w:b/>
          <w:sz w:val="24"/>
          <w:szCs w:val="24"/>
        </w:rPr>
        <w:t>C</w:t>
      </w:r>
      <w:r w:rsidR="0034427B">
        <w:rPr>
          <w:b/>
          <w:sz w:val="24"/>
          <w:szCs w:val="24"/>
        </w:rPr>
        <w:t xml:space="preserve"> is a</w:t>
      </w:r>
      <w:r w:rsidR="00AF6B2A">
        <w:rPr>
          <w:b/>
          <w:sz w:val="24"/>
          <w:szCs w:val="24"/>
        </w:rPr>
        <w:t xml:space="preserve"> </w:t>
      </w:r>
      <w:r w:rsidR="00AF6B2A" w:rsidRPr="002511D8">
        <w:rPr>
          <w:b/>
          <w:sz w:val="24"/>
          <w:szCs w:val="24"/>
          <w:u w:val="single"/>
        </w:rPr>
        <w:t xml:space="preserve">pre-authentication </w:t>
      </w:r>
      <w:r w:rsidR="00AF6B2A">
        <w:rPr>
          <w:b/>
          <w:sz w:val="24"/>
          <w:szCs w:val="24"/>
        </w:rPr>
        <w:t xml:space="preserve">to utilizing </w:t>
      </w:r>
      <w:r w:rsidR="0034427B">
        <w:rPr>
          <w:b/>
          <w:sz w:val="24"/>
          <w:szCs w:val="24"/>
        </w:rPr>
        <w:t>a higher standard of user credentials than what most people use no</w:t>
      </w:r>
      <w:r w:rsidR="00786619">
        <w:rPr>
          <w:b/>
          <w:sz w:val="24"/>
          <w:szCs w:val="24"/>
        </w:rPr>
        <w:t>w such as simple usernames</w:t>
      </w:r>
      <w:r w:rsidR="00F51B9E">
        <w:rPr>
          <w:b/>
          <w:sz w:val="24"/>
          <w:szCs w:val="24"/>
        </w:rPr>
        <w:t>,</w:t>
      </w:r>
      <w:r w:rsidR="0034427B">
        <w:rPr>
          <w:b/>
          <w:sz w:val="24"/>
          <w:szCs w:val="24"/>
        </w:rPr>
        <w:t xml:space="preserve"> and passwords like personal info or generic defaults.  This ap</w:t>
      </w:r>
      <w:r w:rsidR="002C671C">
        <w:rPr>
          <w:b/>
          <w:sz w:val="24"/>
          <w:szCs w:val="24"/>
        </w:rPr>
        <w:t>p will make it easier to implement</w:t>
      </w:r>
      <w:r w:rsidR="0034427B">
        <w:rPr>
          <w:b/>
          <w:sz w:val="24"/>
          <w:szCs w:val="24"/>
        </w:rPr>
        <w:t xml:space="preserve"> sophisticated credentials</w:t>
      </w:r>
      <w:r w:rsidR="00A64088">
        <w:rPr>
          <w:b/>
          <w:sz w:val="24"/>
          <w:szCs w:val="24"/>
        </w:rPr>
        <w:t>,</w:t>
      </w:r>
      <w:r w:rsidR="0034427B">
        <w:rPr>
          <w:b/>
          <w:sz w:val="24"/>
          <w:szCs w:val="24"/>
        </w:rPr>
        <w:t xml:space="preserve"> and set</w:t>
      </w:r>
      <w:r w:rsidR="005313D1">
        <w:rPr>
          <w:b/>
          <w:sz w:val="24"/>
          <w:szCs w:val="24"/>
        </w:rPr>
        <w:t xml:space="preserve">s a standard across the board while </w:t>
      </w:r>
      <w:r w:rsidR="00E435B5">
        <w:rPr>
          <w:b/>
          <w:sz w:val="24"/>
          <w:szCs w:val="24"/>
        </w:rPr>
        <w:t xml:space="preserve">ensuring the user is who they say they are.  </w:t>
      </w:r>
    </w:p>
    <w:p w:rsidR="007E052A" w:rsidRDefault="007E052A" w:rsidP="00857CAE">
      <w:pPr>
        <w:rPr>
          <w:b/>
          <w:sz w:val="24"/>
          <w:szCs w:val="24"/>
        </w:rPr>
      </w:pPr>
    </w:p>
    <w:p w:rsidR="007E052A" w:rsidRPr="00857CAE" w:rsidRDefault="007E052A" w:rsidP="00857C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 of tying the VRPC app to let’s say Facebook will involve logging into FB prior to opting to use VRPC.  </w:t>
      </w:r>
      <w:r w:rsidR="00912741">
        <w:rPr>
          <w:b/>
          <w:sz w:val="24"/>
          <w:szCs w:val="24"/>
        </w:rPr>
        <w:t xml:space="preserve">The user must select the option to utilize the VRPC app, and go through the moves of registering the site into a locker in the app, providing the sample voice bites etc.  Once the tie-in is successful the app will generate a few phrases of which the user must choose one.  </w:t>
      </w:r>
      <w:r w:rsidR="00644DD3">
        <w:rPr>
          <w:b/>
          <w:sz w:val="24"/>
          <w:szCs w:val="24"/>
        </w:rPr>
        <w:t xml:space="preserve">After the user chooses a phrase, the system shoots a </w:t>
      </w:r>
      <w:r w:rsidR="00466605">
        <w:rPr>
          <w:b/>
          <w:sz w:val="24"/>
          <w:szCs w:val="24"/>
        </w:rPr>
        <w:t xml:space="preserve">short video </w:t>
      </w:r>
      <w:r w:rsidR="00C13F6B">
        <w:rPr>
          <w:b/>
          <w:sz w:val="24"/>
          <w:szCs w:val="24"/>
        </w:rPr>
        <w:t xml:space="preserve">to the user </w:t>
      </w:r>
      <w:r w:rsidR="00466605">
        <w:rPr>
          <w:b/>
          <w:sz w:val="24"/>
          <w:szCs w:val="24"/>
        </w:rPr>
        <w:t>via the app called a “</w:t>
      </w:r>
      <w:r w:rsidR="0067038F">
        <w:rPr>
          <w:b/>
          <w:sz w:val="24"/>
          <w:szCs w:val="24"/>
        </w:rPr>
        <w:t>M</w:t>
      </w:r>
      <w:r w:rsidR="00466605">
        <w:rPr>
          <w:b/>
          <w:sz w:val="24"/>
          <w:szCs w:val="24"/>
        </w:rPr>
        <w:t>oment” in which the phrase is audibly, and visually stressed so the use</w:t>
      </w:r>
      <w:r w:rsidR="00C13F6B">
        <w:rPr>
          <w:b/>
          <w:sz w:val="24"/>
          <w:szCs w:val="24"/>
        </w:rPr>
        <w:t>r</w:t>
      </w:r>
      <w:r w:rsidR="00466605">
        <w:rPr>
          <w:b/>
          <w:sz w:val="24"/>
          <w:szCs w:val="24"/>
        </w:rPr>
        <w:t xml:space="preserve"> can remember the phrase.  </w:t>
      </w:r>
      <w:r w:rsidR="000E4905">
        <w:rPr>
          <w:b/>
          <w:sz w:val="24"/>
          <w:szCs w:val="24"/>
        </w:rPr>
        <w:t xml:space="preserve">The Moment is stored in the app and accessible via six-digit passcode.  </w:t>
      </w:r>
      <w:r w:rsidR="00466605">
        <w:rPr>
          <w:b/>
          <w:sz w:val="24"/>
          <w:szCs w:val="24"/>
        </w:rPr>
        <w:t>The credentials for the user are generated automatically and only visible to the user</w:t>
      </w:r>
      <w:r w:rsidR="000E4905">
        <w:rPr>
          <w:b/>
          <w:sz w:val="24"/>
          <w:szCs w:val="24"/>
        </w:rPr>
        <w:t xml:space="preserve"> in the app locker.</w:t>
      </w:r>
      <w:r w:rsidR="0067038F">
        <w:rPr>
          <w:b/>
          <w:sz w:val="24"/>
          <w:szCs w:val="24"/>
        </w:rPr>
        <w:t xml:space="preserve">  After the Moment, the user can then close the </w:t>
      </w:r>
      <w:r w:rsidR="00B41D65">
        <w:rPr>
          <w:b/>
          <w:sz w:val="24"/>
          <w:szCs w:val="24"/>
        </w:rPr>
        <w:t xml:space="preserve">VRPC </w:t>
      </w:r>
      <w:r w:rsidR="0067038F">
        <w:rPr>
          <w:b/>
          <w:sz w:val="24"/>
          <w:szCs w:val="24"/>
        </w:rPr>
        <w:t>app, open the FB app</w:t>
      </w:r>
      <w:r w:rsidR="000E4905">
        <w:rPr>
          <w:b/>
          <w:sz w:val="24"/>
          <w:szCs w:val="24"/>
        </w:rPr>
        <w:t>,</w:t>
      </w:r>
      <w:r w:rsidR="0067038F">
        <w:rPr>
          <w:b/>
          <w:sz w:val="24"/>
          <w:szCs w:val="24"/>
        </w:rPr>
        <w:t xml:space="preserve"> select the mic</w:t>
      </w:r>
      <w:r w:rsidR="000E4905">
        <w:rPr>
          <w:b/>
          <w:sz w:val="24"/>
          <w:szCs w:val="24"/>
        </w:rPr>
        <w:t>,</w:t>
      </w:r>
      <w:r w:rsidR="0067038F">
        <w:rPr>
          <w:b/>
          <w:sz w:val="24"/>
          <w:szCs w:val="24"/>
        </w:rPr>
        <w:t xml:space="preserve"> and utter the phrase.  The software will recognize the phrase</w:t>
      </w:r>
      <w:r w:rsidR="00E10F0B">
        <w:rPr>
          <w:b/>
          <w:sz w:val="24"/>
          <w:szCs w:val="24"/>
        </w:rPr>
        <w:t>,</w:t>
      </w:r>
      <w:r w:rsidR="00253490">
        <w:rPr>
          <w:b/>
          <w:sz w:val="24"/>
          <w:szCs w:val="24"/>
        </w:rPr>
        <w:t xml:space="preserve"> with</w:t>
      </w:r>
      <w:r w:rsidR="0067038F">
        <w:rPr>
          <w:b/>
          <w:sz w:val="24"/>
          <w:szCs w:val="24"/>
        </w:rPr>
        <w:t xml:space="preserve"> voice, then deploy the credentials generated by the sys</w:t>
      </w:r>
      <w:r w:rsidR="00E10F0B">
        <w:rPr>
          <w:b/>
          <w:sz w:val="24"/>
          <w:szCs w:val="24"/>
        </w:rPr>
        <w:t xml:space="preserve">tem directly into the app </w:t>
      </w:r>
      <w:r w:rsidR="00253490">
        <w:rPr>
          <w:b/>
          <w:sz w:val="24"/>
          <w:szCs w:val="24"/>
        </w:rPr>
        <w:t xml:space="preserve">or site </w:t>
      </w:r>
      <w:r w:rsidR="00E10F0B">
        <w:rPr>
          <w:b/>
          <w:sz w:val="24"/>
          <w:szCs w:val="24"/>
        </w:rPr>
        <w:t>at the “log-in” screen.</w:t>
      </w:r>
    </w:p>
    <w:p w:rsidR="00B41560" w:rsidRPr="00B41560" w:rsidRDefault="00B4156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sectPr w:rsidR="00B41560" w:rsidRPr="00B4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0E4B"/>
    <w:multiLevelType w:val="hybridMultilevel"/>
    <w:tmpl w:val="A564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60"/>
    <w:rsid w:val="000705FD"/>
    <w:rsid w:val="000B7F72"/>
    <w:rsid w:val="000E4905"/>
    <w:rsid w:val="0010341F"/>
    <w:rsid w:val="0011423A"/>
    <w:rsid w:val="001A52E1"/>
    <w:rsid w:val="002511D8"/>
    <w:rsid w:val="00253490"/>
    <w:rsid w:val="002C671C"/>
    <w:rsid w:val="0034427B"/>
    <w:rsid w:val="003A6607"/>
    <w:rsid w:val="003D6A5C"/>
    <w:rsid w:val="003F3DC6"/>
    <w:rsid w:val="00400288"/>
    <w:rsid w:val="0040118C"/>
    <w:rsid w:val="00466605"/>
    <w:rsid w:val="004C36F6"/>
    <w:rsid w:val="005313D1"/>
    <w:rsid w:val="00553565"/>
    <w:rsid w:val="005D2526"/>
    <w:rsid w:val="005D513D"/>
    <w:rsid w:val="00644DD3"/>
    <w:rsid w:val="0067038F"/>
    <w:rsid w:val="006E7059"/>
    <w:rsid w:val="00762812"/>
    <w:rsid w:val="00786619"/>
    <w:rsid w:val="007A4CE2"/>
    <w:rsid w:val="007E052A"/>
    <w:rsid w:val="007F7AA8"/>
    <w:rsid w:val="00822953"/>
    <w:rsid w:val="00857CAE"/>
    <w:rsid w:val="00874D82"/>
    <w:rsid w:val="008976C2"/>
    <w:rsid w:val="008F2C20"/>
    <w:rsid w:val="00912741"/>
    <w:rsid w:val="00A14A36"/>
    <w:rsid w:val="00A64088"/>
    <w:rsid w:val="00A74F9A"/>
    <w:rsid w:val="00A948C0"/>
    <w:rsid w:val="00AF6B2A"/>
    <w:rsid w:val="00B24896"/>
    <w:rsid w:val="00B41560"/>
    <w:rsid w:val="00B41D65"/>
    <w:rsid w:val="00B43F90"/>
    <w:rsid w:val="00BA39AE"/>
    <w:rsid w:val="00C13F6B"/>
    <w:rsid w:val="00C37C7E"/>
    <w:rsid w:val="00C51B0B"/>
    <w:rsid w:val="00E10F0B"/>
    <w:rsid w:val="00E435B5"/>
    <w:rsid w:val="00E646C5"/>
    <w:rsid w:val="00EC39E4"/>
    <w:rsid w:val="00F1373D"/>
    <w:rsid w:val="00F21F9E"/>
    <w:rsid w:val="00F5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F9FC"/>
  <w15:chartTrackingRefBased/>
  <w15:docId w15:val="{F57557A5-BD3A-4401-9233-7F0120B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566</Words>
  <Characters>3231</Characters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2017-08-15T20:34:00Z</dcterms:created>
  <dcterms:modified xsi:type="dcterms:W3CDTF">2017-08-16T21:50:00Z</dcterms:modified>
</cp:coreProperties>
</file>