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B0F0" w14:textId="77777777" w:rsidR="00E16E4B" w:rsidRPr="00EA367E" w:rsidRDefault="00945ECF">
      <w:pPr>
        <w:jc w:val="center"/>
        <w:rPr>
          <w:b/>
          <w:bCs/>
          <w:sz w:val="36"/>
          <w:szCs w:val="44"/>
        </w:rPr>
      </w:pPr>
      <w:r w:rsidRPr="00EA367E">
        <w:rPr>
          <w:b/>
          <w:bCs/>
          <w:sz w:val="36"/>
          <w:szCs w:val="44"/>
        </w:rPr>
        <w:t>Rapport</w:t>
      </w:r>
    </w:p>
    <w:p w14:paraId="24A6BE7B" w14:textId="77777777" w:rsidR="00E16E4B" w:rsidRPr="00EA367E" w:rsidRDefault="00945ECF">
      <w:pPr>
        <w:rPr>
          <w:sz w:val="24"/>
        </w:rPr>
      </w:pPr>
      <w:r w:rsidRPr="00EA367E">
        <w:rPr>
          <w:sz w:val="24"/>
        </w:rPr>
        <w:t>L2 Info Groupe 2</w:t>
      </w:r>
    </w:p>
    <w:p w14:paraId="2BE63F9D" w14:textId="77777777" w:rsidR="00E16E4B" w:rsidRPr="00EA367E" w:rsidRDefault="00945ECF">
      <w:pPr>
        <w:rPr>
          <w:sz w:val="24"/>
        </w:rPr>
      </w:pPr>
      <w:proofErr w:type="spellStart"/>
      <w:r w:rsidRPr="00EA367E">
        <w:rPr>
          <w:sz w:val="24"/>
        </w:rPr>
        <w:t>Yeqian</w:t>
      </w:r>
      <w:proofErr w:type="spellEnd"/>
      <w:r w:rsidRPr="00EA367E">
        <w:rPr>
          <w:sz w:val="24"/>
        </w:rPr>
        <w:t xml:space="preserve"> HE    Jincheng YE</w:t>
      </w:r>
    </w:p>
    <w:p w14:paraId="3B233617" w14:textId="77777777" w:rsidR="00E16E4B" w:rsidRPr="00EA367E" w:rsidRDefault="00E16E4B">
      <w:pPr>
        <w:rPr>
          <w:b/>
          <w:bCs/>
          <w:sz w:val="24"/>
        </w:rPr>
      </w:pPr>
    </w:p>
    <w:p w14:paraId="50DED1D8" w14:textId="77777777" w:rsidR="00E16E4B" w:rsidRDefault="00945ECF">
      <w:pPr>
        <w:rPr>
          <w:sz w:val="24"/>
          <w:lang w:val="fr-FR"/>
        </w:rPr>
      </w:pPr>
      <w:r>
        <w:rPr>
          <w:sz w:val="24"/>
          <w:lang w:val="fr-FR"/>
        </w:rPr>
        <w:t>Objectif : on construit le jeu l’île interdite.</w:t>
      </w:r>
    </w:p>
    <w:p w14:paraId="0F251BDF" w14:textId="77777777" w:rsidR="00E16E4B" w:rsidRDefault="00E16E4B">
      <w:pPr>
        <w:rPr>
          <w:sz w:val="24"/>
          <w:lang w:val="fr-FR"/>
        </w:rPr>
      </w:pPr>
    </w:p>
    <w:p w14:paraId="1DAAE9AB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 xml:space="preserve">Artefacts : </w:t>
      </w:r>
    </w:p>
    <w:p w14:paraId="40D30CAE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4 </w:t>
      </w:r>
      <w:bookmarkStart w:id="0" w:name="OLE_LINK1"/>
      <w:r>
        <w:rPr>
          <w:sz w:val="24"/>
          <w:lang w:val="fr-FR"/>
        </w:rPr>
        <w:t>artefacts</w:t>
      </w:r>
      <w:bookmarkEnd w:id="0"/>
      <w:r>
        <w:rPr>
          <w:sz w:val="24"/>
          <w:lang w:val="fr-FR"/>
        </w:rPr>
        <w:t>, chacun lié à un élément (air, eau, terre, feu).</w:t>
      </w:r>
    </w:p>
    <w:p w14:paraId="7B9A3497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Zone :</w:t>
      </w:r>
    </w:p>
    <w:p w14:paraId="65E08CB3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L’île est formée par un ensemble de zones disposées en grille.</w:t>
      </w:r>
    </w:p>
    <w:p w14:paraId="72829501" w14:textId="77777777" w:rsidR="00E16E4B" w:rsidRDefault="00945ECF">
      <w:pPr>
        <w:rPr>
          <w:sz w:val="24"/>
          <w:lang w:val="fr-FR"/>
        </w:rPr>
      </w:pPr>
      <w:r>
        <w:rPr>
          <w:sz w:val="24"/>
          <w:lang w:val="fr-FR"/>
        </w:rPr>
        <w:t xml:space="preserve">     </w:t>
      </w:r>
      <w:proofErr w:type="gramStart"/>
      <w:r>
        <w:rPr>
          <w:sz w:val="24"/>
          <w:lang w:val="fr-FR"/>
        </w:rPr>
        <w:t>Les zones particuliers</w:t>
      </w:r>
      <w:proofErr w:type="gramEnd"/>
      <w:r>
        <w:rPr>
          <w:sz w:val="24"/>
          <w:lang w:val="fr-FR"/>
        </w:rPr>
        <w:t xml:space="preserve"> : </w:t>
      </w:r>
    </w:p>
    <w:p w14:paraId="169B295F" w14:textId="77777777" w:rsidR="00E16E4B" w:rsidRDefault="00945ECF">
      <w:pPr>
        <w:ind w:firstLineChars="300" w:firstLine="720"/>
        <w:rPr>
          <w:sz w:val="24"/>
          <w:lang w:val="fr-FR"/>
        </w:rPr>
      </w:pPr>
      <w:r>
        <w:rPr>
          <w:sz w:val="24"/>
          <w:lang w:val="fr-FR"/>
        </w:rPr>
        <w:t>1.un héliport</w:t>
      </w:r>
    </w:p>
    <w:p w14:paraId="598EEB77" w14:textId="77777777" w:rsidR="00E16E4B" w:rsidRDefault="00945ECF">
      <w:pPr>
        <w:ind w:firstLineChars="300" w:firstLine="720"/>
        <w:rPr>
          <w:sz w:val="24"/>
          <w:lang w:val="fr-FR"/>
        </w:rPr>
      </w:pPr>
      <w:r>
        <w:rPr>
          <w:sz w:val="24"/>
          <w:lang w:val="fr-FR"/>
        </w:rPr>
        <w:t>2.des zones associées à chacun des éléments, qui permettent de récupérer l’artefact correspondant.</w:t>
      </w:r>
    </w:p>
    <w:p w14:paraId="5AEC18C8" w14:textId="77777777" w:rsidR="00E16E4B" w:rsidRDefault="00945ECF">
      <w:pPr>
        <w:ind w:firstLineChars="100" w:firstLine="240"/>
        <w:rPr>
          <w:sz w:val="24"/>
          <w:lang w:val="fr-FR"/>
        </w:rPr>
      </w:pPr>
      <w:r>
        <w:rPr>
          <w:sz w:val="24"/>
          <w:lang w:val="fr-FR"/>
        </w:rPr>
        <w:t xml:space="preserve">Chaque zone est dans l’une des situations suivantes : « normale </w:t>
      </w:r>
      <w:proofErr w:type="gramStart"/>
      <w:r>
        <w:rPr>
          <w:sz w:val="24"/>
          <w:lang w:val="fr-FR"/>
        </w:rPr>
        <w:t>» ,</w:t>
      </w:r>
      <w:proofErr w:type="gramEnd"/>
      <w:r>
        <w:rPr>
          <w:sz w:val="24"/>
          <w:lang w:val="fr-FR"/>
        </w:rPr>
        <w:t xml:space="preserve"> « inondée » ou « submergée » .</w:t>
      </w:r>
    </w:p>
    <w:p w14:paraId="2E7FA7B8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Inonder zones</w:t>
      </w:r>
      <w:r>
        <w:rPr>
          <w:sz w:val="24"/>
          <w:lang w:val="fr-FR"/>
        </w:rPr>
        <w:t xml:space="preserve"> :</w:t>
      </w:r>
    </w:p>
    <w:p w14:paraId="7252095E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Clé :</w:t>
      </w:r>
    </w:p>
    <w:p w14:paraId="503E5EF2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Chercher une clé :</w:t>
      </w:r>
    </w:p>
    <w:p w14:paraId="03CD573D" w14:textId="77777777" w:rsidR="00E16E4B" w:rsidRDefault="00E16E4B">
      <w:pPr>
        <w:rPr>
          <w:sz w:val="24"/>
          <w:lang w:val="fr-FR"/>
        </w:rPr>
      </w:pPr>
    </w:p>
    <w:p w14:paraId="77987328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Personnages particuliers :</w:t>
      </w:r>
    </w:p>
    <w:p w14:paraId="2E86C7FC" w14:textId="77777777" w:rsidR="00E16E4B" w:rsidRDefault="00945ECF">
      <w:pPr>
        <w:rPr>
          <w:sz w:val="24"/>
          <w:lang w:val="fr-FR"/>
        </w:rPr>
      </w:pPr>
      <w:r>
        <w:rPr>
          <w:sz w:val="24"/>
          <w:lang w:val="fr-FR"/>
        </w:rPr>
        <w:t>1.</w:t>
      </w:r>
      <w:proofErr w:type="gramStart"/>
      <w:r>
        <w:rPr>
          <w:sz w:val="24"/>
          <w:lang w:val="fr-FR"/>
        </w:rPr>
        <w:t>Pilote  2</w:t>
      </w:r>
      <w:proofErr w:type="gramEnd"/>
      <w:r>
        <w:rPr>
          <w:sz w:val="24"/>
          <w:lang w:val="fr-FR"/>
        </w:rPr>
        <w:t>.Ingénieur  3. Explorateur</w:t>
      </w:r>
    </w:p>
    <w:p w14:paraId="03B2CB2B" w14:textId="77777777" w:rsidR="00E16E4B" w:rsidRDefault="00945ECF">
      <w:pPr>
        <w:rPr>
          <w:sz w:val="24"/>
          <w:lang w:val="fr-FR"/>
        </w:rPr>
      </w:pPr>
      <w:r>
        <w:rPr>
          <w:sz w:val="24"/>
          <w:lang w:val="fr-FR"/>
        </w:rPr>
        <w:t>4.</w:t>
      </w:r>
      <w:proofErr w:type="gramStart"/>
      <w:r>
        <w:rPr>
          <w:sz w:val="24"/>
          <w:lang w:val="fr-FR"/>
        </w:rPr>
        <w:t>Navigateur  5</w:t>
      </w:r>
      <w:proofErr w:type="gramEnd"/>
      <w:r>
        <w:rPr>
          <w:sz w:val="24"/>
          <w:lang w:val="fr-FR"/>
        </w:rPr>
        <w:t xml:space="preserve">. </w:t>
      </w:r>
      <w:proofErr w:type="gramStart"/>
      <w:r>
        <w:rPr>
          <w:sz w:val="24"/>
          <w:lang w:val="fr-FR"/>
        </w:rPr>
        <w:t>Plongeur  6</w:t>
      </w:r>
      <w:proofErr w:type="gramEnd"/>
      <w:r>
        <w:rPr>
          <w:sz w:val="24"/>
          <w:lang w:val="fr-FR"/>
        </w:rPr>
        <w:t>.Messager</w:t>
      </w:r>
    </w:p>
    <w:p w14:paraId="7D28E212" w14:textId="77777777" w:rsidR="00E16E4B" w:rsidRDefault="00E16E4B">
      <w:pPr>
        <w:rPr>
          <w:sz w:val="24"/>
          <w:lang w:val="fr-FR"/>
        </w:rPr>
      </w:pPr>
    </w:p>
    <w:p w14:paraId="2475C83F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Le tour d’un joueur :</w:t>
      </w:r>
    </w:p>
    <w:p w14:paraId="558FEE87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Effectuer les actions normales :</w:t>
      </w:r>
    </w:p>
    <w:p w14:paraId="0DBEA27D" w14:textId="77777777" w:rsidR="00E16E4B" w:rsidRDefault="00945ECF">
      <w:pPr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 xml:space="preserve">1.se déplacer </w:t>
      </w:r>
      <w:proofErr w:type="gramStart"/>
      <w:r>
        <w:rPr>
          <w:sz w:val="24"/>
          <w:lang w:val="fr-FR"/>
        </w:rPr>
        <w:t>( vers</w:t>
      </w:r>
      <w:proofErr w:type="gramEnd"/>
      <w:r>
        <w:rPr>
          <w:sz w:val="24"/>
          <w:lang w:val="fr-FR"/>
        </w:rPr>
        <w:t xml:space="preserve"> une zone adjacente non submergée ) :</w:t>
      </w:r>
    </w:p>
    <w:p w14:paraId="656C4909" w14:textId="77777777" w:rsidR="00E16E4B" w:rsidRDefault="00945ECF">
      <w:pPr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 xml:space="preserve">2.assécher la zone </w:t>
      </w:r>
      <w:proofErr w:type="gramStart"/>
      <w:r>
        <w:rPr>
          <w:sz w:val="24"/>
          <w:lang w:val="fr-FR"/>
        </w:rPr>
        <w:t>( pas</w:t>
      </w:r>
      <w:proofErr w:type="gramEnd"/>
      <w:r>
        <w:rPr>
          <w:sz w:val="24"/>
          <w:lang w:val="fr-FR"/>
        </w:rPr>
        <w:t xml:space="preserve"> submergée ) :</w:t>
      </w:r>
    </w:p>
    <w:p w14:paraId="063ABDE2" w14:textId="77777777" w:rsidR="00E16E4B" w:rsidRDefault="00945ECF">
      <w:pPr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 xml:space="preserve">3.récupérer un artefact </w:t>
      </w:r>
      <w:proofErr w:type="gramStart"/>
      <w:r>
        <w:rPr>
          <w:sz w:val="24"/>
          <w:lang w:val="fr-FR"/>
        </w:rPr>
        <w:t>( zone</w:t>
      </w:r>
      <w:proofErr w:type="gramEnd"/>
      <w:r>
        <w:rPr>
          <w:sz w:val="24"/>
          <w:lang w:val="fr-FR"/>
        </w:rPr>
        <w:t xml:space="preserve"> d’artefact &amp; clé correspondante) :</w:t>
      </w:r>
    </w:p>
    <w:p w14:paraId="169331E3" w14:textId="77777777" w:rsidR="00E16E4B" w:rsidRDefault="00945ECF">
      <w:pPr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4.Echanges de clés (</w:t>
      </w:r>
      <w:proofErr w:type="gramStart"/>
      <w:r>
        <w:rPr>
          <w:sz w:val="24"/>
          <w:lang w:val="fr-FR"/>
        </w:rPr>
        <w:t>les joueurs présent</w:t>
      </w:r>
      <w:proofErr w:type="gramEnd"/>
      <w:r>
        <w:rPr>
          <w:sz w:val="24"/>
          <w:lang w:val="fr-FR"/>
        </w:rPr>
        <w:t xml:space="preserve"> dans la même zone) :</w:t>
      </w:r>
    </w:p>
    <w:p w14:paraId="27EDA071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Actions spéciales :</w:t>
      </w:r>
    </w:p>
    <w:p w14:paraId="6230D3C2" w14:textId="77777777" w:rsidR="00E16E4B" w:rsidRDefault="00945ECF">
      <w:pPr>
        <w:ind w:left="480"/>
        <w:rPr>
          <w:sz w:val="24"/>
          <w:lang w:val="fr-FR"/>
        </w:rPr>
      </w:pPr>
      <w:r>
        <w:rPr>
          <w:sz w:val="24"/>
          <w:lang w:val="fr-FR"/>
        </w:rPr>
        <w:t>1.Sac de sable :</w:t>
      </w:r>
    </w:p>
    <w:p w14:paraId="0638A8F9" w14:textId="77777777" w:rsidR="00E16E4B" w:rsidRDefault="00945ECF">
      <w:pPr>
        <w:ind w:left="480"/>
        <w:rPr>
          <w:sz w:val="24"/>
          <w:lang w:val="fr-FR"/>
        </w:rPr>
      </w:pPr>
      <w:r>
        <w:rPr>
          <w:sz w:val="24"/>
          <w:lang w:val="fr-FR"/>
        </w:rPr>
        <w:t>2.Hélicoptère :</w:t>
      </w:r>
    </w:p>
    <w:p w14:paraId="46B716B9" w14:textId="77777777" w:rsidR="00E16E4B" w:rsidRDefault="00E16E4B">
      <w:pPr>
        <w:ind w:left="480"/>
        <w:rPr>
          <w:sz w:val="24"/>
          <w:lang w:val="fr-FR"/>
        </w:rPr>
      </w:pPr>
    </w:p>
    <w:p w14:paraId="78EF8EDF" w14:textId="77777777" w:rsidR="00E16E4B" w:rsidRDefault="00E16E4B">
      <w:pPr>
        <w:rPr>
          <w:sz w:val="24"/>
          <w:lang w:val="fr-FR"/>
        </w:rPr>
      </w:pPr>
    </w:p>
    <w:p w14:paraId="1948EEC9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Succès :</w:t>
      </w:r>
    </w:p>
    <w:p w14:paraId="1DFD4C8B" w14:textId="77777777" w:rsidR="00E16E4B" w:rsidRDefault="00945ECF">
      <w:pPr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4 artefacts sont récupérés</w:t>
      </w:r>
      <w:r>
        <w:rPr>
          <w:sz w:val="24"/>
          <w:lang w:val="fr-FR"/>
        </w:rPr>
        <w:t xml:space="preserve"> &amp; tous les joueurs sont regroupés à l’héliport.</w:t>
      </w:r>
    </w:p>
    <w:p w14:paraId="196E3AD4" w14:textId="77777777" w:rsidR="00E16E4B" w:rsidRDefault="00E16E4B">
      <w:pPr>
        <w:rPr>
          <w:sz w:val="24"/>
          <w:lang w:val="fr-FR"/>
        </w:rPr>
      </w:pPr>
    </w:p>
    <w:p w14:paraId="34D391AF" w14:textId="77777777" w:rsidR="00E16E4B" w:rsidRDefault="00945ECF">
      <w:pPr>
        <w:rPr>
          <w:sz w:val="24"/>
          <w:lang w:val="fr-FR"/>
        </w:rPr>
      </w:pPr>
      <w:r>
        <w:rPr>
          <w:b/>
          <w:bCs/>
          <w:sz w:val="24"/>
          <w:lang w:val="fr-FR"/>
        </w:rPr>
        <w:t>Vues :</w:t>
      </w:r>
      <w:r>
        <w:rPr>
          <w:sz w:val="24"/>
          <w:lang w:val="fr-FR"/>
        </w:rPr>
        <w:t xml:space="preserve"> </w:t>
      </w:r>
    </w:p>
    <w:p w14:paraId="3388C908" w14:textId="67A9AAE8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Afficher les zones de l’île et leur état</w:t>
      </w:r>
      <w:r w:rsidR="00051972">
        <w:rPr>
          <w:color w:val="000000" w:themeColor="text1"/>
          <w:sz w:val="24"/>
          <w:lang w:val="fr-FR"/>
        </w:rPr>
        <w:t xml:space="preserve"> </w:t>
      </w:r>
      <w:r w:rsidR="00EA367E" w:rsidRPr="00051972">
        <w:rPr>
          <w:color w:val="000000" w:themeColor="text1"/>
          <w:sz w:val="24"/>
          <w:lang w:val="fr-FR"/>
        </w:rPr>
        <w:t>(class Game)</w:t>
      </w:r>
    </w:p>
    <w:p w14:paraId="2195054F" w14:textId="0D10EE54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 xml:space="preserve">Un bouton « fin de tour » qui peut procéder à l’inondation de trois zones </w:t>
      </w:r>
      <w:r w:rsidR="00051972" w:rsidRPr="00051972">
        <w:rPr>
          <w:color w:val="000000" w:themeColor="text1"/>
          <w:sz w:val="24"/>
          <w:lang w:val="fr-FR"/>
        </w:rPr>
        <w:t>(non</w:t>
      </w:r>
      <w:r w:rsidRPr="00051972">
        <w:rPr>
          <w:color w:val="000000" w:themeColor="text1"/>
          <w:sz w:val="24"/>
          <w:lang w:val="fr-FR"/>
        </w:rPr>
        <w:t xml:space="preserve"> encore </w:t>
      </w:r>
      <w:proofErr w:type="gramStart"/>
      <w:r w:rsidRPr="00051972">
        <w:rPr>
          <w:color w:val="000000" w:themeColor="text1"/>
          <w:sz w:val="24"/>
          <w:lang w:val="fr-FR"/>
        </w:rPr>
        <w:t>submergées )</w:t>
      </w:r>
      <w:proofErr w:type="gramEnd"/>
      <w:r w:rsidRPr="00051972">
        <w:rPr>
          <w:color w:val="000000" w:themeColor="text1"/>
          <w:sz w:val="24"/>
          <w:lang w:val="fr-FR"/>
        </w:rPr>
        <w:t xml:space="preserve"> aléatoires.</w:t>
      </w:r>
      <w:r w:rsidR="00EA367E" w:rsidRPr="00051972">
        <w:rPr>
          <w:color w:val="000000" w:themeColor="text1"/>
          <w:sz w:val="24"/>
          <w:lang w:val="fr-FR"/>
        </w:rPr>
        <w:t xml:space="preserve">(class Game -&gt; </w:t>
      </w:r>
      <w:proofErr w:type="spellStart"/>
      <w:r w:rsidR="00EA367E" w:rsidRPr="00051972">
        <w:rPr>
          <w:color w:val="000000" w:themeColor="text1"/>
          <w:sz w:val="24"/>
          <w:lang w:val="fr-FR"/>
        </w:rPr>
        <w:t>start</w:t>
      </w:r>
      <w:proofErr w:type="spellEnd"/>
      <w:r w:rsidR="00EA367E" w:rsidRPr="00051972">
        <w:rPr>
          <w:color w:val="000000" w:themeColor="text1"/>
          <w:sz w:val="24"/>
          <w:lang w:val="fr-FR"/>
        </w:rPr>
        <w:t>())</w:t>
      </w:r>
      <w:r w:rsidRPr="00051972">
        <w:rPr>
          <w:color w:val="000000" w:themeColor="text1"/>
          <w:sz w:val="24"/>
          <w:lang w:val="fr-FR"/>
        </w:rPr>
        <w:t xml:space="preserve"> </w:t>
      </w:r>
    </w:p>
    <w:p w14:paraId="6CF97386" w14:textId="71C1C653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 xml:space="preserve">Le modèle avec un </w:t>
      </w:r>
      <w:r w:rsidR="00051972" w:rsidRPr="00051972">
        <w:rPr>
          <w:color w:val="000000" w:themeColor="text1"/>
          <w:sz w:val="24"/>
          <w:lang w:val="fr-FR"/>
        </w:rPr>
        <w:t>joueur (</w:t>
      </w:r>
      <w:r w:rsidR="00EA367E" w:rsidRPr="00051972">
        <w:rPr>
          <w:color w:val="000000" w:themeColor="text1"/>
          <w:sz w:val="24"/>
          <w:lang w:val="fr-FR"/>
        </w:rPr>
        <w:t>class Joueur)</w:t>
      </w:r>
    </w:p>
    <w:p w14:paraId="38D1D4FD" w14:textId="6EA9E2FB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lastRenderedPageBreak/>
        <w:t xml:space="preserve">La vue représente le joueur sur sa </w:t>
      </w:r>
      <w:r w:rsidR="00051972" w:rsidRPr="00051972">
        <w:rPr>
          <w:color w:val="000000" w:themeColor="text1"/>
          <w:sz w:val="24"/>
          <w:lang w:val="fr-FR"/>
        </w:rPr>
        <w:t>zone (</w:t>
      </w:r>
      <w:r w:rsidR="00EA367E" w:rsidRPr="00051972">
        <w:rPr>
          <w:color w:val="000000" w:themeColor="text1"/>
          <w:sz w:val="24"/>
          <w:lang w:val="fr-FR"/>
        </w:rPr>
        <w:t xml:space="preserve">class Game -&gt; </w:t>
      </w:r>
      <w:proofErr w:type="spellStart"/>
      <w:proofErr w:type="gramStart"/>
      <w:r w:rsidR="00EA367E" w:rsidRPr="00051972">
        <w:rPr>
          <w:color w:val="000000" w:themeColor="text1"/>
          <w:sz w:val="24"/>
          <w:lang w:val="fr-FR"/>
        </w:rPr>
        <w:t>draw</w:t>
      </w:r>
      <w:proofErr w:type="spellEnd"/>
      <w:r w:rsidR="00EA367E" w:rsidRPr="00051972">
        <w:rPr>
          <w:color w:val="000000" w:themeColor="text1"/>
          <w:sz w:val="24"/>
          <w:lang w:val="fr-FR"/>
        </w:rPr>
        <w:t>(</w:t>
      </w:r>
      <w:proofErr w:type="gramEnd"/>
      <w:r w:rsidR="00EA367E" w:rsidRPr="00051972">
        <w:rPr>
          <w:color w:val="000000" w:themeColor="text1"/>
          <w:sz w:val="24"/>
          <w:lang w:val="fr-FR"/>
        </w:rPr>
        <w:t>))</w:t>
      </w:r>
    </w:p>
    <w:p w14:paraId="64E4CABF" w14:textId="472C9601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la vue et le contrôleur avec des moyens d’ordonner le mouvement du </w:t>
      </w:r>
      <w:r w:rsidRPr="00051972">
        <w:rPr>
          <w:color w:val="000000" w:themeColor="text1"/>
          <w:sz w:val="24"/>
          <w:lang w:val="fr-FR"/>
        </w:rPr>
        <w:t>joueur. On</w:t>
      </w:r>
      <w:r w:rsidR="00EA367E" w:rsidRPr="00051972">
        <w:rPr>
          <w:color w:val="000000" w:themeColor="text1"/>
          <w:sz w:val="24"/>
          <w:lang w:val="fr-FR"/>
        </w:rPr>
        <w:t xml:space="preserve"> choisit </w:t>
      </w:r>
      <w:r w:rsidR="00945ECF" w:rsidRPr="00051972">
        <w:rPr>
          <w:color w:val="000000" w:themeColor="text1"/>
          <w:sz w:val="24"/>
          <w:lang w:val="fr-FR"/>
        </w:rPr>
        <w:t>clics de boutons</w:t>
      </w:r>
      <w:r>
        <w:rPr>
          <w:color w:val="000000" w:themeColor="text1"/>
          <w:sz w:val="24"/>
          <w:lang w:val="fr-FR"/>
        </w:rPr>
        <w:t xml:space="preserve"> </w:t>
      </w:r>
      <w:r w:rsidR="00EA367E" w:rsidRPr="00051972">
        <w:rPr>
          <w:color w:val="000000" w:themeColor="text1"/>
          <w:sz w:val="24"/>
          <w:lang w:val="fr-FR"/>
        </w:rPr>
        <w:t xml:space="preserve">(class Game -&gt; </w:t>
      </w:r>
      <w:proofErr w:type="gramStart"/>
      <w:r w:rsidR="00EA367E" w:rsidRPr="00051972">
        <w:rPr>
          <w:color w:val="000000" w:themeColor="text1"/>
          <w:sz w:val="24"/>
          <w:lang w:val="fr-FR"/>
        </w:rPr>
        <w:t>direction(</w:t>
      </w:r>
      <w:proofErr w:type="gramEnd"/>
      <w:r w:rsidR="00EA367E" w:rsidRPr="00051972">
        <w:rPr>
          <w:color w:val="000000" w:themeColor="text1"/>
          <w:sz w:val="24"/>
          <w:lang w:val="fr-FR"/>
        </w:rPr>
        <w:t>))</w:t>
      </w:r>
    </w:p>
    <w:p w14:paraId="3842DD40" w14:textId="165EE21B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le contrôleur pour que le joueur puisse réaliser au maximum trois actions avant de cliquer sur le bouton « fin de tour </w:t>
      </w:r>
      <w:r w:rsidRPr="00051972">
        <w:rPr>
          <w:color w:val="000000" w:themeColor="text1"/>
          <w:sz w:val="24"/>
          <w:lang w:val="fr-FR"/>
        </w:rPr>
        <w:t>». (</w:t>
      </w:r>
      <w:proofErr w:type="gramStart"/>
      <w:r w:rsidR="00EA367E" w:rsidRPr="00051972">
        <w:rPr>
          <w:color w:val="000000" w:themeColor="text1"/>
          <w:sz w:val="24"/>
          <w:lang w:val="fr-FR"/>
        </w:rPr>
        <w:t>class</w:t>
      </w:r>
      <w:proofErr w:type="gramEnd"/>
      <w:r w:rsidR="00EA367E" w:rsidRPr="00051972">
        <w:rPr>
          <w:color w:val="000000" w:themeColor="text1"/>
          <w:sz w:val="24"/>
          <w:lang w:val="fr-FR"/>
        </w:rPr>
        <w:t xml:space="preserve"> Game -&gt; direction(), on </w:t>
      </w:r>
      <w:r w:rsidRPr="00051972">
        <w:rPr>
          <w:color w:val="000000" w:themeColor="text1"/>
          <w:sz w:val="24"/>
          <w:lang w:val="fr-FR"/>
        </w:rPr>
        <w:t>définit</w:t>
      </w:r>
      <w:r w:rsidR="00EA367E" w:rsidRPr="00051972">
        <w:rPr>
          <w:color w:val="000000" w:themeColor="text1"/>
          <w:sz w:val="24"/>
          <w:lang w:val="fr-FR"/>
        </w:rPr>
        <w:t xml:space="preserve"> « click » pour limiter les </w:t>
      </w:r>
      <w:r w:rsidRPr="00051972">
        <w:rPr>
          <w:color w:val="000000" w:themeColor="text1"/>
          <w:sz w:val="24"/>
          <w:lang w:val="fr-FR"/>
        </w:rPr>
        <w:t>étapes</w:t>
      </w:r>
      <w:r w:rsidR="00EA367E" w:rsidRPr="00051972">
        <w:rPr>
          <w:color w:val="000000" w:themeColor="text1"/>
          <w:sz w:val="24"/>
          <w:lang w:val="fr-FR"/>
        </w:rPr>
        <w:t>.)</w:t>
      </w:r>
    </w:p>
    <w:p w14:paraId="782EAE3F" w14:textId="2805F583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l’ensemble pour permettre pl</w:t>
      </w:r>
      <w:r w:rsidR="00945ECF" w:rsidRPr="00051972">
        <w:rPr>
          <w:color w:val="000000" w:themeColor="text1"/>
          <w:sz w:val="24"/>
          <w:lang w:val="fr-FR"/>
        </w:rPr>
        <w:t xml:space="preserve">usieurs joueurs. Le contrôleur doit faire agir les joueurs à tour de rôle, en insérant une phase d’inondation (« fin de tour ») à la </w:t>
      </w:r>
      <w:r w:rsidR="00945ECF" w:rsidRPr="00051972">
        <w:rPr>
          <w:color w:val="000000" w:themeColor="text1"/>
          <w:sz w:val="24"/>
          <w:lang w:val="fr-FR"/>
        </w:rPr>
        <w:t>fin du tour de chaque joueur.</w:t>
      </w:r>
      <w:r w:rsidR="00EA367E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EA367E" w:rsidRPr="00051972">
        <w:rPr>
          <w:color w:val="000000" w:themeColor="text1"/>
          <w:sz w:val="24"/>
          <w:lang w:val="fr-FR"/>
        </w:rPr>
        <w:t>class</w:t>
      </w:r>
      <w:proofErr w:type="gramEnd"/>
      <w:r w:rsidR="00EA367E" w:rsidRPr="00051972">
        <w:rPr>
          <w:color w:val="000000" w:themeColor="text1"/>
          <w:sz w:val="24"/>
          <w:lang w:val="fr-FR"/>
        </w:rPr>
        <w:t xml:space="preserve"> Game -&gt; Joueur[] permet d’ajouter plusieurs joueurs)</w:t>
      </w:r>
    </w:p>
    <w:p w14:paraId="31DFAA76" w14:textId="186439DC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l’ensemble pour ajouter aux coups du joueur l’action d’assécher la zone sur laquell</w:t>
      </w:r>
      <w:r w:rsidR="00945ECF" w:rsidRPr="00051972">
        <w:rPr>
          <w:color w:val="000000" w:themeColor="text1"/>
          <w:sz w:val="24"/>
          <w:lang w:val="fr-FR"/>
        </w:rPr>
        <w:t xml:space="preserve">e il se trouve ou une zone adjacente, en choisissant une interface utilisateur cohérente avec celle permettant le </w:t>
      </w:r>
      <w:proofErr w:type="gramStart"/>
      <w:r w:rsidR="00945ECF" w:rsidRPr="00051972">
        <w:rPr>
          <w:color w:val="000000" w:themeColor="text1"/>
          <w:sz w:val="24"/>
          <w:lang w:val="fr-FR"/>
        </w:rPr>
        <w:t>déplacement.</w:t>
      </w:r>
      <w:r w:rsidR="000B5528" w:rsidRPr="00051972">
        <w:rPr>
          <w:color w:val="000000" w:themeColor="text1"/>
          <w:sz w:val="24"/>
          <w:lang w:val="fr-FR"/>
        </w:rPr>
        <w:t>(</w:t>
      </w:r>
      <w:proofErr w:type="gramEnd"/>
      <w:r w:rsidR="000B5528" w:rsidRPr="00051972">
        <w:rPr>
          <w:color w:val="000000" w:themeColor="text1"/>
          <w:sz w:val="24"/>
          <w:lang w:val="fr-FR"/>
        </w:rPr>
        <w:t xml:space="preserve">class Game -&gt; direction(), </w:t>
      </w:r>
      <w:proofErr w:type="spellStart"/>
      <w:r w:rsidRPr="00051972">
        <w:rPr>
          <w:color w:val="000000" w:themeColor="text1"/>
          <w:sz w:val="24"/>
          <w:lang w:val="fr-FR"/>
        </w:rPr>
        <w:t>Button</w:t>
      </w:r>
      <w:proofErr w:type="spellEnd"/>
      <w:r w:rsidR="000B5528" w:rsidRPr="00051972">
        <w:rPr>
          <w:color w:val="000000" w:themeColor="text1"/>
          <w:sz w:val="24"/>
          <w:lang w:val="fr-FR"/>
        </w:rPr>
        <w:t> « </w:t>
      </w:r>
      <w:r w:rsidRPr="00051972">
        <w:rPr>
          <w:color w:val="000000" w:themeColor="text1"/>
          <w:sz w:val="24"/>
          <w:lang w:val="fr-FR"/>
        </w:rPr>
        <w:t>assécher</w:t>
      </w:r>
      <w:r w:rsidR="000B5528" w:rsidRPr="00051972">
        <w:rPr>
          <w:color w:val="000000" w:themeColor="text1"/>
          <w:sz w:val="24"/>
          <w:lang w:val="fr-FR"/>
        </w:rPr>
        <w:t> »)</w:t>
      </w:r>
    </w:p>
    <w:p w14:paraId="6C9B4935" w14:textId="59EE1937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La vue indique le joueur dont c’est le tour et le nombre d’actions auxquelles il a encore droit.</w:t>
      </w:r>
      <w:r w:rsidR="000B5528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0B5528" w:rsidRPr="00051972">
        <w:rPr>
          <w:color w:val="000000" w:themeColor="text1"/>
          <w:sz w:val="24"/>
          <w:lang w:val="fr-FR"/>
        </w:rPr>
        <w:t>class</w:t>
      </w:r>
      <w:proofErr w:type="gramEnd"/>
      <w:r w:rsidR="000B5528" w:rsidRPr="00051972">
        <w:rPr>
          <w:color w:val="000000" w:themeColor="text1"/>
          <w:sz w:val="24"/>
          <w:lang w:val="fr-FR"/>
        </w:rPr>
        <w:t xml:space="preserve"> Game -&gt; direction(), on utilise « label » pour stocker)</w:t>
      </w:r>
    </w:p>
    <w:p w14:paraId="1C545604" w14:textId="30C983E5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le modèle pour inclure l</w:t>
      </w:r>
      <w:r w:rsidR="00945ECF" w:rsidRPr="00051972">
        <w:rPr>
          <w:color w:val="000000" w:themeColor="text1"/>
          <w:sz w:val="24"/>
          <w:lang w:val="fr-FR"/>
        </w:rPr>
        <w:t xml:space="preserve">es zones </w:t>
      </w:r>
      <w:r w:rsidRPr="00051972">
        <w:rPr>
          <w:color w:val="000000" w:themeColor="text1"/>
          <w:sz w:val="24"/>
          <w:lang w:val="fr-FR"/>
        </w:rPr>
        <w:t>spéciales, les</w:t>
      </w:r>
      <w:r w:rsidR="00945ECF" w:rsidRPr="00051972">
        <w:rPr>
          <w:color w:val="000000" w:themeColor="text1"/>
          <w:sz w:val="24"/>
          <w:lang w:val="fr-FR"/>
        </w:rPr>
        <w:t xml:space="preserve"> clés que peut posséder un joueur, et l’action de récupérer un artefact. </w:t>
      </w: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l’effet du bouton</w:t>
      </w:r>
      <w:proofErr w:type="gramStart"/>
      <w:r w:rsidR="00945ECF" w:rsidRPr="00051972">
        <w:rPr>
          <w:color w:val="000000" w:themeColor="text1"/>
          <w:sz w:val="24"/>
          <w:lang w:val="fr-FR"/>
        </w:rPr>
        <w:t xml:space="preserve"> «fin</w:t>
      </w:r>
      <w:proofErr w:type="gramEnd"/>
      <w:r w:rsidR="00945ECF" w:rsidRPr="00051972">
        <w:rPr>
          <w:color w:val="000000" w:themeColor="text1"/>
          <w:sz w:val="24"/>
          <w:lang w:val="fr-FR"/>
        </w:rPr>
        <w:t xml:space="preserve"> de tour» pour que le joueur dont c’était le tour </w:t>
      </w:r>
      <w:r w:rsidRPr="00051972">
        <w:rPr>
          <w:color w:val="000000" w:themeColor="text1"/>
          <w:sz w:val="24"/>
          <w:lang w:val="fr-FR"/>
        </w:rPr>
        <w:t>reçoive, aléatoirement</w:t>
      </w:r>
      <w:r w:rsidR="00945ECF" w:rsidRPr="00051972">
        <w:rPr>
          <w:color w:val="000000" w:themeColor="text1"/>
          <w:sz w:val="24"/>
          <w:lang w:val="fr-FR"/>
        </w:rPr>
        <w:t xml:space="preserve">, une </w:t>
      </w:r>
      <w:proofErr w:type="spellStart"/>
      <w:r w:rsidR="00945ECF" w:rsidRPr="00051972">
        <w:rPr>
          <w:color w:val="000000" w:themeColor="text1"/>
          <w:sz w:val="24"/>
          <w:lang w:val="fr-FR"/>
        </w:rPr>
        <w:t>cléou</w:t>
      </w:r>
      <w:proofErr w:type="spellEnd"/>
      <w:r w:rsidR="00945ECF" w:rsidRPr="00051972">
        <w:rPr>
          <w:color w:val="000000" w:themeColor="text1"/>
          <w:sz w:val="24"/>
          <w:lang w:val="fr-FR"/>
        </w:rPr>
        <w:t xml:space="preserve"> rien.</w:t>
      </w:r>
      <w:r w:rsidR="000B5528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0B5528" w:rsidRPr="00051972">
        <w:rPr>
          <w:color w:val="000000" w:themeColor="text1"/>
          <w:sz w:val="24"/>
          <w:lang w:val="fr-FR"/>
        </w:rPr>
        <w:t>class</w:t>
      </w:r>
      <w:proofErr w:type="gramEnd"/>
      <w:r w:rsidR="000B5528" w:rsidRPr="00051972">
        <w:rPr>
          <w:color w:val="000000" w:themeColor="text1"/>
          <w:sz w:val="24"/>
          <w:lang w:val="fr-FR"/>
        </w:rPr>
        <w:t xml:space="preserve"> Game -&gt; </w:t>
      </w:r>
      <w:proofErr w:type="spellStart"/>
      <w:r w:rsidR="000B5528" w:rsidRPr="00051972">
        <w:rPr>
          <w:color w:val="000000" w:themeColor="text1"/>
          <w:sz w:val="24"/>
          <w:lang w:val="fr-FR"/>
        </w:rPr>
        <w:t>getCle</w:t>
      </w:r>
      <w:proofErr w:type="spellEnd"/>
      <w:r w:rsidR="000B5528" w:rsidRPr="00051972">
        <w:rPr>
          <w:color w:val="000000" w:themeColor="text1"/>
          <w:sz w:val="24"/>
          <w:lang w:val="fr-FR"/>
        </w:rPr>
        <w:t xml:space="preserve">() pour obtenir </w:t>
      </w:r>
      <w:proofErr w:type="spellStart"/>
      <w:r w:rsidR="000B5528" w:rsidRPr="00051972">
        <w:rPr>
          <w:color w:val="000000" w:themeColor="text1"/>
          <w:sz w:val="24"/>
          <w:lang w:val="fr-FR"/>
        </w:rPr>
        <w:t>cle</w:t>
      </w:r>
      <w:proofErr w:type="spellEnd"/>
      <w:r w:rsidR="000B5528" w:rsidRPr="00051972">
        <w:rPr>
          <w:color w:val="000000" w:themeColor="text1"/>
          <w:sz w:val="24"/>
          <w:lang w:val="fr-FR"/>
        </w:rPr>
        <w:t xml:space="preserve"> dans le zone </w:t>
      </w:r>
      <w:r w:rsidRPr="00051972">
        <w:rPr>
          <w:color w:val="000000" w:themeColor="text1"/>
          <w:sz w:val="24"/>
          <w:lang w:val="fr-FR"/>
        </w:rPr>
        <w:t>spécial</w:t>
      </w:r>
      <w:r w:rsidR="000B5528" w:rsidRPr="00051972">
        <w:rPr>
          <w:color w:val="000000" w:themeColor="text1"/>
          <w:sz w:val="24"/>
          <w:lang w:val="fr-FR"/>
        </w:rPr>
        <w:t>)</w:t>
      </w:r>
    </w:p>
    <w:p w14:paraId="6A749052" w14:textId="09576A21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La vue d’un panneau représentant les joueu</w:t>
      </w:r>
      <w:r w:rsidRPr="00051972">
        <w:rPr>
          <w:color w:val="000000" w:themeColor="text1"/>
          <w:sz w:val="24"/>
          <w:lang w:val="fr-FR"/>
        </w:rPr>
        <w:t>rs, et y indiquer pour chacun les clés et artefacts qu’il possède.</w:t>
      </w:r>
      <w:r w:rsidR="000B5528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0B5528" w:rsidRPr="00051972">
        <w:rPr>
          <w:color w:val="000000" w:themeColor="text1"/>
          <w:sz w:val="24"/>
          <w:lang w:val="fr-FR"/>
        </w:rPr>
        <w:t>class</w:t>
      </w:r>
      <w:proofErr w:type="gramEnd"/>
      <w:r w:rsidR="000B5528" w:rsidRPr="00051972">
        <w:rPr>
          <w:color w:val="000000" w:themeColor="text1"/>
          <w:sz w:val="24"/>
          <w:lang w:val="fr-FR"/>
        </w:rPr>
        <w:t xml:space="preserve"> Game -&gt; </w:t>
      </w:r>
      <w:proofErr w:type="spellStart"/>
      <w:r w:rsidR="000B5528" w:rsidRPr="00051972">
        <w:rPr>
          <w:color w:val="000000" w:themeColor="text1"/>
          <w:sz w:val="24"/>
          <w:lang w:val="fr-FR"/>
        </w:rPr>
        <w:t>cle</w:t>
      </w:r>
      <w:proofErr w:type="spellEnd"/>
      <w:r w:rsidR="000B5528" w:rsidRPr="00051972">
        <w:rPr>
          <w:color w:val="000000" w:themeColor="text1"/>
          <w:sz w:val="24"/>
          <w:lang w:val="fr-FR"/>
        </w:rPr>
        <w:t xml:space="preserve">(), affiche les </w:t>
      </w:r>
      <w:r w:rsidR="00051972" w:rsidRPr="00051972">
        <w:rPr>
          <w:color w:val="000000" w:themeColor="text1"/>
          <w:sz w:val="24"/>
          <w:lang w:val="fr-FR"/>
        </w:rPr>
        <w:t>clés</w:t>
      </w:r>
      <w:r w:rsidR="000B5528" w:rsidRPr="00051972">
        <w:rPr>
          <w:color w:val="000000" w:themeColor="text1"/>
          <w:sz w:val="24"/>
          <w:lang w:val="fr-FR"/>
        </w:rPr>
        <w:t xml:space="preserve"> </w:t>
      </w:r>
      <w:r w:rsidR="00051972" w:rsidRPr="00051972">
        <w:rPr>
          <w:color w:val="000000" w:themeColor="text1"/>
          <w:sz w:val="24"/>
          <w:lang w:val="fr-FR"/>
        </w:rPr>
        <w:t>possède</w:t>
      </w:r>
      <w:r w:rsidR="000B5528" w:rsidRPr="00051972">
        <w:rPr>
          <w:color w:val="000000" w:themeColor="text1"/>
          <w:sz w:val="24"/>
          <w:lang w:val="fr-FR"/>
        </w:rPr>
        <w:t xml:space="preserve"> de chaque joueur.)</w:t>
      </w:r>
    </w:p>
    <w:p w14:paraId="14D194D3" w14:textId="54D4ABB1" w:rsidR="00E16E4B" w:rsidRPr="00051972" w:rsidRDefault="00051972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Étendre</w:t>
      </w:r>
      <w:r w:rsidR="00945ECF" w:rsidRPr="00051972">
        <w:rPr>
          <w:color w:val="000000" w:themeColor="text1"/>
          <w:sz w:val="24"/>
          <w:lang w:val="fr-FR"/>
        </w:rPr>
        <w:t xml:space="preserve"> le contrôleur pour inclure l’action de récupérer un artefact et la </w:t>
      </w:r>
      <w:r w:rsidR="00945ECF" w:rsidRPr="00051972">
        <w:rPr>
          <w:color w:val="000000" w:themeColor="text1"/>
          <w:sz w:val="24"/>
          <w:lang w:val="fr-FR"/>
        </w:rPr>
        <w:t>fin de partie gagnante.</w:t>
      </w:r>
      <w:r w:rsidR="000B5528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0B5528" w:rsidRPr="00051972">
        <w:rPr>
          <w:color w:val="000000" w:themeColor="text1"/>
          <w:sz w:val="24"/>
          <w:lang w:val="fr-FR"/>
        </w:rPr>
        <w:t>class</w:t>
      </w:r>
      <w:proofErr w:type="gramEnd"/>
      <w:r w:rsidR="000B5528" w:rsidRPr="00051972">
        <w:rPr>
          <w:color w:val="000000" w:themeColor="text1"/>
          <w:sz w:val="24"/>
          <w:lang w:val="fr-FR"/>
        </w:rPr>
        <w:t xml:space="preserve"> Game -&gt; </w:t>
      </w:r>
      <w:proofErr w:type="spellStart"/>
      <w:r w:rsidR="000B5528" w:rsidRPr="00051972">
        <w:rPr>
          <w:color w:val="000000" w:themeColor="text1"/>
          <w:sz w:val="24"/>
          <w:lang w:val="fr-FR"/>
        </w:rPr>
        <w:t>isWinning</w:t>
      </w:r>
      <w:proofErr w:type="spellEnd"/>
      <w:r w:rsidR="000B5528" w:rsidRPr="00051972">
        <w:rPr>
          <w:color w:val="000000" w:themeColor="text1"/>
          <w:sz w:val="24"/>
          <w:lang w:val="fr-FR"/>
        </w:rPr>
        <w:t>())</w:t>
      </w:r>
    </w:p>
    <w:p w14:paraId="47471FDE" w14:textId="161DC3CC" w:rsidR="00E16E4B" w:rsidRPr="00051972" w:rsidRDefault="00945ECF">
      <w:pPr>
        <w:numPr>
          <w:ilvl w:val="0"/>
          <w:numId w:val="2"/>
        </w:numPr>
        <w:rPr>
          <w:color w:val="000000" w:themeColor="text1"/>
          <w:sz w:val="24"/>
          <w:lang w:val="fr-FR"/>
        </w:rPr>
      </w:pPr>
      <w:r w:rsidRPr="00051972">
        <w:rPr>
          <w:color w:val="000000" w:themeColor="text1"/>
          <w:sz w:val="24"/>
          <w:lang w:val="fr-FR"/>
        </w:rPr>
        <w:t>Les critères caractérisant les parties perdues et arrêter la partie lorsqu’ils se réalis</w:t>
      </w:r>
      <w:r w:rsidRPr="00051972">
        <w:rPr>
          <w:color w:val="000000" w:themeColor="text1"/>
          <w:sz w:val="24"/>
          <w:lang w:val="fr-FR"/>
        </w:rPr>
        <w:t>ent.</w:t>
      </w:r>
      <w:r w:rsidR="00051972" w:rsidRPr="00051972">
        <w:rPr>
          <w:color w:val="000000" w:themeColor="text1"/>
          <w:sz w:val="24"/>
          <w:lang w:val="fr-FR"/>
        </w:rPr>
        <w:t xml:space="preserve"> (</w:t>
      </w:r>
      <w:proofErr w:type="gramStart"/>
      <w:r w:rsidR="00051972" w:rsidRPr="00051972">
        <w:rPr>
          <w:color w:val="000000" w:themeColor="text1"/>
          <w:sz w:val="24"/>
          <w:lang w:val="fr-FR"/>
        </w:rPr>
        <w:t>class</w:t>
      </w:r>
      <w:proofErr w:type="gramEnd"/>
      <w:r w:rsidR="00051972" w:rsidRPr="00051972">
        <w:rPr>
          <w:color w:val="000000" w:themeColor="text1"/>
          <w:sz w:val="24"/>
          <w:lang w:val="fr-FR"/>
        </w:rPr>
        <w:t xml:space="preserve"> Game -&gt; </w:t>
      </w:r>
      <w:proofErr w:type="spellStart"/>
      <w:r w:rsidR="00051972" w:rsidRPr="00051972">
        <w:rPr>
          <w:color w:val="000000" w:themeColor="text1"/>
          <w:sz w:val="24"/>
          <w:lang w:val="fr-FR"/>
        </w:rPr>
        <w:t>isFail</w:t>
      </w:r>
      <w:proofErr w:type="spellEnd"/>
      <w:r w:rsidR="00051972" w:rsidRPr="00051972">
        <w:rPr>
          <w:color w:val="000000" w:themeColor="text1"/>
          <w:sz w:val="24"/>
          <w:lang w:val="fr-FR"/>
        </w:rPr>
        <w:t>()</w:t>
      </w:r>
      <w:r w:rsidR="00051972" w:rsidRPr="00051972">
        <w:rPr>
          <w:color w:val="000000" w:themeColor="text1"/>
          <w:sz w:val="24"/>
          <w:lang w:val="fr-FR"/>
        </w:rPr>
        <w:t>)</w:t>
      </w:r>
    </w:p>
    <w:p w14:paraId="0E9E70DA" w14:textId="77777777" w:rsidR="00E16E4B" w:rsidRDefault="00E16E4B">
      <w:pPr>
        <w:rPr>
          <w:color w:val="FF0000"/>
          <w:sz w:val="24"/>
          <w:lang w:val="fr-FR"/>
        </w:rPr>
      </w:pPr>
    </w:p>
    <w:p w14:paraId="6F5C0F91" w14:textId="77777777" w:rsidR="00E16E4B" w:rsidRDefault="00945ECF">
      <w:pPr>
        <w:rPr>
          <w:b/>
          <w:bCs/>
          <w:color w:val="000000" w:themeColor="text1"/>
          <w:sz w:val="24"/>
          <w:lang w:val="fr-FR"/>
        </w:rPr>
      </w:pPr>
      <w:r>
        <w:rPr>
          <w:b/>
          <w:bCs/>
          <w:color w:val="000000" w:themeColor="text1"/>
          <w:sz w:val="24"/>
          <w:lang w:val="fr-FR"/>
        </w:rPr>
        <w:t>Simulation d’un vrai paquet de cartes :</w:t>
      </w:r>
    </w:p>
    <w:p w14:paraId="39CE2C9B" w14:textId="77777777" w:rsidR="00E16E4B" w:rsidRDefault="00945ECF">
      <w:pPr>
        <w:numPr>
          <w:ilvl w:val="0"/>
          <w:numId w:val="3"/>
        </w:numPr>
        <w:ind w:leftChars="100" w:left="21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Deux paquets dédiés (un paquet contenant une carte par zone du jeu, et un paquet contenant un certain nombre de cartes pour chaque issue de la </w:t>
      </w:r>
      <w:proofErr w:type="spellStart"/>
      <w:r>
        <w:rPr>
          <w:color w:val="000000" w:themeColor="text1"/>
          <w:sz w:val="24"/>
          <w:lang w:val="fr-FR"/>
        </w:rPr>
        <w:t>rechecherche</w:t>
      </w:r>
      <w:proofErr w:type="spellEnd"/>
      <w:r>
        <w:rPr>
          <w:color w:val="000000" w:themeColor="text1"/>
          <w:sz w:val="24"/>
          <w:lang w:val="fr-FR"/>
        </w:rPr>
        <w:t xml:space="preserve"> de clé)</w:t>
      </w:r>
    </w:p>
    <w:p w14:paraId="359204C2" w14:textId="77777777" w:rsidR="00E16E4B" w:rsidRDefault="00945ECF">
      <w:pPr>
        <w:numPr>
          <w:ilvl w:val="0"/>
          <w:numId w:val="3"/>
        </w:numPr>
        <w:ind w:leftChars="100" w:left="21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Les opérations : </w:t>
      </w:r>
    </w:p>
    <w:p w14:paraId="3DCD6722" w14:textId="77777777" w:rsidR="00E16E4B" w:rsidRDefault="00945ECF">
      <w:pPr>
        <w:ind w:firstLineChars="300" w:firstLine="72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mélanger</w:t>
      </w:r>
      <w:proofErr w:type="gramEnd"/>
      <w:r>
        <w:rPr>
          <w:color w:val="000000" w:themeColor="text1"/>
          <w:sz w:val="24"/>
          <w:lang w:val="fr-FR"/>
        </w:rPr>
        <w:t xml:space="preserve"> le paquet</w:t>
      </w:r>
    </w:p>
    <w:p w14:paraId="0BFA6955" w14:textId="77777777" w:rsidR="00E16E4B" w:rsidRDefault="00945ECF">
      <w:pPr>
        <w:ind w:firstLineChars="300" w:firstLine="72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tirer</w:t>
      </w:r>
      <w:proofErr w:type="gramEnd"/>
      <w:r>
        <w:rPr>
          <w:color w:val="000000" w:themeColor="text1"/>
          <w:sz w:val="24"/>
          <w:lang w:val="fr-FR"/>
        </w:rPr>
        <w:t xml:space="preserve"> la première carte</w:t>
      </w:r>
    </w:p>
    <w:p w14:paraId="20A79D86" w14:textId="77777777" w:rsidR="00E16E4B" w:rsidRDefault="00945ECF">
      <w:pPr>
        <w:ind w:firstLineChars="300" w:firstLine="72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poser</w:t>
      </w:r>
      <w:proofErr w:type="gramEnd"/>
      <w:r>
        <w:rPr>
          <w:color w:val="000000" w:themeColor="text1"/>
          <w:sz w:val="24"/>
          <w:lang w:val="fr-FR"/>
        </w:rPr>
        <w:t xml:space="preserve"> une carte dans la défausse</w:t>
      </w:r>
    </w:p>
    <w:p w14:paraId="5952E7A2" w14:textId="77777777" w:rsidR="00E16E4B" w:rsidRDefault="00945ECF">
      <w:pPr>
        <w:ind w:firstLineChars="300" w:firstLine="72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mélanger</w:t>
      </w:r>
      <w:proofErr w:type="gramEnd"/>
      <w:r>
        <w:rPr>
          <w:color w:val="000000" w:themeColor="text1"/>
          <w:sz w:val="24"/>
          <w:lang w:val="fr-FR"/>
        </w:rPr>
        <w:t xml:space="preserve"> la défausse</w:t>
      </w:r>
    </w:p>
    <w:p w14:paraId="5C8D1667" w14:textId="77777777" w:rsidR="00E16E4B" w:rsidRDefault="00945ECF">
      <w:pPr>
        <w:ind w:leftChars="100" w:left="210" w:firstLineChars="200" w:firstLine="48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la</w:t>
      </w:r>
      <w:proofErr w:type="gramEnd"/>
      <w:r>
        <w:rPr>
          <w:color w:val="000000" w:themeColor="text1"/>
          <w:sz w:val="24"/>
          <w:lang w:val="fr-FR"/>
        </w:rPr>
        <w:t xml:space="preserve"> replacer au sommet du paquet ( réalisée automatiquement lorsque la</w:t>
      </w:r>
    </w:p>
    <w:p w14:paraId="2BA1647B" w14:textId="77777777" w:rsidR="00E16E4B" w:rsidRDefault="00945ECF">
      <w:pPr>
        <w:ind w:leftChars="100" w:left="210" w:firstLineChars="200" w:firstLine="480"/>
        <w:rPr>
          <w:color w:val="000000" w:themeColor="text1"/>
          <w:sz w:val="24"/>
          <w:lang w:val="fr-FR"/>
        </w:rPr>
      </w:pPr>
      <w:proofErr w:type="gramStart"/>
      <w:r>
        <w:rPr>
          <w:color w:val="000000" w:themeColor="text1"/>
          <w:sz w:val="24"/>
          <w:lang w:val="fr-FR"/>
        </w:rPr>
        <w:t>dernière</w:t>
      </w:r>
      <w:proofErr w:type="gramEnd"/>
      <w:r>
        <w:rPr>
          <w:color w:val="000000" w:themeColor="text1"/>
          <w:sz w:val="24"/>
          <w:lang w:val="fr-FR"/>
        </w:rPr>
        <w:t xml:space="preserve"> carte du paquet a été tirée)</w:t>
      </w:r>
    </w:p>
    <w:p w14:paraId="69988E36" w14:textId="77777777" w:rsidR="00E16E4B" w:rsidRDefault="00945ECF">
      <w:pPr>
        <w:ind w:firstLineChars="100" w:firstLine="240"/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3.</w:t>
      </w:r>
    </w:p>
    <w:p w14:paraId="2EA5529F" w14:textId="77777777" w:rsidR="00E16E4B" w:rsidRPr="004F6A69" w:rsidRDefault="00E16E4B">
      <w:pPr>
        <w:rPr>
          <w:sz w:val="24"/>
        </w:rPr>
      </w:pPr>
    </w:p>
    <w:p w14:paraId="175F59EF" w14:textId="77777777" w:rsidR="00E16E4B" w:rsidRDefault="00945EC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Difficultés :</w:t>
      </w:r>
    </w:p>
    <w:p w14:paraId="4009D3D5" w14:textId="77777777" w:rsidR="00E16E4B" w:rsidRDefault="00945ECF">
      <w:pPr>
        <w:numPr>
          <w:ilvl w:val="0"/>
          <w:numId w:val="4"/>
        </w:numPr>
        <w:rPr>
          <w:sz w:val="24"/>
          <w:lang w:val="fr-FR"/>
        </w:rPr>
      </w:pPr>
      <w:r w:rsidRPr="00EA367E">
        <w:rPr>
          <w:rFonts w:hint="eastAsia"/>
          <w:sz w:val="24"/>
          <w:lang w:val="fr-FR"/>
        </w:rPr>
        <w:t>Penser l</w:t>
      </w:r>
      <w:r>
        <w:rPr>
          <w:sz w:val="24"/>
          <w:lang w:val="fr-FR"/>
        </w:rPr>
        <w:t>’</w:t>
      </w:r>
      <w:r w:rsidRPr="00EA367E">
        <w:rPr>
          <w:rFonts w:hint="eastAsia"/>
          <w:sz w:val="24"/>
          <w:lang w:val="fr-FR"/>
        </w:rPr>
        <w:t xml:space="preserve">ordre de programmation des </w:t>
      </w:r>
      <w:proofErr w:type="spellStart"/>
      <w:r w:rsidRPr="00EA367E">
        <w:rPr>
          <w:rFonts w:hint="eastAsia"/>
          <w:sz w:val="24"/>
          <w:lang w:val="fr-FR"/>
        </w:rPr>
        <w:t>diff</w:t>
      </w:r>
      <w:proofErr w:type="spellEnd"/>
      <w:r w:rsidRPr="00EA367E">
        <w:rPr>
          <w:rFonts w:hint="eastAsia"/>
          <w:sz w:val="24"/>
          <w:lang w:val="fr-FR"/>
        </w:rPr>
        <w:t>é</w:t>
      </w:r>
      <w:proofErr w:type="spellStart"/>
      <w:r w:rsidRPr="00EA367E">
        <w:rPr>
          <w:rFonts w:hint="eastAsia"/>
          <w:sz w:val="24"/>
          <w:lang w:val="fr-FR"/>
        </w:rPr>
        <w:t>rents</w:t>
      </w:r>
      <w:proofErr w:type="spellEnd"/>
      <w:r w:rsidRPr="00EA367E">
        <w:rPr>
          <w:rFonts w:hint="eastAsia"/>
          <w:sz w:val="24"/>
          <w:lang w:val="fr-FR"/>
        </w:rPr>
        <w:t xml:space="preserve"> </w:t>
      </w:r>
      <w:r w:rsidRPr="00EA367E">
        <w:rPr>
          <w:rFonts w:hint="eastAsia"/>
          <w:sz w:val="24"/>
          <w:lang w:val="fr-FR"/>
        </w:rPr>
        <w:t>é</w:t>
      </w:r>
      <w:r w:rsidRPr="00EA367E">
        <w:rPr>
          <w:rFonts w:hint="eastAsia"/>
          <w:sz w:val="24"/>
          <w:lang w:val="fr-FR"/>
        </w:rPr>
        <w:t>l</w:t>
      </w:r>
      <w:r w:rsidRPr="00EA367E">
        <w:rPr>
          <w:rFonts w:hint="eastAsia"/>
          <w:sz w:val="24"/>
          <w:lang w:val="fr-FR"/>
        </w:rPr>
        <w:t>é</w:t>
      </w:r>
      <w:proofErr w:type="spellStart"/>
      <w:r w:rsidRPr="00EA367E">
        <w:rPr>
          <w:rFonts w:hint="eastAsia"/>
          <w:sz w:val="24"/>
          <w:lang w:val="fr-FR"/>
        </w:rPr>
        <w:t>ments</w:t>
      </w:r>
      <w:proofErr w:type="spellEnd"/>
      <w:r>
        <w:rPr>
          <w:sz w:val="24"/>
          <w:lang w:val="fr-FR"/>
        </w:rPr>
        <w:t>.</w:t>
      </w:r>
    </w:p>
    <w:p w14:paraId="54105A16" w14:textId="708448D2" w:rsidR="00E16E4B" w:rsidRDefault="00945ECF">
      <w:pPr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 xml:space="preserve">Visualisation des cartes et des </w:t>
      </w:r>
      <w:r w:rsidRPr="00EA367E">
        <w:rPr>
          <w:rFonts w:hint="eastAsia"/>
          <w:sz w:val="24"/>
          <w:lang w:val="fr-FR"/>
        </w:rPr>
        <w:t>joueurs</w:t>
      </w:r>
      <w:r w:rsidR="00051972">
        <w:rPr>
          <w:sz w:val="24"/>
          <w:lang w:val="fr-FR"/>
        </w:rPr>
        <w:t>.</w:t>
      </w:r>
    </w:p>
    <w:p w14:paraId="1DEAA4B1" w14:textId="6CA3EC35" w:rsidR="00051972" w:rsidRDefault="00051972">
      <w:pPr>
        <w:numPr>
          <w:ilvl w:val="0"/>
          <w:numId w:val="4"/>
        </w:numPr>
        <w:rPr>
          <w:sz w:val="24"/>
          <w:lang w:val="fr-FR"/>
        </w:rPr>
      </w:pPr>
      <w:proofErr w:type="spellStart"/>
      <w:r>
        <w:rPr>
          <w:rFonts w:hint="eastAsia"/>
          <w:sz w:val="24"/>
          <w:lang w:val="fr-FR"/>
        </w:rPr>
        <w:t>D</w:t>
      </w:r>
      <w:r>
        <w:rPr>
          <w:sz w:val="24"/>
          <w:lang w:val="fr-FR"/>
        </w:rPr>
        <w:t>eplacer</w:t>
      </w:r>
      <w:proofErr w:type="spellEnd"/>
      <w:r>
        <w:rPr>
          <w:sz w:val="24"/>
          <w:lang w:val="fr-FR"/>
        </w:rPr>
        <w:t xml:space="preserve"> les joueurs partager.</w:t>
      </w:r>
    </w:p>
    <w:p w14:paraId="3CED81EF" w14:textId="7FD1C19E" w:rsidR="00051972" w:rsidRDefault="00051972">
      <w:pPr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lastRenderedPageBreak/>
        <w:t>Renouveler l’image chaque tour.</w:t>
      </w:r>
    </w:p>
    <w:p w14:paraId="2CFDC44F" w14:textId="61412420" w:rsidR="004F6A69" w:rsidRDefault="00945ECF">
      <w:pPr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File de images est toujours incorrect.</w:t>
      </w:r>
    </w:p>
    <w:p w14:paraId="125CD151" w14:textId="77777777" w:rsidR="00E16E4B" w:rsidRDefault="00E16E4B">
      <w:pPr>
        <w:rPr>
          <w:sz w:val="24"/>
          <w:lang w:val="fr-FR"/>
        </w:rPr>
      </w:pPr>
    </w:p>
    <w:p w14:paraId="0DD6C34E" w14:textId="77777777" w:rsidR="00E16E4B" w:rsidRDefault="00E16E4B">
      <w:pPr>
        <w:rPr>
          <w:sz w:val="24"/>
          <w:lang w:val="fr-FR"/>
        </w:rPr>
      </w:pPr>
    </w:p>
    <w:p w14:paraId="030F47A1" w14:textId="77777777" w:rsidR="00E16E4B" w:rsidRDefault="00E16E4B">
      <w:pPr>
        <w:ind w:left="420" w:firstLine="420"/>
        <w:rPr>
          <w:sz w:val="24"/>
          <w:lang w:val="fr-FR"/>
        </w:rPr>
      </w:pPr>
    </w:p>
    <w:p w14:paraId="7C3B991E" w14:textId="77777777" w:rsidR="00E16E4B" w:rsidRDefault="00E16E4B">
      <w:pPr>
        <w:rPr>
          <w:sz w:val="24"/>
          <w:lang w:val="fr-FR"/>
        </w:rPr>
      </w:pPr>
    </w:p>
    <w:p w14:paraId="156E057F" w14:textId="77777777" w:rsidR="00E16E4B" w:rsidRDefault="00E16E4B">
      <w:pPr>
        <w:rPr>
          <w:sz w:val="24"/>
          <w:lang w:val="fr-FR"/>
        </w:rPr>
      </w:pPr>
    </w:p>
    <w:p w14:paraId="38D58B6A" w14:textId="77777777" w:rsidR="00E16E4B" w:rsidRDefault="00E16E4B">
      <w:pPr>
        <w:rPr>
          <w:b/>
          <w:bCs/>
          <w:sz w:val="24"/>
          <w:lang w:val="fr-FR"/>
        </w:rPr>
      </w:pPr>
    </w:p>
    <w:sectPr w:rsidR="00E1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DB588D"/>
    <w:multiLevelType w:val="singleLevel"/>
    <w:tmpl w:val="A3DB588D"/>
    <w:lvl w:ilvl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 w15:restartNumberingAfterBreak="0">
    <w:nsid w:val="A86A70FA"/>
    <w:multiLevelType w:val="singleLevel"/>
    <w:tmpl w:val="A86A70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AB27EE5"/>
    <w:multiLevelType w:val="singleLevel"/>
    <w:tmpl w:val="FAB27E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E71F5CA"/>
    <w:multiLevelType w:val="singleLevel"/>
    <w:tmpl w:val="0E71F5C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B"/>
    <w:rsid w:val="00051972"/>
    <w:rsid w:val="000B5528"/>
    <w:rsid w:val="00330BC4"/>
    <w:rsid w:val="004F6A69"/>
    <w:rsid w:val="00675CB5"/>
    <w:rsid w:val="00945ECF"/>
    <w:rsid w:val="00E16E4B"/>
    <w:rsid w:val="00EA367E"/>
    <w:rsid w:val="047E5C58"/>
    <w:rsid w:val="0501325C"/>
    <w:rsid w:val="054840DC"/>
    <w:rsid w:val="07F54F0C"/>
    <w:rsid w:val="0C5F5A73"/>
    <w:rsid w:val="18D53478"/>
    <w:rsid w:val="1C0F2DED"/>
    <w:rsid w:val="1FD51958"/>
    <w:rsid w:val="21D12193"/>
    <w:rsid w:val="279B2AC1"/>
    <w:rsid w:val="27FC457D"/>
    <w:rsid w:val="287E57C9"/>
    <w:rsid w:val="2AD13851"/>
    <w:rsid w:val="2B733180"/>
    <w:rsid w:val="2C6C3464"/>
    <w:rsid w:val="2D9B6614"/>
    <w:rsid w:val="30F73783"/>
    <w:rsid w:val="322F03D6"/>
    <w:rsid w:val="337C0487"/>
    <w:rsid w:val="35C271DD"/>
    <w:rsid w:val="368C217F"/>
    <w:rsid w:val="3862042D"/>
    <w:rsid w:val="3CEA3B57"/>
    <w:rsid w:val="3DBF59D9"/>
    <w:rsid w:val="3FE2261E"/>
    <w:rsid w:val="409A70FE"/>
    <w:rsid w:val="47BC6648"/>
    <w:rsid w:val="49307748"/>
    <w:rsid w:val="498803E6"/>
    <w:rsid w:val="49BB386B"/>
    <w:rsid w:val="49CC433A"/>
    <w:rsid w:val="4B7E5336"/>
    <w:rsid w:val="50902069"/>
    <w:rsid w:val="50DE7506"/>
    <w:rsid w:val="5C461F46"/>
    <w:rsid w:val="5CEE1450"/>
    <w:rsid w:val="60771CEC"/>
    <w:rsid w:val="62376A73"/>
    <w:rsid w:val="64AA6B34"/>
    <w:rsid w:val="667A5B7B"/>
    <w:rsid w:val="67E265E5"/>
    <w:rsid w:val="6D445FFE"/>
    <w:rsid w:val="72C45EA1"/>
    <w:rsid w:val="766D77C7"/>
    <w:rsid w:val="784E4535"/>
    <w:rsid w:val="7C0810BF"/>
    <w:rsid w:val="7CD00E32"/>
    <w:rsid w:val="7D5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0C3EE5"/>
  <w15:docId w15:val="{2B971AA8-B957-5941-8AA9-45474C1F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13609</dc:creator>
  <cp:lastModifiedBy>Yeqian He</cp:lastModifiedBy>
  <cp:revision>3</cp:revision>
  <dcterms:created xsi:type="dcterms:W3CDTF">2022-04-24T17:17:00Z</dcterms:created>
  <dcterms:modified xsi:type="dcterms:W3CDTF">2022-04-24T17:43:00Z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68688F86150040EBB2178294BD05C14E</vt:lpwstr>
  </property>
</Properties>
</file>