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UX: Key Screens and User Scenarios</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This document describes the key screens of the application and the scenarios that connect them. It is the specification for the mockups in Figma. Each screen lists its purpose, its elements and the actions available to the user. Mockups should be black-and-white wireframes first (no final colours or images), so that the structure can be discussed before visual design.</w:t>
      </w:r>
    </w:p>
    <w:p>
      <w:pPr>
        <w:pStyle w:val="Heading1"/>
        <w:keepNext/>
        <w:spacing w:after="120" w:before="240"/>
      </w:pPr>
      <w:r>
        <w:rPr>
          <w:rFonts w:ascii="Times New Roman" w:cs="Times New Roman" w:eastAsia="Times New Roman" w:hAnsi="Times New Roman"/>
          <w:b/>
          <w:bCs/>
          <w:sz w:val="28"/>
          <w:szCs w:val="28"/>
        </w:rPr>
        <w:t xml:space="preserve">1. Figma Setup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Frame size: iPhone 14 / 15 (390 × 844) for all screens.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One page per scenario (Scenario 1, Scenario 2, …) and a separate page "Components" for repeated elements: bottom navigation, place card, buttons, input fields.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Bottom navigation on main screens: </w:t>
      </w:r>
      <w:r>
        <w:rPr>
          <w:rFonts w:ascii="Times New Roman" w:cs="Times New Roman" w:eastAsia="Times New Roman" w:hAnsi="Times New Roman"/>
          <w:b/>
          <w:bCs/>
          <w:sz w:val="24"/>
          <w:szCs w:val="24"/>
        </w:rPr>
        <w:t xml:space="preserve">Trips</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Feed</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Profile</w:t>
      </w:r>
      <w:r>
        <w:rPr>
          <w:rFonts w:ascii="Times New Roman" w:cs="Times New Roman" w:eastAsia="Times New Roman" w:hAnsi="Times New Roman"/>
          <w:b w:val="false"/>
          <w:bCs w:val="false"/>
          <w:sz w:val="24"/>
          <w:szCs w:val="24"/>
        </w:rPr>
        <w:t xml:space="preserv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After the screens are ready, connect them with Prototype links so that the supervisor can click through each scenario. Export every screen as PNG to docs/ux/ and put the Figma link in the README.</w:t>
      </w:r>
    </w:p>
    <w:p>
      <w:pPr>
        <w:pStyle w:val="Heading1"/>
        <w:keepNext/>
        <w:spacing w:after="120" w:before="240"/>
      </w:pPr>
      <w:r>
        <w:rPr>
          <w:rFonts w:ascii="Times New Roman" w:cs="Times New Roman" w:eastAsia="Times New Roman" w:hAnsi="Times New Roman"/>
          <w:b/>
          <w:bCs/>
          <w:sz w:val="28"/>
          <w:szCs w:val="28"/>
        </w:rPr>
        <w:t xml:space="preserve">2. Mobile and Web Layouts</w:t>
      </w:r>
    </w:p>
    <w:p>
      <w:pPr>
        <w:spacing w:after="120" w:line="300"/>
        <w:jc w:val="both"/>
      </w:pPr>
      <w:r>
        <w:rPr>
          <w:rFonts w:ascii="Times New Roman" w:cs="Times New Roman" w:eastAsia="Times New Roman" w:hAnsi="Times New Roman"/>
          <w:b w:val="false"/>
          <w:bCs w:val="false"/>
          <w:sz w:val="24"/>
          <w:szCs w:val="24"/>
        </w:rPr>
        <w:t xml:space="preserve">The same screens are used in the mobile application and the web version. Mockups are drawn first for the phone (390 × 844). For the web version, three key screens are additionally drawn at desktop width (1440 × 900): </w:t>
      </w:r>
      <w:r>
        <w:rPr>
          <w:rFonts w:ascii="Times New Roman" w:cs="Times New Roman" w:eastAsia="Times New Roman" w:hAnsi="Times New Roman"/>
          <w:b/>
          <w:bCs/>
          <w:sz w:val="24"/>
          <w:szCs w:val="24"/>
        </w:rPr>
        <w:t xml:space="preserve">S5 Trip Plan</w:t>
      </w:r>
      <w:r>
        <w:rPr>
          <w:rFonts w:ascii="Times New Roman" w:cs="Times New Roman" w:eastAsia="Times New Roman" w:hAnsi="Times New Roman"/>
          <w:b w:val="false"/>
          <w:bCs w:val="false"/>
          <w:sz w:val="24"/>
          <w:szCs w:val="24"/>
        </w:rPr>
        <w:t xml:space="preserve"> with the day list and the map side by side, </w:t>
      </w:r>
      <w:r>
        <w:rPr>
          <w:rFonts w:ascii="Times New Roman" w:cs="Times New Roman" w:eastAsia="Times New Roman" w:hAnsi="Times New Roman"/>
          <w:b/>
          <w:bCs/>
          <w:sz w:val="24"/>
          <w:szCs w:val="24"/>
        </w:rPr>
        <w:t xml:space="preserve">S10 AI Assistant</w:t>
      </w:r>
      <w:r>
        <w:rPr>
          <w:rFonts w:ascii="Times New Roman" w:cs="Times New Roman" w:eastAsia="Times New Roman" w:hAnsi="Times New Roman"/>
          <w:b w:val="false"/>
          <w:bCs w:val="false"/>
          <w:sz w:val="24"/>
          <w:szCs w:val="24"/>
        </w:rPr>
        <w:t xml:space="preserve"> as a side panel next to the plan, and </w:t>
      </w:r>
      <w:r>
        <w:rPr>
          <w:rFonts w:ascii="Times New Roman" w:cs="Times New Roman" w:eastAsia="Times New Roman" w:hAnsi="Times New Roman"/>
          <w:b/>
          <w:bCs/>
          <w:sz w:val="24"/>
          <w:szCs w:val="24"/>
        </w:rPr>
        <w:t xml:space="preserve">S12 Community Feed</w:t>
      </w:r>
      <w:r>
        <w:rPr>
          <w:rFonts w:ascii="Times New Roman" w:cs="Times New Roman" w:eastAsia="Times New Roman" w:hAnsi="Times New Roman"/>
          <w:b w:val="false"/>
          <w:bCs w:val="false"/>
          <w:sz w:val="24"/>
          <w:szCs w:val="24"/>
        </w:rPr>
        <w:t xml:space="preserve"> in two columns. On the web, the bottom navigation is replaced by a left sidebar with the same items (Trips, Feed, Profile).</w:t>
      </w:r>
    </w:p>
    <w:p>
      <w:pPr>
        <w:pStyle w:val="Heading1"/>
        <w:keepNext/>
        <w:spacing w:after="120" w:before="240"/>
      </w:pPr>
      <w:r>
        <w:rPr>
          <w:rFonts w:ascii="Times New Roman" w:cs="Times New Roman" w:eastAsia="Times New Roman" w:hAnsi="Times New Roman"/>
          <w:b/>
          <w:bCs/>
          <w:sz w:val="28"/>
          <w:szCs w:val="28"/>
        </w:rPr>
        <w:t xml:space="preserve">3. Screens</w:t>
      </w:r>
    </w:p>
    <w:p>
      <w:pPr>
        <w:pStyle w:val="Heading2"/>
        <w:keepNext/>
        <w:spacing w:after="100" w:before="180"/>
      </w:pPr>
      <w:r>
        <w:rPr>
          <w:rFonts w:ascii="Times New Roman" w:cs="Times New Roman" w:eastAsia="Times New Roman" w:hAnsi="Times New Roman"/>
          <w:b/>
          <w:bCs/>
          <w:sz w:val="24"/>
          <w:szCs w:val="24"/>
        </w:rPr>
        <w:t xml:space="preserve">S1 Sign in / Sign up</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enter the application.</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App name and short slogan.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Buttons: Continue with Google, Sign up with email.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Email and password fields, link "Forgot password".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Language switch: English / Russian / Kazakh.</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sign in → S2 (My trips).</w:t>
      </w:r>
    </w:p>
    <w:p>
      <w:pPr>
        <w:pStyle w:val="Heading2"/>
        <w:keepNext/>
        <w:spacing w:after="100" w:before="180"/>
      </w:pPr>
      <w:r>
        <w:rPr>
          <w:rFonts w:ascii="Times New Roman" w:cs="Times New Roman" w:eastAsia="Times New Roman" w:hAnsi="Times New Roman"/>
          <w:b/>
          <w:bCs/>
          <w:sz w:val="24"/>
          <w:szCs w:val="24"/>
        </w:rPr>
        <w:t xml:space="preserve">S2 My Trips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see all trips of the user.</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trip cards: city, dates, number of participants (avatars), status (Planning / Upcoming / Past).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New trip".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Field "Join by code".</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open a trip → S5; create a trip → S3; enter a code → join the trip → S5.</w:t>
      </w:r>
    </w:p>
    <w:p>
      <w:pPr>
        <w:pStyle w:val="Heading2"/>
        <w:keepNext/>
        <w:spacing w:after="100" w:before="180"/>
      </w:pPr>
      <w:r>
        <w:rPr>
          <w:rFonts w:ascii="Times New Roman" w:cs="Times New Roman" w:eastAsia="Times New Roman" w:hAnsi="Times New Roman"/>
          <w:b/>
          <w:bCs/>
          <w:sz w:val="24"/>
          <w:szCs w:val="24"/>
        </w:rPr>
        <w:t xml:space="preserve">S3 Create Trip (form)</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enter the trip parameters.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Destination (Astana selected; other cities shown as "coming soon").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Dates (calendar range).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Number of travelers (− / + counter).</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Total budget in tenge (number field).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Trip type: with children / couple / friends / business (chips, one choice).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Interests: food, culture, nature, nightlife, shopping (chips, several choices).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Switch "Expense splitting" (on/off).</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"Generate plan".</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Generate plan → S4.</w:t>
      </w:r>
    </w:p>
    <w:p>
      <w:pPr>
        <w:pStyle w:val="Heading2"/>
        <w:keepNext/>
        <w:spacing w:after="100" w:before="180"/>
      </w:pPr>
      <w:r>
        <w:rPr>
          <w:rFonts w:ascii="Times New Roman" w:cs="Times New Roman" w:eastAsia="Times New Roman" w:hAnsi="Times New Roman"/>
          <w:b/>
          <w:bCs/>
          <w:sz w:val="24"/>
          <w:szCs w:val="24"/>
        </w:rPr>
        <w:t xml:space="preserve">S4 Generating</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show progress while the plan is created (up to 30 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Progress indicator with steps: "Checking weather", "Finding places", "Building your days", "Checking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Short tip about Astana.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automatically → S5.</w:t>
      </w:r>
    </w:p>
    <w:p>
      <w:pPr>
        <w:pStyle w:val="Heading2"/>
        <w:keepNext/>
        <w:spacing w:after="100" w:before="180"/>
      </w:pPr>
      <w:r>
        <w:rPr>
          <w:rFonts w:ascii="Times New Roman" w:cs="Times New Roman" w:eastAsia="Times New Roman" w:hAnsi="Times New Roman"/>
          <w:b/>
          <w:bCs/>
          <w:sz w:val="24"/>
          <w:szCs w:val="24"/>
        </w:rPr>
        <w:t xml:space="preserve">S5 Trip Plan (day by day)</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the main screen of a trip.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Header: city, dates, participants' avatars, button "Invite".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Day tabs: Day 1, Day 2, … with the weather icon and planned cost of the day.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Budget bar: total budget, planned, remaining.</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items for the selected day, each with time slot, place name, category, price, like/dislike counters and comment count.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Section "Events this day" (if any).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Section "Where to stay": three hotel cards with price per night and vote buttons.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Toggle "List / Map".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Floating button "Ask AI".</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Tabs at the bottom of the trip: Plan, Chat, Expenses (if enabled).</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tap an item → S7; Map → S6; Invite → S8; Ask AI → S10; Chat → S9; Expenses → S11.</w:t>
      </w:r>
    </w:p>
    <w:p>
      <w:pPr>
        <w:pStyle w:val="Heading2"/>
        <w:keepNext/>
        <w:spacing w:after="100" w:before="180"/>
      </w:pPr>
      <w:r>
        <w:rPr>
          <w:rFonts w:ascii="Times New Roman" w:cs="Times New Roman" w:eastAsia="Times New Roman" w:hAnsi="Times New Roman"/>
          <w:b/>
          <w:bCs/>
          <w:sz w:val="24"/>
          <w:szCs w:val="24"/>
        </w:rPr>
        <w:t xml:space="preserve">S6 Map View</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see the day's places and route on the map.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Map with numbered markers in the order of the day.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Route line between markers with travel times.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Bottom sheet with the place list of the day (draggable).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Day selector.</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tap a marker → S7; back → S5.</w:t>
      </w:r>
    </w:p>
    <w:p>
      <w:pPr>
        <w:pStyle w:val="Heading2"/>
        <w:keepNext/>
        <w:spacing w:after="100" w:before="180"/>
      </w:pPr>
      <w:r>
        <w:rPr>
          <w:rFonts w:ascii="Times New Roman" w:cs="Times New Roman" w:eastAsia="Times New Roman" w:hAnsi="Times New Roman"/>
          <w:b/>
          <w:bCs/>
          <w:sz w:val="24"/>
          <w:szCs w:val="24"/>
        </w:rPr>
        <w:t xml:space="preserve">S7 Place Details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decide whether to keep the place.</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Photo, name, category, address, opening hours, price level.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"Why it was recommended" (one sentence from the AI).</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Votes of participants (like / dislike) and comments under the place.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Posts from the community feed about this place.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Buttons: Replace, Remove, Open in 2GIS / Google Maps, Book (external link).</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vote, comment, replace (→ suggestions), open external link.</w:t>
      </w:r>
    </w:p>
    <w:p>
      <w:pPr>
        <w:pStyle w:val="Heading2"/>
        <w:keepNext/>
        <w:spacing w:after="100" w:before="180"/>
      </w:pPr>
      <w:r>
        <w:rPr>
          <w:rFonts w:ascii="Times New Roman" w:cs="Times New Roman" w:eastAsia="Times New Roman" w:hAnsi="Times New Roman"/>
          <w:b/>
          <w:bCs/>
          <w:sz w:val="24"/>
          <w:szCs w:val="24"/>
        </w:rPr>
        <w:t xml:space="preserve">S8 Invite Participants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bring friends into the trip.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Invitation code in large font and button "Copy".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"Share link" (opens the system share sheet).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current participants with role (Organizer / Participant).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share → friend opens the link → joins the trip.</w:t>
      </w:r>
    </w:p>
    <w:p>
      <w:pPr>
        <w:pStyle w:val="Heading2"/>
        <w:keepNext/>
        <w:spacing w:after="100" w:before="180"/>
      </w:pPr>
      <w:r>
        <w:rPr>
          <w:rFonts w:ascii="Times New Roman" w:cs="Times New Roman" w:eastAsia="Times New Roman" w:hAnsi="Times New Roman"/>
          <w:b/>
          <w:bCs/>
          <w:sz w:val="24"/>
          <w:szCs w:val="24"/>
        </w:rPr>
        <w:t xml:space="preserve">S9 Trip Chat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general discussion of the group.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Messages with avatar, name and time.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Message field and Send button.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Pinned message at the top (optional).</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send messages; tap a shared place → S7.</w:t>
      </w:r>
    </w:p>
    <w:p>
      <w:pPr>
        <w:pStyle w:val="Heading2"/>
        <w:keepNext/>
        <w:spacing w:after="100" w:before="180"/>
      </w:pPr>
      <w:r>
        <w:rPr>
          <w:rFonts w:ascii="Times New Roman" w:cs="Times New Roman" w:eastAsia="Times New Roman" w:hAnsi="Times New Roman"/>
          <w:b/>
          <w:bCs/>
          <w:sz w:val="24"/>
          <w:szCs w:val="24"/>
        </w:rPr>
        <w:t xml:space="preserve">S10 AI Assistant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ask questions or change the plan in plain language.</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Chat with the assistant.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Suggestion chips: "Make Day 2 cheaper", "Add something for children", "What if it rains?".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Proposed change card: what changes (old → new), effect on budget, buttons "Confirm" and "Cancel".</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Confirm → plan is updated for all participants → S5.</w:t>
      </w:r>
    </w:p>
    <w:p>
      <w:pPr>
        <w:pStyle w:val="Heading2"/>
        <w:keepNext/>
        <w:spacing w:after="100" w:before="180"/>
      </w:pPr>
      <w:r>
        <w:rPr>
          <w:rFonts w:ascii="Times New Roman" w:cs="Times New Roman" w:eastAsia="Times New Roman" w:hAnsi="Times New Roman"/>
          <w:b/>
          <w:bCs/>
          <w:sz w:val="24"/>
          <w:szCs w:val="24"/>
        </w:rPr>
        <w:t xml:space="preserve">S11 Expenses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record shared costs and see balances (only if enabled).</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Total spent and spent per person.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expenses: description, amount, who paid, split between whom.</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Balances: "Aman owes Zukhra 4,500 ₸".</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Add expense" (form: amount, description, payer, participants).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add an expense; mark a debt as settled.</w:t>
      </w:r>
    </w:p>
    <w:p>
      <w:pPr>
        <w:pStyle w:val="Heading2"/>
        <w:keepNext/>
        <w:spacing w:after="100" w:before="180"/>
      </w:pPr>
      <w:r>
        <w:rPr>
          <w:rFonts w:ascii="Times New Roman" w:cs="Times New Roman" w:eastAsia="Times New Roman" w:hAnsi="Times New Roman"/>
          <w:b/>
          <w:bCs/>
          <w:sz w:val="24"/>
          <w:szCs w:val="24"/>
        </w:rPr>
        <w:t xml:space="preserve">S12 Community Feed</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learn from other travelers.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Feed of posts: author, photo, place name, short review, approximate cost, best time to visit, likes.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Filter by category.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New post" (form: photos, place, text, cost, best time).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Menu on each post: Report, Add place to my trip.</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like, save, add place to a trip, report a post.</w:t>
      </w:r>
    </w:p>
    <w:p>
      <w:pPr>
        <w:pStyle w:val="Heading2"/>
        <w:keepNext/>
        <w:spacing w:after="100" w:before="180"/>
      </w:pPr>
      <w:r>
        <w:rPr>
          <w:rFonts w:ascii="Times New Roman" w:cs="Times New Roman" w:eastAsia="Times New Roman" w:hAnsi="Times New Roman"/>
          <w:b/>
          <w:bCs/>
          <w:sz w:val="24"/>
          <w:szCs w:val="24"/>
        </w:rPr>
        <w:t xml:space="preserve">S13 Profile</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settings.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Name, avatar, language.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My posts.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Notifications settings.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Sign out.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edit profile, change language.</w:t>
      </w:r>
    </w:p>
    <w:p>
      <w:pPr>
        <w:pStyle w:val="Heading1"/>
        <w:keepNext/>
        <w:spacing w:after="120" w:before="240"/>
      </w:pPr>
      <w:r>
        <w:rPr>
          <w:rFonts w:ascii="Times New Roman" w:cs="Times New Roman" w:eastAsia="Times New Roman" w:hAnsi="Times New Roman"/>
          <w:b/>
          <w:bCs/>
          <w:sz w:val="28"/>
          <w:szCs w:val="28"/>
        </w:rPr>
        <w:t xml:space="preserve">4. Key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0"/>
                <w:szCs w:val="20"/>
              </w:rPr>
              <w:t xml:space="preserve">Scenario</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0"/>
                <w:szCs w:val="20"/>
              </w:rPr>
              <w:t xml:space="preserve">Screens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1. Create a trip and get a plan</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S1 → S2 → S3 → S4 → S5 → S6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2. Invite friends and vote</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S8 (share link) → friend: S1 → S5 → S7 (like / dislike hotels and places)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3. Discuss in the trip chat</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4. Change the plan with the AI assistant</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S10 ("Make Day 2 cheaper") → proposed change → Confirm → S5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5. Share and split expenses</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S11 → Add expense → balances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6. Use the community feed</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S12 → post → Add place to my trip → S5</w:t>
            </w:r>
          </w:p>
        </w:tc>
      </w:tr>
    </w:tbl>
    <w:p/>
    <w:p>
      <w:pPr>
        <w:pStyle w:val="Heading1"/>
        <w:keepNext/>
        <w:spacing w:after="120" w:before="240"/>
      </w:pPr>
      <w:r>
        <w:rPr>
          <w:rFonts w:ascii="Times New Roman" w:cs="Times New Roman" w:eastAsia="Times New Roman" w:hAnsi="Times New Roman"/>
          <w:b/>
          <w:bCs/>
          <w:sz w:val="28"/>
          <w:szCs w:val="28"/>
        </w:rPr>
        <w:t xml:space="preserve">5. Order of Work</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Draw S3, S5 and S10 first: they show the core idea (plan generation and the AI assistant).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Then S6, S7, S8 and S11 for collaboration and budget.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Then S9, S12, S1, S2, S4 and S13.</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Then the desktop versions of S5, S10 and S12 for the web.</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Connect Scenario 1 and Scenario 4 as clickable prototypes before the pre-defense; the others can stay as static screens.</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2026-10-20T16:35:08.188Z</dcterms:created>
  <dcterms:modified xsi:type="dcterms:W3CDTF">2026-10-20T16:35:08.188Z</dcterms:modified>
</cp:coreProperties>
</file>

<file path=docProps/custom.xml><?xml version="1.0" encoding="utf-8"?>
<Properties xmlns="http://schemas.openxmlformats.org/officeDocument/2006/custom-properties" xmlns:vt="http://schemas.openxmlformats.org/officeDocument/2006/docPropsVTypes"/>
</file>