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center"/>
      </w:pPr>
      <w:r>
        <w:rPr>
          <w:rFonts w:ascii="Times New Roman" w:cs="Times New Roman" w:eastAsia="Times New Roman" w:hAnsi="Times New Roman"/>
          <w:b/>
          <w:bCs/>
          <w:sz w:val="28"/>
          <w:szCs w:val="28"/>
        </w:rPr>
        <w:t xml:space="preserve">Astana IT University</w:t>
      </w:r>
    </w:p>
    <w:p>
      <w:pPr>
        <w:spacing w:after="360"/>
        <w:jc w:val="center"/>
      </w:pPr>
      <w:r>
        <w:rPr>
          <w:rFonts w:ascii="Times New Roman" w:cs="Times New Roman" w:eastAsia="Times New Roman" w:hAnsi="Times New Roman"/>
          <w:b/>
          <w:bCs/>
          <w:sz w:val="28"/>
          <w:szCs w:val="28"/>
        </w:rPr>
        <w:t xml:space="preserve">PROJECT TOPIC REPORT</w:t>
      </w:r>
    </w:p>
    <w:p>
      <w:pPr>
        <w:spacing w:after="2400"/>
        <w:jc w:val="center"/>
      </w:pPr>
      <w:r>
        <w:rPr>
          <w:rFonts w:ascii="Times New Roman" w:cs="Times New Roman" w:eastAsia="Times New Roman" w:hAnsi="Times New Roman"/>
          <w:b/>
          <w:bCs/>
          <w:sz w:val="32"/>
          <w:szCs w:val="32"/>
        </w:rPr>
        <w:t xml:space="preserve">Development of a Mobile Application for Collaborative Trip Planning</w:t>
      </w:r>
    </w:p>
    <w:p>
      <w:pPr>
        <w:spacing w:after="120"/>
        <w:jc w:val="left"/>
      </w:pPr>
      <w:r>
        <w:rPr>
          <w:rFonts w:ascii="Times New Roman" w:cs="Times New Roman" w:eastAsia="Times New Roman" w:hAnsi="Times New Roman"/>
          <w:b/>
          <w:bCs/>
          <w:sz w:val="24"/>
          <w:szCs w:val="24"/>
        </w:rPr>
        <w:t xml:space="preserve">Team members:</w:t>
      </w:r>
    </w:p>
    <w:p>
      <w:pPr>
        <w:spacing w:after="60"/>
      </w:pPr>
      <w:r>
        <w:rPr>
          <w:rFonts w:ascii="Times New Roman" w:cs="Times New Roman" w:eastAsia="Times New Roman" w:hAnsi="Times New Roman"/>
          <w:sz w:val="24"/>
          <w:szCs w:val="24"/>
        </w:rPr>
        <w:t xml:space="preserve">Kabysheva Zukhra Yerzhankyzy</w:t>
      </w:r>
    </w:p>
    <w:p>
      <w:pPr>
        <w:spacing w:after="60"/>
      </w:pPr>
      <w:r>
        <w:rPr>
          <w:rFonts w:ascii="Times New Roman" w:cs="Times New Roman" w:eastAsia="Times New Roman" w:hAnsi="Times New Roman"/>
          <w:sz w:val="24"/>
          <w:szCs w:val="24"/>
        </w:rPr>
        <w:t xml:space="preserve">Shauzat Sayakhat Anarbekuly</w:t>
      </w:r>
    </w:p>
    <w:p>
      <w:pPr>
        <w:spacing w:after="60"/>
      </w:pPr>
      <w:r>
        <w:rPr>
          <w:rFonts w:ascii="Times New Roman" w:cs="Times New Roman" w:eastAsia="Times New Roman" w:hAnsi="Times New Roman"/>
          <w:sz w:val="24"/>
          <w:szCs w:val="24"/>
        </w:rPr>
        <w:t xml:space="preserve">Aman Yerassyl</w:t>
      </w:r>
    </w:p>
    <w:p>
      <w:pPr>
        <w:spacing w:after="120" w:before="36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r>
        <w:br w:type="page"/>
      </w:r>
    </w:p>
    <w:p>
      <w:pPr>
        <w:pStyle w:val="Heading1"/>
        <w:spacing w:after="120" w:before="240"/>
      </w:pPr>
      <w:r>
        <w:rPr>
          <w:rFonts w:ascii="Times New Roman" w:cs="Times New Roman" w:eastAsia="Times New Roman" w:hAnsi="Times New Roman"/>
          <w:b/>
          <w:bCs/>
          <w:color w:val="000000"/>
          <w:sz w:val="28"/>
          <w:szCs w:val="28"/>
        </w:rPr>
        <w:t xml:space="preserve">Revision Note</w:t>
      </w:r>
    </w:p>
    <w:p>
      <w:pPr>
        <w:spacing w:after="120" w:line="300"/>
        <w:jc w:val="both"/>
      </w:pPr>
      <w:r>
        <w:rPr>
          <w:rFonts w:ascii="Times New Roman" w:cs="Times New Roman" w:eastAsia="Times New Roman" w:hAnsi="Times New Roman"/>
          <w:sz w:val="24"/>
          <w:szCs w:val="24"/>
        </w:rPr>
        <w:t xml:space="preserve">This revision (24 October 2026) replaces the topic report of 20 October 2026. On 23 October 2026 the supervisor, Aigerim Kydyrbekova, advised the team to focus on five essential functions and to give every student real implementation responsibilities. The report therefore describes a reduced minimum viable product (MVP). Features of the earlier version that are not part of the MVP are kept only as deferred future work. The detailed responsibility split is the team's proposed response and is not yet approved by the supervisor (see docs/supervisor-feedback.md and docs/mvp-scope-and-responsibilities.md).</w:t>
      </w:r>
    </w:p>
    <w:p>
      <w:pPr>
        <w:pStyle w:val="Heading1"/>
        <w:spacing w:after="120" w:before="240"/>
      </w:pPr>
      <w:r>
        <w:rPr>
          <w:rFonts w:ascii="Times New Roman" w:cs="Times New Roman" w:eastAsia="Times New Roman" w:hAnsi="Times New Roman"/>
          <w:b/>
          <w:bCs/>
          <w:color w:val="000000"/>
          <w:sz w:val="28"/>
          <w:szCs w:val="28"/>
        </w:rPr>
        <w:t xml:space="preserve">1. Introduction</w:t>
      </w:r>
    </w:p>
    <w:p>
      <w:pPr>
        <w:spacing w:after="120" w:line="300"/>
        <w:jc w:val="both"/>
      </w:pPr>
      <w:r>
        <w:rPr>
          <w:rFonts w:ascii="Times New Roman" w:cs="Times New Roman" w:eastAsia="Times New Roman" w:hAnsi="Times New Roman"/>
          <w:sz w:val="24"/>
          <w:szCs w:val="24"/>
        </w:rPr>
        <w:t xml:space="preserve">Travel planning is one of the most time-consuming parts of any trip. A traveler has to decide where to stay, where to eat and which places are worth visiting, and has to fit all of this into a limited budget. When a trip is planned by a group, the task becomes harder: every participant has different preferences, and the discussion usually happens across messengers, notes and browser tabs.</w:t>
      </w:r>
    </w:p>
    <w:p>
      <w:pPr>
        <w:spacing w:after="120" w:line="300"/>
        <w:jc w:val="both"/>
      </w:pPr>
      <w:r>
        <w:rPr>
          <w:rFonts w:ascii="Times New Roman" w:cs="Times New Roman" w:eastAsia="Times New Roman" w:hAnsi="Times New Roman"/>
          <w:sz w:val="24"/>
          <w:szCs w:val="24"/>
        </w:rPr>
        <w:t xml:space="preserve">Our project is a cross-platform application — a mobile application for Android and iOS and a web version built from the same Flutter codebase — that turns this process into one workflow. The user creates a trip to Astana with dates, the number of travelers, interests and a budget. The application proposes a day-by-day route draft built only from checked catalog places, shows the estimated cost by day and category, and displays the route on a map. After the user confirms the draft, friends can be invited to edit the plan together and vote on its items.</w:t>
      </w:r>
    </w:p>
    <w:p>
      <w:pPr>
        <w:spacing w:after="120" w:line="300"/>
        <w:jc w:val="both"/>
      </w:pPr>
      <w:r>
        <w:rPr>
          <w:rFonts w:ascii="Times New Roman" w:cs="Times New Roman" w:eastAsia="Times New Roman" w:hAnsi="Times New Roman"/>
          <w:sz w:val="24"/>
          <w:szCs w:val="24"/>
        </w:rPr>
        <w:t xml:space="preserve">Artificial intelligence is used in one clearly limited role: it proposes the route draft from checked candidates. It does not invent places or prices and cannot save a plan; code calculates the budget and validates the draft, and the user confirms it.</w:t>
      </w:r>
    </w:p>
    <w:p>
      <w:pPr>
        <w:pStyle w:val="Heading1"/>
        <w:spacing w:after="120" w:before="240"/>
      </w:pPr>
      <w:r>
        <w:rPr>
          <w:rFonts w:ascii="Times New Roman" w:cs="Times New Roman" w:eastAsia="Times New Roman" w:hAnsi="Times New Roman"/>
          <w:b/>
          <w:bCs/>
          <w:color w:val="000000"/>
          <w:sz w:val="28"/>
          <w:szCs w:val="28"/>
        </w:rPr>
        <w:t xml:space="preserve">2. Problem Statement</w:t>
      </w:r>
    </w:p>
    <w:p>
      <w:pPr>
        <w:spacing w:after="120" w:line="300"/>
        <w:jc w:val="both"/>
      </w:pPr>
      <w:r>
        <w:rPr>
          <w:rFonts w:ascii="Times New Roman" w:cs="Times New Roman" w:eastAsia="Times New Roman" w:hAnsi="Times New Roman"/>
          <w:sz w:val="24"/>
          <w:szCs w:val="24"/>
        </w:rPr>
        <w:t xml:space="preserve">Today, travelers who plan a trip face the following problems: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Scattered information:</w:t>
      </w:r>
      <w:r>
        <w:rPr>
          <w:rFonts w:ascii="Times New Roman" w:cs="Times New Roman" w:eastAsia="Times New Roman" w:hAnsi="Times New Roman"/>
          <w:sz w:val="24"/>
          <w:szCs w:val="24"/>
        </w:rPr>
        <w:t xml:space="preserve"> hotels are searched on one platform, restaurants on another, events on social media, and routes in map applications. Information has to be collected manually.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Difficult group coordination:</w:t>
      </w:r>
      <w:r>
        <w:rPr>
          <w:rFonts w:ascii="Times New Roman" w:cs="Times New Roman" w:eastAsia="Times New Roman" w:hAnsi="Times New Roman"/>
          <w:sz w:val="24"/>
          <w:szCs w:val="24"/>
        </w:rPr>
        <w:t xml:space="preserve"> group trips are usually discussed in messenger chats, where ideas get lost and it is unclear which option the majority actually prefers.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Budget control:</w:t>
      </w:r>
      <w:r>
        <w:rPr>
          <w:rFonts w:ascii="Times New Roman" w:cs="Times New Roman" w:eastAsia="Times New Roman" w:hAnsi="Times New Roman"/>
          <w:sz w:val="24"/>
          <w:szCs w:val="24"/>
        </w:rPr>
        <w:t xml:space="preserve"> it is hard to estimate in advance how much the trip will cost per day and per person, and it is unclear how a change to the plan affects the total cost.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Lack of personalization:</w:t>
      </w:r>
      <w:r>
        <w:rPr>
          <w:rFonts w:ascii="Times New Roman" w:cs="Times New Roman" w:eastAsia="Times New Roman" w:hAnsi="Times New Roman"/>
          <w:sz w:val="24"/>
          <w:szCs w:val="24"/>
        </w:rPr>
        <w:t xml:space="preserve"> generic "top 10" lists do not take into account who is traveling (a family with children, a couple, a group of friends or a business traveler), or their interests.</w:t>
      </w:r>
    </w:p>
    <w:p>
      <w:pPr>
        <w:spacing w:after="120" w:line="300"/>
        <w:jc w:val="both"/>
      </w:pPr>
      <w:r>
        <w:rPr>
          <w:rFonts w:ascii="Times New Roman" w:cs="Times New Roman" w:eastAsia="Times New Roman" w:hAnsi="Times New Roman"/>
          <w:sz w:val="24"/>
          <w:szCs w:val="24"/>
        </w:rPr>
        <w:t xml:space="preserve">Existing services solve some of these problems separately, but there is room for a simple, locally relevant application that combines automatic plan generation, budget distribution and group collaboration in one place.</w:t>
      </w:r>
    </w:p>
    <w:p>
      <w:pPr>
        <w:pStyle w:val="Heading1"/>
        <w:spacing w:after="120" w:before="240"/>
      </w:pPr>
      <w:r>
        <w:rPr>
          <w:rFonts w:ascii="Times New Roman" w:cs="Times New Roman" w:eastAsia="Times New Roman" w:hAnsi="Times New Roman"/>
          <w:b/>
          <w:bCs/>
          <w:color w:val="000000"/>
          <w:sz w:val="28"/>
          <w:szCs w:val="28"/>
        </w:rPr>
        <w:t xml:space="preserve">3. Goal and Objectives</w:t>
      </w:r>
    </w:p>
    <w:p>
      <w:pPr>
        <w:spacing w:after="120" w:line="300"/>
        <w:jc w:val="both"/>
      </w:pPr>
      <w:r>
        <w:rPr>
          <w:rFonts w:ascii="Times New Roman" w:cs="Times New Roman" w:eastAsia="Times New Roman" w:hAnsi="Times New Roman"/>
          <w:b/>
          <w:bCs/>
          <w:sz w:val="24"/>
          <w:szCs w:val="24"/>
        </w:rPr>
        <w:t xml:space="preserve">Goal: </w:t>
      </w:r>
      <w:r>
        <w:rPr>
          <w:rFonts w:ascii="Times New Roman" w:cs="Times New Roman" w:eastAsia="Times New Roman" w:hAnsi="Times New Roman"/>
          <w:sz w:val="24"/>
          <w:szCs w:val="24"/>
        </w:rPr>
        <w:t xml:space="preserve">to design, implement and evaluate a cross-platform application that lets a group create a trip to Astana, receive a grounded day-by-day route draft within an estimated budget, view it on a map, and edit and vote on the plan together.</w:t>
      </w:r>
    </w:p>
    <w:p>
      <w:pPr>
        <w:spacing w:after="120" w:line="300"/>
        <w:jc w:val="both"/>
      </w:pPr>
      <w:r>
        <w:rPr>
          <w:rFonts w:ascii="Times New Roman" w:cs="Times New Roman" w:eastAsia="Times New Roman" w:hAnsi="Times New Roman"/>
          <w:sz w:val="24"/>
          <w:szCs w:val="24"/>
        </w:rPr>
        <w:t xml:space="preserve">To achieve this goal, the following objectives are set: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Analyze existing trip planning applications and the relevant literature.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Collect evidence of user needs through a survey of Astana residents.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Define functional and non-functional requirements with acceptance criteria for the five MVP outcomes.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Design the architecture, the database and the main user scenario.</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Implement the Flutter client, the Supabase backend, AI route-draft generation with code-based validation, budget calculation, the map, invitations, editing and voting.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Verify the application with acceptance, integration and usability tests.</w:t>
      </w:r>
    </w:p>
    <w:p>
      <w:pPr>
        <w:pStyle w:val="Heading1"/>
        <w:spacing w:after="120" w:before="240"/>
      </w:pPr>
      <w:r>
        <w:rPr>
          <w:rFonts w:ascii="Times New Roman" w:cs="Times New Roman" w:eastAsia="Times New Roman" w:hAnsi="Times New Roman"/>
          <w:b/>
          <w:bCs/>
          <w:color w:val="000000"/>
          <w:sz w:val="28"/>
          <w:szCs w:val="28"/>
        </w:rPr>
        <w:t xml:space="preserve">4. Analysis of Existing Solutions</w:t>
      </w:r>
    </w:p>
    <w:p>
      <w:pPr>
        <w:spacing w:after="120" w:line="300"/>
        <w:jc w:val="both"/>
      </w:pPr>
      <w:r>
        <w:rPr>
          <w:rFonts w:ascii="Times New Roman" w:cs="Times New Roman" w:eastAsia="Times New Roman" w:hAnsi="Times New Roman"/>
          <w:sz w:val="24"/>
          <w:szCs w:val="24"/>
        </w:rPr>
        <w:t xml:space="preserve">Similar applications already exist on the market. Our aim is not to be completely unique, but to be practical and useful, combining the most valuable features in one application and adapting it to local cities such as Astana and Almaty. A brief comparison is shown in Table 1.</w:t>
      </w:r>
    </w:p>
    <w:p>
      <w:pPr>
        <w:spacing w:after="80" w:before="120"/>
      </w:pPr>
      <w:r>
        <w:rPr>
          <w:rFonts w:ascii="Times New Roman" w:cs="Times New Roman" w:eastAsia="Times New Roman" w:hAnsi="Times New Roman"/>
          <w:i/>
          <w:iCs/>
          <w:sz w:val="22"/>
          <w:szCs w:val="22"/>
        </w:rPr>
        <w:t xml:space="preserve">Table 1. Comparison of existing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40"/>
        <w:gridCol w:w="1340"/>
        <w:gridCol w:w="1340"/>
        <w:gridCol w:w="1340"/>
        <w:gridCol w:w="134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Feature</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Wanderlog</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TripIt</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Google Maps / Travel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Splitwise</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Our app</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Automatic day-by-day plan</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Partial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 (draft + confirm)</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Budget distribution by day</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Partial</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Group collaboration</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Voting for places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Expense splitting</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Deferred</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Local events on travel dates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Limited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Deferred</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Weather-aware suggestions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Deferred</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Focus on Kazakhstan cities</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t>Not verified</w:t>
            </w:r>
          </w:p>
        </w:tc>
        <w:tc>
          <w:tcPr>
            <w:tcW w:type="dxa" w:w="1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 (Astana first)</w:t>
            </w:r>
          </w:p>
        </w:tc>
      </w:tr>
    </w:tbl>
    <w:p/>
    <w:p>
      <w:pPr>
        <w:spacing w:after="120" w:line="300"/>
        <w:jc w:val="both"/>
      </w:pPr>
      <w:r>
        <w:rPr>
          <w:rFonts w:ascii="Times New Roman" w:cs="Times New Roman" w:eastAsia="Times New Roman" w:hAnsi="Times New Roman"/>
          <w:sz w:val="24"/>
          <w:szCs w:val="24"/>
        </w:rPr>
        <w:t xml:space="preserve">As the table shows, most applications cover only one part of the process: either itinerary storage, maps, or expense sharing. Our application combines plan generation, collaboration and budget management, and pays special attention to local content (places and prices in Astana). This table is a short summary; the detailed comparison with sources and screenshots is in docs/existing-system-comparison.docx.</w:t>
      </w:r>
    </w:p>
    <w:p>
      <w:pPr>
        <w:pStyle w:val="Heading1"/>
        <w:spacing w:after="120" w:before="240"/>
      </w:pPr>
      <w:r>
        <w:rPr>
          <w:rFonts w:ascii="Times New Roman" w:cs="Times New Roman" w:eastAsia="Times New Roman" w:hAnsi="Times New Roman"/>
          <w:b/>
          <w:bCs/>
          <w:color w:val="000000"/>
          <w:sz w:val="28"/>
          <w:szCs w:val="28"/>
        </w:rPr>
        <w:t xml:space="preserve">5. Target Users and User Research</w:t>
      </w:r>
    </w:p>
    <w:p>
      <w:pPr>
        <w:pStyle w:val="Heading2"/>
        <w:spacing w:after="100" w:before="180"/>
      </w:pPr>
      <w:r>
        <w:rPr>
          <w:rFonts w:ascii="Times New Roman" w:cs="Times New Roman" w:eastAsia="Times New Roman" w:hAnsi="Times New Roman"/>
          <w:b/>
          <w:bCs/>
          <w:color w:val="000000"/>
          <w:sz w:val="24"/>
          <w:szCs w:val="24"/>
        </w:rPr>
        <w:t xml:space="preserve">5.1 Target User Groups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Groups of friends planning a weekend trip or a vacation together.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Families traveling with children who need child-friendly places and a predictable budget.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Couples looking for a well-organized trip without spending hours on planning.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Business travelers who have limited free time and want to use it efficiently.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Students and young people with a limited budget who need to see clearly how much each day will cost.</w:t>
      </w:r>
    </w:p>
    <w:p>
      <w:pPr>
        <w:pStyle w:val="Heading2"/>
        <w:spacing w:after="100" w:before="180"/>
      </w:pPr>
      <w:r>
        <w:rPr>
          <w:rFonts w:ascii="Times New Roman" w:cs="Times New Roman" w:eastAsia="Times New Roman" w:hAnsi="Times New Roman"/>
          <w:b/>
          <w:bCs/>
          <w:color w:val="000000"/>
          <w:sz w:val="24"/>
          <w:szCs w:val="24"/>
        </w:rPr>
        <w:t xml:space="preserve">5.2 Survey of Astana Residents</w:t>
      </w:r>
    </w:p>
    <w:p>
      <w:pPr>
        <w:spacing w:after="120" w:line="300"/>
        <w:jc w:val="both"/>
      </w:pPr>
      <w:r>
        <w:rPr>
          <w:rFonts w:ascii="Times New Roman" w:cs="Times New Roman" w:eastAsia="Times New Roman" w:hAnsi="Times New Roman"/>
          <w:sz w:val="24"/>
          <w:szCs w:val="24"/>
        </w:rPr>
        <w:t xml:space="preserve">To ground the requirements and the initial place catalog in local knowledge, the team surveyed Astana residents with an online questionnaire in Russian and Kazakh. The analysis is in docs/research/survey-results.md; recommended places are listed in docs/research/resident-place-candidates.md.</w:t>
      </w:r>
    </w:p>
    <w:p>
      <w:pPr>
        <w:spacing w:after="120" w:line="300"/>
        <w:jc w:val="both"/>
      </w:pPr>
      <w:r>
        <w:rPr>
          <w:rFonts w:ascii="Times New Roman" w:cs="Times New Roman" w:eastAsia="Times New Roman" w:hAnsi="Times New Roman"/>
          <w:b/>
          <w:bCs/>
          <w:sz w:val="24"/>
          <w:szCs w:val="24"/>
        </w:rPr>
        <w:t xml:space="preserve">Results (15 responses): </w:t>
      </w:r>
      <w:r>
        <w:rPr>
          <w:rFonts w:ascii="Times New Roman" w:cs="Times New Roman" w:eastAsia="Times New Roman" w:hAnsi="Times New Roman"/>
          <w:sz w:val="24"/>
          <w:szCs w:val="24"/>
        </w:rPr>
        <w:t xml:space="preserve">14 of 15 respondents named agreeing where to go as a difficulty of group trips, and 13 rated voting for places 4–5 out of 5; 14 rated automatic day-by-day plans 4–5; 7 named staying within the budget as a difficulty and 10 rated day-by-day budget distribution 4–5. Support for AI plan changes on request was mixed (7 rated it 5, six rated it 3).</w:t>
      </w:r>
    </w:p>
    <w:p>
      <w:pPr>
        <w:spacing w:after="120" w:line="300"/>
        <w:jc w:val="both"/>
      </w:pPr>
      <w:r>
        <w:rPr>
          <w:rFonts w:ascii="Times New Roman" w:cs="Times New Roman" w:eastAsia="Times New Roman" w:hAnsi="Times New Roman"/>
          <w:b/>
          <w:bCs/>
          <w:sz w:val="24"/>
          <w:szCs w:val="24"/>
        </w:rPr>
        <w:t xml:space="preserve">Limits: </w:t>
      </w:r>
      <w:r>
        <w:rPr>
          <w:rFonts w:ascii="Times New Roman" w:cs="Times New Roman" w:eastAsia="Times New Roman" w:hAnsi="Times New Roman"/>
          <w:sz w:val="24"/>
          <w:szCs w:val="24"/>
        </w:rPr>
        <w:t xml:space="preserve">the sample is small and not representative; the answers describe stated usefulness, not measured usability. Interviews were not used for this submission.</w:t>
      </w:r>
    </w:p>
    <w:p>
      <w:pPr>
        <w:pStyle w:val="Heading1"/>
        <w:spacing w:after="120" w:before="240"/>
      </w:pPr>
      <w:r>
        <w:rPr>
          <w:rFonts w:ascii="Times New Roman" w:cs="Times New Roman" w:eastAsia="Times New Roman" w:hAnsi="Times New Roman"/>
          <w:b/>
          <w:bCs/>
          <w:color w:val="000000"/>
          <w:sz w:val="28"/>
          <w:szCs w:val="28"/>
        </w:rPr>
        <w:t xml:space="preserve">6. How the Application Works (MVP)</w:t>
      </w:r>
    </w:p>
    <w:p>
      <w:pPr>
        <w:spacing w:after="120" w:line="300"/>
        <w:jc w:val="both"/>
      </w:pPr>
      <w:r>
        <w:rPr>
          <w:rFonts w:ascii="Times New Roman" w:cs="Times New Roman" w:eastAsia="Times New Roman" w:hAnsi="Times New Roman"/>
          <w:sz w:val="24"/>
          <w:szCs w:val="24"/>
        </w:rPr>
        <w:t xml:space="preserve">The main scenario is: create a trip → receive and review a draft → confirm → view the budget and the map → invite participants, edit together and vote.</w:t>
      </w:r>
    </w:p>
    <w:p>
      <w:pPr>
        <w:pStyle w:val="Heading2"/>
        <w:spacing w:after="100" w:before="180"/>
      </w:pPr>
      <w:r>
        <w:rPr>
          <w:rFonts w:ascii="Times New Roman" w:cs="Times New Roman" w:eastAsia="Times New Roman" w:hAnsi="Times New Roman"/>
          <w:b/>
          <w:bCs/>
          <w:color w:val="000000"/>
          <w:sz w:val="24"/>
          <w:szCs w:val="24"/>
        </w:rPr>
        <w:t xml:space="preserve">6.1 Creating a Trip (M1)</w:t>
      </w:r>
    </w:p>
    <w:p>
      <w:pPr>
        <w:spacing w:after="120" w:line="300"/>
        <w:jc w:val="both"/>
      </w:pPr>
      <w:r>
        <w:rPr>
          <w:rFonts w:ascii="Times New Roman" w:cs="Times New Roman" w:eastAsia="Times New Roman" w:hAnsi="Times New Roman"/>
          <w:sz w:val="24"/>
          <w:szCs w:val="24"/>
        </w:rPr>
        <w:t xml:space="preserve">The user enters the destination (Astana), inclusive travel dates, the number of travelers, the total budget in tenge, the trip type and interests (food, culture, nature, nightlife, shopping). Invalid values, such as reversed dates or a zero budget, are rejected with a message.</w:t>
      </w:r>
    </w:p>
    <w:p>
      <w:pPr>
        <w:pStyle w:val="Heading2"/>
        <w:spacing w:after="100" w:before="180"/>
      </w:pPr>
      <w:r>
        <w:rPr>
          <w:rFonts w:ascii="Times New Roman" w:cs="Times New Roman" w:eastAsia="Times New Roman" w:hAnsi="Times New Roman"/>
          <w:b/>
          <w:bCs/>
          <w:color w:val="000000"/>
          <w:sz w:val="24"/>
          <w:szCs w:val="24"/>
        </w:rPr>
        <w:t xml:space="preserve">6.2 Generating and Confirming the Route Draft (M2)</w:t>
      </w:r>
    </w:p>
    <w:p>
      <w:pPr>
        <w:spacing w:after="120" w:line="300"/>
        <w:jc w:val="both"/>
      </w:pPr>
      <w:r>
        <w:rPr>
          <w:rFonts w:ascii="Times New Roman" w:cs="Times New Roman" w:eastAsia="Times New Roman" w:hAnsi="Times New Roman"/>
          <w:sz w:val="24"/>
          <w:szCs w:val="24"/>
        </w:rPr>
        <w:t xml:space="preserve">The application selects eligible places from a curated Astana catalog (open on the planned dates, matching the interests, with a checked price) and asks the AI model to arrange them into a day-by-day draft. The draft contains catalog IDs, dates and time slots only. Code calculates its cost and checks that every place exists, fits the schedule and has a known price. The user reviews the draft and its checks: Cancel discards it, Confirm sends it to the server, which rechecks permissions, data and the current version before saving it.</w:t>
      </w:r>
    </w:p>
    <w:p>
      <w:pPr>
        <w:pStyle w:val="Heading2"/>
        <w:spacing w:after="100" w:before="180"/>
      </w:pPr>
      <w:r>
        <w:rPr>
          <w:rFonts w:ascii="Times New Roman" w:cs="Times New Roman" w:eastAsia="Times New Roman" w:hAnsi="Times New Roman"/>
          <w:b/>
          <w:bCs/>
          <w:color w:val="000000"/>
          <w:sz w:val="24"/>
          <w:szCs w:val="24"/>
        </w:rPr>
        <w:t xml:space="preserve">6.3 Budget (M3)</w:t>
      </w:r>
    </w:p>
    <w:p>
      <w:pPr>
        <w:spacing w:after="120" w:line="300"/>
        <w:jc w:val="both"/>
      </w:pPr>
      <w:r>
        <w:rPr>
          <w:rFonts w:ascii="Times New Roman" w:cs="Times New Roman" w:eastAsia="Times New Roman" w:hAnsi="Times New Roman"/>
          <w:sz w:val="24"/>
          <w:szCs w:val="24"/>
        </w:rPr>
        <w:t xml:space="preserve">The plan shows the estimated cost by day, by category (accommodation, meals, activities, local transport) and for the whole trip, together with the remaining budget. The budget is an estimate for the whole group; it is not a record of actual payments. Unknown prices are shown as missing data and are never counted as zero. Every edit is recalculated before it is saved.</w:t>
      </w:r>
    </w:p>
    <w:p>
      <w:pPr>
        <w:pStyle w:val="Heading2"/>
        <w:spacing w:after="100" w:before="180"/>
      </w:pPr>
      <w:r>
        <w:rPr>
          <w:rFonts w:ascii="Times New Roman" w:cs="Times New Roman" w:eastAsia="Times New Roman" w:hAnsi="Times New Roman"/>
          <w:b/>
          <w:bCs/>
          <w:color w:val="000000"/>
          <w:sz w:val="24"/>
          <w:szCs w:val="24"/>
        </w:rPr>
        <w:t xml:space="preserve">6.4 Map (M4)</w:t>
      </w:r>
    </w:p>
    <w:p>
      <w:pPr>
        <w:spacing w:after="120" w:line="300"/>
        <w:jc w:val="both"/>
      </w:pPr>
      <w:r>
        <w:rPr>
          <w:rFonts w:ascii="Times New Roman" w:cs="Times New Roman" w:eastAsia="Times New Roman" w:hAnsi="Times New Roman"/>
          <w:sz w:val="24"/>
          <w:szCs w:val="24"/>
        </w:rPr>
        <w:t xml:space="preserve">The selected day is shown on a map with the places in visiting order and the travel time between them. The list and the map always show the same day and plan version. If the route provider fails, the list remains readable and the error is shown.</w:t>
      </w:r>
    </w:p>
    <w:p>
      <w:pPr>
        <w:pStyle w:val="Heading2"/>
        <w:spacing w:after="100" w:before="180"/>
      </w:pPr>
      <w:r>
        <w:rPr>
          <w:rFonts w:ascii="Times New Roman" w:cs="Times New Roman" w:eastAsia="Times New Roman" w:hAnsi="Times New Roman"/>
          <w:b/>
          <w:bCs/>
          <w:color w:val="000000"/>
          <w:sz w:val="24"/>
          <w:szCs w:val="24"/>
        </w:rPr>
        <w:t xml:space="preserve">6.5 Planning Together (M5)</w:t>
      </w:r>
    </w:p>
    <w:p>
      <w:pPr>
        <w:spacing w:after="120" w:line="300"/>
        <w:jc w:val="both"/>
      </w:pPr>
      <w:r>
        <w:rPr>
          <w:rFonts w:ascii="Times New Roman" w:cs="Times New Roman" w:eastAsia="Times New Roman" w:hAnsi="Times New Roman"/>
          <w:sz w:val="24"/>
          <w:szCs w:val="24"/>
        </w:rPr>
        <w:t xml:space="preserve">The trip owner invites friends by code or link; they join as editors. Editors can add, remove, replace or reorder items with a budget preview, and every participant can vote for or against each item. Saves are versioned: if someone saved a newer version first, a conflicting change is rejected and the user is asked to refresh, so no change is silently overwritten.</w:t>
      </w:r>
    </w:p>
    <w:p>
      <w:pPr>
        <w:pStyle w:val="Heading2"/>
        <w:spacing w:after="100" w:before="180"/>
      </w:pPr>
      <w:r>
        <w:rPr>
          <w:rFonts w:ascii="Times New Roman" w:cs="Times New Roman" w:eastAsia="Times New Roman" w:hAnsi="Times New Roman"/>
          <w:b/>
          <w:bCs/>
          <w:color w:val="000000"/>
          <w:sz w:val="24"/>
          <w:szCs w:val="24"/>
        </w:rPr>
        <w:t xml:space="preserve">6.6 Example</w:t>
      </w:r>
    </w:p>
    <w:p>
      <w:pPr>
        <w:spacing w:after="120" w:line="300"/>
        <w:jc w:val="both"/>
      </w:pPr>
      <w:r>
        <w:rPr>
          <w:rFonts w:ascii="Times New Roman" w:cs="Times New Roman" w:eastAsia="Times New Roman" w:hAnsi="Times New Roman"/>
          <w:sz w:val="24"/>
          <w:szCs w:val="24"/>
        </w:rPr>
        <w:t xml:space="preserve">Four friends plan a trip to Astana from 3 to 6 November with a budget of 400,000 tenge. The application proposes a draft with lunch at a restaurant with national cuisine, Baiterek and a guided tour of the Astana Opera on the first day, and lodging for three nights. The draft's estimated total is shown before saving. After confirmation, one friend replaces an item with a cheaper museum visit; the preview shows the new day and trip totals, and the group votes on the remaining items. (Places and amounts are illustrative.)</w:t>
      </w:r>
    </w:p>
    <w:p>
      <w:pPr>
        <w:pStyle w:val="Heading1"/>
        <w:spacing w:after="120" w:before="240"/>
      </w:pPr>
      <w:r>
        <w:rPr>
          <w:rFonts w:ascii="Times New Roman" w:cs="Times New Roman" w:eastAsia="Times New Roman" w:hAnsi="Times New Roman"/>
          <w:b/>
          <w:bCs/>
          <w:color w:val="000000"/>
          <w:sz w:val="28"/>
          <w:szCs w:val="28"/>
        </w:rPr>
        <w:t xml:space="preserve">7. Features</w:t>
      </w:r>
    </w:p>
    <w:p>
      <w:pPr>
        <w:pStyle w:val="Heading2"/>
        <w:spacing w:after="100" w:before="180"/>
      </w:pPr>
      <w:r>
        <w:rPr>
          <w:rFonts w:ascii="Times New Roman" w:cs="Times New Roman" w:eastAsia="Times New Roman" w:hAnsi="Times New Roman"/>
          <w:b/>
          <w:bCs/>
          <w:color w:val="000000"/>
          <w:sz w:val="24"/>
          <w:szCs w:val="24"/>
        </w:rPr>
        <w:t xml:space="preserve">7.1 Mandatory MVP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MVP outcome</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What the user can do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Requirements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M1 Create a trip</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Enter Astana dates, traveler count, interests and an estimated budget; invalid input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FR-01/02</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M2 Generate a route</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Receive a grounded itinerary draft from checked catalog places, inspect it and explicitly confirm a valid plan.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FR-03/04</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M3 Budget the plan</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See daily, category and whole-trip estimates and the remaining budget; edits trigger recalculation.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FR-06</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M4 View the map</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See the same selected day and ordered catalog places on the map; provider failures remain visible.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FR-07</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M5 Plan together</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Invite a participant, edit the shared plan and vote on itinerary items; stale writes do not overwrite changes.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FR-05/08/09</w:t>
            </w:r>
          </w:p>
        </w:tc>
      </w:tr>
    </w:tbl>
    <w:p/>
    <w:p>
      <w:pPr>
        <w:spacing w:after="120" w:line="300"/>
        <w:jc w:val="both"/>
      </w:pPr>
      <w:r>
        <w:rPr>
          <w:rFonts w:ascii="Times New Roman" w:cs="Times New Roman" w:eastAsia="Times New Roman" w:hAnsi="Times New Roman"/>
          <w:sz w:val="24"/>
          <w:szCs w:val="24"/>
        </w:rPr>
        <w:t xml:space="preserve">Authentication, a curated place catalog, access checks, validation and persistence support these five outcomes; they are not separate headline features.</w:t>
      </w:r>
    </w:p>
    <w:p>
      <w:pPr>
        <w:pStyle w:val="Heading2"/>
        <w:spacing w:after="100" w:before="180"/>
      </w:pPr>
      <w:r>
        <w:rPr>
          <w:rFonts w:ascii="Times New Roman" w:cs="Times New Roman" w:eastAsia="Times New Roman" w:hAnsi="Times New Roman"/>
          <w:b/>
          <w:bCs/>
          <w:color w:val="000000"/>
          <w:sz w:val="24"/>
          <w:szCs w:val="24"/>
        </w:rPr>
        <w:t xml:space="preserve">7.2 Deferred Features</w:t>
      </w:r>
    </w:p>
    <w:p>
      <w:pPr>
        <w:spacing w:after="120" w:line="300"/>
        <w:jc w:val="both"/>
      </w:pPr>
      <w:r>
        <w:rPr>
          <w:rFonts w:ascii="Times New Roman" w:cs="Times New Roman" w:eastAsia="Times New Roman" w:hAnsi="Times New Roman"/>
          <w:sz w:val="24"/>
          <w:szCs w:val="24"/>
        </w:rPr>
        <w:t xml:space="preserve">The following features from the earlier version are deferred after the supervisor's feedback and are not MVP release requirements: trip chat, item comments, the community feed and moderation, the conversational AI assistant, actual expense splitting and debts, weather and events, offline access and booking links. Their existing designs and wireframes are kept as optional concepts.</w:t>
      </w:r>
    </w:p>
    <w:p>
      <w:pPr>
        <w:pStyle w:val="Heading1"/>
        <w:spacing w:after="120" w:before="240"/>
      </w:pPr>
      <w:r>
        <w:rPr>
          <w:rFonts w:ascii="Times New Roman" w:cs="Times New Roman" w:eastAsia="Times New Roman" w:hAnsi="Times New Roman"/>
          <w:b/>
          <w:bCs/>
          <w:color w:val="000000"/>
          <w:sz w:val="28"/>
          <w:szCs w:val="28"/>
        </w:rPr>
        <w:t xml:space="preserve">8. Role of Artificial Intelligence</w:t>
      </w:r>
    </w:p>
    <w:p>
      <w:pPr>
        <w:pStyle w:val="Heading2"/>
        <w:spacing w:after="100" w:before="180"/>
      </w:pPr>
      <w:r>
        <w:rPr>
          <w:rFonts w:ascii="Times New Roman" w:cs="Times New Roman" w:eastAsia="Times New Roman" w:hAnsi="Times New Roman"/>
          <w:b/>
          <w:bCs/>
          <w:color w:val="000000"/>
          <w:sz w:val="24"/>
          <w:szCs w:val="24"/>
        </w:rPr>
        <w:t xml:space="preserve">8.1 AI in Route-Draft Generation</w:t>
      </w:r>
    </w:p>
    <w:p>
      <w:pPr>
        <w:spacing w:after="120" w:line="300"/>
        <w:jc w:val="both"/>
      </w:pPr>
      <w:r>
        <w:rPr>
          <w:rFonts w:ascii="Times New Roman" w:cs="Times New Roman" w:eastAsia="Times New Roman" w:hAnsi="Times New Roman"/>
          <w:sz w:val="24"/>
          <w:szCs w:val="24"/>
        </w:rPr>
        <w:t xml:space="preserve">Research shows that language models alone often violate hard constraints such as budgets when they plan trips, and that hybrid systems combining a model with structured data and code give better results. Our design therefore limits the model to one task: arranging checked catalog candidates into a typed draft.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model receives the trip parameters and a list of candidate catalog IDs with their attributes.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It returns a typed draft with catalog IDs, dates and slots; it never supplies prices or new places.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Code calculates the budget (the budget core implemented by Zukhra, DIP-42) and validates the draft.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user previews the draft and explicitly confirms it; the server revalidates it before an atomic save.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Provider errors leave the confirmed plan unchanged and readable.</w:t>
      </w:r>
    </w:p>
    <w:p>
      <w:pPr>
        <w:pStyle w:val="Heading2"/>
        <w:spacing w:after="100" w:before="180"/>
      </w:pPr>
      <w:r>
        <w:rPr>
          <w:rFonts w:ascii="Times New Roman" w:cs="Times New Roman" w:eastAsia="Times New Roman" w:hAnsi="Times New Roman"/>
          <w:b/>
          <w:bCs/>
          <w:color w:val="000000"/>
          <w:sz w:val="24"/>
          <w:szCs w:val="24"/>
        </w:rPr>
        <w:t xml:space="preserve">8.2 Conversational AI Assistant (deferred)</w:t>
      </w:r>
    </w:p>
    <w:p>
      <w:pPr>
        <w:spacing w:after="120" w:line="300"/>
        <w:jc w:val="both"/>
      </w:pPr>
      <w:r>
        <w:rPr>
          <w:rFonts w:ascii="Times New Roman" w:cs="Times New Roman" w:eastAsia="Times New Roman" w:hAnsi="Times New Roman"/>
          <w:sz w:val="24"/>
          <w:szCs w:val="24"/>
        </w:rPr>
        <w:t xml:space="preserve">A chat assistant that answers questions and changes the plan on request (for example, "Make Day 2 cheaper") is deferred. If it is scheduled later, it must reuse the same draft, validation, preview and confirmation steps.</w:t>
      </w:r>
    </w:p>
    <w:p>
      <w:pPr>
        <w:pStyle w:val="Heading1"/>
        <w:spacing w:after="120" w:before="240"/>
      </w:pPr>
      <w:r>
        <w:rPr>
          <w:rFonts w:ascii="Times New Roman" w:cs="Times New Roman" w:eastAsia="Times New Roman" w:hAnsi="Times New Roman"/>
          <w:b/>
          <w:bCs/>
          <w:color w:val="000000"/>
          <w:sz w:val="28"/>
          <w:szCs w:val="28"/>
        </w:rPr>
        <w:t xml:space="preserve">9.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Selected technology (not yet implemented)</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Mobile and web clients</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 (Dart): one codebase for Android, iOS and the web version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Backend and database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Supabase: PostgreSQL, authentication, row-level security, REST and Realtime</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AI</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Large language model API called from the server; hybrid design with catalog and code validation</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Maps</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Google Maps Platform (2GIS as an alternative), to be tested for Astana</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Budget calculation</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Dart budget core (initial version implemented, DIP-42)</w:t>
            </w:r>
          </w:p>
        </w:tc>
      </w:tr>
    </w:tbl>
    <w:p/>
    <w:p>
      <w:pPr>
        <w:pStyle w:val="Heading1"/>
        <w:spacing w:after="120" w:before="240"/>
      </w:pPr>
      <w:r>
        <w:rPr>
          <w:rFonts w:ascii="Times New Roman" w:cs="Times New Roman" w:eastAsia="Times New Roman" w:hAnsi="Times New Roman"/>
          <w:b/>
          <w:bCs/>
          <w:color w:val="000000"/>
          <w:sz w:val="28"/>
          <w:szCs w:val="28"/>
        </w:rPr>
        <w:t xml:space="preserve">10. System Architecture</w:t>
      </w:r>
    </w:p>
    <w:p>
      <w:pPr>
        <w:pStyle w:val="ListParagraph"/>
        <w:numPr>
          <w:ilvl w:val="0"/>
          <w:numId w:val="4"/>
        </w:numPr>
        <w:spacing w:after="80" w:line="300"/>
        <w:jc w:val="both"/>
      </w:pPr>
      <w:r>
        <w:rPr>
          <w:rFonts w:ascii="Times New Roman" w:cs="Times New Roman" w:eastAsia="Times New Roman" w:hAnsi="Times New Roman"/>
          <w:sz w:val="24"/>
          <w:szCs w:val="24"/>
        </w:rPr>
        <w:t xml:space="preserve">Clients (Flutter, one codebase for mobile and web): trip form, draft preview, plan list, budget, map, editor and voting.</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Backend (Supabase):</w:t>
      </w:r>
      <w:r>
        <w:rPr>
          <w:rFonts w:ascii="Times New Roman" w:cs="Times New Roman" w:eastAsia="Times New Roman" w:hAnsi="Times New Roman"/>
          <w:sz w:val="24"/>
          <w:szCs w:val="24"/>
        </w:rPr>
        <w:t xml:space="preserve"> authentication, trips, membership and invitations, versioned itinerary storage, votes, row-level security and Realtime notifications.</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Server-side AI and providers:</w:t>
      </w:r>
      <w:r>
        <w:rPr>
          <w:rFonts w:ascii="Times New Roman" w:cs="Times New Roman" w:eastAsia="Times New Roman" w:hAnsi="Times New Roman"/>
          <w:sz w:val="24"/>
          <w:szCs w:val="24"/>
        </w:rPr>
        <w:t xml:space="preserve"> candidate selection, the LLM call and map/route services; drafts are stored privately until confirmation.</w:t>
      </w:r>
    </w:p>
    <w:p>
      <w:pPr>
        <w:spacing w:after="120" w:line="300"/>
        <w:jc w:val="both"/>
      </w:pPr>
      <w:r>
        <w:rPr>
          <w:rFonts w:ascii="Times New Roman" w:cs="Times New Roman" w:eastAsia="Times New Roman" w:hAnsi="Times New Roman"/>
          <w:sz w:val="24"/>
          <w:szCs w:val="24"/>
        </w:rPr>
        <w:t xml:space="preserve">Detailed diagrams (system context, Use Case, overall and backend components, database) are in the diagrams folder and docs/architecture-and-use-cases.md.</w:t>
      </w:r>
    </w:p>
    <w:p>
      <w:pPr>
        <w:pStyle w:val="Heading1"/>
        <w:spacing w:after="120" w:before="240"/>
      </w:pPr>
      <w:r>
        <w:rPr>
          <w:rFonts w:ascii="Times New Roman" w:cs="Times New Roman" w:eastAsia="Times New Roman" w:hAnsi="Times New Roman"/>
          <w:b/>
          <w:bCs/>
          <w:color w:val="000000"/>
          <w:sz w:val="28"/>
          <w:szCs w:val="28"/>
        </w:rPr>
        <w:t xml:space="preserve">11. Requirements</w:t>
      </w:r>
    </w:p>
    <w:p>
      <w:pPr>
        <w:spacing w:after="120" w:line="300"/>
        <w:jc w:val="both"/>
      </w:pPr>
      <w:r>
        <w:rPr>
          <w:rFonts w:ascii="Times New Roman" w:cs="Times New Roman" w:eastAsia="Times New Roman" w:hAnsi="Times New Roman"/>
          <w:sz w:val="24"/>
          <w:szCs w:val="24"/>
        </w:rPr>
        <w:t xml:space="preserve">The full specification with acceptance criteria is docs/requirements-specification.md. The MVP outcomes map to the Must requirements as follows: M1 — FR-01/02; M2 — FR-03/04; M3 — FR-06; M4 — FR-07; M5 — FR-05/08/09. Key non-functional requirements include draft generation in under 30 seconds (NFR-01), access control (NFR-03), no secrets in the client (NFR-06), the Android/iOS/web build matrix (NFR-07), catalog-only place IDs (NFR-09), recoverable provider errors (NFR-10) and explicit cost units and sources (NFR-11). Deferred features are Could requirements FR-10 to FR-19.</w:t>
      </w:r>
    </w:p>
    <w:p>
      <w:pPr>
        <w:pStyle w:val="Heading1"/>
        <w:spacing w:after="120" w:before="240"/>
      </w:pPr>
      <w:r>
        <w:rPr>
          <w:rFonts w:ascii="Times New Roman" w:cs="Times New Roman" w:eastAsia="Times New Roman" w:hAnsi="Times New Roman"/>
          <w:b/>
          <w:bCs/>
          <w:color w:val="000000"/>
          <w:sz w:val="28"/>
          <w:szCs w:val="28"/>
        </w:rPr>
        <w:t xml:space="preserve">12. Team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Member</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Proposed technical ownership (pending review)</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Kabysheva Zukhra Yerzhankyzy</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Trip form and validation; planned-cost model and budget core (DIP-42); route editor with budget preview; voting client; unit and client tests. Requirements, research and report coordination.</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Aman Yerassyl</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Supabase, schema and migrations, authentication and row-level security; invitations; versioned persistence and confirmation; server voting and synchronization; server tests.</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Shauzat Sayakhat Anarbekuly</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 shell and navigation; AI route-draft generation and candidate selection; day plan and map; provider errors; AI and map integration tests. Proposal, UX and risk documents.</w:t>
            </w:r>
          </w:p>
        </w:tc>
      </w:tr>
    </w:tbl>
    <w:p/>
    <w:p>
      <w:pPr>
        <w:pStyle w:val="Heading1"/>
        <w:spacing w:after="120" w:before="240"/>
      </w:pPr>
      <w:r>
        <w:rPr>
          <w:rFonts w:ascii="Times New Roman" w:cs="Times New Roman" w:eastAsia="Times New Roman" w:hAnsi="Times New Roman"/>
          <w:b/>
          <w:bCs/>
          <w:color w:val="000000"/>
          <w:sz w:val="28"/>
          <w:szCs w:val="28"/>
        </w:rPr>
        <w:t xml:space="preserve">13. Development Plan and Current Status</w:t>
      </w:r>
    </w:p>
    <w:p>
      <w:pPr>
        <w:spacing w:after="120" w:line="300"/>
        <w:jc w:val="both"/>
      </w:pPr>
      <w:r>
        <w:rPr>
          <w:rFonts w:ascii="Times New Roman" w:cs="Times New Roman" w:eastAsia="Times New Roman" w:hAnsi="Times New Roman"/>
          <w:sz w:val="24"/>
          <w:szCs w:val="24"/>
        </w:rPr>
        <w:t>Status on 24 October 2026: requirements, diagrams, comparisons, literature review, survey analysis, static wireframes and the verification plan are prepared. Initial executable code comprises Zukhra’s standalone Dart budget core (DIP-42; 34 deterministic checks) and Yerassyl’s pure trusted-snapshot planning guard (DIP-28; 27 local checks). These are local modules, not a deployed backend or a working Flutter application. The Flutter application, the backend, AI generation and the map are not implemented yet, and no application tests have been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Stage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Main tasks</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Analysis and design (done for pre-defense 1)</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Requirements, architecture, database, research, wireframes</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Foundation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Flutter shell, trip form, Supabase project, authentication and CreateTrip</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Route and budget</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Candidate selection, AI draft, budget integration, preview and confirmation</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Day plan and map with provider-error handling</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Collaboration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Invitations, versioned editing, voting and synchronization</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Testing</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Acceptance, integration, security and usability tests</w:t>
            </w:r>
          </w:p>
        </w:tc>
      </w:tr>
      <w:tr>
        <w:trPr>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Finalization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Fixes, documentation and defense preparation</w:t>
            </w:r>
          </w:p>
        </w:tc>
      </w:tr>
    </w:tbl>
    <w:p/>
    <w:p>
      <w:pPr>
        <w:spacing w:after="120" w:line="300"/>
        <w:jc w:val="both"/>
      </w:pPr>
      <w:r>
        <w:rPr>
          <w:rFonts w:ascii="Times New Roman" w:cs="Times New Roman" w:eastAsia="Times New Roman" w:hAnsi="Times New Roman"/>
          <w:sz w:val="24"/>
          <w:szCs w:val="24"/>
        </w:rPr>
        <w:t xml:space="preserve">Dates for stages 2–7 will be agreed with the team and the supervisor.</w:t>
      </w:r>
    </w:p>
    <w:p>
      <w:pPr>
        <w:pStyle w:val="Heading1"/>
        <w:spacing w:after="120" w:before="240"/>
      </w:pPr>
      <w:r>
        <w:rPr>
          <w:rFonts w:ascii="Times New Roman" w:cs="Times New Roman" w:eastAsia="Times New Roman" w:hAnsi="Times New Roman"/>
          <w:b/>
          <w:bCs/>
          <w:color w:val="000000"/>
          <w:sz w:val="28"/>
          <w:szCs w:val="28"/>
        </w:rPr>
        <w:t xml:space="preserve">14. Expected Results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 Flutter application for Android, iOS and the web with a shared Supabase backend that supports the full MVP scenario.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Route drafts that use only checked catalog places, with prices taken from the catalog and never from the AI model.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Exact planned-budget estimates by day, category and whole trip, with missing data shown instead of counted as zero.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Shared editing and voting without silently lost changes.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Executed test evidence, including a usability study with at least 10 users (target mean SUS ≥ 70).</w:t>
      </w:r>
    </w:p>
    <w:p>
      <w:pPr>
        <w:pStyle w:val="Heading1"/>
        <w:spacing w:after="120" w:before="240"/>
      </w:pPr>
      <w:r>
        <w:rPr>
          <w:rFonts w:ascii="Times New Roman" w:cs="Times New Roman" w:eastAsia="Times New Roman" w:hAnsi="Times New Roman"/>
          <w:b/>
          <w:bCs/>
          <w:color w:val="000000"/>
          <w:sz w:val="28"/>
          <w:szCs w:val="28"/>
        </w:rPr>
        <w:t xml:space="preserve">15. Future Development</w:t>
      </w:r>
    </w:p>
    <w:p>
      <w:pPr>
        <w:spacing w:after="120" w:line="300"/>
        <w:jc w:val="both"/>
      </w:pPr>
      <w:r>
        <w:rPr>
          <w:rFonts w:ascii="Times New Roman" w:cs="Times New Roman" w:eastAsia="Times New Roman" w:hAnsi="Times New Roman"/>
          <w:sz w:val="24"/>
          <w:szCs w:val="24"/>
        </w:rPr>
        <w:t xml:space="preserve">After the MVP is complete and tested, the deferred features can be added: trip chat and comments, the conversational AI assistant, actual expense splitting, weather-aware suggestions and local events, offline access, booking links and a community feed. Geographically, the application will stay within Kazakhstan: after Astana, other cities such as Almaty, Shymkent and Turkistan can be added once their place data is checked.</w:t>
      </w:r>
    </w:p>
    <w:p>
      <w:pPr>
        <w:pStyle w:val="Heading1"/>
        <w:spacing w:after="120" w:before="240"/>
      </w:pPr>
      <w:r>
        <w:rPr>
          <w:rFonts w:ascii="Times New Roman" w:cs="Times New Roman" w:eastAsia="Times New Roman" w:hAnsi="Times New Roman"/>
          <w:b/>
          <w:bCs/>
          <w:color w:val="000000"/>
          <w:sz w:val="28"/>
          <w:szCs w:val="28"/>
        </w:rPr>
        <w:t xml:space="preserve">16. Conclusion</w:t>
      </w:r>
    </w:p>
    <w:p>
      <w:pPr>
        <w:spacing w:after="120" w:line="300"/>
        <w:jc w:val="both"/>
      </w:pPr>
      <w:r>
        <w:rPr>
          <w:rFonts w:ascii="Times New Roman" w:cs="Times New Roman" w:eastAsia="Times New Roman" w:hAnsi="Times New Roman"/>
          <w:sz w:val="24"/>
          <w:szCs w:val="24"/>
        </w:rPr>
        <w:t xml:space="preserve">Planning a group trip takes too much time and effort because information is scattered and group decisions are hard to coordinate. Following the supervisor's feedback, our project focuses on five essential functions: creating a trip, generating a grounded route draft, estimating the budget, showing the route on a map, and editing and voting together. The AI is used in a limited, verifiable way, and every member of the team owns a real technical module. The design work for this stage is complete; implementation and testing are the next steps.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2026-10-24T06:19:29.493Z</dcterms:created>
  <dcterms:modified xsi:type="dcterms:W3CDTF">2026-10-24T06:19:29.494Z</dcterms:modified>
</cp:coreProperties>
</file>

<file path=docProps/custom.xml><?xml version="1.0" encoding="utf-8"?>
<Properties xmlns="http://schemas.openxmlformats.org/officeDocument/2006/custom-properties" xmlns:vt="http://schemas.openxmlformats.org/officeDocument/2006/docPropsVTypes"/>
</file>