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left"/>
        <w:rPr>
          <w:b/>
          <w:bCs/>
          <w:i w:val="0"/>
          <w:sz w:val="36"/>
          <w:szCs w:val="36"/>
        </w:rPr>
      </w:pPr>
      <w:r>
        <w:rPr>
          <w:b/>
          <w:bCs/>
          <w:i w:val="0"/>
          <w:iCs w:val="0"/>
          <w:sz w:val="36"/>
          <w:szCs w:val="36"/>
        </w:rPr>
        <w:t xml:space="preserve">Introducción</w:t>
      </w:r>
      <w:r>
        <w:rPr>
          <w:b/>
          <w:bCs/>
          <w:i w:val="0"/>
          <w:sz w:val="36"/>
          <w:szCs w:val="36"/>
        </w:rPr>
      </w:r>
      <w:r>
        <w:rPr>
          <w:b/>
          <w:bCs/>
          <w:i w:val="0"/>
          <w:sz w:val="36"/>
          <w:szCs w:val="36"/>
        </w:rPr>
      </w:r>
    </w:p>
    <w:p>
      <w:pPr>
        <w:pBdr/>
        <w:spacing w:line="360" w:lineRule="auto"/>
        <w:ind/>
        <w:jc w:val="both"/>
        <w:rPr>
          <w:rFonts w:ascii="Arial" w:hAnsi="Arial" w:cs="Arial"/>
          <w:b w:val="0"/>
          <w:bCs w:val="0"/>
          <w:i w:val="0"/>
          <w:sz w:val="24"/>
          <w:szCs w:val="24"/>
          <w:vertAlign w:val="superscript"/>
        </w:rPr>
      </w:pPr>
      <w:r>
        <w:rPr>
          <w:rFonts w:ascii="Arial" w:hAnsi="Arial" w:eastAsia="Arial" w:cs="Arial"/>
          <w:b w:val="0"/>
          <w:bCs w:val="0"/>
          <w:i w:val="0"/>
          <w:iCs w:val="0"/>
          <w:sz w:val="24"/>
          <w:szCs w:val="24"/>
          <w:highlight w:val="none"/>
          <w:vertAlign w:val="baseline"/>
        </w:rPr>
        <w:t xml:space="preserve">El consumo de tabaco constituye en la actualidad un fenómeno parcial</w:t>
      </w:r>
      <w:r>
        <w:rPr>
          <w:rFonts w:ascii="Arial" w:hAnsi="Arial" w:eastAsia="Arial" w:cs="Arial"/>
          <w:b w:val="0"/>
          <w:bCs w:val="0"/>
          <w:i w:val="0"/>
          <w:iCs w:val="0"/>
          <w:sz w:val="24"/>
          <w:szCs w:val="24"/>
          <w:highlight w:val="none"/>
          <w:vertAlign w:val="baseline"/>
        </w:rPr>
        <w:t xml:space="preserve"> que afecta indistintamente a todos los sectores de la población y representa una de los mayores problemas para las autoridades sanitarias. Se considera una epidemia de carácter universal y es una gravosa carga para el individuo, la familia, y la sociedad.</w:t>
      </w:r>
      <w:r>
        <w:rPr>
          <w:rFonts w:ascii="Arial" w:hAnsi="Arial" w:eastAsia="Arial" w:cs="Arial"/>
          <w:b w:val="0"/>
          <w:bCs w:val="0"/>
          <w:i w:val="0"/>
          <w:iCs w:val="0"/>
          <w:sz w:val="24"/>
          <w:szCs w:val="24"/>
          <w:highlight w:val="none"/>
          <w:vertAlign w:val="superscript"/>
        </w:rPr>
        <w:t xml:space="preserve">1</w:t>
      </w:r>
      <w:r>
        <w:rPr>
          <w:rFonts w:ascii="Arial" w:hAnsi="Arial" w:cs="Arial"/>
          <w:b w:val="0"/>
          <w:bCs w:val="0"/>
          <w:i w:val="0"/>
          <w:sz w:val="24"/>
          <w:szCs w:val="24"/>
          <w:vertAlign w:val="superscript"/>
        </w:rPr>
      </w:r>
      <w:r>
        <w:rPr>
          <w:rFonts w:ascii="Arial" w:hAnsi="Arial" w:cs="Arial"/>
          <w:b w:val="0"/>
          <w:bCs w:val="0"/>
          <w:i w:val="0"/>
          <w:sz w:val="24"/>
          <w:szCs w:val="24"/>
          <w:vertAlign w:val="superscript"/>
        </w:rPr>
      </w:r>
    </w:p>
    <w:p>
      <w:pPr>
        <w:pBdr/>
        <w:spacing w:line="360" w:lineRule="auto"/>
        <w:ind/>
        <w:jc w:val="both"/>
        <w:rPr>
          <w:b w:val="0"/>
          <w:bCs w:val="0"/>
          <w:i w:val="0"/>
          <w:sz w:val="24"/>
          <w:szCs w:val="24"/>
          <w:highlight w:val="none"/>
          <w:vertAlign w:val="superscript"/>
        </w:rPr>
      </w:pPr>
      <w:r>
        <w:rPr>
          <w:rFonts w:ascii="Arial" w:hAnsi="Arial" w:eastAsia="Arial" w:cs="Arial"/>
          <w:b w:val="0"/>
          <w:bCs w:val="0"/>
          <w:i w:val="0"/>
          <w:iCs w:val="0"/>
          <w:sz w:val="24"/>
          <w:szCs w:val="24"/>
        </w:rPr>
        <w:t xml:space="preserve">El hábito de fumar se ha convertido en un enigma desde que se conoce su </w:t>
      </w:r>
      <w:r>
        <w:rPr>
          <w:rFonts w:ascii="Arial" w:hAnsi="Arial" w:eastAsia="Arial" w:cs="Arial"/>
          <w:b w:val="0"/>
          <w:bCs w:val="0"/>
          <w:i w:val="0"/>
          <w:iCs w:val="0"/>
          <w:sz w:val="24"/>
          <w:szCs w:val="24"/>
        </w:rPr>
        <w:t xml:space="preserve">pr</w:t>
      </w:r>
      <w:r>
        <w:rPr>
          <w:rFonts w:ascii="Arial" w:hAnsi="Arial" w:eastAsia="Arial" w:cs="Arial"/>
          <w:b w:val="0"/>
          <w:bCs w:val="0"/>
          <w:i w:val="0"/>
          <w:iCs w:val="0"/>
          <w:sz w:val="24"/>
          <w:szCs w:val="24"/>
        </w:rPr>
        <w:t xml:space="preserve">á</w:t>
      </w:r>
      <w:r>
        <w:rPr>
          <w:rFonts w:ascii="Arial" w:hAnsi="Arial" w:eastAsia="Arial" w:cs="Arial"/>
          <w:b w:val="0"/>
          <w:bCs w:val="0"/>
          <w:i w:val="0"/>
          <w:iCs w:val="0"/>
          <w:sz w:val="24"/>
          <w:szCs w:val="24"/>
        </w:rPr>
        <w:t xml:space="preserve">ctica como hábito no permi</w:t>
      </w:r>
      <w:r>
        <w:rPr>
          <w:b w:val="0"/>
          <w:bCs w:val="0"/>
          <w:i w:val="0"/>
          <w:iCs w:val="0"/>
          <w:sz w:val="24"/>
          <w:szCs w:val="24"/>
        </w:rPr>
        <w:t xml:space="preserve">tido en sus comienzos y actualmente convertido </w:t>
      </w:r>
      <w:r>
        <w:rPr>
          <w:b w:val="0"/>
          <w:bCs w:val="0"/>
          <w:i w:val="0"/>
          <w:iCs w:val="0"/>
          <w:sz w:val="24"/>
          <w:szCs w:val="24"/>
        </w:rPr>
        <w:t xml:space="preserve">en un emporio industrial que ha elaborado una imagen de frescura, naturalidad </w:t>
      </w:r>
      <w:r>
        <w:rPr>
          <w:b w:val="0"/>
          <w:bCs w:val="0"/>
          <w:i w:val="0"/>
          <w:iCs w:val="0"/>
          <w:sz w:val="24"/>
          <w:szCs w:val="24"/>
        </w:rPr>
        <w:t xml:space="preserve">y libertad. </w:t>
      </w:r>
      <w:r>
        <w:rPr>
          <w:b w:val="0"/>
          <w:bCs w:val="0"/>
          <w:i w:val="0"/>
          <w:iCs w:val="0"/>
          <w:sz w:val="24"/>
          <w:szCs w:val="24"/>
        </w:rPr>
        <w:t xml:space="preserve">Generalmente el consumo de cigarrillo comienza en la adolescencia o en los </w:t>
      </w:r>
      <w:r>
        <w:rPr>
          <w:b w:val="0"/>
          <w:bCs w:val="0"/>
          <w:i w:val="0"/>
          <w:iCs w:val="0"/>
          <w:sz w:val="24"/>
          <w:szCs w:val="24"/>
        </w:rPr>
        <w:t xml:space="preserve">primeros años de la edad adulta. Las influencias sociales, la imitación y la </w:t>
      </w:r>
      <w:r>
        <w:rPr>
          <w:b w:val="0"/>
          <w:bCs w:val="0"/>
          <w:i w:val="0"/>
          <w:iCs w:val="0"/>
          <w:sz w:val="24"/>
          <w:szCs w:val="24"/>
        </w:rPr>
        <w:t xml:space="preserve">popularidad juegan un papel importante en el inicio del consumo del </w:t>
      </w:r>
      <w:r>
        <w:rPr>
          <w:b w:val="0"/>
          <w:bCs w:val="0"/>
          <w:i w:val="0"/>
          <w:iCs w:val="0"/>
          <w:sz w:val="24"/>
          <w:szCs w:val="24"/>
          <w:vertAlign w:val="baseline"/>
        </w:rPr>
        <w:t xml:space="preserve">cigarrillo</w:t>
      </w:r>
      <w:r>
        <w:rPr>
          <w:b w:val="0"/>
          <w:bCs w:val="0"/>
          <w:i w:val="0"/>
          <w:iCs w:val="0"/>
          <w:sz w:val="24"/>
          <w:szCs w:val="24"/>
          <w:vertAlign w:val="baseline"/>
        </w:rPr>
        <w:t xml:space="preserve">.</w:t>
      </w:r>
      <w:r>
        <w:rPr>
          <w:b w:val="0"/>
          <w:bCs w:val="0"/>
          <w:i w:val="0"/>
          <w:iCs w:val="0"/>
          <w:sz w:val="24"/>
          <w:szCs w:val="24"/>
          <w:vertAlign w:val="superscript"/>
        </w:rPr>
        <w:t xml:space="preserve">2</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vertAlign w:val="superscript"/>
        </w:rPr>
      </w:pPr>
      <w:r>
        <w:rPr>
          <w:b w:val="0"/>
          <w:bCs w:val="0"/>
          <w:i w:val="0"/>
          <w:iCs w:val="0"/>
          <w:sz w:val="24"/>
          <w:szCs w:val="24"/>
          <w:highlight w:val="none"/>
          <w:vertAlign w:val="superscript"/>
        </w:rPr>
      </w:r>
      <w:r>
        <w:rPr>
          <w:sz w:val="24"/>
          <w:szCs w:val="24"/>
        </w:rPr>
        <w:t xml:space="preserve">La conducta humana forma parte de los determinantes de la salud junto con otros aspectos de índole , política, económica, social, cultural y ambiental, que serían susceptibles de ser intervenidos para el de la salud en la comunida</w:t>
      </w:r>
      <w:r>
        <w:rPr>
          <w:sz w:val="24"/>
          <w:szCs w:val="24"/>
        </w:rPr>
        <w:t xml:space="preserve">d, tal como lo proclama la Carta de Ottawa . El hábito de fumar podría  estar inmerso en el estilo integral de vida de las personas,  entendido este como el conjunto de decisiones individuales que afectan la salud y sobre las cuales se podría ejercer</w:t>
      </w:r>
      <w:r>
        <w:rPr>
          <w:sz w:val="24"/>
          <w:szCs w:val="24"/>
        </w:rPr>
        <w:t xml:space="preserve"> cierto grado de control, que tiene también un efecto  sobre la salud y la conducta de quienes conviven</w:t>
      </w:r>
      <w:r>
        <w:t xml:space="preserve">.</w:t>
      </w:r>
      <w:r>
        <w:rPr>
          <w:vertAlign w:val="superscript"/>
        </w:rPr>
        <w:t xml:space="preserve">3</w:t>
      </w:r>
      <w:r>
        <w:rPr>
          <w:b w:val="0"/>
          <w:bCs w:val="0"/>
          <w:i w:val="0"/>
          <w:sz w:val="24"/>
          <w:szCs w:val="24"/>
          <w:vertAlign w:val="superscript"/>
        </w:rPr>
      </w:r>
      <w:r>
        <w:rPr>
          <w:b w:val="0"/>
          <w:bCs w:val="0"/>
          <w:i w:val="0"/>
          <w:sz w:val="24"/>
          <w:szCs w:val="24"/>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rPr>
        <w:t xml:space="preserve">En la revisión de literatura, sobre el consumo de cigarrillo, uno de los aspectos </w:t>
      </w:r>
      <w:r>
        <w:rPr>
          <w:b w:val="0"/>
          <w:bCs w:val="0"/>
          <w:i w:val="0"/>
          <w:iCs w:val="0"/>
          <w:sz w:val="24"/>
          <w:szCs w:val="24"/>
        </w:rPr>
        <w:t xml:space="preserve">que mas llama la atención es el hecho de que el tabaquismo es la causa </w:t>
      </w:r>
      <w:r>
        <w:rPr>
          <w:b w:val="0"/>
          <w:bCs w:val="0"/>
          <w:i w:val="0"/>
          <w:iCs w:val="0"/>
          <w:sz w:val="24"/>
          <w:szCs w:val="24"/>
        </w:rPr>
        <w:t xml:space="preserve">individual prevenible mas importante de movilidad y mortalidad prematura, ya </w:t>
      </w:r>
      <w:r>
        <w:rPr>
          <w:b w:val="0"/>
          <w:bCs w:val="0"/>
          <w:i w:val="0"/>
          <w:iCs w:val="0"/>
          <w:sz w:val="24"/>
          <w:szCs w:val="24"/>
        </w:rPr>
        <w:t xml:space="preserve">que fumar no solo es un riesgo para la salud del individuo fumador, sino </w:t>
      </w:r>
      <w:r>
        <w:rPr>
          <w:b w:val="0"/>
          <w:bCs w:val="0"/>
          <w:i w:val="0"/>
          <w:iCs w:val="0"/>
          <w:sz w:val="24"/>
          <w:szCs w:val="24"/>
        </w:rPr>
        <w:t xml:space="preserve">también para las personas que conviven cotidianamente con el (fumadores </w:t>
      </w:r>
      <w:r>
        <w:rPr>
          <w:b w:val="0"/>
          <w:bCs w:val="0"/>
          <w:i w:val="0"/>
          <w:iCs w:val="0"/>
          <w:sz w:val="24"/>
          <w:szCs w:val="24"/>
        </w:rPr>
        <w:t xml:space="preserve">pasivos).</w:t>
      </w:r>
      <w:r>
        <w:rPr>
          <w:b w:val="0"/>
          <w:bCs w:val="0"/>
          <w:i w:val="0"/>
          <w:iCs w:val="0"/>
          <w:sz w:val="24"/>
          <w:szCs w:val="24"/>
          <w:vertAlign w:val="superscript"/>
        </w:rPr>
        <w:t xml:space="preserve">4</w:t>
      </w:r>
      <w:r>
        <w:rPr>
          <w:b w:val="0"/>
          <w:bCs w:val="0"/>
          <w:i w:val="0"/>
          <w:sz w:val="24"/>
          <w:szCs w:val="24"/>
          <w:highlight w:val="none"/>
          <w:vertAlign w:val="superscript"/>
        </w:rPr>
      </w:r>
      <w:r>
        <w:rPr>
          <w:b w:val="0"/>
          <w:bCs w:val="0"/>
          <w:i w:val="0"/>
          <w:sz w:val="24"/>
          <w:szCs w:val="24"/>
          <w:highlight w:val="none"/>
          <w:vertAlign w:val="superscript"/>
        </w:rPr>
      </w:r>
    </w:p>
    <w:p>
      <w:pPr>
        <w:keepLines w:val="false"/>
        <w:pBdr/>
        <w:tabs>
          <w:tab w:val="left" w:leader="none" w:pos="3541"/>
        </w:tabs>
        <w:spacing w:line="360" w:lineRule="auto"/>
        <w:ind/>
        <w:jc w:val="both"/>
        <w:rPr>
          <w:b w:val="0"/>
          <w:bCs w:val="0"/>
          <w:i w:val="0"/>
          <w:sz w:val="24"/>
          <w:szCs w:val="24"/>
          <w:highlight w:val="none"/>
          <w:vertAlign w:val="superscript"/>
        </w:rPr>
      </w:pPr>
      <w:r>
        <w:rPr>
          <w:b w:val="0"/>
          <w:bCs w:val="0"/>
          <w:i w:val="0"/>
          <w:iCs w:val="0"/>
          <w:sz w:val="24"/>
          <w:szCs w:val="24"/>
          <w:highlight w:val="none"/>
        </w:rPr>
        <w:t xml:space="preserve">El</w:t>
      </w:r>
      <w:r>
        <w:rPr>
          <w:b w:val="0"/>
          <w:bCs w:val="0"/>
          <w:i w:val="0"/>
          <w:iCs w:val="0"/>
          <w:sz w:val="24"/>
          <w:szCs w:val="24"/>
          <w:highlight w:val="none"/>
        </w:rPr>
        <w:t xml:space="preserve"> tabaco constituye un factor de riesgo que </w:t>
      </w:r>
      <w:r>
        <w:rPr>
          <w:b w:val="0"/>
          <w:bCs w:val="0"/>
          <w:i w:val="0"/>
          <w:iCs w:val="0"/>
          <w:sz w:val="24"/>
          <w:szCs w:val="24"/>
          <w:highlight w:val="none"/>
        </w:rPr>
        <w:t xml:space="preserve">predispone a diversas enfermedades y es la </w:t>
      </w:r>
      <w:r>
        <w:rPr>
          <w:b w:val="0"/>
          <w:bCs w:val="0"/>
          <w:i w:val="0"/>
          <w:iCs w:val="0"/>
          <w:sz w:val="24"/>
          <w:szCs w:val="24"/>
          <w:highlight w:val="none"/>
        </w:rPr>
        <w:t xml:space="preserve">principal c</w:t>
      </w:r>
      <w:r>
        <w:rPr>
          <w:b w:val="0"/>
          <w:bCs w:val="0"/>
          <w:i w:val="0"/>
          <w:iCs w:val="0"/>
          <w:sz w:val="24"/>
          <w:szCs w:val="24"/>
          <w:highlight w:val="none"/>
        </w:rPr>
        <w:t xml:space="preserve">ausa de incapacidades y de muerte </w:t>
      </w:r>
      <w:r>
        <w:rPr>
          <w:b w:val="0"/>
          <w:bCs w:val="0"/>
          <w:i w:val="0"/>
          <w:iCs w:val="0"/>
          <w:sz w:val="24"/>
          <w:szCs w:val="24"/>
          <w:highlight w:val="none"/>
        </w:rPr>
        <w:t xml:space="preserve">evitables en el siglo XXI. Múltiples estudios han </w:t>
      </w:r>
      <w:r>
        <w:rPr>
          <w:b w:val="0"/>
          <w:bCs w:val="0"/>
          <w:i w:val="0"/>
          <w:iCs w:val="0"/>
          <w:sz w:val="24"/>
          <w:szCs w:val="24"/>
          <w:highlight w:val="none"/>
        </w:rPr>
        <w:t xml:space="preserve">demostrado que estas afecciones a la salud </w:t>
      </w:r>
      <w:r>
        <w:rPr>
          <w:b w:val="0"/>
          <w:bCs w:val="0"/>
          <w:i w:val="0"/>
          <w:iCs w:val="0"/>
          <w:sz w:val="24"/>
          <w:szCs w:val="24"/>
          <w:highlight w:val="none"/>
        </w:rPr>
        <w:t xml:space="preserve">pueden ser prevenibles, disminuir su prevalencia </w:t>
      </w:r>
      <w:r>
        <w:rPr>
          <w:b w:val="0"/>
          <w:bCs w:val="0"/>
          <w:i w:val="0"/>
          <w:iCs w:val="0"/>
          <w:sz w:val="24"/>
          <w:szCs w:val="24"/>
          <w:highlight w:val="none"/>
        </w:rPr>
        <w:t xml:space="preserve">o alargar su llegada si se organiza de manera </w:t>
      </w:r>
      <w:r>
        <w:rPr>
          <w:b w:val="0"/>
          <w:bCs w:val="0"/>
          <w:i w:val="0"/>
          <w:iCs w:val="0"/>
          <w:sz w:val="24"/>
          <w:szCs w:val="24"/>
          <w:highlight w:val="none"/>
        </w:rPr>
        <w:t xml:space="preserve">planificada y multifactorial un conjunto de </w:t>
      </w:r>
      <w:r>
        <w:rPr>
          <w:b w:val="0"/>
          <w:bCs w:val="0"/>
          <w:i w:val="0"/>
          <w:iCs w:val="0"/>
          <w:sz w:val="24"/>
          <w:szCs w:val="24"/>
          <w:highlight w:val="none"/>
        </w:rPr>
        <w:t xml:space="preserve">acciones para reducirlas, al actuar sobre los </w:t>
      </w:r>
      <w:r>
        <w:rPr>
          <w:b w:val="0"/>
          <w:bCs w:val="0"/>
          <w:i w:val="0"/>
          <w:iCs w:val="0"/>
          <w:sz w:val="24"/>
          <w:szCs w:val="24"/>
          <w:highlight w:val="none"/>
        </w:rPr>
        <w:t xml:space="preserve">factores de riesgo asociados a su aparición</w:t>
      </w:r>
      <w:r>
        <w:rPr>
          <w:b w:val="0"/>
          <w:bCs w:val="0"/>
          <w:i w:val="0"/>
          <w:iCs w:val="0"/>
          <w:sz w:val="24"/>
          <w:szCs w:val="24"/>
          <w:highlight w:val="none"/>
          <w:vertAlign w:val="baseline"/>
        </w:rPr>
        <w:t xml:space="preserve">.</w:t>
      </w:r>
      <w:r>
        <w:rPr>
          <w:b w:val="0"/>
          <w:bCs w:val="0"/>
          <w:i w:val="0"/>
          <w:iCs w:val="0"/>
          <w:sz w:val="24"/>
          <w:szCs w:val="24"/>
          <w:highlight w:val="none"/>
          <w:vertAlign w:val="superscript"/>
        </w:rPr>
        <w:t xml:space="preserve">5</w:t>
      </w:r>
      <w:r>
        <w:rPr>
          <w:b w:val="0"/>
          <w:bCs w:val="0"/>
          <w:i w:val="0"/>
          <w:sz w:val="24"/>
          <w:szCs w:val="24"/>
          <w:highlight w:val="none"/>
          <w:vertAlign w:val="superscript"/>
        </w:rPr>
      </w:r>
      <w:r>
        <w:rPr>
          <w:b w:val="0"/>
          <w:bCs w:val="0"/>
          <w:i w:val="0"/>
          <w:sz w:val="24"/>
          <w:szCs w:val="24"/>
          <w:highlight w:val="none"/>
          <w:vertAlign w:val="superscript"/>
        </w:rPr>
      </w:r>
    </w:p>
    <w:p>
      <w:pPr>
        <w:keepLines w:val="false"/>
        <w:pBdr/>
        <w:spacing w:line="360" w:lineRule="auto"/>
        <w:ind/>
        <w:jc w:val="both"/>
        <w:rPr>
          <w:b w:val="0"/>
          <w:bCs w:val="0"/>
          <w:i w:val="0"/>
          <w:sz w:val="24"/>
          <w:szCs w:val="24"/>
          <w:highlight w:val="none"/>
          <w:vertAlign w:val="superscript"/>
        </w:rPr>
      </w:pPr>
      <w:r>
        <w:rPr>
          <w:b w:val="0"/>
          <w:bCs w:val="0"/>
          <w:i w:val="0"/>
          <w:iCs w:val="0"/>
          <w:sz w:val="24"/>
          <w:szCs w:val="24"/>
          <w:highlight w:val="none"/>
        </w:rPr>
      </w:r>
      <w:r>
        <w:rPr>
          <w:b w:val="0"/>
          <w:bCs w:val="0"/>
          <w:i w:val="0"/>
          <w:iCs w:val="0"/>
          <w:sz w:val="24"/>
          <w:szCs w:val="24"/>
          <w:highlight w:val="none"/>
        </w:rPr>
        <w:t xml:space="preserve">El estado del arte de esta problemática es </w:t>
      </w:r>
      <w:r>
        <w:rPr>
          <w:b w:val="0"/>
          <w:bCs w:val="0"/>
          <w:i w:val="0"/>
          <w:iCs w:val="0"/>
          <w:sz w:val="24"/>
          <w:szCs w:val="24"/>
          <w:highlight w:val="none"/>
        </w:rPr>
        <w:t xml:space="preserve">abundante, teóricamente existen en el país </w:t>
      </w:r>
      <w:r>
        <w:rPr>
          <w:b w:val="0"/>
          <w:bCs w:val="0"/>
          <w:i w:val="0"/>
          <w:iCs w:val="0"/>
          <w:sz w:val="24"/>
          <w:szCs w:val="24"/>
          <w:highlight w:val="none"/>
        </w:rPr>
        <w:t xml:space="preserve">diversos estudios que defienden el trabajo con el </w:t>
      </w:r>
      <w:r>
        <w:rPr>
          <w:b w:val="0"/>
          <w:bCs w:val="0"/>
          <w:i w:val="0"/>
          <w:iCs w:val="0"/>
          <w:sz w:val="24"/>
          <w:szCs w:val="24"/>
          <w:highlight w:val="none"/>
        </w:rPr>
        <w:t xml:space="preserve">adolescente en este sentido. Sin embargo, sin </w:t>
      </w:r>
      <w:r>
        <w:rPr>
          <w:b w:val="0"/>
          <w:bCs w:val="0"/>
          <w:i w:val="0"/>
          <w:iCs w:val="0"/>
          <w:sz w:val="24"/>
          <w:szCs w:val="24"/>
          <w:highlight w:val="none"/>
        </w:rPr>
        <w:t xml:space="preserve">devaluar la importancia de la descripción del </w:t>
      </w:r>
      <w:r>
        <w:rPr>
          <w:b w:val="0"/>
          <w:bCs w:val="0"/>
          <w:i w:val="0"/>
          <w:iCs w:val="0"/>
          <w:sz w:val="24"/>
          <w:szCs w:val="24"/>
          <w:highlight w:val="none"/>
        </w:rPr>
        <w:t xml:space="preserve">fenómeno, se carece   interventivas y </w:t>
      </w:r>
      <w:r>
        <w:rPr>
          <w:b w:val="0"/>
          <w:bCs w:val="0"/>
          <w:i w:val="0"/>
          <w:iCs w:val="0"/>
          <w:sz w:val="24"/>
          <w:szCs w:val="24"/>
          <w:highlight w:val="none"/>
        </w:rPr>
        <w:t xml:space="preserve">modos de actuación que permitan </w:t>
      </w:r>
      <w:r>
        <w:rPr>
          <w:b w:val="0"/>
          <w:bCs w:val="0"/>
          <w:i w:val="0"/>
          <w:iCs w:val="0"/>
          <w:sz w:val="24"/>
          <w:szCs w:val="24"/>
          <w:highlight w:val="none"/>
        </w:rPr>
        <w:t xml:space="preserve">contrarrestar </w:t>
      </w:r>
      <w:r>
        <w:rPr>
          <w:b w:val="0"/>
          <w:bCs w:val="0"/>
          <w:i w:val="0"/>
          <w:iCs w:val="0"/>
          <w:sz w:val="24"/>
          <w:szCs w:val="24"/>
          <w:highlight w:val="none"/>
        </w:rPr>
        <w:t xml:space="preserve">la apropiación de la adicción.</w:t>
      </w:r>
      <w:r>
        <w:rPr>
          <w:b w:val="0"/>
          <w:bCs w:val="0"/>
          <w:i w:val="0"/>
          <w:iCs w:val="0"/>
          <w:sz w:val="24"/>
          <w:szCs w:val="24"/>
          <w:highlight w:val="none"/>
          <w:vertAlign w:val="superscript"/>
        </w:rPr>
        <w:t xml:space="preserve">5</w:t>
      </w:r>
      <w:r>
        <w:rPr>
          <w:b w:val="0"/>
          <w:bCs w:val="0"/>
          <w:i w:val="0"/>
          <w:sz w:val="24"/>
          <w:szCs w:val="24"/>
          <w:highlight w:val="none"/>
          <w:vertAlign w:val="superscript"/>
        </w:rPr>
      </w:r>
      <w:r>
        <w:rPr>
          <w:b w:val="0"/>
          <w:bCs w:val="0"/>
          <w:i w:val="0"/>
          <w:sz w:val="24"/>
          <w:szCs w:val="24"/>
          <w:highlight w:val="none"/>
          <w:vertAlign w:val="superscript"/>
        </w:rPr>
      </w:r>
    </w:p>
    <w:p>
      <w:pPr>
        <w:keepLines w:val="false"/>
        <w:pBdr/>
        <w:spacing w:line="360" w:lineRule="auto"/>
        <w:ind/>
        <w:jc w:val="both"/>
        <w:rPr>
          <w:b w:val="0"/>
          <w:bCs w:val="0"/>
          <w:i w:val="0"/>
          <w:sz w:val="24"/>
          <w:szCs w:val="24"/>
          <w:vertAlign w:val="superscript"/>
        </w:rPr>
      </w:pPr>
      <w:r>
        <w:rPr>
          <w:b w:val="0"/>
          <w:bCs w:val="0"/>
          <w:i w:val="0"/>
          <w:iCs w:val="0"/>
          <w:sz w:val="24"/>
          <w:szCs w:val="24"/>
          <w:vertAlign w:val="superscript"/>
        </w:rPr>
      </w:r>
      <w:r>
        <w:rPr>
          <w:b w:val="0"/>
          <w:bCs w:val="0"/>
          <w:i w:val="0"/>
          <w:iCs w:val="0"/>
          <w:sz w:val="24"/>
          <w:szCs w:val="24"/>
        </w:rPr>
        <w:t xml:space="preserve">La intensidad de los efectos tóxicos va a depender de la cantidad </w:t>
      </w:r>
      <w:r>
        <w:rPr>
          <w:b w:val="0"/>
          <w:bCs w:val="0"/>
          <w:i w:val="0"/>
          <w:iCs w:val="0"/>
          <w:sz w:val="24"/>
          <w:szCs w:val="24"/>
        </w:rPr>
        <w:t xml:space="preserve">de cigarrillos fumados/día, del número de inhalaciones y de la </w:t>
      </w:r>
      <w:r>
        <w:rPr>
          <w:b w:val="0"/>
          <w:bCs w:val="0"/>
          <w:i w:val="0"/>
          <w:iCs w:val="0"/>
          <w:sz w:val="24"/>
          <w:szCs w:val="24"/>
        </w:rPr>
        <w:t xml:space="preserve">profundidad de las mismas, del tipo de cigarrillo, así como de la </w:t>
      </w:r>
      <w:r>
        <w:rPr>
          <w:b w:val="0"/>
          <w:bCs w:val="0"/>
          <w:i w:val="0"/>
          <w:iCs w:val="0"/>
          <w:sz w:val="24"/>
          <w:szCs w:val="24"/>
        </w:rPr>
        <w:t xml:space="preserve">antigüedad del hábito. Es importante considerar no sólo la con</w:t>
      </w:r>
      <w:r>
        <w:rPr>
          <w:b w:val="0"/>
          <w:bCs w:val="0"/>
          <w:i w:val="0"/>
          <w:iCs w:val="0"/>
          <w:sz w:val="24"/>
          <w:szCs w:val="24"/>
        </w:rPr>
        <w:t xml:space="preserve">ducta del fumador, sino también los diferentes patrones de la </w:t>
      </w:r>
      <w:r>
        <w:rPr>
          <w:b w:val="0"/>
          <w:bCs w:val="0"/>
          <w:i w:val="0"/>
          <w:iCs w:val="0"/>
          <w:sz w:val="24"/>
          <w:szCs w:val="24"/>
        </w:rPr>
        <w:t xml:space="preserve">toxicinética de la nicotina y del resto de los componentes quí</w:t>
      </w:r>
      <w:r>
        <w:rPr>
          <w:b w:val="0"/>
          <w:bCs w:val="0"/>
          <w:i w:val="0"/>
          <w:iCs w:val="0"/>
          <w:sz w:val="24"/>
          <w:szCs w:val="24"/>
        </w:rPr>
        <w:t xml:space="preserve">micos.</w:t>
      </w:r>
      <w:r>
        <w:rPr>
          <w:b w:val="0"/>
          <w:bCs w:val="0"/>
          <w:i w:val="0"/>
          <w:iCs w:val="0"/>
          <w:sz w:val="24"/>
          <w:szCs w:val="24"/>
          <w:vertAlign w:val="superscript"/>
        </w:rPr>
        <w:t xml:space="preserve">6</w:t>
      </w:r>
      <w:r>
        <w:rPr>
          <w:b w:val="0"/>
          <w:bCs w:val="0"/>
          <w:i w:val="0"/>
          <w:sz w:val="24"/>
          <w:szCs w:val="24"/>
          <w:vertAlign w:val="superscript"/>
        </w:rPr>
      </w:r>
      <w:r>
        <w:rPr>
          <w:b w:val="0"/>
          <w:bCs w:val="0"/>
          <w:i w:val="0"/>
          <w:sz w:val="24"/>
          <w:szCs w:val="24"/>
          <w:vertAlign w:val="superscript"/>
        </w:rPr>
      </w:r>
    </w:p>
    <w:p>
      <w:pPr>
        <w:pBdr/>
        <w:spacing w:line="360" w:lineRule="auto"/>
        <w:ind/>
        <w:jc w:val="both"/>
        <w:rPr>
          <w:b w:val="0"/>
          <w:bCs w:val="0"/>
          <w:i w:val="0"/>
          <w:sz w:val="24"/>
          <w:szCs w:val="24"/>
          <w:vertAlign w:val="superscript"/>
        </w:rPr>
      </w:pPr>
      <w:r>
        <w:rPr>
          <w:b w:val="0"/>
          <w:bCs w:val="0"/>
          <w:i w:val="0"/>
          <w:iCs w:val="0"/>
          <w:sz w:val="24"/>
          <w:szCs w:val="24"/>
        </w:rPr>
        <w:t xml:space="preserve">Uno de los efectos tóxicos más importante es el cáncer, que se </w:t>
      </w:r>
      <w:r>
        <w:rPr>
          <w:b w:val="0"/>
          <w:bCs w:val="0"/>
          <w:i w:val="0"/>
          <w:iCs w:val="0"/>
          <w:sz w:val="24"/>
          <w:szCs w:val="24"/>
        </w:rPr>
        <w:t xml:space="preserve">produce por la exposición a una combinación de cancerígenos p</w:t>
      </w:r>
      <w:r>
        <w:rPr>
          <w:b w:val="0"/>
          <w:bCs w:val="0"/>
          <w:i w:val="0"/>
          <w:iCs w:val="0"/>
          <w:sz w:val="24"/>
          <w:szCs w:val="24"/>
        </w:rPr>
        <w:t xml:space="preserve">otenciales, o bien a la exposición de determinadas sustancias </w:t>
      </w:r>
      <w:r>
        <w:rPr>
          <w:b w:val="0"/>
          <w:bCs w:val="0"/>
          <w:i w:val="0"/>
          <w:iCs w:val="0"/>
          <w:sz w:val="24"/>
          <w:szCs w:val="24"/>
        </w:rPr>
        <w:t xml:space="preserve">que a pequeñas dosis no son peligrosas pero sí tras la acumulación </w:t>
      </w:r>
      <w:r>
        <w:rPr>
          <w:b w:val="0"/>
          <w:bCs w:val="0"/>
          <w:i w:val="0"/>
          <w:iCs w:val="0"/>
          <w:sz w:val="24"/>
          <w:szCs w:val="24"/>
        </w:rPr>
        <w:t xml:space="preserve">en el organismo; además de haber una relación directa con el </w:t>
      </w:r>
      <w:r>
        <w:rPr>
          <w:b w:val="0"/>
          <w:bCs w:val="0"/>
          <w:i w:val="0"/>
          <w:iCs w:val="0"/>
          <w:sz w:val="24"/>
          <w:szCs w:val="24"/>
        </w:rPr>
        <w:t xml:space="preserve">cáncer de pulmón, hay evidencias de la mayor incidencia de </w:t>
      </w:r>
      <w:r>
        <w:rPr>
          <w:b w:val="0"/>
          <w:bCs w:val="0"/>
          <w:i w:val="0"/>
          <w:iCs w:val="0"/>
          <w:sz w:val="24"/>
          <w:szCs w:val="24"/>
        </w:rPr>
        <w:t xml:space="preserve">otros tipos de cáncer (laringe, esófago, cavidad oral, vejiga y </w:t>
      </w:r>
      <w:r>
        <w:rPr>
          <w:b w:val="0"/>
          <w:bCs w:val="0"/>
          <w:i w:val="0"/>
          <w:iCs w:val="0"/>
          <w:sz w:val="24"/>
          <w:szCs w:val="24"/>
        </w:rPr>
        <w:t xml:space="preserve">riñón, etc) en los fumadores.</w:t>
      </w:r>
      <w:r>
        <w:rPr>
          <w:b w:val="0"/>
          <w:bCs w:val="0"/>
          <w:i w:val="0"/>
          <w:iCs w:val="0"/>
          <w:sz w:val="24"/>
          <w:szCs w:val="24"/>
          <w:vertAlign w:val="superscript"/>
        </w:rPr>
        <w:t xml:space="preserve">7</w:t>
      </w:r>
      <w:r>
        <w:rPr>
          <w:b w:val="0"/>
          <w:bCs w:val="0"/>
          <w:i w:val="0"/>
          <w:sz w:val="24"/>
          <w:szCs w:val="24"/>
          <w:vertAlign w:val="superscript"/>
        </w:rPr>
      </w:r>
      <w:r>
        <w:rPr>
          <w:b w:val="0"/>
          <w:bCs w:val="0"/>
          <w:i w:val="0"/>
          <w:sz w:val="24"/>
          <w:szCs w:val="24"/>
          <w:vertAlign w:val="superscript"/>
        </w:rPr>
      </w:r>
    </w:p>
    <w:p>
      <w:pPr>
        <w:pBdr>
          <w:top w:val="none" w:color="000000" w:sz="4" w:space="0"/>
          <w:left w:val="none" w:color="000000" w:sz="4" w:space="0"/>
          <w:bottom w:val="none" w:color="000000" w:sz="4" w:space="0"/>
          <w:right w:val="none" w:color="000000" w:sz="4" w:space="0"/>
        </w:pBdr>
        <w:shd w:val="clear" w:color="ffffff" w:fill="ffffff"/>
        <w:spacing w:line="360" w:lineRule="auto"/>
        <w:ind w:right="0" w:firstLine="0" w:left="0"/>
        <w:jc w:val="both"/>
        <w:rPr>
          <w:rFonts w:ascii="Arial" w:hAnsi="Arial" w:cs="Arial"/>
          <w:b w:val="0"/>
          <w:bCs w:val="0"/>
          <w:i w:val="0"/>
          <w:sz w:val="24"/>
          <w:szCs w:val="24"/>
          <w:vertAlign w:val="superscript"/>
        </w:rPr>
      </w:pPr>
      <w:r>
        <w:rPr>
          <w:rFonts w:ascii="Arial" w:hAnsi="Arial" w:eastAsia="Arial" w:cs="Arial"/>
          <w:b w:val="0"/>
          <w:bCs w:val="0"/>
          <w:i w:val="0"/>
          <w:iCs w:val="0"/>
          <w:color w:val="000000"/>
          <w:sz w:val="24"/>
          <w:szCs w:val="24"/>
        </w:rPr>
        <w:t xml:space="preserve">Está</w:t>
      </w:r>
      <w:r>
        <w:rPr>
          <w:rFonts w:ascii="Arial" w:hAnsi="Arial" w:eastAsia="Arial" w:cs="Arial"/>
          <w:b w:val="0"/>
          <w:bCs w:val="0"/>
          <w:i w:val="0"/>
          <w:iCs w:val="0"/>
          <w:color w:val="auto"/>
          <w:sz w:val="24"/>
          <w:szCs w:val="24"/>
          <w:highlight w:val="none"/>
        </w:rPr>
        <w:t xml:space="preserve"> </w:t>
      </w:r>
      <w:r>
        <w:rPr>
          <w:rFonts w:ascii="Arial" w:hAnsi="Arial" w:eastAsia="Arial" w:cs="Arial"/>
          <w:b w:val="0"/>
          <w:bCs w:val="0"/>
          <w:i w:val="0"/>
          <w:iCs w:val="0"/>
          <w:color w:val="auto"/>
          <w:sz w:val="24"/>
          <w:szCs w:val="24"/>
          <w:highlight w:val="none"/>
        </w:rPr>
        <w:t xml:space="preserve">científicamente demostrado que el hábito de fumar provoca disímiles daños a la cavidad buc</w:t>
      </w:r>
      <w:r>
        <w:rPr>
          <w:rFonts w:ascii="Arial" w:hAnsi="Arial" w:eastAsia="Arial" w:cs="Arial"/>
          <w:b w:val="0"/>
          <w:bCs w:val="0"/>
          <w:i w:val="0"/>
          <w:iCs w:val="0"/>
          <w:color w:val="auto"/>
          <w:sz w:val="24"/>
          <w:szCs w:val="24"/>
          <w:highlight w:val="none"/>
        </w:rPr>
        <w:t xml:space="preserve">al, una de las zonas donde más fácilmente se reconocen los efectos nocivos del tabaco</w:t>
      </w:r>
      <w:r>
        <w:rPr>
          <w:rFonts w:ascii="Arial" w:hAnsi="Arial" w:eastAsia="Arial" w:cs="Arial"/>
          <w:b w:val="0"/>
          <w:bCs w:val="0"/>
          <w:i w:val="0"/>
          <w:iCs w:val="0"/>
          <w:color w:val="000000"/>
          <w:sz w:val="24"/>
          <w:szCs w:val="24"/>
        </w:rPr>
        <w:t xml:space="preserve">. En la actualidad, estas afecciones se manifiestan en estrato</w:t>
      </w:r>
      <w:r>
        <w:rPr>
          <w:rFonts w:ascii="Arial" w:hAnsi="Arial" w:eastAsia="Arial" w:cs="Arial"/>
          <w:b w:val="0"/>
          <w:bCs w:val="0"/>
          <w:i w:val="0"/>
          <w:iCs w:val="0"/>
          <w:color w:val="000000"/>
          <w:sz w:val="24"/>
          <w:szCs w:val="24"/>
        </w:rPr>
        <w:t xml:space="preserve">s muy concretos de la población como son los adolescentes y jóvenes.</w:t>
      </w:r>
      <w:r>
        <w:rPr>
          <w:rFonts w:ascii="Arial" w:hAnsi="Arial" w:eastAsia="Arial" w:cs="Arial"/>
          <w:b w:val="0"/>
          <w:bCs w:val="0"/>
          <w:i w:val="0"/>
          <w:iCs w:val="0"/>
          <w:color w:val="000000"/>
          <w:sz w:val="24"/>
          <w:szCs w:val="24"/>
        </w:rPr>
        <w:t xml:space="preserve"> La cavidad bucal de los fumadores se afecta en toda su extensión, y está asociada a una gran variedad de cambios perjudiciales, pues es ahí donde se produce el primer contacto con el tabaco, lo que incide absolutamente en todos sus elementos, altera el mi</w:t>
      </w:r>
      <w:r>
        <w:rPr>
          <w:rFonts w:ascii="Arial" w:hAnsi="Arial" w:eastAsia="Arial" w:cs="Arial"/>
          <w:b w:val="0"/>
          <w:bCs w:val="0"/>
          <w:i w:val="0"/>
          <w:iCs w:val="0"/>
          <w:color w:val="000000"/>
          <w:sz w:val="24"/>
          <w:szCs w:val="24"/>
        </w:rPr>
        <w:t xml:space="preserve">croambiente y a su vez, lo predispone para que se presenten diversas afecciones odontológicas, entre las que se incluyen: manchas en los dientes por la acción de la nicotina y el alquitrán, caries por la disminución del flujo salival, halitosis, enfermedad</w:t>
      </w:r>
      <w:r>
        <w:rPr>
          <w:rFonts w:ascii="Arial" w:hAnsi="Arial" w:eastAsia="Arial" w:cs="Arial"/>
          <w:b w:val="0"/>
          <w:bCs w:val="0"/>
          <w:i w:val="0"/>
          <w:iCs w:val="0"/>
          <w:color w:val="000000"/>
          <w:sz w:val="24"/>
          <w:szCs w:val="24"/>
        </w:rPr>
        <w:t xml:space="preserve"> periodontal y leucoplasia. El riesgo de padecer un cáncer de cavidad oral en un fumador es seis veces superior al de un no fumador. También ha demostrado tener un efecto adverso sobre la cicatrización de las heridas tras las intervenciones quirúrgicas</w:t>
      </w:r>
      <w:r>
        <w:rPr>
          <w:rFonts w:ascii="Arial" w:hAnsi="Arial" w:eastAsia="Arial" w:cs="Arial"/>
          <w:b w:val="0"/>
          <w:bCs w:val="0"/>
          <w:i w:val="0"/>
          <w:iCs w:val="0"/>
          <w:color w:val="000000"/>
          <w:sz w:val="24"/>
          <w:szCs w:val="24"/>
        </w:rPr>
        <w:t xml:space="preserve">.</w:t>
      </w:r>
      <w:r>
        <w:rPr>
          <w:rFonts w:ascii="Arial" w:hAnsi="Arial" w:eastAsia="Arial" w:cs="Arial"/>
          <w:b w:val="0"/>
          <w:bCs w:val="0"/>
          <w:i w:val="0"/>
          <w:iCs w:val="0"/>
          <w:sz w:val="24"/>
          <w:szCs w:val="24"/>
          <w:vertAlign w:val="superscript"/>
        </w:rPr>
        <w:t xml:space="preserve">8</w:t>
      </w:r>
      <w:r>
        <w:rPr>
          <w:rFonts w:ascii="Arial" w:hAnsi="Arial" w:cs="Arial"/>
          <w:b w:val="0"/>
          <w:bCs w:val="0"/>
          <w:i w:val="0"/>
          <w:sz w:val="24"/>
          <w:szCs w:val="24"/>
          <w:vertAlign w:val="superscript"/>
        </w:rPr>
      </w:r>
      <w:r>
        <w:rPr>
          <w:rFonts w:ascii="Arial" w:hAnsi="Arial" w:cs="Arial"/>
          <w:b w:val="0"/>
          <w:bCs w:val="0"/>
          <w:i w:val="0"/>
          <w:sz w:val="24"/>
          <w:szCs w:val="24"/>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rPr>
        <w:t xml:space="preserve">Se destacan también en importancia </w:t>
      </w:r>
      <w:r>
        <w:rPr>
          <w:b w:val="0"/>
          <w:bCs w:val="0"/>
          <w:i w:val="0"/>
          <w:iCs w:val="0"/>
          <w:sz w:val="24"/>
          <w:szCs w:val="24"/>
        </w:rPr>
        <w:t xml:space="preserve">la enfermedad cardiovascular (isquemia coronaria, infarto de </w:t>
      </w:r>
      <w:r>
        <w:rPr>
          <w:b w:val="0"/>
          <w:bCs w:val="0"/>
          <w:i w:val="0"/>
          <w:iCs w:val="0"/>
          <w:sz w:val="24"/>
          <w:szCs w:val="24"/>
        </w:rPr>
        <w:t xml:space="preserve">miocardio, accidente cerebro vascular, arteriosclerosis), y la res</w:t>
      </w:r>
      <w:r>
        <w:rPr>
          <w:b w:val="0"/>
          <w:bCs w:val="0"/>
          <w:i w:val="0"/>
          <w:iCs w:val="0"/>
          <w:sz w:val="24"/>
          <w:szCs w:val="24"/>
        </w:rPr>
        <w:t xml:space="preserve">piratoria, pudiendo llegar ésta a sus peores consecuencias que es </w:t>
      </w:r>
      <w:r>
        <w:rPr>
          <w:b w:val="0"/>
          <w:bCs w:val="0"/>
          <w:i w:val="0"/>
          <w:iCs w:val="0"/>
          <w:sz w:val="24"/>
          <w:szCs w:val="24"/>
        </w:rPr>
        <w:t xml:space="preserve">la enfermedad pulmonar obstructiva crónica (EPOC), pasando </w:t>
      </w:r>
      <w:r>
        <w:rPr>
          <w:b w:val="0"/>
          <w:bCs w:val="0"/>
          <w:i w:val="0"/>
          <w:iCs w:val="0"/>
          <w:sz w:val="24"/>
          <w:szCs w:val="24"/>
        </w:rPr>
        <w:t xml:space="preserve">por bronquitis, asma.</w:t>
      </w:r>
      <w:r>
        <w:rPr>
          <w:b w:val="0"/>
          <w:bCs w:val="0"/>
          <w:i w:val="0"/>
          <w:iCs w:val="0"/>
          <w:sz w:val="24"/>
          <w:szCs w:val="24"/>
          <w:vertAlign w:val="superscript"/>
        </w:rPr>
        <w:t xml:space="preserve">9</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superscript"/>
        </w:rPr>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superscript"/>
        </w:rPr>
      </w:r>
      <w:r>
        <w:rPr>
          <w:sz w:val="24"/>
          <w:szCs w:val="24"/>
        </w:rPr>
        <w:t xml:space="preserve">Esta adicción acarrea también costos elevados, tanto sociales como personales y  sanitarios, para todas las comunidades donde su prevalencia es alta; costos que  implican gastos por atención médica directa, contaminación ambiental, ausentismo  laboral, inc</w:t>
      </w:r>
      <w:r>
        <w:rPr>
          <w:sz w:val="24"/>
          <w:szCs w:val="24"/>
        </w:rPr>
        <w:t xml:space="preserve">endios o accidentes industriales causados por los fumadores, gastos por  aseguramientos, el tiempo destinado a fumar, gastos de mantenimiento, entre  muchos otros. </w:t>
      </w:r>
      <w:r>
        <w:rPr>
          <w:sz w:val="24"/>
          <w:szCs w:val="24"/>
          <w:vertAlign w:val="superscript"/>
        </w:rPr>
        <w:t xml:space="preserve">10</w:t>
      </w:r>
      <w:r>
        <w:rPr>
          <w:b w:val="0"/>
          <w:bCs w:val="0"/>
          <w:i w:val="0"/>
          <w:sz w:val="24"/>
          <w:szCs w:val="24"/>
          <w:highlight w:val="none"/>
          <w:vertAlign w:val="superscript"/>
        </w:rPr>
      </w:r>
      <w:r>
        <w:rPr>
          <w:b w:val="0"/>
          <w:bCs w:val="0"/>
          <w:i w:val="0"/>
          <w:sz w:val="24"/>
          <w:szCs w:val="24"/>
          <w:highlight w:val="none"/>
          <w:vertAlign w:val="superscript"/>
        </w:rPr>
      </w:r>
    </w:p>
    <w:p>
      <w:pPr>
        <w:pBdr/>
        <w:tabs>
          <w:tab w:val="left" w:leader="none" w:pos="7571"/>
        </w:tabs>
        <w:spacing w:line="360" w:lineRule="auto"/>
        <w:ind/>
        <w:jc w:val="both"/>
        <w:rPr>
          <w:b w:val="0"/>
          <w:bCs w:val="0"/>
          <w:i w:val="0"/>
          <w:sz w:val="24"/>
          <w:szCs w:val="24"/>
          <w:highlight w:val="none"/>
          <w:vertAlign w:val="superscript"/>
        </w:rPr>
      </w:pPr>
      <w:r>
        <w:rPr>
          <w:b w:val="0"/>
          <w:bCs w:val="0"/>
          <w:i w:val="0"/>
          <w:iCs w:val="0"/>
          <w:sz w:val="24"/>
          <w:szCs w:val="24"/>
          <w:highlight w:val="none"/>
        </w:rPr>
      </w:r>
      <w:r>
        <w:rPr>
          <w:b w:val="0"/>
          <w:bCs w:val="0"/>
          <w:i w:val="0"/>
          <w:iCs w:val="0"/>
          <w:sz w:val="24"/>
          <w:szCs w:val="24"/>
          <w:highlight w:val="none"/>
        </w:rPr>
        <w:t xml:space="preserve">Según la Organización Mundial de la Salud, la </w:t>
      </w:r>
      <w:r>
        <w:rPr>
          <w:b w:val="0"/>
          <w:bCs w:val="0"/>
          <w:i w:val="0"/>
          <w:iCs w:val="0"/>
          <w:sz w:val="24"/>
          <w:szCs w:val="24"/>
          <w:highlight w:val="none"/>
        </w:rPr>
        <w:t xml:space="preserve">epidemia de tabaquismo es una de las mayores </w:t>
      </w:r>
      <w:r>
        <w:rPr>
          <w:b w:val="0"/>
          <w:bCs w:val="0"/>
          <w:i w:val="0"/>
          <w:iCs w:val="0"/>
          <w:sz w:val="24"/>
          <w:szCs w:val="24"/>
          <w:highlight w:val="none"/>
        </w:rPr>
        <w:t xml:space="preserve">amenazas para la salud pública que ha tenido </w:t>
      </w:r>
      <w:r>
        <w:rPr>
          <w:b w:val="0"/>
          <w:bCs w:val="0"/>
          <w:i w:val="0"/>
          <w:iCs w:val="0"/>
          <w:sz w:val="24"/>
          <w:szCs w:val="24"/>
          <w:highlight w:val="none"/>
        </w:rPr>
        <w:t xml:space="preserve">que afrontar el mundo. Ha provocado la muerte </w:t>
      </w:r>
      <w:r>
        <w:rPr>
          <w:b w:val="0"/>
          <w:bCs w:val="0"/>
          <w:i w:val="0"/>
          <w:iCs w:val="0"/>
          <w:sz w:val="24"/>
          <w:szCs w:val="24"/>
          <w:highlight w:val="none"/>
        </w:rPr>
        <w:t xml:space="preserve">de más 8 millones de personas al año, de las </w:t>
      </w:r>
      <w:r>
        <w:rPr>
          <w:b w:val="0"/>
          <w:bCs w:val="0"/>
          <w:i w:val="0"/>
          <w:iCs w:val="0"/>
          <w:sz w:val="24"/>
          <w:szCs w:val="24"/>
          <w:highlight w:val="none"/>
        </w:rPr>
        <w:t xml:space="preserve">cuales más de 7 millones son consumidores </w:t>
      </w:r>
      <w:r>
        <w:rPr>
          <w:b w:val="0"/>
          <w:bCs w:val="0"/>
          <w:i w:val="0"/>
          <w:iCs w:val="0"/>
          <w:sz w:val="24"/>
          <w:szCs w:val="24"/>
          <w:highlight w:val="none"/>
        </w:rPr>
        <w:t xml:space="preserve">directos y alrededor de 1,2 millones son no </w:t>
      </w:r>
      <w:r>
        <w:rPr>
          <w:b w:val="0"/>
          <w:bCs w:val="0"/>
          <w:i w:val="0"/>
          <w:iCs w:val="0"/>
          <w:sz w:val="24"/>
          <w:szCs w:val="24"/>
          <w:highlight w:val="none"/>
        </w:rPr>
        <w:t xml:space="preserve"> fumadores expuestos al humo ajeno. Más del 80 </w:t>
      </w:r>
      <w:r>
        <w:rPr>
          <w:b w:val="0"/>
          <w:bCs w:val="0"/>
          <w:i w:val="0"/>
          <w:iCs w:val="0"/>
          <w:sz w:val="24"/>
          <w:szCs w:val="24"/>
          <w:highlight w:val="none"/>
        </w:rPr>
        <w:t xml:space="preserve">% de los 1300 millones de consumidores de </w:t>
      </w:r>
      <w:r>
        <w:rPr>
          <w:b w:val="0"/>
          <w:bCs w:val="0"/>
          <w:i w:val="0"/>
          <w:iCs w:val="0"/>
          <w:sz w:val="24"/>
          <w:szCs w:val="24"/>
          <w:highlight w:val="none"/>
        </w:rPr>
        <w:t xml:space="preserve">tabaco que hay en el mundo viven en países de </w:t>
      </w:r>
      <w:r>
        <w:rPr>
          <w:b w:val="0"/>
          <w:bCs w:val="0"/>
          <w:i w:val="0"/>
          <w:iCs w:val="0"/>
          <w:sz w:val="24"/>
          <w:szCs w:val="24"/>
          <w:highlight w:val="none"/>
        </w:rPr>
        <w:t xml:space="preserve">ingresos medianos o bajos.</w:t>
      </w:r>
      <w:r>
        <w:rPr>
          <w:b w:val="0"/>
          <w:bCs w:val="0"/>
          <w:i w:val="0"/>
          <w:iCs w:val="0"/>
          <w:sz w:val="24"/>
          <w:szCs w:val="24"/>
          <w:highlight w:val="none"/>
          <w:vertAlign w:val="superscript"/>
        </w:rPr>
        <w:t xml:space="preserve">11</w:t>
      </w:r>
      <w:r>
        <w:rPr>
          <w:b w:val="0"/>
          <w:bCs w:val="0"/>
          <w:i w:val="0"/>
          <w:sz w:val="24"/>
          <w:szCs w:val="24"/>
          <w:highlight w:val="none"/>
          <w:vertAlign w:val="superscript"/>
        </w:rPr>
      </w:r>
      <w:r>
        <w:rPr>
          <w:b w:val="0"/>
          <w:bCs w:val="0"/>
          <w:i w:val="0"/>
          <w:sz w:val="24"/>
          <w:szCs w:val="24"/>
          <w:highlight w:val="none"/>
          <w:vertAlign w:val="superscript"/>
        </w:rPr>
      </w:r>
    </w:p>
    <w:p>
      <w:pPr>
        <w:pBdr/>
        <w:tabs>
          <w:tab w:val="right" w:leader="none" w:pos="9355"/>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En el ámbito mundial el tabaco provoca una mortalidad mucho mayor que la que se </w:t>
      </w:r>
      <w:r>
        <w:rPr>
          <w:b w:val="0"/>
          <w:bCs w:val="0"/>
          <w:i w:val="0"/>
          <w:iCs w:val="0"/>
          <w:sz w:val="24"/>
          <w:szCs w:val="24"/>
          <w:highlight w:val="none"/>
          <w:vertAlign w:val="baseline"/>
        </w:rPr>
        <w:t xml:space="preserve">atribuye al uso del alcohol y las drogas ilegales en conjunto. En el año 2000, el tabaco</w:t>
      </w:r>
      <w:r>
        <w:rPr>
          <w:b w:val="0"/>
          <w:bCs w:val="0"/>
          <w:i w:val="0"/>
          <w:iCs w:val="0"/>
          <w:sz w:val="24"/>
          <w:szCs w:val="24"/>
          <w:highlight w:val="none"/>
          <w:vertAlign w:val="baseline"/>
        </w:rPr>
        <w:t xml:space="preserve"> mató a casi 5 millones de personas en el mundo, y puede constituir la puerta de entrada</w:t>
      </w:r>
      <w:r>
        <w:rPr>
          <w:b w:val="0"/>
          <w:bCs w:val="0"/>
          <w:i w:val="0"/>
          <w:iCs w:val="0"/>
          <w:sz w:val="24"/>
          <w:szCs w:val="24"/>
          <w:highlight w:val="none"/>
          <w:vertAlign w:val="baseline"/>
        </w:rPr>
        <w:t xml:space="preserve"> que frecuentemente introduce a los jóvenes a otras drogas. La Organización Mundial de la </w:t>
      </w:r>
      <w:r>
        <w:rPr>
          <w:b w:val="0"/>
          <w:bCs w:val="0"/>
          <w:i w:val="0"/>
          <w:iCs w:val="0"/>
          <w:sz w:val="24"/>
          <w:szCs w:val="24"/>
          <w:highlight w:val="none"/>
          <w:vertAlign w:val="baseline"/>
        </w:rPr>
        <w:t xml:space="preserve">Salud (OMS) ha pronosticado q</w:t>
      </w:r>
      <w:r>
        <w:rPr>
          <w:b w:val="0"/>
          <w:bCs w:val="0"/>
          <w:i w:val="0"/>
          <w:iCs w:val="0"/>
          <w:sz w:val="24"/>
          <w:szCs w:val="24"/>
          <w:highlight w:val="none"/>
          <w:vertAlign w:val="baseline"/>
        </w:rPr>
        <w:t xml:space="preserve">ue la cantidad de fumadores en 2025 será alrededor de</w:t>
      </w:r>
      <w:r>
        <w:rPr>
          <w:b w:val="0"/>
          <w:bCs w:val="0"/>
          <w:i w:val="0"/>
          <w:iCs w:val="0"/>
          <w:sz w:val="24"/>
          <w:szCs w:val="24"/>
          <w:highlight w:val="none"/>
          <w:vertAlign w:val="baseline"/>
        </w:rPr>
        <w:t xml:space="preserve">1600 millones de personas. En Cuba en los últimos años los indicadores de consumo de </w:t>
      </w:r>
      <w:r>
        <w:rPr>
          <w:b w:val="0"/>
          <w:bCs w:val="0"/>
          <w:i w:val="0"/>
          <w:iCs w:val="0"/>
          <w:sz w:val="24"/>
          <w:szCs w:val="24"/>
          <w:highlight w:val="none"/>
          <w:vertAlign w:val="baseline"/>
        </w:rPr>
        <w:t xml:space="preserve">cigarrillo y tabaco en la población han mostrado un aumento gradual y constante, cada</w:t>
      </w:r>
      <w:r>
        <w:rPr>
          <w:b w:val="0"/>
          <w:bCs w:val="0"/>
          <w:i w:val="0"/>
          <w:iCs w:val="0"/>
          <w:sz w:val="24"/>
          <w:szCs w:val="24"/>
          <w:highlight w:val="none"/>
          <w:vertAlign w:val="baseline"/>
        </w:rPr>
        <w:t xml:space="preserve"> vez son más las personas que se inician en el consumo a edades tempranas.</w:t>
      </w:r>
      <w:r>
        <w:rPr>
          <w:b w:val="0"/>
          <w:bCs w:val="0"/>
          <w:i w:val="0"/>
          <w:sz w:val="24"/>
          <w:szCs w:val="24"/>
          <w:highlight w:val="none"/>
          <w:vertAlign w:val="superscript"/>
        </w:rPr>
        <w:t xml:space="preserve">12</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baseline"/>
        </w:rPr>
      </w:pPr>
      <w:r>
        <w:rPr>
          <w:b w:val="0"/>
          <w:bCs w:val="0"/>
          <w:i w:val="0"/>
          <w:iCs w:val="0"/>
          <w:sz w:val="24"/>
          <w:szCs w:val="24"/>
          <w:highlight w:val="none"/>
          <w:vertAlign w:val="baseline"/>
        </w:rPr>
        <w:t xml:space="preserve">La Organización Mundial de la Salud (OMS) ha catalogado el tabaquismo como </w:t>
      </w:r>
      <w:r>
        <w:rPr>
          <w:b w:val="0"/>
          <w:bCs w:val="0"/>
          <w:i w:val="0"/>
          <w:iCs w:val="0"/>
          <w:sz w:val="24"/>
          <w:szCs w:val="24"/>
          <w:highlight w:val="none"/>
          <w:vertAlign w:val="baseline"/>
        </w:rPr>
        <w:t xml:space="preserve">una enfermedad crónica no transmisible y adictiva, con posibilidades de </w:t>
      </w:r>
      <w:r>
        <w:rPr>
          <w:b w:val="0"/>
          <w:bCs w:val="0"/>
          <w:i w:val="0"/>
          <w:iCs w:val="0"/>
          <w:sz w:val="24"/>
          <w:szCs w:val="24"/>
          <w:highlight w:val="none"/>
          <w:vertAlign w:val="baseline"/>
        </w:rPr>
        <w:t xml:space="preserve">tratamiento y cura. </w:t>
      </w:r>
      <w:r>
        <w:rPr>
          <w:b w:val="0"/>
          <w:bCs w:val="0"/>
          <w:i w:val="0"/>
          <w:iCs w:val="0"/>
          <w:sz w:val="24"/>
          <w:szCs w:val="24"/>
          <w:highlight w:val="none"/>
          <w:vertAlign w:val="baseline"/>
        </w:rPr>
        <w:t xml:space="preserve">El consumo de tabaco se considera un factor de riesgo transversal para seis  de las </w:t>
      </w:r>
      <w:r>
        <w:rPr>
          <w:b w:val="0"/>
          <w:bCs w:val="0"/>
          <w:i w:val="0"/>
          <w:iCs w:val="0"/>
          <w:sz w:val="24"/>
          <w:szCs w:val="24"/>
          <w:highlight w:val="none"/>
          <w:vertAlign w:val="baseline"/>
        </w:rPr>
        <w:t xml:space="preserve">ocho principales causas de muerte en el mund</w:t>
      </w:r>
      <w:r>
        <w:rPr>
          <w:b w:val="0"/>
          <w:bCs w:val="0"/>
          <w:i w:val="0"/>
          <w:iCs w:val="0"/>
          <w:sz w:val="24"/>
          <w:szCs w:val="24"/>
          <w:highlight w:val="none"/>
          <w:vertAlign w:val="baseline"/>
        </w:rPr>
        <w:t xml:space="preserve">o, así como para las cuatro </w:t>
      </w:r>
      <w:r>
        <w:rPr>
          <w:b w:val="0"/>
          <w:bCs w:val="0"/>
          <w:i w:val="0"/>
          <w:iCs w:val="0"/>
          <w:sz w:val="24"/>
          <w:szCs w:val="24"/>
          <w:highlight w:val="none"/>
          <w:vertAlign w:val="baseline"/>
        </w:rPr>
        <w:t xml:space="preserve">enfermedades no transmisibles más prevenibles y prevalentes. </w:t>
      </w:r>
      <w:r>
        <w:rPr>
          <w:b w:val="0"/>
          <w:bCs w:val="0"/>
          <w:i w:val="0"/>
          <w:iCs w:val="0"/>
          <w:sz w:val="24"/>
          <w:szCs w:val="24"/>
          <w:highlight w:val="none"/>
          <w:vertAlign w:val="baseline"/>
        </w:rPr>
        <w:t xml:space="preserve">Esto hace que la epidemia del tabaquismo sea </w:t>
      </w:r>
      <w:r>
        <w:rPr>
          <w:b w:val="0"/>
          <w:bCs w:val="0"/>
          <w:i w:val="0"/>
          <w:iCs w:val="0"/>
          <w:sz w:val="24"/>
          <w:szCs w:val="24"/>
          <w:highlight w:val="none"/>
          <w:vertAlign w:val="baseline"/>
        </w:rPr>
        <w:t xml:space="preserve">una de las mayores amenazas para la salud pública a las que se ha enfrentado el </w:t>
      </w:r>
      <w:r>
        <w:rPr>
          <w:b w:val="0"/>
          <w:bCs w:val="0"/>
          <w:i w:val="0"/>
          <w:iCs w:val="0"/>
          <w:sz w:val="24"/>
          <w:szCs w:val="24"/>
          <w:highlight w:val="none"/>
          <w:vertAlign w:val="baseline"/>
        </w:rPr>
        <w:t xml:space="preserve">mundo, por lo que la respuesta debe ser igualmente contundente.</w:t>
      </w:r>
      <w:r>
        <w:rPr>
          <w:b w:val="0"/>
          <w:bCs w:val="0"/>
          <w:i w:val="0"/>
          <w:iCs w:val="0"/>
          <w:sz w:val="24"/>
          <w:szCs w:val="24"/>
          <w:highlight w:val="none"/>
          <w:vertAlign w:val="superscript"/>
        </w:rPr>
        <w:t xml:space="preserve">13</w:t>
      </w:r>
      <w:r>
        <w:rPr>
          <w:b w:val="0"/>
          <w:bCs w:val="0"/>
          <w:i w:val="0"/>
          <w:sz w:val="24"/>
          <w:szCs w:val="24"/>
          <w:highlight w:val="none"/>
          <w:vertAlign w:val="baseline"/>
        </w:rPr>
      </w:r>
      <w:r>
        <w:rPr>
          <w:b w:val="0"/>
          <w:bCs w:val="0"/>
          <w:i w:val="0"/>
          <w:sz w:val="24"/>
          <w:szCs w:val="24"/>
          <w:highlight w:val="none"/>
          <w:vertAlign w:val="baseline"/>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El consumo de tabaco en niños y adolescentes es ya un problema de salud de gran </w:t>
      </w:r>
      <w:r>
        <w:rPr>
          <w:b w:val="0"/>
          <w:bCs w:val="0"/>
          <w:i w:val="0"/>
          <w:iCs w:val="0"/>
          <w:sz w:val="24"/>
          <w:szCs w:val="24"/>
          <w:highlight w:val="none"/>
          <w:vertAlign w:val="baseline"/>
        </w:rPr>
        <w:t xml:space="preserve">trascendencia; la generalidad de los estudiosos coincide en que esta práctica se inicia </w:t>
      </w:r>
      <w:r>
        <w:rPr>
          <w:b w:val="0"/>
          <w:bCs w:val="0"/>
          <w:i w:val="0"/>
          <w:iCs w:val="0"/>
          <w:sz w:val="24"/>
          <w:szCs w:val="24"/>
          <w:highlight w:val="none"/>
          <w:vertAlign w:val="baseline"/>
        </w:rPr>
        <w:t xml:space="preserve">en la adolescencia o al principio de la edad adulta. Por lo que resulta necesaria la</w:t>
      </w:r>
      <w:r>
        <w:rPr>
          <w:b w:val="0"/>
          <w:bCs w:val="0"/>
          <w:i w:val="0"/>
          <w:iCs w:val="0"/>
          <w:sz w:val="24"/>
          <w:szCs w:val="24"/>
          <w:highlight w:val="none"/>
          <w:vertAlign w:val="baseline"/>
        </w:rPr>
        <w:t xml:space="preserve"> participación activa de la sociedad, para dirigir las medidas preventivas hacia los</w:t>
      </w:r>
      <w:r>
        <w:rPr>
          <w:b w:val="0"/>
          <w:bCs w:val="0"/>
          <w:i w:val="0"/>
          <w:iCs w:val="0"/>
          <w:sz w:val="24"/>
          <w:szCs w:val="24"/>
          <w:highlight w:val="none"/>
          <w:vertAlign w:val="baseline"/>
        </w:rPr>
        <w:t xml:space="preserve"> factores asociados a la iniciación del consumo de tabaco y a evitar la adicción en la</w:t>
      </w:r>
      <w:r>
        <w:rPr>
          <w:b w:val="0"/>
          <w:bCs w:val="0"/>
          <w:i w:val="0"/>
          <w:iCs w:val="0"/>
          <w:sz w:val="24"/>
          <w:szCs w:val="24"/>
          <w:highlight w:val="none"/>
          <w:vertAlign w:val="baseline"/>
        </w:rPr>
        <w:t xml:space="preserve"> vida adulta.</w:t>
      </w:r>
      <w:r>
        <w:rPr>
          <w:b w:val="0"/>
          <w:bCs w:val="0"/>
          <w:i w:val="0"/>
          <w:iCs w:val="0"/>
          <w:sz w:val="24"/>
          <w:szCs w:val="24"/>
          <w:highlight w:val="none"/>
          <w:vertAlign w:val="superscript"/>
        </w:rPr>
        <w:t xml:space="preserve">14</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Sin embargo, aunque es preciso considerar las periodizaciones acerca de la </w:t>
      </w:r>
      <w:r>
        <w:rPr>
          <w:b w:val="0"/>
          <w:bCs w:val="0"/>
          <w:i w:val="0"/>
          <w:iCs w:val="0"/>
          <w:sz w:val="24"/>
          <w:szCs w:val="24"/>
          <w:highlight w:val="none"/>
          <w:vertAlign w:val="baseline"/>
        </w:rPr>
        <w:t xml:space="preserve">adolescencia, vale destacar, que la adolescencia y la juventud constituyen ante todo </w:t>
      </w:r>
      <w:r>
        <w:rPr>
          <w:b w:val="0"/>
          <w:bCs w:val="0"/>
          <w:i w:val="0"/>
          <w:iCs w:val="0"/>
          <w:sz w:val="24"/>
          <w:szCs w:val="24"/>
          <w:highlight w:val="none"/>
          <w:vertAlign w:val="baseline"/>
        </w:rPr>
        <w:t xml:space="preserve">edades psicológicas, ya que partimos de considerar el desarrollo como un proceso que </w:t>
      </w:r>
      <w:r>
        <w:rPr>
          <w:b w:val="0"/>
          <w:bCs w:val="0"/>
          <w:i w:val="0"/>
          <w:iCs w:val="0"/>
          <w:sz w:val="24"/>
          <w:szCs w:val="24"/>
          <w:highlight w:val="none"/>
          <w:vertAlign w:val="baseline"/>
        </w:rPr>
        <w:t xml:space="preserve">no ocurre de manera automática ni determinado fatalmente por la maduración del </w:t>
      </w:r>
      <w:r>
        <w:rPr>
          <w:b w:val="0"/>
          <w:bCs w:val="0"/>
          <w:i w:val="0"/>
          <w:iCs w:val="0"/>
          <w:sz w:val="24"/>
          <w:szCs w:val="24"/>
          <w:highlight w:val="none"/>
          <w:vertAlign w:val="baseline"/>
        </w:rPr>
        <w:t xml:space="preserve">organismo, sino que tiene ante todo una determinación histórico social.</w:t>
      </w:r>
      <w:r>
        <w:rPr>
          <w:b w:val="0"/>
          <w:bCs w:val="0"/>
          <w:i w:val="0"/>
          <w:iCs w:val="0"/>
          <w:sz w:val="24"/>
          <w:szCs w:val="24"/>
          <w:highlight w:val="none"/>
          <w:vertAlign w:val="superscript"/>
        </w:rPr>
        <w:t xml:space="preserve">14</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color w:val="auto"/>
          <w:sz w:val="24"/>
          <w:szCs w:val="24"/>
          <w:vertAlign w:val="superscript"/>
        </w:rPr>
      </w:pPr>
      <w:r>
        <w:rPr>
          <w:b w:val="0"/>
          <w:bCs w:val="0"/>
          <w:i w:val="0"/>
          <w:iCs w:val="0"/>
          <w:color w:val="auto"/>
          <w:sz w:val="24"/>
          <w:szCs w:val="24"/>
          <w:highlight w:val="none"/>
          <w:vertAlign w:val="superscript"/>
        </w:rPr>
      </w:r>
      <w:r>
        <w:rPr>
          <w:b w:val="0"/>
          <w:bCs w:val="0"/>
          <w:i w:val="0"/>
          <w:iCs w:val="0"/>
          <w:color w:val="auto"/>
          <w:sz w:val="24"/>
          <w:szCs w:val="24"/>
        </w:rPr>
        <w:t xml:space="preserve">Entre los elementos que inciden en que los adolescentes una vez iniciados continúen  como fumadores es el hecho de que les gusta la sensación que sienten cuando fuman,  además de que algunos piensan que fumar les ayuda a perder peso o mantenerse  delgados.</w:t>
      </w:r>
      <w:r>
        <w:rPr>
          <w:b w:val="0"/>
          <w:bCs w:val="0"/>
          <w:i w:val="0"/>
          <w:iCs w:val="0"/>
          <w:color w:val="auto"/>
          <w:sz w:val="24"/>
          <w:szCs w:val="24"/>
        </w:rPr>
        <w:t xml:space="preserve"> También, muchos jóvenes sienten que el fumar les da sentido de libertad e  independencia, y algunos lo hacen para sentirse más a gusto en algunas situaciones  sociales.</w:t>
      </w:r>
      <w:r>
        <w:rPr>
          <w:b w:val="0"/>
          <w:bCs w:val="0"/>
          <w:i w:val="0"/>
          <w:iCs w:val="0"/>
          <w:color w:val="auto"/>
          <w:sz w:val="24"/>
          <w:szCs w:val="24"/>
          <w:vertAlign w:val="superscript"/>
        </w:rPr>
        <w:t xml:space="preserve">15</w:t>
      </w:r>
      <w:r>
        <w:rPr>
          <w:b w:val="0"/>
          <w:bCs w:val="0"/>
          <w:i w:val="0"/>
          <w:color w:val="auto"/>
          <w:sz w:val="24"/>
          <w:szCs w:val="24"/>
          <w:vertAlign w:val="superscript"/>
        </w:rPr>
      </w:r>
      <w:r>
        <w:rPr>
          <w:b w:val="0"/>
          <w:bCs w:val="0"/>
          <w:i w:val="0"/>
          <w:color w:val="auto"/>
          <w:sz w:val="24"/>
          <w:szCs w:val="24"/>
          <w:vertAlign w:val="superscript"/>
        </w:rPr>
      </w:r>
    </w:p>
    <w:p>
      <w:pPr>
        <w:pBdr/>
        <w:spacing w:line="360" w:lineRule="auto"/>
        <w:ind/>
        <w:jc w:val="both"/>
        <w:rPr>
          <w:b w:val="0"/>
          <w:bCs w:val="0"/>
          <w:i w:val="0"/>
          <w:color w:val="auto"/>
          <w:sz w:val="24"/>
          <w:szCs w:val="24"/>
          <w:highlight w:val="none"/>
          <w:vertAlign w:val="superscript"/>
        </w:rPr>
      </w:pPr>
      <w:r>
        <w:rPr>
          <w:b w:val="0"/>
          <w:bCs w:val="0"/>
          <w:i w:val="0"/>
          <w:iCs w:val="0"/>
          <w:color w:val="auto"/>
          <w:sz w:val="24"/>
          <w:szCs w:val="24"/>
        </w:rPr>
        <w:t xml:space="preserve"> En Cuba, uno de cada 10 fumadores inició el hábito antes de los 12 años de edad;  </w:t>
      </w:r>
      <w:r>
        <w:rPr>
          <w:b w:val="0"/>
          <w:bCs w:val="0"/>
          <w:i w:val="0"/>
          <w:iCs w:val="0"/>
          <w:color w:val="auto"/>
          <w:sz w:val="24"/>
          <w:szCs w:val="24"/>
        </w:rPr>
        <w:t xml:space="preserve">cuatro de cada 10, entre 12 y 16 años; y dos de cada 10, entre 17 y 19 años. Por otra  parte, las diferencias entre los índices de consumo de adolescentes hembras y  varones no son marcadas, esto implica un posible incremento de tabaquismo entre  las mujer</w:t>
      </w:r>
      <w:r>
        <w:rPr>
          <w:b w:val="0"/>
          <w:bCs w:val="0"/>
          <w:i w:val="0"/>
          <w:iCs w:val="0"/>
          <w:color w:val="auto"/>
          <w:sz w:val="24"/>
          <w:szCs w:val="24"/>
        </w:rPr>
        <w:t xml:space="preserve">es. El consumo entre jóvenes es muy elevado y la incorporación a este hábito  se produce en mayor porcentaje entre los 12 y los 14 años. Es interesante observar  que mientras disminuye la prevalencia de fumadores entre los adultos, en jóvenes se  mantiene </w:t>
      </w:r>
      <w:r>
        <w:rPr>
          <w:b w:val="0"/>
          <w:bCs w:val="0"/>
          <w:i w:val="0"/>
          <w:iCs w:val="0"/>
          <w:color w:val="auto"/>
          <w:sz w:val="24"/>
          <w:szCs w:val="24"/>
        </w:rPr>
        <w:t xml:space="preserve">en iguales o superiores niveles. Es por ello que es lento el proceso de  decrecimiento de esta adicción, pues la disminución de la prevalencia en el país ha  sido fundamentalmente por la cesación del hábito.</w:t>
      </w:r>
      <w:r>
        <w:rPr>
          <w:b w:val="0"/>
          <w:bCs w:val="0"/>
          <w:i w:val="0"/>
          <w:iCs w:val="0"/>
          <w:color w:val="auto"/>
          <w:sz w:val="24"/>
          <w:szCs w:val="24"/>
          <w:vertAlign w:val="superscript"/>
        </w:rPr>
        <w:t xml:space="preserve">15</w:t>
      </w:r>
      <w:r>
        <w:rPr>
          <w:b w:val="0"/>
          <w:bCs w:val="0"/>
          <w:i w:val="0"/>
          <w:color w:val="auto"/>
          <w:sz w:val="24"/>
          <w:szCs w:val="24"/>
          <w:highlight w:val="none"/>
          <w:vertAlign w:val="superscript"/>
        </w:rPr>
      </w:r>
      <w:r>
        <w:rPr>
          <w:b w:val="0"/>
          <w:bCs w:val="0"/>
          <w:i w:val="0"/>
          <w:color w:val="auto"/>
          <w:sz w:val="24"/>
          <w:szCs w:val="24"/>
          <w:highlight w:val="none"/>
          <w:vertAlign w:val="superscript"/>
        </w:rPr>
      </w:r>
    </w:p>
    <w:p>
      <w:pPr>
        <w:pBdr/>
        <w:tabs>
          <w:tab w:val="left" w:leader="none" w:pos="7136"/>
          <w:tab w:val="left" w:leader="none" w:pos="7166"/>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r>
      <w:r>
        <w:rPr>
          <w:b w:val="0"/>
          <w:bCs w:val="0"/>
          <w:i w:val="0"/>
          <w:iCs w:val="0"/>
          <w:sz w:val="24"/>
          <w:szCs w:val="24"/>
          <w:highlight w:val="none"/>
          <w:vertAlign w:val="baseline"/>
        </w:rPr>
        <w:t xml:space="preserve">El espacio asistencial es necesario en el proceso para la salud en los adolescentes, </w:t>
      </w:r>
      <w:r>
        <w:rPr>
          <w:b w:val="0"/>
          <w:bCs w:val="0"/>
          <w:i w:val="0"/>
          <w:iCs w:val="0"/>
          <w:sz w:val="24"/>
          <w:szCs w:val="24"/>
          <w:highlight w:val="none"/>
          <w:vertAlign w:val="baseline"/>
        </w:rPr>
        <w:t xml:space="preserve">propiciando de forma temprana de los efectos dañinos que provoca el consumo de </w:t>
      </w:r>
      <w:r>
        <w:rPr>
          <w:b w:val="0"/>
          <w:bCs w:val="0"/>
          <w:i w:val="0"/>
          <w:iCs w:val="0"/>
          <w:sz w:val="24"/>
          <w:szCs w:val="24"/>
          <w:highlight w:val="none"/>
          <w:vertAlign w:val="baseline"/>
        </w:rPr>
        <w:t xml:space="preserve">cigarros entre los grupos de adolescentes e incentivando actitudes desde una función </w:t>
      </w:r>
      <w:r>
        <w:rPr>
          <w:b w:val="0"/>
          <w:bCs w:val="0"/>
          <w:i w:val="0"/>
          <w:iCs w:val="0"/>
          <w:sz w:val="24"/>
          <w:szCs w:val="24"/>
          <w:highlight w:val="none"/>
          <w:vertAlign w:val="baseline"/>
        </w:rPr>
        <w:t xml:space="preserve">modélica.</w:t>
      </w:r>
      <w:r>
        <w:rPr>
          <w:b w:val="0"/>
          <w:bCs w:val="0"/>
          <w:i w:val="0"/>
          <w:iCs w:val="0"/>
          <w:sz w:val="24"/>
          <w:szCs w:val="24"/>
          <w:highlight w:val="none"/>
          <w:vertAlign w:val="baseline"/>
        </w:rPr>
        <w:t xml:space="preserve"> La función modélica sigue siendo aquellas actitudes que inciden de forma positiva o </w:t>
      </w:r>
      <w:r>
        <w:rPr>
          <w:b w:val="0"/>
          <w:bCs w:val="0"/>
          <w:i w:val="0"/>
          <w:iCs w:val="0"/>
          <w:sz w:val="24"/>
          <w:szCs w:val="24"/>
          <w:highlight w:val="none"/>
          <w:vertAlign w:val="baseline"/>
        </w:rPr>
        <w:t xml:space="preserve">negativa sobre las conductas de salud de la población.</w:t>
      </w:r>
      <w:r>
        <w:rPr>
          <w:b w:val="0"/>
          <w:bCs w:val="0"/>
          <w:i w:val="0"/>
          <w:iCs w:val="0"/>
          <w:sz w:val="24"/>
          <w:szCs w:val="24"/>
          <w:highlight w:val="none"/>
          <w:vertAlign w:val="superscript"/>
        </w:rPr>
        <w:t xml:space="preserve">1</w:t>
      </w:r>
      <w:r>
        <w:rPr>
          <w:b w:val="0"/>
          <w:bCs w:val="0"/>
          <w:i w:val="0"/>
          <w:sz w:val="24"/>
          <w:szCs w:val="24"/>
          <w:highlight w:val="none"/>
          <w:vertAlign w:val="superscript"/>
        </w:rPr>
        <w:t xml:space="preserve">6</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14:ligatures w14:val="none"/>
        </w:rPr>
      </w:pPr>
      <w:r>
        <w:rPr>
          <w:b w:val="0"/>
          <w:bCs w:val="0"/>
          <w:i w:val="0"/>
          <w:iCs w:val="0"/>
          <w:sz w:val="24"/>
          <w:szCs w:val="24"/>
          <w:highlight w:val="none"/>
          <w:vertAlign w:val="baseline"/>
        </w:rPr>
      </w:r>
      <w:r>
        <w:rPr>
          <w:b w:val="0"/>
          <w:bCs w:val="0"/>
          <w:i w:val="0"/>
          <w:iCs w:val="0"/>
          <w:sz w:val="24"/>
          <w:szCs w:val="24"/>
          <w:highlight w:val="none"/>
          <w:vertAlign w:val="baseline"/>
        </w:rPr>
        <w:t xml:space="preserve">En los países de Latinoamérica se han creado diversas normas y leyes para reducir el consumo y exposición al tabaco. En el Perú, la Ley General para la Prevención y Control de los Riesgos del Consumo del Tabaco (Ley 28705, conocida como la ley antitabaco) </w:t>
      </w:r>
      <w:r>
        <w:rPr>
          <w:b w:val="0"/>
          <w:bCs w:val="0"/>
          <w:i w:val="0"/>
          <w:iCs w:val="0"/>
          <w:sz w:val="24"/>
          <w:szCs w:val="24"/>
          <w:highlight w:val="none"/>
          <w:vertAlign w:val="baseline"/>
        </w:rPr>
        <w:t xml:space="preserve">fue promulgada en el 2006 y establece en su contenido que la edad mínima para el consumo de tabaco es de 18 años, prohibiendo su consumo en establecimientos dedicados a la salud o la educación</w:t>
      </w:r>
      <w:r>
        <w:rPr>
          <w:b w:val="0"/>
          <w:bCs w:val="0"/>
          <w:i w:val="0"/>
          <w:iCs w:val="0"/>
          <w:sz w:val="24"/>
          <w:szCs w:val="24"/>
          <w:highlight w:val="none"/>
          <w:vertAlign w:val="baseline"/>
        </w:rPr>
        <w:t xml:space="preserve">. Una modificación posterior a dicha ley</w:t>
      </w:r>
      <w:r>
        <w:rPr>
          <w:b w:val="0"/>
          <w:bCs w:val="0"/>
          <w:i w:val="0"/>
          <w:iCs w:val="0"/>
          <w:sz w:val="24"/>
          <w:szCs w:val="24"/>
          <w:highlight w:val="none"/>
          <w:vertAlign w:val="baseline"/>
        </w:rPr>
        <w:t xml:space="preserve"> prohibía fumar en lugares cerrados y en cualquier medio de transporte público y establecía la obligatoriedad </w:t>
      </w:r>
      <w:r>
        <w:rPr>
          <w:b w:val="0"/>
          <w:bCs w:val="0"/>
          <w:i w:val="0"/>
          <w:iCs w:val="0"/>
          <w:sz w:val="24"/>
          <w:szCs w:val="24"/>
          <w:highlight w:val="none"/>
          <w:vertAlign w:val="baseline"/>
        </w:rPr>
        <w:t xml:space="preserve">de </w:t>
      </w:r>
      <w:r>
        <w:rPr>
          <w:b w:val="0"/>
          <w:bCs w:val="0"/>
          <w:i w:val="0"/>
          <w:iCs w:val="0"/>
          <w:sz w:val="24"/>
          <w:szCs w:val="24"/>
          <w:highlight w:val="none"/>
          <w:vertAlign w:val="baseline"/>
        </w:rPr>
        <w:t xml:space="preserve">anuncios en espacios cerrados prohibiendo fumar. A pesar de que la implementación de la ley, y su posterior modificación, ocurrió hace varios a</w:t>
      </w:r>
      <w:r>
        <w:rPr>
          <w:b w:val="0"/>
          <w:bCs w:val="0"/>
          <w:i w:val="0"/>
          <w:iCs w:val="0"/>
          <w:sz w:val="24"/>
          <w:szCs w:val="24"/>
          <w:highlight w:val="none"/>
          <w:vertAlign w:val="baseline"/>
        </w:rPr>
        <w:t xml:space="preserve">ños, pocos estudios han evaluado los cambios en los patrones de tabaquismo en adolescentes. Así, un estudio reciente, usando un diseño </w:t>
      </w:r>
      <w:r>
        <w:rPr>
          <w:b w:val="0"/>
          <w:bCs w:val="0"/>
          <w:i w:val="0"/>
          <w:iCs w:val="0"/>
          <w:sz w:val="24"/>
          <w:szCs w:val="24"/>
          <w:highlight w:val="none"/>
          <w:vertAlign w:val="baseline"/>
        </w:rPr>
        <w:t xml:space="preserve">cuasiexperimental</w:t>
      </w:r>
      <w:r>
        <w:rPr>
          <w:b w:val="0"/>
          <w:bCs w:val="0"/>
          <w:i w:val="0"/>
          <w:iCs w:val="0"/>
          <w:sz w:val="24"/>
          <w:szCs w:val="24"/>
          <w:highlight w:val="none"/>
          <w:vertAlign w:val="baseline"/>
        </w:rPr>
        <w:t xml:space="preserve">, encontró que la ley antitabaco tuvo efectos casi negligibles en el peso al nacer y en la incidencia de</w:t>
      </w:r>
      <w:r>
        <w:rPr>
          <w:b w:val="0"/>
          <w:bCs w:val="0"/>
          <w:i w:val="0"/>
          <w:iCs w:val="0"/>
          <w:sz w:val="24"/>
          <w:szCs w:val="24"/>
          <w:highlight w:val="none"/>
          <w:vertAlign w:val="baseline"/>
        </w:rPr>
        <w:t xml:space="preserve"> prematuridad a nivel </w:t>
      </w:r>
      <w:r>
        <w:rPr>
          <w:b w:val="0"/>
          <w:bCs w:val="0"/>
          <w:i w:val="0"/>
          <w:iCs w:val="0"/>
          <w:sz w:val="24"/>
          <w:szCs w:val="24"/>
          <w:highlight w:val="none"/>
          <w:vertAlign w:val="baseline"/>
        </w:rPr>
        <w:t xml:space="preserve">poblacional.</w:t>
      </w:r>
      <w:r>
        <w:rPr>
          <w:b w:val="0"/>
          <w:bCs w:val="0"/>
          <w:i w:val="0"/>
          <w:iCs w:val="0"/>
          <w:sz w:val="24"/>
          <w:szCs w:val="24"/>
          <w:highlight w:val="none"/>
          <w:vertAlign w:val="superscript"/>
        </w:rPr>
        <w:t xml:space="preserve">17</w:t>
      </w:r>
      <w:r>
        <w:rPr>
          <w:b w:val="0"/>
          <w:bCs w:val="0"/>
          <w:i w:val="0"/>
          <w:sz w:val="24"/>
          <w:szCs w:val="24"/>
          <w:highlight w:val="none"/>
          <w:vertAlign w:val="superscript"/>
          <w14:ligatures w14:val="none"/>
        </w:rPr>
      </w:r>
      <w:r>
        <w:rPr>
          <w:b w:val="0"/>
          <w:bCs w:val="0"/>
          <w:i w:val="0"/>
          <w:sz w:val="24"/>
          <w:szCs w:val="24"/>
          <w:highlight w:val="none"/>
          <w:vertAlign w:val="superscript"/>
          <w14:ligatures w14:val="none"/>
        </w:rPr>
      </w:r>
    </w:p>
    <w:p>
      <w:pPr>
        <w:pBdr/>
        <w:spacing w:line="360" w:lineRule="auto"/>
        <w:ind/>
        <w:jc w:val="both"/>
        <w:rPr>
          <w:b w:val="0"/>
          <w:bCs w:val="0"/>
          <w:i w:val="0"/>
          <w:sz w:val="24"/>
          <w:szCs w:val="24"/>
          <w:highlight w:val="none"/>
          <w:vertAlign w:val="superscript"/>
          <w14:ligatures w14:val="none"/>
        </w:rPr>
      </w:pPr>
      <w:r>
        <w:rPr>
          <w:b w:val="0"/>
          <w:bCs w:val="0"/>
          <w:i w:val="0"/>
          <w:iCs w:val="0"/>
          <w:sz w:val="24"/>
          <w:szCs w:val="24"/>
          <w:highlight w:val="none"/>
          <w:vertAlign w:val="baseline"/>
        </w:rPr>
      </w:r>
      <w:r>
        <w:rPr>
          <w:b w:val="0"/>
          <w:bCs w:val="0"/>
          <w:i w:val="0"/>
          <w:iCs w:val="0"/>
          <w:sz w:val="24"/>
          <w:szCs w:val="24"/>
          <w:highlight w:val="none"/>
          <w:vertAlign w:val="baseline"/>
        </w:rPr>
        <w:t xml:space="preserve">En Europa, según las fuentes de </w:t>
      </w:r>
      <w:r>
        <w:rPr>
          <w:b w:val="0"/>
          <w:bCs w:val="0"/>
          <w:i w:val="0"/>
          <w:iCs w:val="0"/>
          <w:sz w:val="24"/>
          <w:szCs w:val="24"/>
          <w:highlight w:val="none"/>
          <w:vertAlign w:val="baseline"/>
        </w:rPr>
        <w:t xml:space="preserve">los registros nacionales de diversos países europeos, la </w:t>
      </w:r>
      <w:r>
        <w:rPr>
          <w:b w:val="0"/>
          <w:bCs w:val="0"/>
          <w:i w:val="0"/>
          <w:iCs w:val="0"/>
          <w:sz w:val="24"/>
          <w:szCs w:val="24"/>
          <w:highlight w:val="none"/>
          <w:vertAlign w:val="baseline"/>
        </w:rPr>
        <w:t xml:space="preserve">prevalencia del tabaquismo entre los 15-18 años es del </w:t>
      </w:r>
      <w:r>
        <w:rPr>
          <w:b w:val="0"/>
          <w:bCs w:val="0"/>
          <w:i w:val="0"/>
          <w:iCs w:val="0"/>
          <w:sz w:val="24"/>
          <w:szCs w:val="24"/>
          <w:highlight w:val="none"/>
          <w:vertAlign w:val="baseline"/>
        </w:rPr>
        <w:t xml:space="preserve">30 %, similar prácticamente a los adultos</w:t>
      </w:r>
      <w:r>
        <w:rPr>
          <w:b w:val="0"/>
          <w:bCs w:val="0"/>
          <w:i w:val="0"/>
          <w:iCs w:val="0"/>
          <w:sz w:val="24"/>
          <w:szCs w:val="24"/>
          <w:highlight w:val="none"/>
          <w:vertAlign w:val="baseline"/>
        </w:rPr>
        <w:t xml:space="preserve">. En un estudio realizado destac</w:t>
      </w:r>
      <w:r>
        <w:rPr>
          <w:b w:val="0"/>
          <w:bCs w:val="0"/>
          <w:i w:val="0"/>
          <w:iCs w:val="0"/>
          <w:sz w:val="24"/>
          <w:szCs w:val="24"/>
          <w:highlight w:val="none"/>
          <w:vertAlign w:val="baseline"/>
        </w:rPr>
        <w:t xml:space="preserve">ó que </w:t>
      </w:r>
      <w:r>
        <w:rPr>
          <w:b w:val="0"/>
          <w:bCs w:val="0"/>
          <w:i w:val="0"/>
          <w:iCs w:val="0"/>
          <w:sz w:val="24"/>
          <w:szCs w:val="24"/>
          <w:highlight w:val="none"/>
          <w:vertAlign w:val="baseline"/>
        </w:rPr>
        <w:t xml:space="preserve">el consumo de tabaco en España ha descendi</w:t>
      </w:r>
      <w:r>
        <w:rPr>
          <w:b w:val="0"/>
          <w:bCs w:val="0"/>
          <w:i w:val="0"/>
          <w:iCs w:val="0"/>
          <w:sz w:val="24"/>
          <w:szCs w:val="24"/>
          <w:highlight w:val="none"/>
          <w:vertAlign w:val="baseline"/>
        </w:rPr>
        <w:t xml:space="preserve">do en el último cuarto de siglo. En los varones la preva</w:t>
      </w:r>
      <w:r>
        <w:rPr>
          <w:b w:val="0"/>
          <w:bCs w:val="0"/>
          <w:i w:val="0"/>
          <w:iCs w:val="0"/>
          <w:sz w:val="24"/>
          <w:szCs w:val="24"/>
          <w:highlight w:val="none"/>
          <w:vertAlign w:val="baseline"/>
        </w:rPr>
        <w:t xml:space="preserve">lencia más alta se registró en 1980, desde entonces ha ido </w:t>
      </w:r>
      <w:r>
        <w:rPr>
          <w:b w:val="0"/>
          <w:bCs w:val="0"/>
          <w:i w:val="0"/>
          <w:iCs w:val="0"/>
          <w:sz w:val="24"/>
          <w:szCs w:val="24"/>
          <w:highlight w:val="none"/>
          <w:vertAlign w:val="baseline"/>
        </w:rPr>
        <w:t xml:space="preserve">r</w:t>
      </w:r>
      <w:r>
        <w:rPr>
          <w:b w:val="0"/>
          <w:bCs w:val="0"/>
          <w:i w:val="0"/>
          <w:iCs w:val="0"/>
          <w:sz w:val="24"/>
          <w:szCs w:val="24"/>
          <w:highlight w:val="none"/>
          <w:vertAlign w:val="baseline"/>
        </w:rPr>
        <w:t xml:space="preserve">educiéndose progresivamente hasta alcanzar cifras del </w:t>
      </w:r>
      <w:r>
        <w:rPr>
          <w:b w:val="0"/>
          <w:bCs w:val="0"/>
          <w:i w:val="0"/>
          <w:iCs w:val="0"/>
          <w:sz w:val="24"/>
          <w:szCs w:val="24"/>
          <w:highlight w:val="none"/>
          <w:vertAlign w:val="baseline"/>
        </w:rPr>
        <w:t xml:space="preserve">42,1 % en el año 2001. Entre las mujeres, el hábito de fu</w:t>
      </w:r>
      <w:r>
        <w:rPr>
          <w:b w:val="0"/>
          <w:bCs w:val="0"/>
          <w:i w:val="0"/>
          <w:iCs w:val="0"/>
          <w:sz w:val="24"/>
          <w:szCs w:val="24"/>
          <w:highlight w:val="none"/>
          <w:vertAlign w:val="baseline"/>
        </w:rPr>
        <w:t xml:space="preserve">mar comenzó a extenderse entre los años 1970 y 1980, y </w:t>
      </w:r>
      <w:r>
        <w:rPr>
          <w:b w:val="0"/>
          <w:bCs w:val="0"/>
          <w:i w:val="0"/>
          <w:iCs w:val="0"/>
          <w:sz w:val="24"/>
          <w:szCs w:val="24"/>
          <w:highlight w:val="none"/>
          <w:vertAlign w:val="baseline"/>
        </w:rPr>
        <w:t xml:space="preserve">ha ido aumentando hasta una tasa de 27,2 % en el año </w:t>
      </w:r>
      <w:r>
        <w:rPr>
          <w:b w:val="0"/>
          <w:bCs w:val="0"/>
          <w:i w:val="0"/>
          <w:iCs w:val="0"/>
          <w:sz w:val="24"/>
          <w:szCs w:val="24"/>
          <w:highlight w:val="none"/>
          <w:vertAlign w:val="baseline"/>
        </w:rPr>
        <w:t xml:space="preserve">2012. Aproximadamente el 80-90 % de los fumadores </w:t>
      </w:r>
      <w:r>
        <w:rPr>
          <w:b w:val="0"/>
          <w:bCs w:val="0"/>
          <w:i w:val="0"/>
          <w:iCs w:val="0"/>
          <w:sz w:val="24"/>
          <w:szCs w:val="24"/>
          <w:highlight w:val="none"/>
          <w:vertAlign w:val="baseline"/>
        </w:rPr>
        <w:t xml:space="preserve">adultos inician su hábito antes de los 18 años y el 71 % </w:t>
      </w:r>
      <w:r>
        <w:rPr>
          <w:b w:val="0"/>
          <w:bCs w:val="0"/>
          <w:i w:val="0"/>
          <w:iCs w:val="0"/>
          <w:sz w:val="24"/>
          <w:szCs w:val="24"/>
          <w:highlight w:val="none"/>
          <w:vertAlign w:val="baseline"/>
        </w:rPr>
        <w:t xml:space="preserve">son fumadores diarios antes de esa edad.</w:t>
      </w:r>
      <w:r>
        <w:rPr>
          <w:b w:val="0"/>
          <w:bCs w:val="0"/>
          <w:i w:val="0"/>
          <w:iCs w:val="0"/>
          <w:sz w:val="24"/>
          <w:szCs w:val="24"/>
          <w:highlight w:val="none"/>
          <w:vertAlign w:val="baseline"/>
        </w:rPr>
        <w:t xml:space="preserve"> La tendencia al descenso en la prevalencia del tabaco </w:t>
      </w:r>
      <w:r>
        <w:rPr>
          <w:b w:val="0"/>
          <w:bCs w:val="0"/>
          <w:i w:val="0"/>
          <w:iCs w:val="0"/>
          <w:sz w:val="24"/>
          <w:szCs w:val="24"/>
          <w:highlight w:val="none"/>
          <w:vertAlign w:val="baseline"/>
        </w:rPr>
        <w:t xml:space="preserve">observada en la población adulta no parece apreciarse </w:t>
      </w:r>
      <w:r>
        <w:rPr>
          <w:b w:val="0"/>
          <w:bCs w:val="0"/>
          <w:i w:val="0"/>
          <w:iCs w:val="0"/>
          <w:sz w:val="24"/>
          <w:szCs w:val="24"/>
          <w:highlight w:val="none"/>
          <w:vertAlign w:val="baseline"/>
        </w:rPr>
        <w:t xml:space="preserve">entre los adolescentes.</w:t>
      </w:r>
      <w:r>
        <w:rPr>
          <w:b w:val="0"/>
          <w:bCs w:val="0"/>
          <w:i w:val="0"/>
          <w:iCs w:val="0"/>
          <w:sz w:val="24"/>
          <w:szCs w:val="24"/>
          <w:highlight w:val="none"/>
          <w:vertAlign w:val="superscript"/>
        </w:rPr>
        <w:t xml:space="preserve">18</w:t>
      </w:r>
      <w:r>
        <w:rPr>
          <w:b w:val="0"/>
          <w:bCs w:val="0"/>
          <w:i w:val="0"/>
          <w:sz w:val="24"/>
          <w:szCs w:val="24"/>
          <w:highlight w:val="none"/>
          <w:vertAlign w:val="superscript"/>
          <w14:ligatures w14:val="none"/>
        </w:rPr>
      </w:r>
      <w:r>
        <w:rPr>
          <w:b w:val="0"/>
          <w:bCs w:val="0"/>
          <w:i w:val="0"/>
          <w:sz w:val="24"/>
          <w:szCs w:val="24"/>
          <w:highlight w:val="none"/>
          <w:vertAlign w:val="superscript"/>
          <w14:ligatures w14:val="none"/>
        </w:rPr>
      </w:r>
    </w:p>
    <w:p>
      <w:pPr>
        <w:pBdr/>
        <w:spacing w:line="360" w:lineRule="auto"/>
        <w:ind/>
        <w:jc w:val="both"/>
        <w:rPr>
          <w:sz w:val="24"/>
          <w:szCs w:val="24"/>
          <w:vertAlign w:val="superscript"/>
        </w:rPr>
      </w:pPr>
      <w:r>
        <w:rPr>
          <w:b w:val="0"/>
          <w:bCs w:val="0"/>
          <w:i w:val="0"/>
          <w:iCs w:val="0"/>
          <w:sz w:val="24"/>
          <w:szCs w:val="24"/>
          <w:highlight w:val="none"/>
          <w:vertAlign w:val="baseline"/>
        </w:rPr>
      </w:r>
      <w:r>
        <w:rPr>
          <w:sz w:val="24"/>
          <w:szCs w:val="24"/>
          <w:highlight w:val="none"/>
        </w:rPr>
        <w:t xml:space="preserve">Durante el Informe sobre el control del tabaco en la Región de las Américas 2022  en cuanto a la población adolescente, de los 35 Estados miembros de la OPS,  Brasil notificó la prevalencia más baja (6,9%), mientras que Dominica informó la  prevalencia más</w:t>
      </w:r>
      <w:r>
        <w:rPr>
          <w:sz w:val="24"/>
          <w:szCs w:val="24"/>
          <w:highlight w:val="none"/>
        </w:rPr>
        <w:t xml:space="preserve"> alta (25,3%). Según l</w:t>
      </w:r>
      <w:r>
        <w:rPr>
          <w:sz w:val="24"/>
          <w:szCs w:val="24"/>
          <w:highlight w:val="none"/>
        </w:rPr>
        <w:t xml:space="preserve">a cuarta </w:t>
      </w:r>
      <w:r>
        <w:rPr>
          <w:sz w:val="24"/>
          <w:szCs w:val="24"/>
        </w:rPr>
        <w:t xml:space="preserve">edición del informe mundial de la  OMS del 2021 sobre las tendencias de la prevalencia del consumo de tabaco  2000-2025, la proporción promedio de la población que consume tabaco en la  Región de las Américas es de 11,3%, en </w:t>
      </w:r>
      <w:r>
        <w:rPr>
          <w:sz w:val="24"/>
          <w:szCs w:val="24"/>
        </w:rPr>
        <w:t xml:space="preserve">comparación con el promedio mundial  de 10,3%. </w:t>
      </w:r>
      <w:r>
        <w:rPr>
          <w:sz w:val="24"/>
          <w:szCs w:val="24"/>
          <w:vertAlign w:val="superscript"/>
        </w:rPr>
        <w:t xml:space="preserve">19</w:t>
      </w:r>
      <w:r>
        <w:rPr>
          <w:sz w:val="24"/>
          <w:szCs w:val="24"/>
          <w:vertAlign w:val="superscript"/>
        </w:rPr>
      </w:r>
      <w:r>
        <w:rPr>
          <w:sz w:val="24"/>
          <w:szCs w:val="24"/>
          <w:vertAlign w:val="superscript"/>
        </w:rPr>
      </w:r>
    </w:p>
    <w:p>
      <w:pPr>
        <w:pBdr/>
        <w:tabs>
          <w:tab w:val="left" w:leader="none" w:pos="6701"/>
        </w:tabs>
        <w:spacing w:line="360" w:lineRule="auto"/>
        <w:ind/>
        <w:jc w:val="both"/>
        <w:rPr>
          <w:b w:val="0"/>
          <w:bCs w:val="0"/>
          <w:i w:val="0"/>
          <w:color w:val="auto"/>
          <w:sz w:val="24"/>
          <w:szCs w:val="24"/>
          <w:vertAlign w:val="superscript"/>
        </w:rPr>
      </w:pPr>
      <w:r>
        <w:rPr>
          <w:color w:val="auto"/>
        </w:rPr>
      </w:r>
      <w:r>
        <w:rPr>
          <w:b w:val="0"/>
          <w:bCs w:val="0"/>
          <w:i w:val="0"/>
          <w:iCs w:val="0"/>
          <w:color w:val="auto"/>
          <w:sz w:val="24"/>
          <w:szCs w:val="24"/>
          <w:highlight w:val="none"/>
          <w:vertAlign w:val="baseline"/>
        </w:rPr>
        <w:t xml:space="preserve">En Colombia, la Encuesta Nacional de Salud, </w:t>
      </w:r>
      <w:r>
        <w:rPr>
          <w:b w:val="0"/>
          <w:bCs w:val="0"/>
          <w:i w:val="0"/>
          <w:iCs w:val="0"/>
          <w:color w:val="auto"/>
          <w:sz w:val="24"/>
          <w:szCs w:val="24"/>
          <w:highlight w:val="none"/>
          <w:vertAlign w:val="baseline"/>
        </w:rPr>
        <w:t xml:space="preserve">realizada por el Ministerio de Salud y Protección </w:t>
      </w:r>
      <w:r>
        <w:rPr>
          <w:b w:val="0"/>
          <w:bCs w:val="0"/>
          <w:i w:val="0"/>
          <w:iCs w:val="0"/>
          <w:color w:val="auto"/>
          <w:sz w:val="24"/>
          <w:szCs w:val="24"/>
          <w:highlight w:val="none"/>
          <w:vertAlign w:val="baseline"/>
        </w:rPr>
        <w:t xml:space="preserve">Social, reportó que la prevalencia del consumo de </w:t>
      </w:r>
      <w:r>
        <w:rPr>
          <w:b w:val="0"/>
          <w:bCs w:val="0"/>
          <w:i w:val="0"/>
          <w:iCs w:val="0"/>
          <w:color w:val="auto"/>
          <w:sz w:val="24"/>
          <w:szCs w:val="24"/>
          <w:highlight w:val="none"/>
          <w:vertAlign w:val="baseline"/>
        </w:rPr>
        <w:t xml:space="preserve">cigarrillo en el 2007 en la población entre 18 y </w:t>
      </w:r>
      <w:r>
        <w:rPr>
          <w:b w:val="0"/>
          <w:bCs w:val="0"/>
          <w:i w:val="0"/>
          <w:iCs w:val="0"/>
          <w:color w:val="auto"/>
          <w:sz w:val="24"/>
          <w:szCs w:val="24"/>
          <w:highlight w:val="none"/>
          <w:vertAlign w:val="baseline"/>
        </w:rPr>
        <w:t xml:space="preserve">69 años se encontraba alrededor del 12,8%, cifra </w:t>
      </w:r>
      <w:r>
        <w:rPr>
          <w:b w:val="0"/>
          <w:bCs w:val="0"/>
          <w:i w:val="0"/>
          <w:iCs w:val="0"/>
          <w:color w:val="auto"/>
          <w:sz w:val="24"/>
          <w:szCs w:val="24"/>
          <w:highlight w:val="none"/>
          <w:vertAlign w:val="baseline"/>
        </w:rPr>
        <w:t xml:space="preserve">que es alta; pero inferior a la registrada en el 2011 </w:t>
      </w:r>
      <w:r>
        <w:rPr>
          <w:b w:val="0"/>
          <w:bCs w:val="0"/>
          <w:i w:val="0"/>
          <w:iCs w:val="0"/>
          <w:color w:val="auto"/>
          <w:sz w:val="24"/>
          <w:szCs w:val="24"/>
          <w:highlight w:val="none"/>
          <w:vertAlign w:val="baseline"/>
        </w:rPr>
        <w:t xml:space="preserve">por países de habla hispana (5,6), como España </w:t>
      </w:r>
      <w:r>
        <w:rPr>
          <w:b w:val="0"/>
          <w:bCs w:val="0"/>
          <w:i w:val="0"/>
          <w:iCs w:val="0"/>
          <w:color w:val="auto"/>
          <w:sz w:val="24"/>
          <w:szCs w:val="24"/>
          <w:highlight w:val="none"/>
          <w:vertAlign w:val="baseline"/>
        </w:rPr>
        <w:t xml:space="preserve">(37%), </w:t>
      </w:r>
      <w:r>
        <w:rPr>
          <w:b w:val="0"/>
          <w:bCs w:val="0"/>
          <w:i w:val="0"/>
          <w:iCs w:val="0"/>
          <w:color w:val="auto"/>
          <w:sz w:val="24"/>
          <w:szCs w:val="24"/>
          <w:highlight w:val="none"/>
          <w:vertAlign w:val="baseline"/>
        </w:rPr>
        <w:t xml:space="preserve">México </w:t>
      </w:r>
      <w:r>
        <w:rPr>
          <w:b w:val="0"/>
          <w:bCs w:val="0"/>
          <w:i w:val="0"/>
          <w:iCs w:val="0"/>
          <w:color w:val="auto"/>
          <w:sz w:val="24"/>
          <w:szCs w:val="24"/>
          <w:highlight w:val="none"/>
          <w:vertAlign w:val="baseline"/>
        </w:rPr>
        <w:t xml:space="preserve">(36,4%), Argentina (34,7%) y </w:t>
      </w:r>
      <w:r>
        <w:rPr>
          <w:b w:val="0"/>
          <w:bCs w:val="0"/>
          <w:i w:val="0"/>
          <w:iCs w:val="0"/>
          <w:color w:val="auto"/>
          <w:sz w:val="24"/>
          <w:szCs w:val="24"/>
          <w:highlight w:val="none"/>
          <w:vertAlign w:val="baseline"/>
        </w:rPr>
        <w:t xml:space="preserve">Venezuela (31,6%) (7).</w:t>
      </w:r>
      <w:r>
        <w:rPr>
          <w:color w:val="auto"/>
          <w:vertAlign w:val="superscript"/>
        </w:rPr>
        <w:t xml:space="preserve">19</w:t>
      </w:r>
      <w:r>
        <w:rPr>
          <w:b w:val="0"/>
          <w:bCs w:val="0"/>
          <w:i w:val="0"/>
          <w:color w:val="auto"/>
          <w:sz w:val="24"/>
          <w:szCs w:val="24"/>
          <w:vertAlign w:val="superscript"/>
        </w:rPr>
      </w:r>
      <w:r>
        <w:rPr>
          <w:b w:val="0"/>
          <w:bCs w:val="0"/>
          <w:i w:val="0"/>
          <w:color w:val="auto"/>
          <w:sz w:val="24"/>
          <w:szCs w:val="24"/>
          <w:vertAlign w:val="superscript"/>
        </w:rPr>
      </w:r>
    </w:p>
    <w:p>
      <w:pPr>
        <w:pBdr/>
        <w:tabs>
          <w:tab w:val="left" w:leader="none" w:pos="6206"/>
        </w:tabs>
        <w:spacing w:line="360" w:lineRule="auto"/>
        <w:ind/>
        <w:jc w:val="both"/>
        <w:rPr>
          <w:b w:val="0"/>
          <w:bCs w:val="0"/>
          <w:i w:val="0"/>
          <w:sz w:val="24"/>
          <w:szCs w:val="24"/>
          <w:highlight w:val="black"/>
          <w:vertAlign w:val="superscript"/>
        </w:rPr>
      </w:pPr>
      <w:r>
        <w:rPr>
          <w:b w:val="0"/>
          <w:bCs w:val="0"/>
          <w:i w:val="0"/>
          <w:iCs w:val="0"/>
          <w:sz w:val="24"/>
          <w:szCs w:val="24"/>
          <w:highlight w:val="black"/>
          <w:vertAlign w:val="superscript"/>
        </w:rPr>
      </w:r>
      <w:r>
        <w:rPr>
          <w:b w:val="0"/>
          <w:bCs w:val="0"/>
          <w:i w:val="0"/>
          <w:iCs w:val="0"/>
          <w:sz w:val="24"/>
          <w:szCs w:val="24"/>
          <w:highlight w:val="none"/>
        </w:rPr>
        <w:t xml:space="preserve">El </w:t>
      </w:r>
      <w:r>
        <w:rPr>
          <w:b w:val="0"/>
          <w:bCs w:val="0"/>
          <w:i w:val="0"/>
          <w:iCs w:val="0"/>
          <w:sz w:val="24"/>
          <w:szCs w:val="24"/>
          <w:highlight w:val="none"/>
        </w:rPr>
        <w:t xml:space="preserve">control del tabaquismo en Cuba comenzó en 1960, con la prohibición de la publicidad, seguido de la colocación en los envases de las cajetillas de cigarro, de la información sobre la nocividad</w:t>
      </w:r>
      <w:r>
        <w:rPr>
          <w:b w:val="0"/>
          <w:bCs w:val="0"/>
          <w:i w:val="0"/>
          <w:iCs w:val="0"/>
          <w:sz w:val="24"/>
          <w:szCs w:val="24"/>
          <w:highlight w:val="none"/>
        </w:rPr>
        <w:t xml:space="preserve"> de su consumo, hasta que se lanzó la campaña contra el hábito</w:t>
      </w:r>
      <w:r>
        <w:rPr>
          <w:b w:val="0"/>
          <w:bCs w:val="0"/>
          <w:i w:val="0"/>
          <w:iCs w:val="0"/>
          <w:sz w:val="24"/>
          <w:szCs w:val="24"/>
          <w:highlight w:val="none"/>
        </w:rPr>
        <w:t xml:space="preserve"> de fumar en 1985 que </w:t>
      </w:r>
      <w:r>
        <w:rPr>
          <w:b w:val="0"/>
          <w:bCs w:val="0"/>
          <w:i w:val="0"/>
          <w:iCs w:val="0"/>
          <w:sz w:val="24"/>
          <w:szCs w:val="24"/>
          <w:highlight w:val="none"/>
        </w:rPr>
        <w:t xml:space="preserve">vino luego en Programa. Investigaciones realizadas por el Instituto Nacional de Higiene, Epidemiología y Microbiología revelan que a nivel mundial Cuba es uno de los países con mayor prevalencia</w:t>
      </w:r>
      <w:r>
        <w:rPr>
          <w:b w:val="0"/>
          <w:bCs w:val="0"/>
          <w:i w:val="0"/>
          <w:iCs w:val="0"/>
          <w:sz w:val="24"/>
          <w:szCs w:val="24"/>
          <w:highlight w:val="none"/>
        </w:rPr>
        <w:t xml:space="preserve"> de tabaquismo </w:t>
      </w:r>
      <w:r>
        <w:rPr>
          <w:b w:val="0"/>
          <w:bCs w:val="0"/>
          <w:i w:val="0"/>
          <w:iCs w:val="0"/>
          <w:sz w:val="24"/>
          <w:szCs w:val="24"/>
          <w:highlight w:val="none"/>
        </w:rPr>
        <w:t xml:space="preserve">pasivo en el hogar, </w:t>
      </w:r>
      <w:r>
        <w:rPr>
          <w:b w:val="0"/>
          <w:bCs w:val="0"/>
          <w:i w:val="0"/>
          <w:iCs w:val="0"/>
          <w:sz w:val="24"/>
          <w:szCs w:val="24"/>
          <w:highlight w:val="none"/>
        </w:rPr>
        <w:t xml:space="preserve">si se tiene en cuenta que más de la mitad de las familias</w:t>
      </w:r>
      <w:r>
        <w:rPr>
          <w:b w:val="0"/>
          <w:bCs w:val="0"/>
          <w:i w:val="0"/>
          <w:iCs w:val="0"/>
          <w:sz w:val="24"/>
          <w:szCs w:val="24"/>
          <w:highlight w:val="none"/>
        </w:rPr>
        <w:t xml:space="preserve"> están expuestas al humo ambiental del tabaco. Ello constituye un problema de salud, por lo cual se deben tomar medidas intersectoriales con el fin de reducir la morbilidad y mortalidad prematura por</w:t>
      </w:r>
      <w:r>
        <w:rPr>
          <w:b w:val="0"/>
          <w:bCs w:val="0"/>
          <w:i w:val="0"/>
          <w:iCs w:val="0"/>
          <w:sz w:val="24"/>
          <w:szCs w:val="24"/>
          <w:highlight w:val="none"/>
        </w:rPr>
        <w:t xml:space="preserve"> enfermedades no transmisibles, alertan especialistas.</w:t>
      </w:r>
      <w:r>
        <w:rPr>
          <w:b w:val="0"/>
          <w:bCs w:val="0"/>
          <w:i w:val="0"/>
          <w:sz w:val="24"/>
          <w:szCs w:val="24"/>
          <w:highlight w:val="none"/>
          <w:vertAlign w:val="superscript"/>
        </w:rPr>
        <w:t xml:space="preserve">20</w:t>
      </w:r>
      <w:r>
        <w:rPr>
          <w:b w:val="0"/>
          <w:bCs w:val="0"/>
          <w:i w:val="0"/>
          <w:sz w:val="24"/>
          <w:szCs w:val="24"/>
          <w:highlight w:val="black"/>
          <w:vertAlign w:val="superscript"/>
        </w:rPr>
      </w:r>
      <w:r>
        <w:rPr>
          <w:b w:val="0"/>
          <w:bCs w:val="0"/>
          <w:i w:val="0"/>
          <w:sz w:val="24"/>
          <w:szCs w:val="24"/>
          <w:highlight w:val="black"/>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El carácter de epidemia atribuido al tabaquismo, se torna en Cuba, aún </w:t>
      </w:r>
      <w:r>
        <w:rPr>
          <w:b w:val="0"/>
          <w:bCs w:val="0"/>
          <w:i w:val="0"/>
          <w:iCs w:val="0"/>
          <w:sz w:val="24"/>
          <w:szCs w:val="24"/>
          <w:highlight w:val="none"/>
          <w:vertAlign w:val="baseline"/>
        </w:rPr>
        <w:t xml:space="preserve">más grave, dado lo arraigado del hábito de fumar en la población por la condición de país </w:t>
      </w:r>
      <w:r>
        <w:rPr>
          <w:b w:val="0"/>
          <w:bCs w:val="0"/>
          <w:i w:val="0"/>
          <w:iCs w:val="0"/>
          <w:sz w:val="24"/>
          <w:szCs w:val="24"/>
          <w:highlight w:val="none"/>
          <w:vertAlign w:val="baseline"/>
        </w:rPr>
        <w:t xml:space="preserve">productor. Estudios realizados reflejan que “el cubano se considera un pueblo de </w:t>
      </w:r>
      <w:r>
        <w:rPr>
          <w:b w:val="0"/>
          <w:bCs w:val="0"/>
          <w:i w:val="0"/>
          <w:iCs w:val="0"/>
          <w:sz w:val="24"/>
          <w:szCs w:val="24"/>
          <w:highlight w:val="none"/>
          <w:vertAlign w:val="baseline"/>
        </w:rPr>
        <w:t xml:space="preserve">fumadores” y el hábito de fumar se encuentra estrechamente vinculado a las tradiciones, </w:t>
      </w:r>
      <w:r>
        <w:rPr>
          <w:b w:val="0"/>
          <w:bCs w:val="0"/>
          <w:i w:val="0"/>
          <w:iCs w:val="0"/>
          <w:sz w:val="24"/>
          <w:szCs w:val="24"/>
          <w:highlight w:val="none"/>
          <w:vertAlign w:val="baseline"/>
        </w:rPr>
        <w:t xml:space="preserve">el folklor e inclusive a las luchas sociopolíticas.</w:t>
      </w:r>
      <w:r>
        <w:rPr>
          <w:b w:val="0"/>
          <w:bCs w:val="0"/>
          <w:i w:val="0"/>
          <w:iCs w:val="0"/>
          <w:sz w:val="24"/>
          <w:szCs w:val="24"/>
          <w:highlight w:val="none"/>
          <w:vertAlign w:val="superscript"/>
        </w:rPr>
        <w:t xml:space="preserve">21</w:t>
      </w:r>
      <w:r>
        <w:rPr>
          <w:b w:val="0"/>
          <w:bCs w:val="0"/>
          <w:i w:val="0"/>
          <w:sz w:val="24"/>
          <w:szCs w:val="24"/>
          <w:highlight w:val="none"/>
          <w:vertAlign w:val="superscript"/>
        </w:rPr>
      </w:r>
      <w:r>
        <w:rPr>
          <w:b w:val="0"/>
          <w:bCs w:val="0"/>
          <w:i w:val="0"/>
          <w:sz w:val="24"/>
          <w:szCs w:val="24"/>
          <w:highlight w:val="none"/>
          <w:vertAlign w:val="superscript"/>
        </w:rPr>
      </w:r>
    </w:p>
    <w:p>
      <w:pPr>
        <w:pBdr/>
        <w:tabs>
          <w:tab w:val="center" w:leader="none" w:pos="4677"/>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Cuba ocupa el quinto lugar en América Latina en la prevalencia del consumo de </w:t>
      </w:r>
      <w:r>
        <w:rPr>
          <w:b w:val="0"/>
          <w:bCs w:val="0"/>
          <w:i w:val="0"/>
          <w:iCs w:val="0"/>
          <w:sz w:val="24"/>
          <w:szCs w:val="24"/>
          <w:highlight w:val="none"/>
          <w:vertAlign w:val="baseline"/>
        </w:rPr>
        <w:t xml:space="preserve">tabaco. En el 2016 murieron 3 3301 personas por enfermedades producidas </w:t>
      </w:r>
      <w:r>
        <w:rPr>
          <w:b w:val="0"/>
          <w:bCs w:val="0"/>
          <w:i w:val="0"/>
          <w:iCs w:val="0"/>
          <w:sz w:val="24"/>
          <w:szCs w:val="24"/>
          <w:highlight w:val="none"/>
          <w:vertAlign w:val="baseline"/>
        </w:rPr>
        <w:t xml:space="preserve">directamente por el tabaquismo. De las diez primeras causas de muerte en Cuba, </w:t>
      </w:r>
      <w:r>
        <w:rPr>
          <w:b w:val="0"/>
          <w:bCs w:val="0"/>
          <w:i w:val="0"/>
          <w:iCs w:val="0"/>
          <w:sz w:val="24"/>
          <w:szCs w:val="24"/>
          <w:highlight w:val="none"/>
          <w:vertAlign w:val="baseline"/>
        </w:rPr>
        <w:t xml:space="preserve">ocho de ellas —como diversos tipos de cáncer están vinculados con esta </w:t>
      </w:r>
      <w:r>
        <w:rPr>
          <w:b w:val="0"/>
          <w:bCs w:val="0"/>
          <w:i w:val="0"/>
          <w:iCs w:val="0"/>
          <w:sz w:val="24"/>
          <w:szCs w:val="24"/>
          <w:highlight w:val="none"/>
          <w:vertAlign w:val="baseline"/>
        </w:rPr>
        <w:t xml:space="preserve">adicción, lo cual constituye un reto para la población y las autoridades de salud. El </w:t>
      </w:r>
      <w:r>
        <w:rPr>
          <w:b w:val="0"/>
          <w:bCs w:val="0"/>
          <w:i w:val="0"/>
          <w:iCs w:val="0"/>
          <w:sz w:val="24"/>
          <w:szCs w:val="24"/>
          <w:highlight w:val="none"/>
          <w:vertAlign w:val="baseline"/>
        </w:rPr>
        <w:t xml:space="preserve">consumo percápita anual de cigarrillos estimado en el año 2016 fue 1 548. </w:t>
      </w:r>
      <w:r>
        <w:rPr>
          <w:b w:val="0"/>
          <w:bCs w:val="0"/>
          <w:i w:val="0"/>
          <w:iCs w:val="0"/>
          <w:sz w:val="24"/>
          <w:szCs w:val="24"/>
          <w:highlight w:val="none"/>
          <w:vertAlign w:val="superscript"/>
        </w:rPr>
        <w:t xml:space="preserve">22</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En Cuba la prevalencia del consumo del tabaco en la población </w:t>
      </w:r>
      <w:r>
        <w:rPr>
          <w:b w:val="0"/>
          <w:bCs w:val="0"/>
          <w:i w:val="0"/>
          <w:iCs w:val="0"/>
          <w:sz w:val="24"/>
          <w:szCs w:val="24"/>
          <w:highlight w:val="none"/>
          <w:vertAlign w:val="baseline"/>
        </w:rPr>
        <w:t xml:space="preserve">adolescente es de 11,5%, según el sexo es de 13% en varones y de 9,7% en </w:t>
      </w:r>
      <w:r>
        <w:rPr>
          <w:b w:val="0"/>
          <w:bCs w:val="0"/>
          <w:i w:val="0"/>
          <w:iCs w:val="0"/>
          <w:sz w:val="24"/>
          <w:szCs w:val="24"/>
          <w:highlight w:val="none"/>
          <w:vertAlign w:val="baseline"/>
        </w:rPr>
        <w:t xml:space="preserve">mujeres.  </w:t>
      </w:r>
      <w:r>
        <w:rPr>
          <w:b w:val="0"/>
          <w:bCs w:val="0"/>
          <w:i w:val="0"/>
          <w:iCs w:val="0"/>
          <w:sz w:val="24"/>
          <w:szCs w:val="24"/>
          <w:highlight w:val="none"/>
          <w:vertAlign w:val="baseline"/>
        </w:rPr>
        <w:t xml:space="preserve">Entre los factores que están pres</w:t>
      </w:r>
      <w:r>
        <w:rPr>
          <w:b w:val="0"/>
          <w:bCs w:val="0"/>
          <w:i w:val="0"/>
          <w:iCs w:val="0"/>
          <w:sz w:val="24"/>
          <w:szCs w:val="24"/>
          <w:highlight w:val="none"/>
          <w:vertAlign w:val="baseline"/>
        </w:rPr>
        <w:t xml:space="preserve">entes en adolescentes que fuman se encuentran </w:t>
      </w:r>
      <w:r>
        <w:rPr>
          <w:b w:val="0"/>
          <w:bCs w:val="0"/>
          <w:i w:val="0"/>
          <w:iCs w:val="0"/>
          <w:sz w:val="24"/>
          <w:szCs w:val="24"/>
          <w:highlight w:val="none"/>
          <w:vertAlign w:val="baseline"/>
        </w:rPr>
        <w:t xml:space="preserve">además, los siguientes: influencia del grupo de coetáneos (amigos fumadores), </w:t>
      </w:r>
      <w:r>
        <w:rPr>
          <w:b w:val="0"/>
          <w:bCs w:val="0"/>
          <w:i w:val="0"/>
          <w:iCs w:val="0"/>
          <w:sz w:val="24"/>
          <w:szCs w:val="24"/>
          <w:highlight w:val="none"/>
          <w:vertAlign w:val="baseline"/>
        </w:rPr>
        <w:t xml:space="preserve">padres y convivientes fumadores, profesión de los padres de peor consideración </w:t>
      </w:r>
      <w:r>
        <w:rPr>
          <w:b w:val="0"/>
          <w:bCs w:val="0"/>
          <w:i w:val="0"/>
          <w:iCs w:val="0"/>
          <w:sz w:val="24"/>
          <w:szCs w:val="24"/>
          <w:highlight w:val="none"/>
          <w:vertAlign w:val="baseline"/>
        </w:rPr>
        <w:t xml:space="preserve">social y remuneración, bajo grado de cohesión de la familia, clima y rendimiento </w:t>
      </w:r>
      <w:r>
        <w:rPr>
          <w:b w:val="0"/>
          <w:bCs w:val="0"/>
          <w:i w:val="0"/>
          <w:iCs w:val="0"/>
          <w:sz w:val="24"/>
          <w:szCs w:val="24"/>
          <w:highlight w:val="none"/>
          <w:vertAlign w:val="baseline"/>
        </w:rPr>
        <w:t xml:space="preserve">escolar.</w:t>
      </w:r>
      <w:r>
        <w:rPr>
          <w:b w:val="0"/>
          <w:bCs w:val="0"/>
          <w:i w:val="0"/>
          <w:iCs w:val="0"/>
          <w:sz w:val="24"/>
          <w:szCs w:val="24"/>
          <w:highlight w:val="none"/>
          <w:vertAlign w:val="superscript"/>
        </w:rPr>
        <w:t xml:space="preserve">23</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Un estudio realizado con una muestra representativa del municipio Playa de La </w:t>
      </w:r>
      <w:r>
        <w:rPr>
          <w:b w:val="0"/>
          <w:bCs w:val="0"/>
          <w:i w:val="0"/>
          <w:iCs w:val="0"/>
          <w:sz w:val="24"/>
          <w:szCs w:val="24"/>
          <w:highlight w:val="none"/>
          <w:vertAlign w:val="baseline"/>
        </w:rPr>
        <w:t xml:space="preserve">Habana en el año 2016, registra una prevalencia de 38,2% muy similar a la </w:t>
      </w:r>
      <w:r>
        <w:rPr>
          <w:b w:val="0"/>
          <w:bCs w:val="0"/>
          <w:i w:val="0"/>
          <w:iCs w:val="0"/>
          <w:sz w:val="24"/>
          <w:szCs w:val="24"/>
          <w:highlight w:val="none"/>
          <w:vertAlign w:val="baseline"/>
        </w:rPr>
        <w:t xml:space="preserve">encontrada en el año 2011. Igual tendencia que siguen las fases de la epidemia, </w:t>
      </w:r>
      <w:r>
        <w:rPr>
          <w:b w:val="0"/>
          <w:bCs w:val="0"/>
          <w:i w:val="0"/>
          <w:iCs w:val="0"/>
          <w:sz w:val="24"/>
          <w:szCs w:val="24"/>
          <w:highlight w:val="none"/>
          <w:vertAlign w:val="baseline"/>
        </w:rPr>
        <w:t xml:space="preserve">presenta la situación de la mortalidad, en un período de 20 a 30 años más tarde, </w:t>
      </w:r>
      <w:r>
        <w:rPr>
          <w:b w:val="0"/>
          <w:bCs w:val="0"/>
          <w:i w:val="0"/>
          <w:iCs w:val="0"/>
          <w:sz w:val="24"/>
          <w:szCs w:val="24"/>
          <w:highlight w:val="none"/>
          <w:vertAlign w:val="baseline"/>
        </w:rPr>
        <w:t xml:space="preserve">por lo que el análisis anterior hace pensar que no resultará posible reducirla en </w:t>
      </w:r>
      <w:r>
        <w:rPr>
          <w:b w:val="0"/>
          <w:bCs w:val="0"/>
          <w:i w:val="0"/>
          <w:iCs w:val="0"/>
          <w:sz w:val="24"/>
          <w:szCs w:val="24"/>
          <w:highlight w:val="none"/>
          <w:vertAlign w:val="baseline"/>
        </w:rPr>
        <w:t xml:space="preserve">aquellas enfermedades que hoy constituyen las primeras causas de muertes y que </w:t>
      </w:r>
      <w:r>
        <w:rPr>
          <w:b w:val="0"/>
          <w:bCs w:val="0"/>
          <w:i w:val="0"/>
          <w:iCs w:val="0"/>
          <w:sz w:val="24"/>
          <w:szCs w:val="24"/>
          <w:highlight w:val="none"/>
          <w:vertAlign w:val="baseline"/>
        </w:rPr>
        <w:t xml:space="preserve">se encuentran asociadas al consumo de tabaco. El conocimiento de la epidemia </w:t>
      </w:r>
      <w:r>
        <w:rPr>
          <w:b w:val="0"/>
          <w:bCs w:val="0"/>
          <w:i w:val="0"/>
          <w:iCs w:val="0"/>
          <w:sz w:val="24"/>
          <w:szCs w:val="24"/>
          <w:highlight w:val="none"/>
          <w:vertAlign w:val="baseline"/>
        </w:rPr>
        <w:t xml:space="preserve">y su evolución tienen que ser el punto de partida de los programas de prevención y </w:t>
      </w:r>
      <w:r>
        <w:rPr>
          <w:b w:val="0"/>
          <w:bCs w:val="0"/>
          <w:i w:val="0"/>
          <w:iCs w:val="0"/>
          <w:sz w:val="24"/>
          <w:szCs w:val="24"/>
          <w:highlight w:val="none"/>
          <w:vertAlign w:val="baseline"/>
        </w:rPr>
        <w:t xml:space="preserve">control, pero lamentablemente, aunque a nivel mundial, regional y por supuesto </w:t>
      </w:r>
      <w:r>
        <w:rPr>
          <w:b w:val="0"/>
          <w:bCs w:val="0"/>
          <w:i w:val="0"/>
          <w:iCs w:val="0"/>
          <w:sz w:val="24"/>
          <w:szCs w:val="24"/>
          <w:highlight w:val="none"/>
          <w:vertAlign w:val="baseline"/>
        </w:rPr>
        <w:t xml:space="preserve">local, existe un total conocimiento de su magnitud, la ejecución de estos no marcha </w:t>
      </w:r>
      <w:r>
        <w:rPr>
          <w:b w:val="0"/>
          <w:bCs w:val="0"/>
          <w:i w:val="0"/>
          <w:iCs w:val="0"/>
          <w:sz w:val="24"/>
          <w:szCs w:val="24"/>
          <w:highlight w:val="none"/>
          <w:vertAlign w:val="baseline"/>
        </w:rPr>
        <w:t xml:space="preserve">acorde con lo que se quiere alcanzar en la salud de la población.</w:t>
      </w:r>
      <w:r>
        <w:rPr>
          <w:b w:val="0"/>
          <w:bCs w:val="0"/>
          <w:i w:val="0"/>
          <w:sz w:val="24"/>
          <w:szCs w:val="24"/>
          <w:highlight w:val="none"/>
          <w:vertAlign w:val="superscript"/>
        </w:rPr>
        <w:t xml:space="preserve">10</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color w:val="auto"/>
          <w:sz w:val="24"/>
          <w:szCs w:val="24"/>
          <w:highlight w:val="none"/>
          <w:vertAlign w:val="superscript"/>
        </w:rPr>
      </w:pPr>
      <w:r>
        <w:rPr>
          <w:b w:val="0"/>
          <w:bCs w:val="0"/>
          <w:i w:val="0"/>
          <w:iCs w:val="0"/>
          <w:color w:val="auto"/>
          <w:sz w:val="24"/>
          <w:szCs w:val="24"/>
          <w:highlight w:val="none"/>
          <w:vertAlign w:val="baseline"/>
        </w:rPr>
      </w:r>
      <w:r>
        <w:rPr>
          <w:rFonts w:ascii="Arial" w:hAnsi="Arial" w:eastAsia="Arial" w:cs="Arial"/>
          <w:color w:val="auto"/>
          <w:sz w:val="24"/>
          <w:highlight w:val="none"/>
        </w:rPr>
        <w:t xml:space="preserve">En un estudio realizado en la provincia de Mayabeque sobre esta problemática en el 2020, </w:t>
      </w:r>
      <w:r>
        <w:rPr>
          <w:rFonts w:ascii="Arial" w:hAnsi="Arial" w:eastAsia="Arial" w:cs="Arial"/>
          <w:color w:val="auto"/>
          <w:sz w:val="24"/>
          <w:highlight w:val="none"/>
        </w:rPr>
        <w:t xml:space="preserve">predominó el sexo masculino, y el 78 % de los adolescentes comenzó a fumar entre los 12 y 15 años. Las causas más frecuentes de por qué comenzaron a fumar fueron: la relajación y la presencia de al menos un padre fumador y amigos fumadores. Se demostró que</w:t>
      </w:r>
      <w:r>
        <w:rPr>
          <w:rFonts w:ascii="Arial" w:hAnsi="Arial" w:eastAsia="Arial" w:cs="Arial"/>
          <w:color w:val="auto"/>
          <w:sz w:val="24"/>
          <w:highlight w:val="none"/>
        </w:rPr>
        <w:t xml:space="preserve"> los hijos de padres fumadores comienzan a fumar en edades más tempranas entre 12 y 15 años: La vía más común de adquisición de los cigarrillos es en las tiendas del estado y vendedores callejeros, forma en la cual adquieren los cigarrillos el 61 %.</w:t>
      </w:r>
      <w:r>
        <w:rPr>
          <w:b w:val="0"/>
          <w:bCs w:val="0"/>
          <w:i w:val="0"/>
          <w:color w:val="auto"/>
          <w:sz w:val="24"/>
          <w:szCs w:val="24"/>
          <w:highlight w:val="none"/>
          <w:vertAlign w:val="superscript"/>
        </w:rPr>
        <w:t xml:space="preserve">20</w:t>
      </w:r>
      <w:r>
        <w:rPr>
          <w:b w:val="0"/>
          <w:bCs w:val="0"/>
          <w:i w:val="0"/>
          <w:color w:val="auto"/>
          <w:sz w:val="24"/>
          <w:szCs w:val="24"/>
          <w:highlight w:val="none"/>
          <w:vertAlign w:val="superscript"/>
        </w:rPr>
      </w:r>
      <w:r>
        <w:rPr>
          <w:b w:val="0"/>
          <w:bCs w:val="0"/>
          <w:i w:val="0"/>
          <w:color w:val="auto"/>
          <w:sz w:val="24"/>
          <w:szCs w:val="24"/>
          <w:highlight w:val="none"/>
          <w:vertAlign w:val="superscript"/>
        </w:rPr>
      </w:r>
    </w:p>
    <w:p>
      <w:pPr>
        <w:pBdr/>
        <w:tabs>
          <w:tab w:val="center" w:leader="none" w:pos="4677"/>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Esto hace, que como en el caso de Cuba, la epidemia se detenga en la fase tercera </w:t>
      </w:r>
      <w:r>
        <w:rPr>
          <w:b w:val="0"/>
          <w:bCs w:val="0"/>
          <w:i w:val="0"/>
          <w:iCs w:val="0"/>
          <w:sz w:val="24"/>
          <w:szCs w:val="24"/>
          <w:highlight w:val="none"/>
          <w:vertAlign w:val="baseline"/>
        </w:rPr>
        <w:t xml:space="preserve">y que resulte difícil avanzar hacia la reducción del tabaquismo, no solo lograr que </w:t>
      </w:r>
      <w:r>
        <w:rPr>
          <w:b w:val="0"/>
          <w:bCs w:val="0"/>
          <w:i w:val="0"/>
          <w:iCs w:val="0"/>
          <w:sz w:val="24"/>
          <w:szCs w:val="24"/>
          <w:highlight w:val="none"/>
          <w:vertAlign w:val="baseline"/>
        </w:rPr>
        <w:t xml:space="preserve">los fumadores cesen, sino que la incidencia sea cada vez menor para que no se </w:t>
      </w:r>
      <w:r>
        <w:rPr>
          <w:b w:val="0"/>
          <w:bCs w:val="0"/>
          <w:i w:val="0"/>
          <w:iCs w:val="0"/>
          <w:sz w:val="24"/>
          <w:szCs w:val="24"/>
          <w:highlight w:val="none"/>
          <w:vertAlign w:val="baseline"/>
        </w:rPr>
        <w:t xml:space="preserve">produzca un reemplazo de los fumadores y con ello dar continuidad, de generación </w:t>
      </w:r>
      <w:r>
        <w:rPr>
          <w:b w:val="0"/>
          <w:bCs w:val="0"/>
          <w:i w:val="0"/>
          <w:iCs w:val="0"/>
          <w:sz w:val="24"/>
          <w:szCs w:val="24"/>
          <w:highlight w:val="none"/>
          <w:vertAlign w:val="baseline"/>
        </w:rPr>
        <w:t xml:space="preserve">en generación a este comportamiento tan nocivo a la salud.</w:t>
      </w:r>
      <w:r>
        <w:rPr>
          <w:b w:val="0"/>
          <w:bCs w:val="0"/>
          <w:i w:val="0"/>
          <w:sz w:val="24"/>
          <w:szCs w:val="24"/>
          <w:highlight w:val="none"/>
          <w:vertAlign w:val="superscript"/>
        </w:rPr>
        <w:t xml:space="preserve">10</w:t>
      </w:r>
      <w:r>
        <w:rPr>
          <w:b w:val="0"/>
          <w:bCs w:val="0"/>
          <w:i w:val="0"/>
          <w:sz w:val="24"/>
          <w:szCs w:val="24"/>
          <w:highlight w:val="none"/>
          <w:vertAlign w:val="superscript"/>
        </w:rPr>
      </w:r>
      <w:r>
        <w:rPr>
          <w:b w:val="0"/>
          <w:bCs w:val="0"/>
          <w:i w:val="0"/>
          <w:sz w:val="24"/>
          <w:szCs w:val="24"/>
          <w:highlight w:val="none"/>
          <w:vertAlign w:val="superscript"/>
        </w:rPr>
      </w:r>
    </w:p>
    <w:p>
      <w:pPr>
        <w:pBdr/>
        <w:tabs>
          <w:tab w:val="center" w:leader="none" w:pos="4677"/>
        </w:tabs>
        <w:spacing w:line="360" w:lineRule="auto"/>
        <w:ind/>
        <w:jc w:val="both"/>
        <w:rPr>
          <w:b w:val="0"/>
          <w:bCs w:val="0"/>
          <w:i w:val="0"/>
          <w:sz w:val="24"/>
          <w:szCs w:val="24"/>
          <w:highlight w:val="none"/>
          <w:vertAlign w:val="superscript"/>
        </w:rPr>
      </w:pPr>
      <w:r>
        <w:rPr>
          <w:b w:val="0"/>
          <w:bCs w:val="0"/>
          <w:i w:val="0"/>
          <w:sz w:val="24"/>
          <w:szCs w:val="24"/>
          <w:highlight w:val="none"/>
          <w:vertAlign w:val="superscript"/>
        </w:rPr>
      </w:r>
      <w:r>
        <w:rPr>
          <w:b w:val="0"/>
          <w:bCs w:val="0"/>
          <w:i w:val="0"/>
          <w:iCs w:val="0"/>
          <w:sz w:val="24"/>
          <w:szCs w:val="24"/>
          <w:vertAlign w:val="baseline"/>
        </w:rPr>
        <w:t xml:space="preserve">Finalmente, como integrantes del sector salud, orientados acorde a los perfiles</w:t>
      </w:r>
      <w:r>
        <w:rPr>
          <w:b w:val="0"/>
          <w:bCs w:val="0"/>
          <w:i w:val="0"/>
          <w:iCs w:val="0"/>
          <w:sz w:val="24"/>
          <w:szCs w:val="24"/>
          <w:vertAlign w:val="baseline"/>
        </w:rPr>
        <w:t xml:space="preserve"> profesionales de la profesión, como lo es la promoción de la salud, prevención de la </w:t>
      </w:r>
      <w:r>
        <w:rPr>
          <w:b w:val="0"/>
          <w:bCs w:val="0"/>
          <w:i w:val="0"/>
          <w:iCs w:val="0"/>
          <w:sz w:val="24"/>
          <w:szCs w:val="24"/>
          <w:vertAlign w:val="baseline"/>
        </w:rPr>
        <w:t xml:space="preserve">enfermedad y la acción desde la salud pública, se justifica el desarrollo de la</w:t>
      </w:r>
      <w:r>
        <w:rPr>
          <w:b w:val="0"/>
          <w:bCs w:val="0"/>
          <w:i w:val="0"/>
          <w:iCs w:val="0"/>
          <w:sz w:val="24"/>
          <w:szCs w:val="24"/>
          <w:vertAlign w:val="baseline"/>
        </w:rPr>
        <w:t xml:space="preserve"> presente investigación para aportarle a la comunidad datos significativos que</w:t>
      </w:r>
      <w:r>
        <w:rPr>
          <w:b w:val="0"/>
          <w:bCs w:val="0"/>
          <w:i w:val="0"/>
          <w:iCs w:val="0"/>
          <w:sz w:val="24"/>
          <w:szCs w:val="24"/>
          <w:vertAlign w:val="baseline"/>
        </w:rPr>
        <w:t xml:space="preserve"> evidencien que hoy tienen los adolescentes en el comienzo temprano del h</w:t>
      </w:r>
      <w:r>
        <w:rPr>
          <w:b w:val="0"/>
          <w:bCs w:val="0"/>
          <w:i w:val="0"/>
          <w:iCs w:val="0"/>
          <w:sz w:val="24"/>
          <w:szCs w:val="24"/>
          <w:vertAlign w:val="baseline"/>
        </w:rPr>
        <w:t xml:space="preserve">á</w:t>
      </w:r>
      <w:r>
        <w:rPr>
          <w:b w:val="0"/>
          <w:bCs w:val="0"/>
          <w:i w:val="0"/>
          <w:iCs w:val="0"/>
          <w:sz w:val="24"/>
          <w:szCs w:val="24"/>
          <w:vertAlign w:val="baseline"/>
        </w:rPr>
        <w:t xml:space="preserve">bito de Fumar y a partir de ahí sean conscientes y de las complicaciones que pueden tener si no modifican este h</w:t>
      </w:r>
      <w:r>
        <w:rPr>
          <w:b w:val="0"/>
          <w:bCs w:val="0"/>
          <w:i w:val="0"/>
          <w:iCs w:val="0"/>
          <w:sz w:val="24"/>
          <w:szCs w:val="24"/>
          <w:vertAlign w:val="baseline"/>
        </w:rPr>
        <w:t xml:space="preserve">á</w:t>
      </w:r>
      <w:r>
        <w:rPr>
          <w:b w:val="0"/>
          <w:bCs w:val="0"/>
          <w:i w:val="0"/>
          <w:iCs w:val="0"/>
          <w:sz w:val="24"/>
          <w:szCs w:val="24"/>
          <w:vertAlign w:val="baseline"/>
        </w:rPr>
        <w:t xml:space="preserve">bito, fomentando charlas educativas encuestas y entrevistas las </w:t>
      </w:r>
      <w:r>
        <w:rPr>
          <w:b w:val="0"/>
          <w:bCs w:val="0"/>
          <w:i w:val="0"/>
          <w:iCs w:val="0"/>
          <w:sz w:val="24"/>
          <w:szCs w:val="24"/>
          <w:vertAlign w:val="baseline"/>
        </w:rPr>
        <w:t xml:space="preserve">cuales generan de manera positiva a prevenir y disminuir el tabaquismo en jóvenes </w:t>
      </w:r>
      <w:r>
        <w:rPr>
          <w:b w:val="0"/>
          <w:bCs w:val="0"/>
          <w:i w:val="0"/>
          <w:iCs w:val="0"/>
          <w:sz w:val="24"/>
          <w:szCs w:val="24"/>
          <w:vertAlign w:val="baseline"/>
        </w:rPr>
        <w:t xml:space="preserve">y con ello fortalecer estilos de vida saludables.  </w:t>
      </w:r>
      <w:r>
        <w:rPr>
          <w:b w:val="0"/>
          <w:bCs w:val="0"/>
          <w:i w:val="0"/>
          <w:iCs w:val="0"/>
          <w:sz w:val="24"/>
          <w:szCs w:val="24"/>
          <w:vertAlign w:val="baseline"/>
        </w:rPr>
        <w:t xml:space="preserve">Por esta razón, el </w:t>
      </w:r>
      <w:r>
        <w:rPr>
          <w:b w:val="0"/>
          <w:bCs w:val="0"/>
          <w:i w:val="0"/>
          <w:iCs w:val="0"/>
          <w:sz w:val="24"/>
          <w:szCs w:val="24"/>
          <w:vertAlign w:val="baseline"/>
        </w:rPr>
        <w:t xml:space="preserve">objetivo de esta investigaci</w:t>
      </w:r>
      <w:r>
        <w:rPr>
          <w:b w:val="0"/>
          <w:bCs w:val="0"/>
          <w:i w:val="0"/>
          <w:iCs w:val="0"/>
          <w:sz w:val="24"/>
          <w:szCs w:val="24"/>
          <w:vertAlign w:val="baseline"/>
        </w:rPr>
        <w:t xml:space="preserve">ó</w:t>
      </w:r>
      <w:r>
        <w:rPr>
          <w:b w:val="0"/>
          <w:bCs w:val="0"/>
          <w:i w:val="0"/>
          <w:iCs w:val="0"/>
          <w:sz w:val="24"/>
          <w:szCs w:val="24"/>
          <w:vertAlign w:val="baseline"/>
        </w:rPr>
        <w:t xml:space="preserve">n: </w:t>
      </w:r>
      <w:r>
        <w:rPr>
          <w:sz w:val="24"/>
          <w:szCs w:val="24"/>
        </w:rPr>
        <w:t xml:space="preserve">Evaluar la efectividad de intervención  educativa sobre efectos nocivos del hábito de fumar en los adolescentes fumadores  del  consultorio 17 </w:t>
      </w:r>
      <w:r>
        <w:rPr>
          <w:b w:val="0"/>
          <w:bCs w:val="0"/>
          <w:i w:val="0"/>
          <w:iCs w:val="0"/>
          <w:sz w:val="24"/>
          <w:szCs w:val="24"/>
          <w:vertAlign w:val="baseline"/>
        </w:rPr>
        <w:t xml:space="preserve">el área de salud del policl</w:t>
      </w:r>
      <w:r>
        <w:rPr>
          <w:b w:val="0"/>
          <w:bCs w:val="0"/>
          <w:i w:val="0"/>
          <w:iCs w:val="0"/>
          <w:sz w:val="24"/>
          <w:szCs w:val="24"/>
          <w:vertAlign w:val="baseline"/>
        </w:rPr>
        <w:t xml:space="preserve">í</w:t>
      </w:r>
      <w:r>
        <w:rPr>
          <w:b w:val="0"/>
          <w:bCs w:val="0"/>
          <w:i w:val="0"/>
          <w:iCs w:val="0"/>
          <w:sz w:val="24"/>
          <w:szCs w:val="24"/>
          <w:vertAlign w:val="baseline"/>
        </w:rPr>
        <w:t xml:space="preserve">nico Dra. Rosa Elena Sime</w:t>
      </w:r>
      <w:r>
        <w:rPr>
          <w:b w:val="0"/>
          <w:bCs w:val="0"/>
          <w:i w:val="0"/>
          <w:iCs w:val="0"/>
          <w:sz w:val="24"/>
          <w:szCs w:val="24"/>
          <w:vertAlign w:val="baseline"/>
        </w:rPr>
        <w:t xml:space="preserve">ó</w:t>
      </w:r>
      <w:r>
        <w:rPr>
          <w:b w:val="0"/>
          <w:bCs w:val="0"/>
          <w:i w:val="0"/>
          <w:iCs w:val="0"/>
          <w:sz w:val="24"/>
          <w:szCs w:val="24"/>
          <w:vertAlign w:val="baseline"/>
        </w:rPr>
        <w:t xml:space="preserve">n Negr</w:t>
      </w:r>
      <w:r>
        <w:rPr>
          <w:b w:val="0"/>
          <w:bCs w:val="0"/>
          <w:i w:val="0"/>
          <w:iCs w:val="0"/>
          <w:sz w:val="24"/>
          <w:szCs w:val="24"/>
          <w:vertAlign w:val="baseline"/>
        </w:rPr>
        <w:t xml:space="preserve">í</w:t>
      </w:r>
      <w:r>
        <w:rPr>
          <w:b w:val="0"/>
          <w:bCs w:val="0"/>
          <w:i w:val="0"/>
          <w:iCs w:val="0"/>
          <w:sz w:val="24"/>
          <w:szCs w:val="24"/>
          <w:vertAlign w:val="baseline"/>
        </w:rPr>
        <w:t xml:space="preserve">n</w:t>
      </w:r>
      <w:r>
        <w:rPr>
          <w:b w:val="0"/>
          <w:bCs w:val="0"/>
          <w:i w:val="0"/>
          <w:iCs w:val="0"/>
          <w:sz w:val="24"/>
          <w:szCs w:val="24"/>
          <w:vertAlign w:val="baseline"/>
        </w:rPr>
        <w:t xml:space="preserve">, en el per</w:t>
      </w:r>
      <w:r>
        <w:rPr>
          <w:b w:val="0"/>
          <w:bCs w:val="0"/>
          <w:i w:val="0"/>
          <w:iCs w:val="0"/>
          <w:sz w:val="24"/>
          <w:szCs w:val="24"/>
          <w:vertAlign w:val="baseline"/>
        </w:rPr>
        <w:t xml:space="preserve">í</w:t>
      </w:r>
      <w:r>
        <w:rPr>
          <w:b w:val="0"/>
          <w:bCs w:val="0"/>
          <w:i w:val="0"/>
          <w:iCs w:val="0"/>
          <w:sz w:val="24"/>
          <w:szCs w:val="24"/>
          <w:vertAlign w:val="baseline"/>
        </w:rPr>
        <w:t xml:space="preserve">odo comprendido entre mayo del 2024 y mayo del 2026</w:t>
      </w:r>
      <w:r>
        <w:rPr>
          <w:b w:val="0"/>
          <w:bCs w:val="0"/>
          <w:i w:val="0"/>
          <w:iCs w:val="0"/>
          <w:sz w:val="24"/>
          <w:szCs w:val="24"/>
          <w:vertAlign w:val="baseline"/>
        </w:rPr>
        <w:t xml:space="preserve">.</w:t>
      </w:r>
      <w:r>
        <w:rPr>
          <w:b w:val="0"/>
          <w:bCs w:val="0"/>
          <w:i w:val="0"/>
          <w:iCs w:val="0"/>
          <w:sz w:val="24"/>
          <w:szCs w:val="24"/>
          <w:vertAlign w:val="baseline"/>
        </w:rPr>
        <w:t xml:space="preserve"> Teniendo en cuenta todo</w:t>
      </w:r>
      <w:r>
        <w:rPr>
          <w:b w:val="0"/>
          <w:bCs w:val="0"/>
          <w:i w:val="0"/>
          <w:iCs w:val="0"/>
          <w:sz w:val="24"/>
          <w:szCs w:val="24"/>
          <w:vertAlign w:val="baseline"/>
        </w:rPr>
        <w:t xml:space="preserve"> lo antes expuesto, tenemos como finalidad mediante la presente investigación darle </w:t>
      </w:r>
      <w:r>
        <w:rPr>
          <w:b w:val="0"/>
          <w:bCs w:val="0"/>
          <w:i w:val="0"/>
          <w:iCs w:val="0"/>
          <w:sz w:val="24"/>
          <w:szCs w:val="24"/>
          <w:vertAlign w:val="baseline"/>
        </w:rPr>
        <w:t xml:space="preserve">solución al siguiente problema de investigación:</w:t>
      </w:r>
      <w:r>
        <w:rPr>
          <w:b w:val="0"/>
          <w:bCs w:val="0"/>
          <w:i w:val="0"/>
          <w:sz w:val="24"/>
          <w:szCs w:val="24"/>
          <w:highlight w:val="none"/>
          <w:vertAlign w:val="superscript"/>
        </w:rPr>
      </w:r>
      <w:r>
        <w:rPr>
          <w:b w:val="0"/>
          <w:bCs w:val="0"/>
          <w:i w:val="0"/>
          <w:sz w:val="24"/>
          <w:szCs w:val="24"/>
          <w:highlight w:val="none"/>
          <w:vertAlign w:val="superscript"/>
        </w:rPr>
      </w:r>
    </w:p>
    <w:p>
      <w:pPr>
        <w:pStyle w:val="140"/>
        <w:pBdr/>
        <w:spacing w:line="360" w:lineRule="auto"/>
        <w:ind/>
        <w:jc w:val="both"/>
        <w:rPr>
          <w:b/>
          <w:bCs/>
          <w:color w:val="000000" w:themeColor="text1"/>
          <w:sz w:val="28"/>
          <w:szCs w:val="28"/>
        </w:rPr>
      </w:pPr>
      <w:r>
        <w:rPr>
          <w:b/>
          <w:bCs/>
          <w:color w:val="000000" w:themeColor="text1"/>
          <w:sz w:val="28"/>
          <w:szCs w:val="28"/>
        </w:rPr>
        <w:t xml:space="preserve">¿Como incrementar el nivel de conocimiento de los adolescentes sobre los efectos nocivos del hábito de fumar en el consultorio médico 17 </w:t>
      </w:r>
      <w:r>
        <w:rPr>
          <w:b/>
          <w:bCs/>
          <w:i w:val="0"/>
          <w:iCs w:val="0"/>
          <w:color w:val="000000" w:themeColor="text1"/>
          <w:sz w:val="28"/>
          <w:szCs w:val="28"/>
          <w:vertAlign w:val="baseline"/>
        </w:rPr>
        <w:t xml:space="preserve">del área de salud del policl</w:t>
      </w:r>
      <w:r>
        <w:rPr>
          <w:b/>
          <w:bCs/>
          <w:i w:val="0"/>
          <w:iCs w:val="0"/>
          <w:color w:val="000000" w:themeColor="text1"/>
          <w:sz w:val="28"/>
          <w:szCs w:val="28"/>
          <w:vertAlign w:val="baseline"/>
        </w:rPr>
        <w:t xml:space="preserve">í</w:t>
      </w:r>
      <w:r>
        <w:rPr>
          <w:b/>
          <w:bCs/>
          <w:i w:val="0"/>
          <w:iCs w:val="0"/>
          <w:color w:val="000000" w:themeColor="text1"/>
          <w:sz w:val="28"/>
          <w:szCs w:val="28"/>
          <w:vertAlign w:val="baseline"/>
        </w:rPr>
        <w:t xml:space="preserve">nico Dra. Rosa Elena Sime</w:t>
      </w:r>
      <w:r>
        <w:rPr>
          <w:b/>
          <w:bCs/>
          <w:i w:val="0"/>
          <w:iCs w:val="0"/>
          <w:color w:val="000000" w:themeColor="text1"/>
          <w:sz w:val="28"/>
          <w:szCs w:val="28"/>
          <w:vertAlign w:val="baseline"/>
        </w:rPr>
        <w:t xml:space="preserve">ó</w:t>
      </w:r>
      <w:r>
        <w:rPr>
          <w:b/>
          <w:bCs/>
          <w:i w:val="0"/>
          <w:iCs w:val="0"/>
          <w:color w:val="000000" w:themeColor="text1"/>
          <w:sz w:val="28"/>
          <w:szCs w:val="28"/>
          <w:vertAlign w:val="baseline"/>
        </w:rPr>
        <w:t xml:space="preserve">n Negr</w:t>
      </w:r>
      <w:r>
        <w:rPr>
          <w:b/>
          <w:bCs/>
          <w:i w:val="0"/>
          <w:iCs w:val="0"/>
          <w:color w:val="000000" w:themeColor="text1"/>
          <w:sz w:val="28"/>
          <w:szCs w:val="28"/>
          <w:vertAlign w:val="baseline"/>
        </w:rPr>
        <w:t xml:space="preserve">í</w:t>
      </w:r>
      <w:r>
        <w:rPr>
          <w:b/>
          <w:bCs/>
          <w:i w:val="0"/>
          <w:iCs w:val="0"/>
          <w:color w:val="000000" w:themeColor="text1"/>
          <w:sz w:val="28"/>
          <w:szCs w:val="28"/>
          <w:vertAlign w:val="baseline"/>
        </w:rPr>
        <w:t xml:space="preserve">n</w:t>
      </w:r>
      <w:r>
        <w:rPr>
          <w:b/>
          <w:bCs/>
          <w:color w:val="000000" w:themeColor="text1"/>
          <w:sz w:val="28"/>
          <w:szCs w:val="28"/>
        </w:rPr>
        <w:t xml:space="preserve"> ?</w:t>
      </w:r>
      <w:r>
        <w:rPr>
          <w:b/>
          <w:bCs/>
          <w:color w:val="000000" w:themeColor="text1"/>
          <w:sz w:val="28"/>
          <w:szCs w:val="28"/>
        </w:rPr>
      </w:r>
      <w:r>
        <w:rPr>
          <w:b/>
          <w:bCs/>
          <w:color w:val="000000" w:themeColor="text1"/>
          <w:sz w:val="28"/>
          <w:szCs w:val="28"/>
        </w:rPr>
      </w:r>
    </w:p>
    <w:p>
      <w:pPr>
        <w:pStyle w:val="140"/>
        <w:pBdr/>
        <w:spacing w:line="360" w:lineRule="auto"/>
        <w:ind/>
        <w:jc w:val="both"/>
        <w:rPr>
          <w:color w:val="000000" w:themeColor="text1"/>
          <w:sz w:val="24"/>
          <w:szCs w:val="24"/>
        </w:rPr>
      </w:pPr>
      <w:r>
        <w:rPr>
          <w:color w:val="000000" w:themeColor="text1"/>
          <w:sz w:val="24"/>
          <w:szCs w:val="24"/>
        </w:rPr>
        <w:br w:type="page" w:clear="all"/>
      </w:r>
      <w:r>
        <w:rPr>
          <w:color w:val="000000" w:themeColor="text1"/>
          <w:sz w:val="24"/>
          <w:szCs w:val="24"/>
        </w:rPr>
      </w:r>
      <w:r>
        <w:rPr>
          <w:color w:val="000000" w:themeColor="text1"/>
          <w:sz w:val="24"/>
          <w:szCs w:val="24"/>
        </w:rPr>
      </w:r>
    </w:p>
    <w:p>
      <w:pPr>
        <w:pStyle w:val="140"/>
        <w:pBdr/>
        <w:spacing w:line="360" w:lineRule="auto"/>
        <w:ind/>
        <w:jc w:val="both"/>
        <w:rPr>
          <w:color w:val="000000" w:themeColor="text1"/>
          <w:sz w:val="24"/>
          <w:szCs w:val="24"/>
        </w:rPr>
      </w:pPr>
      <w:r>
        <w:rPr>
          <w:color w:val="000000" w:themeColor="text1"/>
          <w:sz w:val="24"/>
          <w:szCs w:val="24"/>
        </w:rPr>
      </w:r>
      <w:r>
        <w:rPr>
          <w:b/>
          <w:bCs/>
          <w:color w:val="000000" w:themeColor="text1"/>
          <w:sz w:val="32"/>
          <w:szCs w:val="32"/>
        </w:rPr>
        <w:t xml:space="preserve">Objetivo general:</w:t>
      </w:r>
      <w:r>
        <w:rPr>
          <w:color w:val="000000" w:themeColor="text1"/>
        </w:rPr>
        <w:t xml:space="preserve"> </w:t>
      </w:r>
      <w:r>
        <w:rPr>
          <w:color w:val="000000" w:themeColor="text1"/>
          <w:sz w:val="24"/>
          <w:szCs w:val="24"/>
        </w:rPr>
      </w:r>
      <w:r>
        <w:rPr>
          <w:color w:val="000000" w:themeColor="text1"/>
          <w:sz w:val="24"/>
          <w:szCs w:val="24"/>
        </w:rPr>
      </w:r>
    </w:p>
    <w:p>
      <w:pPr>
        <w:pStyle w:val="140"/>
        <w:numPr>
          <w:ilvl w:val="0"/>
          <w:numId w:val="2"/>
        </w:numPr>
        <w:pBdr/>
        <w:tabs>
          <w:tab w:val="left" w:leader="none" w:pos="5651"/>
        </w:tabs>
        <w:spacing w:line="360" w:lineRule="auto"/>
        <w:ind/>
        <w:jc w:val="both"/>
        <w:rPr>
          <w:color w:val="000000" w:themeColor="text1"/>
          <w:sz w:val="24"/>
          <w:szCs w:val="24"/>
        </w:rPr>
      </w:pPr>
      <w:r>
        <w:rPr>
          <w:color w:val="000000" w:themeColor="text1"/>
          <w:sz w:val="24"/>
          <w:szCs w:val="24"/>
        </w:rPr>
        <w:t xml:space="preserve">Evaluar la efectividad de intervención  educativa sobre efectos nocivos del hábito de fumar en los adolescentes fumadores  del  consultorio 17 </w:t>
      </w:r>
      <w:r>
        <w:rPr>
          <w:b w:val="0"/>
          <w:bCs w:val="0"/>
          <w:i w:val="0"/>
          <w:iCs w:val="0"/>
          <w:color w:val="000000" w:themeColor="text1"/>
          <w:sz w:val="24"/>
          <w:szCs w:val="24"/>
          <w:vertAlign w:val="baseline"/>
        </w:rPr>
        <w:t xml:space="preserve">el área de salud del policl</w:t>
      </w:r>
      <w:r>
        <w:rPr>
          <w:b w:val="0"/>
          <w:bCs w:val="0"/>
          <w:i w:val="0"/>
          <w:iCs w:val="0"/>
          <w:color w:val="000000" w:themeColor="text1"/>
          <w:sz w:val="24"/>
          <w:szCs w:val="24"/>
          <w:vertAlign w:val="baseline"/>
        </w:rPr>
        <w:t xml:space="preserve">í</w:t>
      </w:r>
      <w:r>
        <w:rPr>
          <w:b w:val="0"/>
          <w:bCs w:val="0"/>
          <w:i w:val="0"/>
          <w:iCs w:val="0"/>
          <w:color w:val="000000" w:themeColor="text1"/>
          <w:sz w:val="24"/>
          <w:szCs w:val="24"/>
          <w:vertAlign w:val="baseline"/>
        </w:rPr>
        <w:t xml:space="preserve">nico Dra. Rosa Elena Sime</w:t>
      </w:r>
      <w:r>
        <w:rPr>
          <w:b w:val="0"/>
          <w:bCs w:val="0"/>
          <w:i w:val="0"/>
          <w:iCs w:val="0"/>
          <w:color w:val="000000" w:themeColor="text1"/>
          <w:sz w:val="24"/>
          <w:szCs w:val="24"/>
          <w:vertAlign w:val="baseline"/>
        </w:rPr>
        <w:t xml:space="preserve">ó</w:t>
      </w:r>
      <w:r>
        <w:rPr>
          <w:b w:val="0"/>
          <w:bCs w:val="0"/>
          <w:i w:val="0"/>
          <w:iCs w:val="0"/>
          <w:color w:val="000000" w:themeColor="text1"/>
          <w:sz w:val="24"/>
          <w:szCs w:val="24"/>
          <w:vertAlign w:val="baseline"/>
        </w:rPr>
        <w:t xml:space="preserve">n Negr</w:t>
      </w:r>
      <w:r>
        <w:rPr>
          <w:b w:val="0"/>
          <w:bCs w:val="0"/>
          <w:i w:val="0"/>
          <w:iCs w:val="0"/>
          <w:color w:val="000000" w:themeColor="text1"/>
          <w:sz w:val="24"/>
          <w:szCs w:val="24"/>
          <w:vertAlign w:val="baseline"/>
        </w:rPr>
        <w:t xml:space="preserve">í</w:t>
      </w:r>
      <w:r>
        <w:rPr>
          <w:b w:val="0"/>
          <w:bCs w:val="0"/>
          <w:i w:val="0"/>
          <w:iCs w:val="0"/>
          <w:color w:val="000000" w:themeColor="text1"/>
          <w:sz w:val="24"/>
          <w:szCs w:val="24"/>
          <w:vertAlign w:val="baseline"/>
        </w:rPr>
        <w:t xml:space="preserve">n</w:t>
      </w:r>
      <w:r>
        <w:rPr>
          <w:color w:val="000000" w:themeColor="text1"/>
          <w:sz w:val="24"/>
          <w:szCs w:val="24"/>
        </w:rPr>
        <w:t xml:space="preserve">.</w:t>
      </w:r>
      <w:r>
        <w:rPr>
          <w:color w:val="000000" w:themeColor="text1"/>
          <w:sz w:val="24"/>
          <w:szCs w:val="24"/>
        </w:rPr>
      </w:r>
      <w:r>
        <w:rPr>
          <w:color w:val="000000" w:themeColor="text1"/>
          <w:sz w:val="24"/>
          <w:szCs w:val="24"/>
        </w:rPr>
      </w:r>
    </w:p>
    <w:p>
      <w:pPr>
        <w:pStyle w:val="140"/>
        <w:pBdr/>
        <w:spacing w:line="360" w:lineRule="auto"/>
        <w:ind/>
        <w:jc w:val="both"/>
        <w:rPr>
          <w:b/>
          <w:bCs/>
          <w:color w:val="000000" w:themeColor="text1"/>
          <w:sz w:val="32"/>
          <w:szCs w:val="32"/>
        </w:rPr>
      </w:pPr>
      <w:r>
        <w:rPr>
          <w:color w:val="000000" w:themeColor="text1"/>
          <w:sz w:val="32"/>
          <w:szCs w:val="32"/>
        </w:rPr>
      </w:r>
      <w:r>
        <w:rPr>
          <w:b/>
          <w:bCs/>
          <w:color w:val="000000" w:themeColor="text1"/>
          <w:sz w:val="32"/>
          <w:szCs w:val="32"/>
        </w:rPr>
        <w:t xml:space="preserve">Objetivos específicos:</w:t>
      </w:r>
      <w:r>
        <w:rPr>
          <w:b/>
          <w:bCs/>
          <w:color w:val="000000" w:themeColor="text1"/>
          <w:sz w:val="32"/>
          <w:szCs w:val="32"/>
        </w:rPr>
      </w:r>
      <w:r>
        <w:rPr>
          <w:b/>
          <w:bCs/>
          <w:color w:val="000000" w:themeColor="text1"/>
          <w:sz w:val="32"/>
          <w:szCs w:val="32"/>
        </w:rPr>
      </w:r>
    </w:p>
    <w:p>
      <w:pPr>
        <w:pStyle w:val="140"/>
        <w:numPr>
          <w:ilvl w:val="0"/>
          <w:numId w:val="1"/>
        </w:numPr>
        <w:pBdr/>
        <w:spacing w:line="360" w:lineRule="auto"/>
        <w:ind/>
        <w:jc w:val="both"/>
        <w:rPr>
          <w:color w:val="000000" w:themeColor="text1"/>
          <w:sz w:val="24"/>
          <w:szCs w:val="24"/>
        </w:rPr>
      </w:pPr>
      <w:r>
        <w:rPr>
          <w:color w:val="000000" w:themeColor="text1"/>
          <w:sz w:val="24"/>
          <w:szCs w:val="24"/>
        </w:rPr>
        <w:t xml:space="preserve">Caracterizar la muestra según variables sociodemográficas de edad y sexo.</w:t>
      </w:r>
      <w:r>
        <w:rPr>
          <w:color w:val="000000" w:themeColor="text1"/>
          <w:sz w:val="24"/>
          <w:szCs w:val="24"/>
        </w:rPr>
      </w:r>
      <w:r>
        <w:rPr>
          <w:color w:val="000000" w:themeColor="text1"/>
          <w:sz w:val="24"/>
          <w:szCs w:val="24"/>
        </w:rPr>
      </w:r>
    </w:p>
    <w:p>
      <w:pPr>
        <w:pStyle w:val="140"/>
        <w:numPr>
          <w:ilvl w:val="0"/>
          <w:numId w:val="1"/>
        </w:numPr>
        <w:pBdr/>
        <w:spacing w:line="360" w:lineRule="auto"/>
        <w:ind/>
        <w:jc w:val="both"/>
        <w:rPr>
          <w:color w:val="000000" w:themeColor="text1"/>
          <w:sz w:val="24"/>
          <w:szCs w:val="24"/>
        </w:rPr>
      </w:pPr>
      <w:r>
        <w:rPr>
          <w:color w:val="000000" w:themeColor="text1"/>
          <w:sz w:val="24"/>
          <w:szCs w:val="24"/>
        </w:rPr>
        <w:t xml:space="preserve">Determinar el nivel de conocimientos sobre los efectos nocivos del hábito de  fumar en la población de estudio.</w:t>
      </w:r>
      <w:r>
        <w:rPr>
          <w:color w:val="000000" w:themeColor="text1"/>
          <w:sz w:val="24"/>
          <w:szCs w:val="24"/>
        </w:rPr>
      </w:r>
      <w:r>
        <w:rPr>
          <w:color w:val="000000" w:themeColor="text1"/>
          <w:sz w:val="24"/>
          <w:szCs w:val="24"/>
        </w:rPr>
      </w:r>
    </w:p>
    <w:p>
      <w:pPr>
        <w:pStyle w:val="140"/>
        <w:numPr>
          <w:ilvl w:val="0"/>
          <w:numId w:val="1"/>
        </w:numPr>
        <w:pBdr/>
        <w:spacing w:line="360" w:lineRule="auto"/>
        <w:ind/>
        <w:jc w:val="both"/>
        <w:rPr>
          <w:color w:val="000000" w:themeColor="text1"/>
          <w:sz w:val="24"/>
          <w:szCs w:val="24"/>
        </w:rPr>
      </w:pPr>
      <w:r>
        <w:rPr>
          <w:color w:val="000000" w:themeColor="text1"/>
          <w:sz w:val="24"/>
          <w:szCs w:val="24"/>
        </w:rPr>
        <w:t xml:space="preserve">Implementar una  intervención educativa  sobre hábito de fumar en l</w:t>
      </w:r>
      <w:r>
        <w:rPr>
          <w:color w:val="000000" w:themeColor="text1"/>
          <w:sz w:val="24"/>
          <w:szCs w:val="24"/>
        </w:rPr>
        <w:t xml:space="preserve">a población de  estudio.</w:t>
      </w:r>
      <w:r>
        <w:rPr>
          <w:color w:val="000000" w:themeColor="text1"/>
          <w:sz w:val="24"/>
          <w:szCs w:val="24"/>
        </w:rPr>
      </w:r>
      <w:r>
        <w:rPr>
          <w:color w:val="000000" w:themeColor="text1"/>
          <w:sz w:val="24"/>
          <w:szCs w:val="24"/>
        </w:rPr>
      </w:r>
    </w:p>
    <w:p>
      <w:pPr>
        <w:pStyle w:val="140"/>
        <w:numPr>
          <w:ilvl w:val="0"/>
          <w:numId w:val="1"/>
        </w:numPr>
        <w:pBdr/>
        <w:spacing w:line="360" w:lineRule="auto"/>
        <w:ind/>
        <w:jc w:val="both"/>
        <w:rPr>
          <w:color w:val="000000" w:themeColor="text1"/>
          <w:sz w:val="24"/>
          <w:szCs w:val="24"/>
        </w:rPr>
      </w:pPr>
      <w:r>
        <w:rPr>
          <w:color w:val="000000" w:themeColor="text1"/>
          <w:sz w:val="24"/>
          <w:szCs w:val="24"/>
        </w:rPr>
        <w:t xml:space="preserve">Evaluar la modificación del nivel de conocimiento sobre efectos nocivos del  hábito de fumar en los pacientes una vez terminada la  intervención  educativa.</w:t>
      </w:r>
      <w:r>
        <w:rPr>
          <w:color w:val="000000" w:themeColor="text1"/>
          <w:sz w:val="24"/>
          <w:szCs w:val="24"/>
        </w:rPr>
      </w:r>
      <w:r>
        <w:rPr>
          <w:color w:val="000000" w:themeColor="text1"/>
          <w:sz w:val="24"/>
          <w:szCs w:val="24"/>
        </w:rPr>
      </w:r>
    </w:p>
    <w:p>
      <w:pPr>
        <w:pStyle w:val="140"/>
        <w:pBdr/>
        <w:spacing w:line="360" w:lineRule="auto"/>
        <w:ind/>
        <w:jc w:val="both"/>
        <w:rPr>
          <w:b/>
          <w:bCs/>
          <w:color w:val="000000" w:themeColor="text1"/>
          <w:sz w:val="32"/>
          <w:szCs w:val="32"/>
        </w:rPr>
      </w:pPr>
      <w:r>
        <w:rPr>
          <w:color w:val="000000" w:themeColor="text1"/>
          <w:sz w:val="24"/>
          <w:szCs w:val="24"/>
        </w:rPr>
      </w:r>
      <w:r>
        <w:rPr>
          <w:b/>
          <w:bCs/>
          <w:color w:val="000000" w:themeColor="text1"/>
          <w:sz w:val="32"/>
          <w:szCs w:val="32"/>
        </w:rPr>
        <w:t xml:space="preserve">Hipótesis de Investigación:</w:t>
      </w:r>
      <w:r>
        <w:rPr>
          <w:b/>
          <w:bCs/>
          <w:color w:val="000000" w:themeColor="text1"/>
          <w:sz w:val="32"/>
          <w:szCs w:val="32"/>
        </w:rPr>
      </w:r>
      <w:r>
        <w:rPr>
          <w:b/>
          <w:bCs/>
          <w:color w:val="000000" w:themeColor="text1"/>
          <w:sz w:val="32"/>
          <w:szCs w:val="32"/>
        </w:rPr>
      </w:r>
    </w:p>
    <w:p>
      <w:pPr>
        <w:pBdr/>
        <w:spacing w:line="360" w:lineRule="auto"/>
        <w:ind/>
        <w:jc w:val="both"/>
        <w:rPr>
          <w:sz w:val="24"/>
          <w:szCs w:val="24"/>
          <w:highlight w:val="none"/>
        </w:rPr>
      </w:pPr>
      <w:r>
        <w:rPr>
          <w:sz w:val="24"/>
          <w:szCs w:val="24"/>
        </w:rPr>
        <w:t xml:space="preserve">S</w:t>
      </w:r>
      <w:r>
        <w:rPr>
          <w:sz w:val="24"/>
          <w:szCs w:val="24"/>
        </w:rPr>
        <w:t xml:space="preserve">i se apl</w:t>
      </w:r>
      <w:r>
        <w:rPr>
          <w:sz w:val="24"/>
          <w:szCs w:val="24"/>
        </w:rPr>
        <w:t xml:space="preserve">ica una intervención educativa sobre efectos nocivos del hábito de fumar en los adolescentes podría elevarse los conocimientos sobre este destructivo hábito y así se logrará disminuir el número de fumadores y la morbimortalidad que implica dicha entidad</w:t>
      </w:r>
      <w:r>
        <w:rPr>
          <w:sz w:val="24"/>
          <w:szCs w:val="24"/>
        </w:rPr>
        <w:t xml:space="preserve"> en la etapa adulta.</w:t>
      </w:r>
      <w:r>
        <w:rPr>
          <w:sz w:val="24"/>
          <w:szCs w:val="24"/>
        </w:rPr>
      </w:r>
      <w:r>
        <w:rPr>
          <w:sz w:val="24"/>
          <w:szCs w:val="24"/>
        </w:rPr>
      </w:r>
    </w:p>
    <w:p>
      <w:pPr>
        <w:pBdr/>
        <w:spacing w:line="360" w:lineRule="auto"/>
        <w:ind/>
        <w:jc w:val="both"/>
        <w:rPr>
          <w:sz w:val="24"/>
          <w:szCs w:val="24"/>
          <w:highlight w:val="none"/>
        </w:rPr>
      </w:pPr>
      <w:r>
        <w:rPr>
          <w:sz w:val="24"/>
          <w:szCs w:val="24"/>
          <w:highlight w:val="none"/>
        </w:rPr>
      </w:r>
      <w:r>
        <w:rPr>
          <w:sz w:val="24"/>
          <w:szCs w:val="24"/>
          <w:highlight w:val="none"/>
        </w:rPr>
      </w:r>
    </w:p>
    <w:p>
      <w:pPr>
        <w:pBdr/>
        <w:spacing w:line="360" w:lineRule="auto"/>
        <w:ind/>
        <w:jc w:val="both"/>
        <w:rPr>
          <w:sz w:val="24"/>
          <w:szCs w:val="24"/>
        </w:rPr>
      </w:pPr>
      <w:r>
        <w:rPr>
          <w:sz w:val="24"/>
          <w:szCs w:val="24"/>
          <w:highlight w:val="none"/>
        </w:rPr>
        <w:br w:type="page" w:clear="all"/>
      </w:r>
      <w:r>
        <w:rPr>
          <w:sz w:val="24"/>
          <w:szCs w:val="24"/>
          <w:highlight w:val="none"/>
        </w:rPr>
      </w:r>
      <w:r/>
    </w:p>
    <w:p>
      <w:pPr>
        <w:pBdr/>
        <w:spacing/>
        <w:ind/>
        <w:rPr>
          <w:b/>
          <w:bCs/>
          <w:sz w:val="32"/>
          <w:szCs w:val="32"/>
          <w:highlight w:val="none"/>
        </w:rPr>
      </w:pPr>
      <w:r>
        <w:rPr>
          <w:b/>
          <w:bCs/>
          <w:sz w:val="32"/>
          <w:szCs w:val="32"/>
        </w:rPr>
        <w:t xml:space="preserve">Marco Teórico </w:t>
      </w:r>
      <w:r>
        <w:rPr>
          <w:b/>
          <w:bCs/>
          <w:sz w:val="32"/>
          <w:szCs w:val="32"/>
          <w:highlight w:val="none"/>
        </w:rPr>
      </w:r>
      <w:r>
        <w:rPr>
          <w:b/>
          <w:bCs/>
          <w:sz w:val="32"/>
          <w:szCs w:val="32"/>
          <w:highlight w:val="none"/>
        </w:rPr>
      </w:r>
    </w:p>
    <w:p>
      <w:pPr>
        <w:pStyle w:val="629"/>
        <w:pBdr/>
        <w:spacing w:line="360" w:lineRule="auto"/>
        <w:ind/>
        <w:jc w:val="both"/>
        <w:rPr>
          <w:sz w:val="24"/>
          <w:szCs w:val="24"/>
          <w:vertAlign w:val="superscript"/>
        </w:rPr>
      </w:pPr>
      <w:r>
        <w:rPr>
          <w:sz w:val="24"/>
          <w:szCs w:val="24"/>
        </w:rPr>
        <w:t xml:space="preserve">El</w:t>
      </w:r>
      <w:r>
        <w:rPr>
          <w:sz w:val="24"/>
          <w:szCs w:val="24"/>
        </w:rPr>
        <w:t xml:space="preserve"> </w:t>
      </w:r>
      <w:r>
        <w:rPr>
          <w:sz w:val="24"/>
          <w:szCs w:val="24"/>
        </w:rPr>
        <w:t xml:space="preserve">hábito</w:t>
      </w:r>
      <w:r>
        <w:rPr>
          <w:sz w:val="24"/>
          <w:szCs w:val="24"/>
        </w:rPr>
        <w:t xml:space="preserve"> </w:t>
      </w:r>
      <w:r>
        <w:rPr>
          <w:sz w:val="24"/>
          <w:szCs w:val="24"/>
        </w:rPr>
        <w:t xml:space="preserve">de</w:t>
      </w:r>
      <w:r>
        <w:rPr>
          <w:sz w:val="24"/>
          <w:szCs w:val="24"/>
        </w:rPr>
        <w:t xml:space="preserve"> </w:t>
      </w:r>
      <w:r>
        <w:rPr>
          <w:sz w:val="24"/>
          <w:szCs w:val="24"/>
        </w:rPr>
        <w:t xml:space="preserve">fumar</w:t>
      </w:r>
      <w:r>
        <w:rPr>
          <w:sz w:val="24"/>
          <w:szCs w:val="24"/>
        </w:rPr>
        <w:t xml:space="preserve"> </w:t>
      </w:r>
      <w:r>
        <w:rPr>
          <w:sz w:val="24"/>
          <w:szCs w:val="24"/>
        </w:rPr>
        <w:t xml:space="preserve">tiene</w:t>
      </w:r>
      <w:r>
        <w:rPr>
          <w:sz w:val="24"/>
          <w:szCs w:val="24"/>
        </w:rPr>
        <w:t xml:space="preserve"> </w:t>
      </w:r>
      <w:r>
        <w:rPr>
          <w:sz w:val="24"/>
          <w:szCs w:val="24"/>
        </w:rPr>
        <w:t xml:space="preserve">una</w:t>
      </w:r>
      <w:r>
        <w:rPr>
          <w:sz w:val="24"/>
          <w:szCs w:val="24"/>
        </w:rPr>
        <w:t xml:space="preserve"> </w:t>
      </w:r>
      <w:r>
        <w:rPr>
          <w:sz w:val="24"/>
          <w:szCs w:val="24"/>
        </w:rPr>
        <w:t xml:space="preserve">historia</w:t>
      </w:r>
      <w:r>
        <w:rPr>
          <w:sz w:val="24"/>
          <w:szCs w:val="24"/>
        </w:rPr>
        <w:t xml:space="preserve"> </w:t>
      </w:r>
      <w:r>
        <w:rPr>
          <w:sz w:val="24"/>
          <w:szCs w:val="24"/>
        </w:rPr>
        <w:t xml:space="preserve">rica</w:t>
      </w:r>
      <w:r>
        <w:rPr>
          <w:sz w:val="24"/>
          <w:szCs w:val="24"/>
        </w:rPr>
        <w:t xml:space="preserve"> </w:t>
      </w:r>
      <w:r>
        <w:rPr>
          <w:sz w:val="24"/>
          <w:szCs w:val="24"/>
        </w:rPr>
        <w:t xml:space="preserve">y</w:t>
      </w:r>
      <w:r>
        <w:rPr>
          <w:sz w:val="24"/>
          <w:szCs w:val="24"/>
        </w:rPr>
        <w:t xml:space="preserve"> </w:t>
      </w:r>
      <w:r>
        <w:rPr>
          <w:sz w:val="24"/>
          <w:szCs w:val="24"/>
        </w:rPr>
        <w:t xml:space="preserve">compleja</w:t>
      </w:r>
      <w:r>
        <w:rPr>
          <w:sz w:val="24"/>
          <w:szCs w:val="24"/>
        </w:rPr>
        <w:t xml:space="preserve"> </w:t>
      </w:r>
      <w:r>
        <w:rPr>
          <w:sz w:val="24"/>
          <w:szCs w:val="24"/>
        </w:rPr>
        <w:t xml:space="preserve">que</w:t>
      </w:r>
      <w:r>
        <w:rPr>
          <w:sz w:val="24"/>
          <w:szCs w:val="24"/>
        </w:rPr>
        <w:t xml:space="preserve"> </w:t>
      </w:r>
      <w:r>
        <w:rPr>
          <w:sz w:val="24"/>
          <w:szCs w:val="24"/>
        </w:rPr>
        <w:t xml:space="preserve">se</w:t>
      </w:r>
      <w:r>
        <w:rPr>
          <w:sz w:val="24"/>
          <w:szCs w:val="24"/>
        </w:rPr>
        <w:t xml:space="preserve"> </w:t>
      </w:r>
      <w:r>
        <w:rPr>
          <w:sz w:val="24"/>
          <w:szCs w:val="24"/>
        </w:rPr>
        <w:t xml:space="preserve">remonta</w:t>
      </w:r>
      <w:r>
        <w:rPr>
          <w:sz w:val="24"/>
          <w:szCs w:val="24"/>
        </w:rPr>
        <w:t xml:space="preserve"> </w:t>
      </w:r>
      <w:r>
        <w:rPr>
          <w:sz w:val="24"/>
          <w:szCs w:val="24"/>
        </w:rPr>
        <w:t xml:space="preserve">a</w:t>
      </w:r>
      <w:r>
        <w:rPr>
          <w:sz w:val="24"/>
          <w:szCs w:val="24"/>
        </w:rPr>
        <w:t xml:space="preserve"> </w:t>
      </w:r>
      <w:r>
        <w:rPr>
          <w:sz w:val="24"/>
          <w:szCs w:val="24"/>
        </w:rPr>
        <w:t xml:space="preserve">siglos</w:t>
      </w:r>
      <w:r>
        <w:rPr>
          <w:sz w:val="24"/>
          <w:szCs w:val="24"/>
        </w:rPr>
        <w:t xml:space="preserve"> </w:t>
      </w:r>
      <w:r>
        <w:rPr>
          <w:sz w:val="24"/>
          <w:szCs w:val="24"/>
        </w:rPr>
        <w:t xml:space="preserve">atrás,</w:t>
      </w:r>
      <w:r>
        <w:rPr>
          <w:sz w:val="24"/>
          <w:szCs w:val="24"/>
        </w:rPr>
        <w:t xml:space="preserve"> </w:t>
      </w:r>
      <w:r>
        <w:rPr>
          <w:sz w:val="24"/>
          <w:szCs w:val="24"/>
        </w:rPr>
        <w:t xml:space="preserve">con</w:t>
      </w:r>
      <w:r>
        <w:rPr>
          <w:sz w:val="24"/>
          <w:szCs w:val="24"/>
        </w:rPr>
        <w:t xml:space="preserve"> </w:t>
      </w:r>
      <w:r>
        <w:rPr>
          <w:sz w:val="24"/>
          <w:szCs w:val="24"/>
        </w:rPr>
        <w:t xml:space="preserve">raíces</w:t>
      </w:r>
      <w:r>
        <w:rPr>
          <w:sz w:val="24"/>
          <w:szCs w:val="24"/>
        </w:rPr>
        <w:t xml:space="preserve"> </w:t>
      </w:r>
      <w:r>
        <w:rPr>
          <w:sz w:val="24"/>
          <w:szCs w:val="24"/>
        </w:rPr>
        <w:t xml:space="preserve">en</w:t>
      </w:r>
      <w:r>
        <w:rPr>
          <w:sz w:val="24"/>
          <w:szCs w:val="24"/>
        </w:rPr>
        <w:t xml:space="preserve"> </w:t>
      </w:r>
      <w:r>
        <w:rPr>
          <w:sz w:val="24"/>
          <w:szCs w:val="24"/>
        </w:rPr>
        <w:t xml:space="preserve">América</w:t>
      </w:r>
      <w:r>
        <w:rPr>
          <w:sz w:val="24"/>
          <w:szCs w:val="24"/>
        </w:rPr>
        <w:t xml:space="preserve"> </w:t>
      </w:r>
      <w:r>
        <w:rPr>
          <w:sz w:val="24"/>
          <w:szCs w:val="24"/>
        </w:rPr>
        <w:t xml:space="preserve">del</w:t>
      </w:r>
      <w:r>
        <w:rPr>
          <w:sz w:val="24"/>
          <w:szCs w:val="24"/>
        </w:rPr>
        <w:t xml:space="preserve"> </w:t>
      </w:r>
      <w:r>
        <w:rPr>
          <w:sz w:val="24"/>
          <w:szCs w:val="24"/>
        </w:rPr>
        <w:t xml:space="preserve">Sur</w:t>
      </w:r>
      <w:r>
        <w:rPr>
          <w:sz w:val="24"/>
          <w:szCs w:val="24"/>
        </w:rPr>
        <w:t xml:space="preserve"> </w:t>
      </w:r>
      <w:r>
        <w:rPr>
          <w:sz w:val="24"/>
          <w:szCs w:val="24"/>
        </w:rPr>
        <w:t xml:space="preserve">y</w:t>
      </w:r>
      <w:r>
        <w:rPr>
          <w:sz w:val="24"/>
          <w:szCs w:val="24"/>
        </w:rPr>
        <w:t xml:space="preserve"> </w:t>
      </w:r>
      <w:r>
        <w:rPr>
          <w:sz w:val="24"/>
          <w:szCs w:val="24"/>
        </w:rPr>
        <w:t xml:space="preserve">una</w:t>
      </w:r>
      <w:r>
        <w:rPr>
          <w:sz w:val="24"/>
          <w:szCs w:val="24"/>
        </w:rPr>
        <w:t xml:space="preserve"> </w:t>
      </w:r>
      <w:r>
        <w:rPr>
          <w:sz w:val="24"/>
          <w:szCs w:val="24"/>
        </w:rPr>
        <w:t xml:space="preserve">expansión</w:t>
      </w:r>
      <w:r>
        <w:rPr>
          <w:sz w:val="24"/>
          <w:szCs w:val="24"/>
        </w:rPr>
        <w:t xml:space="preserve"> </w:t>
      </w:r>
      <w:r>
        <w:rPr>
          <w:sz w:val="24"/>
          <w:szCs w:val="24"/>
        </w:rPr>
        <w:t xml:space="preserve">global</w:t>
      </w:r>
      <w:r>
        <w:rPr>
          <w:sz w:val="24"/>
          <w:szCs w:val="24"/>
        </w:rPr>
        <w:t xml:space="preserve"> </w:t>
      </w:r>
      <w:r>
        <w:rPr>
          <w:sz w:val="24"/>
          <w:szCs w:val="24"/>
        </w:rPr>
        <w:t xml:space="preserve">que</w:t>
      </w:r>
      <w:r>
        <w:rPr>
          <w:sz w:val="24"/>
          <w:szCs w:val="24"/>
        </w:rPr>
        <w:t xml:space="preserve"> </w:t>
      </w:r>
      <w:r>
        <w:rPr>
          <w:sz w:val="24"/>
          <w:szCs w:val="24"/>
        </w:rPr>
        <w:t xml:space="preserve">ha</w:t>
      </w:r>
      <w:r>
        <w:rPr>
          <w:sz w:val="24"/>
          <w:szCs w:val="24"/>
        </w:rPr>
        <w:t xml:space="preserve"> </w:t>
      </w:r>
      <w:r>
        <w:rPr>
          <w:sz w:val="24"/>
          <w:szCs w:val="24"/>
        </w:rPr>
        <w:t xml:space="preserve">dejado</w:t>
      </w:r>
      <w:r>
        <w:rPr>
          <w:sz w:val="24"/>
          <w:szCs w:val="24"/>
        </w:rPr>
        <w:t xml:space="preserve"> </w:t>
      </w:r>
      <w:r>
        <w:rPr>
          <w:sz w:val="24"/>
          <w:szCs w:val="24"/>
        </w:rPr>
        <w:t xml:space="preserve">una</w:t>
      </w:r>
      <w:r>
        <w:rPr>
          <w:sz w:val="24"/>
          <w:szCs w:val="24"/>
        </w:rPr>
        <w:t xml:space="preserve"> </w:t>
      </w:r>
      <w:r>
        <w:rPr>
          <w:sz w:val="24"/>
          <w:szCs w:val="24"/>
        </w:rPr>
        <w:t xml:space="preserve">huella</w:t>
      </w:r>
      <w:r>
        <w:rPr>
          <w:sz w:val="24"/>
          <w:szCs w:val="24"/>
        </w:rPr>
        <w:t xml:space="preserve"> </w:t>
      </w:r>
      <w:r>
        <w:rPr>
          <w:sz w:val="24"/>
          <w:szCs w:val="24"/>
        </w:rPr>
        <w:t xml:space="preserve">profunda</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salud</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cultura.</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(Nicotiana</w:t>
      </w:r>
      <w:r>
        <w:rPr>
          <w:sz w:val="24"/>
          <w:szCs w:val="24"/>
        </w:rPr>
        <w:t xml:space="preserve"> </w:t>
      </w:r>
      <w:r>
        <w:rPr>
          <w:sz w:val="24"/>
          <w:szCs w:val="24"/>
        </w:rPr>
        <w:t xml:space="preserve">tabacum),</w:t>
      </w:r>
      <w:r>
        <w:rPr>
          <w:sz w:val="24"/>
          <w:szCs w:val="24"/>
        </w:rPr>
        <w:t xml:space="preserve"> </w:t>
      </w:r>
      <w:r>
        <w:rPr>
          <w:sz w:val="24"/>
          <w:szCs w:val="24"/>
        </w:rPr>
        <w:t xml:space="preserve">originario</w:t>
      </w:r>
      <w:r>
        <w:rPr>
          <w:sz w:val="24"/>
          <w:szCs w:val="24"/>
        </w:rPr>
        <w:t xml:space="preserve"> </w:t>
      </w:r>
      <w:r>
        <w:rPr>
          <w:sz w:val="24"/>
          <w:szCs w:val="24"/>
        </w:rPr>
        <w:t xml:space="preserve">de</w:t>
      </w:r>
      <w:r>
        <w:rPr>
          <w:sz w:val="24"/>
          <w:szCs w:val="24"/>
        </w:rPr>
        <w:t xml:space="preserve"> </w:t>
      </w:r>
      <w:r>
        <w:rPr>
          <w:sz w:val="24"/>
          <w:szCs w:val="24"/>
        </w:rPr>
        <w:t xml:space="preserve">las</w:t>
      </w:r>
      <w:r>
        <w:rPr>
          <w:sz w:val="24"/>
          <w:szCs w:val="24"/>
        </w:rPr>
        <w:t xml:space="preserve"> </w:t>
      </w:r>
      <w:r>
        <w:rPr>
          <w:sz w:val="24"/>
          <w:szCs w:val="24"/>
        </w:rPr>
        <w:t xml:space="preserve">Américas,</w:t>
      </w:r>
      <w:r>
        <w:rPr>
          <w:sz w:val="24"/>
          <w:szCs w:val="24"/>
        </w:rPr>
        <w:t xml:space="preserve"> </w:t>
      </w:r>
      <w:r>
        <w:rPr>
          <w:sz w:val="24"/>
          <w:szCs w:val="24"/>
        </w:rPr>
        <w:t xml:space="preserve">ha</w:t>
      </w:r>
      <w:r>
        <w:rPr>
          <w:sz w:val="24"/>
          <w:szCs w:val="24"/>
        </w:rPr>
        <w:t xml:space="preserve"> </w:t>
      </w:r>
      <w:r>
        <w:rPr>
          <w:sz w:val="24"/>
          <w:szCs w:val="24"/>
        </w:rPr>
        <w:t xml:space="preserve">sido</w:t>
      </w:r>
      <w:r>
        <w:rPr>
          <w:sz w:val="24"/>
          <w:szCs w:val="24"/>
        </w:rPr>
        <w:t xml:space="preserve"> </w:t>
      </w:r>
      <w:r>
        <w:rPr>
          <w:sz w:val="24"/>
          <w:szCs w:val="24"/>
        </w:rPr>
        <w:t xml:space="preserve">cultivado</w:t>
      </w:r>
      <w:r>
        <w:rPr>
          <w:sz w:val="24"/>
          <w:szCs w:val="24"/>
        </w:rPr>
        <w:t xml:space="preserve"> </w:t>
      </w:r>
      <w:r>
        <w:rPr>
          <w:sz w:val="24"/>
          <w:szCs w:val="24"/>
        </w:rPr>
        <w:t xml:space="preserve">y</w:t>
      </w:r>
      <w:r>
        <w:rPr>
          <w:sz w:val="24"/>
          <w:szCs w:val="24"/>
        </w:rPr>
        <w:t xml:space="preserve"> </w:t>
      </w:r>
      <w:r>
        <w:rPr>
          <w:sz w:val="24"/>
          <w:szCs w:val="24"/>
        </w:rPr>
        <w:t xml:space="preserve">consumido</w:t>
      </w:r>
      <w:r>
        <w:rPr>
          <w:sz w:val="24"/>
          <w:szCs w:val="24"/>
        </w:rPr>
        <w:t xml:space="preserve"> </w:t>
      </w:r>
      <w:r>
        <w:rPr>
          <w:sz w:val="24"/>
          <w:szCs w:val="24"/>
        </w:rPr>
        <w:t xml:space="preserve">por</w:t>
      </w:r>
      <w:r>
        <w:rPr>
          <w:sz w:val="24"/>
          <w:szCs w:val="24"/>
        </w:rPr>
        <w:t xml:space="preserve"> </w:t>
      </w:r>
      <w:r>
        <w:rPr>
          <w:sz w:val="24"/>
          <w:szCs w:val="24"/>
        </w:rPr>
        <w:t xml:space="preserve">las</w:t>
      </w:r>
      <w:r>
        <w:rPr>
          <w:sz w:val="24"/>
          <w:szCs w:val="24"/>
        </w:rPr>
        <w:t xml:space="preserve"> </w:t>
      </w:r>
      <w:r>
        <w:rPr>
          <w:sz w:val="24"/>
          <w:szCs w:val="24"/>
        </w:rPr>
        <w:t xml:space="preserve">culturas</w:t>
      </w:r>
      <w:r>
        <w:rPr>
          <w:sz w:val="24"/>
          <w:szCs w:val="24"/>
        </w:rPr>
        <w:t xml:space="preserve"> </w:t>
      </w:r>
      <w:r>
        <w:rPr>
          <w:sz w:val="24"/>
          <w:szCs w:val="24"/>
        </w:rPr>
        <w:t xml:space="preserve">indígenas</w:t>
      </w:r>
      <w:r>
        <w:rPr>
          <w:sz w:val="24"/>
          <w:szCs w:val="24"/>
        </w:rPr>
        <w:t xml:space="preserve"> </w:t>
      </w:r>
      <w:r>
        <w:rPr>
          <w:sz w:val="24"/>
          <w:szCs w:val="24"/>
        </w:rPr>
        <w:t xml:space="preserve">por</w:t>
      </w:r>
      <w:r>
        <w:rPr>
          <w:sz w:val="24"/>
          <w:szCs w:val="24"/>
        </w:rPr>
        <w:t xml:space="preserve"> </w:t>
      </w:r>
      <w:r>
        <w:rPr>
          <w:sz w:val="24"/>
          <w:szCs w:val="24"/>
        </w:rPr>
        <w:t xml:space="preserve">milenios.</w:t>
      </w:r>
      <w:r>
        <w:rPr>
          <w:sz w:val="24"/>
          <w:szCs w:val="24"/>
          <w:vertAlign w:val="superscript"/>
        </w:rPr>
        <w:t xml:space="preserve">24</w:t>
      </w:r>
      <w:r>
        <w:rPr>
          <w:sz w:val="24"/>
          <w:szCs w:val="24"/>
        </w:rPr>
        <w:t xml:space="preserve"> </w:t>
      </w:r>
      <w:r>
        <w:rPr>
          <w:sz w:val="24"/>
          <w:szCs w:val="24"/>
        </w:rPr>
        <w:t xml:space="preserve">Los</w:t>
      </w:r>
      <w:r>
        <w:rPr>
          <w:sz w:val="24"/>
          <w:szCs w:val="24"/>
        </w:rPr>
        <w:t xml:space="preserve"> </w:t>
      </w:r>
      <w:r>
        <w:rPr>
          <w:sz w:val="24"/>
          <w:szCs w:val="24"/>
        </w:rPr>
        <w:t xml:space="preserve">pueblos</w:t>
      </w:r>
      <w:r>
        <w:rPr>
          <w:sz w:val="24"/>
          <w:szCs w:val="24"/>
        </w:rPr>
        <w:t xml:space="preserve"> </w:t>
      </w:r>
      <w:r>
        <w:rPr>
          <w:sz w:val="24"/>
          <w:szCs w:val="24"/>
        </w:rPr>
        <w:t xml:space="preserve">indígenas</w:t>
      </w:r>
      <w:r>
        <w:rPr>
          <w:sz w:val="24"/>
          <w:szCs w:val="24"/>
        </w:rPr>
        <w:t xml:space="preserve"> </w:t>
      </w:r>
      <w:r>
        <w:rPr>
          <w:sz w:val="24"/>
          <w:szCs w:val="24"/>
        </w:rPr>
        <w:t xml:space="preserve">de</w:t>
      </w:r>
      <w:r>
        <w:rPr>
          <w:sz w:val="24"/>
          <w:szCs w:val="24"/>
        </w:rPr>
        <w:t xml:space="preserve"> </w:t>
      </w:r>
      <w:r>
        <w:rPr>
          <w:sz w:val="24"/>
          <w:szCs w:val="24"/>
        </w:rPr>
        <w:t xml:space="preserve">México,</w:t>
      </w:r>
      <w:r>
        <w:rPr>
          <w:sz w:val="24"/>
          <w:szCs w:val="24"/>
        </w:rPr>
        <w:t xml:space="preserve"> </w:t>
      </w:r>
      <w:r>
        <w:rPr>
          <w:sz w:val="24"/>
          <w:szCs w:val="24"/>
        </w:rPr>
        <w:t xml:space="preserve">América</w:t>
      </w:r>
      <w:r>
        <w:rPr>
          <w:sz w:val="24"/>
          <w:szCs w:val="24"/>
        </w:rPr>
        <w:t xml:space="preserve"> </w:t>
      </w:r>
      <w:r>
        <w:rPr>
          <w:sz w:val="24"/>
          <w:szCs w:val="24"/>
        </w:rPr>
        <w:t xml:space="preserve">Central</w:t>
      </w:r>
      <w:r>
        <w:rPr>
          <w:sz w:val="24"/>
          <w:szCs w:val="24"/>
        </w:rPr>
        <w:t xml:space="preserve"> </w:t>
      </w:r>
      <w:r>
        <w:rPr>
          <w:sz w:val="24"/>
          <w:szCs w:val="24"/>
        </w:rPr>
        <w:t xml:space="preserve">y</w:t>
      </w:r>
      <w:r>
        <w:rPr>
          <w:sz w:val="24"/>
          <w:szCs w:val="24"/>
        </w:rPr>
        <w:t xml:space="preserve"> </w:t>
      </w:r>
      <w:r>
        <w:rPr>
          <w:sz w:val="24"/>
          <w:szCs w:val="24"/>
        </w:rPr>
        <w:t xml:space="preserve">América</w:t>
      </w:r>
      <w:r>
        <w:rPr>
          <w:sz w:val="24"/>
          <w:szCs w:val="24"/>
        </w:rPr>
        <w:t xml:space="preserve"> </w:t>
      </w:r>
      <w:r>
        <w:rPr>
          <w:sz w:val="24"/>
          <w:szCs w:val="24"/>
        </w:rPr>
        <w:t xml:space="preserve">del</w:t>
      </w:r>
      <w:r>
        <w:rPr>
          <w:sz w:val="24"/>
          <w:szCs w:val="24"/>
        </w:rPr>
        <w:t xml:space="preserve"> </w:t>
      </w:r>
      <w:r>
        <w:rPr>
          <w:sz w:val="24"/>
          <w:szCs w:val="24"/>
        </w:rPr>
        <w:t xml:space="preserve">Sur</w:t>
      </w:r>
      <w:r>
        <w:rPr>
          <w:sz w:val="24"/>
          <w:szCs w:val="24"/>
        </w:rPr>
        <w:t xml:space="preserve"> </w:t>
      </w:r>
      <w:r>
        <w:rPr>
          <w:sz w:val="24"/>
          <w:szCs w:val="24"/>
        </w:rPr>
        <w:t xml:space="preserve">utilizaban</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en</w:t>
      </w:r>
      <w:r>
        <w:rPr>
          <w:sz w:val="24"/>
          <w:szCs w:val="24"/>
        </w:rPr>
        <w:t xml:space="preserve"> </w:t>
      </w:r>
      <w:r>
        <w:rPr>
          <w:sz w:val="24"/>
          <w:szCs w:val="24"/>
        </w:rPr>
        <w:t xml:space="preserve">ceremonias</w:t>
      </w:r>
      <w:r>
        <w:rPr>
          <w:sz w:val="24"/>
          <w:szCs w:val="24"/>
        </w:rPr>
        <w:t xml:space="preserve"> </w:t>
      </w:r>
      <w:r>
        <w:rPr>
          <w:sz w:val="24"/>
          <w:szCs w:val="24"/>
        </w:rPr>
        <w:t xml:space="preserve">religiosas,</w:t>
      </w:r>
      <w:r>
        <w:rPr>
          <w:sz w:val="24"/>
          <w:szCs w:val="24"/>
        </w:rPr>
        <w:t xml:space="preserve"> </w:t>
      </w:r>
      <w:r>
        <w:rPr>
          <w:sz w:val="24"/>
          <w:szCs w:val="24"/>
        </w:rPr>
        <w:t xml:space="preserve">medicinales</w:t>
      </w:r>
      <w:r>
        <w:rPr>
          <w:sz w:val="24"/>
          <w:szCs w:val="24"/>
        </w:rPr>
        <w:t xml:space="preserve"> </w:t>
      </w:r>
      <w:r>
        <w:rPr>
          <w:sz w:val="24"/>
          <w:szCs w:val="24"/>
        </w:rPr>
        <w:t xml:space="preserve">y</w:t>
      </w:r>
      <w:r>
        <w:rPr>
          <w:sz w:val="24"/>
          <w:szCs w:val="24"/>
        </w:rPr>
        <w:t xml:space="preserve"> </w:t>
      </w:r>
      <w:r>
        <w:rPr>
          <w:sz w:val="24"/>
          <w:szCs w:val="24"/>
        </w:rPr>
        <w:t xml:space="preserve">sociales.</w:t>
      </w:r>
      <w:r>
        <w:rPr>
          <w:sz w:val="24"/>
          <w:szCs w:val="24"/>
          <w:vertAlign w:val="superscript"/>
        </w:rPr>
        <w:t xml:space="preserve">25</w:t>
      </w:r>
      <w:r>
        <w:rPr>
          <w:sz w:val="24"/>
          <w:szCs w:val="24"/>
        </w:rPr>
        <w:t xml:space="preserve">Los</w:t>
      </w:r>
      <w:r>
        <w:rPr>
          <w:sz w:val="24"/>
          <w:szCs w:val="24"/>
        </w:rPr>
        <w:t xml:space="preserve"> </w:t>
      </w:r>
      <w:r>
        <w:rPr>
          <w:sz w:val="24"/>
          <w:szCs w:val="24"/>
        </w:rPr>
        <w:t xml:space="preserve">métodos</w:t>
      </w:r>
      <w:r>
        <w:rPr>
          <w:sz w:val="24"/>
          <w:szCs w:val="24"/>
        </w:rPr>
        <w:t xml:space="preserve"> </w:t>
      </w:r>
      <w:r>
        <w:rPr>
          <w:sz w:val="24"/>
          <w:szCs w:val="24"/>
        </w:rPr>
        <w:t xml:space="preserve">de</w:t>
      </w:r>
      <w:r>
        <w:rPr>
          <w:sz w:val="24"/>
          <w:szCs w:val="24"/>
        </w:rPr>
        <w:t xml:space="preserve"> </w:t>
      </w:r>
      <w:r>
        <w:rPr>
          <w:sz w:val="24"/>
          <w:szCs w:val="24"/>
        </w:rPr>
        <w:t xml:space="preserve">consumo</w:t>
      </w:r>
      <w:r>
        <w:rPr>
          <w:sz w:val="24"/>
          <w:szCs w:val="24"/>
        </w:rPr>
        <w:t xml:space="preserve"> </w:t>
      </w:r>
      <w:r>
        <w:rPr>
          <w:sz w:val="24"/>
          <w:szCs w:val="24"/>
        </w:rPr>
        <w:t xml:space="preserve">incluían</w:t>
      </w:r>
      <w:r>
        <w:rPr>
          <w:sz w:val="24"/>
          <w:szCs w:val="24"/>
        </w:rPr>
        <w:t xml:space="preserve"> </w:t>
      </w:r>
      <w:r>
        <w:rPr>
          <w:sz w:val="24"/>
          <w:szCs w:val="24"/>
        </w:rPr>
        <w:t xml:space="preserve">la</w:t>
      </w:r>
      <w:r>
        <w:rPr>
          <w:sz w:val="24"/>
          <w:szCs w:val="24"/>
        </w:rPr>
        <w:t xml:space="preserve"> </w:t>
      </w:r>
      <w:r>
        <w:rPr>
          <w:sz w:val="24"/>
          <w:szCs w:val="24"/>
        </w:rPr>
        <w:t xml:space="preserve">inhalación,</w:t>
      </w:r>
      <w:r>
        <w:rPr>
          <w:sz w:val="24"/>
          <w:szCs w:val="24"/>
        </w:rPr>
        <w:t xml:space="preserve"> </w:t>
      </w:r>
      <w:r>
        <w:rPr>
          <w:sz w:val="24"/>
          <w:szCs w:val="24"/>
        </w:rPr>
        <w:t xml:space="preserve">la</w:t>
      </w:r>
      <w:r>
        <w:rPr>
          <w:sz w:val="24"/>
          <w:szCs w:val="24"/>
        </w:rPr>
        <w:t xml:space="preserve"> </w:t>
      </w:r>
      <w:r>
        <w:rPr>
          <w:sz w:val="24"/>
          <w:szCs w:val="24"/>
        </w:rPr>
        <w:t xml:space="preserve">masticación,</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en</w:t>
      </w:r>
      <w:r>
        <w:rPr>
          <w:sz w:val="24"/>
          <w:szCs w:val="24"/>
        </w:rPr>
        <w:t xml:space="preserve"> </w:t>
      </w:r>
      <w:r>
        <w:rPr>
          <w:sz w:val="24"/>
          <w:szCs w:val="24"/>
        </w:rPr>
        <w:t xml:space="preserve">polvo</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aplicación</w:t>
      </w:r>
      <w:r>
        <w:rPr>
          <w:sz w:val="24"/>
          <w:szCs w:val="24"/>
        </w:rPr>
        <w:t xml:space="preserve"> </w:t>
      </w:r>
      <w:r>
        <w:rPr>
          <w:sz w:val="24"/>
          <w:szCs w:val="24"/>
        </w:rPr>
        <w:t xml:space="preserve">tópica.</w:t>
      </w:r>
      <w:r>
        <w:rPr>
          <w:sz w:val="24"/>
          <w:szCs w:val="24"/>
          <w:vertAlign w:val="superscript"/>
        </w:rPr>
        <w:t xml:space="preserve">26</w:t>
      </w:r>
      <w:r>
        <w:rPr>
          <w:sz w:val="24"/>
          <w:szCs w:val="24"/>
          <w:vertAlign w:val="superscript"/>
        </w:rPr>
      </w:r>
      <w:r>
        <w:rPr>
          <w:sz w:val="24"/>
          <w:szCs w:val="24"/>
          <w:vertAlign w:val="superscript"/>
        </w:rPr>
      </w:r>
    </w:p>
    <w:p>
      <w:pPr>
        <w:pStyle w:val="629"/>
        <w:pBdr/>
        <w:spacing w:line="360" w:lineRule="auto"/>
        <w:ind/>
        <w:jc w:val="both"/>
        <w:rPr>
          <w:sz w:val="28"/>
          <w:szCs w:val="28"/>
          <w:vertAlign w:val="superscript"/>
        </w:rPr>
      </w:pPr>
      <w:r>
        <w:rPr>
          <w:sz w:val="24"/>
          <w:szCs w:val="24"/>
        </w:rPr>
        <w:t xml:space="preserve">Cristóbal</w:t>
      </w:r>
      <w:r>
        <w:rPr>
          <w:sz w:val="24"/>
          <w:szCs w:val="24"/>
        </w:rPr>
        <w:t xml:space="preserve"> </w:t>
      </w:r>
      <w:r>
        <w:rPr>
          <w:sz w:val="24"/>
          <w:szCs w:val="24"/>
        </w:rPr>
        <w:t xml:space="preserve">Colón tras su colonización a América </w:t>
      </w:r>
      <w:r>
        <w:rPr>
          <w:sz w:val="24"/>
          <w:szCs w:val="24"/>
        </w:rPr>
        <w:t xml:space="preserve"> </w:t>
      </w:r>
      <w:r>
        <w:rPr>
          <w:sz w:val="24"/>
          <w:szCs w:val="24"/>
        </w:rPr>
        <w:t xml:space="preserve">introdujo</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en</w:t>
      </w:r>
      <w:r>
        <w:rPr>
          <w:sz w:val="24"/>
          <w:szCs w:val="24"/>
        </w:rPr>
        <w:t xml:space="preserve"> </w:t>
      </w:r>
      <w:r>
        <w:rPr>
          <w:sz w:val="24"/>
          <w:szCs w:val="24"/>
        </w:rPr>
        <w:t xml:space="preserve">Europa</w:t>
      </w:r>
      <w:r>
        <w:rPr>
          <w:sz w:val="24"/>
          <w:szCs w:val="24"/>
        </w:rPr>
        <w:t xml:space="preserve"> </w:t>
      </w:r>
      <w:r>
        <w:rPr>
          <w:sz w:val="24"/>
          <w:szCs w:val="24"/>
        </w:rPr>
        <w:t xml:space="preserve">en</w:t>
      </w:r>
      <w:r>
        <w:rPr>
          <w:sz w:val="24"/>
          <w:szCs w:val="24"/>
        </w:rPr>
        <w:t xml:space="preserve"> </w:t>
      </w:r>
      <w:r>
        <w:rPr>
          <w:sz w:val="24"/>
          <w:szCs w:val="24"/>
        </w:rPr>
        <w:t xml:space="preserve">1492,</w:t>
      </w:r>
      <w:r>
        <w:rPr>
          <w:sz w:val="24"/>
          <w:szCs w:val="24"/>
        </w:rPr>
        <w:t xml:space="preserve"> </w:t>
      </w:r>
      <w:r>
        <w:rPr>
          <w:sz w:val="24"/>
          <w:szCs w:val="24"/>
        </w:rPr>
        <w:t xml:space="preserve">donde</w:t>
      </w:r>
      <w:r>
        <w:rPr>
          <w:sz w:val="24"/>
          <w:szCs w:val="24"/>
        </w:rPr>
        <w:t xml:space="preserve"> </w:t>
      </w:r>
      <w:r>
        <w:rPr>
          <w:sz w:val="24"/>
          <w:szCs w:val="24"/>
        </w:rPr>
        <w:t xml:space="preserve">fue</w:t>
      </w:r>
      <w:r>
        <w:rPr>
          <w:sz w:val="24"/>
          <w:szCs w:val="24"/>
        </w:rPr>
        <w:t xml:space="preserve"> </w:t>
      </w:r>
      <w:r>
        <w:rPr>
          <w:sz w:val="24"/>
          <w:szCs w:val="24"/>
        </w:rPr>
        <w:t xml:space="preserve">inicialmente</w:t>
      </w:r>
      <w:r>
        <w:rPr>
          <w:sz w:val="24"/>
          <w:szCs w:val="24"/>
        </w:rPr>
        <w:t xml:space="preserve"> </w:t>
      </w:r>
      <w:r>
        <w:rPr>
          <w:sz w:val="24"/>
          <w:szCs w:val="24"/>
        </w:rPr>
        <w:t xml:space="preserve">considerado</w:t>
      </w:r>
      <w:r>
        <w:rPr>
          <w:sz w:val="24"/>
          <w:szCs w:val="24"/>
        </w:rPr>
        <w:t xml:space="preserve"> </w:t>
      </w:r>
      <w:r>
        <w:rPr>
          <w:sz w:val="24"/>
          <w:szCs w:val="24"/>
        </w:rPr>
        <w:t xml:space="preserve">una</w:t>
      </w:r>
      <w:r>
        <w:rPr>
          <w:sz w:val="24"/>
          <w:szCs w:val="24"/>
        </w:rPr>
        <w:t xml:space="preserve"> </w:t>
      </w:r>
      <w:r>
        <w:rPr>
          <w:sz w:val="24"/>
          <w:szCs w:val="24"/>
        </w:rPr>
        <w:t xml:space="preserve">curiosidad</w:t>
      </w:r>
      <w:r>
        <w:rPr>
          <w:sz w:val="24"/>
          <w:szCs w:val="24"/>
        </w:rPr>
        <w:t xml:space="preserve"> </w:t>
      </w:r>
      <w:r>
        <w:rPr>
          <w:sz w:val="24"/>
          <w:szCs w:val="24"/>
        </w:rPr>
        <w:t xml:space="preserve">exótica. </w:t>
      </w:r>
      <w:r>
        <w:rPr>
          <w:sz w:val="24"/>
          <w:szCs w:val="24"/>
        </w:rPr>
        <w:t xml:space="preserve">La</w:t>
      </w:r>
      <w:r>
        <w:rPr>
          <w:sz w:val="24"/>
          <w:szCs w:val="24"/>
        </w:rPr>
        <w:t xml:space="preserve"> </w:t>
      </w:r>
      <w:r>
        <w:rPr>
          <w:sz w:val="24"/>
          <w:szCs w:val="24"/>
        </w:rPr>
        <w:t xml:space="preserve">popularidad</w:t>
      </w:r>
      <w:r>
        <w:rPr>
          <w:sz w:val="24"/>
          <w:szCs w:val="24"/>
        </w:rPr>
        <w:t xml:space="preserve"> </w:t>
      </w:r>
      <w:r>
        <w:rPr>
          <w:sz w:val="24"/>
          <w:szCs w:val="24"/>
        </w:rPr>
        <w:t xml:space="preserve">del</w:t>
      </w:r>
      <w:r>
        <w:rPr>
          <w:sz w:val="24"/>
          <w:szCs w:val="24"/>
        </w:rPr>
        <w:t xml:space="preserve"> </w:t>
      </w:r>
      <w:r>
        <w:rPr>
          <w:sz w:val="24"/>
          <w:szCs w:val="24"/>
        </w:rPr>
        <w:t xml:space="preserve">tabaco</w:t>
      </w:r>
      <w:r>
        <w:rPr>
          <w:sz w:val="24"/>
          <w:szCs w:val="24"/>
        </w:rPr>
        <w:t xml:space="preserve"> </w:t>
      </w:r>
      <w:r>
        <w:rPr>
          <w:sz w:val="24"/>
          <w:szCs w:val="24"/>
        </w:rPr>
        <w:t xml:space="preserve">se</w:t>
      </w:r>
      <w:r>
        <w:rPr>
          <w:sz w:val="24"/>
          <w:szCs w:val="24"/>
        </w:rPr>
        <w:t xml:space="preserve"> </w:t>
      </w:r>
      <w:r>
        <w:rPr>
          <w:sz w:val="24"/>
          <w:szCs w:val="24"/>
        </w:rPr>
        <w:t xml:space="preserve">extendió</w:t>
      </w:r>
      <w:r>
        <w:rPr>
          <w:sz w:val="24"/>
          <w:szCs w:val="24"/>
        </w:rPr>
        <w:t xml:space="preserve"> </w:t>
      </w:r>
      <w:r>
        <w:rPr>
          <w:sz w:val="24"/>
          <w:szCs w:val="24"/>
        </w:rPr>
        <w:t xml:space="preserve">rápidamente,</w:t>
      </w:r>
      <w:r>
        <w:rPr>
          <w:sz w:val="24"/>
          <w:szCs w:val="24"/>
        </w:rPr>
        <w:t xml:space="preserve"> </w:t>
      </w:r>
      <w:r>
        <w:rPr>
          <w:sz w:val="24"/>
          <w:szCs w:val="24"/>
        </w:rPr>
        <w:t xml:space="preserve">en</w:t>
      </w:r>
      <w:r>
        <w:rPr>
          <w:sz w:val="24"/>
          <w:szCs w:val="24"/>
        </w:rPr>
        <w:t xml:space="preserve"> </w:t>
      </w:r>
      <w:r>
        <w:rPr>
          <w:sz w:val="24"/>
          <w:szCs w:val="24"/>
        </w:rPr>
        <w:t xml:space="preserve">parte</w:t>
      </w:r>
      <w:r>
        <w:rPr>
          <w:sz w:val="24"/>
          <w:szCs w:val="24"/>
        </w:rPr>
        <w:t xml:space="preserve"> </w:t>
      </w:r>
      <w:r>
        <w:rPr>
          <w:sz w:val="24"/>
          <w:szCs w:val="24"/>
        </w:rPr>
        <w:t xml:space="preserve">debido</w:t>
      </w:r>
      <w:r>
        <w:rPr>
          <w:sz w:val="24"/>
          <w:szCs w:val="24"/>
        </w:rPr>
        <w:t xml:space="preserve"> </w:t>
      </w:r>
      <w:r>
        <w:rPr>
          <w:sz w:val="24"/>
          <w:szCs w:val="24"/>
        </w:rPr>
        <w:t xml:space="preserve">a</w:t>
      </w:r>
      <w:r>
        <w:rPr>
          <w:sz w:val="24"/>
          <w:szCs w:val="24"/>
        </w:rPr>
        <w:t xml:space="preserve"> </w:t>
      </w:r>
      <w:r>
        <w:rPr>
          <w:sz w:val="24"/>
          <w:szCs w:val="24"/>
        </w:rPr>
        <w:t xml:space="preserve">su</w:t>
      </w:r>
      <w:r>
        <w:rPr>
          <w:sz w:val="24"/>
          <w:szCs w:val="24"/>
        </w:rPr>
        <w:t xml:space="preserve"> </w:t>
      </w:r>
      <w:r>
        <w:rPr>
          <w:sz w:val="24"/>
          <w:szCs w:val="24"/>
        </w:rPr>
        <w:t xml:space="preserve">promoción</w:t>
      </w:r>
      <w:r>
        <w:rPr>
          <w:sz w:val="24"/>
          <w:szCs w:val="24"/>
        </w:rPr>
        <w:t xml:space="preserve"> </w:t>
      </w:r>
      <w:r>
        <w:rPr>
          <w:sz w:val="24"/>
          <w:szCs w:val="24"/>
        </w:rPr>
        <w:t xml:space="preserve">como</w:t>
      </w:r>
      <w:r>
        <w:rPr>
          <w:sz w:val="24"/>
          <w:szCs w:val="24"/>
        </w:rPr>
        <w:t xml:space="preserve"> </w:t>
      </w:r>
      <w:r>
        <w:rPr>
          <w:sz w:val="24"/>
          <w:szCs w:val="24"/>
        </w:rPr>
        <w:t xml:space="preserve">una</w:t>
      </w:r>
      <w:r>
        <w:rPr>
          <w:sz w:val="24"/>
          <w:szCs w:val="24"/>
        </w:rPr>
        <w:t xml:space="preserve"> </w:t>
      </w:r>
      <w:r>
        <w:rPr>
          <w:sz w:val="24"/>
          <w:szCs w:val="24"/>
        </w:rPr>
        <w:t xml:space="preserve">sustancia</w:t>
      </w:r>
      <w:r>
        <w:rPr>
          <w:sz w:val="24"/>
          <w:szCs w:val="24"/>
        </w:rPr>
        <w:t xml:space="preserve"> </w:t>
      </w:r>
      <w:r>
        <w:rPr>
          <w:sz w:val="24"/>
          <w:szCs w:val="24"/>
        </w:rPr>
        <w:t xml:space="preserve">medicinal</w:t>
      </w:r>
      <w:r>
        <w:rPr>
          <w:sz w:val="24"/>
          <w:szCs w:val="24"/>
        </w:rPr>
        <w:t xml:space="preserve"> </w:t>
      </w:r>
      <w:r>
        <w:rPr>
          <w:sz w:val="24"/>
          <w:szCs w:val="24"/>
        </w:rPr>
        <w:t xml:space="preserve">con</w:t>
      </w:r>
      <w:r>
        <w:rPr>
          <w:sz w:val="24"/>
          <w:szCs w:val="24"/>
        </w:rPr>
        <w:t xml:space="preserve"> </w:t>
      </w:r>
      <w:r>
        <w:rPr>
          <w:sz w:val="24"/>
          <w:szCs w:val="24"/>
        </w:rPr>
        <w:t xml:space="preserve">propiedades</w:t>
      </w:r>
      <w:r>
        <w:rPr>
          <w:sz w:val="24"/>
          <w:szCs w:val="24"/>
        </w:rPr>
        <w:t xml:space="preserve"> </w:t>
      </w:r>
      <w:r>
        <w:rPr>
          <w:sz w:val="24"/>
          <w:szCs w:val="24"/>
        </w:rPr>
        <w:t xml:space="preserve">curativas.</w:t>
      </w:r>
      <w:r>
        <w:rPr>
          <w:sz w:val="24"/>
          <w:szCs w:val="24"/>
        </w:rPr>
        <w:t xml:space="preserve"> El</w:t>
      </w:r>
      <w:r>
        <w:rPr>
          <w:sz w:val="24"/>
          <w:szCs w:val="24"/>
        </w:rPr>
        <w:t xml:space="preserve"> </w:t>
      </w:r>
      <w:r>
        <w:rPr>
          <w:sz w:val="24"/>
          <w:szCs w:val="24"/>
        </w:rPr>
        <w:t xml:space="preserve">consumo</w:t>
      </w:r>
      <w:r>
        <w:rPr>
          <w:sz w:val="24"/>
          <w:szCs w:val="24"/>
        </w:rPr>
        <w:t xml:space="preserve"> </w:t>
      </w:r>
      <w:r>
        <w:rPr>
          <w:sz w:val="24"/>
          <w:szCs w:val="24"/>
        </w:rPr>
        <w:t xml:space="preserve">de</w:t>
      </w:r>
      <w:r>
        <w:rPr>
          <w:sz w:val="24"/>
          <w:szCs w:val="24"/>
        </w:rPr>
        <w:t xml:space="preserve"> </w:t>
      </w:r>
      <w:r>
        <w:rPr>
          <w:sz w:val="24"/>
          <w:szCs w:val="24"/>
        </w:rPr>
        <w:t xml:space="preserve">tabaco</w:t>
      </w:r>
      <w:r>
        <w:rPr>
          <w:sz w:val="24"/>
          <w:szCs w:val="24"/>
        </w:rPr>
        <w:t xml:space="preserve"> </w:t>
      </w:r>
      <w:r>
        <w:rPr>
          <w:sz w:val="24"/>
          <w:szCs w:val="24"/>
        </w:rPr>
        <w:t xml:space="preserve">se</w:t>
      </w:r>
      <w:r>
        <w:rPr>
          <w:sz w:val="24"/>
          <w:szCs w:val="24"/>
        </w:rPr>
        <w:t xml:space="preserve"> </w:t>
      </w:r>
      <w:r>
        <w:rPr>
          <w:sz w:val="24"/>
          <w:szCs w:val="24"/>
        </w:rPr>
        <w:t xml:space="preserve">popularizó</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realeza</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nobleza</w:t>
      </w:r>
      <w:r>
        <w:rPr>
          <w:sz w:val="24"/>
          <w:szCs w:val="24"/>
        </w:rPr>
        <w:t xml:space="preserve"> </w:t>
      </w:r>
      <w:r>
        <w:rPr>
          <w:sz w:val="24"/>
          <w:szCs w:val="24"/>
        </w:rPr>
        <w:t xml:space="preserve">europea,</w:t>
      </w:r>
      <w:r>
        <w:rPr>
          <w:sz w:val="24"/>
          <w:szCs w:val="24"/>
        </w:rPr>
        <w:t xml:space="preserve"> </w:t>
      </w:r>
      <w:r>
        <w:rPr>
          <w:sz w:val="24"/>
          <w:szCs w:val="24"/>
        </w:rPr>
        <w:t xml:space="preserve">consolidándose</w:t>
      </w:r>
      <w:r>
        <w:rPr>
          <w:sz w:val="24"/>
          <w:szCs w:val="24"/>
        </w:rPr>
        <w:t xml:space="preserve"> </w:t>
      </w:r>
      <w:r>
        <w:rPr>
          <w:sz w:val="24"/>
          <w:szCs w:val="24"/>
        </w:rPr>
        <w:t xml:space="preserve">como</w:t>
      </w:r>
      <w:r>
        <w:rPr>
          <w:sz w:val="24"/>
          <w:szCs w:val="24"/>
        </w:rPr>
        <w:t xml:space="preserve"> </w:t>
      </w:r>
      <w:r>
        <w:rPr>
          <w:sz w:val="24"/>
          <w:szCs w:val="24"/>
        </w:rPr>
        <w:t xml:space="preserve">un</w:t>
      </w:r>
      <w:r>
        <w:rPr>
          <w:sz w:val="24"/>
          <w:szCs w:val="24"/>
        </w:rPr>
        <w:t xml:space="preserve"> </w:t>
      </w:r>
      <w:r>
        <w:rPr>
          <w:sz w:val="24"/>
          <w:szCs w:val="24"/>
        </w:rPr>
        <w:t xml:space="preserve">símbolo</w:t>
      </w:r>
      <w:r>
        <w:rPr>
          <w:sz w:val="24"/>
          <w:szCs w:val="24"/>
        </w:rPr>
        <w:t xml:space="preserve"> </w:t>
      </w:r>
      <w:r>
        <w:rPr>
          <w:sz w:val="24"/>
          <w:szCs w:val="24"/>
        </w:rPr>
        <w:t xml:space="preserve">de</w:t>
      </w:r>
      <w:r>
        <w:rPr>
          <w:sz w:val="24"/>
          <w:szCs w:val="24"/>
        </w:rPr>
        <w:t xml:space="preserve"> </w:t>
      </w:r>
      <w:r>
        <w:rPr>
          <w:sz w:val="24"/>
          <w:szCs w:val="24"/>
        </w:rPr>
        <w:t xml:space="preserve">estatus</w:t>
      </w:r>
      <w:r>
        <w:rPr>
          <w:sz w:val="24"/>
          <w:szCs w:val="24"/>
        </w:rPr>
        <w:t xml:space="preserve"> </w:t>
      </w:r>
      <w:r>
        <w:rPr>
          <w:sz w:val="24"/>
          <w:szCs w:val="24"/>
        </w:rPr>
        <w:t xml:space="preserve">y</w:t>
      </w:r>
      <w:r>
        <w:rPr>
          <w:sz w:val="24"/>
          <w:szCs w:val="24"/>
        </w:rPr>
        <w:t xml:space="preserve"> </w:t>
      </w:r>
      <w:r>
        <w:rPr>
          <w:sz w:val="24"/>
          <w:szCs w:val="24"/>
        </w:rPr>
        <w:t xml:space="preserve">sofisticación.</w:t>
      </w:r>
      <w:r>
        <w:rPr>
          <w:sz w:val="24"/>
          <w:szCs w:val="24"/>
          <w:vertAlign w:val="superscript"/>
        </w:rPr>
        <w:t xml:space="preserve">27</w:t>
      </w:r>
      <w:r>
        <w:rPr>
          <w:sz w:val="24"/>
          <w:szCs w:val="24"/>
        </w:rPr>
        <w:t xml:space="preserve">El</w:t>
      </w:r>
      <w:r>
        <w:rPr>
          <w:sz w:val="24"/>
          <w:szCs w:val="24"/>
        </w:rPr>
        <w:t xml:space="preserve"> </w:t>
      </w:r>
      <w:r>
        <w:rPr>
          <w:sz w:val="24"/>
          <w:szCs w:val="24"/>
        </w:rPr>
        <w:t xml:space="preserve">siglo</w:t>
      </w:r>
      <w:r>
        <w:rPr>
          <w:sz w:val="24"/>
          <w:szCs w:val="24"/>
        </w:rPr>
        <w:t xml:space="preserve"> </w:t>
      </w:r>
      <w:r>
        <w:rPr>
          <w:sz w:val="24"/>
          <w:szCs w:val="24"/>
        </w:rPr>
        <w:t xml:space="preserve">XVI</w:t>
      </w:r>
      <w:r>
        <w:rPr>
          <w:sz w:val="24"/>
          <w:szCs w:val="24"/>
        </w:rPr>
        <w:t xml:space="preserve"> </w:t>
      </w:r>
      <w:r>
        <w:rPr>
          <w:sz w:val="24"/>
          <w:szCs w:val="24"/>
        </w:rPr>
        <w:t xml:space="preserve">vio</w:t>
      </w:r>
      <w:r>
        <w:rPr>
          <w:sz w:val="24"/>
          <w:szCs w:val="24"/>
        </w:rPr>
        <w:t xml:space="preserve"> </w:t>
      </w:r>
      <w:r>
        <w:rPr>
          <w:sz w:val="24"/>
          <w:szCs w:val="24"/>
        </w:rPr>
        <w:t xml:space="preserve">la</w:t>
      </w:r>
      <w:r>
        <w:rPr>
          <w:sz w:val="24"/>
          <w:szCs w:val="24"/>
        </w:rPr>
        <w:t xml:space="preserve"> </w:t>
      </w:r>
      <w:r>
        <w:rPr>
          <w:sz w:val="24"/>
          <w:szCs w:val="24"/>
        </w:rPr>
        <w:t xml:space="preserve">aparición</w:t>
      </w:r>
      <w:r>
        <w:rPr>
          <w:sz w:val="24"/>
          <w:szCs w:val="24"/>
        </w:rPr>
        <w:t xml:space="preserve"> </w:t>
      </w:r>
      <w:r>
        <w:rPr>
          <w:sz w:val="24"/>
          <w:szCs w:val="24"/>
        </w:rPr>
        <w:t xml:space="preserve">de</w:t>
      </w:r>
      <w:r>
        <w:rPr>
          <w:sz w:val="24"/>
          <w:szCs w:val="24"/>
        </w:rPr>
        <w:t xml:space="preserve"> </w:t>
      </w:r>
      <w:r>
        <w:rPr>
          <w:sz w:val="24"/>
          <w:szCs w:val="24"/>
        </w:rPr>
        <w:t xml:space="preserve">nuevas</w:t>
      </w:r>
      <w:r>
        <w:rPr>
          <w:sz w:val="24"/>
          <w:szCs w:val="24"/>
        </w:rPr>
        <w:t xml:space="preserve"> </w:t>
      </w:r>
      <w:r>
        <w:rPr>
          <w:sz w:val="24"/>
          <w:szCs w:val="24"/>
        </w:rPr>
        <w:t xml:space="preserve">formas</w:t>
      </w:r>
      <w:r>
        <w:rPr>
          <w:sz w:val="24"/>
          <w:szCs w:val="24"/>
        </w:rPr>
        <w:t xml:space="preserve"> </w:t>
      </w:r>
      <w:r>
        <w:rPr>
          <w:sz w:val="24"/>
          <w:szCs w:val="24"/>
        </w:rPr>
        <w:t xml:space="preserve">de</w:t>
      </w:r>
      <w:r>
        <w:rPr>
          <w:sz w:val="24"/>
          <w:szCs w:val="24"/>
        </w:rPr>
        <w:t xml:space="preserve"> </w:t>
      </w:r>
      <w:r>
        <w:rPr>
          <w:sz w:val="24"/>
          <w:szCs w:val="24"/>
        </w:rPr>
        <w:t xml:space="preserve">consumo</w:t>
      </w:r>
      <w:r>
        <w:rPr>
          <w:sz w:val="24"/>
          <w:szCs w:val="24"/>
        </w:rPr>
        <w:t xml:space="preserve"> </w:t>
      </w:r>
      <w:r>
        <w:rPr>
          <w:sz w:val="24"/>
          <w:szCs w:val="24"/>
        </w:rPr>
        <w:t xml:space="preserve">de</w:t>
      </w:r>
      <w:r>
        <w:rPr>
          <w:sz w:val="24"/>
          <w:szCs w:val="24"/>
        </w:rPr>
        <w:t xml:space="preserve"> </w:t>
      </w:r>
      <w:r>
        <w:rPr>
          <w:sz w:val="24"/>
          <w:szCs w:val="24"/>
        </w:rPr>
        <w:t xml:space="preserve">tabaco,</w:t>
      </w:r>
      <w:r>
        <w:rPr>
          <w:sz w:val="24"/>
          <w:szCs w:val="24"/>
        </w:rPr>
        <w:t xml:space="preserve"> </w:t>
      </w:r>
      <w:r>
        <w:rPr>
          <w:sz w:val="24"/>
          <w:szCs w:val="24"/>
        </w:rPr>
        <w:t xml:space="preserve">como</w:t>
      </w:r>
      <w:r>
        <w:rPr>
          <w:sz w:val="24"/>
          <w:szCs w:val="24"/>
        </w:rPr>
        <w:t xml:space="preserve"> </w:t>
      </w:r>
      <w:r>
        <w:rPr>
          <w:sz w:val="24"/>
          <w:szCs w:val="24"/>
        </w:rPr>
        <w:t xml:space="preserve">pipas,</w:t>
      </w:r>
      <w:r>
        <w:rPr>
          <w:sz w:val="24"/>
          <w:szCs w:val="24"/>
        </w:rPr>
        <w:t xml:space="preserve"> </w:t>
      </w:r>
      <w:r>
        <w:rPr>
          <w:sz w:val="24"/>
          <w:szCs w:val="24"/>
        </w:rPr>
        <w:t xml:space="preserve">cigarros</w:t>
      </w:r>
      <w:r>
        <w:rPr>
          <w:sz w:val="24"/>
          <w:szCs w:val="24"/>
        </w:rPr>
        <w:t xml:space="preserve"> </w:t>
      </w:r>
      <w:r>
        <w:rPr>
          <w:sz w:val="24"/>
          <w:szCs w:val="24"/>
        </w:rPr>
        <w:t xml:space="preserve">y</w:t>
      </w:r>
      <w:r>
        <w:rPr>
          <w:sz w:val="24"/>
          <w:szCs w:val="24"/>
        </w:rPr>
        <w:t xml:space="preserve"> </w:t>
      </w:r>
      <w:r>
        <w:rPr>
          <w:sz w:val="24"/>
          <w:szCs w:val="24"/>
        </w:rPr>
        <w:t xml:space="preserve">tabaco</w:t>
      </w:r>
      <w:r>
        <w:rPr>
          <w:sz w:val="24"/>
          <w:szCs w:val="24"/>
        </w:rPr>
        <w:t xml:space="preserve"> </w:t>
      </w:r>
      <w:r>
        <w:rPr>
          <w:sz w:val="24"/>
          <w:szCs w:val="24"/>
        </w:rPr>
        <w:t xml:space="preserve">de</w:t>
      </w:r>
      <w:r>
        <w:rPr>
          <w:sz w:val="24"/>
          <w:szCs w:val="24"/>
        </w:rPr>
        <w:t xml:space="preserve"> </w:t>
      </w:r>
      <w:r>
        <w:rPr>
          <w:sz w:val="24"/>
          <w:szCs w:val="24"/>
        </w:rPr>
        <w:t xml:space="preserve">mascar.</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se</w:t>
      </w:r>
      <w:r>
        <w:rPr>
          <w:sz w:val="24"/>
          <w:szCs w:val="24"/>
        </w:rPr>
        <w:t xml:space="preserve"> </w:t>
      </w:r>
      <w:r>
        <w:rPr>
          <w:sz w:val="24"/>
          <w:szCs w:val="24"/>
        </w:rPr>
        <w:t xml:space="preserve">convirtió</w:t>
      </w:r>
      <w:r>
        <w:rPr>
          <w:sz w:val="24"/>
          <w:szCs w:val="24"/>
        </w:rPr>
        <w:t xml:space="preserve"> </w:t>
      </w:r>
      <w:r>
        <w:rPr>
          <w:sz w:val="24"/>
          <w:szCs w:val="24"/>
        </w:rPr>
        <w:t xml:space="preserve">en</w:t>
      </w:r>
      <w:r>
        <w:rPr>
          <w:sz w:val="24"/>
          <w:szCs w:val="24"/>
        </w:rPr>
        <w:t xml:space="preserve"> </w:t>
      </w:r>
      <w:r>
        <w:rPr>
          <w:sz w:val="24"/>
          <w:szCs w:val="24"/>
        </w:rPr>
        <w:t xml:space="preserve">un</w:t>
      </w:r>
      <w:r>
        <w:rPr>
          <w:sz w:val="24"/>
          <w:szCs w:val="24"/>
        </w:rPr>
        <w:t xml:space="preserve"> </w:t>
      </w:r>
      <w:r>
        <w:rPr>
          <w:sz w:val="24"/>
          <w:szCs w:val="24"/>
        </w:rPr>
        <w:t xml:space="preserve">producto</w:t>
      </w:r>
      <w:r>
        <w:rPr>
          <w:sz w:val="24"/>
          <w:szCs w:val="24"/>
        </w:rPr>
        <w:t xml:space="preserve"> </w:t>
      </w:r>
      <w:r>
        <w:rPr>
          <w:sz w:val="24"/>
          <w:szCs w:val="24"/>
        </w:rPr>
        <w:t xml:space="preserve">comercialmente</w:t>
      </w:r>
      <w:r>
        <w:rPr>
          <w:sz w:val="24"/>
          <w:szCs w:val="24"/>
        </w:rPr>
        <w:t xml:space="preserve"> </w:t>
      </w:r>
      <w:r>
        <w:rPr>
          <w:sz w:val="24"/>
          <w:szCs w:val="24"/>
        </w:rPr>
        <w:t xml:space="preserve">importante,</w:t>
      </w:r>
      <w:r>
        <w:rPr>
          <w:sz w:val="24"/>
          <w:szCs w:val="24"/>
        </w:rPr>
        <w:t xml:space="preserve"> </w:t>
      </w:r>
      <w:r>
        <w:rPr>
          <w:sz w:val="24"/>
          <w:szCs w:val="24"/>
        </w:rPr>
        <w:t xml:space="preserve">impulsando</w:t>
      </w:r>
      <w:r>
        <w:rPr>
          <w:sz w:val="24"/>
          <w:szCs w:val="24"/>
        </w:rPr>
        <w:t xml:space="preserve"> </w:t>
      </w:r>
      <w:r>
        <w:rPr>
          <w:sz w:val="24"/>
          <w:szCs w:val="24"/>
        </w:rPr>
        <w:t xml:space="preserve">el</w:t>
      </w:r>
      <w:r>
        <w:rPr>
          <w:sz w:val="24"/>
          <w:szCs w:val="24"/>
        </w:rPr>
        <w:t xml:space="preserve"> </w:t>
      </w:r>
      <w:r>
        <w:rPr>
          <w:sz w:val="24"/>
          <w:szCs w:val="24"/>
        </w:rPr>
        <w:t xml:space="preserve">comercio</w:t>
      </w:r>
      <w:r>
        <w:rPr>
          <w:sz w:val="24"/>
          <w:szCs w:val="24"/>
        </w:rPr>
        <w:t xml:space="preserve"> </w:t>
      </w:r>
      <w:r>
        <w:rPr>
          <w:sz w:val="24"/>
          <w:szCs w:val="24"/>
        </w:rPr>
        <w:t xml:space="preserve">transatlántico</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colonización</w:t>
      </w:r>
      <w:r>
        <w:rPr>
          <w:sz w:val="24"/>
          <w:szCs w:val="24"/>
        </w:rPr>
        <w:t xml:space="preserve"> </w:t>
      </w:r>
      <w:r>
        <w:rPr>
          <w:sz w:val="24"/>
          <w:szCs w:val="24"/>
        </w:rPr>
        <w:t xml:space="preserve">de</w:t>
      </w:r>
      <w:r>
        <w:rPr>
          <w:sz w:val="24"/>
          <w:szCs w:val="24"/>
        </w:rPr>
        <w:t xml:space="preserve"> </w:t>
      </w:r>
      <w:r>
        <w:rPr>
          <w:sz w:val="24"/>
          <w:szCs w:val="24"/>
        </w:rPr>
        <w:t xml:space="preserve">nuevas</w:t>
      </w:r>
      <w:r>
        <w:rPr>
          <w:sz w:val="24"/>
          <w:szCs w:val="24"/>
        </w:rPr>
        <w:t xml:space="preserve"> </w:t>
      </w:r>
      <w:r>
        <w:rPr>
          <w:sz w:val="24"/>
          <w:szCs w:val="24"/>
        </w:rPr>
        <w:t xml:space="preserve">tierras</w:t>
      </w:r>
      <w:r>
        <w:rPr>
          <w:sz w:val="24"/>
          <w:szCs w:val="24"/>
        </w:rPr>
        <w:t xml:space="preserve"> </w:t>
      </w:r>
      <w:r>
        <w:rPr>
          <w:sz w:val="24"/>
          <w:szCs w:val="24"/>
        </w:rPr>
        <w:t xml:space="preserve">para</w:t>
      </w:r>
      <w:r>
        <w:rPr>
          <w:sz w:val="24"/>
          <w:szCs w:val="24"/>
        </w:rPr>
        <w:t xml:space="preserve"> </w:t>
      </w:r>
      <w:r>
        <w:rPr>
          <w:sz w:val="24"/>
          <w:szCs w:val="24"/>
        </w:rPr>
        <w:t xml:space="preserve">su</w:t>
      </w:r>
      <w:r>
        <w:rPr>
          <w:sz w:val="24"/>
          <w:szCs w:val="24"/>
        </w:rPr>
        <w:t xml:space="preserve"> </w:t>
      </w:r>
      <w:r>
        <w:rPr>
          <w:sz w:val="24"/>
          <w:szCs w:val="24"/>
        </w:rPr>
        <w:t xml:space="preserve">cultivo.</w:t>
      </w:r>
      <w:r>
        <w:rPr>
          <w:sz w:val="24"/>
          <w:szCs w:val="24"/>
        </w:rPr>
        <w:t xml:space="preserve"> El</w:t>
      </w:r>
      <w:r>
        <w:rPr>
          <w:sz w:val="24"/>
          <w:szCs w:val="24"/>
        </w:rPr>
        <w:t xml:space="preserve"> </w:t>
      </w:r>
      <w:r>
        <w:rPr>
          <w:sz w:val="24"/>
          <w:szCs w:val="24"/>
        </w:rPr>
        <w:t xml:space="preserve">siglo</w:t>
      </w:r>
      <w:r>
        <w:rPr>
          <w:sz w:val="24"/>
          <w:szCs w:val="24"/>
        </w:rPr>
        <w:t xml:space="preserve"> </w:t>
      </w:r>
      <w:r>
        <w:rPr>
          <w:sz w:val="24"/>
          <w:szCs w:val="24"/>
        </w:rPr>
        <w:t xml:space="preserve">XVII</w:t>
      </w:r>
      <w:r>
        <w:rPr>
          <w:sz w:val="24"/>
          <w:szCs w:val="24"/>
        </w:rPr>
        <w:t xml:space="preserve"> </w:t>
      </w:r>
      <w:r>
        <w:rPr>
          <w:sz w:val="24"/>
          <w:szCs w:val="24"/>
        </w:rPr>
        <w:t xml:space="preserve">marcó</w:t>
      </w:r>
      <w:r>
        <w:rPr>
          <w:sz w:val="24"/>
          <w:szCs w:val="24"/>
        </w:rPr>
        <w:t xml:space="preserve"> </w:t>
      </w:r>
      <w:r>
        <w:rPr>
          <w:sz w:val="24"/>
          <w:szCs w:val="24"/>
        </w:rPr>
        <w:t xml:space="preserve">la</w:t>
      </w:r>
      <w:r>
        <w:rPr>
          <w:sz w:val="24"/>
          <w:szCs w:val="24"/>
        </w:rPr>
        <w:t xml:space="preserve"> </w:t>
      </w:r>
      <w:r>
        <w:rPr>
          <w:sz w:val="24"/>
          <w:szCs w:val="24"/>
        </w:rPr>
        <w:t xml:space="preserve">expansión</w:t>
      </w:r>
      <w:r>
        <w:rPr>
          <w:sz w:val="24"/>
          <w:szCs w:val="24"/>
        </w:rPr>
        <w:t xml:space="preserve"> </w:t>
      </w:r>
      <w:r>
        <w:rPr>
          <w:sz w:val="24"/>
          <w:szCs w:val="24"/>
        </w:rPr>
        <w:t xml:space="preserve">del</w:t>
      </w:r>
      <w:r>
        <w:rPr>
          <w:sz w:val="24"/>
          <w:szCs w:val="24"/>
        </w:rPr>
        <w:t xml:space="preserve"> </w:t>
      </w:r>
      <w:r>
        <w:rPr>
          <w:sz w:val="24"/>
          <w:szCs w:val="24"/>
        </w:rPr>
        <w:t xml:space="preserve">consumo</w:t>
      </w:r>
      <w:r>
        <w:rPr>
          <w:sz w:val="24"/>
          <w:szCs w:val="24"/>
        </w:rPr>
        <w:t xml:space="preserve"> </w:t>
      </w:r>
      <w:r>
        <w:rPr>
          <w:sz w:val="24"/>
          <w:szCs w:val="24"/>
        </w:rPr>
        <w:t xml:space="preserve">de</w:t>
      </w:r>
      <w:r>
        <w:rPr>
          <w:sz w:val="24"/>
          <w:szCs w:val="24"/>
        </w:rPr>
        <w:t xml:space="preserve"> </w:t>
      </w:r>
      <w:r>
        <w:rPr>
          <w:sz w:val="24"/>
          <w:szCs w:val="24"/>
        </w:rPr>
        <w:t xml:space="preserve">tabaco</w:t>
      </w:r>
      <w:r>
        <w:rPr>
          <w:sz w:val="24"/>
          <w:szCs w:val="24"/>
        </w:rPr>
        <w:t xml:space="preserve"> </w:t>
      </w:r>
      <w:r>
        <w:rPr>
          <w:sz w:val="24"/>
          <w:szCs w:val="24"/>
        </w:rPr>
        <w:t xml:space="preserve">a</w:t>
      </w:r>
      <w:r>
        <w:rPr>
          <w:sz w:val="24"/>
          <w:szCs w:val="24"/>
        </w:rPr>
        <w:t xml:space="preserve"> </w:t>
      </w:r>
      <w:r>
        <w:rPr>
          <w:sz w:val="24"/>
          <w:szCs w:val="24"/>
        </w:rPr>
        <w:t xml:space="preserve">todos</w:t>
      </w:r>
      <w:r>
        <w:rPr>
          <w:sz w:val="24"/>
          <w:szCs w:val="24"/>
        </w:rPr>
        <w:t xml:space="preserve"> </w:t>
      </w:r>
      <w:r>
        <w:rPr>
          <w:sz w:val="24"/>
          <w:szCs w:val="24"/>
        </w:rPr>
        <w:t xml:space="preserve">los</w:t>
      </w:r>
      <w:r>
        <w:rPr>
          <w:sz w:val="24"/>
          <w:szCs w:val="24"/>
        </w:rPr>
        <w:t xml:space="preserve"> </w:t>
      </w:r>
      <w:r>
        <w:rPr>
          <w:sz w:val="24"/>
          <w:szCs w:val="24"/>
        </w:rPr>
        <w:t xml:space="preserve">estratos</w:t>
      </w:r>
      <w:r>
        <w:rPr>
          <w:sz w:val="24"/>
          <w:szCs w:val="24"/>
        </w:rPr>
        <w:t xml:space="preserve"> </w:t>
      </w:r>
      <w:r>
        <w:rPr>
          <w:sz w:val="24"/>
          <w:szCs w:val="24"/>
        </w:rPr>
        <w:t xml:space="preserve">sociales,</w:t>
      </w:r>
      <w:r>
        <w:rPr>
          <w:sz w:val="24"/>
          <w:szCs w:val="24"/>
        </w:rPr>
        <w:t xml:space="preserve"> </w:t>
      </w:r>
      <w:r>
        <w:rPr>
          <w:sz w:val="24"/>
          <w:szCs w:val="24"/>
        </w:rPr>
        <w:t xml:space="preserve">convirtiéndose</w:t>
      </w:r>
      <w:r>
        <w:rPr>
          <w:sz w:val="24"/>
          <w:szCs w:val="24"/>
        </w:rPr>
        <w:t xml:space="preserve"> </w:t>
      </w:r>
      <w:r>
        <w:rPr>
          <w:sz w:val="24"/>
          <w:szCs w:val="24"/>
        </w:rPr>
        <w:t xml:space="preserve">en</w:t>
      </w:r>
      <w:r>
        <w:rPr>
          <w:sz w:val="24"/>
          <w:szCs w:val="24"/>
        </w:rPr>
        <w:t xml:space="preserve"> </w:t>
      </w:r>
      <w:r>
        <w:rPr>
          <w:sz w:val="24"/>
          <w:szCs w:val="24"/>
        </w:rPr>
        <w:t xml:space="preserve">una</w:t>
      </w:r>
      <w:r>
        <w:rPr>
          <w:sz w:val="24"/>
          <w:szCs w:val="24"/>
        </w:rPr>
        <w:t xml:space="preserve"> </w:t>
      </w:r>
      <w:r>
        <w:rPr>
          <w:sz w:val="24"/>
          <w:szCs w:val="24"/>
        </w:rPr>
        <w:t xml:space="preserve">práctica</w:t>
      </w:r>
      <w:r>
        <w:rPr>
          <w:sz w:val="24"/>
          <w:szCs w:val="24"/>
        </w:rPr>
        <w:t xml:space="preserve"> </w:t>
      </w:r>
      <w:r>
        <w:rPr>
          <w:sz w:val="24"/>
          <w:szCs w:val="24"/>
        </w:rPr>
        <w:t xml:space="preserve">social</w:t>
      </w:r>
      <w:r>
        <w:rPr>
          <w:sz w:val="24"/>
          <w:szCs w:val="24"/>
        </w:rPr>
        <w:t xml:space="preserve"> </w:t>
      </w:r>
      <w:r>
        <w:rPr>
          <w:sz w:val="24"/>
          <w:szCs w:val="24"/>
        </w:rPr>
        <w:t xml:space="preserve">ampliamente</w:t>
      </w:r>
      <w:r>
        <w:rPr>
          <w:sz w:val="24"/>
          <w:szCs w:val="24"/>
        </w:rPr>
        <w:t xml:space="preserve"> </w:t>
      </w:r>
      <w:r>
        <w:rPr>
          <w:sz w:val="24"/>
          <w:szCs w:val="24"/>
        </w:rPr>
        <w:t xml:space="preserve">aceptada.</w:t>
      </w:r>
      <w:r>
        <w:rPr>
          <w:sz w:val="28"/>
          <w:szCs w:val="28"/>
          <w:vertAlign w:val="superscript"/>
        </w:rPr>
        <w:t xml:space="preserve">28</w:t>
      </w:r>
      <w:r>
        <w:rPr>
          <w:sz w:val="28"/>
          <w:szCs w:val="28"/>
          <w:vertAlign w:val="superscript"/>
        </w:rPr>
      </w:r>
      <w:r>
        <w:rPr>
          <w:sz w:val="28"/>
          <w:szCs w:val="28"/>
          <w:vertAlign w:val="superscript"/>
        </w:rPr>
      </w:r>
    </w:p>
    <w:p>
      <w:pPr>
        <w:pStyle w:val="629"/>
        <w:pBdr/>
        <w:spacing w:line="360" w:lineRule="auto"/>
        <w:ind/>
        <w:jc w:val="both"/>
        <w:rPr>
          <w:sz w:val="24"/>
          <w:szCs w:val="24"/>
          <w:vertAlign w:val="superscript"/>
        </w:rPr>
      </w:pPr>
      <w:r>
        <w:rPr>
          <w:sz w:val="24"/>
          <w:szCs w:val="24"/>
        </w:rPr>
        <w:t xml:space="preserve">A</w:t>
      </w:r>
      <w:r>
        <w:rPr>
          <w:sz w:val="24"/>
          <w:szCs w:val="24"/>
        </w:rPr>
        <w:t xml:space="preserve"> </w:t>
      </w:r>
      <w:r>
        <w:rPr>
          <w:sz w:val="24"/>
          <w:szCs w:val="24"/>
        </w:rPr>
        <w:t xml:space="preserve">finales</w:t>
      </w:r>
      <w:r>
        <w:rPr>
          <w:sz w:val="24"/>
          <w:szCs w:val="24"/>
        </w:rPr>
        <w:t xml:space="preserve"> </w:t>
      </w:r>
      <w:r>
        <w:rPr>
          <w:sz w:val="24"/>
          <w:szCs w:val="24"/>
        </w:rPr>
        <w:t xml:space="preserve">del</w:t>
      </w:r>
      <w:r>
        <w:rPr>
          <w:sz w:val="24"/>
          <w:szCs w:val="24"/>
        </w:rPr>
        <w:t xml:space="preserve"> </w:t>
      </w:r>
      <w:r>
        <w:rPr>
          <w:sz w:val="24"/>
          <w:szCs w:val="24"/>
        </w:rPr>
        <w:t xml:space="preserve">siglo</w:t>
      </w:r>
      <w:r>
        <w:rPr>
          <w:sz w:val="24"/>
          <w:szCs w:val="24"/>
        </w:rPr>
        <w:t xml:space="preserve"> </w:t>
      </w:r>
      <w:r>
        <w:rPr>
          <w:sz w:val="24"/>
          <w:szCs w:val="24"/>
        </w:rPr>
        <w:t xml:space="preserve">XIX,</w:t>
      </w:r>
      <w:r>
        <w:rPr>
          <w:sz w:val="24"/>
          <w:szCs w:val="24"/>
        </w:rPr>
        <w:t xml:space="preserve"> </w:t>
      </w:r>
      <w:r>
        <w:rPr>
          <w:sz w:val="24"/>
          <w:szCs w:val="24"/>
        </w:rPr>
        <w:t xml:space="preserve">comenzaron</w:t>
      </w:r>
      <w:r>
        <w:rPr>
          <w:sz w:val="24"/>
          <w:szCs w:val="24"/>
        </w:rPr>
        <w:t xml:space="preserve"> </w:t>
      </w:r>
      <w:r>
        <w:rPr>
          <w:sz w:val="24"/>
          <w:szCs w:val="24"/>
        </w:rPr>
        <w:t xml:space="preserve">a</w:t>
      </w:r>
      <w:r>
        <w:rPr>
          <w:sz w:val="24"/>
          <w:szCs w:val="24"/>
        </w:rPr>
        <w:t xml:space="preserve"> </w:t>
      </w:r>
      <w:r>
        <w:rPr>
          <w:sz w:val="24"/>
          <w:szCs w:val="24"/>
        </w:rPr>
        <w:t xml:space="preserve">surgir</w:t>
      </w:r>
      <w:r>
        <w:rPr>
          <w:sz w:val="24"/>
          <w:szCs w:val="24"/>
        </w:rPr>
        <w:t xml:space="preserve"> </w:t>
      </w:r>
      <w:r>
        <w:rPr>
          <w:sz w:val="24"/>
          <w:szCs w:val="24"/>
        </w:rPr>
        <w:t xml:space="preserve">las</w:t>
      </w:r>
      <w:r>
        <w:rPr>
          <w:sz w:val="24"/>
          <w:szCs w:val="24"/>
        </w:rPr>
        <w:t xml:space="preserve"> </w:t>
      </w:r>
      <w:r>
        <w:rPr>
          <w:sz w:val="24"/>
          <w:szCs w:val="24"/>
        </w:rPr>
        <w:t xml:space="preserve">primeras</w:t>
      </w:r>
      <w:r>
        <w:rPr>
          <w:sz w:val="24"/>
          <w:szCs w:val="24"/>
        </w:rPr>
        <w:t xml:space="preserve"> </w:t>
      </w:r>
      <w:r>
        <w:rPr>
          <w:sz w:val="24"/>
          <w:szCs w:val="24"/>
        </w:rPr>
        <w:t xml:space="preserve">preocupaciones</w:t>
      </w:r>
      <w:r>
        <w:rPr>
          <w:sz w:val="24"/>
          <w:szCs w:val="24"/>
        </w:rPr>
        <w:t xml:space="preserve"> </w:t>
      </w:r>
      <w:r>
        <w:rPr>
          <w:sz w:val="24"/>
          <w:szCs w:val="24"/>
        </w:rPr>
        <w:t xml:space="preserve">sobre</w:t>
      </w:r>
      <w:r>
        <w:rPr>
          <w:sz w:val="24"/>
          <w:szCs w:val="24"/>
        </w:rPr>
        <w:t xml:space="preserve"> </w:t>
      </w:r>
      <w:r>
        <w:rPr>
          <w:sz w:val="24"/>
          <w:szCs w:val="24"/>
        </w:rPr>
        <w:t xml:space="preserve">los</w:t>
      </w:r>
      <w:r>
        <w:rPr>
          <w:sz w:val="24"/>
          <w:szCs w:val="24"/>
        </w:rPr>
        <w:t xml:space="preserve"> </w:t>
      </w:r>
      <w:r>
        <w:rPr>
          <w:sz w:val="24"/>
          <w:szCs w:val="24"/>
        </w:rPr>
        <w:t xml:space="preserve">efectos</w:t>
      </w:r>
      <w:r>
        <w:rPr>
          <w:sz w:val="24"/>
          <w:szCs w:val="24"/>
        </w:rPr>
        <w:t xml:space="preserve"> </w:t>
      </w:r>
      <w:r>
        <w:rPr>
          <w:sz w:val="24"/>
          <w:szCs w:val="24"/>
        </w:rPr>
        <w:t xml:space="preserve">nocivos</w:t>
      </w:r>
      <w:r>
        <w:rPr>
          <w:sz w:val="24"/>
          <w:szCs w:val="24"/>
        </w:rPr>
        <w:t xml:space="preserve"> </w:t>
      </w:r>
      <w:r>
        <w:rPr>
          <w:sz w:val="24"/>
          <w:szCs w:val="24"/>
        </w:rPr>
        <w:t xml:space="preserve">del</w:t>
      </w:r>
      <w:r>
        <w:rPr>
          <w:sz w:val="24"/>
          <w:szCs w:val="24"/>
        </w:rPr>
        <w:t xml:space="preserve"> </w:t>
      </w:r>
      <w:r>
        <w:rPr>
          <w:sz w:val="24"/>
          <w:szCs w:val="24"/>
        </w:rPr>
        <w:t xml:space="preserve">tabaco</w:t>
      </w:r>
      <w:r>
        <w:rPr>
          <w:sz w:val="24"/>
          <w:szCs w:val="24"/>
        </w:rPr>
        <w:t xml:space="preserve"> </w:t>
      </w:r>
      <w:r>
        <w:rPr>
          <w:sz w:val="24"/>
          <w:szCs w:val="24"/>
        </w:rPr>
        <w:t xml:space="preserve">para</w:t>
      </w:r>
      <w:r>
        <w:rPr>
          <w:sz w:val="24"/>
          <w:szCs w:val="24"/>
        </w:rPr>
        <w:t xml:space="preserve"> </w:t>
      </w:r>
      <w:r>
        <w:rPr>
          <w:sz w:val="24"/>
          <w:szCs w:val="24"/>
        </w:rPr>
        <w:t xml:space="preserve">la</w:t>
      </w:r>
      <w:r>
        <w:rPr>
          <w:sz w:val="24"/>
          <w:szCs w:val="24"/>
        </w:rPr>
        <w:t xml:space="preserve"> </w:t>
      </w:r>
      <w:r>
        <w:rPr>
          <w:sz w:val="24"/>
          <w:szCs w:val="24"/>
        </w:rPr>
        <w:t xml:space="preserve">salud.</w:t>
      </w:r>
      <w:r>
        <w:rPr>
          <w:sz w:val="24"/>
          <w:szCs w:val="24"/>
        </w:rPr>
        <w:t xml:space="preserve"> </w:t>
      </w:r>
      <w:r>
        <w:rPr>
          <w:sz w:val="24"/>
          <w:szCs w:val="24"/>
        </w:rPr>
        <w:t xml:space="preserve">La</w:t>
      </w:r>
      <w:r>
        <w:rPr>
          <w:sz w:val="24"/>
          <w:szCs w:val="24"/>
        </w:rPr>
        <w:t xml:space="preserve"> </w:t>
      </w:r>
      <w:r>
        <w:rPr>
          <w:sz w:val="24"/>
          <w:szCs w:val="24"/>
        </w:rPr>
        <w:t xml:space="preserve">década</w:t>
      </w:r>
      <w:r>
        <w:rPr>
          <w:sz w:val="24"/>
          <w:szCs w:val="24"/>
        </w:rPr>
        <w:t xml:space="preserve"> </w:t>
      </w:r>
      <w:r>
        <w:rPr>
          <w:sz w:val="24"/>
          <w:szCs w:val="24"/>
        </w:rPr>
        <w:t xml:space="preserve">de</w:t>
      </w:r>
      <w:r>
        <w:rPr>
          <w:sz w:val="24"/>
          <w:szCs w:val="24"/>
        </w:rPr>
        <w:t xml:space="preserve"> </w:t>
      </w:r>
      <w:r>
        <w:rPr>
          <w:sz w:val="24"/>
          <w:szCs w:val="24"/>
        </w:rPr>
        <w:t xml:space="preserve">1950</w:t>
      </w:r>
      <w:r>
        <w:rPr>
          <w:sz w:val="24"/>
          <w:szCs w:val="24"/>
        </w:rPr>
        <w:t xml:space="preserve"> </w:t>
      </w:r>
      <w:r>
        <w:rPr>
          <w:sz w:val="24"/>
          <w:szCs w:val="24"/>
        </w:rPr>
        <w:t xml:space="preserve">trajo</w:t>
      </w:r>
      <w:r>
        <w:rPr>
          <w:sz w:val="24"/>
          <w:szCs w:val="24"/>
        </w:rPr>
        <w:t xml:space="preserve"> </w:t>
      </w:r>
      <w:r>
        <w:rPr>
          <w:sz w:val="24"/>
          <w:szCs w:val="24"/>
        </w:rPr>
        <w:t xml:space="preserve">consigo</w:t>
      </w:r>
      <w:r>
        <w:rPr>
          <w:sz w:val="24"/>
          <w:szCs w:val="24"/>
        </w:rPr>
        <w:t xml:space="preserve"> </w:t>
      </w:r>
      <w:r>
        <w:rPr>
          <w:sz w:val="24"/>
          <w:szCs w:val="24"/>
        </w:rPr>
        <w:t xml:space="preserve">la</w:t>
      </w:r>
      <w:r>
        <w:rPr>
          <w:sz w:val="24"/>
          <w:szCs w:val="24"/>
        </w:rPr>
        <w:t xml:space="preserve"> </w:t>
      </w:r>
      <w:r>
        <w:rPr>
          <w:sz w:val="24"/>
          <w:szCs w:val="24"/>
        </w:rPr>
        <w:t xml:space="preserve">publicación</w:t>
      </w:r>
      <w:r>
        <w:rPr>
          <w:sz w:val="24"/>
          <w:szCs w:val="24"/>
        </w:rPr>
        <w:t xml:space="preserve"> </w:t>
      </w:r>
      <w:r>
        <w:rPr>
          <w:sz w:val="24"/>
          <w:szCs w:val="24"/>
        </w:rPr>
        <w:t xml:space="preserve">de</w:t>
      </w:r>
      <w:r>
        <w:rPr>
          <w:sz w:val="24"/>
          <w:szCs w:val="24"/>
        </w:rPr>
        <w:t xml:space="preserve"> </w:t>
      </w:r>
      <w:r>
        <w:rPr>
          <w:sz w:val="24"/>
          <w:szCs w:val="24"/>
        </w:rPr>
        <w:t xml:space="preserve">estudios</w:t>
      </w:r>
      <w:r>
        <w:rPr>
          <w:sz w:val="24"/>
          <w:szCs w:val="24"/>
        </w:rPr>
        <w:t xml:space="preserve"> </w:t>
      </w:r>
      <w:r>
        <w:rPr>
          <w:sz w:val="24"/>
          <w:szCs w:val="24"/>
        </w:rPr>
        <w:t xml:space="preserve">que</w:t>
      </w:r>
      <w:r>
        <w:rPr>
          <w:sz w:val="24"/>
          <w:szCs w:val="24"/>
        </w:rPr>
        <w:t xml:space="preserve"> </w:t>
      </w:r>
      <w:r>
        <w:rPr>
          <w:sz w:val="24"/>
          <w:szCs w:val="24"/>
        </w:rPr>
        <w:t xml:space="preserve">demostraron</w:t>
      </w:r>
      <w:r>
        <w:rPr>
          <w:sz w:val="24"/>
          <w:szCs w:val="24"/>
        </w:rPr>
        <w:t xml:space="preserve"> </w:t>
      </w:r>
      <w:r>
        <w:rPr>
          <w:sz w:val="24"/>
          <w:szCs w:val="24"/>
        </w:rPr>
        <w:t xml:space="preserve">de</w:t>
      </w:r>
      <w:r>
        <w:rPr>
          <w:sz w:val="24"/>
          <w:szCs w:val="24"/>
        </w:rPr>
        <w:t xml:space="preserve"> </w:t>
      </w:r>
      <w:r>
        <w:rPr>
          <w:sz w:val="24"/>
          <w:szCs w:val="24"/>
        </w:rPr>
        <w:t xml:space="preserve">forma</w:t>
      </w:r>
      <w:r>
        <w:rPr>
          <w:sz w:val="24"/>
          <w:szCs w:val="24"/>
        </w:rPr>
        <w:t xml:space="preserve"> </w:t>
      </w:r>
      <w:r>
        <w:rPr>
          <w:sz w:val="24"/>
          <w:szCs w:val="24"/>
        </w:rPr>
        <w:t xml:space="preserve">concluyente</w:t>
      </w:r>
      <w:r>
        <w:rPr>
          <w:sz w:val="24"/>
          <w:szCs w:val="24"/>
        </w:rPr>
        <w:t xml:space="preserve"> </w:t>
      </w:r>
      <w:r>
        <w:rPr>
          <w:sz w:val="24"/>
          <w:szCs w:val="24"/>
        </w:rPr>
        <w:t xml:space="preserve">la</w:t>
      </w:r>
      <w:r>
        <w:rPr>
          <w:sz w:val="24"/>
          <w:szCs w:val="24"/>
        </w:rPr>
        <w:t xml:space="preserve"> </w:t>
      </w:r>
      <w:r>
        <w:rPr>
          <w:sz w:val="24"/>
          <w:szCs w:val="24"/>
        </w:rPr>
        <w:t xml:space="preserve">relación</w:t>
      </w:r>
      <w:r>
        <w:rPr>
          <w:sz w:val="24"/>
          <w:szCs w:val="24"/>
        </w:rPr>
        <w:t xml:space="preserve"> </w:t>
      </w:r>
      <w:r>
        <w:rPr>
          <w:sz w:val="24"/>
          <w:szCs w:val="24"/>
        </w:rPr>
        <w:t xml:space="preserve">causal</w:t>
      </w:r>
      <w:r>
        <w:rPr>
          <w:sz w:val="24"/>
          <w:szCs w:val="24"/>
        </w:rPr>
        <w:t xml:space="preserve"> </w:t>
      </w:r>
      <w:r>
        <w:rPr>
          <w:sz w:val="24"/>
          <w:szCs w:val="24"/>
        </w:rPr>
        <w:t xml:space="preserve">entre</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y</w:t>
      </w:r>
      <w:r>
        <w:rPr>
          <w:sz w:val="24"/>
          <w:szCs w:val="24"/>
        </w:rPr>
        <w:t xml:space="preserve"> </w:t>
      </w:r>
      <w:r>
        <w:rPr>
          <w:sz w:val="24"/>
          <w:szCs w:val="24"/>
        </w:rPr>
        <w:t xml:space="preserve">enfermedades</w:t>
      </w:r>
      <w:r>
        <w:rPr>
          <w:sz w:val="24"/>
          <w:szCs w:val="24"/>
        </w:rPr>
        <w:t xml:space="preserve"> </w:t>
      </w:r>
      <w:r>
        <w:rPr>
          <w:sz w:val="24"/>
          <w:szCs w:val="24"/>
        </w:rPr>
        <w:t xml:space="preserve">como</w:t>
      </w:r>
      <w:r>
        <w:rPr>
          <w:sz w:val="24"/>
          <w:szCs w:val="24"/>
        </w:rPr>
        <w:t xml:space="preserve"> </w:t>
      </w:r>
      <w:r>
        <w:rPr>
          <w:sz w:val="24"/>
          <w:szCs w:val="24"/>
        </w:rPr>
        <w:t xml:space="preserve">el</w:t>
      </w:r>
      <w:r>
        <w:rPr>
          <w:sz w:val="24"/>
          <w:szCs w:val="24"/>
        </w:rPr>
        <w:t xml:space="preserve"> </w:t>
      </w:r>
      <w:r>
        <w:rPr>
          <w:sz w:val="24"/>
          <w:szCs w:val="24"/>
        </w:rPr>
        <w:t xml:space="preserve">cáncer</w:t>
      </w:r>
      <w:r>
        <w:rPr>
          <w:sz w:val="24"/>
          <w:szCs w:val="24"/>
        </w:rPr>
        <w:t xml:space="preserve"> </w:t>
      </w:r>
      <w:r>
        <w:rPr>
          <w:sz w:val="24"/>
          <w:szCs w:val="24"/>
        </w:rPr>
        <w:t xml:space="preserve">de</w:t>
      </w:r>
      <w:r>
        <w:rPr>
          <w:sz w:val="24"/>
          <w:szCs w:val="24"/>
        </w:rPr>
        <w:t xml:space="preserve"> </w:t>
      </w:r>
      <w:r>
        <w:rPr>
          <w:sz w:val="24"/>
          <w:szCs w:val="24"/>
        </w:rPr>
        <w:t xml:space="preserve">pulmón</w:t>
      </w:r>
      <w:r>
        <w:rPr>
          <w:sz w:val="24"/>
          <w:szCs w:val="24"/>
        </w:rPr>
        <w:t xml:space="preserve"> ya en </w:t>
      </w:r>
      <w:r>
        <w:rPr>
          <w:sz w:val="24"/>
          <w:szCs w:val="24"/>
        </w:rPr>
        <w:t xml:space="preserve"> </w:t>
      </w:r>
      <w:r>
        <w:rPr>
          <w:sz w:val="24"/>
          <w:szCs w:val="24"/>
        </w:rPr>
        <w:t xml:space="preserve">1960</w:t>
      </w:r>
      <w:r>
        <w:rPr>
          <w:sz w:val="24"/>
          <w:szCs w:val="24"/>
        </w:rPr>
        <w:t xml:space="preserve"> </w:t>
      </w:r>
      <w:r>
        <w:rPr>
          <w:sz w:val="24"/>
          <w:szCs w:val="24"/>
        </w:rPr>
        <w:t xml:space="preserve">marcó</w:t>
      </w:r>
      <w:r>
        <w:rPr>
          <w:sz w:val="24"/>
          <w:szCs w:val="24"/>
        </w:rPr>
        <w:t xml:space="preserve"> </w:t>
      </w:r>
      <w:r>
        <w:rPr>
          <w:sz w:val="24"/>
          <w:szCs w:val="24"/>
        </w:rPr>
        <w:t xml:space="preserve">un</w:t>
      </w:r>
      <w:r>
        <w:rPr>
          <w:sz w:val="24"/>
          <w:szCs w:val="24"/>
        </w:rPr>
        <w:t xml:space="preserve"> </w:t>
      </w:r>
      <w:r>
        <w:rPr>
          <w:sz w:val="24"/>
          <w:szCs w:val="24"/>
        </w:rPr>
        <w:t xml:space="preserve">punto</w:t>
      </w:r>
      <w:r>
        <w:rPr>
          <w:sz w:val="24"/>
          <w:szCs w:val="24"/>
        </w:rPr>
        <w:t xml:space="preserve"> </w:t>
      </w:r>
      <w:r>
        <w:rPr>
          <w:sz w:val="24"/>
          <w:szCs w:val="24"/>
        </w:rPr>
        <w:t xml:space="preserve">de</w:t>
      </w:r>
      <w:r>
        <w:rPr>
          <w:sz w:val="24"/>
          <w:szCs w:val="24"/>
        </w:rPr>
        <w:t xml:space="preserve"> </w:t>
      </w:r>
      <w:r>
        <w:rPr>
          <w:sz w:val="24"/>
          <w:szCs w:val="24"/>
        </w:rPr>
        <w:t xml:space="preserve">inflexión</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lucha</w:t>
      </w:r>
      <w:r>
        <w:rPr>
          <w:sz w:val="24"/>
          <w:szCs w:val="24"/>
        </w:rPr>
        <w:t xml:space="preserve"> </w:t>
      </w:r>
      <w:r>
        <w:rPr>
          <w:sz w:val="24"/>
          <w:szCs w:val="24"/>
        </w:rPr>
        <w:t xml:space="preserve">contra</w:t>
      </w:r>
      <w:r>
        <w:rPr>
          <w:sz w:val="24"/>
          <w:szCs w:val="24"/>
        </w:rPr>
        <w:t xml:space="preserve"> </w:t>
      </w:r>
      <w:r>
        <w:rPr>
          <w:sz w:val="24"/>
          <w:szCs w:val="24"/>
        </w:rPr>
        <w:t xml:space="preserve">el</w:t>
      </w:r>
      <w:r>
        <w:rPr>
          <w:sz w:val="24"/>
          <w:szCs w:val="24"/>
        </w:rPr>
        <w:t xml:space="preserve"> </w:t>
      </w:r>
      <w:r>
        <w:rPr>
          <w:sz w:val="24"/>
          <w:szCs w:val="24"/>
        </w:rPr>
        <w:t xml:space="preserve">tabaquismo,</w:t>
      </w:r>
      <w:r>
        <w:rPr>
          <w:sz w:val="24"/>
          <w:szCs w:val="24"/>
        </w:rPr>
        <w:t xml:space="preserve"> </w:t>
      </w:r>
      <w:r>
        <w:rPr>
          <w:sz w:val="24"/>
          <w:szCs w:val="24"/>
        </w:rPr>
        <w:t xml:space="preserve">con</w:t>
      </w:r>
      <w:r>
        <w:rPr>
          <w:sz w:val="24"/>
          <w:szCs w:val="24"/>
        </w:rPr>
        <w:t xml:space="preserve"> </w:t>
      </w:r>
      <w:r>
        <w:rPr>
          <w:sz w:val="24"/>
          <w:szCs w:val="24"/>
        </w:rPr>
        <w:t xml:space="preserve">la</w:t>
      </w:r>
      <w:r>
        <w:rPr>
          <w:sz w:val="24"/>
          <w:szCs w:val="24"/>
        </w:rPr>
        <w:t xml:space="preserve"> </w:t>
      </w:r>
      <w:r>
        <w:rPr>
          <w:sz w:val="24"/>
          <w:szCs w:val="24"/>
        </w:rPr>
        <w:t xml:space="preserve">aparición</w:t>
      </w:r>
      <w:r>
        <w:rPr>
          <w:sz w:val="24"/>
          <w:szCs w:val="24"/>
        </w:rPr>
        <w:t xml:space="preserve"> </w:t>
      </w:r>
      <w:r>
        <w:rPr>
          <w:sz w:val="24"/>
          <w:szCs w:val="24"/>
        </w:rPr>
        <w:t xml:space="preserve">de</w:t>
      </w:r>
      <w:r>
        <w:rPr>
          <w:sz w:val="24"/>
          <w:szCs w:val="24"/>
        </w:rPr>
        <w:t xml:space="preserve"> </w:t>
      </w:r>
      <w:r>
        <w:rPr>
          <w:sz w:val="24"/>
          <w:szCs w:val="24"/>
        </w:rPr>
        <w:t xml:space="preserve">campañas</w:t>
      </w:r>
      <w:r>
        <w:rPr>
          <w:sz w:val="24"/>
          <w:szCs w:val="24"/>
        </w:rPr>
        <w:t xml:space="preserve"> </w:t>
      </w:r>
      <w:r>
        <w:rPr>
          <w:sz w:val="24"/>
          <w:szCs w:val="24"/>
        </w:rPr>
        <w:t xml:space="preserve">de</w:t>
      </w:r>
      <w:r>
        <w:rPr>
          <w:sz w:val="24"/>
          <w:szCs w:val="24"/>
        </w:rPr>
        <w:t xml:space="preserve"> </w:t>
      </w:r>
      <w:r>
        <w:rPr>
          <w:sz w:val="24"/>
          <w:szCs w:val="24"/>
        </w:rPr>
        <w:t xml:space="preserve">salud</w:t>
      </w:r>
      <w:r>
        <w:rPr>
          <w:sz w:val="24"/>
          <w:szCs w:val="24"/>
        </w:rPr>
        <w:t xml:space="preserve"> </w:t>
      </w:r>
      <w:r>
        <w:rPr>
          <w:sz w:val="24"/>
          <w:szCs w:val="24"/>
        </w:rPr>
        <w:t xml:space="preserve">pública</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introducción</w:t>
      </w:r>
      <w:r>
        <w:rPr>
          <w:sz w:val="24"/>
          <w:szCs w:val="24"/>
        </w:rPr>
        <w:t xml:space="preserve"> </w:t>
      </w:r>
      <w:r>
        <w:rPr>
          <w:sz w:val="24"/>
          <w:szCs w:val="24"/>
        </w:rPr>
        <w:t xml:space="preserve">de</w:t>
      </w:r>
      <w:r>
        <w:rPr>
          <w:sz w:val="24"/>
          <w:szCs w:val="24"/>
        </w:rPr>
        <w:t xml:space="preserve"> </w:t>
      </w:r>
      <w:r>
        <w:rPr>
          <w:sz w:val="24"/>
          <w:szCs w:val="24"/>
        </w:rPr>
        <w:t xml:space="preserve">regulaciones</w:t>
      </w:r>
      <w:r>
        <w:rPr>
          <w:sz w:val="24"/>
          <w:szCs w:val="24"/>
        </w:rPr>
        <w:t xml:space="preserve"> </w:t>
      </w:r>
      <w:r>
        <w:rPr>
          <w:sz w:val="24"/>
          <w:szCs w:val="24"/>
        </w:rPr>
        <w:t xml:space="preserve">anti-tabaco.</w:t>
      </w:r>
      <w:r>
        <w:rPr>
          <w:sz w:val="24"/>
          <w:szCs w:val="24"/>
        </w:rPr>
        <w:t xml:space="preserve"> La</w:t>
      </w:r>
      <w:r>
        <w:rPr>
          <w:sz w:val="24"/>
          <w:szCs w:val="24"/>
        </w:rPr>
        <w:t xml:space="preserve"> </w:t>
      </w:r>
      <w:r>
        <w:rPr>
          <w:sz w:val="24"/>
          <w:szCs w:val="24"/>
        </w:rPr>
        <w:t xml:space="preserve">Organización</w:t>
      </w:r>
      <w:r>
        <w:rPr>
          <w:sz w:val="24"/>
          <w:szCs w:val="24"/>
        </w:rPr>
        <w:t xml:space="preserve"> </w:t>
      </w:r>
      <w:r>
        <w:rPr>
          <w:sz w:val="24"/>
          <w:szCs w:val="24"/>
        </w:rPr>
        <w:t xml:space="preserve">Mundial</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Salud</w:t>
      </w:r>
      <w:r>
        <w:rPr>
          <w:sz w:val="24"/>
          <w:szCs w:val="24"/>
        </w:rPr>
        <w:t xml:space="preserve"> </w:t>
      </w:r>
      <w:r>
        <w:rPr>
          <w:sz w:val="24"/>
          <w:szCs w:val="24"/>
        </w:rPr>
        <w:t xml:space="preserve">(OMS)</w:t>
      </w:r>
      <w:r>
        <w:rPr>
          <w:sz w:val="24"/>
          <w:szCs w:val="24"/>
        </w:rPr>
        <w:t xml:space="preserve"> </w:t>
      </w:r>
      <w:r>
        <w:rPr>
          <w:sz w:val="24"/>
          <w:szCs w:val="24"/>
        </w:rPr>
        <w:t xml:space="preserve">ha</w:t>
      </w:r>
      <w:r>
        <w:rPr>
          <w:sz w:val="24"/>
          <w:szCs w:val="24"/>
        </w:rPr>
        <w:t xml:space="preserve"> </w:t>
      </w:r>
      <w:r>
        <w:rPr>
          <w:sz w:val="24"/>
          <w:szCs w:val="24"/>
        </w:rPr>
        <w:t xml:space="preserve">liderado</w:t>
      </w:r>
      <w:r>
        <w:rPr>
          <w:sz w:val="24"/>
          <w:szCs w:val="24"/>
        </w:rPr>
        <w:t xml:space="preserve"> </w:t>
      </w:r>
      <w:r>
        <w:rPr>
          <w:sz w:val="24"/>
          <w:szCs w:val="24"/>
        </w:rPr>
        <w:t xml:space="preserve">la</w:t>
      </w:r>
      <w:r>
        <w:rPr>
          <w:sz w:val="24"/>
          <w:szCs w:val="24"/>
        </w:rPr>
        <w:t xml:space="preserve"> </w:t>
      </w:r>
      <w:r>
        <w:rPr>
          <w:sz w:val="24"/>
          <w:szCs w:val="24"/>
        </w:rPr>
        <w:t xml:space="preserve">lucha</w:t>
      </w:r>
      <w:r>
        <w:rPr>
          <w:sz w:val="24"/>
          <w:szCs w:val="24"/>
        </w:rPr>
        <w:t xml:space="preserve"> </w:t>
      </w:r>
      <w:r>
        <w:rPr>
          <w:sz w:val="24"/>
          <w:szCs w:val="24"/>
        </w:rPr>
        <w:t xml:space="preserve">global</w:t>
      </w:r>
      <w:r>
        <w:rPr>
          <w:sz w:val="24"/>
          <w:szCs w:val="24"/>
        </w:rPr>
        <w:t xml:space="preserve"> </w:t>
      </w:r>
      <w:r>
        <w:rPr>
          <w:sz w:val="24"/>
          <w:szCs w:val="24"/>
        </w:rPr>
        <w:t xml:space="preserve">contra</w:t>
      </w:r>
      <w:r>
        <w:rPr>
          <w:sz w:val="24"/>
          <w:szCs w:val="24"/>
        </w:rPr>
        <w:t xml:space="preserve"> </w:t>
      </w:r>
      <w:r>
        <w:rPr>
          <w:sz w:val="24"/>
          <w:szCs w:val="24"/>
        </w:rPr>
        <w:t xml:space="preserve">el</w:t>
      </w:r>
      <w:r>
        <w:rPr>
          <w:sz w:val="24"/>
          <w:szCs w:val="24"/>
        </w:rPr>
        <w:t xml:space="preserve"> </w:t>
      </w:r>
      <w:r>
        <w:rPr>
          <w:sz w:val="24"/>
          <w:szCs w:val="24"/>
        </w:rPr>
        <w:t xml:space="preserve">tabaquismo</w:t>
      </w:r>
      <w:r>
        <w:rPr>
          <w:sz w:val="24"/>
          <w:szCs w:val="24"/>
        </w:rPr>
        <w:t xml:space="preserve"> </w:t>
      </w:r>
      <w:r>
        <w:rPr>
          <w:sz w:val="24"/>
          <w:szCs w:val="24"/>
        </w:rPr>
        <w:t xml:space="preserve">desde</w:t>
      </w:r>
      <w:r>
        <w:rPr>
          <w:sz w:val="24"/>
          <w:szCs w:val="24"/>
        </w:rPr>
        <w:t xml:space="preserve"> </w:t>
      </w:r>
      <w:r>
        <w:rPr>
          <w:sz w:val="24"/>
          <w:szCs w:val="24"/>
        </w:rPr>
        <w:t xml:space="preserve">la</w:t>
      </w:r>
      <w:r>
        <w:rPr>
          <w:sz w:val="24"/>
          <w:szCs w:val="24"/>
        </w:rPr>
        <w:t xml:space="preserve"> </w:t>
      </w:r>
      <w:r>
        <w:rPr>
          <w:sz w:val="24"/>
          <w:szCs w:val="24"/>
        </w:rPr>
        <w:t xml:space="preserve">década</w:t>
      </w:r>
      <w:r>
        <w:rPr>
          <w:sz w:val="24"/>
          <w:szCs w:val="24"/>
        </w:rPr>
        <w:t xml:space="preserve"> </w:t>
      </w:r>
      <w:r>
        <w:rPr>
          <w:sz w:val="24"/>
          <w:szCs w:val="24"/>
        </w:rPr>
        <w:t xml:space="preserve">de</w:t>
      </w:r>
      <w:r>
        <w:rPr>
          <w:sz w:val="24"/>
          <w:szCs w:val="24"/>
        </w:rPr>
        <w:t xml:space="preserve"> </w:t>
      </w:r>
      <w:r>
        <w:rPr>
          <w:sz w:val="24"/>
          <w:szCs w:val="24"/>
        </w:rPr>
        <w:t xml:space="preserve">1980,</w:t>
      </w:r>
      <w:r>
        <w:rPr>
          <w:sz w:val="24"/>
          <w:szCs w:val="24"/>
        </w:rPr>
        <w:t xml:space="preserve"> </w:t>
      </w:r>
      <w:r>
        <w:rPr>
          <w:sz w:val="24"/>
          <w:szCs w:val="24"/>
        </w:rPr>
        <w:t xml:space="preserve">impulsando</w:t>
      </w:r>
      <w:r>
        <w:rPr>
          <w:sz w:val="24"/>
          <w:szCs w:val="24"/>
        </w:rPr>
        <w:t xml:space="preserve"> </w:t>
      </w:r>
      <w:r>
        <w:rPr>
          <w:sz w:val="24"/>
          <w:szCs w:val="24"/>
        </w:rPr>
        <w:t xml:space="preserve">políticas</w:t>
      </w:r>
      <w:r>
        <w:rPr>
          <w:sz w:val="24"/>
          <w:szCs w:val="24"/>
        </w:rPr>
        <w:t xml:space="preserve"> </w:t>
      </w:r>
      <w:r>
        <w:rPr>
          <w:sz w:val="24"/>
          <w:szCs w:val="24"/>
        </w:rPr>
        <w:t xml:space="preserve">anti-tabaco</w:t>
      </w:r>
      <w:r>
        <w:rPr>
          <w:sz w:val="24"/>
          <w:szCs w:val="24"/>
        </w:rPr>
        <w:t xml:space="preserve"> </w:t>
      </w:r>
      <w:r>
        <w:rPr>
          <w:sz w:val="24"/>
          <w:szCs w:val="24"/>
        </w:rPr>
        <w:t xml:space="preserve">y</w:t>
      </w:r>
      <w:r>
        <w:rPr>
          <w:sz w:val="24"/>
          <w:szCs w:val="24"/>
        </w:rPr>
        <w:t xml:space="preserve"> </w:t>
      </w:r>
      <w:r>
        <w:rPr>
          <w:sz w:val="24"/>
          <w:szCs w:val="24"/>
        </w:rPr>
        <w:t xml:space="preserve">promoviendo</w:t>
      </w:r>
      <w:r>
        <w:rPr>
          <w:sz w:val="24"/>
          <w:szCs w:val="24"/>
        </w:rPr>
        <w:t xml:space="preserve"> </w:t>
      </w:r>
      <w:r>
        <w:rPr>
          <w:sz w:val="24"/>
          <w:szCs w:val="24"/>
        </w:rPr>
        <w:t xml:space="preserve">la</w:t>
      </w:r>
      <w:r>
        <w:rPr>
          <w:sz w:val="24"/>
          <w:szCs w:val="24"/>
        </w:rPr>
        <w:t xml:space="preserve"> </w:t>
      </w:r>
      <w:r>
        <w:rPr>
          <w:sz w:val="24"/>
          <w:szCs w:val="24"/>
        </w:rPr>
        <w:t xml:space="preserve">reducción</w:t>
      </w:r>
      <w:r>
        <w:rPr>
          <w:sz w:val="24"/>
          <w:szCs w:val="24"/>
        </w:rPr>
        <w:t xml:space="preserve"> </w:t>
      </w:r>
      <w:r>
        <w:rPr>
          <w:sz w:val="24"/>
          <w:szCs w:val="24"/>
        </w:rPr>
        <w:t xml:space="preserve">del</w:t>
      </w:r>
      <w:r>
        <w:rPr>
          <w:sz w:val="24"/>
          <w:szCs w:val="24"/>
        </w:rPr>
        <w:t xml:space="preserve"> </w:t>
      </w:r>
      <w:r>
        <w:rPr>
          <w:sz w:val="24"/>
          <w:szCs w:val="24"/>
        </w:rPr>
        <w:t xml:space="preserve">consumo.</w:t>
      </w:r>
      <w:r>
        <w:rPr>
          <w:sz w:val="24"/>
          <w:szCs w:val="24"/>
          <w:vertAlign w:val="superscript"/>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actualidad,</w:t>
      </w:r>
      <w:r>
        <w:rPr>
          <w:sz w:val="24"/>
          <w:szCs w:val="24"/>
        </w:rPr>
        <w:t xml:space="preserve"> </w:t>
      </w:r>
      <w:r>
        <w:rPr>
          <w:sz w:val="24"/>
          <w:szCs w:val="24"/>
        </w:rPr>
        <w:t xml:space="preserve">la</w:t>
      </w:r>
      <w:r>
        <w:rPr>
          <w:sz w:val="24"/>
          <w:szCs w:val="24"/>
        </w:rPr>
        <w:t xml:space="preserve"> </w:t>
      </w:r>
      <w:r>
        <w:rPr>
          <w:sz w:val="24"/>
          <w:szCs w:val="24"/>
        </w:rPr>
        <w:t xml:space="preserve">mayoría</w:t>
      </w:r>
      <w:r>
        <w:rPr>
          <w:sz w:val="24"/>
          <w:szCs w:val="24"/>
        </w:rPr>
        <w:t xml:space="preserve"> </w:t>
      </w:r>
      <w:r>
        <w:rPr>
          <w:sz w:val="24"/>
          <w:szCs w:val="24"/>
        </w:rPr>
        <w:t xml:space="preserve">de</w:t>
      </w:r>
      <w:r>
        <w:rPr>
          <w:sz w:val="24"/>
          <w:szCs w:val="24"/>
        </w:rPr>
        <w:t xml:space="preserve"> </w:t>
      </w:r>
      <w:r>
        <w:rPr>
          <w:sz w:val="24"/>
          <w:szCs w:val="24"/>
        </w:rPr>
        <w:t xml:space="preserve">los</w:t>
      </w:r>
      <w:r>
        <w:rPr>
          <w:sz w:val="24"/>
          <w:szCs w:val="24"/>
        </w:rPr>
        <w:t xml:space="preserve"> </w:t>
      </w:r>
      <w:r>
        <w:rPr>
          <w:sz w:val="24"/>
          <w:szCs w:val="24"/>
        </w:rPr>
        <w:t xml:space="preserve">países</w:t>
      </w:r>
      <w:r>
        <w:rPr>
          <w:sz w:val="24"/>
          <w:szCs w:val="24"/>
        </w:rPr>
        <w:t xml:space="preserve"> </w:t>
      </w:r>
      <w:r>
        <w:rPr>
          <w:sz w:val="24"/>
          <w:szCs w:val="24"/>
        </w:rPr>
        <w:t xml:space="preserve">han</w:t>
      </w:r>
      <w:r>
        <w:rPr>
          <w:sz w:val="24"/>
          <w:szCs w:val="24"/>
        </w:rPr>
        <w:t xml:space="preserve"> </w:t>
      </w:r>
      <w:r>
        <w:rPr>
          <w:sz w:val="24"/>
          <w:szCs w:val="24"/>
        </w:rPr>
        <w:t xml:space="preserve">implementado</w:t>
      </w:r>
      <w:r>
        <w:rPr>
          <w:sz w:val="24"/>
          <w:szCs w:val="24"/>
        </w:rPr>
        <w:t xml:space="preserve"> </w:t>
      </w:r>
      <w:r>
        <w:rPr>
          <w:sz w:val="24"/>
          <w:szCs w:val="24"/>
        </w:rPr>
        <w:t xml:space="preserve">regulaciones</w:t>
      </w:r>
      <w:r>
        <w:rPr>
          <w:sz w:val="24"/>
          <w:szCs w:val="24"/>
        </w:rPr>
        <w:t xml:space="preserve"> </w:t>
      </w:r>
      <w:r>
        <w:rPr>
          <w:sz w:val="24"/>
          <w:szCs w:val="24"/>
        </w:rPr>
        <w:t xml:space="preserve">que</w:t>
      </w:r>
      <w:r>
        <w:rPr>
          <w:sz w:val="24"/>
          <w:szCs w:val="24"/>
        </w:rPr>
        <w:t xml:space="preserve"> </w:t>
      </w:r>
      <w:r>
        <w:rPr>
          <w:sz w:val="24"/>
          <w:szCs w:val="24"/>
        </w:rPr>
        <w:t xml:space="preserve">restringen</w:t>
      </w:r>
      <w:r>
        <w:rPr>
          <w:sz w:val="24"/>
          <w:szCs w:val="24"/>
        </w:rPr>
        <w:t xml:space="preserve"> </w:t>
      </w:r>
      <w:r>
        <w:rPr>
          <w:sz w:val="24"/>
          <w:szCs w:val="24"/>
        </w:rPr>
        <w:t xml:space="preserve">el</w:t>
      </w:r>
      <w:r>
        <w:rPr>
          <w:sz w:val="24"/>
          <w:szCs w:val="24"/>
        </w:rPr>
        <w:t xml:space="preserve"> </w:t>
      </w:r>
      <w:r>
        <w:rPr>
          <w:sz w:val="24"/>
          <w:szCs w:val="24"/>
        </w:rPr>
        <w:t xml:space="preserve">consumo</w:t>
      </w:r>
      <w:r>
        <w:rPr>
          <w:sz w:val="24"/>
          <w:szCs w:val="24"/>
        </w:rPr>
        <w:t xml:space="preserve"> </w:t>
      </w:r>
      <w:r>
        <w:rPr>
          <w:sz w:val="24"/>
          <w:szCs w:val="24"/>
        </w:rPr>
        <w:t xml:space="preserve">de</w:t>
      </w:r>
      <w:r>
        <w:rPr>
          <w:sz w:val="24"/>
          <w:szCs w:val="24"/>
        </w:rPr>
        <w:t xml:space="preserve"> </w:t>
      </w:r>
      <w:r>
        <w:rPr>
          <w:sz w:val="24"/>
          <w:szCs w:val="24"/>
        </w:rPr>
        <w:t xml:space="preserve">tabaco</w:t>
      </w:r>
      <w:r>
        <w:rPr>
          <w:sz w:val="24"/>
          <w:szCs w:val="24"/>
        </w:rPr>
        <w:t xml:space="preserve"> </w:t>
      </w:r>
      <w:r>
        <w:rPr>
          <w:sz w:val="24"/>
          <w:szCs w:val="24"/>
        </w:rPr>
        <w:t xml:space="preserve">en</w:t>
      </w:r>
      <w:r>
        <w:rPr>
          <w:sz w:val="24"/>
          <w:szCs w:val="24"/>
        </w:rPr>
        <w:t xml:space="preserve"> </w:t>
      </w:r>
      <w:r>
        <w:rPr>
          <w:sz w:val="24"/>
          <w:szCs w:val="24"/>
        </w:rPr>
        <w:t xml:space="preserve">lugares</w:t>
      </w:r>
      <w:r>
        <w:rPr>
          <w:sz w:val="24"/>
          <w:szCs w:val="24"/>
        </w:rPr>
        <w:t xml:space="preserve"> </w:t>
      </w:r>
      <w:r>
        <w:rPr>
          <w:sz w:val="24"/>
          <w:szCs w:val="24"/>
        </w:rPr>
        <w:t xml:space="preserve">públicos,</w:t>
      </w:r>
      <w:r>
        <w:rPr>
          <w:sz w:val="24"/>
          <w:szCs w:val="24"/>
        </w:rPr>
        <w:t xml:space="preserve"> </w:t>
      </w:r>
      <w:r>
        <w:rPr>
          <w:sz w:val="24"/>
          <w:szCs w:val="24"/>
        </w:rPr>
        <w:t xml:space="preserve">promueven</w:t>
      </w:r>
      <w:r>
        <w:rPr>
          <w:sz w:val="24"/>
          <w:szCs w:val="24"/>
        </w:rPr>
        <w:t xml:space="preserve"> </w:t>
      </w:r>
      <w:r>
        <w:rPr>
          <w:sz w:val="24"/>
          <w:szCs w:val="24"/>
        </w:rPr>
        <w:t xml:space="preserve">la</w:t>
      </w:r>
      <w:r>
        <w:rPr>
          <w:sz w:val="24"/>
          <w:szCs w:val="24"/>
        </w:rPr>
        <w:t xml:space="preserve"> </w:t>
      </w:r>
      <w:r>
        <w:rPr>
          <w:sz w:val="24"/>
          <w:szCs w:val="24"/>
        </w:rPr>
        <w:t xml:space="preserve">reducción</w:t>
      </w:r>
      <w:r>
        <w:rPr>
          <w:sz w:val="24"/>
          <w:szCs w:val="24"/>
        </w:rPr>
        <w:t xml:space="preserve"> </w:t>
      </w:r>
      <w:r>
        <w:rPr>
          <w:sz w:val="24"/>
          <w:szCs w:val="24"/>
        </w:rPr>
        <w:t xml:space="preserve">del</w:t>
      </w:r>
      <w:r>
        <w:rPr>
          <w:sz w:val="24"/>
          <w:szCs w:val="24"/>
        </w:rPr>
        <w:t xml:space="preserve"> </w:t>
      </w:r>
      <w:r>
        <w:rPr>
          <w:sz w:val="24"/>
          <w:szCs w:val="24"/>
        </w:rPr>
        <w:t xml:space="preserve">uso</w:t>
      </w:r>
      <w:r>
        <w:rPr>
          <w:sz w:val="24"/>
          <w:szCs w:val="24"/>
        </w:rPr>
        <w:t xml:space="preserve"> </w:t>
      </w:r>
      <w:r>
        <w:rPr>
          <w:sz w:val="24"/>
          <w:szCs w:val="24"/>
        </w:rPr>
        <w:t xml:space="preserve">y</w:t>
      </w:r>
      <w:r>
        <w:rPr>
          <w:sz w:val="24"/>
          <w:szCs w:val="24"/>
        </w:rPr>
        <w:t xml:space="preserve"> </w:t>
      </w:r>
      <w:r>
        <w:rPr>
          <w:sz w:val="24"/>
          <w:szCs w:val="24"/>
        </w:rPr>
        <w:t xml:space="preserve">advierten</w:t>
      </w:r>
      <w:r>
        <w:rPr>
          <w:sz w:val="24"/>
          <w:szCs w:val="24"/>
        </w:rPr>
        <w:t xml:space="preserve"> </w:t>
      </w:r>
      <w:r>
        <w:rPr>
          <w:sz w:val="24"/>
          <w:szCs w:val="24"/>
        </w:rPr>
        <w:t xml:space="preserve">sobre</w:t>
      </w:r>
      <w:r>
        <w:rPr>
          <w:sz w:val="24"/>
          <w:szCs w:val="24"/>
        </w:rPr>
        <w:t xml:space="preserve"> </w:t>
      </w:r>
      <w:r>
        <w:rPr>
          <w:sz w:val="24"/>
          <w:szCs w:val="24"/>
        </w:rPr>
        <w:t xml:space="preserve">los</w:t>
      </w:r>
      <w:r>
        <w:rPr>
          <w:sz w:val="24"/>
          <w:szCs w:val="24"/>
        </w:rPr>
        <w:t xml:space="preserve"> </w:t>
      </w:r>
      <w:r>
        <w:rPr>
          <w:sz w:val="24"/>
          <w:szCs w:val="24"/>
        </w:rPr>
        <w:t xml:space="preserve">riesgos</w:t>
      </w:r>
      <w:r>
        <w:rPr>
          <w:sz w:val="24"/>
          <w:szCs w:val="24"/>
        </w:rPr>
        <w:t xml:space="preserve"> </w:t>
      </w:r>
      <w:r>
        <w:rPr>
          <w:sz w:val="24"/>
          <w:szCs w:val="24"/>
        </w:rPr>
        <w:t xml:space="preserve">del</w:t>
      </w:r>
      <w:r>
        <w:rPr>
          <w:sz w:val="24"/>
          <w:szCs w:val="24"/>
        </w:rPr>
        <w:t xml:space="preserve"> </w:t>
      </w:r>
      <w:r>
        <w:rPr>
          <w:sz w:val="24"/>
          <w:szCs w:val="24"/>
        </w:rPr>
        <w:t xml:space="preserve">fumar.</w:t>
      </w:r>
      <w:r>
        <w:rPr>
          <w:sz w:val="24"/>
          <w:szCs w:val="24"/>
          <w:vertAlign w:val="superscript"/>
        </w:rPr>
        <w:t xml:space="preserve">29</w:t>
      </w:r>
      <w:r>
        <w:rPr>
          <w:sz w:val="24"/>
          <w:szCs w:val="24"/>
          <w:vertAlign w:val="superscript"/>
        </w:rPr>
      </w:r>
      <w:r>
        <w:rPr>
          <w:sz w:val="24"/>
          <w:szCs w:val="24"/>
          <w:vertAlign w:val="superscript"/>
        </w:rPr>
      </w:r>
    </w:p>
    <w:p>
      <w:pPr>
        <w:pStyle w:val="629"/>
        <w:pBdr/>
        <w:spacing w:line="360" w:lineRule="auto"/>
        <w:ind/>
        <w:jc w:val="both"/>
        <w:rPr>
          <w:sz w:val="24"/>
          <w:szCs w:val="24"/>
          <w:vertAlign w:val="superscript"/>
        </w:rPr>
      </w:pPr>
      <w:r>
        <w:rPr>
          <w:sz w:val="24"/>
          <w:szCs w:val="24"/>
          <w:vertAlign w:val="superscript"/>
        </w:rPr>
      </w:r>
      <w:r>
        <w:rPr>
          <w:rFonts w:ascii="Arial" w:hAnsi="Arial" w:eastAsia="Arial" w:cs="Arial"/>
          <w:sz w:val="24"/>
          <w:szCs w:val="24"/>
        </w:rPr>
        <w:t xml:space="preserve">La</w:t>
      </w:r>
      <w:r>
        <w:rPr>
          <w:rFonts w:ascii="Arial" w:hAnsi="Arial" w:eastAsia="Arial" w:cs="Arial"/>
          <w:sz w:val="24"/>
          <w:szCs w:val="24"/>
        </w:rPr>
        <w:t xml:space="preserve"> </w:t>
      </w:r>
      <w:r>
        <w:rPr>
          <w:rFonts w:ascii="Arial" w:hAnsi="Arial" w:eastAsia="Arial" w:cs="Arial"/>
          <w:sz w:val="24"/>
          <w:szCs w:val="24"/>
        </w:rPr>
        <w:t xml:space="preserve">adicci</w:t>
      </w:r>
      <w:r>
        <w:rPr>
          <w:rFonts w:ascii="Arial" w:hAnsi="Arial" w:eastAsia="Arial" w:cs="Arial"/>
          <w:sz w:val="24"/>
          <w:szCs w:val="24"/>
          <w:lang w:val="es-ES"/>
        </w:rPr>
        <w:t xml:space="preserve">ó</w:t>
      </w:r>
      <w:r>
        <w:rPr>
          <w:rFonts w:ascii="Arial" w:hAnsi="Arial" w:eastAsia="Arial" w:cs="Arial"/>
          <w:sz w:val="24"/>
          <w:szCs w:val="24"/>
        </w:rPr>
        <w:t xml:space="preserve">n</w:t>
      </w:r>
      <w:r>
        <w:rPr>
          <w:rFonts w:ascii="Arial" w:hAnsi="Arial" w:eastAsia="Arial" w:cs="Arial"/>
          <w:sz w:val="24"/>
          <w:szCs w:val="24"/>
        </w:rPr>
        <w:t xml:space="preserve"> </w:t>
      </w:r>
      <w:r>
        <w:rPr>
          <w:rFonts w:ascii="Arial" w:hAnsi="Arial" w:eastAsia="Arial" w:cs="Arial"/>
          <w:sz w:val="24"/>
          <w:szCs w:val="24"/>
        </w:rPr>
        <w:t xml:space="preserve">es</w:t>
      </w:r>
      <w:r>
        <w:rPr>
          <w:rFonts w:ascii="Arial" w:hAnsi="Arial" w:eastAsia="Arial" w:cs="Arial"/>
          <w:sz w:val="24"/>
          <w:szCs w:val="24"/>
        </w:rPr>
        <w:t xml:space="preserve"> </w:t>
      </w:r>
      <w:r>
        <w:rPr>
          <w:rFonts w:ascii="Arial" w:hAnsi="Arial" w:eastAsia="Arial" w:cs="Arial"/>
          <w:sz w:val="24"/>
          <w:szCs w:val="24"/>
        </w:rPr>
        <w:t xml:space="preserve">un</w:t>
      </w:r>
      <w:r>
        <w:rPr>
          <w:rFonts w:ascii="Arial" w:hAnsi="Arial" w:eastAsia="Arial" w:cs="Arial"/>
          <w:sz w:val="24"/>
          <w:szCs w:val="24"/>
        </w:rPr>
        <w:t xml:space="preserve"> </w:t>
      </w:r>
      <w:r>
        <w:rPr>
          <w:rFonts w:ascii="Arial" w:hAnsi="Arial" w:eastAsia="Arial" w:cs="Arial"/>
          <w:sz w:val="24"/>
          <w:szCs w:val="24"/>
        </w:rPr>
        <w:t xml:space="preserve">trastorno</w:t>
      </w:r>
      <w:r>
        <w:rPr>
          <w:rFonts w:ascii="Arial" w:hAnsi="Arial" w:eastAsia="Arial" w:cs="Arial"/>
          <w:sz w:val="24"/>
          <w:szCs w:val="24"/>
        </w:rPr>
        <w:t xml:space="preserve"> </w:t>
      </w:r>
      <w:r>
        <w:rPr>
          <w:rFonts w:ascii="Arial" w:hAnsi="Arial" w:eastAsia="Arial" w:cs="Arial"/>
          <w:sz w:val="24"/>
          <w:szCs w:val="24"/>
        </w:rPr>
        <w:t xml:space="preserve">complejo</w:t>
      </w:r>
      <w:r>
        <w:rPr>
          <w:rFonts w:ascii="Arial" w:hAnsi="Arial" w:eastAsia="Arial" w:cs="Arial"/>
          <w:sz w:val="24"/>
          <w:szCs w:val="24"/>
        </w:rPr>
        <w:t xml:space="preserve"> </w:t>
      </w:r>
      <w:r>
        <w:rPr>
          <w:rFonts w:ascii="Arial" w:hAnsi="Arial" w:eastAsia="Arial" w:cs="Arial"/>
          <w:sz w:val="24"/>
          <w:szCs w:val="24"/>
        </w:rPr>
        <w:t xml:space="preserve">que</w:t>
      </w:r>
      <w:r>
        <w:rPr>
          <w:rFonts w:ascii="Arial" w:hAnsi="Arial" w:eastAsia="Arial" w:cs="Arial"/>
          <w:sz w:val="24"/>
          <w:szCs w:val="24"/>
        </w:rPr>
        <w:t xml:space="preserve"> </w:t>
      </w:r>
      <w:r>
        <w:rPr>
          <w:rFonts w:ascii="Arial" w:hAnsi="Arial" w:eastAsia="Arial" w:cs="Arial"/>
          <w:sz w:val="24"/>
          <w:szCs w:val="24"/>
        </w:rPr>
        <w:t xml:space="preserve">implica</w:t>
      </w:r>
      <w:r>
        <w:rPr>
          <w:rFonts w:ascii="Arial" w:hAnsi="Arial" w:eastAsia="Arial" w:cs="Arial"/>
          <w:sz w:val="24"/>
          <w:szCs w:val="24"/>
        </w:rPr>
        <w:t xml:space="preserve"> </w:t>
      </w:r>
      <w:r>
        <w:rPr>
          <w:rFonts w:ascii="Arial" w:hAnsi="Arial" w:eastAsia="Arial" w:cs="Arial"/>
          <w:sz w:val="24"/>
          <w:szCs w:val="24"/>
        </w:rPr>
        <w:t xml:space="preserve">un</w:t>
      </w:r>
      <w:r>
        <w:rPr>
          <w:rFonts w:ascii="Arial" w:hAnsi="Arial" w:eastAsia="Arial" w:cs="Arial"/>
          <w:sz w:val="24"/>
          <w:szCs w:val="24"/>
        </w:rPr>
        <w:t xml:space="preserve"> </w:t>
      </w:r>
      <w:r>
        <w:rPr>
          <w:rFonts w:ascii="Arial" w:hAnsi="Arial" w:eastAsia="Arial" w:cs="Arial"/>
          <w:sz w:val="24"/>
          <w:szCs w:val="24"/>
        </w:rPr>
        <w:t xml:space="preserve">comportamiento</w:t>
      </w:r>
      <w:r>
        <w:rPr>
          <w:rFonts w:ascii="Arial" w:hAnsi="Arial" w:eastAsia="Arial" w:cs="Arial"/>
          <w:sz w:val="24"/>
          <w:szCs w:val="24"/>
        </w:rPr>
        <w:t xml:space="preserve"> </w:t>
      </w:r>
      <w:r>
        <w:rPr>
          <w:rFonts w:ascii="Arial" w:hAnsi="Arial" w:eastAsia="Arial" w:cs="Arial"/>
          <w:sz w:val="24"/>
          <w:szCs w:val="24"/>
        </w:rPr>
        <w:t xml:space="preserve">compulsivo,</w:t>
      </w:r>
      <w:r>
        <w:rPr>
          <w:rFonts w:ascii="Arial" w:hAnsi="Arial" w:eastAsia="Arial" w:cs="Arial"/>
          <w:sz w:val="24"/>
          <w:szCs w:val="24"/>
        </w:rPr>
        <w:t xml:space="preserve"> </w:t>
      </w:r>
      <w:r>
        <w:rPr>
          <w:rFonts w:ascii="Arial" w:hAnsi="Arial" w:eastAsia="Arial" w:cs="Arial"/>
          <w:sz w:val="24"/>
          <w:szCs w:val="24"/>
        </w:rPr>
        <w:t xml:space="preserve">a</w:t>
      </w:r>
      <w:r>
        <w:rPr>
          <w:rFonts w:ascii="Arial" w:hAnsi="Arial" w:eastAsia="Arial" w:cs="Arial"/>
          <w:sz w:val="24"/>
          <w:szCs w:val="24"/>
        </w:rPr>
        <w:t xml:space="preserve"> </w:t>
      </w:r>
      <w:r>
        <w:rPr>
          <w:rFonts w:ascii="Arial" w:hAnsi="Arial" w:eastAsia="Arial" w:cs="Arial"/>
          <w:sz w:val="24"/>
          <w:szCs w:val="24"/>
        </w:rPr>
        <w:t xml:space="preserve">pesar</w:t>
      </w:r>
      <w:r>
        <w:rPr>
          <w:rFonts w:ascii="Arial" w:hAnsi="Arial" w:eastAsia="Arial" w:cs="Arial"/>
          <w:sz w:val="24"/>
          <w:szCs w:val="24"/>
        </w:rPr>
        <w:t xml:space="preserve"> </w:t>
      </w:r>
      <w:r>
        <w:rPr>
          <w:rFonts w:ascii="Arial" w:hAnsi="Arial" w:eastAsia="Arial" w:cs="Arial"/>
          <w:sz w:val="24"/>
          <w:szCs w:val="24"/>
        </w:rPr>
        <w:t xml:space="preserve">de</w:t>
      </w:r>
      <w:r>
        <w:rPr>
          <w:rFonts w:ascii="Arial" w:hAnsi="Arial" w:eastAsia="Arial" w:cs="Arial"/>
          <w:sz w:val="24"/>
          <w:szCs w:val="24"/>
        </w:rPr>
        <w:t xml:space="preserve"> </w:t>
      </w:r>
      <w:r>
        <w:rPr>
          <w:rFonts w:ascii="Arial" w:hAnsi="Arial" w:eastAsia="Arial" w:cs="Arial"/>
          <w:sz w:val="24"/>
          <w:szCs w:val="24"/>
        </w:rPr>
        <w:t xml:space="preserve">las</w:t>
      </w:r>
      <w:r>
        <w:rPr>
          <w:rFonts w:ascii="Arial" w:hAnsi="Arial" w:eastAsia="Arial" w:cs="Arial"/>
          <w:sz w:val="24"/>
          <w:szCs w:val="24"/>
        </w:rPr>
        <w:t xml:space="preserve"> </w:t>
      </w:r>
      <w:r>
        <w:rPr>
          <w:rFonts w:ascii="Arial" w:hAnsi="Arial" w:eastAsia="Arial" w:cs="Arial"/>
          <w:sz w:val="24"/>
          <w:szCs w:val="24"/>
        </w:rPr>
        <w:t xml:space="preserve">consecuencias</w:t>
      </w:r>
      <w:r>
        <w:rPr>
          <w:rFonts w:ascii="Arial" w:hAnsi="Arial" w:eastAsia="Arial" w:cs="Arial"/>
          <w:sz w:val="24"/>
          <w:szCs w:val="24"/>
        </w:rPr>
        <w:t xml:space="preserve"> </w:t>
      </w:r>
      <w:r>
        <w:rPr>
          <w:rFonts w:ascii="Arial" w:hAnsi="Arial" w:eastAsia="Arial" w:cs="Arial"/>
          <w:sz w:val="24"/>
          <w:szCs w:val="24"/>
        </w:rPr>
        <w:t xml:space="preserve">negativas,</w:t>
      </w:r>
      <w:r>
        <w:rPr>
          <w:rFonts w:ascii="Arial" w:hAnsi="Arial" w:eastAsia="Arial" w:cs="Arial"/>
          <w:sz w:val="24"/>
          <w:szCs w:val="24"/>
        </w:rPr>
        <w:t xml:space="preserve"> </w:t>
      </w:r>
      <w:r>
        <w:rPr>
          <w:rFonts w:ascii="Arial" w:hAnsi="Arial" w:eastAsia="Arial" w:cs="Arial"/>
          <w:sz w:val="24"/>
          <w:szCs w:val="24"/>
        </w:rPr>
        <w:t xml:space="preserve">relacionado</w:t>
      </w:r>
      <w:r>
        <w:rPr>
          <w:rFonts w:ascii="Arial" w:hAnsi="Arial" w:eastAsia="Arial" w:cs="Arial"/>
          <w:sz w:val="24"/>
          <w:szCs w:val="24"/>
        </w:rPr>
        <w:t xml:space="preserve"> </w:t>
      </w:r>
      <w:r>
        <w:rPr>
          <w:rFonts w:ascii="Arial" w:hAnsi="Arial" w:eastAsia="Arial" w:cs="Arial"/>
          <w:sz w:val="24"/>
          <w:szCs w:val="24"/>
        </w:rPr>
        <w:t xml:space="preserve">con</w:t>
      </w:r>
      <w:r>
        <w:rPr>
          <w:rFonts w:ascii="Arial" w:hAnsi="Arial" w:eastAsia="Arial" w:cs="Arial"/>
          <w:sz w:val="24"/>
          <w:szCs w:val="24"/>
        </w:rPr>
        <w:t xml:space="preserve"> </w:t>
      </w:r>
      <w:r>
        <w:rPr>
          <w:rFonts w:ascii="Arial" w:hAnsi="Arial" w:eastAsia="Arial" w:cs="Arial"/>
          <w:sz w:val="24"/>
          <w:szCs w:val="24"/>
        </w:rPr>
        <w:t xml:space="preserve">la</w:t>
      </w:r>
      <w:r>
        <w:rPr>
          <w:rFonts w:ascii="Arial" w:hAnsi="Arial" w:eastAsia="Arial" w:cs="Arial"/>
          <w:sz w:val="24"/>
          <w:szCs w:val="24"/>
        </w:rPr>
        <w:t xml:space="preserve"> </w:t>
      </w:r>
      <w:r>
        <w:rPr>
          <w:rFonts w:ascii="Arial" w:hAnsi="Arial" w:eastAsia="Arial" w:cs="Arial"/>
          <w:sz w:val="24"/>
          <w:szCs w:val="24"/>
        </w:rPr>
        <w:t xml:space="preserve">búsqueda</w:t>
      </w:r>
      <w:r>
        <w:rPr>
          <w:rFonts w:ascii="Arial" w:hAnsi="Arial" w:eastAsia="Arial" w:cs="Arial"/>
          <w:sz w:val="24"/>
          <w:szCs w:val="24"/>
        </w:rPr>
        <w:t xml:space="preserve"> </w:t>
      </w:r>
      <w:r>
        <w:rPr>
          <w:rFonts w:ascii="Arial" w:hAnsi="Arial" w:eastAsia="Arial" w:cs="Arial"/>
          <w:sz w:val="24"/>
          <w:szCs w:val="24"/>
        </w:rPr>
        <w:t xml:space="preserve">y</w:t>
      </w:r>
      <w:r>
        <w:rPr>
          <w:rFonts w:ascii="Arial" w:hAnsi="Arial" w:eastAsia="Arial" w:cs="Arial"/>
          <w:sz w:val="24"/>
          <w:szCs w:val="24"/>
        </w:rPr>
        <w:t xml:space="preserve"> </w:t>
      </w:r>
      <w:r>
        <w:rPr>
          <w:rFonts w:ascii="Arial" w:hAnsi="Arial" w:eastAsia="Arial" w:cs="Arial"/>
          <w:sz w:val="24"/>
          <w:szCs w:val="24"/>
        </w:rPr>
        <w:t xml:space="preserve">el</w:t>
      </w:r>
      <w:r>
        <w:rPr>
          <w:rFonts w:ascii="Arial" w:hAnsi="Arial" w:eastAsia="Arial" w:cs="Arial"/>
          <w:sz w:val="24"/>
          <w:szCs w:val="24"/>
        </w:rPr>
        <w:t xml:space="preserve"> </w:t>
      </w:r>
      <w:r>
        <w:rPr>
          <w:rFonts w:ascii="Arial" w:hAnsi="Arial" w:eastAsia="Arial" w:cs="Arial"/>
          <w:sz w:val="24"/>
          <w:szCs w:val="24"/>
        </w:rPr>
        <w:t xml:space="preserve">consumo</w:t>
      </w:r>
      <w:r>
        <w:rPr>
          <w:rFonts w:ascii="Arial" w:hAnsi="Arial" w:eastAsia="Arial" w:cs="Arial"/>
          <w:sz w:val="24"/>
          <w:szCs w:val="24"/>
        </w:rPr>
        <w:t xml:space="preserve"> </w:t>
      </w:r>
      <w:r>
        <w:rPr>
          <w:rFonts w:ascii="Arial" w:hAnsi="Arial" w:eastAsia="Arial" w:cs="Arial"/>
          <w:sz w:val="24"/>
          <w:szCs w:val="24"/>
        </w:rPr>
        <w:t xml:space="preserve">de</w:t>
      </w:r>
      <w:r>
        <w:rPr>
          <w:rFonts w:ascii="Arial" w:hAnsi="Arial" w:eastAsia="Arial" w:cs="Arial"/>
          <w:sz w:val="24"/>
          <w:szCs w:val="24"/>
        </w:rPr>
        <w:t xml:space="preserve"> </w:t>
      </w:r>
      <w:r>
        <w:rPr>
          <w:rFonts w:ascii="Arial" w:hAnsi="Arial" w:eastAsia="Arial" w:cs="Arial"/>
          <w:sz w:val="24"/>
          <w:szCs w:val="24"/>
        </w:rPr>
        <w:t xml:space="preserve">una</w:t>
      </w:r>
      <w:r>
        <w:rPr>
          <w:rFonts w:ascii="Arial" w:hAnsi="Arial" w:eastAsia="Arial" w:cs="Arial"/>
          <w:sz w:val="24"/>
          <w:szCs w:val="24"/>
        </w:rPr>
        <w:t xml:space="preserve"> </w:t>
      </w:r>
      <w:r>
        <w:rPr>
          <w:rFonts w:ascii="Arial" w:hAnsi="Arial" w:eastAsia="Arial" w:cs="Arial"/>
          <w:sz w:val="24"/>
          <w:szCs w:val="24"/>
        </w:rPr>
        <w:t xml:space="preserve">sustancia</w:t>
      </w:r>
      <w:r>
        <w:rPr>
          <w:rFonts w:ascii="Arial" w:hAnsi="Arial" w:eastAsia="Arial" w:cs="Arial"/>
          <w:sz w:val="24"/>
          <w:szCs w:val="24"/>
        </w:rPr>
        <w:t xml:space="preserve"> </w:t>
      </w:r>
      <w:r>
        <w:rPr>
          <w:rFonts w:ascii="Arial" w:hAnsi="Arial" w:eastAsia="Arial" w:cs="Arial"/>
          <w:sz w:val="24"/>
          <w:szCs w:val="24"/>
        </w:rPr>
        <w:t xml:space="preserve">o</w:t>
      </w:r>
      <w:r>
        <w:rPr>
          <w:rFonts w:ascii="Arial" w:hAnsi="Arial" w:eastAsia="Arial" w:cs="Arial"/>
          <w:sz w:val="24"/>
          <w:szCs w:val="24"/>
        </w:rPr>
        <w:t xml:space="preserve"> </w:t>
      </w:r>
      <w:r>
        <w:rPr>
          <w:rFonts w:ascii="Arial" w:hAnsi="Arial" w:eastAsia="Arial" w:cs="Arial"/>
          <w:sz w:val="24"/>
          <w:szCs w:val="24"/>
        </w:rPr>
        <w:t xml:space="preserve">una</w:t>
      </w:r>
      <w:r>
        <w:rPr>
          <w:rFonts w:ascii="Arial" w:hAnsi="Arial" w:eastAsia="Arial" w:cs="Arial"/>
          <w:sz w:val="24"/>
          <w:szCs w:val="24"/>
        </w:rPr>
        <w:t xml:space="preserve"> </w:t>
      </w:r>
      <w:r>
        <w:rPr>
          <w:rFonts w:ascii="Arial" w:hAnsi="Arial" w:eastAsia="Arial" w:cs="Arial"/>
          <w:sz w:val="24"/>
          <w:szCs w:val="24"/>
        </w:rPr>
        <w:t xml:space="preserve">actividad</w:t>
      </w:r>
      <w:r>
        <w:rPr>
          <w:rFonts w:ascii="Arial" w:hAnsi="Arial" w:eastAsia="Arial" w:cs="Arial"/>
          <w:sz w:val="24"/>
          <w:szCs w:val="24"/>
          <w:vertAlign w:val="superscript"/>
          <w:lang w:val="es-ES"/>
        </w:rPr>
        <w:t xml:space="preserve">30</w:t>
      </w:r>
      <w:r>
        <w:rPr>
          <w:rFonts w:ascii="Arial" w:hAnsi="Arial" w:eastAsia="Arial" w:cs="Arial"/>
          <w:sz w:val="24"/>
          <w:szCs w:val="24"/>
        </w:rPr>
        <w:t xml:space="preserve">.</w:t>
      </w:r>
      <w:r>
        <w:rPr>
          <w:rFonts w:ascii="Arial" w:hAnsi="Arial" w:eastAsia="Arial" w:cs="Arial"/>
          <w:sz w:val="24"/>
          <w:szCs w:val="24"/>
        </w:rPr>
        <w:t xml:space="preserve"> </w:t>
      </w:r>
      <w:r>
        <w:rPr>
          <w:rFonts w:ascii="Arial" w:hAnsi="Arial" w:eastAsia="Arial" w:cs="Arial"/>
          <w:sz w:val="24"/>
          <w:szCs w:val="24"/>
        </w:rPr>
        <w:t xml:space="preserve">Es</w:t>
      </w:r>
      <w:r>
        <w:rPr>
          <w:rFonts w:ascii="Arial" w:hAnsi="Arial" w:eastAsia="Arial" w:cs="Arial"/>
          <w:sz w:val="24"/>
          <w:szCs w:val="24"/>
        </w:rPr>
        <w:t xml:space="preserve"> </w:t>
      </w:r>
      <w:r>
        <w:rPr>
          <w:rFonts w:ascii="Arial" w:hAnsi="Arial" w:eastAsia="Arial" w:cs="Arial"/>
          <w:sz w:val="24"/>
          <w:szCs w:val="24"/>
        </w:rPr>
        <w:t xml:space="preserve">un</w:t>
      </w:r>
      <w:r>
        <w:rPr>
          <w:rFonts w:ascii="Arial" w:hAnsi="Arial" w:eastAsia="Arial" w:cs="Arial"/>
          <w:sz w:val="24"/>
          <w:szCs w:val="24"/>
        </w:rPr>
        <w:t xml:space="preserve"> </w:t>
      </w:r>
      <w:r>
        <w:rPr>
          <w:rFonts w:ascii="Arial" w:hAnsi="Arial" w:eastAsia="Arial" w:cs="Arial"/>
          <w:sz w:val="24"/>
          <w:szCs w:val="24"/>
        </w:rPr>
        <w:t xml:space="preserve">proceso</w:t>
      </w:r>
      <w:r>
        <w:rPr>
          <w:rFonts w:ascii="Arial" w:hAnsi="Arial" w:eastAsia="Arial" w:cs="Arial"/>
          <w:sz w:val="24"/>
          <w:szCs w:val="24"/>
        </w:rPr>
        <w:t xml:space="preserve"> </w:t>
      </w:r>
      <w:r>
        <w:rPr>
          <w:rFonts w:ascii="Arial" w:hAnsi="Arial" w:eastAsia="Arial" w:cs="Arial"/>
          <w:sz w:val="24"/>
          <w:szCs w:val="24"/>
        </w:rPr>
        <w:t xml:space="preserve">crónico</w:t>
      </w:r>
      <w:r>
        <w:rPr>
          <w:rFonts w:ascii="Arial" w:hAnsi="Arial" w:eastAsia="Arial" w:cs="Arial"/>
          <w:sz w:val="24"/>
          <w:szCs w:val="24"/>
        </w:rPr>
        <w:t xml:space="preserve"> </w:t>
      </w:r>
      <w:r>
        <w:rPr>
          <w:rFonts w:ascii="Arial" w:hAnsi="Arial" w:eastAsia="Arial" w:cs="Arial"/>
          <w:sz w:val="24"/>
          <w:szCs w:val="24"/>
        </w:rPr>
        <w:t xml:space="preserve">que</w:t>
      </w:r>
      <w:r>
        <w:rPr>
          <w:rFonts w:ascii="Arial" w:hAnsi="Arial" w:eastAsia="Arial" w:cs="Arial"/>
          <w:sz w:val="24"/>
          <w:szCs w:val="24"/>
        </w:rPr>
        <w:t xml:space="preserve"> </w:t>
      </w:r>
      <w:r>
        <w:rPr>
          <w:rFonts w:ascii="Arial" w:hAnsi="Arial" w:eastAsia="Arial" w:cs="Arial"/>
          <w:sz w:val="24"/>
          <w:szCs w:val="24"/>
        </w:rPr>
        <w:t xml:space="preserve">afecta</w:t>
      </w:r>
      <w:r>
        <w:rPr>
          <w:rFonts w:ascii="Arial" w:hAnsi="Arial" w:eastAsia="Arial" w:cs="Arial"/>
          <w:sz w:val="24"/>
          <w:szCs w:val="24"/>
        </w:rPr>
        <w:t xml:space="preserve"> </w:t>
      </w:r>
      <w:r>
        <w:rPr>
          <w:rFonts w:ascii="Arial" w:hAnsi="Arial" w:eastAsia="Arial" w:cs="Arial"/>
          <w:sz w:val="24"/>
          <w:szCs w:val="24"/>
        </w:rPr>
        <w:t xml:space="preserve">al</w:t>
      </w:r>
      <w:r>
        <w:rPr>
          <w:rFonts w:ascii="Arial" w:hAnsi="Arial" w:eastAsia="Arial" w:cs="Arial"/>
          <w:sz w:val="24"/>
          <w:szCs w:val="24"/>
        </w:rPr>
        <w:t xml:space="preserve"> </w:t>
      </w:r>
      <w:r>
        <w:rPr>
          <w:rFonts w:ascii="Arial" w:hAnsi="Arial" w:eastAsia="Arial" w:cs="Arial"/>
          <w:sz w:val="24"/>
          <w:szCs w:val="24"/>
        </w:rPr>
        <w:t xml:space="preserve">cerebro</w:t>
      </w:r>
      <w:r>
        <w:rPr>
          <w:rFonts w:ascii="Arial" w:hAnsi="Arial" w:eastAsia="Arial" w:cs="Arial"/>
          <w:sz w:val="24"/>
          <w:szCs w:val="24"/>
        </w:rPr>
        <w:t xml:space="preserve"> </w:t>
      </w:r>
      <w:r>
        <w:rPr>
          <w:rFonts w:ascii="Arial" w:hAnsi="Arial" w:eastAsia="Arial" w:cs="Arial"/>
          <w:sz w:val="24"/>
          <w:szCs w:val="24"/>
        </w:rPr>
        <w:t xml:space="preserve">y</w:t>
      </w:r>
      <w:r>
        <w:rPr>
          <w:rFonts w:ascii="Arial" w:hAnsi="Arial" w:eastAsia="Arial" w:cs="Arial"/>
          <w:sz w:val="24"/>
          <w:szCs w:val="24"/>
        </w:rPr>
        <w:t xml:space="preserve"> </w:t>
      </w:r>
      <w:r>
        <w:rPr>
          <w:rFonts w:ascii="Arial" w:hAnsi="Arial" w:eastAsia="Arial" w:cs="Arial"/>
          <w:sz w:val="24"/>
          <w:szCs w:val="24"/>
        </w:rPr>
        <w:t xml:space="preserve">al</w:t>
      </w:r>
      <w:r>
        <w:rPr>
          <w:rFonts w:ascii="Arial" w:hAnsi="Arial" w:eastAsia="Arial" w:cs="Arial"/>
          <w:sz w:val="24"/>
          <w:szCs w:val="24"/>
        </w:rPr>
        <w:t xml:space="preserve"> </w:t>
      </w:r>
      <w:r>
        <w:rPr>
          <w:rFonts w:ascii="Arial" w:hAnsi="Arial" w:eastAsia="Arial" w:cs="Arial"/>
          <w:sz w:val="24"/>
          <w:szCs w:val="24"/>
        </w:rPr>
        <w:t xml:space="preserve">cuerpo,</w:t>
      </w:r>
      <w:r>
        <w:rPr>
          <w:rFonts w:ascii="Arial" w:hAnsi="Arial" w:eastAsia="Arial" w:cs="Arial"/>
          <w:sz w:val="24"/>
          <w:szCs w:val="24"/>
        </w:rPr>
        <w:t xml:space="preserve"> </w:t>
      </w:r>
      <w:r>
        <w:rPr>
          <w:rFonts w:ascii="Arial" w:hAnsi="Arial" w:eastAsia="Arial" w:cs="Arial"/>
          <w:sz w:val="24"/>
          <w:szCs w:val="24"/>
        </w:rPr>
        <w:t xml:space="preserve">caracterizado</w:t>
      </w:r>
      <w:r>
        <w:rPr>
          <w:rFonts w:ascii="Arial" w:hAnsi="Arial" w:eastAsia="Arial" w:cs="Arial"/>
          <w:sz w:val="24"/>
          <w:szCs w:val="24"/>
        </w:rPr>
        <w:t xml:space="preserve"> </w:t>
      </w:r>
      <w:r>
        <w:rPr>
          <w:rFonts w:ascii="Arial" w:hAnsi="Arial" w:eastAsia="Arial" w:cs="Arial"/>
          <w:sz w:val="24"/>
          <w:szCs w:val="24"/>
        </w:rPr>
        <w:t xml:space="preserve">por</w:t>
      </w:r>
      <w:r>
        <w:rPr>
          <w:rFonts w:ascii="Arial" w:hAnsi="Arial" w:eastAsia="Arial" w:cs="Arial"/>
          <w:sz w:val="24"/>
          <w:szCs w:val="24"/>
        </w:rPr>
        <w:t xml:space="preserve"> </w:t>
      </w:r>
      <w:r>
        <w:rPr>
          <w:rFonts w:ascii="Arial" w:hAnsi="Arial" w:eastAsia="Arial" w:cs="Arial"/>
          <w:sz w:val="24"/>
          <w:szCs w:val="24"/>
        </w:rPr>
        <w:t xml:space="preserve">la</w:t>
      </w:r>
      <w:r>
        <w:rPr>
          <w:rFonts w:ascii="Arial" w:hAnsi="Arial" w:eastAsia="Arial" w:cs="Arial"/>
          <w:sz w:val="24"/>
          <w:szCs w:val="24"/>
        </w:rPr>
        <w:t xml:space="preserve"> </w:t>
      </w:r>
      <w:r>
        <w:rPr>
          <w:rFonts w:ascii="Arial" w:hAnsi="Arial" w:eastAsia="Arial" w:cs="Arial"/>
          <w:sz w:val="24"/>
          <w:szCs w:val="24"/>
        </w:rPr>
        <w:t xml:space="preserve">p</w:t>
      </w:r>
      <w:r>
        <w:rPr>
          <w:rFonts w:ascii="Arial" w:hAnsi="Arial" w:eastAsia="Arial" w:cs="Arial"/>
          <w:sz w:val="24"/>
          <w:szCs w:val="24"/>
          <w:lang w:val="es-ES"/>
        </w:rPr>
        <w:t xml:space="preserve">e</w:t>
      </w:r>
      <w:r>
        <w:rPr>
          <w:rFonts w:ascii="Arial" w:hAnsi="Arial" w:eastAsia="Arial" w:cs="Arial"/>
          <w:sz w:val="24"/>
          <w:szCs w:val="24"/>
        </w:rPr>
        <w:t xml:space="preserve">rdida</w:t>
      </w:r>
      <w:r>
        <w:rPr>
          <w:rFonts w:ascii="Arial" w:hAnsi="Arial" w:eastAsia="Arial" w:cs="Arial"/>
          <w:sz w:val="24"/>
          <w:szCs w:val="24"/>
        </w:rPr>
        <w:t xml:space="preserve"> </w:t>
      </w:r>
      <w:r>
        <w:rPr>
          <w:rFonts w:ascii="Arial" w:hAnsi="Arial" w:eastAsia="Arial" w:cs="Arial"/>
          <w:sz w:val="24"/>
          <w:szCs w:val="24"/>
        </w:rPr>
        <w:t xml:space="preserve">de</w:t>
      </w:r>
      <w:r>
        <w:rPr>
          <w:rFonts w:ascii="Arial" w:hAnsi="Arial" w:eastAsia="Arial" w:cs="Arial"/>
          <w:sz w:val="24"/>
          <w:szCs w:val="24"/>
        </w:rPr>
        <w:t xml:space="preserve"> </w:t>
      </w:r>
      <w:r>
        <w:rPr>
          <w:rFonts w:ascii="Arial" w:hAnsi="Arial" w:eastAsia="Arial" w:cs="Arial"/>
          <w:sz w:val="24"/>
          <w:szCs w:val="24"/>
        </w:rPr>
        <w:t xml:space="preserve">control</w:t>
      </w:r>
      <w:r>
        <w:rPr>
          <w:rFonts w:ascii="Arial" w:hAnsi="Arial" w:eastAsia="Arial" w:cs="Arial"/>
          <w:sz w:val="24"/>
          <w:szCs w:val="24"/>
        </w:rPr>
        <w:t xml:space="preserve"> </w:t>
      </w:r>
      <w:r>
        <w:rPr>
          <w:rFonts w:ascii="Arial" w:hAnsi="Arial" w:eastAsia="Arial" w:cs="Arial"/>
          <w:sz w:val="24"/>
          <w:szCs w:val="24"/>
        </w:rPr>
        <w:t xml:space="preserve">sobre</w:t>
      </w:r>
      <w:r>
        <w:rPr>
          <w:rFonts w:ascii="Arial" w:hAnsi="Arial" w:eastAsia="Arial" w:cs="Arial"/>
          <w:sz w:val="24"/>
          <w:szCs w:val="24"/>
        </w:rPr>
        <w:t xml:space="preserve"> </w:t>
      </w:r>
      <w:r>
        <w:rPr>
          <w:rFonts w:ascii="Arial" w:hAnsi="Arial" w:eastAsia="Arial" w:cs="Arial"/>
          <w:sz w:val="24"/>
          <w:szCs w:val="24"/>
        </w:rPr>
        <w:t xml:space="preserve">el</w:t>
      </w:r>
      <w:r>
        <w:rPr>
          <w:rFonts w:ascii="Arial" w:hAnsi="Arial" w:eastAsia="Arial" w:cs="Arial"/>
          <w:sz w:val="24"/>
          <w:szCs w:val="24"/>
        </w:rPr>
        <w:t xml:space="preserve"> </w:t>
      </w:r>
      <w:r>
        <w:rPr>
          <w:rFonts w:ascii="Arial" w:hAnsi="Arial" w:eastAsia="Arial" w:cs="Arial"/>
          <w:sz w:val="24"/>
          <w:szCs w:val="24"/>
        </w:rPr>
        <w:t xml:space="preserve">consumo</w:t>
      </w:r>
      <w:r>
        <w:rPr>
          <w:rFonts w:ascii="Arial" w:hAnsi="Arial" w:eastAsia="Arial" w:cs="Arial"/>
          <w:sz w:val="24"/>
          <w:szCs w:val="24"/>
        </w:rPr>
        <w:t xml:space="preserve"> </w:t>
      </w:r>
      <w:r>
        <w:rPr>
          <w:rFonts w:ascii="Arial" w:hAnsi="Arial" w:eastAsia="Arial" w:cs="Arial"/>
          <w:sz w:val="24"/>
          <w:szCs w:val="24"/>
        </w:rPr>
        <w:t xml:space="preserve">de</w:t>
      </w:r>
      <w:r>
        <w:rPr>
          <w:rFonts w:ascii="Arial" w:hAnsi="Arial" w:eastAsia="Arial" w:cs="Arial"/>
          <w:sz w:val="24"/>
          <w:szCs w:val="24"/>
        </w:rPr>
        <w:t xml:space="preserve"> </w:t>
      </w:r>
      <w:r>
        <w:rPr>
          <w:rFonts w:ascii="Arial" w:hAnsi="Arial" w:eastAsia="Arial" w:cs="Arial"/>
          <w:sz w:val="24"/>
          <w:szCs w:val="24"/>
        </w:rPr>
        <w:t xml:space="preserve">la</w:t>
      </w:r>
      <w:r>
        <w:rPr>
          <w:rFonts w:ascii="Arial" w:hAnsi="Arial" w:eastAsia="Arial" w:cs="Arial"/>
          <w:sz w:val="24"/>
          <w:szCs w:val="24"/>
        </w:rPr>
        <w:t xml:space="preserve"> </w:t>
      </w:r>
      <w:r>
        <w:rPr>
          <w:rFonts w:ascii="Arial" w:hAnsi="Arial" w:eastAsia="Arial" w:cs="Arial"/>
          <w:sz w:val="24"/>
          <w:szCs w:val="24"/>
        </w:rPr>
        <w:t xml:space="preserve">sustancia</w:t>
      </w:r>
      <w:r>
        <w:rPr>
          <w:rFonts w:ascii="Arial" w:hAnsi="Arial" w:eastAsia="Arial" w:cs="Arial"/>
          <w:sz w:val="24"/>
          <w:szCs w:val="24"/>
        </w:rPr>
        <w:t xml:space="preserve"> </w:t>
      </w:r>
      <w:r>
        <w:rPr>
          <w:rFonts w:ascii="Arial" w:hAnsi="Arial" w:eastAsia="Arial" w:cs="Arial"/>
          <w:sz w:val="24"/>
          <w:szCs w:val="24"/>
        </w:rPr>
        <w:t xml:space="preserve">o</w:t>
      </w:r>
      <w:r>
        <w:rPr>
          <w:rFonts w:ascii="Arial" w:hAnsi="Arial" w:eastAsia="Arial" w:cs="Arial"/>
          <w:sz w:val="24"/>
          <w:szCs w:val="24"/>
        </w:rPr>
        <w:t xml:space="preserve"> </w:t>
      </w:r>
      <w:r>
        <w:rPr>
          <w:rFonts w:ascii="Arial" w:hAnsi="Arial" w:eastAsia="Arial" w:cs="Arial"/>
          <w:sz w:val="24"/>
          <w:szCs w:val="24"/>
        </w:rPr>
        <w:t xml:space="preserve">la</w:t>
      </w:r>
      <w:r>
        <w:rPr>
          <w:rFonts w:ascii="Arial" w:hAnsi="Arial" w:eastAsia="Arial" w:cs="Arial"/>
          <w:sz w:val="24"/>
          <w:szCs w:val="24"/>
        </w:rPr>
        <w:t xml:space="preserve"> </w:t>
      </w:r>
      <w:r>
        <w:rPr>
          <w:rFonts w:ascii="Arial" w:hAnsi="Arial" w:eastAsia="Arial" w:cs="Arial"/>
          <w:sz w:val="24"/>
          <w:szCs w:val="24"/>
        </w:rPr>
        <w:t xml:space="preserve">pr</w:t>
      </w:r>
      <w:r>
        <w:rPr>
          <w:rFonts w:ascii="Arial" w:hAnsi="Arial" w:eastAsia="Arial" w:cs="Arial"/>
          <w:sz w:val="24"/>
          <w:szCs w:val="24"/>
        </w:rPr>
        <w:t xml:space="preserve">áctica</w:t>
      </w:r>
      <w:r>
        <w:rPr>
          <w:rFonts w:ascii="Arial" w:hAnsi="Arial" w:eastAsia="Arial" w:cs="Arial"/>
          <w:sz w:val="24"/>
          <w:szCs w:val="24"/>
        </w:rPr>
        <w:t xml:space="preserve"> </w:t>
      </w:r>
      <w:r>
        <w:rPr>
          <w:rFonts w:ascii="Arial" w:hAnsi="Arial" w:eastAsia="Arial" w:cs="Arial"/>
          <w:sz w:val="24"/>
          <w:szCs w:val="24"/>
        </w:rPr>
        <w:t xml:space="preserve">de</w:t>
      </w:r>
      <w:r>
        <w:rPr>
          <w:rFonts w:ascii="Arial" w:hAnsi="Arial" w:eastAsia="Arial" w:cs="Arial"/>
          <w:sz w:val="24"/>
          <w:szCs w:val="24"/>
        </w:rPr>
        <w:t xml:space="preserve"> </w:t>
      </w:r>
      <w:r>
        <w:rPr>
          <w:rFonts w:ascii="Arial" w:hAnsi="Arial" w:eastAsia="Arial" w:cs="Arial"/>
          <w:sz w:val="24"/>
          <w:szCs w:val="24"/>
        </w:rPr>
        <w:t xml:space="preserve">la</w:t>
      </w:r>
      <w:r>
        <w:rPr>
          <w:rFonts w:ascii="Arial" w:hAnsi="Arial" w:eastAsia="Arial" w:cs="Arial"/>
          <w:sz w:val="24"/>
          <w:szCs w:val="24"/>
        </w:rPr>
        <w:t xml:space="preserve"> </w:t>
      </w:r>
      <w:r>
        <w:rPr>
          <w:rFonts w:ascii="Arial" w:hAnsi="Arial" w:eastAsia="Arial" w:cs="Arial"/>
          <w:sz w:val="24"/>
          <w:szCs w:val="24"/>
        </w:rPr>
        <w:t xml:space="preserve">actividad,</w:t>
      </w:r>
      <w:r>
        <w:rPr>
          <w:rFonts w:ascii="Arial" w:hAnsi="Arial" w:eastAsia="Arial" w:cs="Arial"/>
          <w:sz w:val="24"/>
          <w:szCs w:val="24"/>
        </w:rPr>
        <w:t xml:space="preserve"> </w:t>
      </w:r>
      <w:r>
        <w:rPr>
          <w:rFonts w:ascii="Arial" w:hAnsi="Arial" w:eastAsia="Arial" w:cs="Arial"/>
          <w:sz w:val="24"/>
          <w:szCs w:val="24"/>
        </w:rPr>
        <w:t xml:space="preserve">a</w:t>
      </w:r>
      <w:r>
        <w:rPr>
          <w:rFonts w:ascii="Arial" w:hAnsi="Arial" w:eastAsia="Arial" w:cs="Arial"/>
          <w:sz w:val="24"/>
          <w:szCs w:val="24"/>
        </w:rPr>
        <w:t xml:space="preserve"> </w:t>
      </w:r>
      <w:r>
        <w:rPr>
          <w:rFonts w:ascii="Arial" w:hAnsi="Arial" w:eastAsia="Arial" w:cs="Arial"/>
          <w:sz w:val="24"/>
          <w:szCs w:val="24"/>
        </w:rPr>
        <w:t xml:space="preserve">pesar</w:t>
      </w:r>
      <w:r>
        <w:rPr>
          <w:rFonts w:ascii="Arial" w:hAnsi="Arial" w:eastAsia="Arial" w:cs="Arial"/>
          <w:sz w:val="24"/>
          <w:szCs w:val="24"/>
        </w:rPr>
        <w:t xml:space="preserve"> </w:t>
      </w:r>
      <w:r>
        <w:rPr>
          <w:rFonts w:ascii="Arial" w:hAnsi="Arial" w:eastAsia="Arial" w:cs="Arial"/>
          <w:sz w:val="24"/>
          <w:szCs w:val="24"/>
        </w:rPr>
        <w:t xml:space="preserve">de</w:t>
      </w:r>
      <w:r>
        <w:rPr>
          <w:rFonts w:ascii="Arial" w:hAnsi="Arial" w:eastAsia="Arial" w:cs="Arial"/>
          <w:sz w:val="24"/>
          <w:szCs w:val="24"/>
        </w:rPr>
        <w:t xml:space="preserve"> </w:t>
      </w:r>
      <w:r>
        <w:rPr>
          <w:rFonts w:ascii="Arial" w:hAnsi="Arial" w:eastAsia="Arial" w:cs="Arial"/>
          <w:sz w:val="24"/>
          <w:szCs w:val="24"/>
        </w:rPr>
        <w:t xml:space="preserve">las</w:t>
      </w:r>
      <w:r>
        <w:rPr>
          <w:rFonts w:ascii="Arial" w:hAnsi="Arial" w:eastAsia="Arial" w:cs="Arial"/>
          <w:sz w:val="24"/>
          <w:szCs w:val="24"/>
        </w:rPr>
        <w:t xml:space="preserve"> </w:t>
      </w:r>
      <w:r>
        <w:rPr>
          <w:rFonts w:ascii="Arial" w:hAnsi="Arial" w:eastAsia="Arial" w:cs="Arial"/>
          <w:sz w:val="24"/>
          <w:szCs w:val="24"/>
        </w:rPr>
        <w:t xml:space="preserve">consecuencias</w:t>
      </w:r>
      <w:r>
        <w:rPr>
          <w:rFonts w:ascii="Arial" w:hAnsi="Arial" w:eastAsia="Arial" w:cs="Arial"/>
          <w:sz w:val="24"/>
          <w:szCs w:val="24"/>
        </w:rPr>
        <w:t xml:space="preserve"> </w:t>
      </w:r>
      <w:r>
        <w:rPr>
          <w:rFonts w:ascii="Arial" w:hAnsi="Arial" w:eastAsia="Arial" w:cs="Arial"/>
          <w:sz w:val="24"/>
          <w:szCs w:val="24"/>
        </w:rPr>
        <w:t xml:space="preserve">negativas.</w:t>
      </w:r>
      <w:r>
        <w:rPr>
          <w:sz w:val="24"/>
          <w:szCs w:val="24"/>
          <w:vertAlign w:val="superscript"/>
        </w:rPr>
        <w:t xml:space="preserve">31</w:t>
      </w:r>
      <w:r>
        <w:rPr>
          <w:sz w:val="24"/>
          <w:szCs w:val="24"/>
          <w:vertAlign w:val="superscript"/>
        </w:rPr>
      </w:r>
      <w:r>
        <w:rPr>
          <w:sz w:val="24"/>
          <w:szCs w:val="24"/>
          <w:vertAlign w:val="superscript"/>
        </w:rPr>
      </w:r>
    </w:p>
    <w:p>
      <w:pPr>
        <w:pStyle w:val="629"/>
        <w:pBdr/>
        <w:spacing w:line="360" w:lineRule="auto"/>
        <w:ind/>
        <w:jc w:val="both"/>
        <w:rPr>
          <w:b w:val="0"/>
          <w:bCs w:val="0"/>
          <w:sz w:val="24"/>
          <w:szCs w:val="24"/>
          <w:highlight w:val="none"/>
          <w:vertAlign w:val="superscript"/>
        </w:rPr>
      </w:pPr>
      <w:r>
        <w:rPr>
          <w:sz w:val="24"/>
          <w:szCs w:val="24"/>
        </w:rPr>
      </w:r>
      <w:r>
        <w:rPr>
          <w:sz w:val="24"/>
          <w:szCs w:val="24"/>
        </w:rPr>
        <w:t xml:space="preserve"> </w:t>
      </w:r>
      <w:r>
        <w:rPr>
          <w:sz w:val="24"/>
          <w:szCs w:val="24"/>
        </w:rPr>
        <w:t xml:space="preserve">El</w:t>
      </w:r>
      <w:r>
        <w:rPr>
          <w:sz w:val="24"/>
          <w:szCs w:val="24"/>
        </w:rPr>
        <w:t xml:space="preserve"> </w:t>
      </w:r>
      <w:r>
        <w:rPr>
          <w:sz w:val="24"/>
          <w:szCs w:val="24"/>
        </w:rPr>
        <w:t xml:space="preserve">adicto</w:t>
      </w:r>
      <w:r>
        <w:rPr>
          <w:sz w:val="24"/>
          <w:szCs w:val="24"/>
        </w:rPr>
        <w:t xml:space="preserve"> </w:t>
      </w:r>
      <w:r>
        <w:rPr>
          <w:sz w:val="24"/>
          <w:szCs w:val="24"/>
        </w:rPr>
        <w:t xml:space="preserve">pierde</w:t>
      </w:r>
      <w:r>
        <w:rPr>
          <w:sz w:val="24"/>
          <w:szCs w:val="24"/>
        </w:rPr>
        <w:t xml:space="preserve"> </w:t>
      </w:r>
      <w:r>
        <w:rPr>
          <w:sz w:val="24"/>
          <w:szCs w:val="24"/>
        </w:rPr>
        <w:t xml:space="preserve">el</w:t>
      </w:r>
      <w:r>
        <w:rPr>
          <w:sz w:val="24"/>
          <w:szCs w:val="24"/>
        </w:rPr>
        <w:t xml:space="preserve"> </w:t>
      </w:r>
      <w:r>
        <w:rPr>
          <w:sz w:val="24"/>
          <w:szCs w:val="24"/>
        </w:rPr>
        <w:t xml:space="preserve">control</w:t>
      </w:r>
      <w:r>
        <w:rPr>
          <w:sz w:val="24"/>
          <w:szCs w:val="24"/>
        </w:rPr>
        <w:t xml:space="preserve"> </w:t>
      </w:r>
      <w:r>
        <w:rPr>
          <w:sz w:val="24"/>
          <w:szCs w:val="24"/>
        </w:rPr>
        <w:t xml:space="preserve">sobre</w:t>
      </w:r>
      <w:r>
        <w:rPr>
          <w:sz w:val="24"/>
          <w:szCs w:val="24"/>
        </w:rPr>
        <w:t xml:space="preserve"> </w:t>
      </w:r>
      <w:r>
        <w:rPr>
          <w:sz w:val="24"/>
          <w:szCs w:val="24"/>
        </w:rPr>
        <w:t xml:space="preserve">su</w:t>
      </w:r>
      <w:r>
        <w:rPr>
          <w:sz w:val="24"/>
          <w:szCs w:val="24"/>
        </w:rPr>
        <w:t xml:space="preserve"> </w:t>
      </w:r>
      <w:r>
        <w:rPr>
          <w:sz w:val="24"/>
          <w:szCs w:val="24"/>
        </w:rPr>
        <w:t xml:space="preserve">comportamiento,</w:t>
      </w:r>
      <w:r>
        <w:rPr>
          <w:sz w:val="24"/>
          <w:szCs w:val="24"/>
        </w:rPr>
        <w:t xml:space="preserve"> </w:t>
      </w:r>
      <w:r>
        <w:rPr>
          <w:sz w:val="24"/>
          <w:szCs w:val="24"/>
        </w:rPr>
        <w:t xml:space="preserve">ya</w:t>
      </w:r>
      <w:r>
        <w:rPr>
          <w:sz w:val="24"/>
          <w:szCs w:val="24"/>
        </w:rPr>
        <w:t xml:space="preserve"> </w:t>
      </w:r>
      <w:r>
        <w:rPr>
          <w:sz w:val="24"/>
          <w:szCs w:val="24"/>
        </w:rPr>
        <w:t xml:space="preserve">que</w:t>
      </w:r>
      <w:r>
        <w:rPr>
          <w:sz w:val="24"/>
          <w:szCs w:val="24"/>
        </w:rPr>
        <w:t xml:space="preserve"> </w:t>
      </w:r>
      <w:r>
        <w:rPr>
          <w:sz w:val="24"/>
          <w:szCs w:val="24"/>
        </w:rPr>
        <w:t xml:space="preserve">su</w:t>
      </w:r>
      <w:r>
        <w:rPr>
          <w:sz w:val="24"/>
          <w:szCs w:val="24"/>
        </w:rPr>
        <w:t xml:space="preserve"> </w:t>
      </w:r>
      <w:r>
        <w:rPr>
          <w:sz w:val="24"/>
          <w:szCs w:val="24"/>
        </w:rPr>
        <w:t xml:space="preserve">deseo</w:t>
      </w:r>
      <w:r>
        <w:rPr>
          <w:sz w:val="24"/>
          <w:szCs w:val="24"/>
        </w:rPr>
        <w:t xml:space="preserve"> </w:t>
      </w:r>
      <w:r>
        <w:rPr>
          <w:sz w:val="24"/>
          <w:szCs w:val="24"/>
        </w:rPr>
        <w:t xml:space="preserve">por</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o</w:t>
      </w:r>
      <w:r>
        <w:rPr>
          <w:sz w:val="24"/>
          <w:szCs w:val="24"/>
        </w:rPr>
        <w:t xml:space="preserve"> </w:t>
      </w:r>
      <w:r>
        <w:rPr>
          <w:sz w:val="24"/>
          <w:szCs w:val="24"/>
        </w:rPr>
        <w:t xml:space="preserve">la</w:t>
      </w:r>
      <w:r>
        <w:rPr>
          <w:sz w:val="24"/>
          <w:szCs w:val="24"/>
        </w:rPr>
        <w:t xml:space="preserve"> </w:t>
      </w:r>
      <w:r>
        <w:rPr>
          <w:sz w:val="24"/>
          <w:szCs w:val="24"/>
        </w:rPr>
        <w:t xml:space="preserve">actividad</w:t>
      </w:r>
      <w:r>
        <w:rPr>
          <w:sz w:val="24"/>
          <w:szCs w:val="24"/>
        </w:rPr>
        <w:t xml:space="preserve"> </w:t>
      </w:r>
      <w:r>
        <w:rPr>
          <w:sz w:val="24"/>
          <w:szCs w:val="24"/>
        </w:rPr>
        <w:t xml:space="preserve">supera</w:t>
      </w:r>
      <w:r>
        <w:rPr>
          <w:sz w:val="24"/>
          <w:szCs w:val="24"/>
        </w:rPr>
        <w:t xml:space="preserve"> </w:t>
      </w:r>
      <w:r>
        <w:rPr>
          <w:sz w:val="24"/>
          <w:szCs w:val="24"/>
        </w:rPr>
        <w:t xml:space="preserve">su</w:t>
      </w:r>
      <w:r>
        <w:rPr>
          <w:sz w:val="24"/>
          <w:szCs w:val="24"/>
        </w:rPr>
        <w:t xml:space="preserve"> </w:t>
      </w:r>
      <w:r>
        <w:rPr>
          <w:sz w:val="24"/>
          <w:szCs w:val="24"/>
        </w:rPr>
        <w:t xml:space="preserve">capacidad</w:t>
      </w:r>
      <w:r>
        <w:rPr>
          <w:sz w:val="24"/>
          <w:szCs w:val="24"/>
        </w:rPr>
        <w:t xml:space="preserve"> </w:t>
      </w:r>
      <w:r>
        <w:rPr>
          <w:sz w:val="24"/>
          <w:szCs w:val="24"/>
        </w:rPr>
        <w:t xml:space="preserve">para</w:t>
      </w:r>
      <w:r>
        <w:rPr>
          <w:sz w:val="24"/>
          <w:szCs w:val="24"/>
        </w:rPr>
        <w:t xml:space="preserve"> </w:t>
      </w:r>
      <w:r>
        <w:rPr>
          <w:sz w:val="24"/>
          <w:szCs w:val="24"/>
        </w:rPr>
        <w:t xml:space="preserve">detenerse. </w:t>
      </w:r>
      <w:r>
        <w:rPr>
          <w:sz w:val="24"/>
          <w:szCs w:val="24"/>
        </w:rPr>
        <w:t xml:space="preserve">El</w:t>
      </w:r>
      <w:r>
        <w:rPr>
          <w:sz w:val="24"/>
          <w:szCs w:val="24"/>
        </w:rPr>
        <w:t xml:space="preserve"> </w:t>
      </w:r>
      <w:r>
        <w:rPr>
          <w:sz w:val="24"/>
          <w:szCs w:val="24"/>
        </w:rPr>
        <w:t xml:space="preserve">cuerpo</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mente</w:t>
      </w:r>
      <w:r>
        <w:rPr>
          <w:sz w:val="24"/>
          <w:szCs w:val="24"/>
        </w:rPr>
        <w:t xml:space="preserve"> </w:t>
      </w:r>
      <w:r>
        <w:rPr>
          <w:sz w:val="24"/>
          <w:szCs w:val="24"/>
        </w:rPr>
        <w:t xml:space="preserve">se</w:t>
      </w:r>
      <w:r>
        <w:rPr>
          <w:sz w:val="24"/>
          <w:szCs w:val="24"/>
        </w:rPr>
        <w:t xml:space="preserve"> </w:t>
      </w:r>
      <w:r>
        <w:rPr>
          <w:sz w:val="24"/>
          <w:szCs w:val="24"/>
        </w:rPr>
        <w:t xml:space="preserve">adaptan</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o</w:t>
      </w:r>
      <w:r>
        <w:rPr>
          <w:sz w:val="24"/>
          <w:szCs w:val="24"/>
        </w:rPr>
        <w:t xml:space="preserve"> </w:t>
      </w:r>
      <w:r>
        <w:rPr>
          <w:sz w:val="24"/>
          <w:szCs w:val="24"/>
        </w:rPr>
        <w:t xml:space="preserve">la</w:t>
      </w:r>
      <w:r>
        <w:rPr>
          <w:sz w:val="24"/>
          <w:szCs w:val="24"/>
        </w:rPr>
        <w:t xml:space="preserve"> </w:t>
      </w:r>
      <w:r>
        <w:rPr>
          <w:sz w:val="24"/>
          <w:szCs w:val="24"/>
        </w:rPr>
        <w:t xml:space="preserve">actividad,</w:t>
      </w:r>
      <w:r>
        <w:rPr>
          <w:sz w:val="24"/>
          <w:szCs w:val="24"/>
        </w:rPr>
        <w:t xml:space="preserve"> </w:t>
      </w:r>
      <w:r>
        <w:rPr>
          <w:sz w:val="24"/>
          <w:szCs w:val="24"/>
        </w:rPr>
        <w:t xml:space="preserve">creando</w:t>
      </w:r>
      <w:r>
        <w:rPr>
          <w:sz w:val="24"/>
          <w:szCs w:val="24"/>
        </w:rPr>
        <w:t xml:space="preserve"> </w:t>
      </w:r>
      <w:r>
        <w:rPr>
          <w:sz w:val="24"/>
          <w:szCs w:val="24"/>
        </w:rPr>
        <w:t xml:space="preserve">una</w:t>
      </w:r>
      <w:r>
        <w:rPr>
          <w:sz w:val="24"/>
          <w:szCs w:val="24"/>
        </w:rPr>
        <w:t xml:space="preserve"> </w:t>
      </w:r>
      <w:r>
        <w:rPr>
          <w:sz w:val="24"/>
          <w:szCs w:val="24"/>
        </w:rPr>
        <w:t xml:space="preserve">dependencia</w:t>
      </w:r>
      <w:r>
        <w:rPr>
          <w:sz w:val="24"/>
          <w:szCs w:val="24"/>
        </w:rPr>
        <w:t xml:space="preserve"> </w:t>
      </w:r>
      <w:r>
        <w:rPr>
          <w:sz w:val="24"/>
          <w:szCs w:val="24"/>
        </w:rPr>
        <w:t xml:space="preserve">física</w:t>
      </w:r>
      <w:r>
        <w:rPr>
          <w:sz w:val="24"/>
          <w:szCs w:val="24"/>
        </w:rPr>
        <w:t xml:space="preserve"> </w:t>
      </w:r>
      <w:r>
        <w:rPr>
          <w:sz w:val="24"/>
          <w:szCs w:val="24"/>
        </w:rPr>
        <w:t xml:space="preserve">y</w:t>
      </w:r>
      <w:r>
        <w:rPr>
          <w:sz w:val="24"/>
          <w:szCs w:val="24"/>
        </w:rPr>
        <w:t xml:space="preserve"> </w:t>
      </w:r>
      <w:r>
        <w:rPr>
          <w:sz w:val="24"/>
          <w:szCs w:val="24"/>
        </w:rPr>
        <w:t xml:space="preserve">psicológica</w:t>
      </w:r>
      <w:r>
        <w:rPr>
          <w:sz w:val="24"/>
          <w:szCs w:val="24"/>
        </w:rPr>
        <w:t xml:space="preserve"> </w:t>
      </w:r>
      <w:r>
        <w:rPr>
          <w:sz w:val="24"/>
          <w:szCs w:val="24"/>
        </w:rPr>
        <w:t xml:space="preserve">que</w:t>
      </w:r>
      <w:r>
        <w:rPr>
          <w:sz w:val="24"/>
          <w:szCs w:val="24"/>
        </w:rPr>
        <w:t xml:space="preserve"> </w:t>
      </w:r>
      <w:r>
        <w:rPr>
          <w:sz w:val="24"/>
          <w:szCs w:val="24"/>
        </w:rPr>
        <w:t xml:space="preserve">se</w:t>
      </w:r>
      <w:r>
        <w:rPr>
          <w:sz w:val="24"/>
          <w:szCs w:val="24"/>
        </w:rPr>
        <w:t xml:space="preserve"> </w:t>
      </w:r>
      <w:r>
        <w:rPr>
          <w:sz w:val="24"/>
          <w:szCs w:val="24"/>
        </w:rPr>
        <w:t xml:space="preserve">traduce</w:t>
      </w:r>
      <w:r>
        <w:rPr>
          <w:sz w:val="24"/>
          <w:szCs w:val="24"/>
        </w:rPr>
        <w:t xml:space="preserve"> </w:t>
      </w:r>
      <w:r>
        <w:rPr>
          <w:sz w:val="24"/>
          <w:szCs w:val="24"/>
        </w:rPr>
        <w:t xml:space="preserve">en</w:t>
      </w:r>
      <w:r>
        <w:rPr>
          <w:sz w:val="24"/>
          <w:szCs w:val="24"/>
        </w:rPr>
        <w:t xml:space="preserve"> </w:t>
      </w:r>
      <w:r>
        <w:rPr>
          <w:sz w:val="24"/>
          <w:szCs w:val="24"/>
        </w:rPr>
        <w:t xml:space="preserve">síndrome</w:t>
      </w:r>
      <w:r>
        <w:rPr>
          <w:sz w:val="24"/>
          <w:szCs w:val="24"/>
        </w:rPr>
        <w:t xml:space="preserve"> </w:t>
      </w:r>
      <w:r>
        <w:rPr>
          <w:sz w:val="24"/>
          <w:szCs w:val="24"/>
        </w:rPr>
        <w:t xml:space="preserve">de</w:t>
      </w:r>
      <w:r>
        <w:rPr>
          <w:sz w:val="24"/>
          <w:szCs w:val="24"/>
        </w:rPr>
        <w:t xml:space="preserve"> </w:t>
      </w:r>
      <w:r>
        <w:rPr>
          <w:sz w:val="24"/>
          <w:szCs w:val="24"/>
        </w:rPr>
        <w:t xml:space="preserve">abstinencia</w:t>
      </w:r>
      <w:r>
        <w:rPr>
          <w:sz w:val="24"/>
          <w:szCs w:val="24"/>
        </w:rPr>
        <w:t xml:space="preserve"> </w:t>
      </w:r>
      <w:r>
        <w:rPr>
          <w:sz w:val="24"/>
          <w:szCs w:val="24"/>
        </w:rPr>
        <w:t xml:space="preserve">si</w:t>
      </w:r>
      <w:r>
        <w:rPr>
          <w:sz w:val="24"/>
          <w:szCs w:val="24"/>
        </w:rPr>
        <w:t xml:space="preserve"> </w:t>
      </w:r>
      <w:r>
        <w:rPr>
          <w:sz w:val="24"/>
          <w:szCs w:val="24"/>
        </w:rPr>
        <w:t xml:space="preserve">se</w:t>
      </w:r>
      <w:r>
        <w:rPr>
          <w:sz w:val="24"/>
          <w:szCs w:val="24"/>
        </w:rPr>
        <w:t xml:space="preserve"> </w:t>
      </w:r>
      <w:r>
        <w:rPr>
          <w:sz w:val="24"/>
          <w:szCs w:val="24"/>
        </w:rPr>
        <w:t xml:space="preserve">interrumpe</w:t>
      </w:r>
      <w:r>
        <w:rPr>
          <w:sz w:val="24"/>
          <w:szCs w:val="24"/>
        </w:rPr>
        <w:t xml:space="preserve"> </w:t>
      </w:r>
      <w:r>
        <w:rPr>
          <w:sz w:val="24"/>
          <w:szCs w:val="24"/>
        </w:rPr>
        <w:t xml:space="preserve">el</w:t>
      </w:r>
      <w:r>
        <w:rPr>
          <w:sz w:val="24"/>
          <w:szCs w:val="24"/>
        </w:rPr>
        <w:t xml:space="preserve"> </w:t>
      </w:r>
      <w:r>
        <w:rPr>
          <w:sz w:val="24"/>
          <w:szCs w:val="24"/>
        </w:rPr>
        <w:t xml:space="preserve">consumo.</w:t>
      </w:r>
      <w:r>
        <w:rPr>
          <w:b w:val="0"/>
          <w:bCs w:val="0"/>
          <w:sz w:val="24"/>
          <w:szCs w:val="24"/>
          <w:highlight w:val="none"/>
          <w:vertAlign w:val="superscript"/>
        </w:rPr>
        <w:t xml:space="preserve">32</w:t>
      </w:r>
      <w:r>
        <w:rPr>
          <w:b w:val="0"/>
          <w:bCs w:val="0"/>
          <w:sz w:val="24"/>
          <w:szCs w:val="24"/>
          <w:highlight w:val="none"/>
          <w:vertAlign w:val="superscript"/>
        </w:rPr>
      </w:r>
      <w:r>
        <w:rPr>
          <w:b w:val="0"/>
          <w:bCs w:val="0"/>
          <w:sz w:val="24"/>
          <w:szCs w:val="24"/>
          <w:highlight w:val="none"/>
          <w:vertAlign w:val="superscript"/>
        </w:rPr>
      </w:r>
    </w:p>
    <w:p>
      <w:pPr>
        <w:pStyle w:val="629"/>
        <w:pBdr/>
        <w:spacing w:line="360" w:lineRule="auto"/>
        <w:ind/>
        <w:jc w:val="both"/>
        <w:rPr>
          <w:sz w:val="24"/>
          <w:szCs w:val="24"/>
          <w:highlight w:val="none"/>
          <w:vertAlign w:val="superscript"/>
        </w:rPr>
      </w:pPr>
      <w:r>
        <w:rPr>
          <w:sz w:val="24"/>
          <w:szCs w:val="24"/>
        </w:rPr>
        <w:t xml:space="preserve">La</w:t>
      </w:r>
      <w:r>
        <w:rPr>
          <w:sz w:val="24"/>
          <w:szCs w:val="24"/>
        </w:rPr>
        <w:t xml:space="preserve"> </w:t>
      </w:r>
      <w:r>
        <w:rPr>
          <w:sz w:val="24"/>
          <w:szCs w:val="24"/>
        </w:rPr>
        <w:t xml:space="preserve">dependencia</w:t>
      </w:r>
      <w:r>
        <w:rPr>
          <w:sz w:val="24"/>
          <w:szCs w:val="24"/>
        </w:rPr>
        <w:t xml:space="preserve"> </w:t>
      </w:r>
      <w:r>
        <w:rPr>
          <w:sz w:val="24"/>
          <w:szCs w:val="24"/>
        </w:rPr>
        <w:t xml:space="preserve">a</w:t>
      </w:r>
      <w:r>
        <w:rPr>
          <w:sz w:val="24"/>
          <w:szCs w:val="24"/>
        </w:rPr>
        <w:t xml:space="preserve"> </w:t>
      </w:r>
      <w:r>
        <w:rPr>
          <w:sz w:val="24"/>
          <w:szCs w:val="24"/>
        </w:rPr>
        <w:t xml:space="preserve">una</w:t>
      </w:r>
      <w:r>
        <w:rPr>
          <w:sz w:val="24"/>
          <w:szCs w:val="24"/>
        </w:rPr>
        <w:t xml:space="preserve"> </w:t>
      </w:r>
      <w:r>
        <w:rPr>
          <w:sz w:val="24"/>
          <w:szCs w:val="24"/>
        </w:rPr>
        <w:t xml:space="preserve">sustancia</w:t>
      </w:r>
      <w:r>
        <w:rPr>
          <w:sz w:val="24"/>
          <w:szCs w:val="24"/>
        </w:rPr>
        <w:t xml:space="preserve"> </w:t>
      </w:r>
      <w:r>
        <w:rPr>
          <w:sz w:val="24"/>
          <w:szCs w:val="24"/>
        </w:rPr>
        <w:t xml:space="preserve">es</w:t>
      </w:r>
      <w:r>
        <w:rPr>
          <w:sz w:val="24"/>
          <w:szCs w:val="24"/>
        </w:rPr>
        <w:t xml:space="preserve"> </w:t>
      </w:r>
      <w:r>
        <w:rPr>
          <w:sz w:val="24"/>
          <w:szCs w:val="24"/>
        </w:rPr>
        <w:t xml:space="preserve">un</w:t>
      </w:r>
      <w:r>
        <w:rPr>
          <w:sz w:val="24"/>
          <w:szCs w:val="24"/>
        </w:rPr>
        <w:t xml:space="preserve"> </w:t>
      </w:r>
      <w:r>
        <w:rPr>
          <w:sz w:val="24"/>
          <w:szCs w:val="24"/>
        </w:rPr>
        <w:t xml:space="preserve">estado</w:t>
      </w:r>
      <w:r>
        <w:rPr>
          <w:sz w:val="24"/>
          <w:szCs w:val="24"/>
        </w:rPr>
        <w:t xml:space="preserve"> </w:t>
      </w:r>
      <w:r>
        <w:rPr>
          <w:sz w:val="24"/>
          <w:szCs w:val="24"/>
        </w:rPr>
        <w:t xml:space="preserve">complejo</w:t>
      </w:r>
      <w:r>
        <w:rPr>
          <w:sz w:val="24"/>
          <w:szCs w:val="24"/>
        </w:rPr>
        <w:t xml:space="preserve"> </w:t>
      </w:r>
      <w:r>
        <w:rPr>
          <w:sz w:val="24"/>
          <w:szCs w:val="24"/>
        </w:rPr>
        <w:t xml:space="preserve">caracterizado</w:t>
      </w:r>
      <w:r>
        <w:rPr>
          <w:sz w:val="24"/>
          <w:szCs w:val="24"/>
        </w:rPr>
        <w:t xml:space="preserve"> </w:t>
      </w:r>
      <w:r>
        <w:rPr>
          <w:sz w:val="24"/>
          <w:szCs w:val="24"/>
        </w:rPr>
        <w:t xml:space="preserve">por</w:t>
      </w:r>
      <w:r>
        <w:rPr>
          <w:sz w:val="24"/>
          <w:szCs w:val="24"/>
        </w:rPr>
        <w:t xml:space="preserve"> </w:t>
      </w:r>
      <w:r>
        <w:rPr>
          <w:sz w:val="24"/>
          <w:szCs w:val="24"/>
        </w:rPr>
        <w:t xml:space="preserve">cambios</w:t>
      </w:r>
      <w:r>
        <w:rPr>
          <w:sz w:val="24"/>
          <w:szCs w:val="24"/>
        </w:rPr>
        <w:t xml:space="preserve"> </w:t>
      </w:r>
      <w:r>
        <w:rPr>
          <w:sz w:val="24"/>
          <w:szCs w:val="24"/>
        </w:rPr>
        <w:t xml:space="preserve">adaptativos</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cerebro</w:t>
      </w:r>
      <w:r>
        <w:rPr>
          <w:sz w:val="24"/>
          <w:szCs w:val="24"/>
        </w:rPr>
        <w:t xml:space="preserve"> </w:t>
      </w:r>
      <w:r>
        <w:rPr>
          <w:sz w:val="24"/>
          <w:szCs w:val="24"/>
        </w:rPr>
        <w:t xml:space="preserve">que</w:t>
      </w:r>
      <w:r>
        <w:rPr>
          <w:sz w:val="24"/>
          <w:szCs w:val="24"/>
        </w:rPr>
        <w:t xml:space="preserve"> </w:t>
      </w:r>
      <w:r>
        <w:rPr>
          <w:sz w:val="24"/>
          <w:szCs w:val="24"/>
        </w:rPr>
        <w:t xml:space="preserve">llevan</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compulsión</w:t>
      </w:r>
      <w:r>
        <w:rPr>
          <w:sz w:val="24"/>
          <w:szCs w:val="24"/>
        </w:rPr>
        <w:t xml:space="preserve"> </w:t>
      </w:r>
      <w:r>
        <w:rPr>
          <w:sz w:val="24"/>
          <w:szCs w:val="24"/>
        </w:rPr>
        <w:t xml:space="preserve">por</w:t>
      </w:r>
      <w:r>
        <w:rPr>
          <w:sz w:val="24"/>
          <w:szCs w:val="24"/>
        </w:rPr>
        <w:t xml:space="preserve"> </w:t>
      </w:r>
      <w:r>
        <w:rPr>
          <w:sz w:val="24"/>
          <w:szCs w:val="24"/>
        </w:rPr>
        <w:t xml:space="preserve">consumir</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a</w:t>
      </w:r>
      <w:r>
        <w:rPr>
          <w:sz w:val="24"/>
          <w:szCs w:val="24"/>
        </w:rPr>
        <w:t xml:space="preserve"> </w:t>
      </w:r>
      <w:r>
        <w:rPr>
          <w:sz w:val="24"/>
          <w:szCs w:val="24"/>
        </w:rPr>
        <w:t xml:space="preserve">pesar</w:t>
      </w:r>
      <w:r>
        <w:rPr>
          <w:sz w:val="24"/>
          <w:szCs w:val="24"/>
        </w:rPr>
        <w:t xml:space="preserve"> </w:t>
      </w:r>
      <w:r>
        <w:rPr>
          <w:sz w:val="24"/>
          <w:szCs w:val="24"/>
        </w:rPr>
        <w:t xml:space="preserve">de</w:t>
      </w:r>
      <w:r>
        <w:rPr>
          <w:sz w:val="24"/>
          <w:szCs w:val="24"/>
        </w:rPr>
        <w:t xml:space="preserve"> </w:t>
      </w:r>
      <w:r>
        <w:rPr>
          <w:sz w:val="24"/>
          <w:szCs w:val="24"/>
        </w:rPr>
        <w:t xml:space="preserve">las</w:t>
      </w:r>
      <w:r>
        <w:rPr>
          <w:sz w:val="24"/>
          <w:szCs w:val="24"/>
        </w:rPr>
        <w:t xml:space="preserve"> </w:t>
      </w:r>
      <w:r>
        <w:rPr>
          <w:sz w:val="24"/>
          <w:szCs w:val="24"/>
        </w:rPr>
        <w:t xml:space="preserve">consecuencias</w:t>
      </w:r>
      <w:r>
        <w:rPr>
          <w:sz w:val="24"/>
          <w:szCs w:val="24"/>
        </w:rPr>
        <w:t xml:space="preserve"> </w:t>
      </w:r>
      <w:r>
        <w:rPr>
          <w:sz w:val="24"/>
          <w:szCs w:val="24"/>
        </w:rPr>
        <w:t xml:space="preserve">negativas.</w:t>
      </w:r>
      <w:r>
        <w:rPr>
          <w:sz w:val="24"/>
          <w:szCs w:val="24"/>
          <w:vertAlign w:val="superscript"/>
        </w:rPr>
        <w:t xml:space="preserve">33</w:t>
      </w:r>
      <w:r>
        <w:rPr>
          <w:sz w:val="24"/>
          <w:szCs w:val="24"/>
        </w:rPr>
        <w:t xml:space="preserve"> </w:t>
      </w:r>
      <w:r>
        <w:rPr>
          <w:sz w:val="24"/>
          <w:szCs w:val="24"/>
        </w:rPr>
        <w:t xml:space="preserve">Este</w:t>
      </w:r>
      <w:r>
        <w:rPr>
          <w:sz w:val="24"/>
          <w:szCs w:val="24"/>
        </w:rPr>
        <w:t xml:space="preserve"> </w:t>
      </w:r>
      <w:r>
        <w:rPr>
          <w:sz w:val="24"/>
          <w:szCs w:val="24"/>
        </w:rPr>
        <w:t xml:space="preserve">proceso</w:t>
      </w:r>
      <w:r>
        <w:rPr>
          <w:sz w:val="24"/>
          <w:szCs w:val="24"/>
        </w:rPr>
        <w:t xml:space="preserve"> </w:t>
      </w:r>
      <w:r>
        <w:rPr>
          <w:sz w:val="24"/>
          <w:szCs w:val="24"/>
        </w:rPr>
        <w:t xml:space="preserve">no</w:t>
      </w:r>
      <w:r>
        <w:rPr>
          <w:sz w:val="24"/>
          <w:szCs w:val="24"/>
        </w:rPr>
        <w:t xml:space="preserve"> </w:t>
      </w:r>
      <w:r>
        <w:rPr>
          <w:sz w:val="24"/>
          <w:szCs w:val="24"/>
        </w:rPr>
        <w:t xml:space="preserve">es</w:t>
      </w:r>
      <w:r>
        <w:rPr>
          <w:sz w:val="24"/>
          <w:szCs w:val="24"/>
        </w:rPr>
        <w:t xml:space="preserve"> </w:t>
      </w:r>
      <w:r>
        <w:rPr>
          <w:sz w:val="24"/>
          <w:szCs w:val="24"/>
        </w:rPr>
        <w:t xml:space="preserve">simplemente</w:t>
      </w:r>
      <w:r>
        <w:rPr>
          <w:sz w:val="24"/>
          <w:szCs w:val="24"/>
        </w:rPr>
        <w:t xml:space="preserve"> </w:t>
      </w:r>
      <w:r>
        <w:rPr>
          <w:sz w:val="24"/>
          <w:szCs w:val="24"/>
        </w:rPr>
        <w:t xml:space="preserve">una</w:t>
      </w:r>
      <w:r>
        <w:rPr>
          <w:sz w:val="24"/>
          <w:szCs w:val="24"/>
        </w:rPr>
        <w:t xml:space="preserve"> </w:t>
      </w:r>
      <w:r>
        <w:rPr>
          <w:sz w:val="24"/>
          <w:szCs w:val="24"/>
        </w:rPr>
        <w:t xml:space="preserve">cuestión</w:t>
      </w:r>
      <w:r>
        <w:rPr>
          <w:sz w:val="24"/>
          <w:szCs w:val="24"/>
        </w:rPr>
        <w:t xml:space="preserve"> </w:t>
      </w:r>
      <w:r>
        <w:rPr>
          <w:sz w:val="24"/>
          <w:szCs w:val="24"/>
        </w:rPr>
        <w:t xml:space="preserve">de</w:t>
      </w:r>
      <w:r>
        <w:rPr>
          <w:sz w:val="24"/>
          <w:szCs w:val="24"/>
        </w:rPr>
        <w:t xml:space="preserve"> </w:t>
      </w:r>
      <w:r>
        <w:rPr>
          <w:sz w:val="24"/>
          <w:szCs w:val="24"/>
        </w:rPr>
        <w:t xml:space="preserve">voluntad</w:t>
      </w:r>
      <w:r>
        <w:rPr>
          <w:sz w:val="24"/>
          <w:szCs w:val="24"/>
        </w:rPr>
        <w:t xml:space="preserve"> </w:t>
      </w:r>
      <w:r>
        <w:rPr>
          <w:sz w:val="24"/>
          <w:szCs w:val="24"/>
        </w:rPr>
        <w:t xml:space="preserve">débil,</w:t>
      </w:r>
      <w:r>
        <w:rPr>
          <w:sz w:val="24"/>
          <w:szCs w:val="24"/>
        </w:rPr>
        <w:t xml:space="preserve"> </w:t>
      </w:r>
      <w:r>
        <w:rPr>
          <w:sz w:val="24"/>
          <w:szCs w:val="24"/>
        </w:rPr>
        <w:t xml:space="preserve">sino</w:t>
      </w:r>
      <w:r>
        <w:rPr>
          <w:sz w:val="24"/>
          <w:szCs w:val="24"/>
        </w:rPr>
        <w:t xml:space="preserve"> </w:t>
      </w:r>
      <w:r>
        <w:rPr>
          <w:sz w:val="24"/>
          <w:szCs w:val="24"/>
        </w:rPr>
        <w:t xml:space="preserve">un</w:t>
      </w:r>
      <w:r>
        <w:rPr>
          <w:sz w:val="24"/>
          <w:szCs w:val="24"/>
        </w:rPr>
        <w:t xml:space="preserve"> </w:t>
      </w:r>
      <w:r>
        <w:rPr>
          <w:sz w:val="24"/>
          <w:szCs w:val="24"/>
        </w:rPr>
        <w:t xml:space="preserve">trastorno</w:t>
      </w:r>
      <w:r>
        <w:rPr>
          <w:sz w:val="24"/>
          <w:szCs w:val="24"/>
        </w:rPr>
        <w:t xml:space="preserve"> </w:t>
      </w:r>
      <w:r>
        <w:rPr>
          <w:sz w:val="24"/>
          <w:szCs w:val="24"/>
        </w:rPr>
        <w:t xml:space="preserve">del</w:t>
      </w:r>
      <w:r>
        <w:rPr>
          <w:sz w:val="24"/>
          <w:szCs w:val="24"/>
        </w:rPr>
        <w:t xml:space="preserve"> </w:t>
      </w:r>
      <w:r>
        <w:rPr>
          <w:sz w:val="24"/>
          <w:szCs w:val="24"/>
        </w:rPr>
        <w:t xml:space="preserve">cerebro</w:t>
      </w:r>
      <w:r>
        <w:rPr>
          <w:sz w:val="24"/>
          <w:szCs w:val="24"/>
        </w:rPr>
        <w:t xml:space="preserve"> </w:t>
      </w:r>
      <w:r>
        <w:rPr>
          <w:sz w:val="24"/>
          <w:szCs w:val="24"/>
        </w:rPr>
        <w:t xml:space="preserve">con</w:t>
      </w:r>
      <w:r>
        <w:rPr>
          <w:sz w:val="24"/>
          <w:szCs w:val="24"/>
        </w:rPr>
        <w:t xml:space="preserve"> </w:t>
      </w:r>
      <w:r>
        <w:rPr>
          <w:sz w:val="24"/>
          <w:szCs w:val="24"/>
        </w:rPr>
        <w:t xml:space="preserve">bases</w:t>
      </w:r>
      <w:r>
        <w:rPr>
          <w:sz w:val="24"/>
          <w:szCs w:val="24"/>
        </w:rPr>
        <w:t xml:space="preserve"> </w:t>
      </w:r>
      <w:r>
        <w:rPr>
          <w:sz w:val="24"/>
          <w:szCs w:val="24"/>
        </w:rPr>
        <w:t xml:space="preserve">neurobiológicas</w:t>
      </w:r>
      <w:r>
        <w:rPr>
          <w:sz w:val="24"/>
          <w:szCs w:val="24"/>
        </w:rPr>
        <w:t xml:space="preserve"> </w:t>
      </w:r>
      <w:r>
        <w:rPr>
          <w:sz w:val="24"/>
          <w:szCs w:val="24"/>
        </w:rPr>
        <w:t xml:space="preserve">complejas.</w:t>
      </w:r>
      <w:r>
        <w:rPr>
          <w:sz w:val="24"/>
          <w:szCs w:val="24"/>
        </w:rPr>
        <w:t xml:space="preserve"> </w:t>
      </w:r>
      <w:r>
        <w:rPr>
          <w:sz w:val="24"/>
          <w:szCs w:val="24"/>
        </w:rPr>
        <w:t xml:space="preserve"> </w:t>
      </w:r>
      <w:r>
        <w:rPr>
          <w:sz w:val="24"/>
          <w:szCs w:val="24"/>
        </w:rPr>
        <w:t xml:space="preserve">Las</w:t>
      </w:r>
      <w:r>
        <w:rPr>
          <w:sz w:val="24"/>
          <w:szCs w:val="24"/>
        </w:rPr>
        <w:t xml:space="preserve"> </w:t>
      </w:r>
      <w:r>
        <w:rPr>
          <w:sz w:val="24"/>
          <w:szCs w:val="24"/>
        </w:rPr>
        <w:t xml:space="preserve">sustancias</w:t>
      </w:r>
      <w:r>
        <w:rPr>
          <w:sz w:val="24"/>
          <w:szCs w:val="24"/>
        </w:rPr>
        <w:t xml:space="preserve"> </w:t>
      </w:r>
      <w:r>
        <w:rPr>
          <w:sz w:val="24"/>
          <w:szCs w:val="24"/>
        </w:rPr>
        <w:t xml:space="preserve">adictivas</w:t>
      </w:r>
      <w:r>
        <w:rPr>
          <w:sz w:val="24"/>
          <w:szCs w:val="24"/>
        </w:rPr>
        <w:t xml:space="preserve"> </w:t>
      </w:r>
      <w:r>
        <w:rPr>
          <w:sz w:val="24"/>
          <w:szCs w:val="24"/>
        </w:rPr>
        <w:t xml:space="preserve">actúan</w:t>
      </w:r>
      <w:r>
        <w:rPr>
          <w:sz w:val="24"/>
          <w:szCs w:val="24"/>
        </w:rPr>
        <w:t xml:space="preserve"> </w:t>
      </w:r>
      <w:r>
        <w:rPr>
          <w:sz w:val="24"/>
          <w:szCs w:val="24"/>
        </w:rPr>
        <w:t xml:space="preserve">sobre</w:t>
      </w:r>
      <w:r>
        <w:rPr>
          <w:sz w:val="24"/>
          <w:szCs w:val="24"/>
        </w:rPr>
        <w:t xml:space="preserve"> </w:t>
      </w:r>
      <w:r>
        <w:rPr>
          <w:sz w:val="24"/>
          <w:szCs w:val="24"/>
        </w:rPr>
        <w:t xml:space="preserve">el</w:t>
      </w:r>
      <w:r>
        <w:rPr>
          <w:sz w:val="24"/>
          <w:szCs w:val="24"/>
        </w:rPr>
        <w:t xml:space="preserve"> </w:t>
      </w:r>
      <w:r>
        <w:rPr>
          <w:sz w:val="24"/>
          <w:szCs w:val="24"/>
        </w:rPr>
        <w:t xml:space="preserve">sistema</w:t>
      </w:r>
      <w:r>
        <w:rPr>
          <w:sz w:val="24"/>
          <w:szCs w:val="24"/>
        </w:rPr>
        <w:t xml:space="preserve"> </w:t>
      </w:r>
      <w:r>
        <w:rPr>
          <w:sz w:val="24"/>
          <w:szCs w:val="24"/>
        </w:rPr>
        <w:t xml:space="preserve">de</w:t>
      </w:r>
      <w:r>
        <w:rPr>
          <w:sz w:val="24"/>
          <w:szCs w:val="24"/>
        </w:rPr>
        <w:t xml:space="preserve"> </w:t>
      </w:r>
      <w:r>
        <w:rPr>
          <w:sz w:val="24"/>
          <w:szCs w:val="24"/>
        </w:rPr>
        <w:t xml:space="preserve">recompensa</w:t>
      </w:r>
      <w:r>
        <w:rPr>
          <w:sz w:val="24"/>
          <w:szCs w:val="24"/>
        </w:rPr>
        <w:t xml:space="preserve"> </w:t>
      </w:r>
      <w:r>
        <w:rPr>
          <w:sz w:val="24"/>
          <w:szCs w:val="24"/>
        </w:rPr>
        <w:t xml:space="preserve">del</w:t>
      </w:r>
      <w:r>
        <w:rPr>
          <w:sz w:val="24"/>
          <w:szCs w:val="24"/>
        </w:rPr>
        <w:t xml:space="preserve"> </w:t>
      </w:r>
      <w:r>
        <w:rPr>
          <w:sz w:val="24"/>
          <w:szCs w:val="24"/>
        </w:rPr>
        <w:t xml:space="preserve">cerebro,</w:t>
      </w:r>
      <w:r>
        <w:rPr>
          <w:sz w:val="24"/>
          <w:szCs w:val="24"/>
        </w:rPr>
        <w:t xml:space="preserve"> </w:t>
      </w:r>
      <w:r>
        <w:rPr>
          <w:sz w:val="24"/>
          <w:szCs w:val="24"/>
        </w:rPr>
        <w:t xml:space="preserve">que</w:t>
      </w:r>
      <w:r>
        <w:rPr>
          <w:sz w:val="24"/>
          <w:szCs w:val="24"/>
        </w:rPr>
        <w:t xml:space="preserve"> </w:t>
      </w:r>
      <w:r>
        <w:rPr>
          <w:sz w:val="24"/>
          <w:szCs w:val="24"/>
        </w:rPr>
        <w:t xml:space="preserve">involucra</w:t>
      </w:r>
      <w:r>
        <w:rPr>
          <w:sz w:val="24"/>
          <w:szCs w:val="24"/>
        </w:rPr>
        <w:t xml:space="preserve"> </w:t>
      </w:r>
      <w:r>
        <w:rPr>
          <w:sz w:val="24"/>
          <w:szCs w:val="24"/>
        </w:rPr>
        <w:t xml:space="preserve">áreas</w:t>
      </w:r>
      <w:r>
        <w:rPr>
          <w:sz w:val="24"/>
          <w:szCs w:val="24"/>
        </w:rPr>
        <w:t xml:space="preserve"> </w:t>
      </w:r>
      <w:r>
        <w:rPr>
          <w:sz w:val="24"/>
          <w:szCs w:val="24"/>
        </w:rPr>
        <w:t xml:space="preserve">como</w:t>
      </w:r>
      <w:r>
        <w:rPr>
          <w:sz w:val="24"/>
          <w:szCs w:val="24"/>
        </w:rPr>
        <w:t xml:space="preserve"> </w:t>
      </w:r>
      <w:r>
        <w:rPr>
          <w:sz w:val="24"/>
          <w:szCs w:val="24"/>
        </w:rPr>
        <w:t xml:space="preserve">el</w:t>
      </w:r>
      <w:r>
        <w:rPr>
          <w:sz w:val="24"/>
          <w:szCs w:val="24"/>
        </w:rPr>
        <w:t xml:space="preserve"> </w:t>
      </w:r>
      <w:r>
        <w:rPr>
          <w:sz w:val="24"/>
          <w:szCs w:val="24"/>
        </w:rPr>
        <w:t xml:space="preserve">núcleo</w:t>
      </w:r>
      <w:r>
        <w:rPr>
          <w:sz w:val="24"/>
          <w:szCs w:val="24"/>
        </w:rPr>
        <w:t xml:space="preserve"> </w:t>
      </w:r>
      <w:r>
        <w:rPr>
          <w:sz w:val="24"/>
          <w:szCs w:val="24"/>
        </w:rPr>
        <w:t xml:space="preserve">accumbens,</w:t>
      </w:r>
      <w:r>
        <w:rPr>
          <w:sz w:val="24"/>
          <w:szCs w:val="24"/>
        </w:rPr>
        <w:t xml:space="preserve"> </w:t>
      </w:r>
      <w:r>
        <w:rPr>
          <w:sz w:val="24"/>
          <w:szCs w:val="24"/>
        </w:rPr>
        <w:t xml:space="preserve">la</w:t>
      </w:r>
      <w:r>
        <w:rPr>
          <w:sz w:val="24"/>
          <w:szCs w:val="24"/>
        </w:rPr>
        <w:t xml:space="preserve"> </w:t>
      </w:r>
      <w:r>
        <w:rPr>
          <w:sz w:val="24"/>
          <w:szCs w:val="24"/>
        </w:rPr>
        <w:t xml:space="preserve">amígdala</w:t>
      </w:r>
      <w:r>
        <w:rPr>
          <w:sz w:val="24"/>
          <w:szCs w:val="24"/>
        </w:rPr>
        <w:t xml:space="preserve"> </w:t>
      </w:r>
      <w:r>
        <w:rPr>
          <w:sz w:val="24"/>
          <w:szCs w:val="24"/>
        </w:rPr>
        <w:t xml:space="preserve">y</w:t>
      </w:r>
      <w:r>
        <w:rPr>
          <w:sz w:val="24"/>
          <w:szCs w:val="24"/>
        </w:rPr>
        <w:t xml:space="preserve"> </w:t>
      </w:r>
      <w:r>
        <w:rPr>
          <w:sz w:val="24"/>
          <w:szCs w:val="24"/>
        </w:rPr>
        <w:t xml:space="preserve">el</w:t>
      </w:r>
      <w:r>
        <w:rPr>
          <w:sz w:val="24"/>
          <w:szCs w:val="24"/>
        </w:rPr>
        <w:t xml:space="preserve"> </w:t>
      </w:r>
      <w:r>
        <w:rPr>
          <w:sz w:val="24"/>
          <w:szCs w:val="24"/>
        </w:rPr>
        <w:t xml:space="preserve">área</w:t>
      </w:r>
      <w:r>
        <w:rPr>
          <w:sz w:val="24"/>
          <w:szCs w:val="24"/>
        </w:rPr>
        <w:t xml:space="preserve"> </w:t>
      </w:r>
      <w:r>
        <w:rPr>
          <w:sz w:val="24"/>
          <w:szCs w:val="24"/>
        </w:rPr>
        <w:t xml:space="preserve">tegmental</w:t>
      </w:r>
      <w:r>
        <w:rPr>
          <w:sz w:val="24"/>
          <w:szCs w:val="24"/>
        </w:rPr>
        <w:t xml:space="preserve"> </w:t>
      </w:r>
      <w:r>
        <w:rPr>
          <w:sz w:val="24"/>
          <w:szCs w:val="24"/>
        </w:rPr>
        <w:t xml:space="preserve">ventral.</w:t>
      </w:r>
      <w:r>
        <w:rPr>
          <w:sz w:val="24"/>
          <w:szCs w:val="24"/>
          <w:vertAlign w:val="superscript"/>
        </w:rPr>
        <w:t xml:space="preserve">34</w:t>
      </w:r>
      <w:r>
        <w:rPr>
          <w:sz w:val="24"/>
          <w:szCs w:val="24"/>
        </w:rPr>
        <w:t xml:space="preserve">Las</w:t>
      </w:r>
      <w:r>
        <w:rPr>
          <w:sz w:val="24"/>
          <w:szCs w:val="24"/>
        </w:rPr>
        <w:t xml:space="preserve"> </w:t>
      </w:r>
      <w:r>
        <w:rPr>
          <w:sz w:val="24"/>
          <w:szCs w:val="24"/>
        </w:rPr>
        <w:t xml:space="preserve">sustancias</w:t>
      </w:r>
      <w:r>
        <w:rPr>
          <w:sz w:val="24"/>
          <w:szCs w:val="24"/>
        </w:rPr>
        <w:t xml:space="preserve"> </w:t>
      </w:r>
      <w:r>
        <w:rPr>
          <w:sz w:val="24"/>
          <w:szCs w:val="24"/>
        </w:rPr>
        <w:t xml:space="preserve">adictivas,</w:t>
      </w:r>
      <w:r>
        <w:rPr>
          <w:sz w:val="24"/>
          <w:szCs w:val="24"/>
        </w:rPr>
        <w:t xml:space="preserve"> </w:t>
      </w:r>
      <w:r>
        <w:rPr>
          <w:sz w:val="24"/>
          <w:szCs w:val="24"/>
        </w:rPr>
        <w:t xml:space="preserve">incluyendo</w:t>
      </w:r>
      <w:r>
        <w:rPr>
          <w:sz w:val="24"/>
          <w:szCs w:val="24"/>
        </w:rPr>
        <w:t xml:space="preserve"> </w:t>
      </w:r>
      <w:r>
        <w:rPr>
          <w:sz w:val="24"/>
          <w:szCs w:val="24"/>
        </w:rPr>
        <w:t xml:space="preserve">el</w:t>
      </w:r>
      <w:r>
        <w:rPr>
          <w:sz w:val="24"/>
          <w:szCs w:val="24"/>
        </w:rPr>
        <w:t xml:space="preserve"> </w:t>
      </w:r>
      <w:r>
        <w:rPr>
          <w:sz w:val="24"/>
          <w:szCs w:val="24"/>
        </w:rPr>
        <w:t xml:space="preserve">alcohol,</w:t>
      </w:r>
      <w:r>
        <w:rPr>
          <w:sz w:val="24"/>
          <w:szCs w:val="24"/>
        </w:rPr>
        <w:t xml:space="preserve"> </w:t>
      </w:r>
      <w:r>
        <w:rPr>
          <w:sz w:val="24"/>
          <w:szCs w:val="24"/>
        </w:rPr>
        <w:t xml:space="preserve">la</w:t>
      </w:r>
      <w:r>
        <w:rPr>
          <w:sz w:val="24"/>
          <w:szCs w:val="24"/>
        </w:rPr>
        <w:t xml:space="preserve"> </w:t>
      </w:r>
      <w:r>
        <w:rPr>
          <w:sz w:val="24"/>
          <w:szCs w:val="24"/>
        </w:rPr>
        <w:t xml:space="preserve">nicotina</w:t>
      </w:r>
      <w:r>
        <w:rPr>
          <w:sz w:val="24"/>
          <w:szCs w:val="24"/>
        </w:rPr>
        <w:t xml:space="preserve"> </w:t>
      </w:r>
      <w:r>
        <w:rPr>
          <w:sz w:val="24"/>
          <w:szCs w:val="24"/>
        </w:rPr>
        <w:t xml:space="preserve">y</w:t>
      </w:r>
      <w:r>
        <w:rPr>
          <w:sz w:val="24"/>
          <w:szCs w:val="24"/>
        </w:rPr>
        <w:t xml:space="preserve"> </w:t>
      </w:r>
      <w:r>
        <w:rPr>
          <w:sz w:val="24"/>
          <w:szCs w:val="24"/>
        </w:rPr>
        <w:t xml:space="preserve">las</w:t>
      </w:r>
      <w:r>
        <w:rPr>
          <w:sz w:val="24"/>
          <w:szCs w:val="24"/>
        </w:rPr>
        <w:t xml:space="preserve"> </w:t>
      </w:r>
      <w:r>
        <w:rPr>
          <w:sz w:val="24"/>
          <w:szCs w:val="24"/>
        </w:rPr>
        <w:t xml:space="preserve">drogas</w:t>
      </w:r>
      <w:r>
        <w:rPr>
          <w:sz w:val="24"/>
          <w:szCs w:val="24"/>
        </w:rPr>
        <w:t xml:space="preserve"> </w:t>
      </w:r>
      <w:r>
        <w:rPr>
          <w:sz w:val="24"/>
          <w:szCs w:val="24"/>
        </w:rPr>
        <w:t xml:space="preserve">ilícitas,</w:t>
      </w:r>
      <w:r>
        <w:rPr>
          <w:sz w:val="24"/>
          <w:szCs w:val="24"/>
        </w:rPr>
        <w:t xml:space="preserve"> </w:t>
      </w:r>
      <w:r>
        <w:rPr>
          <w:sz w:val="24"/>
          <w:szCs w:val="24"/>
        </w:rPr>
        <w:t xml:space="preserve">causan</w:t>
      </w:r>
      <w:r>
        <w:rPr>
          <w:sz w:val="24"/>
          <w:szCs w:val="24"/>
        </w:rPr>
        <w:t xml:space="preserve"> </w:t>
      </w:r>
      <w:r>
        <w:rPr>
          <w:sz w:val="24"/>
          <w:szCs w:val="24"/>
        </w:rPr>
        <w:t xml:space="preserve">la</w:t>
      </w:r>
      <w:r>
        <w:rPr>
          <w:sz w:val="24"/>
          <w:szCs w:val="24"/>
        </w:rPr>
        <w:t xml:space="preserve"> </w:t>
      </w:r>
      <w:r>
        <w:rPr>
          <w:sz w:val="24"/>
          <w:szCs w:val="24"/>
        </w:rPr>
        <w:t xml:space="preserve">liberación</w:t>
      </w:r>
      <w:r>
        <w:rPr>
          <w:sz w:val="24"/>
          <w:szCs w:val="24"/>
        </w:rPr>
        <w:t xml:space="preserve"> </w:t>
      </w:r>
      <w:r>
        <w:rPr>
          <w:sz w:val="24"/>
          <w:szCs w:val="24"/>
        </w:rPr>
        <w:t xml:space="preserve">de</w:t>
      </w:r>
      <w:r>
        <w:rPr>
          <w:sz w:val="24"/>
          <w:szCs w:val="24"/>
        </w:rPr>
        <w:t xml:space="preserve"> </w:t>
      </w:r>
      <w:r>
        <w:rPr>
          <w:sz w:val="24"/>
          <w:szCs w:val="24"/>
        </w:rPr>
        <w:t xml:space="preserve">dopamina</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núcleo</w:t>
      </w:r>
      <w:r>
        <w:rPr>
          <w:sz w:val="24"/>
          <w:szCs w:val="24"/>
        </w:rPr>
        <w:t xml:space="preserve"> </w:t>
      </w:r>
      <w:r>
        <w:rPr>
          <w:sz w:val="24"/>
          <w:szCs w:val="24"/>
        </w:rPr>
        <w:t xml:space="preserve">accumbens,</w:t>
      </w:r>
      <w:r>
        <w:rPr>
          <w:sz w:val="24"/>
          <w:szCs w:val="24"/>
        </w:rPr>
        <w:t xml:space="preserve"> </w:t>
      </w:r>
      <w:r>
        <w:rPr>
          <w:sz w:val="24"/>
          <w:szCs w:val="24"/>
        </w:rPr>
        <w:t xml:space="preserve">provocando</w:t>
      </w:r>
      <w:r>
        <w:rPr>
          <w:sz w:val="24"/>
          <w:szCs w:val="24"/>
        </w:rPr>
        <w:t xml:space="preserve"> </w:t>
      </w:r>
      <w:r>
        <w:rPr>
          <w:sz w:val="24"/>
          <w:szCs w:val="24"/>
        </w:rPr>
        <w:t xml:space="preserve">una</w:t>
      </w:r>
      <w:r>
        <w:rPr>
          <w:sz w:val="24"/>
          <w:szCs w:val="24"/>
        </w:rPr>
        <w:t xml:space="preserve"> </w:t>
      </w:r>
      <w:r>
        <w:rPr>
          <w:sz w:val="24"/>
          <w:szCs w:val="24"/>
        </w:rPr>
        <w:t xml:space="preserve">sensación</w:t>
      </w:r>
      <w:r>
        <w:rPr>
          <w:sz w:val="24"/>
          <w:szCs w:val="24"/>
        </w:rPr>
        <w:t xml:space="preserve"> </w:t>
      </w:r>
      <w:r>
        <w:rPr>
          <w:sz w:val="24"/>
          <w:szCs w:val="24"/>
        </w:rPr>
        <w:t xml:space="preserve">de</w:t>
      </w:r>
      <w:r>
        <w:rPr>
          <w:sz w:val="24"/>
          <w:szCs w:val="24"/>
        </w:rPr>
        <w:t xml:space="preserve"> </w:t>
      </w:r>
      <w:r>
        <w:rPr>
          <w:sz w:val="24"/>
          <w:szCs w:val="24"/>
        </w:rPr>
        <w:t xml:space="preserve">placer</w:t>
      </w:r>
      <w:r>
        <w:rPr>
          <w:sz w:val="24"/>
          <w:szCs w:val="24"/>
        </w:rPr>
        <w:t xml:space="preserve"> </w:t>
      </w:r>
      <w:r>
        <w:rPr>
          <w:sz w:val="24"/>
          <w:szCs w:val="24"/>
        </w:rPr>
        <w:t xml:space="preserve">y</w:t>
      </w:r>
      <w:r>
        <w:rPr>
          <w:sz w:val="24"/>
          <w:szCs w:val="24"/>
        </w:rPr>
        <w:t xml:space="preserve"> </w:t>
      </w:r>
      <w:r>
        <w:rPr>
          <w:sz w:val="24"/>
          <w:szCs w:val="24"/>
        </w:rPr>
        <w:t xml:space="preserve">recompensa.</w:t>
      </w:r>
      <w:r>
        <w:rPr>
          <w:sz w:val="24"/>
          <w:szCs w:val="24"/>
          <w:vertAlign w:val="superscript"/>
        </w:rPr>
        <w:t xml:space="preserve">35</w:t>
      </w:r>
      <w:r>
        <w:rPr>
          <w:sz w:val="24"/>
          <w:szCs w:val="24"/>
        </w:rPr>
        <w:t xml:space="preserve">El</w:t>
      </w:r>
      <w:r>
        <w:rPr>
          <w:sz w:val="24"/>
          <w:szCs w:val="24"/>
        </w:rPr>
        <w:t xml:space="preserve"> </w:t>
      </w:r>
      <w:r>
        <w:rPr>
          <w:sz w:val="24"/>
          <w:szCs w:val="24"/>
        </w:rPr>
        <w:t xml:space="preserve">uso</w:t>
      </w:r>
      <w:r>
        <w:rPr>
          <w:sz w:val="24"/>
          <w:szCs w:val="24"/>
        </w:rPr>
        <w:t xml:space="preserve"> </w:t>
      </w:r>
      <w:r>
        <w:rPr>
          <w:sz w:val="24"/>
          <w:szCs w:val="24"/>
        </w:rPr>
        <w:t xml:space="preserve">crónico</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induce</w:t>
      </w:r>
      <w:r>
        <w:rPr>
          <w:sz w:val="24"/>
          <w:szCs w:val="24"/>
        </w:rPr>
        <w:t xml:space="preserve"> </w:t>
      </w:r>
      <w:r>
        <w:rPr>
          <w:sz w:val="24"/>
          <w:szCs w:val="24"/>
        </w:rPr>
        <w:t xml:space="preserve">cambios</w:t>
      </w:r>
      <w:r>
        <w:rPr>
          <w:sz w:val="24"/>
          <w:szCs w:val="24"/>
        </w:rPr>
        <w:t xml:space="preserve"> </w:t>
      </w:r>
      <w:r>
        <w:rPr>
          <w:sz w:val="24"/>
          <w:szCs w:val="24"/>
        </w:rPr>
        <w:t xml:space="preserve">duraderos</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estructura</w:t>
      </w:r>
      <w:r>
        <w:rPr>
          <w:sz w:val="24"/>
          <w:szCs w:val="24"/>
        </w:rPr>
        <w:t xml:space="preserve"> </w:t>
      </w:r>
      <w:r>
        <w:rPr>
          <w:sz w:val="24"/>
          <w:szCs w:val="24"/>
        </w:rPr>
        <w:t xml:space="preserve">y</w:t>
      </w:r>
      <w:r>
        <w:rPr>
          <w:sz w:val="24"/>
          <w:szCs w:val="24"/>
        </w:rPr>
        <w:t xml:space="preserve"> </w:t>
      </w:r>
      <w:r>
        <w:rPr>
          <w:sz w:val="24"/>
          <w:szCs w:val="24"/>
        </w:rPr>
        <w:t xml:space="preserve">función</w:t>
      </w:r>
      <w:r>
        <w:rPr>
          <w:sz w:val="24"/>
          <w:szCs w:val="24"/>
        </w:rPr>
        <w:t xml:space="preserve"> </w:t>
      </w:r>
      <w:r>
        <w:rPr>
          <w:sz w:val="24"/>
          <w:szCs w:val="24"/>
        </w:rPr>
        <w:t xml:space="preserve">de</w:t>
      </w:r>
      <w:r>
        <w:rPr>
          <w:sz w:val="24"/>
          <w:szCs w:val="24"/>
        </w:rPr>
        <w:t xml:space="preserve"> </w:t>
      </w:r>
      <w:r>
        <w:rPr>
          <w:sz w:val="24"/>
          <w:szCs w:val="24"/>
        </w:rPr>
        <w:t xml:space="preserve">las</w:t>
      </w:r>
      <w:r>
        <w:rPr>
          <w:sz w:val="24"/>
          <w:szCs w:val="24"/>
        </w:rPr>
        <w:t xml:space="preserve"> </w:t>
      </w:r>
      <w:r>
        <w:rPr>
          <w:sz w:val="24"/>
          <w:szCs w:val="24"/>
        </w:rPr>
        <w:t xml:space="preserve">sinapsis</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circuito</w:t>
      </w:r>
      <w:r>
        <w:rPr>
          <w:sz w:val="24"/>
          <w:szCs w:val="24"/>
        </w:rPr>
        <w:t xml:space="preserve"> </w:t>
      </w:r>
      <w:r>
        <w:rPr>
          <w:sz w:val="24"/>
          <w:szCs w:val="24"/>
        </w:rPr>
        <w:t xml:space="preserve">de</w:t>
      </w:r>
      <w:r>
        <w:rPr>
          <w:sz w:val="24"/>
          <w:szCs w:val="24"/>
        </w:rPr>
        <w:t xml:space="preserve"> </w:t>
      </w:r>
      <w:r>
        <w:rPr>
          <w:sz w:val="24"/>
          <w:szCs w:val="24"/>
        </w:rPr>
        <w:t xml:space="preserve">recompensa,</w:t>
      </w:r>
      <w:r>
        <w:rPr>
          <w:sz w:val="24"/>
          <w:szCs w:val="24"/>
        </w:rPr>
        <w:t xml:space="preserve"> </w:t>
      </w:r>
      <w:r>
        <w:rPr>
          <w:sz w:val="24"/>
          <w:szCs w:val="24"/>
        </w:rPr>
        <w:t xml:space="preserve">lo</w:t>
      </w:r>
      <w:r>
        <w:rPr>
          <w:sz w:val="24"/>
          <w:szCs w:val="24"/>
        </w:rPr>
        <w:t xml:space="preserve"> </w:t>
      </w:r>
      <w:r>
        <w:rPr>
          <w:sz w:val="24"/>
          <w:szCs w:val="24"/>
        </w:rPr>
        <w:t xml:space="preserve">que</w:t>
      </w:r>
      <w:r>
        <w:rPr>
          <w:sz w:val="24"/>
          <w:szCs w:val="24"/>
        </w:rPr>
        <w:t xml:space="preserve"> </w:t>
      </w:r>
      <w:r>
        <w:rPr>
          <w:sz w:val="24"/>
          <w:szCs w:val="24"/>
        </w:rPr>
        <w:t xml:space="preserve">lleva</w:t>
      </w:r>
      <w:r>
        <w:rPr>
          <w:sz w:val="24"/>
          <w:szCs w:val="24"/>
        </w:rPr>
        <w:t xml:space="preserve"> </w:t>
      </w:r>
      <w:r>
        <w:rPr>
          <w:sz w:val="24"/>
          <w:szCs w:val="24"/>
        </w:rPr>
        <w:t xml:space="preserve">a</w:t>
      </w:r>
      <w:r>
        <w:rPr>
          <w:sz w:val="24"/>
          <w:szCs w:val="24"/>
        </w:rPr>
        <w:t xml:space="preserve"> </w:t>
      </w:r>
      <w:r>
        <w:rPr>
          <w:sz w:val="24"/>
          <w:szCs w:val="24"/>
        </w:rPr>
        <w:t xml:space="preserve">una</w:t>
      </w:r>
      <w:r>
        <w:rPr>
          <w:sz w:val="24"/>
          <w:szCs w:val="24"/>
        </w:rPr>
        <w:t xml:space="preserve"> </w:t>
      </w:r>
      <w:r>
        <w:rPr>
          <w:sz w:val="24"/>
          <w:szCs w:val="24"/>
        </w:rPr>
        <w:t xml:space="preserve">mayor</w:t>
      </w:r>
      <w:r>
        <w:rPr>
          <w:sz w:val="24"/>
          <w:szCs w:val="24"/>
        </w:rPr>
        <w:t xml:space="preserve"> </w:t>
      </w:r>
      <w:r>
        <w:rPr>
          <w:sz w:val="24"/>
          <w:szCs w:val="24"/>
        </w:rPr>
        <w:t xml:space="preserve">sensibilidad</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y</w:t>
      </w:r>
      <w:r>
        <w:rPr>
          <w:sz w:val="24"/>
          <w:szCs w:val="24"/>
        </w:rPr>
        <w:t xml:space="preserve"> </w:t>
      </w:r>
      <w:r>
        <w:rPr>
          <w:sz w:val="24"/>
          <w:szCs w:val="24"/>
        </w:rPr>
        <w:t xml:space="preserve">a</w:t>
      </w:r>
      <w:r>
        <w:rPr>
          <w:sz w:val="24"/>
          <w:szCs w:val="24"/>
        </w:rPr>
        <w:t xml:space="preserve"> </w:t>
      </w:r>
      <w:r>
        <w:rPr>
          <w:sz w:val="24"/>
          <w:szCs w:val="24"/>
        </w:rPr>
        <w:t xml:space="preserve">una</w:t>
      </w:r>
      <w:r>
        <w:rPr>
          <w:sz w:val="24"/>
          <w:szCs w:val="24"/>
        </w:rPr>
        <w:t xml:space="preserve"> </w:t>
      </w:r>
      <w:r>
        <w:rPr>
          <w:sz w:val="24"/>
          <w:szCs w:val="24"/>
        </w:rPr>
        <w:t xml:space="preserve">mayor</w:t>
      </w:r>
      <w:r>
        <w:rPr>
          <w:sz w:val="24"/>
          <w:szCs w:val="24"/>
        </w:rPr>
        <w:t xml:space="preserve"> </w:t>
      </w:r>
      <w:r>
        <w:rPr>
          <w:sz w:val="24"/>
          <w:szCs w:val="24"/>
        </w:rPr>
        <w:t xml:space="preserve">susceptibilidad</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recaída.</w:t>
      </w:r>
      <w:r>
        <w:rPr>
          <w:sz w:val="24"/>
          <w:szCs w:val="24"/>
          <w:vertAlign w:val="superscript"/>
        </w:rPr>
        <w:t xml:space="preserve">36</w:t>
      </w:r>
      <w:r>
        <w:rPr>
          <w:sz w:val="24"/>
          <w:szCs w:val="24"/>
        </w:rPr>
        <w:t xml:space="preserve">El</w:t>
      </w:r>
      <w:r>
        <w:rPr>
          <w:sz w:val="24"/>
          <w:szCs w:val="24"/>
        </w:rPr>
        <w:t xml:space="preserve"> </w:t>
      </w:r>
      <w:r>
        <w:rPr>
          <w:sz w:val="24"/>
          <w:szCs w:val="24"/>
        </w:rPr>
        <w:t xml:space="preserve">cerebro</w:t>
      </w:r>
      <w:r>
        <w:rPr>
          <w:sz w:val="24"/>
          <w:szCs w:val="24"/>
        </w:rPr>
        <w:t xml:space="preserve"> </w:t>
      </w:r>
      <w:r>
        <w:rPr>
          <w:sz w:val="24"/>
          <w:szCs w:val="24"/>
        </w:rPr>
        <w:t xml:space="preserve">crea</w:t>
      </w:r>
      <w:r>
        <w:rPr>
          <w:sz w:val="24"/>
          <w:szCs w:val="24"/>
        </w:rPr>
        <w:t xml:space="preserve"> </w:t>
      </w:r>
      <w:r>
        <w:rPr>
          <w:sz w:val="24"/>
          <w:szCs w:val="24"/>
        </w:rPr>
        <w:t xml:space="preserve">asociaciones</w:t>
      </w:r>
      <w:r>
        <w:rPr>
          <w:sz w:val="24"/>
          <w:szCs w:val="24"/>
        </w:rPr>
        <w:t xml:space="preserve"> </w:t>
      </w:r>
      <w:r>
        <w:rPr>
          <w:sz w:val="24"/>
          <w:szCs w:val="24"/>
        </w:rPr>
        <w:t xml:space="preserve">entre</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las</w:t>
      </w:r>
      <w:r>
        <w:rPr>
          <w:sz w:val="24"/>
          <w:szCs w:val="24"/>
        </w:rPr>
        <w:t xml:space="preserve"> </w:t>
      </w:r>
      <w:r>
        <w:rPr>
          <w:sz w:val="24"/>
          <w:szCs w:val="24"/>
        </w:rPr>
        <w:t xml:space="preserve">señales</w:t>
      </w:r>
      <w:r>
        <w:rPr>
          <w:sz w:val="24"/>
          <w:szCs w:val="24"/>
        </w:rPr>
        <w:t xml:space="preserve"> </w:t>
      </w:r>
      <w:r>
        <w:rPr>
          <w:sz w:val="24"/>
          <w:szCs w:val="24"/>
        </w:rPr>
        <w:t xml:space="preserve">ambientales</w:t>
      </w:r>
      <w:r>
        <w:rPr>
          <w:sz w:val="24"/>
          <w:szCs w:val="24"/>
        </w:rPr>
        <w:t xml:space="preserve"> </w:t>
      </w:r>
      <w:r>
        <w:rPr>
          <w:sz w:val="24"/>
          <w:szCs w:val="24"/>
        </w:rPr>
        <w:t xml:space="preserve">y</w:t>
      </w:r>
      <w:r>
        <w:rPr>
          <w:sz w:val="24"/>
          <w:szCs w:val="24"/>
        </w:rPr>
        <w:t xml:space="preserve"> </w:t>
      </w:r>
      <w:r>
        <w:rPr>
          <w:sz w:val="24"/>
          <w:szCs w:val="24"/>
        </w:rPr>
        <w:t xml:space="preserve">los</w:t>
      </w:r>
      <w:r>
        <w:rPr>
          <w:sz w:val="24"/>
          <w:szCs w:val="24"/>
        </w:rPr>
        <w:t xml:space="preserve"> </w:t>
      </w:r>
      <w:r>
        <w:rPr>
          <w:sz w:val="24"/>
          <w:szCs w:val="24"/>
        </w:rPr>
        <w:t xml:space="preserve">estados</w:t>
      </w:r>
      <w:r>
        <w:rPr>
          <w:sz w:val="24"/>
          <w:szCs w:val="24"/>
        </w:rPr>
        <w:t xml:space="preserve"> </w:t>
      </w:r>
      <w:r>
        <w:rPr>
          <w:sz w:val="24"/>
          <w:szCs w:val="24"/>
        </w:rPr>
        <w:t xml:space="preserve">emocionales,</w:t>
      </w:r>
      <w:r>
        <w:rPr>
          <w:sz w:val="24"/>
          <w:szCs w:val="24"/>
        </w:rPr>
        <w:t xml:space="preserve"> </w:t>
      </w:r>
      <w:r>
        <w:rPr>
          <w:sz w:val="24"/>
          <w:szCs w:val="24"/>
        </w:rPr>
        <w:t xml:space="preserve">lo</w:t>
      </w:r>
      <w:r>
        <w:rPr>
          <w:sz w:val="24"/>
          <w:szCs w:val="24"/>
        </w:rPr>
        <w:t xml:space="preserve"> </w:t>
      </w:r>
      <w:r>
        <w:rPr>
          <w:sz w:val="24"/>
          <w:szCs w:val="24"/>
        </w:rPr>
        <w:t xml:space="preserve">que</w:t>
      </w:r>
      <w:r>
        <w:rPr>
          <w:sz w:val="24"/>
          <w:szCs w:val="24"/>
        </w:rPr>
        <w:t xml:space="preserve"> </w:t>
      </w:r>
      <w:r>
        <w:rPr>
          <w:sz w:val="24"/>
          <w:szCs w:val="24"/>
        </w:rPr>
        <w:t xml:space="preserve">desencadena</w:t>
      </w:r>
      <w:r>
        <w:rPr>
          <w:sz w:val="24"/>
          <w:szCs w:val="24"/>
        </w:rPr>
        <w:t xml:space="preserve"> </w:t>
      </w:r>
      <w:r>
        <w:rPr>
          <w:sz w:val="24"/>
          <w:szCs w:val="24"/>
        </w:rPr>
        <w:t xml:space="preserve">antojos</w:t>
      </w:r>
      <w:r>
        <w:rPr>
          <w:sz w:val="24"/>
          <w:szCs w:val="24"/>
        </w:rPr>
        <w:t xml:space="preserve"> </w:t>
      </w:r>
      <w:r>
        <w:rPr>
          <w:sz w:val="24"/>
          <w:szCs w:val="24"/>
        </w:rPr>
        <w:t xml:space="preserve">en</w:t>
      </w:r>
      <w:r>
        <w:rPr>
          <w:sz w:val="24"/>
          <w:szCs w:val="24"/>
        </w:rPr>
        <w:t xml:space="preserve"> </w:t>
      </w:r>
      <w:r>
        <w:rPr>
          <w:sz w:val="24"/>
          <w:szCs w:val="24"/>
        </w:rPr>
        <w:t xml:space="preserve">situaciones</w:t>
      </w:r>
      <w:r>
        <w:rPr>
          <w:sz w:val="24"/>
          <w:szCs w:val="24"/>
        </w:rPr>
        <w:t xml:space="preserve"> </w:t>
      </w:r>
      <w:r>
        <w:rPr>
          <w:sz w:val="24"/>
          <w:szCs w:val="24"/>
        </w:rPr>
        <w:t xml:space="preserve">relacionadas</w:t>
      </w:r>
      <w:r>
        <w:rPr>
          <w:sz w:val="24"/>
          <w:szCs w:val="24"/>
        </w:rPr>
        <w:t xml:space="preserve"> </w:t>
      </w:r>
      <w:r>
        <w:rPr>
          <w:sz w:val="24"/>
          <w:szCs w:val="24"/>
        </w:rPr>
        <w:t xml:space="preserve">con</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highlight w:val="none"/>
          <w:vertAlign w:val="superscript"/>
        </w:rPr>
        <w:t xml:space="preserve">37</w:t>
      </w:r>
      <w:r>
        <w:rPr>
          <w:sz w:val="24"/>
          <w:szCs w:val="24"/>
          <w:highlight w:val="none"/>
          <w:vertAlign w:val="superscript"/>
        </w:rPr>
      </w:r>
      <w:r>
        <w:rPr>
          <w:sz w:val="24"/>
          <w:szCs w:val="24"/>
          <w:highlight w:val="none"/>
          <w:vertAlign w:val="superscript"/>
        </w:rPr>
      </w:r>
    </w:p>
    <w:p>
      <w:pPr>
        <w:pStyle w:val="629"/>
        <w:pBdr/>
        <w:spacing w:line="360" w:lineRule="auto"/>
        <w:ind/>
        <w:jc w:val="both"/>
        <w:rPr>
          <w:sz w:val="24"/>
          <w:szCs w:val="24"/>
          <w:vertAlign w:val="superscript"/>
        </w:rPr>
      </w:pPr>
      <w:r>
        <w:rPr>
          <w:b w:val="0"/>
          <w:bCs w:val="0"/>
          <w:sz w:val="24"/>
          <w:szCs w:val="24"/>
          <w:highlight w:val="none"/>
        </w:rPr>
        <w:t xml:space="preserve">La dependencia</w:t>
      </w:r>
      <w:r>
        <w:rPr>
          <w:b/>
          <w:bCs/>
          <w:sz w:val="24"/>
          <w:szCs w:val="24"/>
          <w:highlight w:val="none"/>
        </w:rPr>
        <w:t xml:space="preserve"> </w:t>
      </w:r>
      <w:r>
        <w:rPr>
          <w:sz w:val="24"/>
          <w:szCs w:val="24"/>
          <w:highlight w:val="none"/>
        </w:rPr>
        <w:t xml:space="preserve">a su vez va creando otros estados como la tolerancia donde  </w:t>
      </w:r>
      <w:r>
        <w:rPr>
          <w:sz w:val="24"/>
          <w:szCs w:val="24"/>
        </w:rPr>
        <w:t xml:space="preserve">el</w:t>
      </w:r>
      <w:r>
        <w:rPr>
          <w:sz w:val="24"/>
          <w:szCs w:val="24"/>
        </w:rPr>
        <w:t xml:space="preserve"> </w:t>
      </w:r>
      <w:r>
        <w:rPr>
          <w:sz w:val="24"/>
          <w:szCs w:val="24"/>
        </w:rPr>
        <w:t xml:space="preserve">cuerpo</w:t>
      </w:r>
      <w:r>
        <w:rPr>
          <w:sz w:val="24"/>
          <w:szCs w:val="24"/>
        </w:rPr>
        <w:t xml:space="preserve"> </w:t>
      </w:r>
      <w:r>
        <w:rPr>
          <w:sz w:val="24"/>
          <w:szCs w:val="24"/>
        </w:rPr>
        <w:t xml:space="preserve">se</w:t>
      </w:r>
      <w:r>
        <w:rPr>
          <w:sz w:val="24"/>
          <w:szCs w:val="24"/>
        </w:rPr>
        <w:t xml:space="preserve"> </w:t>
      </w:r>
      <w:r>
        <w:rPr>
          <w:sz w:val="24"/>
          <w:szCs w:val="24"/>
        </w:rPr>
        <w:t xml:space="preserve">adapta</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requiriendo</w:t>
      </w:r>
      <w:r>
        <w:rPr>
          <w:sz w:val="24"/>
          <w:szCs w:val="24"/>
        </w:rPr>
        <w:t xml:space="preserve"> </w:t>
      </w:r>
      <w:r>
        <w:rPr>
          <w:sz w:val="24"/>
          <w:szCs w:val="24"/>
        </w:rPr>
        <w:t xml:space="preserve">cantidades</w:t>
      </w:r>
      <w:r>
        <w:rPr>
          <w:sz w:val="24"/>
          <w:szCs w:val="24"/>
        </w:rPr>
        <w:t xml:space="preserve"> </w:t>
      </w:r>
      <w:r>
        <w:rPr>
          <w:sz w:val="24"/>
          <w:szCs w:val="24"/>
        </w:rPr>
        <w:t xml:space="preserve">crecientes</w:t>
      </w:r>
      <w:r>
        <w:rPr>
          <w:sz w:val="24"/>
          <w:szCs w:val="24"/>
        </w:rPr>
        <w:t xml:space="preserve"> </w:t>
      </w:r>
      <w:r>
        <w:rPr>
          <w:sz w:val="24"/>
          <w:szCs w:val="24"/>
        </w:rPr>
        <w:t xml:space="preserve">para</w:t>
      </w:r>
      <w:r>
        <w:rPr>
          <w:sz w:val="24"/>
          <w:szCs w:val="24"/>
        </w:rPr>
        <w:t xml:space="preserve"> </w:t>
      </w:r>
      <w:r>
        <w:rPr>
          <w:sz w:val="24"/>
          <w:szCs w:val="24"/>
        </w:rPr>
        <w:t xml:space="preserve">obtener</w:t>
      </w:r>
      <w:r>
        <w:rPr>
          <w:sz w:val="24"/>
          <w:szCs w:val="24"/>
        </w:rPr>
        <w:t xml:space="preserve"> </w:t>
      </w:r>
      <w:r>
        <w:rPr>
          <w:sz w:val="24"/>
          <w:szCs w:val="24"/>
        </w:rPr>
        <w:t xml:space="preserve">el</w:t>
      </w:r>
      <w:r>
        <w:rPr>
          <w:sz w:val="24"/>
          <w:szCs w:val="24"/>
        </w:rPr>
        <w:t xml:space="preserve"> </w:t>
      </w:r>
      <w:r>
        <w:rPr>
          <w:sz w:val="24"/>
          <w:szCs w:val="24"/>
        </w:rPr>
        <w:t xml:space="preserve">mismo</w:t>
      </w:r>
      <w:r>
        <w:rPr>
          <w:sz w:val="24"/>
          <w:szCs w:val="24"/>
        </w:rPr>
        <w:t xml:space="preserve"> </w:t>
      </w:r>
      <w:r>
        <w:rPr>
          <w:sz w:val="24"/>
          <w:szCs w:val="24"/>
        </w:rPr>
        <w:t xml:space="preserve">efecto, </w:t>
      </w:r>
      <w:r>
        <w:rPr>
          <w:sz w:val="24"/>
          <w:szCs w:val="24"/>
        </w:rPr>
        <w:t xml:space="preserve">y la</w:t>
      </w:r>
      <w:r>
        <w:rPr>
          <w:sz w:val="24"/>
          <w:szCs w:val="24"/>
        </w:rPr>
        <w:t xml:space="preserve"> </w:t>
      </w:r>
      <w:r>
        <w:rPr>
          <w:sz w:val="24"/>
          <w:szCs w:val="24"/>
        </w:rPr>
        <w:t xml:space="preserve">abstinencia</w:t>
      </w:r>
      <w:r>
        <w:rPr>
          <w:sz w:val="24"/>
          <w:szCs w:val="24"/>
        </w:rPr>
        <w:t xml:space="preserve"> </w:t>
      </w:r>
      <w:r>
        <w:rPr>
          <w:sz w:val="24"/>
          <w:szCs w:val="24"/>
        </w:rPr>
        <w:t xml:space="preserve">es</w:t>
      </w:r>
      <w:r>
        <w:rPr>
          <w:sz w:val="24"/>
          <w:szCs w:val="24"/>
        </w:rPr>
        <w:t xml:space="preserve"> </w:t>
      </w:r>
      <w:r>
        <w:rPr>
          <w:sz w:val="24"/>
          <w:szCs w:val="24"/>
        </w:rPr>
        <w:t xml:space="preserve">un</w:t>
      </w:r>
      <w:r>
        <w:rPr>
          <w:sz w:val="24"/>
          <w:szCs w:val="24"/>
        </w:rPr>
        <w:t xml:space="preserve"> </w:t>
      </w:r>
      <w:r>
        <w:rPr>
          <w:sz w:val="24"/>
          <w:szCs w:val="24"/>
        </w:rPr>
        <w:t xml:space="preserve">estado</w:t>
      </w:r>
      <w:r>
        <w:rPr>
          <w:sz w:val="24"/>
          <w:szCs w:val="24"/>
        </w:rPr>
        <w:t xml:space="preserve"> </w:t>
      </w:r>
      <w:r>
        <w:rPr>
          <w:sz w:val="24"/>
          <w:szCs w:val="24"/>
        </w:rPr>
        <w:t xml:space="preserve">fisiológico</w:t>
      </w:r>
      <w:r>
        <w:rPr>
          <w:sz w:val="24"/>
          <w:szCs w:val="24"/>
        </w:rPr>
        <w:t xml:space="preserve"> </w:t>
      </w:r>
      <w:r>
        <w:rPr>
          <w:sz w:val="24"/>
          <w:szCs w:val="24"/>
        </w:rPr>
        <w:t xml:space="preserve">y</w:t>
      </w:r>
      <w:r>
        <w:rPr>
          <w:sz w:val="24"/>
          <w:szCs w:val="24"/>
        </w:rPr>
        <w:t xml:space="preserve"> </w:t>
      </w:r>
      <w:r>
        <w:rPr>
          <w:sz w:val="24"/>
          <w:szCs w:val="24"/>
        </w:rPr>
        <w:t xml:space="preserve">psicológico</w:t>
      </w:r>
      <w:r>
        <w:rPr>
          <w:sz w:val="24"/>
          <w:szCs w:val="24"/>
        </w:rPr>
        <w:t xml:space="preserve"> </w:t>
      </w:r>
      <w:r>
        <w:rPr>
          <w:sz w:val="24"/>
          <w:szCs w:val="24"/>
        </w:rPr>
        <w:t xml:space="preserve">que</w:t>
      </w:r>
      <w:r>
        <w:rPr>
          <w:sz w:val="24"/>
          <w:szCs w:val="24"/>
        </w:rPr>
        <w:t xml:space="preserve"> </w:t>
      </w:r>
      <w:r>
        <w:rPr>
          <w:sz w:val="24"/>
          <w:szCs w:val="24"/>
        </w:rPr>
        <w:t xml:space="preserve">se</w:t>
      </w:r>
      <w:r>
        <w:rPr>
          <w:sz w:val="24"/>
          <w:szCs w:val="24"/>
        </w:rPr>
        <w:t xml:space="preserve"> </w:t>
      </w:r>
      <w:r>
        <w:rPr>
          <w:sz w:val="24"/>
          <w:szCs w:val="24"/>
        </w:rPr>
        <w:t xml:space="preserve">produce</w:t>
      </w:r>
      <w:r>
        <w:rPr>
          <w:sz w:val="24"/>
          <w:szCs w:val="24"/>
        </w:rPr>
        <w:t xml:space="preserve"> </w:t>
      </w:r>
      <w:r>
        <w:rPr>
          <w:sz w:val="24"/>
          <w:szCs w:val="24"/>
        </w:rPr>
        <w:t xml:space="preserve">cuando</w:t>
      </w:r>
      <w:r>
        <w:rPr>
          <w:sz w:val="24"/>
          <w:szCs w:val="24"/>
        </w:rPr>
        <w:t xml:space="preserve"> </w:t>
      </w:r>
      <w:r>
        <w:rPr>
          <w:sz w:val="24"/>
          <w:szCs w:val="24"/>
        </w:rPr>
        <w:t xml:space="preserve">un</w:t>
      </w:r>
      <w:r>
        <w:rPr>
          <w:sz w:val="24"/>
          <w:szCs w:val="24"/>
        </w:rPr>
        <w:t xml:space="preserve"> </w:t>
      </w:r>
      <w:r>
        <w:rPr>
          <w:sz w:val="24"/>
          <w:szCs w:val="24"/>
        </w:rPr>
        <w:t xml:space="preserve">individuo</w:t>
      </w:r>
      <w:r>
        <w:rPr>
          <w:sz w:val="24"/>
          <w:szCs w:val="24"/>
        </w:rPr>
        <w:t xml:space="preserve"> </w:t>
      </w:r>
      <w:r>
        <w:rPr>
          <w:sz w:val="24"/>
          <w:szCs w:val="24"/>
        </w:rPr>
        <w:t xml:space="preserve">deja</w:t>
      </w:r>
      <w:r>
        <w:rPr>
          <w:sz w:val="24"/>
          <w:szCs w:val="24"/>
        </w:rPr>
        <w:t xml:space="preserve"> </w:t>
      </w:r>
      <w:r>
        <w:rPr>
          <w:sz w:val="24"/>
          <w:szCs w:val="24"/>
        </w:rPr>
        <w:t xml:space="preserve">de</w:t>
      </w:r>
      <w:r>
        <w:rPr>
          <w:sz w:val="24"/>
          <w:szCs w:val="24"/>
        </w:rPr>
        <w:t xml:space="preserve"> </w:t>
      </w:r>
      <w:r>
        <w:rPr>
          <w:sz w:val="24"/>
          <w:szCs w:val="24"/>
        </w:rPr>
        <w:t xml:space="preserve">consumir</w:t>
      </w:r>
      <w:r>
        <w:rPr>
          <w:sz w:val="24"/>
          <w:szCs w:val="24"/>
        </w:rPr>
        <w:t xml:space="preserve"> </w:t>
      </w:r>
      <w:r>
        <w:rPr>
          <w:sz w:val="24"/>
          <w:szCs w:val="24"/>
        </w:rPr>
        <w:t xml:space="preserve">una</w:t>
      </w:r>
      <w:r>
        <w:rPr>
          <w:sz w:val="24"/>
          <w:szCs w:val="24"/>
        </w:rPr>
        <w:t xml:space="preserve"> </w:t>
      </w:r>
      <w:r>
        <w:rPr>
          <w:sz w:val="24"/>
          <w:szCs w:val="24"/>
        </w:rPr>
        <w:t xml:space="preserve">sustancia</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que</w:t>
      </w:r>
      <w:r>
        <w:rPr>
          <w:sz w:val="24"/>
          <w:szCs w:val="24"/>
        </w:rPr>
        <w:t xml:space="preserve"> </w:t>
      </w:r>
      <w:r>
        <w:rPr>
          <w:sz w:val="24"/>
          <w:szCs w:val="24"/>
        </w:rPr>
        <w:t xml:space="preserve">ha</w:t>
      </w:r>
      <w:r>
        <w:rPr>
          <w:sz w:val="24"/>
          <w:szCs w:val="24"/>
        </w:rPr>
        <w:t xml:space="preserve"> </w:t>
      </w:r>
      <w:r>
        <w:rPr>
          <w:sz w:val="24"/>
          <w:szCs w:val="24"/>
        </w:rPr>
        <w:t xml:space="preserve">desarrollado</w:t>
      </w:r>
      <w:r>
        <w:rPr>
          <w:sz w:val="24"/>
          <w:szCs w:val="24"/>
        </w:rPr>
        <w:t xml:space="preserve"> </w:t>
      </w:r>
      <w:r>
        <w:rPr>
          <w:sz w:val="24"/>
          <w:szCs w:val="24"/>
        </w:rPr>
        <w:t xml:space="preserve">dependencia.</w:t>
      </w:r>
      <w:r>
        <w:rPr>
          <w:sz w:val="24"/>
          <w:szCs w:val="24"/>
          <w:vertAlign w:val="superscript"/>
        </w:rPr>
        <w:t xml:space="preserve">38</w:t>
      </w:r>
      <w:r>
        <w:rPr>
          <w:sz w:val="24"/>
          <w:szCs w:val="24"/>
          <w:vertAlign w:val="superscript"/>
        </w:rPr>
      </w:r>
      <w:r>
        <w:rPr>
          <w:sz w:val="24"/>
          <w:szCs w:val="24"/>
          <w:vertAlign w:val="superscript"/>
        </w:rPr>
      </w:r>
    </w:p>
    <w:p>
      <w:pPr>
        <w:pStyle w:val="629"/>
        <w:pBdr/>
        <w:spacing w:line="360" w:lineRule="auto"/>
        <w:ind/>
        <w:jc w:val="both"/>
        <w:rPr>
          <w:sz w:val="24"/>
          <w:szCs w:val="24"/>
          <w:highlight w:val="none"/>
          <w:vertAlign w:val="superscript"/>
        </w:rPr>
      </w:pPr>
      <w:r>
        <w:rPr>
          <w:b/>
          <w:bCs/>
          <w:sz w:val="24"/>
          <w:szCs w:val="24"/>
        </w:rPr>
        <w:t xml:space="preserve">El Síndrome</w:t>
      </w:r>
      <w:r>
        <w:rPr>
          <w:b/>
          <w:bCs/>
          <w:sz w:val="24"/>
          <w:szCs w:val="24"/>
        </w:rPr>
        <w:t xml:space="preserve"> </w:t>
      </w:r>
      <w:r>
        <w:rPr>
          <w:b/>
          <w:bCs/>
          <w:sz w:val="24"/>
          <w:szCs w:val="24"/>
        </w:rPr>
        <w:t xml:space="preserve">de</w:t>
      </w:r>
      <w:r>
        <w:rPr>
          <w:b/>
          <w:bCs/>
          <w:sz w:val="24"/>
          <w:szCs w:val="24"/>
        </w:rPr>
        <w:t xml:space="preserve"> </w:t>
      </w:r>
      <w:r>
        <w:rPr>
          <w:b/>
          <w:bCs/>
          <w:sz w:val="24"/>
          <w:szCs w:val="24"/>
        </w:rPr>
        <w:t xml:space="preserve">abstinencia:</w:t>
      </w:r>
      <w:r>
        <w:rPr>
          <w:sz w:val="24"/>
          <w:szCs w:val="24"/>
        </w:rPr>
        <w:t xml:space="preserve"> </w:t>
      </w:r>
      <w:r>
        <w:rPr>
          <w:sz w:val="24"/>
          <w:szCs w:val="24"/>
        </w:rPr>
        <w:t xml:space="preserve">La</w:t>
      </w:r>
      <w:r>
        <w:rPr>
          <w:sz w:val="24"/>
          <w:szCs w:val="24"/>
        </w:rPr>
        <w:t xml:space="preserve"> </w:t>
      </w:r>
      <w:r>
        <w:rPr>
          <w:sz w:val="24"/>
          <w:szCs w:val="24"/>
        </w:rPr>
        <w:t xml:space="preserve">interrupción</w:t>
      </w:r>
      <w:r>
        <w:rPr>
          <w:sz w:val="24"/>
          <w:szCs w:val="24"/>
        </w:rPr>
        <w:t xml:space="preserve"> </w:t>
      </w:r>
      <w:r>
        <w:rPr>
          <w:sz w:val="24"/>
          <w:szCs w:val="24"/>
        </w:rPr>
        <w:t xml:space="preserve">del</w:t>
      </w:r>
      <w:r>
        <w:rPr>
          <w:sz w:val="24"/>
          <w:szCs w:val="24"/>
        </w:rPr>
        <w:t xml:space="preserve"> </w:t>
      </w:r>
      <w:r>
        <w:rPr>
          <w:sz w:val="24"/>
          <w:szCs w:val="24"/>
        </w:rPr>
        <w:t xml:space="preserve">consumo</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produce</w:t>
      </w:r>
      <w:r>
        <w:rPr>
          <w:sz w:val="24"/>
          <w:szCs w:val="24"/>
        </w:rPr>
        <w:t xml:space="preserve"> </w:t>
      </w:r>
      <w:r>
        <w:rPr>
          <w:sz w:val="24"/>
          <w:szCs w:val="24"/>
        </w:rPr>
        <w:t xml:space="preserve">síntomas</w:t>
      </w:r>
      <w:r>
        <w:rPr>
          <w:sz w:val="24"/>
          <w:szCs w:val="24"/>
        </w:rPr>
        <w:t xml:space="preserve"> </w:t>
      </w:r>
      <w:r>
        <w:rPr>
          <w:sz w:val="24"/>
          <w:szCs w:val="24"/>
        </w:rPr>
        <w:t xml:space="preserve">desagradables</w:t>
      </w:r>
      <w:r>
        <w:rPr>
          <w:sz w:val="24"/>
          <w:szCs w:val="24"/>
        </w:rPr>
        <w:t xml:space="preserve"> </w:t>
      </w:r>
      <w:r>
        <w:rPr>
          <w:sz w:val="24"/>
          <w:szCs w:val="24"/>
        </w:rPr>
        <w:t xml:space="preserve">y</w:t>
      </w:r>
      <w:r>
        <w:rPr>
          <w:sz w:val="24"/>
          <w:szCs w:val="24"/>
        </w:rPr>
        <w:t xml:space="preserve"> </w:t>
      </w:r>
      <w:r>
        <w:rPr>
          <w:sz w:val="24"/>
          <w:szCs w:val="24"/>
        </w:rPr>
        <w:t xml:space="preserve">físicos</w:t>
      </w:r>
      <w:r>
        <w:rPr>
          <w:sz w:val="24"/>
          <w:szCs w:val="24"/>
        </w:rPr>
        <w:t xml:space="preserve"> </w:t>
      </w:r>
      <w:r>
        <w:rPr>
          <w:sz w:val="24"/>
          <w:szCs w:val="24"/>
        </w:rPr>
        <w:t xml:space="preserve">que</w:t>
      </w:r>
      <w:r>
        <w:rPr>
          <w:sz w:val="24"/>
          <w:szCs w:val="24"/>
        </w:rPr>
        <w:t xml:space="preserve"> </w:t>
      </w:r>
      <w:r>
        <w:rPr>
          <w:sz w:val="24"/>
          <w:szCs w:val="24"/>
        </w:rPr>
        <w:t xml:space="preserve">impulsan</w:t>
      </w:r>
      <w:r>
        <w:rPr>
          <w:sz w:val="24"/>
          <w:szCs w:val="24"/>
        </w:rPr>
        <w:t xml:space="preserve"> </w:t>
      </w:r>
      <w:r>
        <w:rPr>
          <w:sz w:val="24"/>
          <w:szCs w:val="24"/>
        </w:rPr>
        <w:t xml:space="preserve">al</w:t>
      </w:r>
      <w:r>
        <w:rPr>
          <w:sz w:val="24"/>
          <w:szCs w:val="24"/>
        </w:rPr>
        <w:t xml:space="preserve"> </w:t>
      </w:r>
      <w:r>
        <w:rPr>
          <w:sz w:val="24"/>
          <w:szCs w:val="24"/>
        </w:rPr>
        <w:t xml:space="preserve">individuo</w:t>
      </w:r>
      <w:r>
        <w:rPr>
          <w:sz w:val="24"/>
          <w:szCs w:val="24"/>
        </w:rPr>
        <w:t xml:space="preserve"> </w:t>
      </w:r>
      <w:r>
        <w:rPr>
          <w:sz w:val="24"/>
          <w:szCs w:val="24"/>
        </w:rPr>
        <w:t xml:space="preserve">a</w:t>
      </w:r>
      <w:r>
        <w:rPr>
          <w:sz w:val="24"/>
          <w:szCs w:val="24"/>
        </w:rPr>
        <w:t xml:space="preserve"> </w:t>
      </w:r>
      <w:r>
        <w:rPr>
          <w:sz w:val="24"/>
          <w:szCs w:val="24"/>
        </w:rPr>
        <w:t xml:space="preserve">buscar</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para</w:t>
      </w:r>
      <w:r>
        <w:rPr>
          <w:sz w:val="24"/>
          <w:szCs w:val="24"/>
        </w:rPr>
        <w:t xml:space="preserve"> </w:t>
      </w:r>
      <w:r>
        <w:rPr>
          <w:sz w:val="24"/>
          <w:szCs w:val="24"/>
        </w:rPr>
        <w:t xml:space="preserve">aliviarlos.</w:t>
      </w:r>
      <w:r>
        <w:rPr>
          <w:sz w:val="24"/>
          <w:szCs w:val="24"/>
        </w:rPr>
        <w:t xml:space="preserve"> </w:t>
      </w:r>
      <w:r>
        <w:rPr>
          <w:sz w:val="24"/>
          <w:szCs w:val="24"/>
        </w:rPr>
        <w:t xml:space="preserve">La</w:t>
      </w:r>
      <w:r>
        <w:rPr>
          <w:sz w:val="24"/>
          <w:szCs w:val="24"/>
        </w:rPr>
        <w:t xml:space="preserve"> </w:t>
      </w:r>
      <w:r>
        <w:rPr>
          <w:sz w:val="24"/>
          <w:szCs w:val="24"/>
        </w:rPr>
        <w:t xml:space="preserve">abstinencia</w:t>
      </w:r>
      <w:r>
        <w:rPr>
          <w:sz w:val="24"/>
          <w:szCs w:val="24"/>
        </w:rPr>
        <w:t xml:space="preserve"> </w:t>
      </w:r>
      <w:r>
        <w:rPr>
          <w:sz w:val="24"/>
          <w:szCs w:val="24"/>
        </w:rPr>
        <w:t xml:space="preserve">induce</w:t>
      </w:r>
      <w:r>
        <w:rPr>
          <w:sz w:val="24"/>
          <w:szCs w:val="24"/>
        </w:rPr>
        <w:t xml:space="preserve"> </w:t>
      </w:r>
      <w:r>
        <w:rPr>
          <w:sz w:val="24"/>
          <w:szCs w:val="24"/>
        </w:rPr>
        <w:t xml:space="preserve">la</w:t>
      </w:r>
      <w:r>
        <w:rPr>
          <w:sz w:val="24"/>
          <w:szCs w:val="24"/>
        </w:rPr>
        <w:t xml:space="preserve"> </w:t>
      </w:r>
      <w:r>
        <w:rPr>
          <w:sz w:val="24"/>
          <w:szCs w:val="24"/>
        </w:rPr>
        <w:t xml:space="preserve">liberación</w:t>
      </w:r>
      <w:r>
        <w:rPr>
          <w:sz w:val="24"/>
          <w:szCs w:val="24"/>
        </w:rPr>
        <w:t xml:space="preserve"> </w:t>
      </w:r>
      <w:r>
        <w:rPr>
          <w:sz w:val="24"/>
          <w:szCs w:val="24"/>
        </w:rPr>
        <w:t xml:space="preserve">de</w:t>
      </w:r>
      <w:r>
        <w:rPr>
          <w:sz w:val="24"/>
          <w:szCs w:val="24"/>
        </w:rPr>
        <w:t xml:space="preserve"> </w:t>
      </w:r>
      <w:r>
        <w:rPr>
          <w:sz w:val="24"/>
          <w:szCs w:val="24"/>
        </w:rPr>
        <w:t xml:space="preserve">hormonas</w:t>
      </w:r>
      <w:r>
        <w:rPr>
          <w:sz w:val="24"/>
          <w:szCs w:val="24"/>
        </w:rPr>
        <w:t xml:space="preserve"> </w:t>
      </w:r>
      <w:r>
        <w:rPr>
          <w:sz w:val="24"/>
          <w:szCs w:val="24"/>
        </w:rPr>
        <w:t xml:space="preserve">del</w:t>
      </w:r>
      <w:r>
        <w:rPr>
          <w:sz w:val="24"/>
          <w:szCs w:val="24"/>
        </w:rPr>
        <w:t xml:space="preserve"> </w:t>
      </w:r>
      <w:r>
        <w:rPr>
          <w:sz w:val="24"/>
          <w:szCs w:val="24"/>
        </w:rPr>
        <w:t xml:space="preserve">estrés,</w:t>
      </w:r>
      <w:r>
        <w:rPr>
          <w:sz w:val="24"/>
          <w:szCs w:val="24"/>
        </w:rPr>
        <w:t xml:space="preserve"> </w:t>
      </w:r>
      <w:r>
        <w:rPr>
          <w:sz w:val="24"/>
          <w:szCs w:val="24"/>
        </w:rPr>
        <w:t xml:space="preserve">como</w:t>
      </w:r>
      <w:r>
        <w:rPr>
          <w:sz w:val="24"/>
          <w:szCs w:val="24"/>
        </w:rPr>
        <w:t xml:space="preserve"> </w:t>
      </w:r>
      <w:r>
        <w:rPr>
          <w:sz w:val="24"/>
          <w:szCs w:val="24"/>
        </w:rPr>
        <w:t xml:space="preserve">el</w:t>
      </w:r>
      <w:r>
        <w:rPr>
          <w:sz w:val="24"/>
          <w:szCs w:val="24"/>
        </w:rPr>
        <w:t xml:space="preserve"> </w:t>
      </w:r>
      <w:r>
        <w:rPr>
          <w:sz w:val="24"/>
          <w:szCs w:val="24"/>
        </w:rPr>
        <w:t xml:space="preserve">cortisol,</w:t>
      </w:r>
      <w:r>
        <w:rPr>
          <w:sz w:val="24"/>
          <w:szCs w:val="24"/>
        </w:rPr>
        <w:t xml:space="preserve"> </w:t>
      </w:r>
      <w:r>
        <w:rPr>
          <w:sz w:val="24"/>
          <w:szCs w:val="24"/>
        </w:rPr>
        <w:t xml:space="preserve">lo</w:t>
      </w:r>
      <w:r>
        <w:rPr>
          <w:sz w:val="24"/>
          <w:szCs w:val="24"/>
        </w:rPr>
        <w:t xml:space="preserve"> </w:t>
      </w:r>
      <w:r>
        <w:rPr>
          <w:sz w:val="24"/>
          <w:szCs w:val="24"/>
        </w:rPr>
        <w:t xml:space="preserve">que</w:t>
      </w:r>
      <w:r>
        <w:rPr>
          <w:sz w:val="24"/>
          <w:szCs w:val="24"/>
        </w:rPr>
        <w:t xml:space="preserve"> </w:t>
      </w:r>
      <w:r>
        <w:rPr>
          <w:sz w:val="24"/>
          <w:szCs w:val="24"/>
        </w:rPr>
        <w:t xml:space="preserve">contribuye</w:t>
      </w:r>
      <w:r>
        <w:rPr>
          <w:sz w:val="24"/>
          <w:szCs w:val="24"/>
        </w:rPr>
        <w:t xml:space="preserve"> </w:t>
      </w:r>
      <w:r>
        <w:rPr>
          <w:sz w:val="24"/>
          <w:szCs w:val="24"/>
        </w:rPr>
        <w:t xml:space="preserve">a</w:t>
      </w:r>
      <w:r>
        <w:rPr>
          <w:sz w:val="24"/>
          <w:szCs w:val="24"/>
        </w:rPr>
        <w:t xml:space="preserve"> </w:t>
      </w:r>
      <w:r>
        <w:rPr>
          <w:sz w:val="24"/>
          <w:szCs w:val="24"/>
        </w:rPr>
        <w:t xml:space="preserve">los</w:t>
      </w:r>
      <w:r>
        <w:rPr>
          <w:sz w:val="24"/>
          <w:szCs w:val="24"/>
        </w:rPr>
        <w:t xml:space="preserve"> </w:t>
      </w:r>
      <w:r>
        <w:rPr>
          <w:sz w:val="24"/>
          <w:szCs w:val="24"/>
        </w:rPr>
        <w:t xml:space="preserve">síntomas</w:t>
      </w:r>
      <w:r>
        <w:rPr>
          <w:sz w:val="24"/>
          <w:szCs w:val="24"/>
        </w:rPr>
        <w:t xml:space="preserve"> </w:t>
      </w:r>
      <w:r>
        <w:rPr>
          <w:sz w:val="24"/>
          <w:szCs w:val="24"/>
        </w:rPr>
        <w:t xml:space="preserve">emocionales</w:t>
      </w:r>
      <w:r>
        <w:rPr>
          <w:sz w:val="24"/>
          <w:szCs w:val="24"/>
        </w:rPr>
        <w:t xml:space="preserve"> </w:t>
      </w:r>
      <w:r>
        <w:rPr>
          <w:sz w:val="24"/>
          <w:szCs w:val="24"/>
        </w:rPr>
        <w:t xml:space="preserve">y</w:t>
      </w:r>
      <w:r>
        <w:rPr>
          <w:sz w:val="24"/>
          <w:szCs w:val="24"/>
        </w:rPr>
        <w:t xml:space="preserve"> </w:t>
      </w:r>
      <w:r>
        <w:rPr>
          <w:sz w:val="24"/>
          <w:szCs w:val="24"/>
        </w:rPr>
        <w:t xml:space="preserve">físicos</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abstinencia.</w:t>
      </w:r>
      <w:r>
        <w:rPr>
          <w:sz w:val="24"/>
          <w:szCs w:val="24"/>
        </w:rPr>
        <w:t xml:space="preserve"> </w:t>
      </w:r>
      <w:r>
        <w:rPr>
          <w:sz w:val="24"/>
          <w:szCs w:val="24"/>
        </w:rPr>
        <w:t xml:space="preserve">La</w:t>
      </w:r>
      <w:r>
        <w:rPr>
          <w:sz w:val="24"/>
          <w:szCs w:val="24"/>
        </w:rPr>
        <w:t xml:space="preserve"> </w:t>
      </w:r>
      <w:r>
        <w:rPr>
          <w:sz w:val="24"/>
          <w:szCs w:val="24"/>
        </w:rPr>
        <w:t xml:space="preserve">abstinencia</w:t>
      </w:r>
      <w:r>
        <w:rPr>
          <w:sz w:val="24"/>
          <w:szCs w:val="24"/>
        </w:rPr>
        <w:t xml:space="preserve"> </w:t>
      </w:r>
      <w:r>
        <w:rPr>
          <w:sz w:val="24"/>
          <w:szCs w:val="24"/>
        </w:rPr>
        <w:t xml:space="preserve">provoca</w:t>
      </w:r>
      <w:r>
        <w:rPr>
          <w:sz w:val="24"/>
          <w:szCs w:val="24"/>
        </w:rPr>
        <w:t xml:space="preserve"> </w:t>
      </w:r>
      <w:r>
        <w:rPr>
          <w:sz w:val="24"/>
          <w:szCs w:val="24"/>
        </w:rPr>
        <w:t xml:space="preserve">cambios</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expresión</w:t>
      </w:r>
      <w:r>
        <w:rPr>
          <w:sz w:val="24"/>
          <w:szCs w:val="24"/>
        </w:rPr>
        <w:t xml:space="preserve"> </w:t>
      </w:r>
      <w:r>
        <w:rPr>
          <w:sz w:val="24"/>
          <w:szCs w:val="24"/>
        </w:rPr>
        <w:t xml:space="preserve">de</w:t>
      </w:r>
      <w:r>
        <w:rPr>
          <w:sz w:val="24"/>
          <w:szCs w:val="24"/>
        </w:rPr>
        <w:t xml:space="preserve"> </w:t>
      </w:r>
      <w:r>
        <w:rPr>
          <w:sz w:val="24"/>
          <w:szCs w:val="24"/>
        </w:rPr>
        <w:t xml:space="preserve">genes</w:t>
      </w:r>
      <w:r>
        <w:rPr>
          <w:sz w:val="24"/>
          <w:szCs w:val="24"/>
        </w:rPr>
        <w:t xml:space="preserve"> </w:t>
      </w:r>
      <w:r>
        <w:rPr>
          <w:sz w:val="24"/>
          <w:szCs w:val="24"/>
        </w:rPr>
        <w:t xml:space="preserve">relacionados</w:t>
      </w:r>
      <w:r>
        <w:rPr>
          <w:sz w:val="24"/>
          <w:szCs w:val="24"/>
        </w:rPr>
        <w:t xml:space="preserve"> </w:t>
      </w:r>
      <w:r>
        <w:rPr>
          <w:sz w:val="24"/>
          <w:szCs w:val="24"/>
        </w:rPr>
        <w:t xml:space="preserve">con</w:t>
      </w:r>
      <w:r>
        <w:rPr>
          <w:sz w:val="24"/>
          <w:szCs w:val="24"/>
        </w:rPr>
        <w:t xml:space="preserve"> </w:t>
      </w:r>
      <w:r>
        <w:rPr>
          <w:sz w:val="24"/>
          <w:szCs w:val="24"/>
        </w:rPr>
        <w:t xml:space="preserve">la</w:t>
      </w:r>
      <w:r>
        <w:rPr>
          <w:sz w:val="24"/>
          <w:szCs w:val="24"/>
        </w:rPr>
        <w:t xml:space="preserve"> </w:t>
      </w:r>
      <w:r>
        <w:rPr>
          <w:sz w:val="24"/>
          <w:szCs w:val="24"/>
        </w:rPr>
        <w:t xml:space="preserve">neuroplasticidad,</w:t>
      </w:r>
      <w:r>
        <w:rPr>
          <w:sz w:val="24"/>
          <w:szCs w:val="24"/>
        </w:rPr>
        <w:t xml:space="preserve"> </w:t>
      </w:r>
      <w:r>
        <w:rPr>
          <w:sz w:val="24"/>
          <w:szCs w:val="24"/>
        </w:rPr>
        <w:t xml:space="preserve">la</w:t>
      </w:r>
      <w:r>
        <w:rPr>
          <w:sz w:val="24"/>
          <w:szCs w:val="24"/>
        </w:rPr>
        <w:t xml:space="preserve"> </w:t>
      </w:r>
      <w:r>
        <w:rPr>
          <w:sz w:val="24"/>
          <w:szCs w:val="24"/>
        </w:rPr>
        <w:t xml:space="preserve">inflamación</w:t>
      </w:r>
      <w:r>
        <w:rPr>
          <w:sz w:val="24"/>
          <w:szCs w:val="24"/>
        </w:rPr>
        <w:t xml:space="preserve">.</w:t>
      </w:r>
      <w:r>
        <w:rPr>
          <w:sz w:val="24"/>
          <w:szCs w:val="24"/>
          <w:vertAlign w:val="superscript"/>
        </w:rPr>
        <w:t xml:space="preserve">39</w:t>
      </w:r>
      <w:r>
        <w:rPr>
          <w:sz w:val="24"/>
          <w:szCs w:val="24"/>
          <w:highlight w:val="none"/>
          <w:vertAlign w:val="superscript"/>
        </w:rPr>
      </w:r>
      <w:r>
        <w:rPr>
          <w:sz w:val="24"/>
          <w:szCs w:val="24"/>
          <w:highlight w:val="none"/>
          <w:vertAlign w:val="superscript"/>
        </w:rPr>
      </w:r>
    </w:p>
    <w:p>
      <w:pPr>
        <w:pStyle w:val="629"/>
        <w:pBdr/>
        <w:spacing w:line="360" w:lineRule="auto"/>
        <w:ind/>
        <w:jc w:val="both"/>
        <w:rPr>
          <w:b/>
          <w:bCs/>
          <w:sz w:val="24"/>
          <w:szCs w:val="24"/>
        </w:rPr>
      </w:pPr>
      <w:r>
        <w:rPr>
          <w:b/>
          <w:bCs/>
          <w:sz w:val="24"/>
          <w:szCs w:val="24"/>
        </w:rPr>
        <w:t xml:space="preserve">Consecuencias</w:t>
      </w:r>
      <w:r>
        <w:rPr>
          <w:b/>
          <w:bCs/>
          <w:sz w:val="24"/>
          <w:szCs w:val="24"/>
        </w:rPr>
        <w:t xml:space="preserve"> </w:t>
      </w:r>
      <w:r>
        <w:rPr>
          <w:b/>
          <w:bCs/>
          <w:sz w:val="24"/>
          <w:szCs w:val="24"/>
        </w:rPr>
        <w:t xml:space="preserve">de</w:t>
      </w:r>
      <w:r>
        <w:rPr>
          <w:b/>
          <w:bCs/>
          <w:sz w:val="24"/>
          <w:szCs w:val="24"/>
        </w:rPr>
        <w:t xml:space="preserve"> </w:t>
      </w:r>
      <w:r>
        <w:rPr>
          <w:b/>
          <w:bCs/>
          <w:sz w:val="24"/>
          <w:szCs w:val="24"/>
        </w:rPr>
        <w:t xml:space="preserve">la</w:t>
      </w:r>
      <w:r>
        <w:rPr>
          <w:b/>
          <w:bCs/>
          <w:sz w:val="24"/>
          <w:szCs w:val="24"/>
        </w:rPr>
        <w:t xml:space="preserve"> </w:t>
      </w:r>
      <w:r>
        <w:rPr>
          <w:b/>
          <w:bCs/>
          <w:sz w:val="24"/>
          <w:szCs w:val="24"/>
        </w:rPr>
        <w:t xml:space="preserve">Abstinencia:</w:t>
      </w:r>
      <w:r>
        <w:rPr>
          <w:b/>
          <w:bCs/>
          <w:sz w:val="24"/>
          <w:szCs w:val="24"/>
        </w:rPr>
      </w:r>
      <w:r>
        <w:rPr>
          <w:b/>
          <w:bCs/>
          <w:sz w:val="24"/>
          <w:szCs w:val="24"/>
        </w:rPr>
      </w:r>
    </w:p>
    <w:p>
      <w:pPr>
        <w:pStyle w:val="629"/>
        <w:numPr>
          <w:ilvl w:val="0"/>
          <w:numId w:val="3"/>
        </w:numPr>
        <w:pBdr/>
        <w:spacing w:line="360" w:lineRule="auto"/>
        <w:ind/>
        <w:jc w:val="both"/>
        <w:rPr>
          <w:sz w:val="24"/>
          <w:szCs w:val="24"/>
        </w:rPr>
      </w:pPr>
      <w:r>
        <w:rPr>
          <w:sz w:val="24"/>
          <w:szCs w:val="24"/>
        </w:rPr>
        <w:t xml:space="preserve">Síntomas</w:t>
      </w:r>
      <w:r>
        <w:rPr>
          <w:sz w:val="24"/>
          <w:szCs w:val="24"/>
        </w:rPr>
        <w:t xml:space="preserve"> </w:t>
      </w:r>
      <w:r>
        <w:rPr>
          <w:sz w:val="24"/>
          <w:szCs w:val="24"/>
        </w:rPr>
        <w:t xml:space="preserve">físicos</w:t>
      </w:r>
      <w:r>
        <w:rPr>
          <w:sz w:val="24"/>
          <w:szCs w:val="24"/>
        </w:rPr>
        <w:t xml:space="preserve"> </w:t>
      </w:r>
      <w:r>
        <w:rPr>
          <w:sz w:val="24"/>
          <w:szCs w:val="24"/>
        </w:rPr>
        <w:t xml:space="preserve">específicos:</w:t>
      </w:r>
      <w:r>
        <w:rPr>
          <w:sz w:val="24"/>
          <w:szCs w:val="24"/>
        </w:rPr>
        <w:t xml:space="preserve"> </w:t>
      </w:r>
      <w:r>
        <w:rPr>
          <w:sz w:val="24"/>
          <w:szCs w:val="24"/>
        </w:rPr>
        <w:t xml:space="preserve">Dependiendo</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la</w:t>
      </w:r>
      <w:r>
        <w:rPr>
          <w:sz w:val="24"/>
          <w:szCs w:val="24"/>
        </w:rPr>
        <w:t xml:space="preserve"> </w:t>
      </w:r>
      <w:r>
        <w:rPr>
          <w:sz w:val="24"/>
          <w:szCs w:val="24"/>
        </w:rPr>
        <w:t xml:space="preserve">abstinencia</w:t>
      </w:r>
      <w:r>
        <w:rPr>
          <w:sz w:val="24"/>
          <w:szCs w:val="24"/>
        </w:rPr>
        <w:t xml:space="preserve"> </w:t>
      </w:r>
      <w:r>
        <w:rPr>
          <w:sz w:val="24"/>
          <w:szCs w:val="24"/>
        </w:rPr>
        <w:t xml:space="preserve">puede</w:t>
      </w:r>
      <w:r>
        <w:rPr>
          <w:sz w:val="24"/>
          <w:szCs w:val="24"/>
        </w:rPr>
        <w:t xml:space="preserve"> </w:t>
      </w:r>
      <w:r>
        <w:rPr>
          <w:sz w:val="24"/>
          <w:szCs w:val="24"/>
        </w:rPr>
        <w:t xml:space="preserve">incluir</w:t>
      </w:r>
      <w:r>
        <w:rPr>
          <w:sz w:val="24"/>
          <w:szCs w:val="24"/>
        </w:rPr>
        <w:t xml:space="preserve"> </w:t>
      </w:r>
      <w:r>
        <w:rPr>
          <w:sz w:val="24"/>
          <w:szCs w:val="24"/>
        </w:rPr>
        <w:t xml:space="preserve">síntomas</w:t>
      </w:r>
      <w:r>
        <w:rPr>
          <w:sz w:val="24"/>
          <w:szCs w:val="24"/>
        </w:rPr>
        <w:t xml:space="preserve"> </w:t>
      </w:r>
      <w:r>
        <w:rPr>
          <w:sz w:val="24"/>
          <w:szCs w:val="24"/>
        </w:rPr>
        <w:t xml:space="preserve">como</w:t>
      </w:r>
      <w:r>
        <w:rPr>
          <w:sz w:val="24"/>
          <w:szCs w:val="24"/>
        </w:rPr>
        <w:t xml:space="preserve"> </w:t>
      </w:r>
      <w:r>
        <w:rPr>
          <w:sz w:val="24"/>
          <w:szCs w:val="24"/>
        </w:rPr>
        <w:t xml:space="preserve">náuseas,</w:t>
      </w:r>
      <w:r>
        <w:rPr>
          <w:sz w:val="24"/>
          <w:szCs w:val="24"/>
        </w:rPr>
        <w:t xml:space="preserve"> </w:t>
      </w:r>
      <w:r>
        <w:rPr>
          <w:sz w:val="24"/>
          <w:szCs w:val="24"/>
        </w:rPr>
        <w:t xml:space="preserve">vómitos,</w:t>
      </w:r>
      <w:r>
        <w:rPr>
          <w:sz w:val="24"/>
          <w:szCs w:val="24"/>
        </w:rPr>
        <w:t xml:space="preserve"> </w:t>
      </w:r>
      <w:r>
        <w:rPr>
          <w:sz w:val="24"/>
          <w:szCs w:val="24"/>
        </w:rPr>
        <w:t xml:space="preserve">diarrea,</w:t>
      </w:r>
      <w:r>
        <w:rPr>
          <w:sz w:val="24"/>
          <w:szCs w:val="24"/>
        </w:rPr>
        <w:t xml:space="preserve"> </w:t>
      </w:r>
      <w:r>
        <w:rPr>
          <w:sz w:val="24"/>
          <w:szCs w:val="24"/>
        </w:rPr>
        <w:t xml:space="preserve">sudoración,</w:t>
      </w:r>
      <w:r>
        <w:rPr>
          <w:sz w:val="24"/>
          <w:szCs w:val="24"/>
        </w:rPr>
        <w:t xml:space="preserve"> </w:t>
      </w:r>
      <w:r>
        <w:rPr>
          <w:sz w:val="24"/>
          <w:szCs w:val="24"/>
        </w:rPr>
        <w:t xml:space="preserve">temblores,</w:t>
      </w:r>
      <w:r>
        <w:rPr>
          <w:sz w:val="24"/>
          <w:szCs w:val="24"/>
        </w:rPr>
        <w:t xml:space="preserve"> </w:t>
      </w:r>
      <w:r>
        <w:rPr>
          <w:sz w:val="24"/>
          <w:szCs w:val="24"/>
        </w:rPr>
        <w:t xml:space="preserve">insomnio,</w:t>
      </w:r>
      <w:r>
        <w:rPr>
          <w:sz w:val="24"/>
          <w:szCs w:val="24"/>
        </w:rPr>
        <w:t xml:space="preserve"> </w:t>
      </w:r>
      <w:r>
        <w:rPr>
          <w:sz w:val="24"/>
          <w:szCs w:val="24"/>
        </w:rPr>
        <w:t xml:space="preserve">dolores</w:t>
      </w:r>
      <w:r>
        <w:rPr>
          <w:sz w:val="24"/>
          <w:szCs w:val="24"/>
        </w:rPr>
        <w:t xml:space="preserve"> </w:t>
      </w:r>
      <w:r>
        <w:rPr>
          <w:sz w:val="24"/>
          <w:szCs w:val="24"/>
        </w:rPr>
        <w:t xml:space="preserve">de</w:t>
      </w:r>
      <w:r>
        <w:rPr>
          <w:sz w:val="24"/>
          <w:szCs w:val="24"/>
        </w:rPr>
        <w:t xml:space="preserve"> </w:t>
      </w:r>
      <w:r>
        <w:rPr>
          <w:sz w:val="24"/>
          <w:szCs w:val="24"/>
        </w:rPr>
        <w:t xml:space="preserve">cabeza,</w:t>
      </w:r>
      <w:r>
        <w:rPr>
          <w:sz w:val="24"/>
          <w:szCs w:val="24"/>
        </w:rPr>
        <w:t xml:space="preserve"> </w:t>
      </w:r>
      <w:r>
        <w:rPr>
          <w:sz w:val="24"/>
          <w:szCs w:val="24"/>
        </w:rPr>
        <w:t xml:space="preserve">dolores</w:t>
      </w:r>
      <w:r>
        <w:rPr>
          <w:sz w:val="24"/>
          <w:szCs w:val="24"/>
        </w:rPr>
        <w:t xml:space="preserve"> </w:t>
      </w:r>
      <w:r>
        <w:rPr>
          <w:sz w:val="24"/>
          <w:szCs w:val="24"/>
        </w:rPr>
        <w:t xml:space="preserve">musculares</w:t>
      </w:r>
      <w:r>
        <w:rPr>
          <w:sz w:val="24"/>
          <w:szCs w:val="24"/>
        </w:rPr>
        <w:t xml:space="preserve"> </w:t>
      </w:r>
      <w:r>
        <w:rPr>
          <w:sz w:val="24"/>
          <w:szCs w:val="24"/>
        </w:rPr>
        <w:t xml:space="preserve">y</w:t>
      </w:r>
      <w:r>
        <w:rPr>
          <w:sz w:val="24"/>
          <w:szCs w:val="24"/>
        </w:rPr>
        <w:t xml:space="preserve"> </w:t>
      </w:r>
      <w:r>
        <w:rPr>
          <w:sz w:val="24"/>
          <w:szCs w:val="24"/>
        </w:rPr>
        <w:t xml:space="preserve">ansiedad.</w:t>
      </w:r>
      <w:r>
        <w:rPr>
          <w:sz w:val="24"/>
          <w:szCs w:val="24"/>
        </w:rPr>
        <w:t xml:space="preserve"> </w:t>
      </w:r>
      <w:r>
        <w:rPr>
          <w:sz w:val="24"/>
          <w:szCs w:val="24"/>
        </w:rPr>
      </w:r>
      <w:r>
        <w:rPr>
          <w:sz w:val="24"/>
          <w:szCs w:val="24"/>
        </w:rPr>
      </w:r>
    </w:p>
    <w:p>
      <w:pPr>
        <w:pStyle w:val="629"/>
        <w:numPr>
          <w:ilvl w:val="0"/>
          <w:numId w:val="3"/>
        </w:numPr>
        <w:pBdr/>
        <w:spacing w:line="360" w:lineRule="auto"/>
        <w:ind/>
        <w:jc w:val="both"/>
        <w:rPr>
          <w:sz w:val="24"/>
          <w:szCs w:val="24"/>
        </w:rPr>
      </w:pPr>
      <w:r>
        <w:rPr>
          <w:sz w:val="24"/>
          <w:szCs w:val="24"/>
        </w:rPr>
      </w:r>
      <w:r>
        <w:rPr>
          <w:sz w:val="24"/>
          <w:szCs w:val="24"/>
        </w:rPr>
        <w:t xml:space="preserve">Síntomas</w:t>
      </w:r>
      <w:r>
        <w:rPr>
          <w:sz w:val="24"/>
          <w:szCs w:val="24"/>
        </w:rPr>
        <w:t xml:space="preserve"> </w:t>
      </w:r>
      <w:r>
        <w:rPr>
          <w:sz w:val="24"/>
          <w:szCs w:val="24"/>
        </w:rPr>
        <w:t xml:space="preserve">psicológicos:</w:t>
      </w:r>
      <w:r>
        <w:rPr>
          <w:sz w:val="24"/>
          <w:szCs w:val="24"/>
        </w:rPr>
        <w:t xml:space="preserve"> </w:t>
      </w:r>
      <w:r>
        <w:rPr>
          <w:sz w:val="24"/>
          <w:szCs w:val="24"/>
        </w:rPr>
        <w:t xml:space="preserve">La</w:t>
      </w:r>
      <w:r>
        <w:rPr>
          <w:sz w:val="24"/>
          <w:szCs w:val="24"/>
        </w:rPr>
        <w:t xml:space="preserve"> </w:t>
      </w:r>
      <w:r>
        <w:rPr>
          <w:sz w:val="24"/>
          <w:szCs w:val="24"/>
        </w:rPr>
        <w:t xml:space="preserve">abstinencia</w:t>
      </w:r>
      <w:r>
        <w:rPr>
          <w:sz w:val="24"/>
          <w:szCs w:val="24"/>
        </w:rPr>
        <w:t xml:space="preserve"> </w:t>
      </w:r>
      <w:r>
        <w:rPr>
          <w:sz w:val="24"/>
          <w:szCs w:val="24"/>
        </w:rPr>
        <w:t xml:space="preserve">también</w:t>
      </w:r>
      <w:r>
        <w:rPr>
          <w:sz w:val="24"/>
          <w:szCs w:val="24"/>
        </w:rPr>
        <w:t xml:space="preserve"> </w:t>
      </w:r>
      <w:r>
        <w:rPr>
          <w:sz w:val="24"/>
          <w:szCs w:val="24"/>
        </w:rPr>
        <w:t xml:space="preserve">puede</w:t>
      </w:r>
      <w:r>
        <w:rPr>
          <w:sz w:val="24"/>
          <w:szCs w:val="24"/>
        </w:rPr>
        <w:t xml:space="preserve"> </w:t>
      </w:r>
      <w:r>
        <w:rPr>
          <w:sz w:val="24"/>
          <w:szCs w:val="24"/>
        </w:rPr>
        <w:t xml:space="preserve">provocar</w:t>
      </w:r>
      <w:r>
        <w:rPr>
          <w:sz w:val="24"/>
          <w:szCs w:val="24"/>
        </w:rPr>
        <w:t xml:space="preserve"> </w:t>
      </w:r>
      <w:r>
        <w:rPr>
          <w:sz w:val="24"/>
          <w:szCs w:val="24"/>
        </w:rPr>
        <w:t xml:space="preserve">irritabilidad,</w:t>
      </w:r>
      <w:r>
        <w:rPr>
          <w:sz w:val="24"/>
          <w:szCs w:val="24"/>
        </w:rPr>
        <w:t xml:space="preserve"> </w:t>
      </w:r>
      <w:r>
        <w:rPr>
          <w:sz w:val="24"/>
          <w:szCs w:val="24"/>
        </w:rPr>
        <w:t xml:space="preserve">ansiedad,</w:t>
      </w:r>
      <w:r>
        <w:rPr>
          <w:sz w:val="24"/>
          <w:szCs w:val="24"/>
        </w:rPr>
        <w:t xml:space="preserve"> </w:t>
      </w:r>
      <w:r>
        <w:rPr>
          <w:sz w:val="24"/>
          <w:szCs w:val="24"/>
        </w:rPr>
        <w:t xml:space="preserve">depresión,</w:t>
      </w:r>
      <w:r>
        <w:rPr>
          <w:sz w:val="24"/>
          <w:szCs w:val="24"/>
        </w:rPr>
        <w:t xml:space="preserve"> </w:t>
      </w:r>
      <w:r>
        <w:rPr>
          <w:sz w:val="24"/>
          <w:szCs w:val="24"/>
        </w:rPr>
        <w:t xml:space="preserve">ataques</w:t>
      </w:r>
      <w:r>
        <w:rPr>
          <w:sz w:val="24"/>
          <w:szCs w:val="24"/>
        </w:rPr>
        <w:t xml:space="preserve"> </w:t>
      </w:r>
      <w:r>
        <w:rPr>
          <w:sz w:val="24"/>
          <w:szCs w:val="24"/>
        </w:rPr>
        <w:t xml:space="preserve">de</w:t>
      </w:r>
      <w:r>
        <w:rPr>
          <w:sz w:val="24"/>
          <w:szCs w:val="24"/>
        </w:rPr>
        <w:t xml:space="preserve"> </w:t>
      </w:r>
      <w:r>
        <w:rPr>
          <w:sz w:val="24"/>
          <w:szCs w:val="24"/>
        </w:rPr>
        <w:t xml:space="preserve">pánico,</w:t>
      </w:r>
      <w:r>
        <w:rPr>
          <w:sz w:val="24"/>
          <w:szCs w:val="24"/>
        </w:rPr>
        <w:t xml:space="preserve"> </w:t>
      </w:r>
      <w:r>
        <w:rPr>
          <w:sz w:val="24"/>
          <w:szCs w:val="24"/>
        </w:rPr>
        <w:t xml:space="preserve">problemas</w:t>
      </w:r>
      <w:r>
        <w:rPr>
          <w:sz w:val="24"/>
          <w:szCs w:val="24"/>
        </w:rPr>
        <w:t xml:space="preserve"> </w:t>
      </w:r>
      <w:r>
        <w:rPr>
          <w:sz w:val="24"/>
          <w:szCs w:val="24"/>
        </w:rPr>
        <w:t xml:space="preserve">de</w:t>
      </w:r>
      <w:r>
        <w:rPr>
          <w:sz w:val="24"/>
          <w:szCs w:val="24"/>
        </w:rPr>
        <w:t xml:space="preserve"> </w:t>
      </w:r>
      <w:r>
        <w:rPr>
          <w:sz w:val="24"/>
          <w:szCs w:val="24"/>
        </w:rPr>
        <w:t xml:space="preserve">concentración,</w:t>
      </w:r>
      <w:r>
        <w:rPr>
          <w:sz w:val="24"/>
          <w:szCs w:val="24"/>
        </w:rPr>
        <w:t xml:space="preserve"> </w:t>
      </w:r>
      <w:r>
        <w:rPr>
          <w:sz w:val="24"/>
          <w:szCs w:val="24"/>
        </w:rPr>
        <w:t xml:space="preserve">cambios</w:t>
      </w:r>
      <w:r>
        <w:rPr>
          <w:sz w:val="24"/>
          <w:szCs w:val="24"/>
        </w:rPr>
        <w:t xml:space="preserve"> </w:t>
      </w:r>
      <w:r>
        <w:rPr>
          <w:sz w:val="24"/>
          <w:szCs w:val="24"/>
        </w:rPr>
        <w:t xml:space="preserve">de</w:t>
      </w:r>
      <w:r>
        <w:rPr>
          <w:sz w:val="24"/>
          <w:szCs w:val="24"/>
        </w:rPr>
        <w:t xml:space="preserve"> </w:t>
      </w:r>
      <w:r>
        <w:rPr>
          <w:sz w:val="24"/>
          <w:szCs w:val="24"/>
        </w:rPr>
        <w:t xml:space="preserve">humor</w:t>
      </w:r>
      <w:r>
        <w:rPr>
          <w:sz w:val="24"/>
          <w:szCs w:val="24"/>
        </w:rPr>
        <w:t xml:space="preserve"> </w:t>
      </w:r>
      <w:r>
        <w:rPr>
          <w:sz w:val="24"/>
          <w:szCs w:val="24"/>
        </w:rPr>
        <w:t xml:space="preserve">y</w:t>
      </w:r>
      <w:r>
        <w:rPr>
          <w:sz w:val="24"/>
          <w:szCs w:val="24"/>
        </w:rPr>
        <w:t xml:space="preserve"> </w:t>
      </w:r>
      <w:r>
        <w:rPr>
          <w:sz w:val="24"/>
          <w:szCs w:val="24"/>
        </w:rPr>
        <w:t xml:space="preserve">fuertes</w:t>
      </w:r>
      <w:r>
        <w:rPr>
          <w:sz w:val="24"/>
          <w:szCs w:val="24"/>
        </w:rPr>
        <w:t xml:space="preserve"> </w:t>
      </w:r>
      <w:r>
        <w:rPr>
          <w:sz w:val="24"/>
          <w:szCs w:val="24"/>
        </w:rPr>
        <w:t xml:space="preserve">antojos</w:t>
      </w:r>
      <w:r>
        <w:rPr>
          <w:sz w:val="24"/>
          <w:szCs w:val="24"/>
        </w:rPr>
        <w:t xml:space="preserve"> </w:t>
      </w:r>
      <w:r>
        <w:rPr>
          <w:sz w:val="24"/>
          <w:szCs w:val="24"/>
        </w:rPr>
        <w:t xml:space="preserve">por</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vertAlign w:val="superscript"/>
        </w:rPr>
        <w:t xml:space="preserve">40</w:t>
      </w:r>
      <w:r>
        <w:rPr>
          <w:sz w:val="24"/>
          <w:szCs w:val="24"/>
        </w:rPr>
      </w:r>
      <w:r>
        <w:rPr>
          <w:sz w:val="24"/>
          <w:szCs w:val="24"/>
        </w:rPr>
      </w:r>
    </w:p>
    <w:p>
      <w:pPr>
        <w:pStyle w:val="629"/>
        <w:pBdr/>
        <w:spacing w:line="360" w:lineRule="auto"/>
        <w:ind/>
        <w:jc w:val="both"/>
        <w:rPr>
          <w:b/>
          <w:bCs/>
          <w:sz w:val="28"/>
          <w:szCs w:val="28"/>
        </w:rPr>
      </w:pPr>
      <w:r>
        <w:rPr>
          <w:b/>
          <w:bCs/>
          <w:sz w:val="28"/>
          <w:szCs w:val="28"/>
          <w:highlight w:val="none"/>
        </w:rPr>
        <w:t xml:space="preserve">Componentes que influyen en la adicción:</w:t>
      </w:r>
      <w:r>
        <w:rPr>
          <w:b/>
          <w:bCs/>
          <w:sz w:val="28"/>
          <w:szCs w:val="28"/>
        </w:rPr>
      </w:r>
      <w:r>
        <w:rPr>
          <w:b/>
          <w:bCs/>
          <w:sz w:val="28"/>
          <w:szCs w:val="28"/>
        </w:rPr>
      </w:r>
    </w:p>
    <w:p>
      <w:pPr>
        <w:pStyle w:val="629"/>
        <w:pBdr/>
        <w:spacing w:line="360" w:lineRule="auto"/>
        <w:ind/>
        <w:jc w:val="both"/>
        <w:rPr>
          <w:sz w:val="24"/>
          <w:szCs w:val="24"/>
          <w:highlight w:val="none"/>
        </w:rPr>
      </w:pP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contiene</w:t>
      </w:r>
      <w:r>
        <w:rPr>
          <w:sz w:val="24"/>
          <w:szCs w:val="24"/>
        </w:rPr>
        <w:t xml:space="preserve"> </w:t>
      </w:r>
      <w:r>
        <w:rPr>
          <w:sz w:val="24"/>
          <w:szCs w:val="24"/>
        </w:rPr>
        <w:t xml:space="preserve">una</w:t>
      </w:r>
      <w:r>
        <w:rPr>
          <w:sz w:val="24"/>
          <w:szCs w:val="24"/>
        </w:rPr>
        <w:t xml:space="preserve"> </w:t>
      </w:r>
      <w:r>
        <w:rPr>
          <w:sz w:val="24"/>
          <w:szCs w:val="24"/>
        </w:rPr>
        <w:t xml:space="preserve">compleja</w:t>
      </w:r>
      <w:r>
        <w:rPr>
          <w:sz w:val="24"/>
          <w:szCs w:val="24"/>
        </w:rPr>
        <w:t xml:space="preserve"> </w:t>
      </w:r>
      <w:r>
        <w:rPr>
          <w:sz w:val="24"/>
          <w:szCs w:val="24"/>
        </w:rPr>
        <w:t xml:space="preserve">mezcla</w:t>
      </w:r>
      <w:r>
        <w:rPr>
          <w:sz w:val="24"/>
          <w:szCs w:val="24"/>
        </w:rPr>
        <w:t xml:space="preserve"> </w:t>
      </w:r>
      <w:r>
        <w:rPr>
          <w:sz w:val="24"/>
          <w:szCs w:val="24"/>
        </w:rPr>
        <w:t xml:space="preserve">de</w:t>
      </w:r>
      <w:r>
        <w:rPr>
          <w:sz w:val="24"/>
          <w:szCs w:val="24"/>
        </w:rPr>
        <w:t xml:space="preserve"> </w:t>
      </w:r>
      <w:r>
        <w:rPr>
          <w:sz w:val="24"/>
          <w:szCs w:val="24"/>
        </w:rPr>
        <w:t xml:space="preserve">sustancias</w:t>
      </w:r>
      <w:r>
        <w:rPr>
          <w:sz w:val="24"/>
          <w:szCs w:val="24"/>
        </w:rPr>
        <w:t xml:space="preserve"> </w:t>
      </w:r>
      <w:r>
        <w:rPr>
          <w:sz w:val="24"/>
          <w:szCs w:val="24"/>
        </w:rPr>
        <w:t xml:space="preserve">químicas,</w:t>
      </w:r>
      <w:r>
        <w:rPr>
          <w:sz w:val="24"/>
          <w:szCs w:val="24"/>
        </w:rPr>
        <w:t xml:space="preserve"> </w:t>
      </w:r>
      <w:r>
        <w:rPr>
          <w:sz w:val="24"/>
          <w:szCs w:val="24"/>
        </w:rPr>
        <w:t xml:space="preserve">muchas</w:t>
      </w:r>
      <w:r>
        <w:rPr>
          <w:sz w:val="24"/>
          <w:szCs w:val="24"/>
        </w:rPr>
        <w:t xml:space="preserve"> </w:t>
      </w:r>
      <w:r>
        <w:rPr>
          <w:sz w:val="24"/>
          <w:szCs w:val="24"/>
        </w:rPr>
        <w:t xml:space="preserve">de</w:t>
      </w:r>
      <w:r>
        <w:rPr>
          <w:sz w:val="24"/>
          <w:szCs w:val="24"/>
        </w:rPr>
        <w:t xml:space="preserve"> </w:t>
      </w:r>
      <w:r>
        <w:rPr>
          <w:sz w:val="24"/>
          <w:szCs w:val="24"/>
        </w:rPr>
        <w:t xml:space="preserve">las</w:t>
      </w:r>
      <w:r>
        <w:rPr>
          <w:sz w:val="24"/>
          <w:szCs w:val="24"/>
        </w:rPr>
        <w:t xml:space="preserve"> </w:t>
      </w:r>
      <w:r>
        <w:rPr>
          <w:sz w:val="24"/>
          <w:szCs w:val="24"/>
        </w:rPr>
        <w:t xml:space="preserve">cuales</w:t>
      </w:r>
      <w:r>
        <w:rPr>
          <w:sz w:val="24"/>
          <w:szCs w:val="24"/>
        </w:rPr>
        <w:t xml:space="preserve"> </w:t>
      </w:r>
      <w:r>
        <w:rPr>
          <w:sz w:val="24"/>
          <w:szCs w:val="24"/>
        </w:rPr>
        <w:t xml:space="preserve">son</w:t>
      </w:r>
      <w:r>
        <w:rPr>
          <w:sz w:val="24"/>
          <w:szCs w:val="24"/>
        </w:rPr>
        <w:t xml:space="preserve"> </w:t>
      </w:r>
      <w:r>
        <w:rPr>
          <w:sz w:val="24"/>
          <w:szCs w:val="24"/>
        </w:rPr>
        <w:t xml:space="preserve">tóxicas</w:t>
      </w:r>
      <w:r>
        <w:rPr>
          <w:sz w:val="24"/>
          <w:szCs w:val="24"/>
        </w:rPr>
        <w:t xml:space="preserve"> </w:t>
      </w:r>
      <w:r>
        <w:rPr>
          <w:sz w:val="24"/>
          <w:szCs w:val="24"/>
        </w:rPr>
        <w:t xml:space="preserve">y</w:t>
      </w:r>
      <w:r>
        <w:rPr>
          <w:sz w:val="24"/>
          <w:szCs w:val="24"/>
        </w:rPr>
        <w:t xml:space="preserve"> </w:t>
      </w:r>
      <w:r>
        <w:rPr>
          <w:sz w:val="24"/>
          <w:szCs w:val="24"/>
        </w:rPr>
        <w:t xml:space="preserve">contribuyen</w:t>
      </w:r>
      <w:r>
        <w:rPr>
          <w:sz w:val="24"/>
          <w:szCs w:val="24"/>
        </w:rPr>
        <w:t xml:space="preserve"> </w:t>
      </w:r>
      <w:r>
        <w:rPr>
          <w:sz w:val="24"/>
          <w:szCs w:val="24"/>
        </w:rPr>
        <w:t xml:space="preserve">a</w:t>
      </w:r>
      <w:r>
        <w:rPr>
          <w:sz w:val="24"/>
          <w:szCs w:val="24"/>
        </w:rPr>
        <w:t xml:space="preserve"> </w:t>
      </w:r>
      <w:r>
        <w:rPr>
          <w:sz w:val="24"/>
          <w:szCs w:val="24"/>
        </w:rPr>
        <w:t xml:space="preserve">su</w:t>
      </w:r>
      <w:r>
        <w:rPr>
          <w:sz w:val="24"/>
          <w:szCs w:val="24"/>
        </w:rPr>
        <w:t xml:space="preserve"> </w:t>
      </w:r>
      <w:r>
        <w:rPr>
          <w:sz w:val="24"/>
          <w:szCs w:val="24"/>
        </w:rPr>
        <w:t xml:space="preserve">carácter</w:t>
      </w:r>
      <w:r>
        <w:rPr>
          <w:sz w:val="24"/>
          <w:szCs w:val="24"/>
        </w:rPr>
        <w:t xml:space="preserve"> </w:t>
      </w:r>
      <w:r>
        <w:rPr>
          <w:sz w:val="24"/>
          <w:szCs w:val="24"/>
        </w:rPr>
        <w:t xml:space="preserve">adictivo.</w:t>
      </w:r>
      <w:r>
        <w:rPr>
          <w:sz w:val="24"/>
          <w:szCs w:val="24"/>
        </w:rPr>
        <w:t xml:space="preserve"> </w:t>
      </w:r>
      <w:r>
        <w:rPr>
          <w:sz w:val="24"/>
          <w:szCs w:val="24"/>
        </w:rPr>
        <w:t xml:space="preserve">La</w:t>
      </w:r>
      <w:r>
        <w:rPr>
          <w:sz w:val="24"/>
          <w:szCs w:val="24"/>
        </w:rPr>
        <w:t xml:space="preserve"> </w:t>
      </w:r>
      <w:r>
        <w:rPr>
          <w:sz w:val="24"/>
          <w:szCs w:val="24"/>
        </w:rPr>
        <w:t xml:space="preserve">nicotina,</w:t>
      </w:r>
      <w:r>
        <w:rPr>
          <w:sz w:val="24"/>
          <w:szCs w:val="24"/>
        </w:rPr>
        <w:t xml:space="preserve"> </w:t>
      </w:r>
      <w:r>
        <w:rPr>
          <w:sz w:val="24"/>
          <w:szCs w:val="24"/>
        </w:rPr>
        <w:t xml:space="preserve">el</w:t>
      </w:r>
      <w:r>
        <w:rPr>
          <w:sz w:val="24"/>
          <w:szCs w:val="24"/>
        </w:rPr>
        <w:t xml:space="preserve"> </w:t>
      </w:r>
      <w:r>
        <w:rPr>
          <w:sz w:val="24"/>
          <w:szCs w:val="24"/>
        </w:rPr>
        <w:t xml:space="preserve">componente</w:t>
      </w:r>
      <w:r>
        <w:rPr>
          <w:sz w:val="24"/>
          <w:szCs w:val="24"/>
        </w:rPr>
        <w:t xml:space="preserve"> </w:t>
      </w:r>
      <w:r>
        <w:rPr>
          <w:sz w:val="24"/>
          <w:szCs w:val="24"/>
        </w:rPr>
        <w:t xml:space="preserve">principal</w:t>
      </w:r>
      <w:r>
        <w:rPr>
          <w:sz w:val="24"/>
          <w:szCs w:val="24"/>
        </w:rPr>
        <w:t xml:space="preserve"> </w:t>
      </w:r>
      <w:r>
        <w:rPr>
          <w:sz w:val="24"/>
          <w:szCs w:val="24"/>
        </w:rPr>
        <w:t xml:space="preserve">responsable</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adicción,</w:t>
      </w:r>
      <w:r>
        <w:rPr>
          <w:sz w:val="24"/>
          <w:szCs w:val="24"/>
        </w:rPr>
        <w:t xml:space="preserve"> </w:t>
      </w:r>
      <w:r>
        <w:rPr>
          <w:sz w:val="24"/>
          <w:szCs w:val="24"/>
        </w:rPr>
        <w:t xml:space="preserve">interactua</w:t>
      </w:r>
      <w:r>
        <w:rPr>
          <w:sz w:val="24"/>
          <w:szCs w:val="24"/>
        </w:rPr>
        <w:t xml:space="preserve"> </w:t>
      </w:r>
      <w:r>
        <w:rPr>
          <w:sz w:val="24"/>
          <w:szCs w:val="24"/>
        </w:rPr>
        <w:t xml:space="preserve">con</w:t>
      </w:r>
      <w:r>
        <w:rPr>
          <w:sz w:val="24"/>
          <w:szCs w:val="24"/>
        </w:rPr>
        <w:t xml:space="preserve"> </w:t>
      </w:r>
      <w:r>
        <w:rPr>
          <w:sz w:val="24"/>
          <w:szCs w:val="24"/>
        </w:rPr>
        <w:t xml:space="preserve">el</w:t>
      </w:r>
      <w:r>
        <w:rPr>
          <w:sz w:val="24"/>
          <w:szCs w:val="24"/>
        </w:rPr>
        <w:t xml:space="preserve"> </w:t>
      </w:r>
      <w:r>
        <w:rPr>
          <w:sz w:val="24"/>
          <w:szCs w:val="24"/>
        </w:rPr>
        <w:t xml:space="preserve">cerebro</w:t>
      </w:r>
      <w:r>
        <w:rPr>
          <w:sz w:val="24"/>
          <w:szCs w:val="24"/>
        </w:rPr>
        <w:t xml:space="preserve"> </w:t>
      </w:r>
      <w:r>
        <w:rPr>
          <w:sz w:val="24"/>
          <w:szCs w:val="24"/>
        </w:rPr>
        <w:t xml:space="preserve">para</w:t>
      </w:r>
      <w:r>
        <w:rPr>
          <w:sz w:val="24"/>
          <w:szCs w:val="24"/>
        </w:rPr>
        <w:t xml:space="preserve"> </w:t>
      </w:r>
      <w:r>
        <w:rPr>
          <w:sz w:val="24"/>
          <w:szCs w:val="24"/>
        </w:rPr>
        <w:t xml:space="preserve">generar</w:t>
      </w:r>
      <w:r>
        <w:rPr>
          <w:sz w:val="24"/>
          <w:szCs w:val="24"/>
        </w:rPr>
        <w:t xml:space="preserve"> </w:t>
      </w:r>
      <w:r>
        <w:rPr>
          <w:sz w:val="24"/>
          <w:szCs w:val="24"/>
        </w:rPr>
        <w:t xml:space="preserve">un</w:t>
      </w:r>
      <w:r>
        <w:rPr>
          <w:sz w:val="24"/>
          <w:szCs w:val="24"/>
        </w:rPr>
        <w:t xml:space="preserve"> </w:t>
      </w:r>
      <w:r>
        <w:rPr>
          <w:sz w:val="24"/>
          <w:szCs w:val="24"/>
        </w:rPr>
        <w:t xml:space="preserve">ciclo</w:t>
      </w:r>
      <w:r>
        <w:rPr>
          <w:sz w:val="24"/>
          <w:szCs w:val="24"/>
        </w:rPr>
        <w:t xml:space="preserve"> </w:t>
      </w:r>
      <w:r>
        <w:rPr>
          <w:sz w:val="24"/>
          <w:szCs w:val="24"/>
        </w:rPr>
        <w:t xml:space="preserve">de</w:t>
      </w:r>
      <w:r>
        <w:rPr>
          <w:sz w:val="24"/>
          <w:szCs w:val="24"/>
        </w:rPr>
        <w:t xml:space="preserve"> </w:t>
      </w:r>
      <w:r>
        <w:rPr>
          <w:sz w:val="24"/>
          <w:szCs w:val="24"/>
        </w:rPr>
        <w:t xml:space="preserve">refuerzo</w:t>
      </w:r>
      <w:r>
        <w:rPr>
          <w:sz w:val="24"/>
          <w:szCs w:val="24"/>
        </w:rPr>
        <w:t xml:space="preserve"> </w:t>
      </w:r>
      <w:r>
        <w:rPr>
          <w:sz w:val="24"/>
          <w:szCs w:val="24"/>
        </w:rPr>
        <w:t xml:space="preserve">que</w:t>
      </w:r>
      <w:r>
        <w:rPr>
          <w:sz w:val="24"/>
          <w:szCs w:val="24"/>
        </w:rPr>
        <w:t xml:space="preserve"> </w:t>
      </w:r>
      <w:r>
        <w:rPr>
          <w:sz w:val="24"/>
          <w:szCs w:val="24"/>
        </w:rPr>
        <w:t xml:space="preserve">perpetua</w:t>
      </w:r>
      <w:r>
        <w:rPr>
          <w:sz w:val="24"/>
          <w:szCs w:val="24"/>
        </w:rPr>
        <w:t xml:space="preserve"> </w:t>
      </w:r>
      <w:r>
        <w:rPr>
          <w:sz w:val="24"/>
          <w:szCs w:val="24"/>
        </w:rPr>
        <w:t xml:space="preserve">el</w:t>
      </w:r>
      <w:r>
        <w:rPr>
          <w:sz w:val="24"/>
          <w:szCs w:val="24"/>
        </w:rPr>
        <w:t xml:space="preserve"> </w:t>
      </w:r>
      <w:r>
        <w:rPr>
          <w:sz w:val="24"/>
          <w:szCs w:val="24"/>
        </w:rPr>
        <w:t xml:space="preserve">consumo.</w:t>
      </w:r>
      <w:r>
        <w:rPr>
          <w:sz w:val="24"/>
          <w:szCs w:val="24"/>
          <w:vertAlign w:val="superscript"/>
        </w:rPr>
        <w:t xml:space="preserve">41</w:t>
      </w:r>
      <w:r>
        <w:rPr>
          <w:sz w:val="24"/>
          <w:szCs w:val="24"/>
        </w:rPr>
        <w:t xml:space="preserve"> </w:t>
      </w:r>
      <w:r>
        <w:rPr>
          <w:sz w:val="24"/>
          <w:szCs w:val="24"/>
          <w:highlight w:val="none"/>
        </w:rPr>
      </w:r>
      <w:r>
        <w:rPr>
          <w:sz w:val="24"/>
          <w:szCs w:val="24"/>
          <w:highlight w:val="none"/>
        </w:rPr>
      </w:r>
    </w:p>
    <w:p>
      <w:pPr>
        <w:pStyle w:val="629"/>
        <w:pBdr/>
        <w:spacing w:line="360" w:lineRule="auto"/>
        <w:ind/>
        <w:jc w:val="both"/>
        <w:rPr/>
      </w:pPr>
      <w:r>
        <w:rPr>
          <w:b/>
          <w:bCs/>
          <w:sz w:val="24"/>
          <w:szCs w:val="24"/>
        </w:rPr>
        <w:t xml:space="preserve">La</w:t>
      </w:r>
      <w:r>
        <w:rPr>
          <w:b/>
          <w:bCs/>
          <w:sz w:val="24"/>
          <w:szCs w:val="24"/>
        </w:rPr>
        <w:t xml:space="preserve"> </w:t>
      </w:r>
      <w:r>
        <w:rPr>
          <w:b/>
          <w:bCs/>
          <w:sz w:val="24"/>
          <w:szCs w:val="24"/>
        </w:rPr>
        <w:t xml:space="preserve">Nicotina:</w:t>
      </w:r>
      <w:r>
        <w:rPr>
          <w:sz w:val="24"/>
          <w:szCs w:val="24"/>
        </w:rPr>
        <w:t xml:space="preserve"> </w:t>
      </w:r>
      <w:r>
        <w:rPr>
          <w:sz w:val="24"/>
          <w:szCs w:val="24"/>
        </w:rPr>
        <w:t xml:space="preserve">El</w:t>
      </w:r>
      <w:r>
        <w:rPr>
          <w:sz w:val="24"/>
          <w:szCs w:val="24"/>
        </w:rPr>
        <w:t xml:space="preserve"> </w:t>
      </w:r>
      <w:r>
        <w:rPr>
          <w:sz w:val="24"/>
          <w:szCs w:val="24"/>
        </w:rPr>
        <w:t xml:space="preserve">Motor</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Adicción</w:t>
      </w:r>
      <w:r>
        <w:rPr>
          <w:sz w:val="24"/>
          <w:szCs w:val="24"/>
        </w:rPr>
        <w:t xml:space="preserve">:</w:t>
      </w:r>
      <w:r>
        <w:rPr>
          <w:sz w:val="24"/>
          <w:szCs w:val="24"/>
        </w:rPr>
        <w:t xml:space="preserve"> </w:t>
      </w:r>
      <w:r>
        <w:rPr>
          <w:sz w:val="24"/>
          <w:szCs w:val="24"/>
        </w:rPr>
        <w:t xml:space="preserve">es</w:t>
      </w:r>
      <w:r>
        <w:rPr>
          <w:sz w:val="24"/>
          <w:szCs w:val="24"/>
        </w:rPr>
        <w:t xml:space="preserve"> </w:t>
      </w:r>
      <w:r>
        <w:rPr>
          <w:sz w:val="24"/>
          <w:szCs w:val="24"/>
        </w:rPr>
        <w:t xml:space="preserve">un</w:t>
      </w:r>
      <w:r>
        <w:rPr>
          <w:sz w:val="24"/>
          <w:szCs w:val="24"/>
        </w:rPr>
        <w:t xml:space="preserve"> </w:t>
      </w:r>
      <w:r>
        <w:rPr>
          <w:sz w:val="24"/>
          <w:szCs w:val="24"/>
        </w:rPr>
        <w:t xml:space="preserve">alcaloide</w:t>
      </w:r>
      <w:r>
        <w:rPr>
          <w:sz w:val="24"/>
          <w:szCs w:val="24"/>
        </w:rPr>
        <w:t xml:space="preserve"> </w:t>
      </w:r>
      <w:r>
        <w:rPr>
          <w:sz w:val="24"/>
          <w:szCs w:val="24"/>
        </w:rPr>
        <w:t xml:space="preserve">psicoactivo</w:t>
      </w:r>
      <w:r>
        <w:rPr>
          <w:sz w:val="24"/>
          <w:szCs w:val="24"/>
        </w:rPr>
        <w:t xml:space="preserve"> </w:t>
      </w:r>
      <w:r>
        <w:rPr>
          <w:sz w:val="24"/>
          <w:szCs w:val="24"/>
        </w:rPr>
        <w:t xml:space="preserve">que</w:t>
      </w:r>
      <w:r>
        <w:rPr>
          <w:sz w:val="24"/>
          <w:szCs w:val="24"/>
        </w:rPr>
        <w:t xml:space="preserve"> </w:t>
      </w:r>
      <w:r>
        <w:rPr>
          <w:sz w:val="24"/>
          <w:szCs w:val="24"/>
        </w:rPr>
        <w:t xml:space="preserve">se</w:t>
      </w:r>
      <w:r>
        <w:rPr>
          <w:sz w:val="24"/>
          <w:szCs w:val="24"/>
        </w:rPr>
        <w:t xml:space="preserve"> </w:t>
      </w:r>
      <w:r>
        <w:rPr>
          <w:sz w:val="24"/>
          <w:szCs w:val="24"/>
        </w:rPr>
        <w:t xml:space="preserve">encuentra</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tabaco</w:t>
      </w:r>
      <w:r>
        <w:rPr>
          <w:sz w:val="24"/>
          <w:szCs w:val="24"/>
        </w:rPr>
        <w:t xml:space="preserve"> </w:t>
      </w:r>
      <w:r>
        <w:rPr>
          <w:sz w:val="24"/>
          <w:szCs w:val="24"/>
        </w:rPr>
        <w:t xml:space="preserve">y</w:t>
      </w:r>
      <w:r>
        <w:rPr>
          <w:sz w:val="24"/>
          <w:szCs w:val="24"/>
        </w:rPr>
        <w:t xml:space="preserve"> </w:t>
      </w:r>
      <w:r>
        <w:rPr>
          <w:sz w:val="24"/>
          <w:szCs w:val="24"/>
        </w:rPr>
        <w:t xml:space="preserve">es</w:t>
      </w:r>
      <w:r>
        <w:rPr>
          <w:sz w:val="24"/>
          <w:szCs w:val="24"/>
        </w:rPr>
        <w:t xml:space="preserve"> </w:t>
      </w:r>
      <w:r>
        <w:rPr>
          <w:sz w:val="24"/>
          <w:szCs w:val="24"/>
        </w:rPr>
        <w:t xml:space="preserve">el</w:t>
      </w:r>
      <w:r>
        <w:rPr>
          <w:sz w:val="24"/>
          <w:szCs w:val="24"/>
        </w:rPr>
        <w:t xml:space="preserve"> </w:t>
      </w:r>
      <w:r>
        <w:rPr>
          <w:sz w:val="24"/>
          <w:szCs w:val="24"/>
        </w:rPr>
        <w:t xml:space="preserve">principal</w:t>
      </w:r>
      <w:r>
        <w:rPr>
          <w:sz w:val="24"/>
          <w:szCs w:val="24"/>
        </w:rPr>
        <w:t xml:space="preserve"> </w:t>
      </w:r>
      <w:r>
        <w:rPr>
          <w:sz w:val="24"/>
          <w:szCs w:val="24"/>
        </w:rPr>
        <w:t xml:space="preserve">responsable</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adicción</w:t>
      </w:r>
      <w:r>
        <w:rPr>
          <w:sz w:val="24"/>
          <w:szCs w:val="24"/>
        </w:rPr>
        <w:t xml:space="preserve"> </w:t>
      </w:r>
      <w:r>
        <w:rPr>
          <w:sz w:val="24"/>
          <w:szCs w:val="24"/>
        </w:rPr>
        <w:t xml:space="preserve">al</w:t>
      </w:r>
      <w:r>
        <w:rPr>
          <w:sz w:val="24"/>
          <w:szCs w:val="24"/>
        </w:rPr>
        <w:t xml:space="preserve"> </w:t>
      </w:r>
      <w:r>
        <w:rPr>
          <w:sz w:val="24"/>
          <w:szCs w:val="24"/>
        </w:rPr>
        <w:t xml:space="preserve">fumar.</w:t>
      </w:r>
      <w:r>
        <w:rPr>
          <w:sz w:val="24"/>
          <w:szCs w:val="24"/>
        </w:rPr>
        <w:t xml:space="preserve"> </w:t>
      </w:r>
      <w:r>
        <w:rPr>
          <w:sz w:val="24"/>
          <w:szCs w:val="24"/>
        </w:rPr>
        <w:t xml:space="preserve">Al</w:t>
      </w:r>
      <w:r>
        <w:rPr>
          <w:sz w:val="24"/>
          <w:szCs w:val="24"/>
        </w:rPr>
        <w:t xml:space="preserve"> </w:t>
      </w:r>
      <w:r>
        <w:rPr>
          <w:sz w:val="24"/>
          <w:szCs w:val="24"/>
        </w:rPr>
        <w:t xml:space="preserve">inhalar</w:t>
      </w:r>
      <w:r>
        <w:rPr>
          <w:sz w:val="24"/>
          <w:szCs w:val="24"/>
        </w:rPr>
        <w:t xml:space="preserve"> </w:t>
      </w:r>
      <w:r>
        <w:rPr>
          <w:sz w:val="24"/>
          <w:szCs w:val="24"/>
        </w:rPr>
        <w:t xml:space="preserve">humo</w:t>
      </w:r>
      <w:r>
        <w:rPr>
          <w:sz w:val="24"/>
          <w:szCs w:val="24"/>
        </w:rPr>
        <w:t xml:space="preserve"> </w:t>
      </w:r>
      <w:r>
        <w:rPr>
          <w:sz w:val="24"/>
          <w:szCs w:val="24"/>
        </w:rPr>
        <w:t xml:space="preserve">de</w:t>
      </w:r>
      <w:r>
        <w:rPr>
          <w:sz w:val="24"/>
          <w:szCs w:val="24"/>
        </w:rPr>
        <w:t xml:space="preserve"> </w:t>
      </w:r>
      <w:r>
        <w:rPr>
          <w:sz w:val="24"/>
          <w:szCs w:val="24"/>
        </w:rPr>
        <w:t xml:space="preserve">tabaco,</w:t>
      </w:r>
      <w:r>
        <w:rPr>
          <w:sz w:val="24"/>
          <w:szCs w:val="24"/>
        </w:rPr>
        <w:t xml:space="preserve"> </w:t>
      </w:r>
      <w:r>
        <w:rPr>
          <w:sz w:val="24"/>
          <w:szCs w:val="24"/>
        </w:rPr>
        <w:t xml:space="preserve">la</w:t>
      </w:r>
      <w:r>
        <w:rPr>
          <w:sz w:val="24"/>
          <w:szCs w:val="24"/>
        </w:rPr>
        <w:t xml:space="preserve"> </w:t>
      </w:r>
      <w:r>
        <w:rPr>
          <w:sz w:val="24"/>
          <w:szCs w:val="24"/>
        </w:rPr>
        <w:t xml:space="preserve">nicotina</w:t>
      </w:r>
      <w:r>
        <w:rPr>
          <w:sz w:val="24"/>
          <w:szCs w:val="24"/>
        </w:rPr>
        <w:t xml:space="preserve"> </w:t>
      </w:r>
      <w:r>
        <w:rPr>
          <w:sz w:val="24"/>
          <w:szCs w:val="24"/>
        </w:rPr>
        <w:t xml:space="preserve">se</w:t>
      </w:r>
      <w:r>
        <w:rPr>
          <w:sz w:val="24"/>
          <w:szCs w:val="24"/>
        </w:rPr>
        <w:t xml:space="preserve"> </w:t>
      </w:r>
      <w:r>
        <w:rPr>
          <w:sz w:val="24"/>
          <w:szCs w:val="24"/>
        </w:rPr>
        <w:t xml:space="preserve">absorbe</w:t>
      </w:r>
      <w:r>
        <w:rPr>
          <w:sz w:val="24"/>
          <w:szCs w:val="24"/>
        </w:rPr>
        <w:t xml:space="preserve"> </w:t>
      </w:r>
      <w:r>
        <w:rPr>
          <w:sz w:val="24"/>
          <w:szCs w:val="24"/>
        </w:rPr>
        <w:t xml:space="preserve">rápidamente</w:t>
      </w:r>
      <w:r>
        <w:rPr>
          <w:sz w:val="24"/>
          <w:szCs w:val="24"/>
        </w:rPr>
        <w:t xml:space="preserve"> </w:t>
      </w:r>
      <w:r>
        <w:rPr>
          <w:sz w:val="24"/>
          <w:szCs w:val="24"/>
        </w:rPr>
        <w:t xml:space="preserve">por</w:t>
      </w:r>
      <w:r>
        <w:rPr>
          <w:sz w:val="24"/>
          <w:szCs w:val="24"/>
        </w:rPr>
        <w:t xml:space="preserve"> </w:t>
      </w:r>
      <w:r>
        <w:rPr>
          <w:sz w:val="24"/>
          <w:szCs w:val="24"/>
        </w:rPr>
        <w:t xml:space="preserve">los</w:t>
      </w:r>
      <w:r>
        <w:rPr>
          <w:sz w:val="24"/>
          <w:szCs w:val="24"/>
        </w:rPr>
        <w:t xml:space="preserve"> </w:t>
      </w:r>
      <w:r>
        <w:rPr>
          <w:sz w:val="24"/>
          <w:szCs w:val="24"/>
        </w:rPr>
        <w:t xml:space="preserve">pulmones</w:t>
      </w:r>
      <w:r>
        <w:rPr>
          <w:sz w:val="24"/>
          <w:szCs w:val="24"/>
        </w:rPr>
        <w:t xml:space="preserve"> </w:t>
      </w:r>
      <w:r>
        <w:rPr>
          <w:sz w:val="24"/>
          <w:szCs w:val="24"/>
        </w:rPr>
        <w:t xml:space="preserve">y</w:t>
      </w:r>
      <w:r>
        <w:rPr>
          <w:sz w:val="24"/>
          <w:szCs w:val="24"/>
        </w:rPr>
        <w:t xml:space="preserve"> </w:t>
      </w:r>
      <w:r>
        <w:rPr>
          <w:sz w:val="24"/>
          <w:szCs w:val="24"/>
        </w:rPr>
        <w:t xml:space="preserve">llega</w:t>
      </w:r>
      <w:r>
        <w:rPr>
          <w:sz w:val="24"/>
          <w:szCs w:val="24"/>
        </w:rPr>
        <w:t xml:space="preserve"> </w:t>
      </w:r>
      <w:r>
        <w:rPr>
          <w:sz w:val="24"/>
          <w:szCs w:val="24"/>
        </w:rPr>
        <w:t xml:space="preserve">al</w:t>
      </w:r>
      <w:r>
        <w:rPr>
          <w:sz w:val="24"/>
          <w:szCs w:val="24"/>
        </w:rPr>
        <w:t xml:space="preserve"> </w:t>
      </w:r>
      <w:r>
        <w:rPr>
          <w:sz w:val="24"/>
          <w:szCs w:val="24"/>
        </w:rPr>
        <w:t xml:space="preserve">cerebro</w:t>
      </w:r>
      <w:r>
        <w:rPr>
          <w:sz w:val="24"/>
          <w:szCs w:val="24"/>
        </w:rPr>
        <w:t xml:space="preserve"> </w:t>
      </w:r>
      <w:r>
        <w:rPr>
          <w:sz w:val="24"/>
          <w:szCs w:val="24"/>
        </w:rPr>
        <w:t xml:space="preserve">en</w:t>
      </w:r>
      <w:r>
        <w:rPr>
          <w:sz w:val="24"/>
          <w:szCs w:val="24"/>
        </w:rPr>
        <w:t xml:space="preserve"> </w:t>
      </w:r>
      <w:r>
        <w:rPr>
          <w:sz w:val="24"/>
          <w:szCs w:val="24"/>
        </w:rPr>
        <w:t xml:space="preserve">segundos, </w:t>
      </w:r>
      <w:r>
        <w:rPr>
          <w:sz w:val="24"/>
          <w:szCs w:val="24"/>
        </w:rPr>
        <w:t xml:space="preserve">se</w:t>
      </w:r>
      <w:r>
        <w:rPr>
          <w:sz w:val="24"/>
          <w:szCs w:val="24"/>
        </w:rPr>
        <w:t xml:space="preserve"> </w:t>
      </w:r>
      <w:r>
        <w:rPr>
          <w:sz w:val="24"/>
          <w:szCs w:val="24"/>
        </w:rPr>
        <w:t xml:space="preserve">une</w:t>
      </w:r>
      <w:r>
        <w:rPr>
          <w:sz w:val="24"/>
          <w:szCs w:val="24"/>
        </w:rPr>
        <w:t xml:space="preserve"> </w:t>
      </w:r>
      <w:r>
        <w:rPr>
          <w:sz w:val="24"/>
          <w:szCs w:val="24"/>
        </w:rPr>
        <w:t xml:space="preserve">a</w:t>
      </w:r>
      <w:r>
        <w:rPr>
          <w:sz w:val="24"/>
          <w:szCs w:val="24"/>
        </w:rPr>
        <w:t xml:space="preserve"> </w:t>
      </w:r>
      <w:r>
        <w:rPr>
          <w:sz w:val="24"/>
          <w:szCs w:val="24"/>
        </w:rPr>
        <w:t xml:space="preserve">receptores</w:t>
      </w:r>
      <w:r>
        <w:rPr>
          <w:sz w:val="24"/>
          <w:szCs w:val="24"/>
        </w:rPr>
        <w:t xml:space="preserve"> </w:t>
      </w:r>
      <w:r>
        <w:rPr>
          <w:sz w:val="24"/>
          <w:szCs w:val="24"/>
        </w:rPr>
        <w:t xml:space="preserve">nicotínicos</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cerebro,</w:t>
      </w:r>
      <w:r>
        <w:rPr>
          <w:sz w:val="24"/>
          <w:szCs w:val="24"/>
        </w:rPr>
        <w:t xml:space="preserve"> </w:t>
      </w:r>
      <w:r>
        <w:rPr>
          <w:sz w:val="24"/>
          <w:szCs w:val="24"/>
        </w:rPr>
        <w:t xml:space="preserve">que</w:t>
      </w:r>
      <w:r>
        <w:rPr>
          <w:sz w:val="24"/>
          <w:szCs w:val="24"/>
        </w:rPr>
        <w:t xml:space="preserve"> </w:t>
      </w:r>
      <w:r>
        <w:rPr>
          <w:sz w:val="24"/>
          <w:szCs w:val="24"/>
        </w:rPr>
        <w:t xml:space="preserve">están</w:t>
      </w:r>
      <w:r>
        <w:rPr>
          <w:sz w:val="24"/>
          <w:szCs w:val="24"/>
        </w:rPr>
        <w:t xml:space="preserve"> </w:t>
      </w:r>
      <w:r>
        <w:rPr>
          <w:sz w:val="24"/>
          <w:szCs w:val="24"/>
        </w:rPr>
        <w:t xml:space="preserve">involucrados</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sistema</w:t>
      </w:r>
      <w:r>
        <w:rPr>
          <w:sz w:val="24"/>
          <w:szCs w:val="24"/>
        </w:rPr>
        <w:t xml:space="preserve"> </w:t>
      </w:r>
      <w:r>
        <w:rPr>
          <w:sz w:val="24"/>
          <w:szCs w:val="24"/>
        </w:rPr>
        <w:t xml:space="preserve">de</w:t>
      </w:r>
      <w:r>
        <w:rPr>
          <w:sz w:val="24"/>
          <w:szCs w:val="24"/>
        </w:rPr>
        <w:t xml:space="preserve"> </w:t>
      </w:r>
      <w:r>
        <w:rPr>
          <w:sz w:val="24"/>
          <w:szCs w:val="24"/>
        </w:rPr>
        <w:t xml:space="preserve">recompensa</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regulación</w:t>
      </w:r>
      <w:r>
        <w:rPr>
          <w:sz w:val="24"/>
          <w:szCs w:val="24"/>
        </w:rPr>
        <w:t xml:space="preserve"> </w:t>
      </w:r>
      <w:r>
        <w:rPr>
          <w:sz w:val="24"/>
          <w:szCs w:val="24"/>
        </w:rPr>
        <w:t xml:space="preserve">del</w:t>
      </w:r>
      <w:r>
        <w:rPr>
          <w:sz w:val="24"/>
          <w:szCs w:val="24"/>
        </w:rPr>
        <w:t xml:space="preserve"> </w:t>
      </w:r>
      <w:r>
        <w:rPr>
          <w:sz w:val="24"/>
          <w:szCs w:val="24"/>
        </w:rPr>
        <w:t xml:space="preserve">estado</w:t>
      </w:r>
      <w:r>
        <w:rPr>
          <w:sz w:val="24"/>
          <w:szCs w:val="24"/>
        </w:rPr>
        <w:t xml:space="preserve"> </w:t>
      </w:r>
      <w:r>
        <w:rPr>
          <w:sz w:val="24"/>
          <w:szCs w:val="24"/>
        </w:rPr>
        <w:t xml:space="preserve">de</w:t>
      </w:r>
      <w:r>
        <w:rPr>
          <w:sz w:val="24"/>
          <w:szCs w:val="24"/>
        </w:rPr>
        <w:t xml:space="preserve"> </w:t>
      </w:r>
      <w:r>
        <w:rPr>
          <w:sz w:val="24"/>
          <w:szCs w:val="24"/>
        </w:rPr>
        <w:t xml:space="preserve">ánimo.</w:t>
      </w:r>
      <w:r>
        <w:rPr>
          <w:sz w:val="24"/>
          <w:szCs w:val="24"/>
          <w:vertAlign w:val="superscript"/>
        </w:rPr>
        <w:t xml:space="preserve">42</w:t>
      </w:r>
      <w:r>
        <w:rPr>
          <w:sz w:val="24"/>
          <w:szCs w:val="24"/>
        </w:rPr>
        <w:t xml:space="preserve">Esta</w:t>
      </w:r>
      <w:r>
        <w:rPr>
          <w:sz w:val="24"/>
          <w:szCs w:val="24"/>
        </w:rPr>
        <w:t xml:space="preserve"> </w:t>
      </w:r>
      <w:r>
        <w:rPr>
          <w:sz w:val="24"/>
          <w:szCs w:val="24"/>
        </w:rPr>
        <w:t xml:space="preserve">unión</w:t>
      </w:r>
      <w:r>
        <w:rPr>
          <w:sz w:val="24"/>
          <w:szCs w:val="24"/>
        </w:rPr>
        <w:t xml:space="preserve"> </w:t>
      </w:r>
      <w:r>
        <w:rPr>
          <w:sz w:val="24"/>
          <w:szCs w:val="24"/>
        </w:rPr>
        <w:t xml:space="preserve">desencadena</w:t>
      </w:r>
      <w:r>
        <w:rPr>
          <w:sz w:val="24"/>
          <w:szCs w:val="24"/>
        </w:rPr>
        <w:t xml:space="preserve"> </w:t>
      </w:r>
      <w:r>
        <w:rPr>
          <w:sz w:val="24"/>
          <w:szCs w:val="24"/>
        </w:rPr>
        <w:t xml:space="preserve">la</w:t>
      </w:r>
      <w:r>
        <w:rPr>
          <w:sz w:val="24"/>
          <w:szCs w:val="24"/>
        </w:rPr>
        <w:t xml:space="preserve"> </w:t>
      </w:r>
      <w:r>
        <w:rPr>
          <w:sz w:val="24"/>
          <w:szCs w:val="24"/>
        </w:rPr>
        <w:t xml:space="preserve">liberación</w:t>
      </w:r>
      <w:r>
        <w:rPr>
          <w:sz w:val="24"/>
          <w:szCs w:val="24"/>
        </w:rPr>
        <w:t xml:space="preserve"> </w:t>
      </w:r>
      <w:r>
        <w:rPr>
          <w:sz w:val="24"/>
          <w:szCs w:val="24"/>
        </w:rPr>
        <w:t xml:space="preserve">de</w:t>
      </w:r>
      <w:r>
        <w:rPr>
          <w:sz w:val="24"/>
          <w:szCs w:val="24"/>
        </w:rPr>
        <w:t xml:space="preserve"> </w:t>
      </w:r>
      <w:r>
        <w:rPr>
          <w:sz w:val="24"/>
          <w:szCs w:val="24"/>
        </w:rPr>
        <w:t xml:space="preserve">dopamina,</w:t>
      </w:r>
      <w:r>
        <w:rPr>
          <w:sz w:val="24"/>
          <w:szCs w:val="24"/>
        </w:rPr>
        <w:t xml:space="preserve"> </w:t>
      </w:r>
      <w:r>
        <w:rPr>
          <w:sz w:val="24"/>
          <w:szCs w:val="24"/>
        </w:rPr>
        <w:t xml:space="preserve">un</w:t>
      </w:r>
      <w:r>
        <w:rPr>
          <w:sz w:val="24"/>
          <w:szCs w:val="24"/>
        </w:rPr>
        <w:t xml:space="preserve"> </w:t>
      </w:r>
      <w:r>
        <w:rPr>
          <w:sz w:val="24"/>
          <w:szCs w:val="24"/>
        </w:rPr>
        <w:t xml:space="preserve">neurotransmisor</w:t>
      </w:r>
      <w:r>
        <w:rPr>
          <w:sz w:val="24"/>
          <w:szCs w:val="24"/>
        </w:rPr>
        <w:t xml:space="preserve"> </w:t>
      </w:r>
      <w:r>
        <w:rPr>
          <w:sz w:val="24"/>
          <w:szCs w:val="24"/>
        </w:rPr>
        <w:t xml:space="preserve">asociado</w:t>
      </w:r>
      <w:r>
        <w:rPr>
          <w:sz w:val="24"/>
          <w:szCs w:val="24"/>
        </w:rPr>
        <w:t xml:space="preserve"> </w:t>
      </w:r>
      <w:r>
        <w:rPr>
          <w:sz w:val="24"/>
          <w:szCs w:val="24"/>
        </w:rPr>
        <w:t xml:space="preserve">con</w:t>
      </w:r>
      <w:r>
        <w:rPr>
          <w:sz w:val="24"/>
          <w:szCs w:val="24"/>
        </w:rPr>
        <w:t xml:space="preserve"> </w:t>
      </w:r>
      <w:r>
        <w:rPr>
          <w:sz w:val="24"/>
          <w:szCs w:val="24"/>
        </w:rPr>
        <w:t xml:space="preserve">el</w:t>
      </w:r>
      <w:r>
        <w:rPr>
          <w:sz w:val="24"/>
          <w:szCs w:val="24"/>
        </w:rPr>
        <w:t xml:space="preserve"> </w:t>
      </w:r>
      <w:r>
        <w:rPr>
          <w:sz w:val="24"/>
          <w:szCs w:val="24"/>
        </w:rPr>
        <w:t xml:space="preserve">placer</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motivación. </w:t>
      </w:r>
      <w:r>
        <w:rPr>
          <w:sz w:val="24"/>
          <w:szCs w:val="24"/>
        </w:rPr>
        <w:t xml:space="preserve">La</w:t>
      </w:r>
      <w:r>
        <w:rPr>
          <w:sz w:val="24"/>
          <w:szCs w:val="24"/>
        </w:rPr>
        <w:t xml:space="preserve"> </w:t>
      </w:r>
      <w:r>
        <w:rPr>
          <w:sz w:val="24"/>
          <w:szCs w:val="24"/>
        </w:rPr>
        <w:t xml:space="preserve">liberación</w:t>
      </w:r>
      <w:r>
        <w:rPr>
          <w:sz w:val="24"/>
          <w:szCs w:val="24"/>
        </w:rPr>
        <w:t xml:space="preserve"> </w:t>
      </w:r>
      <w:r>
        <w:rPr>
          <w:sz w:val="24"/>
          <w:szCs w:val="24"/>
        </w:rPr>
        <w:t xml:space="preserve">de</w:t>
      </w:r>
      <w:r>
        <w:rPr>
          <w:sz w:val="24"/>
          <w:szCs w:val="24"/>
        </w:rPr>
        <w:t xml:space="preserve"> </w:t>
      </w:r>
      <w:r>
        <w:rPr>
          <w:sz w:val="24"/>
          <w:szCs w:val="24"/>
        </w:rPr>
        <w:t xml:space="preserve">dopamina</w:t>
      </w:r>
      <w:r>
        <w:rPr>
          <w:sz w:val="24"/>
          <w:szCs w:val="24"/>
        </w:rPr>
        <w:t xml:space="preserve"> </w:t>
      </w:r>
      <w:r>
        <w:rPr>
          <w:sz w:val="24"/>
          <w:szCs w:val="24"/>
        </w:rPr>
        <w:t xml:space="preserve">crea</w:t>
      </w:r>
      <w:r>
        <w:rPr>
          <w:sz w:val="24"/>
          <w:szCs w:val="24"/>
        </w:rPr>
        <w:t xml:space="preserve"> </w:t>
      </w:r>
      <w:r>
        <w:rPr>
          <w:sz w:val="24"/>
          <w:szCs w:val="24"/>
        </w:rPr>
        <w:t xml:space="preserve">una</w:t>
      </w:r>
      <w:r>
        <w:rPr>
          <w:sz w:val="24"/>
          <w:szCs w:val="24"/>
        </w:rPr>
        <w:t xml:space="preserve"> </w:t>
      </w:r>
      <w:r>
        <w:rPr>
          <w:sz w:val="24"/>
          <w:szCs w:val="24"/>
        </w:rPr>
        <w:t xml:space="preserve">sensación</w:t>
      </w:r>
      <w:r>
        <w:rPr>
          <w:sz w:val="24"/>
          <w:szCs w:val="24"/>
        </w:rPr>
        <w:t xml:space="preserve"> </w:t>
      </w:r>
      <w:r>
        <w:rPr>
          <w:sz w:val="24"/>
          <w:szCs w:val="24"/>
        </w:rPr>
        <w:t xml:space="preserve">de</w:t>
      </w:r>
      <w:r>
        <w:rPr>
          <w:sz w:val="24"/>
          <w:szCs w:val="24"/>
        </w:rPr>
        <w:t xml:space="preserve"> </w:t>
      </w:r>
      <w:r>
        <w:rPr>
          <w:sz w:val="24"/>
          <w:szCs w:val="24"/>
        </w:rPr>
        <w:t xml:space="preserve">placer</w:t>
      </w:r>
      <w:r>
        <w:rPr>
          <w:sz w:val="24"/>
          <w:szCs w:val="24"/>
        </w:rPr>
        <w:t xml:space="preserve"> </w:t>
      </w:r>
      <w:r>
        <w:rPr>
          <w:sz w:val="24"/>
          <w:szCs w:val="24"/>
        </w:rPr>
        <w:t xml:space="preserve">y</w:t>
      </w:r>
      <w:r>
        <w:rPr>
          <w:sz w:val="24"/>
          <w:szCs w:val="24"/>
        </w:rPr>
        <w:t xml:space="preserve"> </w:t>
      </w:r>
      <w:r>
        <w:rPr>
          <w:sz w:val="24"/>
          <w:szCs w:val="24"/>
        </w:rPr>
        <w:t xml:space="preserve">refuerzo</w:t>
      </w:r>
      <w:r>
        <w:rPr>
          <w:sz w:val="24"/>
          <w:szCs w:val="24"/>
        </w:rPr>
        <w:t xml:space="preserve"> </w:t>
      </w:r>
      <w:r>
        <w:rPr>
          <w:sz w:val="24"/>
          <w:szCs w:val="24"/>
        </w:rPr>
        <w:t xml:space="preserve">positivo,</w:t>
      </w:r>
      <w:r>
        <w:rPr>
          <w:sz w:val="24"/>
          <w:szCs w:val="24"/>
        </w:rPr>
        <w:t xml:space="preserve"> </w:t>
      </w:r>
      <w:r>
        <w:rPr>
          <w:sz w:val="24"/>
          <w:szCs w:val="24"/>
        </w:rPr>
        <w:t xml:space="preserve">que</w:t>
      </w:r>
      <w:r>
        <w:rPr>
          <w:sz w:val="24"/>
          <w:szCs w:val="24"/>
        </w:rPr>
        <w:t xml:space="preserve"> </w:t>
      </w:r>
      <w:r>
        <w:rPr>
          <w:sz w:val="24"/>
          <w:szCs w:val="24"/>
        </w:rPr>
        <w:t xml:space="preserve">impulsa</w:t>
      </w:r>
      <w:r>
        <w:rPr>
          <w:sz w:val="24"/>
          <w:szCs w:val="24"/>
        </w:rPr>
        <w:t xml:space="preserve"> </w:t>
      </w:r>
      <w:r>
        <w:rPr>
          <w:sz w:val="24"/>
          <w:szCs w:val="24"/>
        </w:rPr>
        <w:t xml:space="preserve">al</w:t>
      </w:r>
      <w:r>
        <w:rPr>
          <w:sz w:val="24"/>
          <w:szCs w:val="24"/>
        </w:rPr>
        <w:t xml:space="preserve"> </w:t>
      </w:r>
      <w:r>
        <w:rPr>
          <w:sz w:val="24"/>
          <w:szCs w:val="24"/>
        </w:rPr>
        <w:t xml:space="preserve">fumador</w:t>
      </w:r>
      <w:r>
        <w:rPr>
          <w:sz w:val="24"/>
          <w:szCs w:val="24"/>
        </w:rPr>
        <w:t xml:space="preserve"> </w:t>
      </w:r>
      <w:r>
        <w:rPr>
          <w:sz w:val="24"/>
          <w:szCs w:val="24"/>
        </w:rPr>
        <w:t xml:space="preserve">a</w:t>
      </w:r>
      <w:r>
        <w:rPr>
          <w:sz w:val="24"/>
          <w:szCs w:val="24"/>
        </w:rPr>
        <w:t xml:space="preserve"> </w:t>
      </w:r>
      <w:r>
        <w:rPr>
          <w:sz w:val="24"/>
          <w:szCs w:val="24"/>
        </w:rPr>
        <w:t xml:space="preserve">r</w:t>
      </w:r>
      <w:r>
        <w:rPr>
          <w:sz w:val="24"/>
          <w:szCs w:val="24"/>
        </w:rPr>
        <w:t xml:space="preserve">epetir</w:t>
      </w:r>
      <w:r>
        <w:rPr>
          <w:sz w:val="24"/>
          <w:szCs w:val="24"/>
        </w:rPr>
        <w:t xml:space="preserve"> </w:t>
      </w:r>
      <w:r>
        <w:rPr>
          <w:sz w:val="24"/>
          <w:szCs w:val="24"/>
        </w:rPr>
        <w:t xml:space="preserve">el</w:t>
      </w:r>
      <w:r>
        <w:rPr>
          <w:sz w:val="24"/>
          <w:szCs w:val="24"/>
        </w:rPr>
        <w:t xml:space="preserve"> </w:t>
      </w:r>
      <w:r>
        <w:rPr>
          <w:sz w:val="24"/>
          <w:szCs w:val="24"/>
        </w:rPr>
        <w:t xml:space="preserve">comportamiento</w:t>
      </w:r>
      <w:r>
        <w:rPr>
          <w:sz w:val="24"/>
          <w:szCs w:val="24"/>
        </w:rPr>
        <w:t xml:space="preserve"> </w:t>
      </w:r>
      <w:r>
        <w:rPr>
          <w:sz w:val="24"/>
          <w:szCs w:val="24"/>
        </w:rPr>
        <w:t xml:space="preserve">de</w:t>
      </w:r>
      <w:r>
        <w:rPr>
          <w:sz w:val="24"/>
          <w:szCs w:val="24"/>
        </w:rPr>
        <w:t xml:space="preserve"> </w:t>
      </w:r>
      <w:r>
        <w:rPr>
          <w:sz w:val="24"/>
          <w:szCs w:val="24"/>
        </w:rPr>
        <w:t xml:space="preserve">fumar</w:t>
      </w:r>
      <w:r>
        <w:rPr>
          <w:sz w:val="24"/>
          <w:szCs w:val="24"/>
        </w:rPr>
        <w:t xml:space="preserve"> </w:t>
      </w:r>
      <w:r>
        <w:rPr>
          <w:sz w:val="24"/>
          <w:szCs w:val="24"/>
        </w:rPr>
        <w:t xml:space="preserve">para</w:t>
      </w:r>
      <w:r>
        <w:rPr>
          <w:sz w:val="24"/>
          <w:szCs w:val="24"/>
        </w:rPr>
        <w:t xml:space="preserve"> </w:t>
      </w:r>
      <w:r>
        <w:rPr>
          <w:sz w:val="24"/>
          <w:szCs w:val="24"/>
        </w:rPr>
        <w:t xml:space="preserve">experimentar</w:t>
      </w:r>
      <w:r>
        <w:rPr>
          <w:sz w:val="24"/>
          <w:szCs w:val="24"/>
        </w:rPr>
        <w:t xml:space="preserve"> </w:t>
      </w:r>
      <w:r>
        <w:rPr>
          <w:sz w:val="24"/>
          <w:szCs w:val="24"/>
        </w:rPr>
        <w:t xml:space="preserve">esa</w:t>
      </w:r>
      <w:r>
        <w:rPr>
          <w:sz w:val="24"/>
          <w:szCs w:val="24"/>
        </w:rPr>
        <w:t xml:space="preserve"> </w:t>
      </w:r>
      <w:r>
        <w:rPr>
          <w:sz w:val="24"/>
          <w:szCs w:val="24"/>
        </w:rPr>
        <w:t xml:space="preserve">sensación</w:t>
      </w:r>
      <w:r>
        <w:rPr>
          <w:sz w:val="24"/>
          <w:szCs w:val="24"/>
        </w:rPr>
        <w:t xml:space="preserve"> </w:t>
      </w:r>
      <w:r>
        <w:rPr>
          <w:sz w:val="24"/>
          <w:szCs w:val="24"/>
        </w:rPr>
        <w:t xml:space="preserve">nuevamente.</w:t>
      </w:r>
      <w:r>
        <w:rPr>
          <w:sz w:val="24"/>
          <w:szCs w:val="24"/>
          <w:vertAlign w:val="superscript"/>
        </w:rPr>
        <w:t xml:space="preserve">43</w:t>
      </w:r>
      <w:r/>
      <w:r/>
    </w:p>
    <w:p>
      <w:pPr>
        <w:pStyle w:val="629"/>
        <w:pBdr/>
        <w:spacing w:line="360" w:lineRule="auto"/>
        <w:ind/>
        <w:jc w:val="both"/>
        <w:rPr>
          <w:sz w:val="28"/>
          <w:szCs w:val="28"/>
          <w:vertAlign w:val="superscript"/>
        </w:rPr>
      </w:pPr>
      <w:r>
        <w:rPr>
          <w:sz w:val="24"/>
          <w:szCs w:val="24"/>
        </w:rPr>
        <w:t xml:space="preserve">El</w:t>
      </w:r>
      <w:r>
        <w:rPr>
          <w:sz w:val="24"/>
          <w:szCs w:val="24"/>
        </w:rPr>
        <w:t xml:space="preserve"> </w:t>
      </w:r>
      <w:r>
        <w:rPr>
          <w:sz w:val="24"/>
          <w:szCs w:val="24"/>
        </w:rPr>
        <w:t xml:space="preserve">consumo</w:t>
      </w:r>
      <w:r>
        <w:rPr>
          <w:sz w:val="24"/>
          <w:szCs w:val="24"/>
        </w:rPr>
        <w:t xml:space="preserve"> </w:t>
      </w:r>
      <w:r>
        <w:rPr>
          <w:sz w:val="24"/>
          <w:szCs w:val="24"/>
        </w:rPr>
        <w:t xml:space="preserve">regular</w:t>
      </w:r>
      <w:r>
        <w:rPr>
          <w:sz w:val="24"/>
          <w:szCs w:val="24"/>
        </w:rPr>
        <w:t xml:space="preserve"> </w:t>
      </w:r>
      <w:r>
        <w:rPr>
          <w:sz w:val="24"/>
          <w:szCs w:val="24"/>
        </w:rPr>
        <w:t xml:space="preserve">de</w:t>
      </w:r>
      <w:r>
        <w:rPr>
          <w:sz w:val="24"/>
          <w:szCs w:val="24"/>
        </w:rPr>
        <w:t xml:space="preserve"> </w:t>
      </w:r>
      <w:r>
        <w:rPr>
          <w:sz w:val="24"/>
          <w:szCs w:val="24"/>
        </w:rPr>
        <w:t xml:space="preserve">nicotina</w:t>
      </w:r>
      <w:r>
        <w:rPr>
          <w:sz w:val="24"/>
          <w:szCs w:val="24"/>
        </w:rPr>
        <w:t xml:space="preserve"> </w:t>
      </w:r>
      <w:r>
        <w:rPr>
          <w:sz w:val="24"/>
          <w:szCs w:val="24"/>
        </w:rPr>
        <w:t xml:space="preserve">lleva</w:t>
      </w:r>
      <w:r>
        <w:rPr>
          <w:sz w:val="24"/>
          <w:szCs w:val="24"/>
        </w:rPr>
        <w:t xml:space="preserve"> </w:t>
      </w:r>
      <w:r>
        <w:rPr>
          <w:sz w:val="24"/>
          <w:szCs w:val="24"/>
        </w:rPr>
        <w:t xml:space="preserve">a</w:t>
      </w:r>
      <w:r>
        <w:rPr>
          <w:sz w:val="24"/>
          <w:szCs w:val="24"/>
        </w:rPr>
        <w:t xml:space="preserve"> </w:t>
      </w:r>
      <w:r>
        <w:rPr>
          <w:sz w:val="24"/>
          <w:szCs w:val="24"/>
        </w:rPr>
        <w:t xml:space="preserve">cambios</w:t>
      </w:r>
      <w:r>
        <w:rPr>
          <w:sz w:val="24"/>
          <w:szCs w:val="24"/>
        </w:rPr>
        <w:t xml:space="preserve"> </w:t>
      </w:r>
      <w:r>
        <w:rPr>
          <w:sz w:val="24"/>
          <w:szCs w:val="24"/>
        </w:rPr>
        <w:t xml:space="preserve">adaptativos</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cerebro,</w:t>
      </w:r>
      <w:r>
        <w:rPr>
          <w:sz w:val="24"/>
          <w:szCs w:val="24"/>
        </w:rPr>
        <w:t xml:space="preserve"> </w:t>
      </w:r>
      <w:r>
        <w:rPr>
          <w:sz w:val="24"/>
          <w:szCs w:val="24"/>
        </w:rPr>
        <w:t xml:space="preserve">que</w:t>
      </w:r>
      <w:r>
        <w:rPr>
          <w:sz w:val="24"/>
          <w:szCs w:val="24"/>
        </w:rPr>
        <w:t xml:space="preserve"> </w:t>
      </w:r>
      <w:r>
        <w:rPr>
          <w:sz w:val="24"/>
          <w:szCs w:val="24"/>
        </w:rPr>
        <w:t xml:space="preserve">hacen</w:t>
      </w:r>
      <w:r>
        <w:rPr>
          <w:sz w:val="24"/>
          <w:szCs w:val="24"/>
        </w:rPr>
        <w:t xml:space="preserve"> </w:t>
      </w:r>
      <w:r>
        <w:rPr>
          <w:sz w:val="24"/>
          <w:szCs w:val="24"/>
        </w:rPr>
        <w:t xml:space="preserve">que</w:t>
      </w:r>
      <w:r>
        <w:rPr>
          <w:sz w:val="24"/>
          <w:szCs w:val="24"/>
        </w:rPr>
        <w:t xml:space="preserve"> </w:t>
      </w:r>
      <w:r>
        <w:rPr>
          <w:sz w:val="24"/>
          <w:szCs w:val="24"/>
        </w:rPr>
        <w:t xml:space="preserve">el</w:t>
      </w:r>
      <w:r>
        <w:rPr>
          <w:sz w:val="24"/>
          <w:szCs w:val="24"/>
        </w:rPr>
        <w:t xml:space="preserve"> </w:t>
      </w:r>
      <w:r>
        <w:rPr>
          <w:sz w:val="24"/>
          <w:szCs w:val="24"/>
        </w:rPr>
        <w:t xml:space="preserve">fumador</w:t>
      </w:r>
      <w:r>
        <w:rPr>
          <w:sz w:val="24"/>
          <w:szCs w:val="24"/>
        </w:rPr>
        <w:t xml:space="preserve"> </w:t>
      </w:r>
      <w:r>
        <w:rPr>
          <w:sz w:val="24"/>
          <w:szCs w:val="24"/>
        </w:rPr>
        <w:t xml:space="preserve">se</w:t>
      </w:r>
      <w:r>
        <w:rPr>
          <w:sz w:val="24"/>
          <w:szCs w:val="24"/>
        </w:rPr>
        <w:t xml:space="preserve"> </w:t>
      </w:r>
      <w:r>
        <w:rPr>
          <w:sz w:val="24"/>
          <w:szCs w:val="24"/>
        </w:rPr>
        <w:t xml:space="preserve">vuelva</w:t>
      </w:r>
      <w:r>
        <w:rPr>
          <w:sz w:val="24"/>
          <w:szCs w:val="24"/>
        </w:rPr>
        <w:t xml:space="preserve"> </w:t>
      </w:r>
      <w:r>
        <w:rPr>
          <w:sz w:val="24"/>
          <w:szCs w:val="24"/>
        </w:rPr>
        <w:t xml:space="preserve">dependiente</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w:t>
      </w:r>
      <w:r>
        <w:rPr>
          <w:sz w:val="24"/>
          <w:szCs w:val="24"/>
        </w:rPr>
        <w:t xml:space="preserve">sustancia.</w:t>
      </w:r>
      <w:r>
        <w:rPr>
          <w:sz w:val="24"/>
          <w:szCs w:val="24"/>
        </w:rPr>
        <w:t xml:space="preserve"> </w:t>
      </w:r>
      <w:r>
        <w:rPr>
          <w:sz w:val="24"/>
          <w:szCs w:val="24"/>
        </w:rPr>
        <w:t xml:space="preserve">El</w:t>
      </w:r>
      <w:r>
        <w:rPr>
          <w:sz w:val="24"/>
          <w:szCs w:val="24"/>
        </w:rPr>
        <w:t xml:space="preserve"> </w:t>
      </w:r>
      <w:r>
        <w:rPr>
          <w:sz w:val="24"/>
          <w:szCs w:val="24"/>
        </w:rPr>
        <w:t xml:space="preserve">cerebro</w:t>
      </w:r>
      <w:r>
        <w:rPr>
          <w:sz w:val="24"/>
          <w:szCs w:val="24"/>
        </w:rPr>
        <w:t xml:space="preserve"> </w:t>
      </w:r>
      <w:r>
        <w:rPr>
          <w:sz w:val="24"/>
          <w:szCs w:val="24"/>
        </w:rPr>
        <w:t xml:space="preserve">se</w:t>
      </w:r>
      <w:r>
        <w:rPr>
          <w:sz w:val="24"/>
          <w:szCs w:val="24"/>
        </w:rPr>
        <w:t xml:space="preserve"> </w:t>
      </w:r>
      <w:r>
        <w:rPr>
          <w:sz w:val="24"/>
          <w:szCs w:val="24"/>
        </w:rPr>
        <w:t xml:space="preserve">vuelve</w:t>
      </w:r>
      <w:r>
        <w:rPr>
          <w:sz w:val="24"/>
          <w:szCs w:val="24"/>
        </w:rPr>
        <w:t xml:space="preserve"> </w:t>
      </w:r>
      <w:r>
        <w:rPr>
          <w:sz w:val="24"/>
          <w:szCs w:val="24"/>
        </w:rPr>
        <w:t xml:space="preserve">más</w:t>
      </w:r>
      <w:r>
        <w:rPr>
          <w:sz w:val="24"/>
          <w:szCs w:val="24"/>
        </w:rPr>
        <w:t xml:space="preserve"> </w:t>
      </w:r>
      <w:r>
        <w:rPr>
          <w:sz w:val="24"/>
          <w:szCs w:val="24"/>
        </w:rPr>
        <w:t xml:space="preserve">sensible</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nicotina,</w:t>
      </w:r>
      <w:r>
        <w:rPr>
          <w:sz w:val="24"/>
          <w:szCs w:val="24"/>
        </w:rPr>
        <w:t xml:space="preserve"> </w:t>
      </w:r>
      <w:r>
        <w:rPr>
          <w:sz w:val="24"/>
          <w:szCs w:val="24"/>
        </w:rPr>
        <w:t xml:space="preserve">requiriendo</w:t>
      </w:r>
      <w:r>
        <w:rPr>
          <w:sz w:val="24"/>
          <w:szCs w:val="24"/>
        </w:rPr>
        <w:t xml:space="preserve"> </w:t>
      </w:r>
      <w:r>
        <w:rPr>
          <w:sz w:val="24"/>
          <w:szCs w:val="24"/>
        </w:rPr>
        <w:t xml:space="preserve">dosis</w:t>
      </w:r>
      <w:r>
        <w:rPr>
          <w:sz w:val="24"/>
          <w:szCs w:val="24"/>
        </w:rPr>
        <w:t xml:space="preserve"> </w:t>
      </w:r>
      <w:r>
        <w:rPr>
          <w:sz w:val="24"/>
          <w:szCs w:val="24"/>
        </w:rPr>
        <w:t xml:space="preserve">más</w:t>
      </w:r>
      <w:r>
        <w:rPr>
          <w:sz w:val="24"/>
          <w:szCs w:val="24"/>
        </w:rPr>
        <w:t xml:space="preserve"> </w:t>
      </w:r>
      <w:r>
        <w:rPr>
          <w:sz w:val="24"/>
          <w:szCs w:val="24"/>
        </w:rPr>
        <w:t xml:space="preserve">altas</w:t>
      </w:r>
      <w:r>
        <w:rPr>
          <w:sz w:val="24"/>
          <w:szCs w:val="24"/>
        </w:rPr>
        <w:t xml:space="preserve"> </w:t>
      </w:r>
      <w:r>
        <w:rPr>
          <w:sz w:val="24"/>
          <w:szCs w:val="24"/>
        </w:rPr>
        <w:t xml:space="preserve">para</w:t>
      </w:r>
      <w:r>
        <w:rPr>
          <w:sz w:val="24"/>
          <w:szCs w:val="24"/>
        </w:rPr>
        <w:t xml:space="preserve"> </w:t>
      </w:r>
      <w:r>
        <w:rPr>
          <w:sz w:val="24"/>
          <w:szCs w:val="24"/>
        </w:rPr>
        <w:t xml:space="preserve">obtener</w:t>
      </w:r>
      <w:r>
        <w:rPr>
          <w:sz w:val="24"/>
          <w:szCs w:val="24"/>
        </w:rPr>
        <w:t xml:space="preserve"> </w:t>
      </w:r>
      <w:r>
        <w:rPr>
          <w:sz w:val="24"/>
          <w:szCs w:val="24"/>
        </w:rPr>
        <w:t xml:space="preserve">el</w:t>
      </w:r>
      <w:r>
        <w:rPr>
          <w:sz w:val="24"/>
          <w:szCs w:val="24"/>
        </w:rPr>
        <w:t xml:space="preserve"> </w:t>
      </w:r>
      <w:r>
        <w:rPr>
          <w:sz w:val="24"/>
          <w:szCs w:val="24"/>
        </w:rPr>
        <w:t xml:space="preserve">mismo</w:t>
      </w:r>
      <w:r>
        <w:rPr>
          <w:sz w:val="24"/>
          <w:szCs w:val="24"/>
        </w:rPr>
        <w:t xml:space="preserve"> </w:t>
      </w:r>
      <w:r>
        <w:rPr>
          <w:sz w:val="24"/>
          <w:szCs w:val="24"/>
        </w:rPr>
        <w:t xml:space="preserve">efecto</w:t>
      </w:r>
      <w:r>
        <w:rPr>
          <w:sz w:val="24"/>
          <w:szCs w:val="24"/>
        </w:rPr>
        <w:t xml:space="preserve"> </w:t>
      </w:r>
      <w:r>
        <w:rPr>
          <w:sz w:val="24"/>
          <w:szCs w:val="24"/>
        </w:rPr>
        <w:t xml:space="preserve">de</w:t>
      </w:r>
      <w:r>
        <w:rPr>
          <w:sz w:val="24"/>
          <w:szCs w:val="24"/>
        </w:rPr>
        <w:t xml:space="preserve"> </w:t>
      </w:r>
      <w:r>
        <w:rPr>
          <w:sz w:val="24"/>
          <w:szCs w:val="24"/>
        </w:rPr>
        <w:t xml:space="preserve">placer</w:t>
      </w:r>
      <w:r>
        <w:rPr>
          <w:sz w:val="24"/>
          <w:szCs w:val="24"/>
        </w:rPr>
        <w:t xml:space="preserve"> </w:t>
      </w:r>
      <w:r>
        <w:rPr>
          <w:sz w:val="24"/>
          <w:szCs w:val="24"/>
        </w:rPr>
        <w:t xml:space="preserve">(tolerancia).</w:t>
      </w:r>
      <w:r>
        <w:rPr>
          <w:sz w:val="24"/>
          <w:szCs w:val="24"/>
        </w:rPr>
        <w:t xml:space="preserve"> </w:t>
      </w:r>
      <w:r>
        <w:rPr>
          <w:sz w:val="24"/>
          <w:szCs w:val="24"/>
        </w:rPr>
        <w:t xml:space="preserve">La</w:t>
      </w:r>
      <w:r>
        <w:rPr>
          <w:sz w:val="24"/>
          <w:szCs w:val="24"/>
        </w:rPr>
        <w:t xml:space="preserve"> </w:t>
      </w:r>
      <w:r>
        <w:rPr>
          <w:sz w:val="24"/>
          <w:szCs w:val="24"/>
        </w:rPr>
        <w:t xml:space="preserve">abstinencia</w:t>
      </w:r>
      <w:r>
        <w:rPr>
          <w:sz w:val="24"/>
          <w:szCs w:val="24"/>
        </w:rPr>
        <w:t xml:space="preserve"> </w:t>
      </w:r>
      <w:r>
        <w:rPr>
          <w:sz w:val="24"/>
          <w:szCs w:val="24"/>
        </w:rPr>
        <w:t xml:space="preserve">de</w:t>
      </w:r>
      <w:r>
        <w:rPr>
          <w:sz w:val="24"/>
          <w:szCs w:val="24"/>
        </w:rPr>
        <w:t xml:space="preserve"> </w:t>
      </w:r>
      <w:r>
        <w:rPr>
          <w:sz w:val="24"/>
          <w:szCs w:val="24"/>
        </w:rPr>
        <w:t xml:space="preserve">nicotina</w:t>
      </w:r>
      <w:r>
        <w:rPr>
          <w:sz w:val="24"/>
          <w:szCs w:val="24"/>
        </w:rPr>
        <w:t xml:space="preserve"> </w:t>
      </w:r>
      <w:r>
        <w:rPr>
          <w:sz w:val="24"/>
          <w:szCs w:val="24"/>
        </w:rPr>
        <w:t xml:space="preserve">produce</w:t>
      </w:r>
      <w:r>
        <w:rPr>
          <w:sz w:val="24"/>
          <w:szCs w:val="24"/>
        </w:rPr>
        <w:t xml:space="preserve"> </w:t>
      </w:r>
      <w:r>
        <w:rPr>
          <w:sz w:val="24"/>
          <w:szCs w:val="24"/>
        </w:rPr>
        <w:t xml:space="preserve">síntomas</w:t>
      </w:r>
      <w:r>
        <w:rPr>
          <w:sz w:val="24"/>
          <w:szCs w:val="24"/>
        </w:rPr>
        <w:t xml:space="preserve"> </w:t>
      </w:r>
      <w:r>
        <w:rPr>
          <w:sz w:val="24"/>
          <w:szCs w:val="24"/>
        </w:rPr>
        <w:t xml:space="preserve">desagradables</w:t>
      </w:r>
      <w:r>
        <w:rPr>
          <w:sz w:val="24"/>
          <w:szCs w:val="24"/>
        </w:rPr>
        <w:t xml:space="preserve"> </w:t>
      </w:r>
      <w:r>
        <w:rPr>
          <w:sz w:val="24"/>
          <w:szCs w:val="24"/>
        </w:rPr>
        <w:t xml:space="preserve">como</w:t>
      </w:r>
      <w:r>
        <w:rPr>
          <w:sz w:val="24"/>
          <w:szCs w:val="24"/>
        </w:rPr>
        <w:t xml:space="preserve"> </w:t>
      </w:r>
      <w:r>
        <w:rPr>
          <w:sz w:val="24"/>
          <w:szCs w:val="24"/>
        </w:rPr>
        <w:t xml:space="preserve">ansiedad,</w:t>
      </w:r>
      <w:r>
        <w:rPr>
          <w:sz w:val="24"/>
          <w:szCs w:val="24"/>
        </w:rPr>
        <w:t xml:space="preserve"> </w:t>
      </w:r>
      <w:r>
        <w:rPr>
          <w:sz w:val="24"/>
          <w:szCs w:val="24"/>
        </w:rPr>
        <w:t xml:space="preserve">irritabilidad,</w:t>
      </w:r>
      <w:r>
        <w:rPr>
          <w:sz w:val="24"/>
          <w:szCs w:val="24"/>
        </w:rPr>
        <w:t xml:space="preserve"> </w:t>
      </w:r>
      <w:r>
        <w:rPr>
          <w:sz w:val="24"/>
          <w:szCs w:val="24"/>
        </w:rPr>
        <w:t xml:space="preserve">depresión,</w:t>
      </w:r>
      <w:r>
        <w:rPr>
          <w:sz w:val="24"/>
          <w:szCs w:val="24"/>
        </w:rPr>
        <w:t xml:space="preserve"> </w:t>
      </w:r>
      <w:r>
        <w:rPr>
          <w:sz w:val="24"/>
          <w:szCs w:val="24"/>
        </w:rPr>
        <w:t xml:space="preserve">dificultad</w:t>
      </w:r>
      <w:r>
        <w:rPr>
          <w:sz w:val="24"/>
          <w:szCs w:val="24"/>
        </w:rPr>
        <w:t xml:space="preserve"> </w:t>
      </w:r>
      <w:r>
        <w:rPr>
          <w:sz w:val="24"/>
          <w:szCs w:val="24"/>
        </w:rPr>
        <w:t xml:space="preserve">para</w:t>
      </w:r>
      <w:r>
        <w:rPr>
          <w:sz w:val="24"/>
          <w:szCs w:val="24"/>
        </w:rPr>
        <w:t xml:space="preserve"> </w:t>
      </w:r>
      <w:r>
        <w:rPr>
          <w:sz w:val="24"/>
          <w:szCs w:val="24"/>
        </w:rPr>
        <w:t xml:space="preserve">concentrarse</w:t>
      </w:r>
      <w:r>
        <w:rPr>
          <w:sz w:val="24"/>
          <w:szCs w:val="24"/>
        </w:rPr>
        <w:t xml:space="preserve"> </w:t>
      </w:r>
      <w:r>
        <w:rPr>
          <w:sz w:val="24"/>
          <w:szCs w:val="24"/>
        </w:rPr>
        <w:t xml:space="preserve">y</w:t>
      </w:r>
      <w:r>
        <w:rPr>
          <w:sz w:val="24"/>
          <w:szCs w:val="24"/>
        </w:rPr>
        <w:t xml:space="preserve"> </w:t>
      </w:r>
      <w:r>
        <w:rPr>
          <w:sz w:val="24"/>
          <w:szCs w:val="24"/>
        </w:rPr>
        <w:t xml:space="preserve">antojos</w:t>
      </w:r>
      <w:r>
        <w:rPr>
          <w:sz w:val="24"/>
          <w:szCs w:val="24"/>
        </w:rPr>
        <w:t xml:space="preserve"> </w:t>
      </w:r>
      <w:r>
        <w:rPr>
          <w:sz w:val="24"/>
          <w:szCs w:val="24"/>
        </w:rPr>
        <w:t xml:space="preserve">intensos.</w:t>
      </w:r>
      <w:r>
        <w:rPr>
          <w:sz w:val="24"/>
          <w:szCs w:val="24"/>
        </w:rPr>
        <w:t xml:space="preserve"> Estos</w:t>
      </w:r>
      <w:r>
        <w:rPr>
          <w:sz w:val="24"/>
          <w:szCs w:val="24"/>
        </w:rPr>
        <w:t xml:space="preserve"> </w:t>
      </w:r>
      <w:r>
        <w:rPr>
          <w:sz w:val="24"/>
          <w:szCs w:val="24"/>
        </w:rPr>
        <w:t xml:space="preserve">síntomas</w:t>
      </w:r>
      <w:r>
        <w:rPr>
          <w:sz w:val="24"/>
          <w:szCs w:val="24"/>
        </w:rPr>
        <w:t xml:space="preserve"> </w:t>
      </w:r>
      <w:r>
        <w:rPr>
          <w:sz w:val="24"/>
          <w:szCs w:val="24"/>
        </w:rPr>
        <w:t xml:space="preserve">negativos</w:t>
      </w:r>
      <w:r>
        <w:rPr>
          <w:sz w:val="24"/>
          <w:szCs w:val="24"/>
        </w:rPr>
        <w:t xml:space="preserve"> </w:t>
      </w:r>
      <w:r>
        <w:rPr>
          <w:sz w:val="24"/>
          <w:szCs w:val="24"/>
        </w:rPr>
        <w:t xml:space="preserve">hacen</w:t>
      </w:r>
      <w:r>
        <w:rPr>
          <w:sz w:val="24"/>
          <w:szCs w:val="24"/>
        </w:rPr>
        <w:t xml:space="preserve"> </w:t>
      </w:r>
      <w:r>
        <w:rPr>
          <w:sz w:val="24"/>
          <w:szCs w:val="24"/>
        </w:rPr>
        <w:t xml:space="preserve">que</w:t>
      </w:r>
      <w:r>
        <w:rPr>
          <w:sz w:val="24"/>
          <w:szCs w:val="24"/>
        </w:rPr>
        <w:t xml:space="preserve"> </w:t>
      </w:r>
      <w:r>
        <w:rPr>
          <w:sz w:val="24"/>
          <w:szCs w:val="24"/>
        </w:rPr>
        <w:t xml:space="preserve">el</w:t>
      </w:r>
      <w:r>
        <w:rPr>
          <w:sz w:val="24"/>
          <w:szCs w:val="24"/>
        </w:rPr>
        <w:t xml:space="preserve"> </w:t>
      </w:r>
      <w:r>
        <w:rPr>
          <w:sz w:val="24"/>
          <w:szCs w:val="24"/>
        </w:rPr>
        <w:t xml:space="preserve">fumador</w:t>
      </w:r>
      <w:r>
        <w:rPr>
          <w:sz w:val="24"/>
          <w:szCs w:val="24"/>
        </w:rPr>
        <w:t xml:space="preserve"> </w:t>
      </w:r>
      <w:r>
        <w:rPr>
          <w:sz w:val="24"/>
          <w:szCs w:val="24"/>
        </w:rPr>
        <w:t xml:space="preserve">busque</w:t>
      </w:r>
      <w:r>
        <w:rPr>
          <w:sz w:val="24"/>
          <w:szCs w:val="24"/>
        </w:rPr>
        <w:t xml:space="preserve"> </w:t>
      </w:r>
      <w:r>
        <w:rPr>
          <w:sz w:val="24"/>
          <w:szCs w:val="24"/>
        </w:rPr>
        <w:t xml:space="preserve">nuevamente</w:t>
      </w:r>
      <w:r>
        <w:rPr>
          <w:sz w:val="24"/>
          <w:szCs w:val="24"/>
        </w:rPr>
        <w:t xml:space="preserve"> </w:t>
      </w:r>
      <w:r>
        <w:rPr>
          <w:sz w:val="24"/>
          <w:szCs w:val="24"/>
        </w:rPr>
        <w:t xml:space="preserve">la</w:t>
      </w:r>
      <w:r>
        <w:rPr>
          <w:sz w:val="24"/>
          <w:szCs w:val="24"/>
        </w:rPr>
        <w:t xml:space="preserve"> </w:t>
      </w:r>
      <w:r>
        <w:rPr>
          <w:sz w:val="24"/>
          <w:szCs w:val="24"/>
        </w:rPr>
        <w:t xml:space="preserve">nicotina</w:t>
      </w:r>
      <w:r>
        <w:rPr>
          <w:sz w:val="24"/>
          <w:szCs w:val="24"/>
        </w:rPr>
        <w:t xml:space="preserve"> </w:t>
      </w:r>
      <w:r>
        <w:rPr>
          <w:sz w:val="24"/>
          <w:szCs w:val="24"/>
        </w:rPr>
        <w:t xml:space="preserve">para</w:t>
      </w:r>
      <w:r>
        <w:rPr>
          <w:sz w:val="24"/>
          <w:szCs w:val="24"/>
        </w:rPr>
        <w:t xml:space="preserve"> </w:t>
      </w:r>
      <w:r>
        <w:rPr>
          <w:sz w:val="24"/>
          <w:szCs w:val="24"/>
        </w:rPr>
        <w:t xml:space="preserve">aliviarlos,</w:t>
      </w:r>
      <w:r>
        <w:rPr>
          <w:sz w:val="24"/>
          <w:szCs w:val="24"/>
        </w:rPr>
        <w:t xml:space="preserve"> </w:t>
      </w:r>
      <w:r>
        <w:rPr>
          <w:sz w:val="24"/>
          <w:szCs w:val="24"/>
        </w:rPr>
        <w:t xml:space="preserve">perpetuando</w:t>
      </w:r>
      <w:r>
        <w:rPr>
          <w:sz w:val="24"/>
          <w:szCs w:val="24"/>
        </w:rPr>
        <w:t xml:space="preserve"> </w:t>
      </w:r>
      <w:r>
        <w:rPr>
          <w:sz w:val="24"/>
          <w:szCs w:val="24"/>
        </w:rPr>
        <w:t xml:space="preserve">el</w:t>
      </w:r>
      <w:r>
        <w:rPr>
          <w:sz w:val="24"/>
          <w:szCs w:val="24"/>
        </w:rPr>
        <w:t xml:space="preserve"> </w:t>
      </w:r>
      <w:r>
        <w:rPr>
          <w:sz w:val="24"/>
          <w:szCs w:val="24"/>
        </w:rPr>
        <w:t xml:space="preserve">ciclo</w:t>
      </w:r>
      <w:r>
        <w:rPr>
          <w:sz w:val="24"/>
          <w:szCs w:val="24"/>
        </w:rPr>
        <w:t xml:space="preserve"> </w:t>
      </w:r>
      <w:r>
        <w:rPr>
          <w:sz w:val="24"/>
          <w:szCs w:val="24"/>
        </w:rPr>
        <w:t xml:space="preserve">de</w:t>
      </w:r>
      <w:r>
        <w:rPr>
          <w:sz w:val="24"/>
          <w:szCs w:val="24"/>
        </w:rPr>
        <w:t xml:space="preserve"> </w:t>
      </w:r>
      <w:r>
        <w:rPr>
          <w:sz w:val="24"/>
          <w:szCs w:val="24"/>
        </w:rPr>
        <w:t xml:space="preserve">adicción.</w:t>
      </w:r>
      <w:r>
        <w:rPr>
          <w:sz w:val="24"/>
          <w:szCs w:val="24"/>
          <w:vertAlign w:val="superscript"/>
        </w:rPr>
        <w:t xml:space="preserve">44</w:t>
      </w:r>
      <w:r>
        <w:rPr>
          <w:sz w:val="28"/>
          <w:szCs w:val="28"/>
          <w:vertAlign w:val="superscript"/>
        </w:rPr>
      </w:r>
      <w:r>
        <w:rPr>
          <w:sz w:val="28"/>
          <w:szCs w:val="28"/>
          <w:vertAlign w:val="superscript"/>
        </w:rPr>
      </w:r>
    </w:p>
    <w:p>
      <w:pPr>
        <w:pStyle w:val="629"/>
        <w:pBdr/>
        <w:spacing w:line="360" w:lineRule="auto"/>
        <w:ind/>
        <w:jc w:val="both"/>
        <w:rPr>
          <w:sz w:val="24"/>
          <w:szCs w:val="24"/>
          <w:vertAlign w:val="superscript"/>
        </w:rPr>
      </w:pPr>
      <w:r>
        <w:rPr>
          <w:b/>
          <w:bCs/>
          <w:sz w:val="24"/>
          <w:szCs w:val="24"/>
        </w:rPr>
        <w:t xml:space="preserve">Alquitrán:</w:t>
      </w:r>
      <w:r>
        <w:rPr>
          <w:sz w:val="24"/>
          <w:szCs w:val="24"/>
        </w:rPr>
        <w:t xml:space="preserve"> </w:t>
      </w:r>
      <w:r>
        <w:rPr>
          <w:sz w:val="24"/>
          <w:szCs w:val="24"/>
        </w:rPr>
        <w:t xml:space="preserve">El</w:t>
      </w:r>
      <w:r>
        <w:rPr>
          <w:sz w:val="24"/>
          <w:szCs w:val="24"/>
        </w:rPr>
        <w:t xml:space="preserve"> </w:t>
      </w:r>
      <w:r>
        <w:rPr>
          <w:sz w:val="24"/>
          <w:szCs w:val="24"/>
        </w:rPr>
        <w:t xml:space="preserve">alquitrán</w:t>
      </w:r>
      <w:r>
        <w:rPr>
          <w:sz w:val="24"/>
          <w:szCs w:val="24"/>
        </w:rPr>
        <w:t xml:space="preserve"> </w:t>
      </w:r>
      <w:r>
        <w:rPr>
          <w:sz w:val="24"/>
          <w:szCs w:val="24"/>
        </w:rPr>
        <w:t xml:space="preserve">es</w:t>
      </w:r>
      <w:r>
        <w:rPr>
          <w:sz w:val="24"/>
          <w:szCs w:val="24"/>
        </w:rPr>
        <w:t xml:space="preserve"> </w:t>
      </w:r>
      <w:r>
        <w:rPr>
          <w:sz w:val="24"/>
          <w:szCs w:val="24"/>
        </w:rPr>
        <w:t xml:space="preserve">una</w:t>
      </w:r>
      <w:r>
        <w:rPr>
          <w:sz w:val="24"/>
          <w:szCs w:val="24"/>
        </w:rPr>
        <w:t xml:space="preserve"> </w:t>
      </w:r>
      <w:r>
        <w:rPr>
          <w:sz w:val="24"/>
          <w:szCs w:val="24"/>
        </w:rPr>
        <w:t xml:space="preserve">mezcla</w:t>
      </w:r>
      <w:r>
        <w:rPr>
          <w:sz w:val="24"/>
          <w:szCs w:val="24"/>
        </w:rPr>
        <w:t xml:space="preserve"> </w:t>
      </w:r>
      <w:r>
        <w:rPr>
          <w:sz w:val="24"/>
          <w:szCs w:val="24"/>
        </w:rPr>
        <w:t xml:space="preserve">de</w:t>
      </w:r>
      <w:r>
        <w:rPr>
          <w:sz w:val="24"/>
          <w:szCs w:val="24"/>
        </w:rPr>
        <w:t xml:space="preserve"> </w:t>
      </w:r>
      <w:r>
        <w:rPr>
          <w:sz w:val="24"/>
          <w:szCs w:val="24"/>
        </w:rPr>
        <w:t xml:space="preserve">sustancias</w:t>
      </w:r>
      <w:r>
        <w:rPr>
          <w:sz w:val="24"/>
          <w:szCs w:val="24"/>
        </w:rPr>
        <w:t xml:space="preserve"> </w:t>
      </w:r>
      <w:r>
        <w:rPr>
          <w:sz w:val="24"/>
          <w:szCs w:val="24"/>
        </w:rPr>
        <w:t xml:space="preserve">químicas</w:t>
      </w:r>
      <w:r>
        <w:rPr>
          <w:sz w:val="24"/>
          <w:szCs w:val="24"/>
        </w:rPr>
        <w:t xml:space="preserve"> </w:t>
      </w:r>
      <w:r>
        <w:rPr>
          <w:sz w:val="24"/>
          <w:szCs w:val="24"/>
        </w:rPr>
        <w:t xml:space="preserve">cancerígenas</w:t>
      </w:r>
      <w:r>
        <w:rPr>
          <w:sz w:val="24"/>
          <w:szCs w:val="24"/>
        </w:rPr>
        <w:t xml:space="preserve"> </w:t>
      </w:r>
      <w:r>
        <w:rPr>
          <w:sz w:val="24"/>
          <w:szCs w:val="24"/>
        </w:rPr>
        <w:t xml:space="preserve">que</w:t>
      </w:r>
      <w:r>
        <w:rPr>
          <w:sz w:val="24"/>
          <w:szCs w:val="24"/>
        </w:rPr>
        <w:t xml:space="preserve"> </w:t>
      </w:r>
      <w:r>
        <w:rPr>
          <w:sz w:val="24"/>
          <w:szCs w:val="24"/>
        </w:rPr>
        <w:t xml:space="preserve">se</w:t>
      </w:r>
      <w:r>
        <w:rPr>
          <w:sz w:val="24"/>
          <w:szCs w:val="24"/>
        </w:rPr>
        <w:t xml:space="preserve"> </w:t>
      </w:r>
      <w:r>
        <w:rPr>
          <w:sz w:val="24"/>
          <w:szCs w:val="24"/>
        </w:rPr>
        <w:t xml:space="preserve">encuentran</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humo</w:t>
      </w:r>
      <w:r>
        <w:rPr>
          <w:sz w:val="24"/>
          <w:szCs w:val="24"/>
        </w:rPr>
        <w:t xml:space="preserve"> </w:t>
      </w:r>
      <w:r>
        <w:rPr>
          <w:sz w:val="24"/>
          <w:szCs w:val="24"/>
        </w:rPr>
        <w:t xml:space="preserve">del</w:t>
      </w:r>
      <w:r>
        <w:rPr>
          <w:sz w:val="24"/>
          <w:szCs w:val="24"/>
        </w:rPr>
        <w:t xml:space="preserve"> </w:t>
      </w:r>
      <w:r>
        <w:rPr>
          <w:sz w:val="24"/>
          <w:szCs w:val="24"/>
        </w:rPr>
        <w:t xml:space="preserve">tabaco.</w:t>
      </w:r>
      <w:r>
        <w:rPr>
          <w:sz w:val="24"/>
          <w:szCs w:val="24"/>
        </w:rPr>
        <w:t xml:space="preserve"> </w:t>
      </w:r>
      <w:r>
        <w:rPr>
          <w:sz w:val="24"/>
          <w:szCs w:val="24"/>
        </w:rPr>
        <w:t xml:space="preserve">Aunque</w:t>
      </w:r>
      <w:r>
        <w:rPr>
          <w:sz w:val="24"/>
          <w:szCs w:val="24"/>
        </w:rPr>
        <w:t xml:space="preserve"> </w:t>
      </w:r>
      <w:r>
        <w:rPr>
          <w:sz w:val="24"/>
          <w:szCs w:val="24"/>
        </w:rPr>
        <w:t xml:space="preserve">no</w:t>
      </w:r>
      <w:r>
        <w:rPr>
          <w:sz w:val="24"/>
          <w:szCs w:val="24"/>
        </w:rPr>
        <w:t xml:space="preserve"> </w:t>
      </w:r>
      <w:r>
        <w:rPr>
          <w:sz w:val="24"/>
          <w:szCs w:val="24"/>
        </w:rPr>
        <w:t xml:space="preserve">es</w:t>
      </w:r>
      <w:r>
        <w:rPr>
          <w:sz w:val="24"/>
          <w:szCs w:val="24"/>
        </w:rPr>
        <w:t xml:space="preserve"> </w:t>
      </w:r>
      <w:r>
        <w:rPr>
          <w:sz w:val="24"/>
          <w:szCs w:val="24"/>
        </w:rPr>
        <w:t xml:space="preserve">directamente</w:t>
      </w:r>
      <w:r>
        <w:rPr>
          <w:sz w:val="24"/>
          <w:szCs w:val="24"/>
        </w:rPr>
        <w:t xml:space="preserve"> </w:t>
      </w:r>
      <w:r>
        <w:rPr>
          <w:sz w:val="24"/>
          <w:szCs w:val="24"/>
        </w:rPr>
        <w:t xml:space="preserve">adictivo,</w:t>
      </w:r>
      <w:r>
        <w:rPr>
          <w:sz w:val="24"/>
          <w:szCs w:val="24"/>
        </w:rPr>
        <w:t xml:space="preserve"> </w:t>
      </w:r>
      <w:r>
        <w:rPr>
          <w:sz w:val="24"/>
          <w:szCs w:val="24"/>
        </w:rPr>
        <w:t xml:space="preserve">el</w:t>
      </w:r>
      <w:r>
        <w:rPr>
          <w:sz w:val="24"/>
          <w:szCs w:val="24"/>
        </w:rPr>
        <w:t xml:space="preserve"> </w:t>
      </w:r>
      <w:r>
        <w:rPr>
          <w:sz w:val="24"/>
          <w:szCs w:val="24"/>
        </w:rPr>
        <w:t xml:space="preserve">alquitrán</w:t>
      </w:r>
      <w:r>
        <w:rPr>
          <w:sz w:val="24"/>
          <w:szCs w:val="24"/>
        </w:rPr>
        <w:t xml:space="preserve"> </w:t>
      </w:r>
      <w:r>
        <w:rPr>
          <w:sz w:val="24"/>
          <w:szCs w:val="24"/>
        </w:rPr>
        <w:t xml:space="preserve">puede</w:t>
      </w:r>
      <w:r>
        <w:rPr>
          <w:sz w:val="24"/>
          <w:szCs w:val="24"/>
        </w:rPr>
        <w:t xml:space="preserve"> </w:t>
      </w:r>
      <w:r>
        <w:rPr>
          <w:sz w:val="24"/>
          <w:szCs w:val="24"/>
        </w:rPr>
        <w:t xml:space="preserve">aumentar</w:t>
      </w:r>
      <w:r>
        <w:rPr>
          <w:sz w:val="24"/>
          <w:szCs w:val="24"/>
        </w:rPr>
        <w:t xml:space="preserve"> </w:t>
      </w:r>
      <w:r>
        <w:rPr>
          <w:sz w:val="24"/>
          <w:szCs w:val="24"/>
        </w:rPr>
        <w:t xml:space="preserve">la</w:t>
      </w:r>
      <w:r>
        <w:rPr>
          <w:sz w:val="24"/>
          <w:szCs w:val="24"/>
        </w:rPr>
        <w:t xml:space="preserve"> </w:t>
      </w:r>
      <w:r>
        <w:rPr>
          <w:sz w:val="24"/>
          <w:szCs w:val="24"/>
        </w:rPr>
        <w:t xml:space="preserve">absorción</w:t>
      </w:r>
      <w:r>
        <w:rPr>
          <w:sz w:val="24"/>
          <w:szCs w:val="24"/>
        </w:rPr>
        <w:t xml:space="preserve"> </w:t>
      </w:r>
      <w:r>
        <w:rPr>
          <w:sz w:val="24"/>
          <w:szCs w:val="24"/>
        </w:rPr>
        <w:t xml:space="preserve">de</w:t>
      </w:r>
      <w:r>
        <w:rPr>
          <w:sz w:val="24"/>
          <w:szCs w:val="24"/>
        </w:rPr>
        <w:t xml:space="preserve"> </w:t>
      </w:r>
      <w:r>
        <w:rPr>
          <w:sz w:val="24"/>
          <w:szCs w:val="24"/>
        </w:rPr>
        <w:t xml:space="preserve">nicotina</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cuerpo</w:t>
      </w:r>
      <w:r>
        <w:rPr>
          <w:sz w:val="24"/>
          <w:szCs w:val="24"/>
        </w:rPr>
        <w:t xml:space="preserve"> </w:t>
      </w:r>
      <w:r>
        <w:rPr>
          <w:sz w:val="24"/>
          <w:szCs w:val="24"/>
        </w:rPr>
        <w:t xml:space="preserve">y</w:t>
      </w:r>
      <w:r>
        <w:rPr>
          <w:sz w:val="24"/>
          <w:szCs w:val="24"/>
        </w:rPr>
        <w:t xml:space="preserve"> </w:t>
      </w:r>
      <w:r>
        <w:rPr>
          <w:sz w:val="24"/>
          <w:szCs w:val="24"/>
        </w:rPr>
        <w:t xml:space="preserve">fortalecer</w:t>
      </w:r>
      <w:r>
        <w:rPr>
          <w:sz w:val="24"/>
          <w:szCs w:val="24"/>
        </w:rPr>
        <w:t xml:space="preserve"> </w:t>
      </w:r>
      <w:r>
        <w:rPr>
          <w:sz w:val="24"/>
          <w:szCs w:val="24"/>
        </w:rPr>
        <w:t xml:space="preserve">su</w:t>
      </w:r>
      <w:r>
        <w:rPr>
          <w:sz w:val="24"/>
          <w:szCs w:val="24"/>
        </w:rPr>
        <w:t xml:space="preserve"> </w:t>
      </w:r>
      <w:r>
        <w:rPr>
          <w:sz w:val="24"/>
          <w:szCs w:val="24"/>
        </w:rPr>
        <w:t xml:space="preserve">efecto.</w:t>
      </w:r>
      <w:r>
        <w:rPr>
          <w:sz w:val="24"/>
          <w:szCs w:val="24"/>
          <w:vertAlign w:val="superscript"/>
        </w:rPr>
        <w:t xml:space="preserve">44</w:t>
      </w:r>
      <w:r>
        <w:rPr>
          <w:sz w:val="24"/>
          <w:szCs w:val="24"/>
          <w:vertAlign w:val="superscript"/>
        </w:rPr>
      </w:r>
      <w:r>
        <w:rPr>
          <w:sz w:val="24"/>
          <w:szCs w:val="24"/>
          <w:vertAlign w:val="superscript"/>
        </w:rPr>
      </w:r>
    </w:p>
    <w:p>
      <w:pPr>
        <w:pStyle w:val="629"/>
        <w:pBdr/>
        <w:spacing w:line="360" w:lineRule="auto"/>
        <w:ind/>
        <w:jc w:val="both"/>
        <w:rPr>
          <w:sz w:val="24"/>
          <w:szCs w:val="24"/>
          <w:vertAlign w:val="superscript"/>
        </w:rPr>
      </w:pPr>
      <w:r>
        <w:rPr>
          <w:b/>
          <w:bCs/>
          <w:sz w:val="24"/>
          <w:szCs w:val="24"/>
        </w:rPr>
        <w:t xml:space="preserve">Monóxido</w:t>
      </w:r>
      <w:r>
        <w:rPr>
          <w:b/>
          <w:bCs/>
          <w:sz w:val="24"/>
          <w:szCs w:val="24"/>
        </w:rPr>
        <w:t xml:space="preserve"> </w:t>
      </w:r>
      <w:r>
        <w:rPr>
          <w:b/>
          <w:bCs/>
          <w:sz w:val="24"/>
          <w:szCs w:val="24"/>
        </w:rPr>
        <w:t xml:space="preserve">de</w:t>
      </w:r>
      <w:r>
        <w:rPr>
          <w:b/>
          <w:bCs/>
          <w:sz w:val="24"/>
          <w:szCs w:val="24"/>
        </w:rPr>
        <w:t xml:space="preserve"> </w:t>
      </w:r>
      <w:r>
        <w:rPr>
          <w:b/>
          <w:bCs/>
          <w:sz w:val="24"/>
          <w:szCs w:val="24"/>
        </w:rPr>
        <w:t xml:space="preserve">carbono:</w:t>
      </w:r>
      <w:r>
        <w:rPr>
          <w:sz w:val="24"/>
          <w:szCs w:val="24"/>
        </w:rPr>
        <w:t xml:space="preserve"> </w:t>
      </w:r>
      <w:r>
        <w:rPr>
          <w:sz w:val="24"/>
          <w:szCs w:val="24"/>
        </w:rPr>
        <w:t xml:space="preserve">El</w:t>
      </w:r>
      <w:r>
        <w:rPr>
          <w:sz w:val="24"/>
          <w:szCs w:val="24"/>
        </w:rPr>
        <w:t xml:space="preserve"> </w:t>
      </w:r>
      <w:r>
        <w:rPr>
          <w:sz w:val="24"/>
          <w:szCs w:val="24"/>
        </w:rPr>
        <w:t xml:space="preserve">monóxido</w:t>
      </w:r>
      <w:r>
        <w:rPr>
          <w:sz w:val="24"/>
          <w:szCs w:val="24"/>
        </w:rPr>
        <w:t xml:space="preserve"> </w:t>
      </w:r>
      <w:r>
        <w:rPr>
          <w:sz w:val="24"/>
          <w:szCs w:val="24"/>
        </w:rPr>
        <w:t xml:space="preserve">de</w:t>
      </w:r>
      <w:r>
        <w:rPr>
          <w:sz w:val="24"/>
          <w:szCs w:val="24"/>
        </w:rPr>
        <w:t xml:space="preserve"> </w:t>
      </w:r>
      <w:r>
        <w:rPr>
          <w:sz w:val="24"/>
          <w:szCs w:val="24"/>
        </w:rPr>
        <w:t xml:space="preserve">carbono</w:t>
      </w:r>
      <w:r>
        <w:rPr>
          <w:sz w:val="24"/>
          <w:szCs w:val="24"/>
        </w:rPr>
        <w:t xml:space="preserve"> </w:t>
      </w:r>
      <w:r>
        <w:rPr>
          <w:sz w:val="24"/>
          <w:szCs w:val="24"/>
        </w:rPr>
        <w:t xml:space="preserve">es</w:t>
      </w:r>
      <w:r>
        <w:rPr>
          <w:sz w:val="24"/>
          <w:szCs w:val="24"/>
        </w:rPr>
        <w:t xml:space="preserve"> </w:t>
      </w:r>
      <w:r>
        <w:rPr>
          <w:sz w:val="24"/>
          <w:szCs w:val="24"/>
        </w:rPr>
        <w:t xml:space="preserve">un</w:t>
      </w:r>
      <w:r>
        <w:rPr>
          <w:sz w:val="24"/>
          <w:szCs w:val="24"/>
        </w:rPr>
        <w:t xml:space="preserve"> </w:t>
      </w:r>
      <w:r>
        <w:rPr>
          <w:sz w:val="24"/>
          <w:szCs w:val="24"/>
        </w:rPr>
        <w:t xml:space="preserve">gas</w:t>
      </w:r>
      <w:r>
        <w:rPr>
          <w:sz w:val="24"/>
          <w:szCs w:val="24"/>
        </w:rPr>
        <w:t xml:space="preserve"> </w:t>
      </w:r>
      <w:r>
        <w:rPr>
          <w:sz w:val="24"/>
          <w:szCs w:val="24"/>
        </w:rPr>
        <w:t xml:space="preserve">tóxico</w:t>
      </w:r>
      <w:r>
        <w:rPr>
          <w:sz w:val="24"/>
          <w:szCs w:val="24"/>
        </w:rPr>
        <w:t xml:space="preserve"> </w:t>
      </w:r>
      <w:r>
        <w:rPr>
          <w:sz w:val="24"/>
          <w:szCs w:val="24"/>
        </w:rPr>
        <w:t xml:space="preserve">que</w:t>
      </w:r>
      <w:r>
        <w:rPr>
          <w:sz w:val="24"/>
          <w:szCs w:val="24"/>
        </w:rPr>
        <w:t xml:space="preserve"> </w:t>
      </w:r>
      <w:r>
        <w:rPr>
          <w:sz w:val="24"/>
          <w:szCs w:val="24"/>
        </w:rPr>
        <w:t xml:space="preserve">se</w:t>
      </w:r>
      <w:r>
        <w:rPr>
          <w:sz w:val="24"/>
          <w:szCs w:val="24"/>
        </w:rPr>
        <w:t xml:space="preserve"> </w:t>
      </w:r>
      <w:r>
        <w:rPr>
          <w:sz w:val="24"/>
          <w:szCs w:val="24"/>
        </w:rPr>
        <w:t xml:space="preserve">encuentra</w:t>
      </w:r>
      <w:r>
        <w:rPr>
          <w:sz w:val="24"/>
          <w:szCs w:val="24"/>
        </w:rPr>
        <w:t xml:space="preserve"> </w:t>
      </w:r>
      <w:r>
        <w:rPr>
          <w:sz w:val="24"/>
          <w:szCs w:val="24"/>
        </w:rPr>
        <w:t xml:space="preserve">en</w:t>
      </w:r>
      <w:r>
        <w:rPr>
          <w:sz w:val="24"/>
          <w:szCs w:val="24"/>
        </w:rPr>
        <w:t xml:space="preserve"> </w:t>
      </w:r>
      <w:r>
        <w:rPr>
          <w:sz w:val="24"/>
          <w:szCs w:val="24"/>
        </w:rPr>
        <w:t xml:space="preserve">el</w:t>
      </w:r>
      <w:r>
        <w:rPr>
          <w:sz w:val="24"/>
          <w:szCs w:val="24"/>
        </w:rPr>
        <w:t xml:space="preserve"> </w:t>
      </w:r>
      <w:r>
        <w:rPr>
          <w:sz w:val="24"/>
          <w:szCs w:val="24"/>
        </w:rPr>
        <w:t xml:space="preserve">humo</w:t>
      </w:r>
      <w:r>
        <w:rPr>
          <w:sz w:val="24"/>
          <w:szCs w:val="24"/>
        </w:rPr>
        <w:t xml:space="preserve"> </w:t>
      </w:r>
      <w:r>
        <w:rPr>
          <w:sz w:val="24"/>
          <w:szCs w:val="24"/>
        </w:rPr>
        <w:t xml:space="preserve">del</w:t>
      </w:r>
      <w:r>
        <w:rPr>
          <w:sz w:val="24"/>
          <w:szCs w:val="24"/>
        </w:rPr>
        <w:t xml:space="preserve"> </w:t>
      </w:r>
      <w:r>
        <w:rPr>
          <w:sz w:val="24"/>
          <w:szCs w:val="24"/>
        </w:rPr>
        <w:t xml:space="preserve">tabaco.</w:t>
      </w:r>
      <w:r>
        <w:rPr>
          <w:sz w:val="24"/>
          <w:szCs w:val="24"/>
        </w:rPr>
        <w:t xml:space="preserve"> </w:t>
      </w:r>
      <w:r>
        <w:rPr>
          <w:sz w:val="24"/>
          <w:szCs w:val="24"/>
        </w:rPr>
        <w:t xml:space="preserve">El</w:t>
      </w:r>
      <w:r>
        <w:rPr>
          <w:sz w:val="24"/>
          <w:szCs w:val="24"/>
        </w:rPr>
        <w:t xml:space="preserve"> </w:t>
      </w:r>
      <w:r>
        <w:rPr>
          <w:sz w:val="24"/>
          <w:szCs w:val="24"/>
        </w:rPr>
        <w:t xml:space="preserve">monóxido</w:t>
      </w:r>
      <w:r>
        <w:rPr>
          <w:sz w:val="24"/>
          <w:szCs w:val="24"/>
        </w:rPr>
        <w:t xml:space="preserve"> </w:t>
      </w:r>
      <w:r>
        <w:rPr>
          <w:sz w:val="24"/>
          <w:szCs w:val="24"/>
        </w:rPr>
        <w:t xml:space="preserve">de</w:t>
      </w:r>
      <w:r>
        <w:rPr>
          <w:sz w:val="24"/>
          <w:szCs w:val="24"/>
        </w:rPr>
        <w:t xml:space="preserve"> </w:t>
      </w:r>
      <w:r>
        <w:rPr>
          <w:sz w:val="24"/>
          <w:szCs w:val="24"/>
        </w:rPr>
        <w:t xml:space="preserve">carbono</w:t>
      </w:r>
      <w:r>
        <w:rPr>
          <w:sz w:val="24"/>
          <w:szCs w:val="24"/>
        </w:rPr>
        <w:t xml:space="preserve"> </w:t>
      </w:r>
      <w:r>
        <w:rPr>
          <w:sz w:val="24"/>
          <w:szCs w:val="24"/>
        </w:rPr>
        <w:t xml:space="preserve">se</w:t>
      </w:r>
      <w:r>
        <w:rPr>
          <w:sz w:val="24"/>
          <w:szCs w:val="24"/>
        </w:rPr>
        <w:t xml:space="preserve"> </w:t>
      </w:r>
      <w:r>
        <w:rPr>
          <w:sz w:val="24"/>
          <w:szCs w:val="24"/>
        </w:rPr>
        <w:t xml:space="preserve">une</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hemoglobina</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sangre,</w:t>
      </w:r>
      <w:r>
        <w:rPr>
          <w:sz w:val="24"/>
          <w:szCs w:val="24"/>
        </w:rPr>
        <w:t xml:space="preserve"> </w:t>
      </w:r>
      <w:r>
        <w:rPr>
          <w:sz w:val="24"/>
          <w:szCs w:val="24"/>
        </w:rPr>
        <w:t xml:space="preserve">dismi</w:t>
      </w:r>
      <w:r>
        <w:rPr>
          <w:sz w:val="24"/>
          <w:szCs w:val="24"/>
        </w:rPr>
        <w:t xml:space="preserve">nuyendo</w:t>
      </w:r>
      <w:r>
        <w:rPr>
          <w:sz w:val="24"/>
          <w:szCs w:val="24"/>
        </w:rPr>
        <w:t xml:space="preserve"> </w:t>
      </w:r>
      <w:r>
        <w:rPr>
          <w:sz w:val="24"/>
          <w:szCs w:val="24"/>
        </w:rPr>
        <w:t xml:space="preserve">su</w:t>
      </w:r>
      <w:r>
        <w:rPr>
          <w:sz w:val="24"/>
          <w:szCs w:val="24"/>
        </w:rPr>
        <w:t xml:space="preserve"> </w:t>
      </w:r>
      <w:r>
        <w:rPr>
          <w:sz w:val="24"/>
          <w:szCs w:val="24"/>
        </w:rPr>
        <w:t xml:space="preserve">capacidad</w:t>
      </w:r>
      <w:r>
        <w:rPr>
          <w:sz w:val="24"/>
          <w:szCs w:val="24"/>
        </w:rPr>
        <w:t xml:space="preserve"> </w:t>
      </w:r>
      <w:r>
        <w:rPr>
          <w:sz w:val="24"/>
          <w:szCs w:val="24"/>
        </w:rPr>
        <w:t xml:space="preserve">para</w:t>
      </w:r>
      <w:r>
        <w:rPr>
          <w:sz w:val="24"/>
          <w:szCs w:val="24"/>
        </w:rPr>
        <w:t xml:space="preserve"> </w:t>
      </w:r>
      <w:r>
        <w:rPr>
          <w:sz w:val="24"/>
          <w:szCs w:val="24"/>
        </w:rPr>
        <w:t xml:space="preserve">transportar</w:t>
      </w:r>
      <w:r>
        <w:rPr>
          <w:sz w:val="24"/>
          <w:szCs w:val="24"/>
        </w:rPr>
        <w:t xml:space="preserve"> </w:t>
      </w:r>
      <w:r>
        <w:rPr>
          <w:sz w:val="24"/>
          <w:szCs w:val="24"/>
        </w:rPr>
        <w:t xml:space="preserve">oxígeno</w:t>
      </w:r>
      <w:r>
        <w:rPr>
          <w:sz w:val="24"/>
          <w:szCs w:val="24"/>
        </w:rPr>
        <w:t xml:space="preserve"> </w:t>
      </w:r>
      <w:r>
        <w:rPr>
          <w:sz w:val="24"/>
          <w:szCs w:val="24"/>
        </w:rPr>
        <w:t xml:space="preserve">al</w:t>
      </w:r>
      <w:r>
        <w:rPr>
          <w:sz w:val="24"/>
          <w:szCs w:val="24"/>
        </w:rPr>
        <w:t xml:space="preserve"> </w:t>
      </w:r>
      <w:r>
        <w:rPr>
          <w:sz w:val="24"/>
          <w:szCs w:val="24"/>
        </w:rPr>
        <w:t xml:space="preserve">cerebro,</w:t>
      </w:r>
      <w:r>
        <w:rPr>
          <w:sz w:val="24"/>
          <w:szCs w:val="24"/>
        </w:rPr>
        <w:t xml:space="preserve"> </w:t>
      </w:r>
      <w:r>
        <w:rPr>
          <w:sz w:val="24"/>
          <w:szCs w:val="24"/>
        </w:rPr>
        <w:t xml:space="preserve">lo</w:t>
      </w:r>
      <w:r>
        <w:rPr>
          <w:sz w:val="24"/>
          <w:szCs w:val="24"/>
        </w:rPr>
        <w:t xml:space="preserve"> </w:t>
      </w:r>
      <w:r>
        <w:rPr>
          <w:sz w:val="24"/>
          <w:szCs w:val="24"/>
        </w:rPr>
        <w:t xml:space="preserve">que</w:t>
      </w:r>
      <w:r>
        <w:rPr>
          <w:sz w:val="24"/>
          <w:szCs w:val="24"/>
        </w:rPr>
        <w:t xml:space="preserve"> </w:t>
      </w:r>
      <w:r>
        <w:rPr>
          <w:sz w:val="24"/>
          <w:szCs w:val="24"/>
        </w:rPr>
        <w:t xml:space="preserve">puede</w:t>
      </w:r>
      <w:r>
        <w:rPr>
          <w:sz w:val="24"/>
          <w:szCs w:val="24"/>
        </w:rPr>
        <w:t xml:space="preserve"> </w:t>
      </w:r>
      <w:r>
        <w:rPr>
          <w:sz w:val="24"/>
          <w:szCs w:val="24"/>
        </w:rPr>
        <w:t xml:space="preserve">contribuir</w:t>
      </w:r>
      <w:r>
        <w:rPr>
          <w:sz w:val="24"/>
          <w:szCs w:val="24"/>
        </w:rPr>
        <w:t xml:space="preserve"> </w:t>
      </w:r>
      <w:r>
        <w:rPr>
          <w:sz w:val="24"/>
          <w:szCs w:val="24"/>
        </w:rPr>
        <w:t xml:space="preserve">a</w:t>
      </w:r>
      <w:r>
        <w:rPr>
          <w:sz w:val="24"/>
          <w:szCs w:val="24"/>
        </w:rPr>
        <w:t xml:space="preserve"> </w:t>
      </w:r>
      <w:r>
        <w:rPr>
          <w:sz w:val="24"/>
          <w:szCs w:val="24"/>
        </w:rPr>
        <w:t xml:space="preserve">la</w:t>
      </w:r>
      <w:r>
        <w:rPr>
          <w:sz w:val="24"/>
          <w:szCs w:val="24"/>
        </w:rPr>
        <w:t xml:space="preserve"> </w:t>
      </w:r>
      <w:r>
        <w:rPr>
          <w:sz w:val="24"/>
          <w:szCs w:val="24"/>
        </w:rPr>
        <w:t xml:space="preserve">sensación</w:t>
      </w:r>
      <w:r>
        <w:rPr>
          <w:sz w:val="24"/>
          <w:szCs w:val="24"/>
        </w:rPr>
        <w:t xml:space="preserve"> </w:t>
      </w:r>
      <w:r>
        <w:rPr>
          <w:sz w:val="24"/>
          <w:szCs w:val="24"/>
        </w:rPr>
        <w:t xml:space="preserve">de</w:t>
      </w:r>
      <w:r>
        <w:rPr>
          <w:sz w:val="24"/>
          <w:szCs w:val="24"/>
        </w:rPr>
        <w:t xml:space="preserve"> </w:t>
      </w:r>
      <w:r>
        <w:rPr>
          <w:sz w:val="24"/>
          <w:szCs w:val="24"/>
        </w:rPr>
        <w:t xml:space="preserve">sedación</w:t>
      </w:r>
      <w:r>
        <w:rPr>
          <w:sz w:val="24"/>
          <w:szCs w:val="24"/>
        </w:rPr>
        <w:t xml:space="preserve"> </w:t>
      </w:r>
      <w:r>
        <w:rPr>
          <w:sz w:val="24"/>
          <w:szCs w:val="24"/>
        </w:rPr>
        <w:t xml:space="preserve">y</w:t>
      </w:r>
      <w:r>
        <w:rPr>
          <w:sz w:val="24"/>
          <w:szCs w:val="24"/>
        </w:rPr>
        <w:t xml:space="preserve"> </w:t>
      </w:r>
      <w:r>
        <w:rPr>
          <w:sz w:val="24"/>
          <w:szCs w:val="24"/>
        </w:rPr>
        <w:t xml:space="preserve">euforia</w:t>
      </w:r>
      <w:r>
        <w:rPr>
          <w:sz w:val="24"/>
          <w:szCs w:val="24"/>
        </w:rPr>
        <w:t xml:space="preserve"> </w:t>
      </w:r>
      <w:r>
        <w:rPr>
          <w:sz w:val="24"/>
          <w:szCs w:val="24"/>
        </w:rPr>
        <w:t xml:space="preserve">que</w:t>
      </w:r>
      <w:r>
        <w:rPr>
          <w:sz w:val="24"/>
          <w:szCs w:val="24"/>
        </w:rPr>
        <w:t xml:space="preserve"> </w:t>
      </w:r>
      <w:r>
        <w:rPr>
          <w:sz w:val="24"/>
          <w:szCs w:val="24"/>
        </w:rPr>
        <w:t xml:space="preserve">algunas</w:t>
      </w:r>
      <w:r>
        <w:rPr>
          <w:sz w:val="24"/>
          <w:szCs w:val="24"/>
        </w:rPr>
        <w:t xml:space="preserve"> </w:t>
      </w:r>
      <w:r>
        <w:rPr>
          <w:sz w:val="24"/>
          <w:szCs w:val="24"/>
        </w:rPr>
        <w:t xml:space="preserve">personas</w:t>
      </w:r>
      <w:r>
        <w:rPr>
          <w:sz w:val="24"/>
          <w:szCs w:val="24"/>
        </w:rPr>
        <w:t xml:space="preserve"> </w:t>
      </w:r>
      <w:r>
        <w:rPr>
          <w:sz w:val="24"/>
          <w:szCs w:val="24"/>
        </w:rPr>
        <w:t xml:space="preserve">experimentan</w:t>
      </w:r>
      <w:r>
        <w:rPr>
          <w:sz w:val="24"/>
          <w:szCs w:val="24"/>
        </w:rPr>
        <w:t xml:space="preserve"> </w:t>
      </w:r>
      <w:r>
        <w:rPr>
          <w:sz w:val="24"/>
          <w:szCs w:val="24"/>
        </w:rPr>
        <w:t xml:space="preserve">al</w:t>
      </w:r>
      <w:r>
        <w:rPr>
          <w:sz w:val="24"/>
          <w:szCs w:val="24"/>
        </w:rPr>
        <w:t xml:space="preserve"> </w:t>
      </w:r>
      <w:r>
        <w:rPr>
          <w:sz w:val="24"/>
          <w:szCs w:val="24"/>
        </w:rPr>
        <w:t xml:space="preserve">fumar.</w:t>
      </w:r>
      <w:r>
        <w:rPr>
          <w:sz w:val="24"/>
          <w:szCs w:val="24"/>
          <w:vertAlign w:val="superscript"/>
        </w:rPr>
        <w:t xml:space="preserve">45</w:t>
      </w:r>
      <w:r>
        <w:rPr>
          <w:sz w:val="24"/>
          <w:szCs w:val="24"/>
          <w:vertAlign w:val="superscript"/>
        </w:rPr>
      </w:r>
      <w:r>
        <w:rPr>
          <w:sz w:val="24"/>
          <w:szCs w:val="24"/>
          <w:vertAlign w:val="superscript"/>
        </w:rPr>
      </w:r>
    </w:p>
    <w:p>
      <w:pPr>
        <w:pStyle w:val="629"/>
        <w:pBdr/>
        <w:spacing w:line="360" w:lineRule="auto"/>
        <w:ind/>
        <w:jc w:val="both"/>
        <w:rPr>
          <w:sz w:val="24"/>
          <w:szCs w:val="24"/>
          <w:vertAlign w:val="superscript"/>
        </w:rPr>
      </w:pPr>
      <w:r>
        <w:rPr>
          <w:sz w:val="24"/>
          <w:szCs w:val="24"/>
        </w:rPr>
        <w:t xml:space="preserve">La</w:t>
      </w:r>
      <w:r>
        <w:rPr>
          <w:sz w:val="24"/>
          <w:szCs w:val="24"/>
        </w:rPr>
        <w:t xml:space="preserve"> </w:t>
      </w:r>
      <w:r>
        <w:rPr>
          <w:sz w:val="24"/>
          <w:szCs w:val="24"/>
        </w:rPr>
        <w:t xml:space="preserve">adicción</w:t>
      </w:r>
      <w:r>
        <w:rPr>
          <w:sz w:val="24"/>
          <w:szCs w:val="24"/>
        </w:rPr>
        <w:t xml:space="preserve"> </w:t>
      </w:r>
      <w:r>
        <w:rPr>
          <w:sz w:val="24"/>
          <w:szCs w:val="24"/>
        </w:rPr>
        <w:t xml:space="preserve">al</w:t>
      </w:r>
      <w:r>
        <w:rPr>
          <w:sz w:val="24"/>
          <w:szCs w:val="24"/>
        </w:rPr>
        <w:t xml:space="preserve"> </w:t>
      </w:r>
      <w:r>
        <w:rPr>
          <w:sz w:val="24"/>
          <w:szCs w:val="24"/>
        </w:rPr>
        <w:t xml:space="preserve">tabaco</w:t>
      </w:r>
      <w:r>
        <w:rPr>
          <w:sz w:val="24"/>
          <w:szCs w:val="24"/>
        </w:rPr>
        <w:t xml:space="preserve"> </w:t>
      </w:r>
      <w:r>
        <w:rPr>
          <w:sz w:val="24"/>
          <w:szCs w:val="24"/>
        </w:rPr>
        <w:t xml:space="preserve">no</w:t>
      </w:r>
      <w:r>
        <w:rPr>
          <w:sz w:val="24"/>
          <w:szCs w:val="24"/>
        </w:rPr>
        <w:t xml:space="preserve"> </w:t>
      </w:r>
      <w:r>
        <w:rPr>
          <w:sz w:val="24"/>
          <w:szCs w:val="24"/>
        </w:rPr>
        <w:t xml:space="preserve">es</w:t>
      </w:r>
      <w:r>
        <w:rPr>
          <w:sz w:val="24"/>
          <w:szCs w:val="24"/>
        </w:rPr>
        <w:t xml:space="preserve"> </w:t>
      </w:r>
      <w:r>
        <w:rPr>
          <w:sz w:val="24"/>
          <w:szCs w:val="24"/>
        </w:rPr>
        <w:t xml:space="preserve">solo</w:t>
      </w:r>
      <w:r>
        <w:rPr>
          <w:sz w:val="24"/>
          <w:szCs w:val="24"/>
        </w:rPr>
        <w:t xml:space="preserve"> </w:t>
      </w:r>
      <w:r>
        <w:rPr>
          <w:sz w:val="24"/>
          <w:szCs w:val="24"/>
        </w:rPr>
        <w:t xml:space="preserve">un</w:t>
      </w:r>
      <w:r>
        <w:rPr>
          <w:sz w:val="24"/>
          <w:szCs w:val="24"/>
        </w:rPr>
        <w:t xml:space="preserve"> </w:t>
      </w:r>
      <w:r>
        <w:rPr>
          <w:sz w:val="24"/>
          <w:szCs w:val="24"/>
        </w:rPr>
        <w:t xml:space="preserve">proceso</w:t>
      </w:r>
      <w:r>
        <w:rPr>
          <w:sz w:val="24"/>
          <w:szCs w:val="24"/>
        </w:rPr>
        <w:t xml:space="preserve"> </w:t>
      </w:r>
      <w:r>
        <w:rPr>
          <w:sz w:val="24"/>
          <w:szCs w:val="24"/>
        </w:rPr>
        <w:t xml:space="preserve">biológico,</w:t>
      </w:r>
      <w:r>
        <w:rPr>
          <w:sz w:val="24"/>
          <w:szCs w:val="24"/>
        </w:rPr>
        <w:t xml:space="preserve"> </w:t>
      </w:r>
      <w:r>
        <w:rPr>
          <w:sz w:val="24"/>
          <w:szCs w:val="24"/>
        </w:rPr>
        <w:t xml:space="preserve">sino</w:t>
      </w:r>
      <w:r>
        <w:rPr>
          <w:sz w:val="24"/>
          <w:szCs w:val="24"/>
        </w:rPr>
        <w:t xml:space="preserve"> </w:t>
      </w:r>
      <w:r>
        <w:rPr>
          <w:sz w:val="24"/>
          <w:szCs w:val="24"/>
        </w:rPr>
        <w:t xml:space="preserve">que</w:t>
      </w:r>
      <w:r>
        <w:rPr>
          <w:sz w:val="24"/>
          <w:szCs w:val="24"/>
        </w:rPr>
        <w:t xml:space="preserve"> </w:t>
      </w:r>
      <w:r>
        <w:rPr>
          <w:sz w:val="24"/>
          <w:szCs w:val="24"/>
        </w:rPr>
        <w:t xml:space="preserve">también</w:t>
      </w:r>
      <w:r>
        <w:rPr>
          <w:sz w:val="24"/>
          <w:szCs w:val="24"/>
        </w:rPr>
        <w:t xml:space="preserve"> </w:t>
      </w:r>
      <w:r>
        <w:rPr>
          <w:sz w:val="24"/>
          <w:szCs w:val="24"/>
        </w:rPr>
        <w:t xml:space="preserve">se</w:t>
      </w:r>
      <w:r>
        <w:rPr>
          <w:sz w:val="24"/>
          <w:szCs w:val="24"/>
        </w:rPr>
        <w:t xml:space="preserve"> </w:t>
      </w:r>
      <w:r>
        <w:rPr>
          <w:sz w:val="24"/>
          <w:szCs w:val="24"/>
        </w:rPr>
        <w:t xml:space="preserve">ve</w:t>
      </w:r>
      <w:r>
        <w:rPr>
          <w:sz w:val="24"/>
          <w:szCs w:val="24"/>
        </w:rPr>
        <w:t xml:space="preserve"> </w:t>
      </w:r>
      <w:r>
        <w:rPr>
          <w:sz w:val="24"/>
          <w:szCs w:val="24"/>
        </w:rPr>
        <w:t xml:space="preserve">influenciada</w:t>
      </w:r>
      <w:r>
        <w:rPr>
          <w:sz w:val="24"/>
          <w:szCs w:val="24"/>
        </w:rPr>
        <w:t xml:space="preserve"> </w:t>
      </w:r>
      <w:r>
        <w:rPr>
          <w:sz w:val="24"/>
          <w:szCs w:val="24"/>
        </w:rPr>
        <w:t xml:space="preserve">por</w:t>
      </w:r>
      <w:r>
        <w:rPr>
          <w:sz w:val="24"/>
          <w:szCs w:val="24"/>
        </w:rPr>
        <w:t xml:space="preserve"> </w:t>
      </w:r>
      <w:r>
        <w:rPr>
          <w:sz w:val="24"/>
          <w:szCs w:val="24"/>
        </w:rPr>
        <w:t xml:space="preserve">factores</w:t>
      </w:r>
      <w:r>
        <w:rPr>
          <w:sz w:val="24"/>
          <w:szCs w:val="24"/>
        </w:rPr>
        <w:t xml:space="preserve"> </w:t>
      </w:r>
      <w:r>
        <w:rPr>
          <w:sz w:val="24"/>
          <w:szCs w:val="24"/>
        </w:rPr>
        <w:t xml:space="preserve">sociales,</w:t>
      </w:r>
      <w:r>
        <w:rPr>
          <w:sz w:val="24"/>
          <w:szCs w:val="24"/>
        </w:rPr>
        <w:t xml:space="preserve"> </w:t>
      </w:r>
      <w:r>
        <w:rPr>
          <w:sz w:val="24"/>
          <w:szCs w:val="24"/>
        </w:rPr>
        <w:t xml:space="preserve">psicológicos</w:t>
      </w:r>
      <w:r>
        <w:rPr>
          <w:sz w:val="24"/>
          <w:szCs w:val="24"/>
        </w:rPr>
        <w:t xml:space="preserve"> </w:t>
      </w:r>
      <w:r>
        <w:rPr>
          <w:sz w:val="24"/>
          <w:szCs w:val="24"/>
        </w:rPr>
        <w:t xml:space="preserve">y</w:t>
      </w:r>
      <w:r>
        <w:rPr>
          <w:sz w:val="24"/>
          <w:szCs w:val="24"/>
        </w:rPr>
        <w:t xml:space="preserve"> </w:t>
      </w:r>
      <w:r>
        <w:rPr>
          <w:sz w:val="24"/>
          <w:szCs w:val="24"/>
        </w:rPr>
        <w:t xml:space="preserve">ambientales.</w:t>
      </w:r>
      <w:r>
        <w:rPr>
          <w:sz w:val="24"/>
          <w:szCs w:val="24"/>
        </w:rPr>
        <w:t xml:space="preserve"> </w:t>
      </w:r>
      <w:r>
        <w:rPr>
          <w:sz w:val="24"/>
          <w:szCs w:val="24"/>
        </w:rPr>
        <w:t xml:space="preserve">Factores</w:t>
      </w:r>
      <w:r>
        <w:rPr>
          <w:sz w:val="24"/>
          <w:szCs w:val="24"/>
        </w:rPr>
        <w:t xml:space="preserve"> </w:t>
      </w:r>
      <w:r>
        <w:rPr>
          <w:sz w:val="24"/>
          <w:szCs w:val="24"/>
        </w:rPr>
        <w:t xml:space="preserve">como</w:t>
      </w:r>
      <w:r>
        <w:rPr>
          <w:sz w:val="24"/>
          <w:szCs w:val="24"/>
        </w:rPr>
        <w:t xml:space="preserve"> </w:t>
      </w:r>
      <w:r>
        <w:rPr>
          <w:sz w:val="24"/>
          <w:szCs w:val="24"/>
        </w:rPr>
        <w:t xml:space="preserve">el</w:t>
      </w:r>
      <w:r>
        <w:rPr>
          <w:sz w:val="24"/>
          <w:szCs w:val="24"/>
        </w:rPr>
        <w:t xml:space="preserve"> </w:t>
      </w:r>
      <w:r>
        <w:rPr>
          <w:sz w:val="24"/>
          <w:szCs w:val="24"/>
        </w:rPr>
        <w:t xml:space="preserve">estrés,</w:t>
      </w:r>
      <w:r>
        <w:rPr>
          <w:sz w:val="24"/>
          <w:szCs w:val="24"/>
        </w:rPr>
        <w:t xml:space="preserve"> </w:t>
      </w:r>
      <w:r>
        <w:rPr>
          <w:sz w:val="24"/>
          <w:szCs w:val="24"/>
        </w:rPr>
        <w:t xml:space="preserve">la</w:t>
      </w:r>
      <w:r>
        <w:rPr>
          <w:sz w:val="24"/>
          <w:szCs w:val="24"/>
        </w:rPr>
        <w:t xml:space="preserve"> </w:t>
      </w:r>
      <w:r>
        <w:rPr>
          <w:sz w:val="24"/>
          <w:szCs w:val="24"/>
        </w:rPr>
        <w:t xml:space="preserve">ansiedad,</w:t>
      </w:r>
      <w:r>
        <w:rPr>
          <w:sz w:val="24"/>
          <w:szCs w:val="24"/>
        </w:rPr>
        <w:t xml:space="preserve"> </w:t>
      </w:r>
      <w:r>
        <w:rPr>
          <w:sz w:val="24"/>
          <w:szCs w:val="24"/>
        </w:rPr>
        <w:t xml:space="preserve">la</w:t>
      </w:r>
      <w:r>
        <w:rPr>
          <w:sz w:val="24"/>
          <w:szCs w:val="24"/>
        </w:rPr>
        <w:t xml:space="preserve"> </w:t>
      </w:r>
      <w:r>
        <w:rPr>
          <w:sz w:val="24"/>
          <w:szCs w:val="24"/>
        </w:rPr>
        <w:t xml:space="preserve">depresión,</w:t>
      </w:r>
      <w:r>
        <w:rPr>
          <w:sz w:val="24"/>
          <w:szCs w:val="24"/>
        </w:rPr>
        <w:t xml:space="preserve"> </w:t>
      </w:r>
      <w:r>
        <w:rPr>
          <w:sz w:val="24"/>
          <w:szCs w:val="24"/>
        </w:rPr>
        <w:t xml:space="preserve">la</w:t>
      </w:r>
      <w:r>
        <w:rPr>
          <w:sz w:val="24"/>
          <w:szCs w:val="24"/>
        </w:rPr>
        <w:t xml:space="preserve"> </w:t>
      </w:r>
      <w:r>
        <w:rPr>
          <w:sz w:val="24"/>
          <w:szCs w:val="24"/>
        </w:rPr>
        <w:t xml:space="preserve">presión</w:t>
      </w:r>
      <w:r>
        <w:rPr>
          <w:sz w:val="24"/>
          <w:szCs w:val="24"/>
        </w:rPr>
        <w:t xml:space="preserve"> </w:t>
      </w:r>
      <w:r>
        <w:rPr>
          <w:sz w:val="24"/>
          <w:szCs w:val="24"/>
        </w:rPr>
        <w:t xml:space="preserve">social</w:t>
      </w:r>
      <w:r>
        <w:rPr>
          <w:sz w:val="24"/>
          <w:szCs w:val="24"/>
        </w:rPr>
        <w:t xml:space="preserve"> </w:t>
      </w:r>
      <w:r>
        <w:rPr>
          <w:sz w:val="24"/>
          <w:szCs w:val="24"/>
        </w:rPr>
        <w:t xml:space="preserve">y</w:t>
      </w:r>
      <w:r>
        <w:rPr>
          <w:sz w:val="24"/>
          <w:szCs w:val="24"/>
        </w:rPr>
        <w:t xml:space="preserve"> </w:t>
      </w:r>
      <w:r>
        <w:rPr>
          <w:sz w:val="24"/>
          <w:szCs w:val="24"/>
        </w:rPr>
        <w:t xml:space="preserve">la</w:t>
      </w:r>
      <w:r>
        <w:rPr>
          <w:sz w:val="24"/>
          <w:szCs w:val="24"/>
        </w:rPr>
        <w:t xml:space="preserve"> </w:t>
      </w:r>
      <w:r>
        <w:rPr>
          <w:sz w:val="24"/>
          <w:szCs w:val="24"/>
        </w:rPr>
        <w:t xml:space="preserve">disponibilidad</w:t>
      </w:r>
      <w:r>
        <w:rPr>
          <w:sz w:val="24"/>
          <w:szCs w:val="24"/>
        </w:rPr>
        <w:t xml:space="preserve"> </w:t>
      </w:r>
      <w:r>
        <w:rPr>
          <w:sz w:val="24"/>
          <w:szCs w:val="24"/>
        </w:rPr>
        <w:t xml:space="preserve">de</w:t>
      </w:r>
      <w:r>
        <w:rPr>
          <w:sz w:val="24"/>
          <w:szCs w:val="24"/>
        </w:rPr>
        <w:t xml:space="preserve"> </w:t>
      </w:r>
      <w:r>
        <w:rPr>
          <w:sz w:val="24"/>
          <w:szCs w:val="24"/>
        </w:rPr>
        <w:t xml:space="preserve">tabaco</w:t>
      </w:r>
      <w:r>
        <w:rPr>
          <w:sz w:val="24"/>
          <w:szCs w:val="24"/>
        </w:rPr>
        <w:t xml:space="preserve"> </w:t>
      </w:r>
      <w:r>
        <w:rPr>
          <w:sz w:val="24"/>
          <w:szCs w:val="24"/>
        </w:rPr>
        <w:t xml:space="preserve">pueden</w:t>
      </w:r>
      <w:r>
        <w:rPr>
          <w:sz w:val="24"/>
          <w:szCs w:val="24"/>
        </w:rPr>
        <w:t xml:space="preserve"> </w:t>
      </w:r>
      <w:r>
        <w:rPr>
          <w:sz w:val="24"/>
          <w:szCs w:val="24"/>
        </w:rPr>
        <w:t xml:space="preserve">contribuir</w:t>
      </w:r>
      <w:r>
        <w:rPr>
          <w:sz w:val="24"/>
          <w:szCs w:val="24"/>
        </w:rPr>
        <w:t xml:space="preserve"> </w:t>
      </w:r>
      <w:r>
        <w:rPr>
          <w:sz w:val="24"/>
          <w:szCs w:val="24"/>
        </w:rPr>
        <w:t xml:space="preserve">al</w:t>
      </w:r>
      <w:r>
        <w:rPr>
          <w:sz w:val="24"/>
          <w:szCs w:val="24"/>
        </w:rPr>
        <w:t xml:space="preserve"> </w:t>
      </w:r>
      <w:r>
        <w:rPr>
          <w:sz w:val="24"/>
          <w:szCs w:val="24"/>
        </w:rPr>
        <w:t xml:space="preserve">inicio</w:t>
      </w:r>
      <w:r>
        <w:rPr>
          <w:sz w:val="24"/>
          <w:szCs w:val="24"/>
        </w:rPr>
        <w:t xml:space="preserve"> </w:t>
      </w:r>
      <w:r>
        <w:rPr>
          <w:sz w:val="24"/>
          <w:szCs w:val="24"/>
        </w:rPr>
        <w:t xml:space="preserve">y</w:t>
      </w:r>
      <w:r>
        <w:rPr>
          <w:sz w:val="24"/>
          <w:szCs w:val="24"/>
        </w:rPr>
        <w:t xml:space="preserve"> </w:t>
      </w:r>
      <w:r>
        <w:rPr>
          <w:sz w:val="24"/>
          <w:szCs w:val="24"/>
        </w:rPr>
        <w:t xml:space="preserve">mantenimiento</w:t>
      </w:r>
      <w:r>
        <w:rPr>
          <w:sz w:val="24"/>
          <w:szCs w:val="24"/>
        </w:rPr>
        <w:t xml:space="preserve"> </w:t>
      </w:r>
      <w:r>
        <w:rPr>
          <w:sz w:val="24"/>
          <w:szCs w:val="24"/>
        </w:rPr>
        <w:t xml:space="preserve">del</w:t>
      </w:r>
      <w:r>
        <w:rPr>
          <w:sz w:val="24"/>
          <w:szCs w:val="24"/>
        </w:rPr>
        <w:t xml:space="preserve"> </w:t>
      </w:r>
      <w:r>
        <w:rPr>
          <w:sz w:val="24"/>
          <w:szCs w:val="24"/>
        </w:rPr>
        <w:t xml:space="preserve">tabaquismo.</w:t>
      </w:r>
      <w:r>
        <w:rPr>
          <w:sz w:val="24"/>
          <w:szCs w:val="24"/>
          <w:vertAlign w:val="superscript"/>
        </w:rPr>
        <w:t xml:space="preserve">45</w:t>
      </w:r>
      <w:r>
        <w:rPr>
          <w:sz w:val="24"/>
          <w:szCs w:val="24"/>
          <w:vertAlign w:val="superscript"/>
        </w:rPr>
      </w:r>
      <w:r>
        <w:rPr>
          <w:sz w:val="24"/>
          <w:szCs w:val="24"/>
          <w:vertAlign w:val="superscript"/>
        </w:rPr>
      </w:r>
    </w:p>
    <w:p>
      <w:pPr>
        <w:pBdr/>
        <w:spacing w:line="360" w:lineRule="auto"/>
        <w:ind/>
        <w:jc w:val="both"/>
        <w:rPr>
          <w:sz w:val="24"/>
          <w:szCs w:val="24"/>
          <w:highlight w:val="none"/>
          <w:vertAlign w:val="superscript"/>
        </w:rPr>
      </w:pPr>
      <w:r>
        <w:rPr>
          <w:sz w:val="24"/>
          <w:szCs w:val="24"/>
          <w:highlight w:val="none"/>
          <w:vertAlign w:val="baseline"/>
        </w:rPr>
        <w:t xml:space="preserve">El tabaquismo es definido como un trastorno causado por una sustancia capaz de </w:t>
      </w:r>
      <w:r>
        <w:rPr>
          <w:sz w:val="24"/>
          <w:szCs w:val="24"/>
          <w:highlight w:val="none"/>
          <w:vertAlign w:val="baseline"/>
        </w:rPr>
        <w:t xml:space="preserve">producir dependencia, la nicotina. Se considera una verdadera drogadicción difundida </w:t>
      </w:r>
      <w:r>
        <w:rPr>
          <w:sz w:val="24"/>
          <w:szCs w:val="24"/>
          <w:highlight w:val="none"/>
          <w:vertAlign w:val="baseline"/>
        </w:rPr>
        <w:t xml:space="preserve">en todo el mundo. Alcanza una prevalencia mundial del 47 % en la población masculina </w:t>
      </w:r>
      <w:r>
        <w:rPr>
          <w:sz w:val="24"/>
          <w:szCs w:val="24"/>
          <w:highlight w:val="none"/>
          <w:vertAlign w:val="baseline"/>
        </w:rPr>
        <w:t xml:space="preserve">de adultos, frente al 12 % en la mujer, y en los últimos años se observa un comienzo </w:t>
      </w:r>
      <w:r>
        <w:rPr>
          <w:sz w:val="24"/>
          <w:szCs w:val="24"/>
          <w:highlight w:val="none"/>
          <w:vertAlign w:val="baseline"/>
        </w:rPr>
        <w:t xml:space="preserve">más precoz del hábito.</w:t>
      </w:r>
      <w:r>
        <w:rPr>
          <w:sz w:val="24"/>
          <w:szCs w:val="24"/>
          <w:highlight w:val="none"/>
          <w:vertAlign w:val="superscript"/>
        </w:rPr>
        <w:t xml:space="preserve">10</w:t>
      </w:r>
      <w:r>
        <w:rPr>
          <w:sz w:val="24"/>
          <w:szCs w:val="24"/>
          <w:highlight w:val="none"/>
          <w:vertAlign w:val="superscript"/>
        </w:rPr>
      </w:r>
      <w:r>
        <w:rPr>
          <w:sz w:val="24"/>
          <w:szCs w:val="24"/>
          <w:highlight w:val="none"/>
          <w:vertAlign w:val="superscript"/>
        </w:rPr>
      </w:r>
    </w:p>
    <w:p>
      <w:pPr>
        <w:pBdr/>
        <w:spacing w:line="360" w:lineRule="auto"/>
        <w:ind/>
        <w:jc w:val="both"/>
        <w:rPr>
          <w:sz w:val="24"/>
          <w:szCs w:val="24"/>
          <w:highlight w:val="none"/>
          <w:vertAlign w:val="superscript"/>
        </w:rPr>
      </w:pPr>
      <w:r>
        <w:rPr>
          <w:sz w:val="24"/>
          <w:szCs w:val="24"/>
          <w:highlight w:val="none"/>
          <w:vertAlign w:val="baseline"/>
        </w:rPr>
      </w:r>
      <w:r>
        <w:rPr>
          <w:sz w:val="24"/>
          <w:szCs w:val="24"/>
          <w:highlight w:val="none"/>
          <w:vertAlign w:val="baseline"/>
        </w:rPr>
        <w:t xml:space="preserve">La Organización Mundial de la Salud (OMS) define a la adolescencia como la </w:t>
      </w:r>
      <w:r>
        <w:rPr>
          <w:sz w:val="24"/>
          <w:szCs w:val="24"/>
          <w:highlight w:val="none"/>
          <w:vertAlign w:val="baseline"/>
        </w:rPr>
        <w:t xml:space="preserve">etapa que transcurre entre los 10 y 19 años y que se divide en 2 fases, la </w:t>
      </w:r>
      <w:r>
        <w:rPr>
          <w:sz w:val="24"/>
          <w:szCs w:val="24"/>
          <w:highlight w:val="none"/>
          <w:vertAlign w:val="baseline"/>
        </w:rPr>
        <w:t xml:space="preserve">adolescencia temprana de 10 a 14 años y la adolescencia tardía de 15 a 19 </w:t>
      </w:r>
      <w:r>
        <w:rPr>
          <w:sz w:val="24"/>
          <w:szCs w:val="24"/>
          <w:highlight w:val="none"/>
          <w:vertAlign w:val="baseline"/>
        </w:rPr>
        <w:t xml:space="preserve">años.</w:t>
      </w:r>
      <w:r>
        <w:rPr>
          <w:sz w:val="24"/>
          <w:szCs w:val="24"/>
          <w:highlight w:val="none"/>
          <w:vertAlign w:val="superscript"/>
        </w:rPr>
        <w:t xml:space="preserve">10</w:t>
      </w:r>
      <w:r>
        <w:rPr>
          <w:sz w:val="24"/>
          <w:szCs w:val="24"/>
          <w:highlight w:val="none"/>
          <w:vertAlign w:val="baseline"/>
        </w:rPr>
        <w:t xml:space="preserve">La adolescencia es una etapa de la vida bastante difícil, incluso en las mejores circunstancias, los jóvenes </w:t>
      </w:r>
      <w:r>
        <w:rPr>
          <w:sz w:val="24"/>
          <w:szCs w:val="24"/>
          <w:highlight w:val="none"/>
          <w:vertAlign w:val="baseline"/>
        </w:rPr>
        <w:t xml:space="preserve">afrontan presiones diarias por parte de maestros, familiares y padres y se ven expuestos a la incesante </w:t>
      </w:r>
      <w:r>
        <w:rPr>
          <w:sz w:val="24"/>
          <w:szCs w:val="24"/>
          <w:highlight w:val="none"/>
          <w:vertAlign w:val="baseline"/>
        </w:rPr>
        <w:t xml:space="preserve">influencia de la televisión, el cine, la música e Internet, por lo que ha sido definido por naciones unidas como </w:t>
      </w:r>
      <w:r>
        <w:rPr>
          <w:sz w:val="24"/>
          <w:szCs w:val="24"/>
          <w:highlight w:val="none"/>
          <w:vertAlign w:val="baseline"/>
        </w:rPr>
        <w:t xml:space="preserve">una fase de transición que suele caracterizarse por el estrés y la ansiedad. </w:t>
      </w:r>
      <w:r>
        <w:rPr>
          <w:sz w:val="24"/>
          <w:szCs w:val="24"/>
          <w:highlight w:val="none"/>
          <w:vertAlign w:val="baseline"/>
        </w:rPr>
        <w:t xml:space="preserve">Lamentablemente los jóvenes carecen por lo general de la experiencia necesaria para sobrellevar bien </w:t>
      </w:r>
      <w:r>
        <w:rPr>
          <w:sz w:val="24"/>
          <w:szCs w:val="24"/>
          <w:highlight w:val="none"/>
          <w:vertAlign w:val="baseline"/>
        </w:rPr>
        <w:t xml:space="preserve">estos dos estados emocionales, y si no reciben la dirección apropiada pueden caer con facilidad en diversos </w:t>
      </w:r>
      <w:r>
        <w:rPr>
          <w:sz w:val="24"/>
          <w:szCs w:val="24"/>
          <w:highlight w:val="none"/>
          <w:vertAlign w:val="baseline"/>
        </w:rPr>
        <w:t xml:space="preserve">tipos de conductas destructivas. Algunos adolescentes parecen maduros para su edad, pero siguen siendo </w:t>
      </w:r>
      <w:r>
        <w:rPr>
          <w:sz w:val="24"/>
          <w:szCs w:val="24"/>
          <w:highlight w:val="none"/>
          <w:vertAlign w:val="baseline"/>
        </w:rPr>
        <w:t xml:space="preserve">inexpertos, y como tales son propensos a las inseguridades, los deseos y sentimientos inestables propios </w:t>
      </w:r>
      <w:r>
        <w:rPr>
          <w:sz w:val="24"/>
          <w:szCs w:val="24"/>
          <w:highlight w:val="none"/>
          <w:vertAlign w:val="baseline"/>
        </w:rPr>
        <w:t xml:space="preserve">de esa etapa de la vida que los llevan por ocasiones a sentirse incomprendidos, solos y deprimidos; por lo </w:t>
      </w:r>
      <w:r>
        <w:rPr>
          <w:sz w:val="24"/>
          <w:szCs w:val="24"/>
          <w:highlight w:val="none"/>
          <w:vertAlign w:val="baseline"/>
        </w:rPr>
        <w:t xml:space="preserve">cual incurren en conductas inapropiadas entre las que se encuentran el hábito de fumar, uno de los </w:t>
      </w:r>
      <w:r>
        <w:rPr>
          <w:sz w:val="24"/>
          <w:szCs w:val="24"/>
          <w:highlight w:val="none"/>
          <w:vertAlign w:val="baseline"/>
        </w:rPr>
        <w:t xml:space="preserve">principales hábitos tóxicos que va en aumento en la adolescencia y causante de innumerables problemas </w:t>
      </w:r>
      <w:r>
        <w:rPr>
          <w:sz w:val="24"/>
          <w:szCs w:val="24"/>
          <w:highlight w:val="none"/>
          <w:vertAlign w:val="baseline"/>
        </w:rPr>
        <w:t xml:space="preserve">biológicos, psíquicos y socio económicos.</w:t>
      </w:r>
      <w:r>
        <w:rPr>
          <w:sz w:val="24"/>
          <w:szCs w:val="24"/>
          <w:vertAlign w:val="superscript"/>
        </w:rPr>
        <w:t xml:space="preserve">10</w:t>
      </w:r>
      <w:r>
        <w:rPr>
          <w:sz w:val="24"/>
          <w:szCs w:val="24"/>
          <w:highlight w:val="none"/>
          <w:vertAlign w:val="superscript"/>
        </w:rPr>
      </w:r>
      <w:r>
        <w:rPr>
          <w:sz w:val="24"/>
          <w:szCs w:val="24"/>
          <w:highlight w:val="none"/>
          <w:vertAlign w:val="superscript"/>
        </w:rPr>
      </w:r>
    </w:p>
    <w:p>
      <w:pPr>
        <w:pBdr/>
        <w:spacing w:line="360" w:lineRule="auto"/>
        <w:ind/>
        <w:jc w:val="both"/>
        <w:rPr>
          <w:sz w:val="24"/>
          <w:szCs w:val="24"/>
          <w:vertAlign w:val="superscript"/>
        </w:rPr>
      </w:pPr>
      <w:r>
        <w:rPr>
          <w:sz w:val="24"/>
          <w:szCs w:val="24"/>
          <w:highlight w:val="none"/>
          <w:vertAlign w:val="baseline"/>
        </w:rPr>
        <w:t xml:space="preserve">Existen varias razones por las cuales un adolescente puede verse tentado a fumar tales como: para sentirse </w:t>
      </w:r>
      <w:r>
        <w:rPr>
          <w:sz w:val="24"/>
          <w:szCs w:val="24"/>
          <w:highlight w:val="none"/>
          <w:vertAlign w:val="baseline"/>
        </w:rPr>
        <w:t xml:space="preserve">mayor de edad, tomar sus propias decisiones, relajarse, sentirse bien, como señal de rebeldía, por </w:t>
      </w:r>
      <w:r>
        <w:rPr>
          <w:sz w:val="24"/>
          <w:szCs w:val="24"/>
          <w:highlight w:val="none"/>
          <w:vertAlign w:val="baseline"/>
        </w:rPr>
        <w:t xml:space="preserve">curiosidad, para ser aceptado por un grupo o para llamar la atención; esto sumado a la facilidad con que </w:t>
      </w:r>
      <w:r>
        <w:rPr>
          <w:sz w:val="24"/>
          <w:szCs w:val="24"/>
          <w:highlight w:val="none"/>
          <w:vertAlign w:val="baseline"/>
        </w:rPr>
        <w:t xml:space="preserve">consiguen los cigarros así como la presión del grupo, también pueden empujar a un joven a cometer tal </w:t>
      </w:r>
      <w:r>
        <w:rPr>
          <w:sz w:val="24"/>
          <w:szCs w:val="24"/>
          <w:highlight w:val="none"/>
          <w:vertAlign w:val="baseline"/>
        </w:rPr>
        <w:t xml:space="preserve">proceder auto destructivo.</w:t>
      </w:r>
      <w:r>
        <w:rPr>
          <w:sz w:val="24"/>
          <w:szCs w:val="24"/>
          <w:vertAlign w:val="superscript"/>
        </w:rPr>
        <w:t xml:space="preserve">46</w:t>
      </w:r>
      <w:r>
        <w:rPr>
          <w:sz w:val="24"/>
          <w:szCs w:val="24"/>
          <w:vertAlign w:val="superscript"/>
        </w:rPr>
      </w:r>
      <w:r>
        <w:rPr>
          <w:sz w:val="24"/>
          <w:szCs w:val="24"/>
          <w:vertAlign w:val="superscript"/>
        </w:rPr>
      </w:r>
    </w:p>
    <w:p>
      <w:pPr>
        <w:pBdr/>
        <w:spacing w:line="360" w:lineRule="auto"/>
        <w:ind/>
        <w:jc w:val="both"/>
        <w:rPr>
          <w:sz w:val="24"/>
          <w:szCs w:val="24"/>
          <w:vertAlign w:val="superscript"/>
        </w:rPr>
      </w:pPr>
      <w:r>
        <w:rPr>
          <w:sz w:val="24"/>
          <w:szCs w:val="24"/>
          <w:highlight w:val="none"/>
          <w:vertAlign w:val="baseline"/>
        </w:rPr>
        <w:t xml:space="preserve">Se considera que el tabaquismo en adolescentes </w:t>
      </w:r>
      <w:r>
        <w:rPr>
          <w:sz w:val="24"/>
          <w:szCs w:val="24"/>
          <w:highlight w:val="none"/>
          <w:vertAlign w:val="baseline"/>
        </w:rPr>
        <w:t xml:space="preserve">tiene un origen multifactorial que incluye </w:t>
      </w:r>
      <w:r>
        <w:rPr>
          <w:sz w:val="24"/>
          <w:szCs w:val="24"/>
          <w:highlight w:val="none"/>
          <w:vertAlign w:val="baseline"/>
        </w:rPr>
        <w:t xml:space="preserve">elementos sociales, económicos y políticos, además </w:t>
      </w:r>
      <w:r>
        <w:rPr>
          <w:sz w:val="24"/>
          <w:szCs w:val="24"/>
          <w:highlight w:val="none"/>
          <w:vertAlign w:val="baseline"/>
        </w:rPr>
        <w:t xml:space="preserve">de biológicos. Lo común es que se comience </w:t>
      </w:r>
      <w:r>
        <w:rPr>
          <w:sz w:val="24"/>
          <w:szCs w:val="24"/>
          <w:highlight w:val="none"/>
          <w:vertAlign w:val="baseline"/>
        </w:rPr>
        <w:t xml:space="preserve">a fumar en la adolescencia y se continúe en la </w:t>
      </w:r>
      <w:r>
        <w:rPr>
          <w:sz w:val="24"/>
          <w:szCs w:val="24"/>
          <w:highlight w:val="none"/>
          <w:vertAlign w:val="baseline"/>
        </w:rPr>
        <w:t xml:space="preserve">juventud, siendo la adolescencia un período </w:t>
      </w:r>
      <w:r>
        <w:rPr>
          <w:sz w:val="24"/>
          <w:szCs w:val="24"/>
          <w:highlight w:val="none"/>
          <w:vertAlign w:val="baseline"/>
        </w:rPr>
        <w:t xml:space="preserve">que se caracteriza por la rebeldía contra las </w:t>
      </w:r>
      <w:r>
        <w:rPr>
          <w:sz w:val="24"/>
          <w:szCs w:val="24"/>
          <w:highlight w:val="none"/>
          <w:vertAlign w:val="baseline"/>
        </w:rPr>
        <w:t xml:space="preserve">autoridades y las normas impuestas en el hogar y </w:t>
      </w:r>
      <w:r>
        <w:rPr>
          <w:sz w:val="24"/>
          <w:szCs w:val="24"/>
          <w:highlight w:val="none"/>
          <w:vertAlign w:val="baseline"/>
        </w:rPr>
        <w:t xml:space="preserve">la sociedad, por el deseo de exploración de nuevos </w:t>
      </w:r>
      <w:r>
        <w:rPr>
          <w:sz w:val="24"/>
          <w:szCs w:val="24"/>
          <w:highlight w:val="none"/>
          <w:vertAlign w:val="baseline"/>
        </w:rPr>
        <w:t xml:space="preserve">horizontes, y por sentimientos de vulnerabilidad </w:t>
      </w:r>
      <w:r>
        <w:rPr>
          <w:sz w:val="24"/>
          <w:szCs w:val="24"/>
          <w:highlight w:val="none"/>
          <w:vertAlign w:val="baseline"/>
        </w:rPr>
        <w:t xml:space="preserve">que se pueden atribuir a la falta de experiencia del </w:t>
      </w:r>
      <w:r>
        <w:rPr>
          <w:sz w:val="24"/>
          <w:szCs w:val="24"/>
          <w:highlight w:val="none"/>
          <w:vertAlign w:val="baseline"/>
        </w:rPr>
        <w:t xml:space="preserve">adolescente. A su vez, este comportamiento se </w:t>
      </w:r>
      <w:r>
        <w:rPr>
          <w:sz w:val="24"/>
          <w:szCs w:val="24"/>
          <w:highlight w:val="none"/>
          <w:vertAlign w:val="baseline"/>
        </w:rPr>
        <w:t xml:space="preserve">explica en parte porque el adolescente no quiere </w:t>
      </w:r>
      <w:r>
        <w:rPr>
          <w:sz w:val="24"/>
          <w:szCs w:val="24"/>
          <w:highlight w:val="none"/>
          <w:vertAlign w:val="baseline"/>
        </w:rPr>
        <w:t xml:space="preserve">sentirse desplazado del grupo; si el entorno está </w:t>
      </w:r>
      <w:r>
        <w:rPr>
          <w:sz w:val="24"/>
          <w:szCs w:val="24"/>
          <w:highlight w:val="none"/>
          <w:vertAlign w:val="baseline"/>
        </w:rPr>
        <w:t xml:space="preserve">compuesto mayoritariamente por fumadores, desea </w:t>
      </w:r>
      <w:r>
        <w:rPr>
          <w:sz w:val="24"/>
          <w:szCs w:val="24"/>
          <w:highlight w:val="none"/>
          <w:vertAlign w:val="baseline"/>
        </w:rPr>
        <w:t xml:space="preserve">intensificar sus sentimientos positivos para aminorar </w:t>
      </w:r>
      <w:r>
        <w:rPr>
          <w:sz w:val="24"/>
          <w:szCs w:val="24"/>
          <w:highlight w:val="none"/>
          <w:vertAlign w:val="baseline"/>
        </w:rPr>
        <w:t xml:space="preserve">sentimientos negativos y busca identificarse con </w:t>
      </w:r>
      <w:r>
        <w:rPr>
          <w:sz w:val="24"/>
          <w:szCs w:val="24"/>
          <w:highlight w:val="none"/>
          <w:vertAlign w:val="baseline"/>
        </w:rPr>
        <w:t xml:space="preserve">el entorno, tal vez impresionar a alguien, o dar s</w:t>
      </w:r>
      <w:r>
        <w:rPr>
          <w:sz w:val="24"/>
          <w:szCs w:val="24"/>
          <w:highlight w:val="none"/>
          <w:vertAlign w:val="baseline"/>
        </w:rPr>
        <w:t xml:space="preserve">ensación de seguridad a quien lo observa. Lo </w:t>
      </w:r>
      <w:r>
        <w:rPr>
          <w:sz w:val="24"/>
          <w:szCs w:val="24"/>
          <w:highlight w:val="none"/>
          <w:vertAlign w:val="baseline"/>
        </w:rPr>
        <w:t xml:space="preserve">anterior se agrava en el ámbito universitario con </w:t>
      </w:r>
      <w:r>
        <w:rPr>
          <w:sz w:val="24"/>
          <w:szCs w:val="24"/>
          <w:highlight w:val="none"/>
          <w:vertAlign w:val="baseline"/>
        </w:rPr>
        <w:t xml:space="preserve">la aparición de escenarios como bares o tiendas </w:t>
      </w:r>
      <w:r>
        <w:rPr>
          <w:sz w:val="24"/>
          <w:szCs w:val="24"/>
          <w:highlight w:val="none"/>
          <w:vertAlign w:val="baseline"/>
        </w:rPr>
        <w:t xml:space="preserve">alrededor de las instituciones que propician </w:t>
      </w:r>
      <w:r>
        <w:rPr>
          <w:sz w:val="24"/>
          <w:szCs w:val="24"/>
          <w:highlight w:val="none"/>
          <w:vertAlign w:val="baseline"/>
        </w:rPr>
        <w:t xml:space="preserve">ambientes para el consumo de cigarrillo.</w:t>
      </w:r>
      <w:r>
        <w:rPr>
          <w:sz w:val="24"/>
          <w:szCs w:val="24"/>
          <w:vertAlign w:val="superscript"/>
        </w:rPr>
        <w:t xml:space="preserve">10</w:t>
      </w:r>
      <w:r>
        <w:rPr>
          <w:sz w:val="24"/>
          <w:szCs w:val="24"/>
          <w:vertAlign w:val="superscript"/>
        </w:rPr>
      </w:r>
      <w:r>
        <w:rPr>
          <w:sz w:val="24"/>
          <w:szCs w:val="24"/>
          <w:vertAlign w:val="superscript"/>
        </w:rPr>
      </w:r>
    </w:p>
    <w:p>
      <w:pPr>
        <w:pBdr/>
        <w:spacing w:line="360" w:lineRule="auto"/>
        <w:ind/>
        <w:jc w:val="both"/>
        <w:rPr>
          <w:sz w:val="24"/>
          <w:szCs w:val="24"/>
          <w:highlight w:val="none"/>
          <w:vertAlign w:val="superscript"/>
        </w:rPr>
      </w:pPr>
      <w:r>
        <w:rPr>
          <w:sz w:val="24"/>
          <w:szCs w:val="24"/>
          <w:highlight w:val="none"/>
          <w:vertAlign w:val="baseline"/>
        </w:rPr>
        <w:t xml:space="preserve">Entre todos los factores del estilo de vida, la ingestión de alcohol aparece como el </w:t>
      </w:r>
      <w:r>
        <w:rPr>
          <w:sz w:val="24"/>
          <w:szCs w:val="24"/>
          <w:highlight w:val="none"/>
          <w:vertAlign w:val="baseline"/>
        </w:rPr>
        <w:t xml:space="preserve">comportamiento más fuertemente asociado al tabaco. Este aspecto se confirma en </w:t>
      </w:r>
      <w:r>
        <w:rPr>
          <w:sz w:val="24"/>
          <w:szCs w:val="24"/>
          <w:highlight w:val="none"/>
          <w:vertAlign w:val="baseline"/>
        </w:rPr>
        <w:t xml:space="preserve">diversas publicaciones científicas y parece obedecer al hecho de que tanto el </w:t>
      </w:r>
      <w:r>
        <w:rPr>
          <w:sz w:val="24"/>
          <w:szCs w:val="24"/>
          <w:highlight w:val="none"/>
          <w:vertAlign w:val="baseline"/>
        </w:rPr>
        <w:t xml:space="preserve">cigarrillo como el alcohol forman parte de la oferta habitual de las formas de </w:t>
      </w:r>
      <w:r>
        <w:rPr>
          <w:sz w:val="24"/>
          <w:szCs w:val="24"/>
          <w:highlight w:val="none"/>
          <w:vertAlign w:val="baseline"/>
        </w:rPr>
        <w:t xml:space="preserve">recreación modernas, en las cuales, después de que un individuo ha aceptado </w:t>
      </w:r>
      <w:r>
        <w:rPr>
          <w:sz w:val="24"/>
          <w:szCs w:val="24"/>
          <w:highlight w:val="none"/>
          <w:vertAlign w:val="baseline"/>
        </w:rPr>
        <w:t xml:space="preserve">alcanzar algún grado de embriaguez, queda a merced de aceptar la invitación </w:t>
      </w:r>
      <w:r>
        <w:rPr>
          <w:sz w:val="24"/>
          <w:szCs w:val="24"/>
          <w:highlight w:val="none"/>
          <w:vertAlign w:val="baseline"/>
        </w:rPr>
        <w:t xml:space="preserve">también a fumar o, eventualmente, a consumir otras sustancias de tipo psicoactivo</w:t>
      </w:r>
      <w:r>
        <w:rPr>
          <w:sz w:val="24"/>
          <w:szCs w:val="24"/>
          <w:highlight w:val="none"/>
          <w:vertAlign w:val="baseline"/>
        </w:rPr>
        <w:t xml:space="preserve">.</w:t>
      </w:r>
      <w:r>
        <w:rPr>
          <w:sz w:val="24"/>
          <w:szCs w:val="24"/>
          <w:highlight w:val="none"/>
          <w:vertAlign w:val="superscript"/>
        </w:rPr>
        <w:t xml:space="preserve">47</w:t>
      </w:r>
      <w:r>
        <w:rPr>
          <w:sz w:val="24"/>
          <w:szCs w:val="24"/>
          <w:highlight w:val="none"/>
          <w:vertAlign w:val="superscript"/>
        </w:rPr>
      </w:r>
      <w:r>
        <w:rPr>
          <w:sz w:val="24"/>
          <w:szCs w:val="24"/>
          <w:highlight w:val="none"/>
          <w:vertAlign w:val="superscript"/>
        </w:rPr>
      </w:r>
    </w:p>
    <w:p>
      <w:pPr>
        <w:pBdr/>
        <w:spacing w:line="360" w:lineRule="auto"/>
        <w:ind/>
        <w:jc w:val="both"/>
        <w:rPr>
          <w:sz w:val="24"/>
          <w:szCs w:val="24"/>
          <w:highlight w:val="none"/>
          <w:vertAlign w:val="superscript"/>
        </w:rPr>
      </w:pPr>
      <w:r>
        <w:rPr>
          <w:sz w:val="24"/>
          <w:szCs w:val="24"/>
          <w:highlight w:val="none"/>
          <w:vertAlign w:val="baseline"/>
        </w:rPr>
        <w:t xml:space="preserve">La asociación del tabaco con otras sustancias estimulantes, como el café, suele </w:t>
      </w:r>
      <w:r>
        <w:rPr>
          <w:sz w:val="24"/>
          <w:szCs w:val="24"/>
          <w:highlight w:val="none"/>
          <w:vertAlign w:val="baseline"/>
        </w:rPr>
        <w:t xml:space="preserve">presentarse en otros ámbitos, en que lo que prima como factor desencadenante no </w:t>
      </w:r>
      <w:r>
        <w:rPr>
          <w:sz w:val="24"/>
          <w:szCs w:val="24"/>
          <w:highlight w:val="none"/>
          <w:vertAlign w:val="baseline"/>
        </w:rPr>
        <w:t xml:space="preserve">es la enajenación propia de la embriaguez, sino la costumbre social de hacer pausas </w:t>
      </w:r>
      <w:r>
        <w:rPr>
          <w:sz w:val="24"/>
          <w:szCs w:val="24"/>
          <w:highlight w:val="none"/>
          <w:vertAlign w:val="baseline"/>
        </w:rPr>
        <w:t xml:space="preserve">laborales para tomar un descanso con los compañeros de trabajo o estudio. Algunas </w:t>
      </w:r>
      <w:r>
        <w:rPr>
          <w:sz w:val="24"/>
          <w:szCs w:val="24"/>
          <w:highlight w:val="none"/>
          <w:vertAlign w:val="baseline"/>
        </w:rPr>
        <w:t xml:space="preserve">personas, exponiéndose al contagio social de los fumadores o eventualmente </w:t>
      </w:r>
      <w:r>
        <w:rPr>
          <w:sz w:val="24"/>
          <w:szCs w:val="24"/>
          <w:highlight w:val="none"/>
          <w:vertAlign w:val="baseline"/>
        </w:rPr>
        <w:t xml:space="preserve"> acosados por alguna situación estresante, optan por fumar mientras conversan o </w:t>
      </w:r>
      <w:r>
        <w:rPr>
          <w:sz w:val="24"/>
          <w:szCs w:val="24"/>
          <w:highlight w:val="none"/>
          <w:vertAlign w:val="baseline"/>
        </w:rPr>
        <w:t xml:space="preserve">cavilan acerca de sus preocupaciones. En algún momento, el efecto sinérgico de la </w:t>
      </w:r>
      <w:r>
        <w:rPr>
          <w:sz w:val="24"/>
          <w:szCs w:val="24"/>
          <w:highlight w:val="none"/>
          <w:vertAlign w:val="baseline"/>
        </w:rPr>
        <w:t xml:space="preserve">nicotina y de la cafeína desarrollan una verdadera dependencia farmacológica, lo </w:t>
      </w:r>
      <w:r>
        <w:rPr>
          <w:sz w:val="24"/>
          <w:szCs w:val="24"/>
          <w:highlight w:val="none"/>
          <w:vertAlign w:val="baseline"/>
        </w:rPr>
        <w:t xml:space="preserve">cual determina la persistencia de este comportamiento.</w:t>
      </w:r>
      <w:r>
        <w:rPr>
          <w:sz w:val="24"/>
          <w:szCs w:val="24"/>
          <w:highlight w:val="none"/>
          <w:vertAlign w:val="superscript"/>
        </w:rPr>
        <w:t xml:space="preserve">10</w:t>
      </w:r>
      <w:r>
        <w:rPr>
          <w:sz w:val="24"/>
          <w:szCs w:val="24"/>
          <w:highlight w:val="none"/>
          <w:vertAlign w:val="superscript"/>
        </w:rPr>
      </w:r>
      <w:r>
        <w:rPr>
          <w:sz w:val="24"/>
          <w:szCs w:val="24"/>
          <w:highlight w:val="none"/>
          <w:vertAlign w:val="superscript"/>
        </w:rPr>
      </w:r>
    </w:p>
    <w:p>
      <w:pPr>
        <w:pStyle w:val="629"/>
        <w:pBdr/>
        <w:spacing w:line="360" w:lineRule="auto"/>
        <w:ind/>
        <w:jc w:val="both"/>
        <w:rPr>
          <w:sz w:val="24"/>
          <w:szCs w:val="24"/>
        </w:rPr>
      </w:pPr>
      <w:r>
        <w:rPr>
          <w:sz w:val="24"/>
          <w:szCs w:val="24"/>
        </w:rPr>
        <w:t xml:space="preserve">La adolescencia es la etapa crítica para el comienzo del hábito de fumar debido a una combinación de factores que hacen que los jóvenes sean más vulnerables a la adicción al tabaco:</w:t>
      </w:r>
      <w:r>
        <w:rPr>
          <w:sz w:val="24"/>
          <w:szCs w:val="24"/>
        </w:rPr>
      </w:r>
      <w:r>
        <w:rPr>
          <w:sz w:val="24"/>
          <w:szCs w:val="24"/>
        </w:rPr>
      </w:r>
    </w:p>
    <w:p>
      <w:pPr>
        <w:pStyle w:val="629"/>
        <w:pBdr/>
        <w:spacing w:line="360" w:lineRule="auto"/>
        <w:ind/>
        <w:jc w:val="both"/>
        <w:rPr>
          <w:b/>
          <w:bCs/>
          <w:sz w:val="24"/>
          <w:szCs w:val="24"/>
        </w:rPr>
      </w:pPr>
      <w:r>
        <w:rPr>
          <w:b/>
          <w:bCs/>
          <w:sz w:val="24"/>
          <w:szCs w:val="24"/>
        </w:rPr>
        <w:t xml:space="preserve">Factores de riesgo:</w:t>
      </w:r>
      <w:r>
        <w:rPr>
          <w:b/>
          <w:bCs/>
          <w:sz w:val="24"/>
          <w:szCs w:val="24"/>
        </w:rPr>
      </w:r>
      <w:r>
        <w:rPr>
          <w:b/>
          <w:bCs/>
          <w:sz w:val="24"/>
          <w:szCs w:val="24"/>
        </w:rPr>
      </w:r>
    </w:p>
    <w:p>
      <w:pPr>
        <w:pStyle w:val="629"/>
        <w:numPr>
          <w:ilvl w:val="0"/>
          <w:numId w:val="4"/>
        </w:numPr>
        <w:pBdr/>
        <w:spacing w:line="360" w:lineRule="auto"/>
        <w:ind/>
        <w:jc w:val="both"/>
        <w:rPr>
          <w:sz w:val="24"/>
          <w:szCs w:val="24"/>
        </w:rPr>
      </w:pPr>
      <w:r>
        <w:rPr>
          <w:sz w:val="24"/>
          <w:szCs w:val="24"/>
        </w:rPr>
        <w:t xml:space="preserve">D</w:t>
      </w:r>
      <w:r>
        <w:rPr>
          <w:sz w:val="24"/>
          <w:szCs w:val="24"/>
        </w:rPr>
        <w:t xml:space="preserve">esarrollo del cerebro: El cerebro de los adolescentes aún está en desarrollo, especialmente las áreas relacionadas con la toma de decisiones, el control de impulsos y la recompensa. Esto los hace más susceptibles a los efectos adictivos de la nicotina.</w:t>
      </w:r>
      <w:r>
        <w:rPr>
          <w:sz w:val="24"/>
          <w:szCs w:val="24"/>
          <w:vertAlign w:val="superscript"/>
        </w:rPr>
        <w:t xml:space="preserve">48</w:t>
      </w:r>
      <w:r>
        <w:rPr>
          <w:sz w:val="24"/>
          <w:szCs w:val="24"/>
        </w:rPr>
      </w:r>
      <w:r>
        <w:rPr>
          <w:sz w:val="24"/>
          <w:szCs w:val="24"/>
        </w:rPr>
      </w:r>
    </w:p>
    <w:p>
      <w:pPr>
        <w:pStyle w:val="629"/>
        <w:numPr>
          <w:ilvl w:val="0"/>
          <w:numId w:val="4"/>
        </w:numPr>
        <w:pBdr/>
        <w:spacing w:line="360" w:lineRule="auto"/>
        <w:ind/>
        <w:jc w:val="both"/>
        <w:rPr>
          <w:sz w:val="24"/>
          <w:szCs w:val="24"/>
        </w:rPr>
      </w:pPr>
      <w:r>
        <w:rPr>
          <w:sz w:val="24"/>
          <w:szCs w:val="24"/>
        </w:rPr>
      </w:r>
      <w:r>
        <w:rPr>
          <w:sz w:val="24"/>
          <w:szCs w:val="24"/>
        </w:rPr>
        <w:t xml:space="preserve">Presión social: Los adolescentes están expuestos a una gran presión social para encajar y ser aceptados por sus pares. Si sus amigos fuman, es más probable que ellos también lo hagan, incluso si no les gusta el sabor o el olor del tabaco.</w:t>
      </w:r>
      <w:r>
        <w:rPr>
          <w:sz w:val="24"/>
          <w:szCs w:val="24"/>
          <w:vertAlign w:val="superscript"/>
        </w:rPr>
        <w:t xml:space="preserve">49</w:t>
      </w:r>
      <w:r>
        <w:rPr>
          <w:sz w:val="24"/>
          <w:szCs w:val="24"/>
        </w:rPr>
      </w:r>
      <w:r>
        <w:rPr>
          <w:sz w:val="24"/>
          <w:szCs w:val="24"/>
        </w:rPr>
      </w:r>
    </w:p>
    <w:p>
      <w:pPr>
        <w:pStyle w:val="629"/>
        <w:numPr>
          <w:ilvl w:val="0"/>
          <w:numId w:val="4"/>
        </w:numPr>
        <w:pBdr/>
        <w:spacing w:line="360" w:lineRule="auto"/>
        <w:ind/>
        <w:jc w:val="both"/>
        <w:rPr>
          <w:sz w:val="24"/>
          <w:szCs w:val="24"/>
        </w:rPr>
      </w:pPr>
      <w:r>
        <w:rPr>
          <w:sz w:val="24"/>
          <w:szCs w:val="24"/>
        </w:rPr>
        <w:t xml:space="preserve">Imagen y rebeldía: Fumar puede asociarse a la imagen de "ser cool" o rebelde, lo que atrae a algunos adolescentes que buscan una forma de expresar su independencia y diferenciarse de los adultos.</w:t>
      </w:r>
      <w:r>
        <w:rPr>
          <w:sz w:val="24"/>
          <w:szCs w:val="24"/>
          <w:vertAlign w:val="superscript"/>
        </w:rPr>
        <w:t xml:space="preserve">50</w:t>
      </w:r>
      <w:r>
        <w:rPr>
          <w:sz w:val="24"/>
          <w:szCs w:val="24"/>
        </w:rPr>
      </w:r>
      <w:r>
        <w:rPr>
          <w:sz w:val="24"/>
          <w:szCs w:val="24"/>
        </w:rPr>
      </w:r>
    </w:p>
    <w:p>
      <w:pPr>
        <w:pStyle w:val="629"/>
        <w:numPr>
          <w:ilvl w:val="0"/>
          <w:numId w:val="4"/>
        </w:numPr>
        <w:pBdr/>
        <w:spacing w:line="360" w:lineRule="auto"/>
        <w:ind/>
        <w:jc w:val="both"/>
        <w:rPr>
          <w:sz w:val="24"/>
          <w:szCs w:val="24"/>
        </w:rPr>
      </w:pPr>
      <w:r>
        <w:rPr>
          <w:sz w:val="24"/>
          <w:szCs w:val="24"/>
        </w:rPr>
        <w:t xml:space="preserve">Factores familiares: Los adolescentes cuyos padres o hermanos fuman tienen un mayor riesgo de comenzar a fumar ellos mismos, ya que aprenden a través del ejemplo y la normalización del comportamiento.</w:t>
      </w:r>
      <w:r>
        <w:rPr>
          <w:sz w:val="24"/>
          <w:szCs w:val="24"/>
          <w:vertAlign w:val="superscript"/>
        </w:rPr>
        <w:t xml:space="preserve">51</w:t>
      </w:r>
      <w:r>
        <w:rPr>
          <w:sz w:val="24"/>
          <w:szCs w:val="24"/>
        </w:rPr>
      </w:r>
      <w:r>
        <w:rPr>
          <w:sz w:val="24"/>
          <w:szCs w:val="24"/>
        </w:rPr>
      </w:r>
    </w:p>
    <w:p>
      <w:pPr>
        <w:pStyle w:val="629"/>
        <w:numPr>
          <w:ilvl w:val="0"/>
          <w:numId w:val="4"/>
        </w:numPr>
        <w:pBdr/>
        <w:spacing w:line="360" w:lineRule="auto"/>
        <w:ind/>
        <w:jc w:val="both"/>
        <w:rPr>
          <w:sz w:val="24"/>
          <w:szCs w:val="24"/>
        </w:rPr>
      </w:pPr>
      <w:r>
        <w:rPr>
          <w:sz w:val="24"/>
          <w:szCs w:val="24"/>
        </w:rPr>
        <w:t xml:space="preserve">Anuncios y publicidad: Las campañas de marketing dirigidas a los jóvenes, aunque están cada vez más reguladas, siguen siendo una poderosa influencia, presentando el tabaco como algo atractivo y deseable.</w:t>
      </w:r>
      <w:r>
        <w:rPr>
          <w:sz w:val="24"/>
          <w:szCs w:val="24"/>
          <w:vertAlign w:val="superscript"/>
        </w:rPr>
        <w:t xml:space="preserve">52</w:t>
      </w:r>
      <w:r>
        <w:rPr>
          <w:sz w:val="24"/>
          <w:szCs w:val="24"/>
        </w:rPr>
      </w:r>
      <w:r>
        <w:rPr>
          <w:sz w:val="24"/>
          <w:szCs w:val="24"/>
        </w:rPr>
      </w:r>
    </w:p>
    <w:p>
      <w:pPr>
        <w:pStyle w:val="629"/>
        <w:pBdr/>
        <w:spacing w:line="360" w:lineRule="auto"/>
        <w:ind/>
        <w:jc w:val="both"/>
        <w:rPr>
          <w:b/>
          <w:bCs/>
          <w:sz w:val="24"/>
          <w:szCs w:val="24"/>
        </w:rPr>
      </w:pPr>
      <w:r>
        <w:rPr>
          <w:b/>
          <w:bCs/>
          <w:sz w:val="24"/>
          <w:szCs w:val="24"/>
        </w:rPr>
        <w:t xml:space="preserve">Peligros de comenzar a fumar en la adolescencia:</w:t>
      </w:r>
      <w:r>
        <w:rPr>
          <w:b/>
          <w:bCs/>
          <w:sz w:val="24"/>
          <w:szCs w:val="24"/>
        </w:rPr>
      </w:r>
      <w:r>
        <w:rPr>
          <w:b/>
          <w:bCs/>
          <w:sz w:val="24"/>
          <w:szCs w:val="24"/>
        </w:rPr>
      </w:r>
    </w:p>
    <w:p>
      <w:pPr>
        <w:pStyle w:val="629"/>
        <w:numPr>
          <w:ilvl w:val="0"/>
          <w:numId w:val="5"/>
        </w:numPr>
        <w:pBdr/>
        <w:spacing w:line="360" w:lineRule="auto"/>
        <w:ind/>
        <w:jc w:val="both"/>
        <w:rPr>
          <w:sz w:val="24"/>
          <w:szCs w:val="24"/>
        </w:rPr>
      </w:pPr>
      <w:r>
        <w:rPr>
          <w:sz w:val="24"/>
          <w:szCs w:val="24"/>
        </w:rPr>
        <w:t xml:space="preserve">Mayor dependencia: El cerebro en desarrollo es más sensible a la nicotina y desarrolla una dependencia más rápida y fuerte que en los adultos. Esto hace que sea más difícil dejar de fumar en el futuro.</w:t>
      </w:r>
      <w:r>
        <w:rPr>
          <w:sz w:val="24"/>
          <w:szCs w:val="24"/>
          <w:vertAlign w:val="superscript"/>
        </w:rPr>
        <w:t xml:space="preserve">53</w:t>
      </w:r>
      <w:r>
        <w:rPr>
          <w:sz w:val="24"/>
          <w:szCs w:val="24"/>
        </w:rPr>
      </w:r>
      <w:r>
        <w:rPr>
          <w:sz w:val="24"/>
          <w:szCs w:val="24"/>
        </w:rPr>
      </w:r>
    </w:p>
    <w:p>
      <w:pPr>
        <w:pStyle w:val="629"/>
        <w:numPr>
          <w:ilvl w:val="0"/>
          <w:numId w:val="5"/>
        </w:numPr>
        <w:pBdr/>
        <w:spacing w:line="360" w:lineRule="auto"/>
        <w:ind/>
        <w:jc w:val="both"/>
        <w:rPr>
          <w:sz w:val="24"/>
          <w:szCs w:val="24"/>
        </w:rPr>
      </w:pPr>
      <w:r>
        <w:rPr>
          <w:sz w:val="24"/>
          <w:szCs w:val="24"/>
        </w:rPr>
        <w:t xml:space="preserve">Daño a largo plazo: Los adolescentes que comienzan a fumar tienen mayor riesgo de desarrollar enfermedades crónicas, como cáncer de pulmón, enfermedades cardíacas y enfisema, a una edad más temprana y con mayor severidad.</w:t>
      </w:r>
      <w:r>
        <w:rPr>
          <w:sz w:val="24"/>
          <w:szCs w:val="24"/>
          <w:vertAlign w:val="superscript"/>
        </w:rPr>
        <w:t xml:space="preserve">54</w:t>
      </w:r>
      <w:r>
        <w:rPr>
          <w:sz w:val="24"/>
          <w:szCs w:val="24"/>
        </w:rPr>
      </w:r>
      <w:r>
        <w:rPr>
          <w:sz w:val="24"/>
          <w:szCs w:val="24"/>
        </w:rPr>
      </w:r>
    </w:p>
    <w:p>
      <w:pPr>
        <w:pStyle w:val="629"/>
        <w:numPr>
          <w:ilvl w:val="0"/>
          <w:numId w:val="5"/>
        </w:numPr>
        <w:pBdr/>
        <w:spacing w:line="360" w:lineRule="auto"/>
        <w:ind/>
        <w:jc w:val="both"/>
        <w:rPr>
          <w:sz w:val="24"/>
          <w:szCs w:val="24"/>
        </w:rPr>
      </w:pPr>
      <w:r>
        <w:rPr>
          <w:sz w:val="24"/>
          <w:szCs w:val="24"/>
        </w:rPr>
        <w:t xml:space="preserve">Afectación del desarrollo: La nicotina interfiere con el desarrollo del cerebro, lo que puede afectar la capacidad de aprendizaje, memoria y concentración, lo que puede tener consecuencias negativas para el rendimiento académico y la vida profesional.</w:t>
      </w:r>
      <w:r>
        <w:rPr>
          <w:sz w:val="24"/>
          <w:szCs w:val="24"/>
          <w:vertAlign w:val="superscript"/>
        </w:rPr>
        <w:t xml:space="preserve">55</w:t>
      </w:r>
      <w:r>
        <w:rPr>
          <w:sz w:val="24"/>
          <w:szCs w:val="24"/>
        </w:rPr>
      </w:r>
      <w:r>
        <w:rPr>
          <w:sz w:val="24"/>
          <w:szCs w:val="24"/>
        </w:rPr>
      </w:r>
    </w:p>
    <w:p>
      <w:pPr>
        <w:pStyle w:val="629"/>
        <w:numPr>
          <w:ilvl w:val="0"/>
          <w:numId w:val="5"/>
        </w:numPr>
        <w:pBdr/>
        <w:spacing w:line="360" w:lineRule="auto"/>
        <w:ind/>
        <w:jc w:val="both"/>
        <w:rPr>
          <w:sz w:val="24"/>
          <w:szCs w:val="24"/>
        </w:rPr>
      </w:pPr>
      <w:r>
        <w:rPr>
          <w:sz w:val="24"/>
          <w:szCs w:val="24"/>
        </w:rPr>
        <w:t xml:space="preserve">Problemas de salud mental: El tabaquismo en la adolescencia aumenta el riesgo de depresión, ansiedad y otros problemas de salud mental.</w:t>
      </w:r>
      <w:r>
        <w:rPr>
          <w:sz w:val="24"/>
          <w:szCs w:val="24"/>
          <w:vertAlign w:val="superscript"/>
        </w:rPr>
        <w:t xml:space="preserve">56</w:t>
      </w:r>
      <w:r>
        <w:rPr>
          <w:sz w:val="24"/>
          <w:szCs w:val="24"/>
        </w:rPr>
      </w:r>
      <w:r>
        <w:rPr>
          <w:sz w:val="24"/>
          <w:szCs w:val="24"/>
        </w:rPr>
      </w:r>
    </w:p>
    <w:p>
      <w:pPr>
        <w:pStyle w:val="629"/>
        <w:numPr>
          <w:ilvl w:val="0"/>
          <w:numId w:val="5"/>
        </w:numPr>
        <w:pBdr/>
        <w:spacing w:line="360" w:lineRule="auto"/>
        <w:ind/>
        <w:jc w:val="both"/>
        <w:rPr>
          <w:sz w:val="24"/>
          <w:szCs w:val="24"/>
        </w:rPr>
      </w:pPr>
      <w:r>
        <w:rPr>
          <w:sz w:val="24"/>
          <w:szCs w:val="24"/>
        </w:rPr>
        <w:t xml:space="preserve">Difícil abandono: La dependencia a la nicotina en la adolescencia se traduce en una dificultad mayor para abandonar el hábito en la edad adulta.</w:t>
      </w:r>
      <w:r>
        <w:rPr>
          <w:sz w:val="24"/>
          <w:szCs w:val="24"/>
          <w:vertAlign w:val="superscript"/>
        </w:rPr>
        <w:t xml:space="preserve">57</w:t>
      </w:r>
      <w:r>
        <w:rPr>
          <w:sz w:val="24"/>
          <w:szCs w:val="24"/>
        </w:rPr>
      </w:r>
      <w:r>
        <w:rPr>
          <w:sz w:val="24"/>
          <w:szCs w:val="24"/>
        </w:rPr>
      </w:r>
    </w:p>
    <w:p>
      <w:pPr>
        <w:pStyle w:val="629"/>
        <w:pBdr/>
        <w:spacing w:line="360" w:lineRule="auto"/>
        <w:ind/>
        <w:jc w:val="both"/>
        <w:rPr>
          <w:b/>
          <w:bCs/>
          <w:sz w:val="24"/>
          <w:szCs w:val="24"/>
        </w:rPr>
      </w:pPr>
      <w:r>
        <w:rPr>
          <w:b/>
          <w:bCs/>
          <w:sz w:val="24"/>
          <w:szCs w:val="24"/>
        </w:rPr>
        <w:t xml:space="preserve">Efectos nocivos del comienzo del hábito de fumar en la adolescencia</w:t>
      </w:r>
      <w:r>
        <w:rPr>
          <w:b/>
          <w:bCs/>
          <w:sz w:val="24"/>
          <w:szCs w:val="24"/>
        </w:rPr>
      </w:r>
      <w:r>
        <w:rPr>
          <w:b/>
          <w:bCs/>
          <w:sz w:val="24"/>
          <w:szCs w:val="24"/>
        </w:rPr>
      </w:r>
    </w:p>
    <w:p>
      <w:pPr>
        <w:pStyle w:val="629"/>
        <w:numPr>
          <w:ilvl w:val="0"/>
          <w:numId w:val="6"/>
        </w:numPr>
        <w:pBdr/>
        <w:spacing w:line="360" w:lineRule="auto"/>
        <w:ind/>
        <w:jc w:val="both"/>
        <w:rPr>
          <w:sz w:val="24"/>
          <w:szCs w:val="24"/>
        </w:rPr>
      </w:pPr>
      <w:r>
        <w:rPr>
          <w:sz w:val="24"/>
          <w:szCs w:val="24"/>
        </w:rPr>
        <w:t xml:space="preserve">Efectos en el sistema respiratorio: </w:t>
      </w:r>
      <w:r>
        <w:rPr>
          <w:sz w:val="24"/>
          <w:szCs w:val="24"/>
        </w:rPr>
        <w:t xml:space="preserve">el humo del tabaco contiene miles de sustancias químicas tóxicas, muchas de las cuales son carcinógenas, que dañan las vías respiratorias y los pulmones.</w:t>
      </w:r>
      <w:r>
        <w:rPr>
          <w:sz w:val="24"/>
          <w:szCs w:val="24"/>
        </w:rPr>
      </w:r>
      <w:r>
        <w:rPr>
          <w:sz w:val="24"/>
          <w:szCs w:val="24"/>
        </w:rPr>
      </w:r>
    </w:p>
    <w:p>
      <w:pPr>
        <w:pStyle w:val="629"/>
        <w:numPr>
          <w:ilvl w:val="0"/>
          <w:numId w:val="7"/>
        </w:numPr>
        <w:pBdr/>
        <w:spacing w:line="360" w:lineRule="auto"/>
        <w:ind/>
        <w:jc w:val="both"/>
        <w:rPr>
          <w:sz w:val="24"/>
          <w:szCs w:val="24"/>
        </w:rPr>
      </w:pPr>
      <w:r>
        <w:rPr>
          <w:sz w:val="24"/>
          <w:szCs w:val="24"/>
        </w:rPr>
        <w:t xml:space="preserve">Irritación de las vías respiratorias: La nicotina y el alquitrán irritan la mucosa de las vías respiratorias, provocando tos, flema y dificultad para respirar.</w:t>
      </w:r>
      <w:r>
        <w:rPr>
          <w:sz w:val="24"/>
          <w:szCs w:val="24"/>
          <w:vertAlign w:val="superscript"/>
        </w:rPr>
        <w:t xml:space="preserve">58</w:t>
      </w:r>
      <w:r>
        <w:rPr>
          <w:sz w:val="24"/>
          <w:szCs w:val="24"/>
        </w:rPr>
      </w:r>
      <w:r>
        <w:rPr>
          <w:sz w:val="24"/>
          <w:szCs w:val="24"/>
        </w:rPr>
      </w:r>
    </w:p>
    <w:p>
      <w:pPr>
        <w:pStyle w:val="629"/>
        <w:numPr>
          <w:ilvl w:val="0"/>
          <w:numId w:val="7"/>
        </w:numPr>
        <w:pBdr/>
        <w:spacing w:line="360" w:lineRule="auto"/>
        <w:ind/>
        <w:jc w:val="both"/>
        <w:rPr>
          <w:sz w:val="24"/>
          <w:szCs w:val="24"/>
        </w:rPr>
      </w:pPr>
      <w:r>
        <w:rPr>
          <w:sz w:val="24"/>
          <w:szCs w:val="24"/>
        </w:rPr>
        <w:t xml:space="preserve">Daño a los alvéolos: La nicotina y el alquitrán dañan los alvé</w:t>
      </w:r>
      <w:r>
        <w:rPr>
          <w:sz w:val="24"/>
          <w:szCs w:val="24"/>
        </w:rPr>
        <w:t xml:space="preserve">olos, las pequeñas bolsas de aire en los pulmones donde se realiza el intercambio de oxígeno y dióxido de carbono. Esto disminuye la capacidad pulmonar y aumenta el riesgo de enfermedades respiratorias como la bronquitis crónica, el enfisema y el asma.</w:t>
      </w:r>
      <w:r>
        <w:rPr>
          <w:sz w:val="24"/>
          <w:szCs w:val="24"/>
          <w:vertAlign w:val="superscript"/>
        </w:rPr>
        <w:t xml:space="preserve">59</w:t>
      </w:r>
      <w:r>
        <w:rPr>
          <w:sz w:val="24"/>
          <w:szCs w:val="24"/>
        </w:rPr>
      </w:r>
      <w:r>
        <w:rPr>
          <w:sz w:val="24"/>
          <w:szCs w:val="24"/>
        </w:rPr>
      </w:r>
    </w:p>
    <w:p>
      <w:pPr>
        <w:pStyle w:val="629"/>
        <w:numPr>
          <w:ilvl w:val="0"/>
          <w:numId w:val="7"/>
        </w:numPr>
        <w:pBdr/>
        <w:spacing w:line="360" w:lineRule="auto"/>
        <w:ind/>
        <w:jc w:val="both"/>
        <w:rPr>
          <w:sz w:val="24"/>
          <w:szCs w:val="24"/>
        </w:rPr>
      </w:pPr>
      <w:r>
        <w:rPr>
          <w:sz w:val="24"/>
          <w:szCs w:val="24"/>
        </w:rPr>
        <w:t xml:space="preserve">Aumento del riesgo de infecciones respiratorias: El tabaquismo debilita el sistema inmunológico y aumenta la susceptibilidad a infecciones respiratorias, como la neumonía y la gripe.</w:t>
      </w:r>
      <w:r>
        <w:rPr>
          <w:sz w:val="24"/>
          <w:szCs w:val="24"/>
          <w:vertAlign w:val="superscript"/>
        </w:rPr>
        <w:t xml:space="preserve">60</w:t>
      </w:r>
      <w:r>
        <w:rPr>
          <w:sz w:val="24"/>
          <w:szCs w:val="24"/>
        </w:rPr>
      </w:r>
      <w:r>
        <w:rPr>
          <w:sz w:val="24"/>
          <w:szCs w:val="24"/>
        </w:rPr>
      </w:r>
    </w:p>
    <w:p>
      <w:pPr>
        <w:pStyle w:val="629"/>
        <w:numPr>
          <w:ilvl w:val="0"/>
          <w:numId w:val="7"/>
        </w:numPr>
        <w:pBdr/>
        <w:spacing w:line="360" w:lineRule="auto"/>
        <w:ind/>
        <w:jc w:val="both"/>
        <w:rPr>
          <w:sz w:val="24"/>
          <w:szCs w:val="24"/>
        </w:rPr>
      </w:pPr>
      <w:r>
        <w:rPr>
          <w:sz w:val="24"/>
          <w:szCs w:val="24"/>
        </w:rPr>
        <w:t xml:space="preserve">Cáncer de pulmón: El alquitrán contiene sustancias químicas que dañan el ADN de las células pulmonares, aumentando el riesgo de cáncer de pulmón.</w:t>
      </w:r>
      <w:r>
        <w:rPr>
          <w:sz w:val="24"/>
          <w:szCs w:val="24"/>
          <w:vertAlign w:val="superscript"/>
        </w:rPr>
        <w:t xml:space="preserve">61</w:t>
      </w:r>
      <w:r>
        <w:rPr>
          <w:sz w:val="24"/>
          <w:szCs w:val="24"/>
        </w:rPr>
      </w:r>
      <w:r>
        <w:rPr>
          <w:sz w:val="24"/>
          <w:szCs w:val="24"/>
        </w:rPr>
      </w:r>
    </w:p>
    <w:p>
      <w:pPr>
        <w:pStyle w:val="629"/>
        <w:numPr>
          <w:ilvl w:val="0"/>
          <w:numId w:val="8"/>
        </w:numPr>
        <w:pBdr/>
        <w:spacing w:line="360" w:lineRule="auto"/>
        <w:ind/>
        <w:jc w:val="both"/>
        <w:rPr>
          <w:sz w:val="24"/>
          <w:szCs w:val="24"/>
        </w:rPr>
      </w:pPr>
      <w:r>
        <w:rPr>
          <w:sz w:val="24"/>
          <w:szCs w:val="24"/>
        </w:rPr>
        <w:t xml:space="preserve">Efectos en el sistema cardiovascular: </w:t>
      </w:r>
      <w:r>
        <w:rPr>
          <w:sz w:val="24"/>
          <w:szCs w:val="24"/>
        </w:rPr>
        <w:t xml:space="preserve">la nicotina y el monóxido de carbono del humo del tabaco afectan directamente al corazón y a los vasos sanguíneos, aumentando el riesgo de enfermedades cardiovasculares.</w:t>
      </w:r>
      <w:r>
        <w:rPr>
          <w:sz w:val="24"/>
          <w:szCs w:val="24"/>
        </w:rPr>
      </w:r>
      <w:r>
        <w:rPr>
          <w:sz w:val="24"/>
          <w:szCs w:val="24"/>
        </w:rPr>
      </w:r>
    </w:p>
    <w:p>
      <w:pPr>
        <w:pStyle w:val="629"/>
        <w:numPr>
          <w:ilvl w:val="0"/>
          <w:numId w:val="9"/>
        </w:numPr>
        <w:pBdr/>
        <w:spacing w:line="360" w:lineRule="auto"/>
        <w:ind/>
        <w:jc w:val="both"/>
        <w:rPr>
          <w:sz w:val="24"/>
          <w:szCs w:val="24"/>
        </w:rPr>
      </w:pPr>
      <w:r>
        <w:rPr>
          <w:sz w:val="24"/>
          <w:szCs w:val="24"/>
        </w:rPr>
        <w:t xml:space="preserve">Aumento de la presión arterial: La nicotina aumenta la presión arterial y la frecuencia cardíaca, lo que pone mayor tensión en el corazón.</w:t>
      </w:r>
      <w:r>
        <w:rPr>
          <w:sz w:val="24"/>
          <w:szCs w:val="24"/>
          <w:vertAlign w:val="superscript"/>
        </w:rPr>
        <w:t xml:space="preserve">62</w:t>
      </w:r>
      <w:r>
        <w:rPr>
          <w:sz w:val="24"/>
          <w:szCs w:val="24"/>
        </w:rPr>
      </w:r>
      <w:r>
        <w:rPr>
          <w:sz w:val="24"/>
          <w:szCs w:val="24"/>
        </w:rPr>
      </w:r>
    </w:p>
    <w:p>
      <w:pPr>
        <w:pStyle w:val="629"/>
        <w:numPr>
          <w:ilvl w:val="0"/>
          <w:numId w:val="9"/>
        </w:numPr>
        <w:pBdr/>
        <w:spacing w:line="360" w:lineRule="auto"/>
        <w:ind/>
        <w:jc w:val="both"/>
        <w:rPr>
          <w:sz w:val="24"/>
          <w:szCs w:val="24"/>
        </w:rPr>
      </w:pPr>
      <w:r>
        <w:rPr>
          <w:sz w:val="24"/>
          <w:szCs w:val="24"/>
        </w:rPr>
        <w:t xml:space="preserve">Aume</w:t>
      </w:r>
      <w:r>
        <w:rPr>
          <w:sz w:val="24"/>
          <w:szCs w:val="24"/>
        </w:rPr>
        <w:t xml:space="preserve">nto del riesgo de enfermedades coronarias: El monóxido de carbono reduce la cantidad de oxígeno que puede transportar la sangre, lo que afecta la salud del corazón y aumenta el riesgo de enfermedades coronarias, infartos y accidentes cerebrovasculares.</w:t>
      </w:r>
      <w:r>
        <w:rPr>
          <w:sz w:val="24"/>
          <w:szCs w:val="24"/>
          <w:vertAlign w:val="superscript"/>
        </w:rPr>
        <w:t xml:space="preserve">63</w:t>
      </w:r>
      <w:r>
        <w:rPr>
          <w:sz w:val="24"/>
          <w:szCs w:val="24"/>
        </w:rPr>
      </w:r>
      <w:r>
        <w:rPr>
          <w:sz w:val="24"/>
          <w:szCs w:val="24"/>
        </w:rPr>
      </w:r>
    </w:p>
    <w:p>
      <w:pPr>
        <w:pStyle w:val="629"/>
        <w:numPr>
          <w:ilvl w:val="0"/>
          <w:numId w:val="9"/>
        </w:numPr>
        <w:pBdr/>
        <w:spacing w:line="360" w:lineRule="auto"/>
        <w:ind/>
        <w:jc w:val="both"/>
        <w:rPr>
          <w:sz w:val="24"/>
          <w:szCs w:val="24"/>
        </w:rPr>
      </w:pPr>
      <w:r>
        <w:rPr>
          <w:sz w:val="24"/>
          <w:szCs w:val="24"/>
        </w:rPr>
        <w:t xml:space="preserve">Endurecimiento de las arterias: El alquitrán y otras sustancias químicas del humo del tabaco dañan las arterias, causando su endurecimiento y estrechamiento, lo que dificulta el flujo sanguíneo y aumenta el riesgo de enfermedades cardiovasculares.</w:t>
      </w:r>
      <w:r>
        <w:rPr>
          <w:sz w:val="24"/>
          <w:szCs w:val="24"/>
          <w:vertAlign w:val="superscript"/>
        </w:rPr>
        <w:t xml:space="preserve">64</w:t>
      </w:r>
      <w:r>
        <w:rPr>
          <w:sz w:val="24"/>
          <w:szCs w:val="24"/>
        </w:rPr>
      </w:r>
      <w:r>
        <w:rPr>
          <w:sz w:val="24"/>
          <w:szCs w:val="24"/>
        </w:rPr>
      </w:r>
    </w:p>
    <w:p>
      <w:pPr>
        <w:pStyle w:val="629"/>
        <w:numPr>
          <w:ilvl w:val="0"/>
          <w:numId w:val="10"/>
        </w:numPr>
        <w:pBdr/>
        <w:spacing w:line="360" w:lineRule="auto"/>
        <w:ind/>
        <w:jc w:val="both"/>
        <w:rPr>
          <w:sz w:val="24"/>
          <w:szCs w:val="24"/>
        </w:rPr>
      </w:pPr>
      <w:r>
        <w:rPr>
          <w:sz w:val="24"/>
          <w:szCs w:val="24"/>
        </w:rPr>
        <w:t xml:space="preserve">Efectos en el sistema digestivo:</w:t>
      </w:r>
      <w:r>
        <w:rPr>
          <w:sz w:val="24"/>
          <w:szCs w:val="24"/>
        </w:rPr>
      </w:r>
      <w:r>
        <w:rPr>
          <w:sz w:val="24"/>
          <w:szCs w:val="24"/>
        </w:rPr>
      </w:r>
    </w:p>
    <w:p>
      <w:pPr>
        <w:pStyle w:val="629"/>
        <w:numPr>
          <w:ilvl w:val="0"/>
          <w:numId w:val="11"/>
        </w:numPr>
        <w:pBdr/>
        <w:spacing w:line="360" w:lineRule="auto"/>
        <w:ind/>
        <w:jc w:val="both"/>
        <w:rPr>
          <w:sz w:val="24"/>
          <w:szCs w:val="24"/>
        </w:rPr>
      </w:pPr>
      <w:r>
        <w:rPr>
          <w:sz w:val="24"/>
          <w:szCs w:val="24"/>
        </w:rPr>
        <w:t xml:space="preserve">Úlceras pépticas: La nicotina reduce la producción de moco protector en el estómago, lo que aumenta el riesgo de úlceras pépticas.</w:t>
      </w:r>
      <w:r>
        <w:rPr>
          <w:sz w:val="24"/>
          <w:szCs w:val="24"/>
          <w:vertAlign w:val="superscript"/>
        </w:rPr>
        <w:t xml:space="preserve">65</w:t>
      </w:r>
      <w:r>
        <w:rPr>
          <w:sz w:val="24"/>
          <w:szCs w:val="24"/>
        </w:rPr>
      </w:r>
      <w:r>
        <w:rPr>
          <w:sz w:val="24"/>
          <w:szCs w:val="24"/>
        </w:rPr>
      </w:r>
    </w:p>
    <w:p>
      <w:pPr>
        <w:pStyle w:val="629"/>
        <w:numPr>
          <w:ilvl w:val="0"/>
          <w:numId w:val="11"/>
        </w:numPr>
        <w:pBdr/>
        <w:spacing w:line="360" w:lineRule="auto"/>
        <w:ind/>
        <w:jc w:val="both"/>
        <w:rPr>
          <w:sz w:val="24"/>
          <w:szCs w:val="24"/>
        </w:rPr>
      </w:pPr>
      <w:r>
        <w:rPr>
          <w:sz w:val="24"/>
          <w:szCs w:val="24"/>
        </w:rPr>
        <w:t xml:space="preserve">Enfermedad inflamatoria intestinal: El tabaquismo se ha asociado con un mayor riesgo de enfermedad inflamatoria intestinal, como la enfermedad de Crohn y la colitis ulcerosa.</w:t>
      </w:r>
      <w:r>
        <w:rPr>
          <w:sz w:val="24"/>
          <w:szCs w:val="24"/>
          <w:vertAlign w:val="superscript"/>
        </w:rPr>
        <w:t xml:space="preserve">66</w:t>
      </w:r>
      <w:r>
        <w:rPr>
          <w:sz w:val="24"/>
          <w:szCs w:val="24"/>
        </w:rPr>
      </w:r>
      <w:r>
        <w:rPr>
          <w:sz w:val="24"/>
          <w:szCs w:val="24"/>
        </w:rPr>
      </w:r>
    </w:p>
    <w:p>
      <w:pPr>
        <w:pStyle w:val="629"/>
        <w:numPr>
          <w:ilvl w:val="0"/>
          <w:numId w:val="11"/>
        </w:numPr>
        <w:pBdr/>
        <w:spacing w:line="360" w:lineRule="auto"/>
        <w:ind/>
        <w:jc w:val="both"/>
        <w:rPr>
          <w:sz w:val="24"/>
          <w:szCs w:val="24"/>
        </w:rPr>
      </w:pPr>
      <w:r>
        <w:rPr>
          <w:sz w:val="24"/>
          <w:szCs w:val="24"/>
        </w:rPr>
        <w:t xml:space="preserve">Cáncer de estómago: El alquitrán contiene sustancias químicas que aumentan el riesgo de cáncer de estómago.</w:t>
      </w:r>
      <w:r>
        <w:rPr>
          <w:sz w:val="24"/>
          <w:szCs w:val="24"/>
          <w:vertAlign w:val="superscript"/>
        </w:rPr>
        <w:t xml:space="preserve">67</w:t>
      </w:r>
      <w:r>
        <w:rPr>
          <w:sz w:val="24"/>
          <w:szCs w:val="24"/>
        </w:rPr>
      </w:r>
      <w:r>
        <w:rPr>
          <w:sz w:val="24"/>
          <w:szCs w:val="24"/>
        </w:rPr>
      </w:r>
    </w:p>
    <w:p>
      <w:pPr>
        <w:pStyle w:val="629"/>
        <w:numPr>
          <w:ilvl w:val="0"/>
          <w:numId w:val="12"/>
        </w:numPr>
        <w:pBdr/>
        <w:spacing w:line="360" w:lineRule="auto"/>
        <w:ind/>
        <w:jc w:val="both"/>
        <w:rPr>
          <w:sz w:val="24"/>
          <w:szCs w:val="24"/>
        </w:rPr>
      </w:pPr>
      <w:r>
        <w:rPr>
          <w:sz w:val="24"/>
          <w:szCs w:val="24"/>
        </w:rPr>
        <w:t xml:space="preserve">Efectos en el sistema nervioso: </w:t>
      </w:r>
      <w:r>
        <w:rPr>
          <w:sz w:val="24"/>
          <w:szCs w:val="24"/>
        </w:rPr>
        <w:t xml:space="preserve">la nicotina es una droga altamente adictiva que afecta al sistema nervioso central y periférico.</w:t>
      </w:r>
      <w:r>
        <w:rPr>
          <w:sz w:val="24"/>
          <w:szCs w:val="24"/>
        </w:rPr>
      </w:r>
      <w:r>
        <w:rPr>
          <w:sz w:val="24"/>
          <w:szCs w:val="24"/>
        </w:rPr>
      </w:r>
    </w:p>
    <w:p>
      <w:pPr>
        <w:pStyle w:val="629"/>
        <w:numPr>
          <w:ilvl w:val="0"/>
          <w:numId w:val="13"/>
        </w:numPr>
        <w:pBdr/>
        <w:spacing w:line="360" w:lineRule="auto"/>
        <w:ind/>
        <w:jc w:val="both"/>
        <w:rPr>
          <w:sz w:val="24"/>
          <w:szCs w:val="24"/>
        </w:rPr>
      </w:pPr>
      <w:r>
        <w:rPr>
          <w:sz w:val="24"/>
          <w:szCs w:val="24"/>
        </w:rPr>
        <w:t xml:space="preserve">Dependencia y adicción: La nicotina estimula la liberación de dopamina en el cerebro, lo que crea una sensación de placer y recompensa que genera dependencia.</w:t>
      </w:r>
      <w:r>
        <w:rPr>
          <w:sz w:val="24"/>
          <w:szCs w:val="24"/>
          <w:vertAlign w:val="superscript"/>
        </w:rPr>
        <w:t xml:space="preserve">68</w:t>
      </w:r>
      <w:r>
        <w:rPr>
          <w:sz w:val="24"/>
          <w:szCs w:val="24"/>
        </w:rPr>
      </w:r>
      <w:r>
        <w:rPr>
          <w:sz w:val="24"/>
          <w:szCs w:val="24"/>
        </w:rPr>
      </w:r>
    </w:p>
    <w:p>
      <w:pPr>
        <w:pStyle w:val="629"/>
        <w:numPr>
          <w:ilvl w:val="0"/>
          <w:numId w:val="13"/>
        </w:numPr>
        <w:pBdr/>
        <w:spacing w:line="360" w:lineRule="auto"/>
        <w:ind/>
        <w:jc w:val="both"/>
        <w:rPr>
          <w:sz w:val="24"/>
          <w:szCs w:val="24"/>
        </w:rPr>
      </w:pPr>
      <w:r>
        <w:rPr>
          <w:sz w:val="24"/>
          <w:szCs w:val="24"/>
        </w:rPr>
        <w:t xml:space="preserve">Síntomas de abstinencia: Cuando se deja de fumar, se experimentan síntomas de abstinencia, como ansiedad, irritabilidad, dificultad para concentrarse y antojos de nicotina.</w:t>
      </w:r>
      <w:r>
        <w:rPr>
          <w:sz w:val="24"/>
          <w:szCs w:val="24"/>
          <w:vertAlign w:val="superscript"/>
        </w:rPr>
        <w:t xml:space="preserve">69</w:t>
      </w:r>
      <w:r>
        <w:rPr>
          <w:sz w:val="24"/>
          <w:szCs w:val="24"/>
        </w:rPr>
      </w:r>
      <w:r>
        <w:rPr>
          <w:sz w:val="24"/>
          <w:szCs w:val="24"/>
        </w:rPr>
      </w:r>
    </w:p>
    <w:p>
      <w:pPr>
        <w:pStyle w:val="629"/>
        <w:numPr>
          <w:ilvl w:val="0"/>
          <w:numId w:val="13"/>
        </w:numPr>
        <w:pBdr/>
        <w:spacing w:line="360" w:lineRule="auto"/>
        <w:ind/>
        <w:jc w:val="both"/>
        <w:rPr>
          <w:sz w:val="24"/>
          <w:szCs w:val="24"/>
        </w:rPr>
      </w:pPr>
      <w:r>
        <w:rPr>
          <w:sz w:val="24"/>
          <w:szCs w:val="24"/>
        </w:rPr>
        <w:t xml:space="preserve">Deterioro cognitivo: El tabaquismo puede afectar el desarrollo del cerebro, especialmente en la adolescencia, disminuyendo las habilidades de memoria, concentración y aprendizaje.</w:t>
      </w:r>
      <w:r>
        <w:rPr>
          <w:sz w:val="24"/>
          <w:szCs w:val="24"/>
          <w:vertAlign w:val="superscript"/>
        </w:rPr>
        <w:t xml:space="preserve">70</w:t>
      </w:r>
      <w:r>
        <w:rPr>
          <w:sz w:val="24"/>
          <w:szCs w:val="24"/>
        </w:rPr>
      </w:r>
      <w:r>
        <w:rPr>
          <w:sz w:val="24"/>
          <w:szCs w:val="24"/>
        </w:rPr>
      </w:r>
    </w:p>
    <w:p>
      <w:pPr>
        <w:pStyle w:val="629"/>
        <w:numPr>
          <w:ilvl w:val="0"/>
          <w:numId w:val="13"/>
        </w:numPr>
        <w:pBdr/>
        <w:spacing w:line="360" w:lineRule="auto"/>
        <w:ind/>
        <w:jc w:val="both"/>
        <w:rPr>
          <w:sz w:val="24"/>
          <w:szCs w:val="24"/>
        </w:rPr>
      </w:pPr>
      <w:r>
        <w:rPr>
          <w:sz w:val="24"/>
          <w:szCs w:val="24"/>
        </w:rPr>
        <w:t xml:space="preserve">Aumento del riesgo de enfermedades mentales: Los fumadores adolescentes tienen mayor probabilidad de desarrollar depresión, ansiedad y otros trastornos mentales.</w:t>
      </w:r>
      <w:r>
        <w:rPr>
          <w:sz w:val="24"/>
          <w:szCs w:val="24"/>
          <w:vertAlign w:val="superscript"/>
        </w:rPr>
        <w:t xml:space="preserve">71</w:t>
      </w:r>
      <w:r>
        <w:rPr>
          <w:sz w:val="24"/>
          <w:szCs w:val="24"/>
        </w:rPr>
      </w:r>
      <w:r>
        <w:rPr>
          <w:sz w:val="24"/>
          <w:szCs w:val="24"/>
        </w:rPr>
      </w:r>
    </w:p>
    <w:p>
      <w:pPr>
        <w:pStyle w:val="629"/>
        <w:numPr>
          <w:ilvl w:val="0"/>
          <w:numId w:val="14"/>
        </w:numPr>
        <w:pBdr/>
        <w:spacing w:line="360" w:lineRule="auto"/>
        <w:ind/>
        <w:jc w:val="both"/>
        <w:rPr>
          <w:sz w:val="24"/>
          <w:szCs w:val="24"/>
        </w:rPr>
      </w:pPr>
      <w:r>
        <w:rPr>
          <w:sz w:val="24"/>
          <w:szCs w:val="24"/>
        </w:rPr>
        <w:t xml:space="preserve">Efectos en la piel: </w:t>
      </w:r>
      <w:r>
        <w:rPr>
          <w:sz w:val="24"/>
          <w:szCs w:val="24"/>
        </w:rPr>
        <w:t xml:space="preserve">el humo del tabaco también afecta la piel, causando problemas estéticos y de salud.</w:t>
      </w:r>
      <w:r>
        <w:rPr>
          <w:sz w:val="24"/>
          <w:szCs w:val="24"/>
        </w:rPr>
      </w:r>
      <w:r>
        <w:rPr>
          <w:sz w:val="24"/>
          <w:szCs w:val="24"/>
        </w:rPr>
      </w:r>
    </w:p>
    <w:p>
      <w:pPr>
        <w:pStyle w:val="629"/>
        <w:numPr>
          <w:ilvl w:val="0"/>
          <w:numId w:val="15"/>
        </w:numPr>
        <w:pBdr/>
        <w:spacing w:line="360" w:lineRule="auto"/>
        <w:ind/>
        <w:jc w:val="both"/>
        <w:rPr>
          <w:sz w:val="24"/>
          <w:szCs w:val="24"/>
        </w:rPr>
      </w:pPr>
      <w:r>
        <w:rPr>
          <w:sz w:val="24"/>
          <w:szCs w:val="24"/>
        </w:rPr>
      </w:r>
      <w:r>
        <w:rPr>
          <w:sz w:val="24"/>
          <w:szCs w:val="24"/>
        </w:rPr>
        <w:t xml:space="preserve">Envejecimiento prematuro: El tabaquismo acelera el proceso de envejecimiento de la piel, causando arrugas, manchas y flacidez.</w:t>
      </w:r>
      <w:r>
        <w:rPr>
          <w:sz w:val="24"/>
          <w:szCs w:val="24"/>
          <w:vertAlign w:val="superscript"/>
        </w:rPr>
        <w:t xml:space="preserve">72</w:t>
      </w:r>
      <w:r>
        <w:rPr>
          <w:sz w:val="24"/>
          <w:szCs w:val="24"/>
        </w:rPr>
      </w:r>
      <w:r>
        <w:rPr>
          <w:sz w:val="24"/>
          <w:szCs w:val="24"/>
        </w:rPr>
      </w:r>
    </w:p>
    <w:p>
      <w:pPr>
        <w:pStyle w:val="629"/>
        <w:numPr>
          <w:ilvl w:val="0"/>
          <w:numId w:val="15"/>
        </w:numPr>
        <w:pBdr/>
        <w:spacing w:line="360" w:lineRule="auto"/>
        <w:ind/>
        <w:jc w:val="both"/>
        <w:rPr>
          <w:sz w:val="24"/>
          <w:szCs w:val="24"/>
        </w:rPr>
      </w:pPr>
      <w:r>
        <w:rPr>
          <w:sz w:val="24"/>
          <w:szCs w:val="24"/>
        </w:rPr>
        <w:t xml:space="preserve">Disminución del flujo sanguíneo: La nicotina reduce el flujo sanguíneo a la piel, lo que puede causar sequedad, descamación y un aspecto pálido.</w:t>
      </w:r>
      <w:r>
        <w:rPr>
          <w:sz w:val="24"/>
          <w:szCs w:val="24"/>
          <w:vertAlign w:val="superscript"/>
        </w:rPr>
        <w:t xml:space="preserve">73</w:t>
      </w:r>
      <w:r>
        <w:rPr>
          <w:sz w:val="24"/>
          <w:szCs w:val="24"/>
        </w:rPr>
      </w:r>
      <w:r>
        <w:rPr>
          <w:sz w:val="24"/>
          <w:szCs w:val="24"/>
        </w:rPr>
      </w:r>
    </w:p>
    <w:p>
      <w:pPr>
        <w:pStyle w:val="629"/>
        <w:numPr>
          <w:ilvl w:val="0"/>
          <w:numId w:val="15"/>
        </w:numPr>
        <w:pBdr/>
        <w:spacing w:line="360" w:lineRule="auto"/>
        <w:ind/>
        <w:jc w:val="both"/>
        <w:rPr>
          <w:sz w:val="24"/>
          <w:szCs w:val="24"/>
        </w:rPr>
      </w:pPr>
      <w:r>
        <w:rPr>
          <w:sz w:val="24"/>
          <w:szCs w:val="24"/>
        </w:rPr>
        <w:t xml:space="preserve">Cáncer de piel: El tabaquismo aumenta el riesgo de ciertos tipos de cáncer de piel.</w:t>
      </w:r>
      <w:r>
        <w:rPr>
          <w:sz w:val="24"/>
          <w:szCs w:val="24"/>
          <w:vertAlign w:val="superscript"/>
        </w:rPr>
        <w:t xml:space="preserve">74</w:t>
      </w:r>
      <w:r>
        <w:rPr>
          <w:sz w:val="24"/>
          <w:szCs w:val="24"/>
        </w:rPr>
      </w:r>
      <w:r>
        <w:rPr>
          <w:sz w:val="24"/>
          <w:szCs w:val="24"/>
        </w:rPr>
      </w:r>
    </w:p>
    <w:p>
      <w:pPr>
        <w:pStyle w:val="629"/>
        <w:numPr>
          <w:ilvl w:val="0"/>
          <w:numId w:val="16"/>
        </w:numPr>
        <w:pBdr/>
        <w:spacing w:line="360" w:lineRule="auto"/>
        <w:ind/>
        <w:jc w:val="both"/>
        <w:rPr>
          <w:sz w:val="24"/>
          <w:szCs w:val="24"/>
        </w:rPr>
      </w:pPr>
      <w:r>
        <w:rPr>
          <w:sz w:val="24"/>
          <w:szCs w:val="24"/>
        </w:rPr>
        <w:t xml:space="preserve">Efectos en la reproducción: </w:t>
      </w:r>
      <w:r>
        <w:rPr>
          <w:sz w:val="24"/>
          <w:szCs w:val="24"/>
        </w:rPr>
        <w:t xml:space="preserve">el tabaquismo tiene efectos negativos en la salud reproductiva tanto en hombres como en mujeres.</w:t>
      </w:r>
      <w:r>
        <w:rPr>
          <w:sz w:val="24"/>
          <w:szCs w:val="24"/>
        </w:rPr>
      </w:r>
      <w:r>
        <w:rPr>
          <w:sz w:val="24"/>
          <w:szCs w:val="24"/>
        </w:rPr>
      </w:r>
    </w:p>
    <w:p>
      <w:pPr>
        <w:pStyle w:val="629"/>
        <w:numPr>
          <w:ilvl w:val="0"/>
          <w:numId w:val="17"/>
        </w:numPr>
        <w:pBdr/>
        <w:spacing w:line="360" w:lineRule="auto"/>
        <w:ind/>
        <w:jc w:val="both"/>
        <w:rPr>
          <w:sz w:val="24"/>
          <w:szCs w:val="24"/>
        </w:rPr>
      </w:pPr>
      <w:r>
        <w:rPr>
          <w:sz w:val="24"/>
          <w:szCs w:val="24"/>
        </w:rPr>
        <w:t xml:space="preserve">Infertilidad masculina: El tabaquismo puede reducir la calidad del esperma y aumentar el riesgo de infertilidad masculina.</w:t>
      </w:r>
      <w:r>
        <w:rPr>
          <w:sz w:val="24"/>
          <w:szCs w:val="24"/>
          <w:vertAlign w:val="superscript"/>
        </w:rPr>
        <w:t xml:space="preserve">75</w:t>
      </w:r>
      <w:r>
        <w:rPr>
          <w:sz w:val="24"/>
          <w:szCs w:val="24"/>
        </w:rPr>
      </w:r>
      <w:r>
        <w:rPr>
          <w:sz w:val="24"/>
          <w:szCs w:val="24"/>
        </w:rPr>
      </w:r>
    </w:p>
    <w:p>
      <w:pPr>
        <w:pStyle w:val="629"/>
        <w:numPr>
          <w:ilvl w:val="0"/>
          <w:numId w:val="17"/>
        </w:numPr>
        <w:pBdr/>
        <w:spacing w:line="360" w:lineRule="auto"/>
        <w:ind/>
        <w:jc w:val="both"/>
        <w:rPr>
          <w:sz w:val="24"/>
          <w:szCs w:val="24"/>
        </w:rPr>
      </w:pPr>
      <w:r>
        <w:rPr>
          <w:sz w:val="24"/>
          <w:szCs w:val="24"/>
        </w:rPr>
        <w:t xml:space="preserve">Problemas de fertilidad femenina: El tabaquismo aumenta el riesgo de problemas de fertilidad femenina, como la dificultad para quedar embarazada y la menopausia temprana.</w:t>
      </w:r>
      <w:r>
        <w:rPr>
          <w:sz w:val="24"/>
          <w:szCs w:val="24"/>
          <w:vertAlign w:val="superscript"/>
        </w:rPr>
        <w:t xml:space="preserve">75</w:t>
      </w:r>
      <w:r>
        <w:rPr>
          <w:sz w:val="24"/>
          <w:szCs w:val="24"/>
        </w:rPr>
      </w:r>
      <w:r>
        <w:rPr>
          <w:sz w:val="24"/>
          <w:szCs w:val="24"/>
        </w:rPr>
      </w:r>
    </w:p>
    <w:p>
      <w:pPr>
        <w:pStyle w:val="629"/>
        <w:numPr>
          <w:ilvl w:val="0"/>
          <w:numId w:val="17"/>
        </w:numPr>
        <w:pBdr/>
        <w:spacing w:line="360" w:lineRule="auto"/>
        <w:ind/>
        <w:jc w:val="both"/>
        <w:rPr>
          <w:sz w:val="24"/>
          <w:szCs w:val="24"/>
        </w:rPr>
      </w:pPr>
      <w:r>
        <w:rPr>
          <w:sz w:val="24"/>
          <w:szCs w:val="24"/>
        </w:rPr>
        <w:t xml:space="preserve">Complicaciones durante el embarazo: El tabaquismo durante el embarazo aumenta el riesgo de parto prematuro, bajo peso al nacer y muerte fetal.</w:t>
      </w:r>
      <w:r>
        <w:rPr>
          <w:sz w:val="24"/>
          <w:szCs w:val="24"/>
          <w:vertAlign w:val="superscript"/>
        </w:rPr>
        <w:t xml:space="preserve">75</w:t>
      </w:r>
      <w:r>
        <w:rPr>
          <w:sz w:val="24"/>
          <w:szCs w:val="24"/>
        </w:rPr>
      </w:r>
      <w:r>
        <w:rPr>
          <w:sz w:val="24"/>
          <w:szCs w:val="24"/>
        </w:rPr>
      </w:r>
    </w:p>
    <w:p>
      <w:pPr>
        <w:pStyle w:val="629"/>
        <w:numPr>
          <w:ilvl w:val="0"/>
          <w:numId w:val="18"/>
        </w:numPr>
        <w:pBdr/>
        <w:spacing w:line="360" w:lineRule="auto"/>
        <w:ind/>
        <w:jc w:val="both"/>
        <w:rPr>
          <w:sz w:val="24"/>
          <w:szCs w:val="24"/>
        </w:rPr>
      </w:pPr>
      <w:r>
        <w:rPr>
          <w:sz w:val="24"/>
          <w:szCs w:val="24"/>
        </w:rPr>
        <w:t xml:space="preserve">Efectos en la salud de los no fumadores: </w:t>
      </w:r>
      <w:r>
        <w:rPr>
          <w:sz w:val="24"/>
          <w:szCs w:val="24"/>
        </w:rPr>
        <w:t xml:space="preserve">el humo del tabaco no solo afecta a los fumadores, sino que también es dañino para las personas que los rodean, especialmente los niños.</w:t>
      </w:r>
      <w:r>
        <w:rPr>
          <w:sz w:val="24"/>
          <w:szCs w:val="24"/>
        </w:rPr>
      </w:r>
      <w:r>
        <w:rPr>
          <w:sz w:val="24"/>
          <w:szCs w:val="24"/>
        </w:rPr>
      </w:r>
    </w:p>
    <w:p>
      <w:pPr>
        <w:pStyle w:val="629"/>
        <w:numPr>
          <w:ilvl w:val="0"/>
          <w:numId w:val="19"/>
        </w:numPr>
        <w:pBdr/>
        <w:spacing w:line="360" w:lineRule="auto"/>
        <w:ind/>
        <w:jc w:val="both"/>
        <w:rPr>
          <w:sz w:val="24"/>
          <w:szCs w:val="24"/>
        </w:rPr>
      </w:pPr>
      <w:r>
        <w:rPr>
          <w:sz w:val="24"/>
          <w:szCs w:val="24"/>
        </w:rPr>
      </w:r>
      <w:r>
        <w:rPr>
          <w:sz w:val="24"/>
          <w:szCs w:val="24"/>
        </w:rPr>
        <w:t xml:space="preserve">Fumador pasivo: La inhalación de humo de segunda mano, conocido como fumador pasivo, causa problemas respiratorios, cáncer de pulmón y enfermedades cardiovasculares en los no fumadores.</w:t>
      </w:r>
      <w:r>
        <w:rPr>
          <w:sz w:val="24"/>
          <w:szCs w:val="24"/>
          <w:vertAlign w:val="superscript"/>
        </w:rPr>
        <w:t xml:space="preserve">76</w:t>
      </w:r>
      <w:r>
        <w:rPr>
          <w:sz w:val="24"/>
          <w:szCs w:val="24"/>
        </w:rPr>
      </w:r>
      <w:r>
        <w:rPr>
          <w:sz w:val="24"/>
          <w:szCs w:val="24"/>
        </w:rPr>
      </w:r>
    </w:p>
    <w:p>
      <w:pPr>
        <w:pStyle w:val="629"/>
        <w:numPr>
          <w:ilvl w:val="0"/>
          <w:numId w:val="20"/>
        </w:numPr>
        <w:pBdr/>
        <w:spacing w:line="360" w:lineRule="auto"/>
        <w:ind/>
        <w:jc w:val="both"/>
        <w:rPr>
          <w:sz w:val="24"/>
          <w:szCs w:val="24"/>
        </w:rPr>
      </w:pPr>
      <w:r>
        <w:rPr>
          <w:sz w:val="24"/>
          <w:szCs w:val="24"/>
        </w:rPr>
        <w:t xml:space="preserve">Efectos en los niños: Los niños que viven con fumadores tienen mayor riesgo de infecciones respiratorias, asma y otros problemas de salud.</w:t>
      </w:r>
      <w:r>
        <w:rPr>
          <w:sz w:val="24"/>
          <w:szCs w:val="24"/>
          <w:vertAlign w:val="superscript"/>
        </w:rPr>
        <w:t xml:space="preserve">76</w:t>
      </w:r>
      <w:r>
        <w:rPr>
          <w:sz w:val="24"/>
          <w:szCs w:val="24"/>
        </w:rPr>
      </w:r>
      <w:r>
        <w:rPr>
          <w:sz w:val="24"/>
          <w:szCs w:val="24"/>
        </w:rPr>
      </w:r>
    </w:p>
    <w:p>
      <w:pPr>
        <w:pStyle w:val="629"/>
        <w:pBdr/>
        <w:spacing w:line="360" w:lineRule="auto"/>
        <w:ind/>
        <w:jc w:val="both"/>
        <w:rPr>
          <w:sz w:val="24"/>
          <w:szCs w:val="24"/>
          <w:highlight w:val="none"/>
        </w:rPr>
      </w:pPr>
      <w:r>
        <w:rPr>
          <w:sz w:val="24"/>
          <w:szCs w:val="24"/>
        </w:rPr>
        <w:t xml:space="preserve">El estudio de este tema ha sido de inter</w:t>
      </w:r>
      <w:r>
        <w:rPr>
          <w:sz w:val="24"/>
          <w:szCs w:val="24"/>
        </w:rPr>
        <w:t xml:space="preserve">és para muchos autores, el alto índice de incidencia y de prevalencia del hábito de fumar se hace cada vez mas alarmantes, se enfatizan en la realización de medidas emergentes para disminuir dichas cifras a nivel mundial. Varios autores opinan al respecto:</w:t>
      </w:r>
      <w:r>
        <w:rPr>
          <w:sz w:val="24"/>
          <w:szCs w:val="24"/>
          <w:highlight w:val="none"/>
        </w:rPr>
      </w:r>
      <w:r>
        <w:rPr>
          <w:sz w:val="24"/>
          <w:szCs w:val="24"/>
          <w:highlight w:val="none"/>
        </w:rPr>
      </w:r>
    </w:p>
    <w:p>
      <w:pPr>
        <w:pStyle w:val="629"/>
        <w:pBdr/>
        <w:spacing w:line="360" w:lineRule="auto"/>
        <w:ind/>
        <w:jc w:val="both"/>
        <w:rPr>
          <w:sz w:val="24"/>
          <w:szCs w:val="24"/>
        </w:rPr>
      </w:pPr>
      <w:r>
        <w:rPr>
          <w:sz w:val="24"/>
          <w:szCs w:val="24"/>
        </w:rPr>
        <w:t xml:space="preserve">"Journal of Adolescent Health" (2023): Un estudio publicado en esta revista exploró los factores de riesgo asociados con el inicio del tabaquismo en la adolescencia, </w:t>
      </w:r>
      <w:r>
        <w:rPr>
          <w:sz w:val="24"/>
          <w:szCs w:val="24"/>
        </w:rPr>
        <w:t xml:space="preserve">incluyendo la influencia de los compañeros, la presión social, la exposición al humo de segunda mano, y el acceso a los productos de tabaco.</w:t>
      </w:r>
      <w:r>
        <w:rPr>
          <w:sz w:val="24"/>
          <w:szCs w:val="24"/>
          <w:vertAlign w:val="superscript"/>
        </w:rPr>
        <w:t xml:space="preserve">77</w:t>
      </w:r>
      <w:r>
        <w:rPr>
          <w:sz w:val="24"/>
          <w:szCs w:val="24"/>
        </w:rPr>
        <w:t xml:space="preserve"> El estudio enfatiza la importancia de abordar estos factores para prevenir el inicio del hábito en los jóvenes.</w:t>
      </w:r>
      <w:r>
        <w:rPr>
          <w:sz w:val="24"/>
          <w:szCs w:val="24"/>
        </w:rPr>
      </w:r>
      <w:r>
        <w:rPr>
          <w:sz w:val="24"/>
          <w:szCs w:val="24"/>
        </w:rPr>
      </w:r>
    </w:p>
    <w:p>
      <w:pPr>
        <w:pStyle w:val="629"/>
        <w:pBdr/>
        <w:spacing w:line="360" w:lineRule="auto"/>
        <w:ind/>
        <w:jc w:val="both"/>
        <w:rPr>
          <w:sz w:val="24"/>
          <w:szCs w:val="24"/>
          <w:highlight w:val="none"/>
        </w:rPr>
      </w:pPr>
      <w:r>
        <w:rPr>
          <w:sz w:val="24"/>
          <w:szCs w:val="24"/>
        </w:rPr>
        <w:t xml:space="preserve">"Addiction" (2023): Un estudio publicado en la revista "Addiction" e</w:t>
      </w:r>
      <w:r>
        <w:rPr>
          <w:sz w:val="24"/>
          <w:szCs w:val="24"/>
        </w:rPr>
        <w:t xml:space="preserve">xaminó el papel de la genética y el entorno social en el desarrollo de la adicción al tabaco en la adolescencia.</w:t>
      </w:r>
      <w:r>
        <w:rPr>
          <w:sz w:val="24"/>
          <w:szCs w:val="24"/>
          <w:vertAlign w:val="superscript"/>
        </w:rPr>
        <w:t xml:space="preserve">78</w:t>
      </w:r>
      <w:r>
        <w:rPr>
          <w:sz w:val="24"/>
          <w:szCs w:val="24"/>
        </w:rPr>
        <w:t xml:space="preserve">Los resultados sugieren que la combinación de factores genéticos y ambientales contribuye a la predisposición al tabaquismo en los jóvenes.</w:t>
      </w:r>
      <w:r>
        <w:rPr>
          <w:sz w:val="24"/>
          <w:szCs w:val="24"/>
          <w:highlight w:val="none"/>
        </w:rPr>
      </w:r>
      <w:r>
        <w:rPr>
          <w:sz w:val="24"/>
          <w:szCs w:val="24"/>
          <w:highlight w:val="none"/>
        </w:rPr>
      </w:r>
    </w:p>
    <w:p>
      <w:pPr>
        <w:pStyle w:val="629"/>
        <w:pBdr/>
        <w:spacing w:line="360" w:lineRule="auto"/>
        <w:ind/>
        <w:jc w:val="both"/>
        <w:rPr>
          <w:sz w:val="24"/>
          <w:szCs w:val="24"/>
        </w:rPr>
      </w:pPr>
      <w:r>
        <w:rPr>
          <w:sz w:val="24"/>
          <w:szCs w:val="24"/>
        </w:rPr>
        <w:t xml:space="preserve">"Tobacco Control" (2023): Un estudio publicado en "Tobacco Control" evaluó la eficacia de los programas educativos para la prevención del tabaquismo en la </w:t>
      </w:r>
      <w:r>
        <w:rPr>
          <w:sz w:val="24"/>
          <w:szCs w:val="24"/>
        </w:rPr>
        <w:t xml:space="preserve">adolescencia.</w:t>
      </w:r>
      <w:r>
        <w:rPr>
          <w:sz w:val="24"/>
          <w:szCs w:val="24"/>
          <w:vertAlign w:val="superscript"/>
        </w:rPr>
        <w:t xml:space="preserve">79</w:t>
      </w:r>
      <w:r>
        <w:rPr>
          <w:sz w:val="24"/>
          <w:szCs w:val="24"/>
        </w:rPr>
        <w:t xml:space="preserve"> Los resultados demostraron que los programas educativos que abordan las influencias sociales, las habilidades para la toma de decisiones y la resistencia a la presión de los compañeros son más efectivos para prevenir el inicio del hábito.</w:t>
      </w:r>
      <w:r>
        <w:rPr>
          <w:sz w:val="24"/>
          <w:szCs w:val="24"/>
        </w:rPr>
      </w:r>
      <w:r>
        <w:rPr>
          <w:sz w:val="24"/>
          <w:szCs w:val="24"/>
        </w:rPr>
      </w:r>
    </w:p>
    <w:p>
      <w:pPr>
        <w:pStyle w:val="629"/>
        <w:pBdr/>
        <w:spacing w:line="360" w:lineRule="auto"/>
        <w:ind/>
        <w:jc w:val="both"/>
        <w:rPr>
          <w:sz w:val="24"/>
          <w:szCs w:val="24"/>
        </w:rPr>
      </w:pPr>
      <w:r>
        <w:rPr>
          <w:sz w:val="24"/>
          <w:szCs w:val="24"/>
        </w:rPr>
        <w:t xml:space="preserve">"Preventive Medicine" (2023): Este estudio examinó el impacto de las intervenciones familiares en la prevención del tabaquismo en la adole</w:t>
      </w:r>
      <w:r>
        <w:rPr>
          <w:sz w:val="24"/>
          <w:szCs w:val="24"/>
        </w:rPr>
        <w:t xml:space="preserve">scencia.</w:t>
      </w:r>
      <w:r>
        <w:rPr>
          <w:sz w:val="24"/>
          <w:szCs w:val="24"/>
          <w:vertAlign w:val="superscript"/>
        </w:rPr>
        <w:t xml:space="preserve">80 </w:t>
      </w:r>
      <w:r>
        <w:rPr>
          <w:sz w:val="24"/>
          <w:szCs w:val="24"/>
        </w:rPr>
        <w:t xml:space="preserve">Los resultados indican que el apoyo familiar, la comunicación abierta sobre los riesgos del tabaco y la participación de los padres en la promoción de estilos de vida saludables son factores clave para evitar que los jóvenes comiencen a fumar.</w:t>
      </w:r>
      <w:r>
        <w:rPr>
          <w:sz w:val="24"/>
          <w:szCs w:val="24"/>
        </w:rPr>
      </w:r>
      <w:r>
        <w:rPr>
          <w:sz w:val="24"/>
          <w:szCs w:val="24"/>
        </w:rPr>
      </w:r>
    </w:p>
    <w:p>
      <w:pPr>
        <w:pStyle w:val="629"/>
        <w:pBdr/>
        <w:spacing w:line="360" w:lineRule="auto"/>
        <w:ind/>
        <w:jc w:val="both"/>
        <w:rPr>
          <w:sz w:val="24"/>
          <w:szCs w:val="24"/>
        </w:rPr>
      </w:pPr>
      <w:r>
        <w:rPr>
          <w:sz w:val="24"/>
          <w:szCs w:val="24"/>
          <w:highlight w:val="none"/>
        </w:rPr>
        <w:t xml:space="preserve">Es imprescindible conocer el comportamiento de este hábito así logramos una intervención fructífera para un mejor resultado en la alta tasa que hoy afecta a nuestros adolescentes que se encuentran atrapados en tal adicción. </w:t>
      </w:r>
      <w:r>
        <w:rPr>
          <w:sz w:val="24"/>
          <w:szCs w:val="24"/>
        </w:rPr>
      </w:r>
      <w:r>
        <w:rPr>
          <w:sz w:val="24"/>
          <w:szCs w:val="24"/>
        </w:rPr>
      </w:r>
    </w:p>
    <w:p>
      <w:pPr>
        <w:pStyle w:val="629"/>
        <w:pBdr/>
        <w:spacing w:line="360" w:lineRule="auto"/>
        <w:ind/>
        <w:jc w:val="both"/>
        <w:rPr>
          <w:sz w:val="24"/>
          <w:szCs w:val="24"/>
        </w:rPr>
      </w:pPr>
      <w:r>
        <w:rPr>
          <w:sz w:val="24"/>
          <w:szCs w:val="24"/>
          <w:highlight w:val="none"/>
        </w:rPr>
      </w:r>
      <w:r>
        <w:rPr>
          <w:sz w:val="24"/>
          <w:szCs w:val="24"/>
        </w:rPr>
      </w:r>
      <w:r>
        <w:rPr>
          <w:sz w:val="24"/>
          <w:szCs w:val="24"/>
        </w:rPr>
      </w:r>
    </w:p>
    <w:p>
      <w:pPr>
        <w:pBdr/>
        <w:spacing w:line="360" w:lineRule="auto"/>
        <w:ind/>
        <w:jc w:val="both"/>
        <w:rPr>
          <w:sz w:val="24"/>
          <w:szCs w:val="24"/>
          <w:highlight w:val="none"/>
        </w:rPr>
      </w:pPr>
      <w:r>
        <w:rPr>
          <w:sz w:val="24"/>
          <w:szCs w:val="24"/>
          <w:highlight w:val="none"/>
        </w:rPr>
      </w:r>
      <w:r>
        <w:rPr>
          <w:sz w:val="24"/>
          <w:szCs w:val="24"/>
          <w:highlight w:val="none"/>
        </w:rPr>
      </w:r>
    </w:p>
    <w:p>
      <w:pPr>
        <w:pBdr/>
        <w:spacing w:line="360" w:lineRule="auto"/>
        <w:ind/>
        <w:jc w:val="both"/>
        <w:rPr>
          <w:sz w:val="24"/>
          <w:szCs w:val="24"/>
          <w:highlight w:val="none"/>
        </w:rPr>
      </w:pPr>
      <w:r>
        <w:rPr>
          <w:sz w:val="24"/>
          <w:szCs w:val="24"/>
          <w:highlight w:val="none"/>
        </w:rPr>
        <w:br w:type="page" w:clear="all"/>
      </w:r>
      <w:r>
        <w:rPr>
          <w:sz w:val="24"/>
          <w:szCs w:val="24"/>
        </w:rPr>
      </w:r>
      <w:r/>
      <w:r/>
    </w:p>
    <w:p>
      <w:pPr>
        <w:pBdr/>
        <w:spacing/>
        <w:ind/>
        <w:rPr>
          <w:b w:val="0"/>
          <w:bCs w:val="0"/>
          <w:color w:val="auto"/>
          <w:sz w:val="32"/>
          <w:szCs w:val="32"/>
          <w:highlight w:val="none"/>
        </w:rPr>
      </w:pPr>
      <w:r>
        <w:rPr>
          <w:b/>
          <w:bCs/>
          <w:sz w:val="32"/>
          <w:szCs w:val="32"/>
        </w:rPr>
        <w:t xml:space="preserve">Refere</w:t>
      </w:r>
      <w:r>
        <w:rPr>
          <w:b/>
          <w:bCs/>
          <w:color w:val="auto"/>
          <w:sz w:val="32"/>
          <w:szCs w:val="32"/>
        </w:rPr>
        <w:t xml:space="preserve">ncias Bibliográficas</w:t>
      </w:r>
      <w:r>
        <w:rPr>
          <w:b w:val="0"/>
          <w:bCs w:val="0"/>
          <w:color w:val="auto"/>
          <w:sz w:val="32"/>
          <w:szCs w:val="32"/>
        </w:rPr>
        <w:t xml:space="preserve"> </w:t>
      </w:r>
      <w:r>
        <w:rPr>
          <w:b w:val="0"/>
          <w:bCs w:val="0"/>
          <w:color w:val="auto"/>
          <w:sz w:val="32"/>
          <w:szCs w:val="32"/>
          <w:highlight w:val="none"/>
        </w:rPr>
      </w:r>
      <w:r>
        <w:rPr>
          <w:b w:val="0"/>
          <w:bCs w:val="0"/>
          <w:color w:val="auto"/>
          <w:sz w:val="32"/>
          <w:szCs w:val="32"/>
          <w:highlight w:val="none"/>
        </w:rPr>
      </w:r>
    </w:p>
    <w:p>
      <w:pPr>
        <w:pStyle w:val="633"/>
        <w:numPr>
          <w:ilvl w:val="0"/>
          <w:numId w:val="21"/>
        </w:numPr>
        <w:pBdr/>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rPr>
      </w:r>
      <w:r>
        <w:rPr>
          <w:rFonts w:ascii="Arial" w:hAnsi="Arial" w:eastAsia="Arial" w:cs="Arial"/>
          <w:b w:val="0"/>
          <w:bCs w:val="0"/>
          <w:color w:val="000000" w:themeColor="text1"/>
          <w:sz w:val="24"/>
          <w:szCs w:val="24"/>
          <w:highlight w:val="white"/>
          <w:u w:val="none"/>
        </w:rPr>
        <w:t xml:space="preserve">Martell-Mart</w:t>
      </w:r>
      <w:r>
        <w:rPr>
          <w:rFonts w:ascii="Arial" w:hAnsi="Arial" w:eastAsia="Arial" w:cs="Arial"/>
          <w:b w:val="0"/>
          <w:bCs w:val="0"/>
          <w:color w:val="000000" w:themeColor="text1"/>
          <w:sz w:val="24"/>
          <w:szCs w:val="24"/>
          <w:highlight w:val="white"/>
          <w:u w:val="none"/>
        </w:rPr>
        <w:t xml:space="preserve">ínez M, Betancourt-Sánchez N, Lozada-Bazain R, Echemendía-Reyes E, Suárez-Ramos L, Reyes-Hernández B. Intervención educativa sobre consecuencias del tabaquismo en adolescentes de Nuevitas. </w:t>
      </w:r>
      <w:r>
        <w:rPr>
          <w:rFonts w:ascii="Arial" w:hAnsi="Arial" w:eastAsia="Arial" w:cs="Arial"/>
          <w:b w:val="0"/>
          <w:bCs w:val="0"/>
          <w:color w:val="000000" w:themeColor="text1"/>
          <w:sz w:val="24"/>
          <w:szCs w:val="24"/>
          <w:highlight w:val="white"/>
          <w:u w:val="none"/>
        </w:rPr>
        <w:t xml:space="preserve">Medisur</w:t>
      </w:r>
      <w:r>
        <w:rPr>
          <w:rFonts w:ascii="Arial" w:hAnsi="Arial" w:eastAsia="Arial" w:cs="Arial"/>
          <w:b w:val="0"/>
          <w:bCs w:val="0"/>
          <w:color w:val="000000" w:themeColor="text1"/>
          <w:sz w:val="24"/>
          <w:szCs w:val="24"/>
          <w:highlight w:val="white"/>
          <w:u w:val="none"/>
        </w:rPr>
        <w:t xml:space="preserve"> [revista en Internet]. 2021 [citado 2024 Jun 23]; 19(2).</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spacing w:line="360" w:lineRule="auto"/>
        <w:ind/>
        <w:jc w:val="both"/>
        <w:rPr>
          <w:rFonts w:ascii="Arial" w:hAnsi="Arial" w:cs="Arial"/>
          <w:color w:val="000000" w:themeColor="text1"/>
          <w:sz w:val="24"/>
          <w:szCs w:val="24"/>
          <w:u w:val="none"/>
          <w14:ligatures w14:val="none"/>
        </w:rPr>
      </w:pPr>
      <w:r>
        <w:rPr>
          <w:rFonts w:ascii="Arial" w:hAnsi="Arial" w:eastAsia="Arial" w:cs="Arial"/>
          <w:b w:val="0"/>
          <w:bCs w:val="0"/>
          <w:color w:val="000000" w:themeColor="text1"/>
          <w:sz w:val="24"/>
          <w:szCs w:val="24"/>
          <w:highlight w:val="none"/>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Bonilla </w:t>
      </w:r>
      <w:r>
        <w:rPr>
          <w:rFonts w:ascii="Arial" w:hAnsi="Arial" w:eastAsia="Arial" w:cs="Arial"/>
          <w:color w:val="000000" w:themeColor="text1"/>
          <w:sz w:val="24"/>
          <w:szCs w:val="24"/>
          <w:u w:val="none"/>
        </w:rPr>
        <w:t xml:space="preserve">Ricardo</w:t>
      </w:r>
      <w:r>
        <w:rPr>
          <w:rFonts w:ascii="Arial" w:hAnsi="Arial" w:eastAsia="Arial" w:cs="Arial"/>
          <w:color w:val="000000" w:themeColor="text1"/>
          <w:sz w:val="24"/>
          <w:szCs w:val="24"/>
          <w:u w:val="none"/>
        </w:rPr>
        <w:t xml:space="preserve">  Cristina,Hincapie </w:t>
      </w:r>
      <w:r>
        <w:rPr>
          <w:rFonts w:ascii="Arial" w:hAnsi="Arial" w:eastAsia="Arial" w:cs="Arial"/>
          <w:color w:val="000000" w:themeColor="text1"/>
          <w:sz w:val="24"/>
          <w:szCs w:val="24"/>
          <w:u w:val="none"/>
        </w:rPr>
        <w:t xml:space="preserve">Norma,</w:t>
      </w:r>
      <w:r>
        <w:rPr>
          <w:rFonts w:ascii="Arial" w:hAnsi="Arial" w:eastAsia="Arial" w:cs="Arial"/>
          <w:color w:val="000000" w:themeColor="text1"/>
          <w:sz w:val="24"/>
          <w:szCs w:val="24"/>
          <w:u w:val="none"/>
        </w:rPr>
        <w:t xml:space="preserve">Gisela Molina </w:t>
      </w:r>
      <w:r>
        <w:rPr>
          <w:rFonts w:ascii="Arial" w:hAnsi="Arial" w:eastAsia="Arial" w:cs="Arial"/>
          <w:color w:val="000000" w:themeColor="text1"/>
          <w:sz w:val="24"/>
          <w:szCs w:val="24"/>
          <w:u w:val="none"/>
        </w:rPr>
        <w:t xml:space="preserve">Fernanda ,</w:t>
      </w:r>
      <w:r>
        <w:rPr>
          <w:rFonts w:ascii="Arial" w:hAnsi="Arial" w:eastAsia="Arial" w:cs="Arial"/>
          <w:color w:val="000000" w:themeColor="text1"/>
          <w:sz w:val="24"/>
          <w:szCs w:val="24"/>
          <w:u w:val="none"/>
        </w:rPr>
        <w:t xml:space="preserve">Ximena Vargas </w:t>
      </w:r>
      <w:r>
        <w:rPr>
          <w:rFonts w:ascii="Arial" w:hAnsi="Arial" w:eastAsia="Arial" w:cs="Arial"/>
          <w:color w:val="000000" w:themeColor="text1"/>
          <w:sz w:val="24"/>
          <w:szCs w:val="24"/>
          <w:u w:val="none"/>
        </w:rPr>
        <w:t xml:space="preserve">Yaneth, </w:t>
      </w:r>
      <w:r>
        <w:rPr>
          <w:rFonts w:ascii="Arial" w:hAnsi="Arial" w:eastAsia="Arial" w:cs="Arial"/>
          <w:color w:val="000000" w:themeColor="text1"/>
          <w:sz w:val="24"/>
          <w:szCs w:val="24"/>
          <w:u w:val="none"/>
        </w:rPr>
        <w:t xml:space="preserve">Comportamiento </w:t>
      </w:r>
      <w:r>
        <w:rPr>
          <w:rFonts w:ascii="Arial" w:hAnsi="Arial" w:eastAsia="Arial" w:cs="Arial"/>
          <w:color w:val="000000" w:themeColor="text1"/>
          <w:sz w:val="24"/>
          <w:szCs w:val="24"/>
          <w:u w:val="none"/>
        </w:rPr>
        <w:t xml:space="preserve">Epidemiológico Del Habito De Fumar En La  Facultad De Salud De La Usco. Neiva. 2000.</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spacing w:line="360" w:lineRule="auto"/>
        <w:ind/>
        <w:jc w:val="both"/>
        <w:rPr>
          <w:rFonts w:ascii="Arial" w:hAnsi="Arial" w:cs="Arial"/>
          <w:color w:val="000000" w:themeColor="text1"/>
          <w:sz w:val="24"/>
          <w:szCs w:val="24"/>
          <w:highlight w:val="white"/>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Martínez L, Elkin; Saldarriaga R., Liliana Hábito de fumar y estilo de vida en una población urbana Revista Facultad Nacional de Salud Pública, vol. 29, núm. 2, mayo-agosto, 2020, pp. 163-169 Universidad de Antioquia .png, Colombia</w:t>
      </w:r>
      <w:r>
        <w:rPr>
          <w:rFonts w:ascii="Arial" w:hAnsi="Arial" w:eastAsia="Arial" w:cs="Arial"/>
          <w:color w:val="000000" w:themeColor="text1"/>
          <w:sz w:val="24"/>
          <w:szCs w:val="24"/>
          <w:u w:val="none"/>
        </w:rPr>
        <w:t xml:space="preserve"> </w:t>
      </w:r>
      <w:r>
        <w:rPr>
          <w:rFonts w:ascii="Arial" w:hAnsi="Arial" w:cs="Arial"/>
          <w:color w:val="000000" w:themeColor="text1"/>
          <w:sz w:val="24"/>
          <w:szCs w:val="24"/>
          <w:highlight w:val="white"/>
          <w:u w:val="none"/>
          <w14:ligatures w14:val="none"/>
        </w:rPr>
      </w:r>
      <w:r>
        <w:rPr>
          <w:rFonts w:ascii="Arial" w:hAnsi="Arial" w:cs="Arial"/>
          <w:color w:val="000000" w:themeColor="text1"/>
          <w:sz w:val="24"/>
          <w:szCs w:val="24"/>
          <w:highlight w:val="white"/>
          <w:u w:val="none"/>
          <w14:ligatures w14:val="none"/>
        </w:rPr>
      </w:r>
    </w:p>
    <w:p>
      <w:pPr>
        <w:pStyle w:val="633"/>
        <w:numPr>
          <w:ilvl w:val="0"/>
          <w:numId w:val="21"/>
        </w:numPr>
        <w:pBdr/>
        <w:spacing w:line="360" w:lineRule="auto"/>
        <w:ind/>
        <w:jc w:val="both"/>
        <w:rPr>
          <w:rFonts w:ascii="Arial" w:hAnsi="Arial" w:cs="Arial"/>
          <w:color w:val="000000" w:themeColor="text1"/>
          <w:sz w:val="24"/>
          <w:szCs w:val="24"/>
          <w:u w:val="none"/>
          <w14:ligatures w14:val="none"/>
        </w:rPr>
      </w:pPr>
      <w:r>
        <w:rPr>
          <w:rFonts w:ascii="Arial" w:hAnsi="Arial" w:eastAsia="Arial" w:cs="Arial"/>
          <w:b w:val="0"/>
          <w:bCs w:val="0"/>
          <w:color w:val="000000" w:themeColor="text1"/>
          <w:sz w:val="24"/>
          <w:szCs w:val="24"/>
          <w:highlight w:val="none"/>
          <w:u w:val="none"/>
        </w:rPr>
      </w:r>
      <w:r>
        <w:rPr>
          <w:rFonts w:ascii="Arial" w:hAnsi="Arial" w:eastAsia="Arial" w:cs="Arial"/>
          <w:color w:val="000000" w:themeColor="text1"/>
          <w:sz w:val="24"/>
          <w:szCs w:val="24"/>
          <w:u w:val="none"/>
        </w:rPr>
        <w:t xml:space="preserve">Vaillant Correoso M. Caracterización del hábito de fumar en los alumnos de enfermería de la Facultad Manuel Fajardo, La Habana, Cuba. Rev Uruguaya de Enferm [revista en Internet]. 2020[ cited 2 Nov 2020 ] ; 11 (2): [aprox. 6p]. Available from: https://rue</w:t>
      </w:r>
      <w:r>
        <w:rPr>
          <w:rFonts w:ascii="Arial" w:hAnsi="Arial" w:eastAsia="Arial" w:cs="Arial"/>
          <w:color w:val="000000" w:themeColor="text1"/>
          <w:sz w:val="24"/>
          <w:szCs w:val="24"/>
          <w:u w:val="none"/>
        </w:rPr>
        <w:t xml:space="preserve">.fenf.edu.uy/index.php/rue/article/dow nload/196/191/. </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Zurbarán-Henández A, Rodríguez-Rodríguez T, Zurbarán-Hernández A, Hernández-Abreu C. Tabaquismo activo en adolescentes de noveno grado. Cienfuegos, 2019. Medisur [revista en Internet]. 2022 [citado 2022 Ene 12]; 20(1):[aprox. -93 p.]. Disponible en: http:/</w:t>
      </w:r>
      <w:r>
        <w:rPr>
          <w:rFonts w:ascii="Arial" w:hAnsi="Arial" w:eastAsia="Arial" w:cs="Arial"/>
          <w:color w:val="000000" w:themeColor="text1"/>
          <w:sz w:val="24"/>
          <w:szCs w:val="24"/>
          <w:u w:val="none"/>
        </w:rPr>
        <w:t xml:space="preserve">/medisur.sld.cu/index.php/medisur/article/view/5050</w:t>
      </w:r>
      <w:r>
        <w:rPr>
          <w:rFonts w:ascii="Arial" w:hAnsi="Arial" w:eastAsia="Arial" w:cs="Arial"/>
          <w:color w:val="000000" w:themeColor="text1"/>
          <w:sz w:val="24"/>
          <w:szCs w:val="24"/>
          <w:u w:val="none"/>
        </w:rPr>
        <w:t xml:space="preserve">De Armas Padrino I. Cuba refuerza medidas contra el tabaquismo [Internet]. La Habana: ACN; 2016. [ cited 2 Nov 2020 ] Available from: http://www.acn.cu/salud/26715-cuba-refuerza-me didas-contra-el-t</w:t>
      </w:r>
      <w:r>
        <w:rPr>
          <w:rFonts w:ascii="Arial" w:hAnsi="Arial" w:eastAsia="Arial" w:cs="Arial"/>
          <w:color w:val="000000" w:themeColor="text1"/>
          <w:sz w:val="24"/>
          <w:szCs w:val="24"/>
          <w:u w:val="none"/>
        </w:rPr>
        <w:t xml:space="preserve">abaquismo</w:t>
      </w:r>
      <w:r>
        <w:rPr>
          <w:rFonts w:ascii="Arial" w:hAnsi="Arial" w:eastAsia="Arial" w:cs="Arial"/>
          <w:b w:val="0"/>
          <w:bCs w:val="0"/>
          <w:color w:val="000000" w:themeColor="text1"/>
          <w:sz w:val="24"/>
          <w:szCs w:val="24"/>
          <w:highlight w:val="white"/>
          <w:u w:val="none"/>
          <w14:ligatures w14:val="none"/>
        </w:rPr>
        <w:tab/>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eastAsia="Arial" w:cs="Arial"/>
          <w:b w:val="0"/>
          <w:bCs w:val="0"/>
          <w:color w:val="000000" w:themeColor="text1"/>
          <w:sz w:val="24"/>
          <w:szCs w:val="24"/>
          <w:highlight w:val="non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sz w:val="24"/>
          <w:szCs w:val="24"/>
        </w:rPr>
        <w:t xml:space="preserve">Carbo Coronel, G. M. ., &amp; Berrones Vivar, L. F. . (2022). Riesgos modificables relacionados a la hipertensión arterial. </w:t>
      </w:r>
      <w:r>
        <w:rPr>
          <w:rFonts w:ascii="Arial" w:hAnsi="Arial" w:eastAsia="Arial" w:cs="Arial"/>
          <w:i/>
          <w:color w:val="000000"/>
          <w:sz w:val="24"/>
          <w:szCs w:val="24"/>
        </w:rPr>
        <w:t xml:space="preserve">Más Vita</w:t>
      </w:r>
      <w:r>
        <w:rPr>
          <w:rFonts w:ascii="Arial" w:hAnsi="Arial" w:eastAsia="Arial" w:cs="Arial"/>
          <w:color w:val="000000"/>
          <w:sz w:val="24"/>
          <w:szCs w:val="24"/>
        </w:rPr>
        <w:t xml:space="preserve">, </w:t>
      </w:r>
      <w:r>
        <w:rPr>
          <w:rFonts w:ascii="Arial" w:hAnsi="Arial" w:eastAsia="Arial" w:cs="Arial"/>
          <w:i/>
          <w:color w:val="000000"/>
          <w:sz w:val="24"/>
          <w:szCs w:val="24"/>
        </w:rPr>
        <w:t xml:space="preserve">4</w:t>
      </w:r>
      <w:r>
        <w:rPr>
          <w:rFonts w:ascii="Arial" w:hAnsi="Arial" w:eastAsia="Arial" w:cs="Arial"/>
          <w:color w:val="000000"/>
          <w:sz w:val="24"/>
          <w:szCs w:val="24"/>
        </w:rPr>
        <w:t xml:space="preserve">(2), 196–214. https://doi.org/10.47606/ACVEN/MV0117</w:t>
      </w:r>
      <w:r>
        <w:rPr>
          <w:rFonts w:ascii="Arial" w:hAnsi="Arial" w:eastAsia="Arial" w:cs="Arial"/>
          <w:b w:val="0"/>
          <w:bCs w:val="0"/>
          <w:color w:val="000000" w:themeColor="text1"/>
          <w:sz w:val="24"/>
          <w:szCs w:val="24"/>
          <w:highlight w:val="none"/>
          <w:u w:val="none"/>
          <w14:ligatures w14:val="none"/>
        </w:rPr>
      </w:r>
      <w:r>
        <w:rPr>
          <w:rFonts w:ascii="Arial" w:hAnsi="Arial" w:eastAsia="Arial" w:cs="Arial"/>
          <w:b w:val="0"/>
          <w:bCs w:val="0"/>
          <w:color w:val="000000" w:themeColor="text1"/>
          <w:sz w:val="24"/>
          <w:szCs w:val="24"/>
          <w:highlight w:val="non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Calzada Iglesias T, García Lores R, Rodríguez Gutiérrez JG, Relova Crespo A, Marin Suárez LE. Smoking as a health problem. Salud, Ciencia y Tecnología - Serie de Conferencias [Internet]. 2022 Dec. 11 [cited 2024 Jun. 25];1:307. Available from: </w:t>
      </w:r>
      <w:hyperlink r:id="rId10" w:tooltip="https://conferencias.saludcyt.ar/index.php/sctconf/article/view/307" w:history="1">
        <w:r>
          <w:rPr>
            <w:rStyle w:val="186"/>
            <w:rFonts w:ascii="Arial" w:hAnsi="Arial" w:eastAsia="Arial" w:cs="Arial"/>
            <w:color w:val="000000" w:themeColor="text1"/>
            <w:sz w:val="24"/>
            <w:szCs w:val="24"/>
            <w:u w:val="none"/>
          </w:rPr>
          <w:t xml:space="preserve">https://conf</w:t>
        </w:r>
        <w:r>
          <w:rPr>
            <w:rStyle w:val="186"/>
            <w:rFonts w:ascii="Arial" w:hAnsi="Arial" w:eastAsia="Arial" w:cs="Arial"/>
            <w:color w:val="000000" w:themeColor="text1"/>
            <w:sz w:val="24"/>
            <w:szCs w:val="24"/>
            <w:u w:val="none"/>
          </w:rPr>
          <w:t xml:space="preserve">erencias.saludcyt.ar/index.php/sctconf/article/view/307</w:t>
        </w:r>
        <w:r>
          <w:rPr>
            <w:rStyle w:val="186"/>
            <w:rFonts w:ascii="Arial" w:hAnsi="Arial" w:eastAsia="Arial" w:cs="Arial"/>
            <w:color w:val="000000" w:themeColor="text1"/>
            <w:sz w:val="24"/>
            <w:szCs w:val="24"/>
            <w:u w:val="none"/>
          </w:rPr>
        </w:r>
        <w:r>
          <w:rPr>
            <w:rStyle w:val="186"/>
            <w:rFonts w:ascii="Arial" w:hAnsi="Arial" w:eastAsia="Arial" w:cs="Arial"/>
            <w:color w:val="000000" w:themeColor="text1"/>
            <w:sz w:val="24"/>
            <w:szCs w:val="24"/>
            <w:u w:val="none"/>
          </w:rPr>
        </w:r>
      </w:hyperlink>
      <w:r>
        <w:rPr>
          <w:rFonts w:ascii="Arial" w:hAnsi="Arial" w:eastAsia="Arial" w:cs="Arial"/>
          <w:color w:val="000000" w:themeColor="text1"/>
          <w:sz w:val="24"/>
          <w:szCs w:val="24"/>
          <w:u w:val="none"/>
        </w:rPr>
        <w:tab/>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eastAsia="Arial" w:cs="Arial"/>
          <w:bCs w:val="0"/>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Castellanos González Maricel, Cueto Hernández Mercedes, Boch Marta, Méndez Castellanos Carlos, Méndez Garrido Licety, Castillo Fernández Carolyn. Efectos fisiopatológicos del tabaquismo como factor de riesgo en la enfermedad periodontal. Rev. Finlay  [Inte</w:t>
      </w:r>
      <w:r>
        <w:rPr>
          <w:rFonts w:ascii="Arial" w:hAnsi="Arial" w:eastAsia="Arial" w:cs="Arial"/>
          <w:color w:val="000000" w:themeColor="text1"/>
          <w:sz w:val="24"/>
          <w:szCs w:val="24"/>
          <w:u w:val="none"/>
        </w:rPr>
        <w:t xml:space="preserve">rnet]. 2016  Jun [citado  2024  Jun  25] ;  6( 2 ): 134-149. Disponible en: http://scielo.sld.cu/scielo.php?script=sci_arttext&amp;pid=S2221-24342016000200006&amp;lng=es.</w:t>
      </w:r>
      <w:r>
        <w:rPr>
          <w:rFonts w:ascii="Arial" w:hAnsi="Arial" w:eastAsia="Arial" w:cs="Arial"/>
          <w:bCs w:val="0"/>
          <w:color w:val="000000" w:themeColor="text1"/>
          <w:sz w:val="24"/>
          <w:szCs w:val="24"/>
          <w:u w:val="none"/>
          <w14:ligatures w14:val="none"/>
        </w:rPr>
      </w:r>
      <w:r>
        <w:rPr>
          <w:rFonts w:ascii="Arial" w:hAnsi="Arial" w:eastAsia="Arial" w:cs="Arial"/>
          <w:bCs w:val="0"/>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Pena Y, Gómez Guerra DB, Ramírez Fernández M, González Izquierdo LM, Guevara Sabatier O. Cardiovascular risk factors in older adults. Medical office 6. Salud, Ciencia y Tecnología - Serie de Conferencias [Internet]. 2022 Dec. 11 [cited 2024 Jun. 25];1</w:t>
      </w:r>
      <w:r>
        <w:rPr>
          <w:rFonts w:ascii="Arial" w:hAnsi="Arial" w:eastAsia="Arial" w:cs="Arial"/>
          <w:color w:val="000000" w:themeColor="text1"/>
          <w:sz w:val="24"/>
          <w:szCs w:val="24"/>
          <w:u w:val="none"/>
        </w:rPr>
        <w:t xml:space="preserve">:286. Available from: </w:t>
      </w:r>
      <w:hyperlink r:id="rId11" w:tooltip="https://conferencias.saludcyt.ar/index.php/sctconf/article/view/286" w:history="1">
        <w:r>
          <w:rPr>
            <w:rStyle w:val="186"/>
            <w:rFonts w:ascii="Arial" w:hAnsi="Arial" w:eastAsia="Arial" w:cs="Arial"/>
            <w:color w:val="000000" w:themeColor="text1"/>
            <w:sz w:val="24"/>
            <w:szCs w:val="24"/>
            <w:u w:val="none"/>
          </w:rPr>
          <w:t xml:space="preserve">https://conferencias.saludcyt.ar/index.php/sctconf/article/view/286</w:t>
        </w:r>
        <w:r>
          <w:rPr>
            <w:rStyle w:val="186"/>
            <w:color w:val="000000" w:themeColor="text1"/>
            <w:sz w:val="24"/>
            <w:szCs w:val="24"/>
            <w:u w:val="none"/>
          </w:rPr>
        </w:r>
      </w:hyperlink>
      <w:r>
        <w:rPr>
          <w:color w:val="000000" w:themeColor="text1"/>
          <w:sz w:val="24"/>
          <w:szCs w:val="24"/>
          <w:u w:val="none"/>
        </w:rPr>
        <w:tab/>
      </w:r>
      <w:r>
        <w:rPr>
          <w:color w:val="000000" w:themeColor="text1"/>
          <w:sz w:val="24"/>
          <w:szCs w:val="24"/>
          <w:u w:val="none"/>
          <w14:ligatures w14:val="none"/>
        </w:rPr>
      </w:r>
      <w:r>
        <w:rPr>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López Wong </w:t>
      </w:r>
      <w:r>
        <w:rPr>
          <w:rFonts w:ascii="Arial" w:hAnsi="Arial" w:eastAsia="Arial" w:cs="Arial"/>
          <w:color w:val="000000" w:themeColor="text1"/>
          <w:sz w:val="24"/>
          <w:szCs w:val="24"/>
          <w:u w:val="none"/>
        </w:rPr>
        <w:t xml:space="preserve">Jose Antonio, </w:t>
      </w:r>
      <w:r>
        <w:rPr>
          <w:rFonts w:ascii="Arial" w:hAnsi="Arial" w:eastAsia="Arial" w:cs="Arial"/>
          <w:color w:val="000000" w:themeColor="text1"/>
          <w:sz w:val="24"/>
          <w:szCs w:val="24"/>
          <w:u w:val="none"/>
        </w:rPr>
        <w:t xml:space="preserve">Intervención educativa sobre efectos nocivos del hábito  de fumar en pacientes fumadores pertenecientes al consultorio  7 del área del policlínico de Ceballos.</w:t>
      </w:r>
      <w:r>
        <w:rPr>
          <w:rFonts w:ascii="Arial" w:hAnsi="Arial" w:eastAsia="Arial" w:cs="Arial"/>
          <w:color w:val="000000" w:themeColor="text1"/>
          <w:sz w:val="24"/>
          <w:szCs w:val="24"/>
          <w:u w:val="none"/>
        </w:rPr>
        <w:t xml:space="preserve">Tesis para optar por el título de especialista de 1er Grado en Medicina  General Integral.</w:t>
      </w:r>
      <w:r>
        <w:rPr>
          <w:rFonts w:ascii="Arial" w:hAnsi="Arial" w:eastAsia="Arial" w:cs="Arial"/>
          <w:color w:val="000000" w:themeColor="text1"/>
          <w:sz w:val="24"/>
          <w:szCs w:val="24"/>
          <w:u w:val="none"/>
        </w:rPr>
        <w:t xml:space="preserve">Ciego de Ávila  2021.</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Institute of Health Metrics. Global Burden of Disease [Internet]. Washington, DC: Institute of Health Metrics; 2019. [ cited 17 Jun 2021 ] Available from: http://extranet.who.int/ncdsmicrodata/index.php/ catalog/270IHME.</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Porro Cruz </w:t>
      </w:r>
      <w:r>
        <w:rPr>
          <w:rFonts w:ascii="Arial" w:hAnsi="Arial" w:eastAsia="Arial" w:cs="Arial"/>
          <w:color w:val="000000" w:themeColor="text1"/>
          <w:sz w:val="24"/>
          <w:szCs w:val="24"/>
          <w:u w:val="none"/>
        </w:rPr>
        <w:t xml:space="preserve">Galia </w:t>
      </w:r>
      <w:r>
        <w:rPr>
          <w:rFonts w:ascii="Arial" w:hAnsi="Arial" w:eastAsia="Arial" w:cs="Arial"/>
          <w:color w:val="000000" w:themeColor="text1"/>
          <w:sz w:val="24"/>
          <w:szCs w:val="24"/>
          <w:u w:val="none"/>
        </w:rPr>
        <w:t xml:space="preserve">Rafaela, </w:t>
      </w:r>
      <w:r>
        <w:rPr>
          <w:rFonts w:ascii="Arial" w:hAnsi="Arial" w:eastAsia="Arial" w:cs="Arial"/>
          <w:color w:val="000000" w:themeColor="text1"/>
          <w:sz w:val="24"/>
          <w:szCs w:val="24"/>
          <w:u w:val="none"/>
        </w:rPr>
        <w:t xml:space="preserve">Castillo Alarcón </w:t>
      </w:r>
      <w:r>
        <w:rPr>
          <w:rFonts w:ascii="Arial" w:hAnsi="Arial" w:eastAsia="Arial" w:cs="Arial"/>
          <w:color w:val="000000" w:themeColor="text1"/>
          <w:sz w:val="24"/>
          <w:szCs w:val="24"/>
          <w:u w:val="none"/>
        </w:rPr>
        <w:t xml:space="preserve">Damaris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 Gutiérrez Núñez </w:t>
      </w:r>
      <w:r>
        <w:rPr>
          <w:rFonts w:ascii="Arial" w:hAnsi="Arial" w:eastAsia="Arial" w:cs="Arial"/>
          <w:color w:val="000000" w:themeColor="text1"/>
          <w:sz w:val="24"/>
          <w:szCs w:val="24"/>
          <w:u w:val="none"/>
        </w:rPr>
        <w:t xml:space="preserve">Rafael</w:t>
      </w:r>
      <w:r>
        <w:rPr>
          <w:rFonts w:ascii="Arial" w:hAnsi="Arial" w:eastAsia="Arial" w:cs="Arial"/>
          <w:color w:val="000000" w:themeColor="text1"/>
          <w:sz w:val="24"/>
          <w:szCs w:val="24"/>
          <w:u w:val="none"/>
        </w:rPr>
        <w:t xml:space="preserve">, Eliecer Hernández Palomo </w:t>
      </w:r>
      <w:r>
        <w:rPr>
          <w:rFonts w:ascii="Arial" w:hAnsi="Arial" w:eastAsia="Arial" w:cs="Arial"/>
          <w:color w:val="000000" w:themeColor="text1"/>
          <w:sz w:val="24"/>
          <w:szCs w:val="24"/>
          <w:u w:val="none"/>
        </w:rPr>
        <w:t xml:space="preserve">Rafael</w:t>
      </w:r>
      <w:r>
        <w:rPr>
          <w:rFonts w:ascii="Arial" w:hAnsi="Arial" w:eastAsia="Arial" w:cs="Arial"/>
          <w:color w:val="000000" w:themeColor="text1"/>
          <w:sz w:val="24"/>
          <w:szCs w:val="24"/>
          <w:u w:val="none"/>
        </w:rPr>
        <w:t xml:space="preserve">,</w:t>
      </w:r>
      <w:r>
        <w:rPr>
          <w:rFonts w:ascii="Arial" w:hAnsi="Arial" w:eastAsia="Arial" w:cs="Arial"/>
          <w:b w:val="0"/>
          <w:bCs w:val="0"/>
          <w:color w:val="000000" w:themeColor="text1"/>
          <w:sz w:val="24"/>
          <w:szCs w:val="24"/>
          <w:highlight w:val="none"/>
          <w:u w:val="none"/>
          <w14:ligatures w14:val="none"/>
        </w:rPr>
        <w:t xml:space="preserve"> </w:t>
      </w:r>
      <w:r>
        <w:rPr>
          <w:rFonts w:ascii="Arial" w:hAnsi="Arial" w:eastAsia="Arial" w:cs="Arial"/>
          <w:color w:val="000000" w:themeColor="text1"/>
          <w:sz w:val="24"/>
          <w:szCs w:val="24"/>
          <w:u w:val="none"/>
        </w:rPr>
        <w:t xml:space="preserve">Programa de intervención educativa para disminuir los riesgos aso</w:t>
      </w:r>
      <w:r>
        <w:rPr>
          <w:rFonts w:ascii="Arial" w:hAnsi="Arial" w:eastAsia="Arial" w:cs="Arial"/>
          <w:color w:val="000000" w:themeColor="text1"/>
          <w:sz w:val="24"/>
          <w:szCs w:val="24"/>
          <w:u w:val="none"/>
        </w:rPr>
        <w:t xml:space="preserve">ciados al  tabaquismo</w:t>
      </w:r>
      <w:r>
        <w:rPr>
          <w:rFonts w:ascii="Arial" w:hAnsi="Arial" w:eastAsia="Arial" w:cs="Arial"/>
          <w:b w:val="0"/>
          <w:bCs w:val="0"/>
          <w:color w:val="000000" w:themeColor="text1"/>
          <w:sz w:val="24"/>
          <w:szCs w:val="24"/>
          <w:highlight w:val="none"/>
          <w:u w:val="none"/>
          <w14:ligatures w14:val="none"/>
        </w:rPr>
        <w:t xml:space="preserve"> </w:t>
      </w:r>
      <w:r>
        <w:rPr>
          <w:rFonts w:ascii="Arial" w:hAnsi="Arial" w:eastAsia="Arial" w:cs="Arial"/>
          <w:color w:val="000000" w:themeColor="text1"/>
          <w:sz w:val="24"/>
          <w:szCs w:val="24"/>
          <w:u w:val="none"/>
        </w:rPr>
        <w:t xml:space="preserve">Multimed 2024; 28: e3025 Artículo Original.</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left" w:leader="none" w:pos="1286"/>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Organización Panamericana de la Salud. The disease burden of  noncommunicable diseases in the Region of the Americas 2000-2019 [Internet].  Washington, D.C.: OPS; 2021 [acceso: 08/05/2023]. Disponible en:  https://www.paho.org/en/noncommunicable-diseases-a</w:t>
      </w:r>
      <w:r>
        <w:rPr>
          <w:rFonts w:ascii="Arial" w:hAnsi="Arial" w:eastAsia="Arial" w:cs="Arial"/>
          <w:color w:val="000000" w:themeColor="text1"/>
          <w:sz w:val="24"/>
          <w:szCs w:val="24"/>
          <w:u w:val="none"/>
        </w:rPr>
        <w:t xml:space="preserve">nd-mental-health/enlace data-portal-noncommunicable -diseases-mental-0.</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Fernández Concepción M, García Sánchez MR, Valdés Jiménez L, Martín Estévez L. Tabaquismo y adolescencia. Rev Ciencias Médicas La Habana [Internet]. 2012 [citado 11 Abr 2011];18:(1). Disponible en: </w:t>
      </w:r>
      <w:hyperlink r:id="rId12" w:tooltip="http://revcmhabana.sld.cu/index.php/rcmh/article/view/546/html" w:history="1">
        <w:r>
          <w:rPr>
            <w:rStyle w:val="186"/>
            <w:rFonts w:ascii="Arial" w:hAnsi="Arial" w:eastAsia="Arial" w:cs="Arial"/>
            <w:color w:val="000000" w:themeColor="text1"/>
            <w:sz w:val="24"/>
            <w:szCs w:val="24"/>
            <w:u w:val="none"/>
          </w:rPr>
          <w:t xml:space="preserve">http://revcmhabana.sld.cu/index.php/rcmh/article/view/546/</w:t>
        </w:r>
        <w:r>
          <w:rPr>
            <w:rStyle w:val="186"/>
            <w:rFonts w:ascii="Arial" w:hAnsi="Arial" w:eastAsia="Arial" w:cs="Arial"/>
            <w:color w:val="000000" w:themeColor="text1"/>
            <w:sz w:val="24"/>
            <w:szCs w:val="24"/>
            <w:u w:val="none"/>
          </w:rPr>
          <w:t xml:space="preserve">html.</w:t>
        </w:r>
        <w:r>
          <w:rPr>
            <w:rStyle w:val="186"/>
            <w:rFonts w:ascii="Arial" w:hAnsi="Arial" w:eastAsia="Arial" w:cs="Arial"/>
            <w:b w:val="0"/>
            <w:bCs w:val="0"/>
            <w:color w:val="000000" w:themeColor="text1"/>
            <w:sz w:val="24"/>
            <w:szCs w:val="24"/>
            <w:highlight w:val="none"/>
            <w:u w:val="none"/>
            <w14:ligatures w14:val="none"/>
          </w:rPr>
        </w:r>
        <w:r>
          <w:rPr>
            <w:rStyle w:val="186"/>
            <w:rFonts w:ascii="Arial" w:hAnsi="Arial" w:eastAsia="Arial" w:cs="Arial"/>
            <w:b w:val="0"/>
            <w:bCs w:val="0"/>
            <w:color w:val="000000" w:themeColor="text1"/>
            <w:sz w:val="24"/>
            <w:szCs w:val="24"/>
            <w:highlight w:val="none"/>
            <w:u w:val="none"/>
            <w14:ligatures w14:val="none"/>
          </w:rPr>
        </w:r>
        <w:r>
          <w:rPr>
            <w:rStyle w:val="186"/>
            <w:rFonts w:ascii="Arial" w:hAnsi="Arial" w:eastAsia="Arial" w:cs="Arial"/>
            <w:b w:val="0"/>
            <w:bCs w:val="0"/>
            <w:color w:val="000000" w:themeColor="text1"/>
            <w:sz w:val="24"/>
            <w:szCs w:val="24"/>
            <w:highlight w:val="none"/>
            <w:u w:val="none"/>
            <w14:ligatures w14:val="none"/>
          </w:rPr>
        </w:r>
        <w:r>
          <w:rPr>
            <w:rStyle w:val="186"/>
            <w:rFonts w:ascii="Arial" w:hAnsi="Arial" w:eastAsia="Arial" w:cs="Arial"/>
            <w:b w:val="0"/>
            <w:bCs w:val="0"/>
            <w:color w:val="000000" w:themeColor="text1"/>
            <w:sz w:val="24"/>
            <w:szCs w:val="24"/>
            <w:highlight w:val="none"/>
            <w:u w:val="none"/>
            <w14:ligatures w14:val="none"/>
          </w:rPr>
        </w:r>
        <w:r>
          <w:rPr>
            <w:rStyle w:val="186"/>
            <w:rFonts w:ascii="Arial" w:hAnsi="Arial" w:eastAsia="Arial" w:cs="Arial"/>
            <w:b w:val="0"/>
            <w:bCs w:val="0"/>
            <w:color w:val="000000" w:themeColor="text1"/>
            <w:sz w:val="24"/>
            <w:szCs w:val="24"/>
            <w:highlight w:val="white"/>
            <w:u w:val="none"/>
            <w14:ligatures w14:val="none"/>
          </w:rPr>
        </w:r>
      </w:hyperlink>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r>
      <w:r>
        <w:rPr>
          <w:rFonts w:ascii="Arial" w:hAnsi="Arial" w:eastAsia="Arial" w:cs="Arial"/>
          <w:color w:val="000000" w:themeColor="text1"/>
          <w:sz w:val="24"/>
          <w:szCs w:val="24"/>
          <w:u w:val="none"/>
        </w:rPr>
        <w:t xml:space="preserve">Hernández Gómez </w:t>
      </w:r>
      <w:r>
        <w:rPr>
          <w:rFonts w:ascii="Arial" w:hAnsi="Arial" w:eastAsia="Arial" w:cs="Arial"/>
          <w:color w:val="000000" w:themeColor="text1"/>
          <w:sz w:val="24"/>
          <w:szCs w:val="24"/>
          <w:u w:val="none"/>
        </w:rPr>
        <w:t xml:space="preserve">Libaldo</w:t>
      </w:r>
      <w:r>
        <w:rPr>
          <w:rFonts w:ascii="Arial" w:hAnsi="Arial" w:eastAsia="Arial" w:cs="Arial"/>
          <w:color w:val="000000" w:themeColor="text1"/>
          <w:sz w:val="24"/>
          <w:szCs w:val="24"/>
          <w:u w:val="none"/>
        </w:rPr>
        <w:t xml:space="preserve">, Álvarez López </w:t>
      </w:r>
      <w:r>
        <w:rPr>
          <w:rFonts w:ascii="Arial" w:hAnsi="Arial" w:eastAsia="Arial" w:cs="Arial"/>
          <w:color w:val="000000" w:themeColor="text1"/>
          <w:sz w:val="24"/>
          <w:szCs w:val="24"/>
          <w:u w:val="none"/>
        </w:rPr>
        <w:t xml:space="preserve">Ivette</w:t>
      </w:r>
      <w:r>
        <w:rPr>
          <w:rFonts w:ascii="Arial" w:hAnsi="Arial" w:eastAsia="Arial" w:cs="Arial"/>
          <w:color w:val="000000" w:themeColor="text1"/>
          <w:sz w:val="24"/>
          <w:szCs w:val="24"/>
          <w:u w:val="none"/>
        </w:rPr>
        <w:t xml:space="preserve">, Díaz Aguilar </w:t>
      </w:r>
      <w:r>
        <w:rPr>
          <w:rFonts w:ascii="Arial" w:hAnsi="Arial" w:eastAsia="Arial" w:cs="Arial"/>
          <w:color w:val="000000" w:themeColor="text1"/>
          <w:sz w:val="24"/>
          <w:szCs w:val="24"/>
          <w:u w:val="none"/>
        </w:rPr>
        <w:t xml:space="preserve">Margarita</w:t>
      </w:r>
      <w:r>
        <w:rPr>
          <w:rFonts w:ascii="Arial" w:hAnsi="Arial" w:eastAsia="Arial" w:cs="Arial"/>
          <w:color w:val="000000" w:themeColor="text1"/>
          <w:sz w:val="24"/>
          <w:szCs w:val="24"/>
          <w:u w:val="none"/>
        </w:rPr>
        <w:t xml:space="preserve">, Acosta Padilla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Ana, </w:t>
      </w:r>
      <w:r>
        <w:rPr>
          <w:rFonts w:ascii="Arial" w:hAnsi="Arial" w:eastAsia="Arial" w:cs="Arial"/>
          <w:color w:val="000000" w:themeColor="text1"/>
          <w:sz w:val="24"/>
          <w:szCs w:val="24"/>
          <w:u w:val="none"/>
        </w:rPr>
        <w:t xml:space="preserve">Conocimientos sobre hábito de fumar en adolescentes,</w:t>
      </w:r>
      <w:hyperlink r:id="rId13" w:tooltip="file:///E:/PROYECTO%20TESIS/219-498-1-PB.pdf" w:history="1">
        <w:r>
          <w:rPr>
            <w:rStyle w:val="186"/>
            <w:rFonts w:ascii="Arial" w:hAnsi="Arial" w:eastAsia="Arial" w:cs="Arial"/>
            <w:color w:val="000000" w:themeColor="text1"/>
            <w:sz w:val="24"/>
            <w:szCs w:val="24"/>
            <w:u w:val="none"/>
          </w:rPr>
          <w:t xml:space="preserve">-PB.pdf</w:t>
        </w:r>
      </w:hyperlink>
      <w:r>
        <w:rPr>
          <w:rFonts w:ascii="Arial" w:hAnsi="Arial" w:eastAsia="Arial" w:cs="Arial"/>
          <w:color w:val="000000" w:themeColor="text1"/>
          <w:sz w:val="24"/>
          <w:szCs w:val="24"/>
          <w:u w:val="none"/>
        </w:rPr>
        <w:t xml:space="preserve"> </w:t>
      </w:r>
      <w:hyperlink r:id="rId14" w:tooltip="file:///E:/PROYECTO%20TESIS/219-498-1-PB.pdf" w:history="1">
        <w:r>
          <w:rPr>
            <w:rStyle w:val="186"/>
            <w:rFonts w:ascii="Arial" w:hAnsi="Arial" w:eastAsia="Arial" w:cs="Arial"/>
            <w:color w:val="000000" w:themeColor="text1"/>
            <w:sz w:val="24"/>
            <w:szCs w:val="24"/>
            <w:u w:val="none"/>
          </w:rPr>
          <w:t xml:space="preserve">2019-498-1-PB.pdf</w:t>
        </w:r>
      </w:hyperlink>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t xml:space="preserve"> </w:t>
      </w:r>
      <w:r>
        <w:rPr>
          <w:rFonts w:ascii="Arial" w:hAnsi="Arial" w:eastAsia="Arial" w:cs="Arial"/>
          <w:color w:val="000000" w:themeColor="text1"/>
          <w:sz w:val="24"/>
          <w:szCs w:val="24"/>
          <w:u w:val="none"/>
        </w:rPr>
        <w:t xml:space="preserve">Zaldívar D. ¿Cómo dejar de fumar? La Habana: Editorial José Martí; 2019</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t xml:space="preserve">Matos Alviso LJ, Reyes Hernández  K.L, Quero Estrada A, La prematuridad: epidemiología causas y consecuencias. Revista Médico Científica de la secretaría de salud, Jalisco  2021.</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 Aburto Barrenecheaa</w:t>
      </w:r>
      <w:r>
        <w:rPr>
          <w:rFonts w:ascii="Arial" w:hAnsi="Arial" w:eastAsia="Arial" w:cs="Arial"/>
          <w:color w:val="000000" w:themeColor="text1"/>
          <w:sz w:val="24"/>
          <w:szCs w:val="24"/>
          <w:u w:val="none"/>
        </w:rPr>
        <w:t xml:space="preserve"> M</w:t>
      </w:r>
      <w:r>
        <w:rPr>
          <w:rFonts w:ascii="Arial" w:hAnsi="Arial" w:eastAsia="Arial" w:cs="Arial"/>
          <w:color w:val="000000" w:themeColor="text1"/>
          <w:sz w:val="24"/>
          <w:szCs w:val="24"/>
          <w:u w:val="none"/>
        </w:rPr>
        <w:t xml:space="preserve">, Esteban Gonzáleza C., Quintana López JM., Bilbao González A., Moraza  FJ, Capelastegui Saiza A.</w:t>
      </w:r>
      <w:r>
        <w:rPr>
          <w:rFonts w:ascii="Arial" w:hAnsi="Arial" w:eastAsia="Arial" w:cs="Arial"/>
          <w:color w:val="000000" w:themeColor="text1"/>
          <w:sz w:val="24"/>
          <w:szCs w:val="24"/>
          <w:u w:val="none"/>
        </w:rPr>
        <w:t xml:space="preserve">Prevalencia del consumo  de tabaco en adolescentes.  Influencia del entorno familiar</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An Pediatr (Barc). 2019;66(4):357-66</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Soriano-Sánchez JG, Sastre-Riba S. Predictores asociados al consumo de  tabaco en adolescentes: una revisión sistemática. Retos: nuevas tendencias en  educación física, deporte y recreación Internet]. 2022 [citado 15 Ago 2023];  46(1):1065-1072. Disponible</w:t>
      </w:r>
      <w:r>
        <w:rPr>
          <w:rFonts w:ascii="Arial" w:hAnsi="Arial" w:eastAsia="Arial" w:cs="Arial"/>
          <w:color w:val="000000" w:themeColor="text1"/>
          <w:sz w:val="24"/>
          <w:szCs w:val="24"/>
          <w:u w:val="none"/>
        </w:rPr>
        <w:t xml:space="preserve"> en:  https://dialnet.unirioja.es/servlet/articulo?codigo=8568554</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Cuélla</w:t>
      </w:r>
      <w:r>
        <w:rPr>
          <w:rFonts w:ascii="Arial" w:hAnsi="Arial" w:eastAsia="Arial" w:cs="Arial"/>
          <w:color w:val="000000" w:themeColor="text1"/>
          <w:sz w:val="24"/>
          <w:szCs w:val="24"/>
          <w:u w:val="none"/>
        </w:rPr>
        <w:t xml:space="preserve">r Álvarez </w:t>
      </w:r>
      <w:r>
        <w:rPr>
          <w:rFonts w:ascii="Arial" w:hAnsi="Arial" w:eastAsia="Arial" w:cs="Arial"/>
          <w:color w:val="000000" w:themeColor="text1"/>
          <w:sz w:val="24"/>
          <w:szCs w:val="24"/>
          <w:u w:val="none"/>
        </w:rPr>
        <w:t xml:space="preserve">Jesús</w:t>
      </w:r>
      <w:r>
        <w:rPr>
          <w:rFonts w:ascii="Arial" w:hAnsi="Arial" w:eastAsia="Arial" w:cs="Arial"/>
          <w:color w:val="000000" w:themeColor="text1"/>
          <w:sz w:val="24"/>
          <w:szCs w:val="24"/>
          <w:u w:val="none"/>
        </w:rPr>
        <w:t xml:space="preserve">, Pérez Inerárity </w:t>
      </w:r>
      <w:r>
        <w:rPr>
          <w:rFonts w:ascii="Arial" w:hAnsi="Arial" w:eastAsia="Arial" w:cs="Arial"/>
          <w:color w:val="000000" w:themeColor="text1"/>
          <w:sz w:val="24"/>
          <w:szCs w:val="24"/>
          <w:u w:val="none"/>
        </w:rPr>
        <w:t xml:space="preserve">Maydell </w:t>
      </w:r>
      <w:r>
        <w:rPr>
          <w:rFonts w:ascii="Arial" w:hAnsi="Arial" w:eastAsia="Arial" w:cs="Arial"/>
          <w:color w:val="000000" w:themeColor="text1"/>
          <w:sz w:val="24"/>
          <w:szCs w:val="24"/>
          <w:u w:val="none"/>
        </w:rPr>
        <w:t xml:space="preserve">, Quintana Ugando </w:t>
      </w:r>
      <w:r>
        <w:rPr>
          <w:rFonts w:ascii="Arial" w:hAnsi="Arial" w:eastAsia="Arial" w:cs="Arial"/>
          <w:color w:val="000000" w:themeColor="text1"/>
          <w:sz w:val="24"/>
          <w:szCs w:val="24"/>
          <w:u w:val="none"/>
        </w:rPr>
        <w:t xml:space="preserve">Maira </w:t>
      </w:r>
      <w:r>
        <w:rPr>
          <w:rFonts w:ascii="Arial" w:hAnsi="Arial" w:eastAsia="Arial" w:cs="Arial"/>
          <w:color w:val="000000" w:themeColor="text1"/>
          <w:sz w:val="24"/>
          <w:szCs w:val="24"/>
          <w:u w:val="none"/>
        </w:rPr>
        <w:t xml:space="preserve">,Castro Díaz </w:t>
      </w:r>
      <w:r>
        <w:rPr>
          <w:rFonts w:ascii="Arial" w:hAnsi="Arial" w:eastAsia="Arial" w:cs="Arial"/>
          <w:color w:val="000000" w:themeColor="text1"/>
          <w:sz w:val="24"/>
          <w:szCs w:val="24"/>
          <w:u w:val="none"/>
        </w:rPr>
        <w:t xml:space="preserve">Niurka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Caracterización del hábito tabáquico en adolescentes de un consultorio del médico de familia </w:t>
      </w:r>
      <w:r>
        <w:rPr>
          <w:rFonts w:ascii="Arial" w:hAnsi="Arial" w:eastAsia="Arial" w:cs="Arial"/>
          <w:color w:val="000000" w:themeColor="text1"/>
          <w:sz w:val="24"/>
          <w:szCs w:val="24"/>
          <w:u w:val="none"/>
        </w:rPr>
        <w:t xml:space="preserve">Medimay 2020 Ago;24(3): ISSN: 2520-9078 RNPS: 2441 </w:t>
      </w:r>
      <w:r>
        <w:rPr>
          <w:rFonts w:ascii="Arial" w:hAnsi="Arial" w:eastAsia="Arial" w:cs="Arial"/>
          <w:color w:val="000000" w:themeColor="text1"/>
          <w:sz w:val="24"/>
          <w:szCs w:val="24"/>
          <w:u w:val="none"/>
        </w:rPr>
        <w:t xml:space="preserve">Disponible en: http://scielo.sld.cu  http://www.scielo.org.ar/scielo.php?script=sci_arttext&amp;pid=S0325- 00752007000100002&amp;lng=es.</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Villalbí JR, Suelves JM, Martínez C, Valverde A, Cabezas C, Fernández E. El control del  tabaquismo en España: situación actual y prioridades. Rev Esp Salud Pública. 2019;93: e1- e16. </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non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 Cardentey García J. El tabaquismo: un flagelo para la humanidad. Archivo  Médico Camagüey [Internet]. 2019[citado 2018/12/10]; 20(2): [aprox. 3 p.].  Disponible en: http://www.revistaamc.sld.cu/index.php/amc/article/view/4053 </w:t>
      </w:r>
      <w:r>
        <w:rPr>
          <w:rFonts w:ascii="Arial" w:hAnsi="Arial" w:cs="Arial"/>
          <w:b w:val="0"/>
          <w:bCs w:val="0"/>
          <w:color w:val="000000" w:themeColor="text1"/>
          <w:sz w:val="24"/>
          <w:szCs w:val="24"/>
          <w:highlight w:val="none"/>
          <w:u w:val="none"/>
          <w14:ligatures w14:val="none"/>
        </w:rPr>
      </w:r>
      <w:r>
        <w:rPr>
          <w:rFonts w:ascii="Arial" w:hAnsi="Arial" w:cs="Arial"/>
          <w:b w:val="0"/>
          <w:bCs w:val="0"/>
          <w:color w:val="000000" w:themeColor="text1"/>
          <w:sz w:val="24"/>
          <w:szCs w:val="24"/>
          <w:highlight w:val="none"/>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Suárez Benitez </w:t>
      </w:r>
      <w:r>
        <w:rPr>
          <w:rFonts w:ascii="Arial" w:hAnsi="Arial" w:eastAsia="Arial" w:cs="Arial"/>
          <w:color w:val="000000" w:themeColor="text1"/>
          <w:sz w:val="24"/>
          <w:szCs w:val="24"/>
          <w:u w:val="none"/>
        </w:rPr>
        <w:t xml:space="preserve">Yunnier</w:t>
      </w:r>
      <w:r>
        <w:rPr>
          <w:rFonts w:ascii="Arial" w:hAnsi="Arial" w:eastAsia="Arial" w:cs="Arial"/>
          <w:color w:val="000000" w:themeColor="text1"/>
          <w:sz w:val="24"/>
          <w:szCs w:val="24"/>
          <w:u w:val="none"/>
        </w:rPr>
        <w:t xml:space="preserve">, Gallardo Lora </w:t>
      </w:r>
      <w:r>
        <w:rPr>
          <w:rFonts w:ascii="Arial" w:hAnsi="Arial" w:eastAsia="Arial" w:cs="Arial"/>
          <w:color w:val="000000" w:themeColor="text1"/>
          <w:sz w:val="24"/>
          <w:szCs w:val="24"/>
          <w:u w:val="none"/>
        </w:rPr>
        <w:t xml:space="preserve">Magdelis</w:t>
      </w:r>
      <w:r>
        <w:rPr>
          <w:rFonts w:ascii="Arial" w:hAnsi="Arial" w:eastAsia="Arial" w:cs="Arial"/>
          <w:color w:val="000000" w:themeColor="text1"/>
          <w:sz w:val="24"/>
          <w:szCs w:val="24"/>
          <w:u w:val="none"/>
        </w:rPr>
        <w:t xml:space="preserve">, Martínez Fonseca </w:t>
      </w:r>
      <w:r>
        <w:rPr>
          <w:rFonts w:ascii="Arial" w:hAnsi="Arial" w:eastAsia="Arial" w:cs="Arial"/>
          <w:color w:val="000000" w:themeColor="text1"/>
          <w:sz w:val="24"/>
          <w:szCs w:val="24"/>
          <w:u w:val="none"/>
        </w:rPr>
        <w:t xml:space="preserve">Beatriz </w:t>
      </w:r>
      <w:r>
        <w:rPr>
          <w:rFonts w:ascii="Arial" w:hAnsi="Arial" w:eastAsia="Arial" w:cs="Arial"/>
          <w:color w:val="000000" w:themeColor="text1"/>
          <w:sz w:val="24"/>
          <w:szCs w:val="24"/>
          <w:u w:val="none"/>
        </w:rPr>
        <w:t xml:space="preserve">Alicia,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Factores de riesgos Asociados al Consumo de Tabaco En  Los Adolescentes, Tercer Congreso virtual de Ciencias Básicas Biomédicas en Granma Manzanillo, </w:t>
      </w:r>
      <w:r>
        <w:rPr>
          <w:rFonts w:ascii="Arial" w:hAnsi="Arial" w:eastAsia="Arial" w:cs="Arial"/>
          <w:color w:val="000000" w:themeColor="text1"/>
          <w:sz w:val="24"/>
          <w:szCs w:val="24"/>
          <w:u w:val="none"/>
        </w:rPr>
        <w:t xml:space="preserve">CIBAMANZ 2023.</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Crosby,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Columbian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Exchange: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Biological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Cultural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Consequences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1492.</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Westport,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Praeger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Publishers.(2023)</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Rouse,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w:t>
      </w:r>
      <w:r>
        <w:rPr>
          <w:rFonts w:ascii="Arial" w:hAnsi="Arial" w:eastAsia="Arial" w:cs="Arial"/>
          <w:color w:val="000000" w:themeColor="text1"/>
          <w:sz w:val="24"/>
          <w:szCs w:val="24"/>
          <w:u w:val="none"/>
        </w:rPr>
        <w:t xml:space="preserve"> 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Tainos: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Rise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Fall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Caribbean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Culture.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York:</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Cambridge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University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Press.82023)</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Smith,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History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Tobacco</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Americas.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London: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Routledge.(2023)</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McKitterick,</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Print,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Manuscript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Search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for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Order,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1450-1830*.</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Cambridge: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Cambridge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University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Press.</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US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Surgeon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General.</w:t>
      </w:r>
      <w:r>
        <w:rPr>
          <w:rFonts w:ascii="Arial" w:hAnsi="Arial" w:eastAsia="Arial" w:cs="Arial"/>
          <w:color w:val="000000" w:themeColor="text1"/>
          <w:sz w:val="24"/>
          <w:szCs w:val="24"/>
          <w:u w:val="none"/>
        </w:rPr>
        <w:t xml:space="preserve">Smoking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Washington,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Department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w:t>
      </w:r>
      <w:r>
        <w:rPr>
          <w:rFonts w:ascii="Arial" w:hAnsi="Arial" w:eastAsia="Arial" w:cs="Arial"/>
          <w:color w:val="000000" w:themeColor="text1"/>
          <w:sz w:val="24"/>
          <w:szCs w:val="24"/>
          <w:u w:val="none"/>
        </w:rPr>
        <w:t xml:space="preserve">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Education,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Welfare.</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World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Organization.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WHO</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Report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Global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Tobacco</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Epidemic,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Geneva: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World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Organization.</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American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Psychiatric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Association, </w:t>
      </w:r>
      <w:r>
        <w:rPr>
          <w:rFonts w:ascii="Arial" w:hAnsi="Arial" w:eastAsia="Arial" w:cs="Arial"/>
          <w:color w:val="000000" w:themeColor="text1"/>
          <w:sz w:val="24"/>
          <w:szCs w:val="24"/>
          <w:u w:val="none"/>
        </w:rPr>
        <w:t xml:space="preserve">Diagnostic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Statistical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Manual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Mental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Disorders,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Fifth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Edition,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Text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Revision</w:t>
      </w:r>
      <w:r>
        <w:rPr>
          <w:rFonts w:ascii="Arial" w:hAnsi="Arial" w:eastAsia="Arial" w:cs="Arial"/>
          <w:color w:val="000000" w:themeColor="text1"/>
          <w:sz w:val="24"/>
          <w:szCs w:val="24"/>
          <w:u w:val="none"/>
        </w:rPr>
        <w:t xml:space="preserve">(DSM-5-TR).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Arlington,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VA: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American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Psychiatric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Publishing.(</w:t>
      </w:r>
      <w:r>
        <w:rPr>
          <w:rFonts w:ascii="Arial" w:hAnsi="Arial" w:eastAsia="Arial" w:cs="Arial"/>
          <w:color w:val="000000" w:themeColor="text1"/>
          <w:sz w:val="24"/>
          <w:szCs w:val="24"/>
          <w:u w:val="none"/>
        </w:rPr>
        <w:t xml:space="preserve">2022)</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Institute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Abuse.</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DrugFacts: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Retrieved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from</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r>
      <w:hyperlink r:id="rId15" w:tooltip="https://www.drugabuse.gov/publications/drugfacts/addiction" w:history="1">
        <w:r>
          <w:rPr>
            <w:rStyle w:val="186"/>
            <w:rFonts w:ascii="Arial" w:hAnsi="Arial" w:eastAsia="Arial" w:cs="Arial"/>
            <w:color w:val="000000" w:themeColor="text1"/>
            <w:sz w:val="24"/>
            <w:szCs w:val="24"/>
            <w:u w:val="none"/>
          </w:rPr>
          <w:t xml:space="preserve">https://www.drugabuse.gov/publications/drugfacts/addiction </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rPr>
        </w:r>
        <w:r>
          <w:rPr>
            <w:rStyle w:val="186"/>
            <w:rFonts w:ascii="Arial" w:hAnsi="Arial" w:eastAsia="Arial" w:cs="Arial"/>
            <w:color w:val="000000" w:themeColor="text1"/>
            <w:sz w:val="24"/>
            <w:szCs w:val="24"/>
            <w:u w:val="none"/>
          </w:rPr>
        </w:r>
        <w:r>
          <w:rPr>
            <w:rStyle w:val="186"/>
            <w:rFonts w:ascii="Arial" w:hAnsi="Arial" w:eastAsia="Arial" w:cs="Arial"/>
            <w:color w:val="000000" w:themeColor="text1"/>
            <w:sz w:val="24"/>
            <w:szCs w:val="24"/>
            <w:highlight w:val="none"/>
            <w:u w:val="none"/>
          </w:rPr>
        </w:r>
        <w:r>
          <w:rPr>
            <w:rStyle w:val="186"/>
            <w:rFonts w:ascii="Arial" w:hAnsi="Arial" w:eastAsia="Arial" w:cs="Arial"/>
            <w:color w:val="000000" w:themeColor="text1"/>
            <w:sz w:val="24"/>
            <w:szCs w:val="24"/>
            <w:u w:val="none"/>
          </w:rPr>
        </w:r>
        <w:r>
          <w:rPr>
            <w:rStyle w:val="186"/>
            <w:rFonts w:ascii="Arial" w:hAnsi="Arial" w:eastAsia="Arial" w:cs="Arial"/>
            <w:color w:val="000000" w:themeColor="text1"/>
            <w:sz w:val="24"/>
            <w:szCs w:val="24"/>
            <w:highlight w:val="none"/>
            <w:u w:val="none"/>
          </w:rPr>
        </w:r>
        <w:r>
          <w:rPr>
            <w:rStyle w:val="186"/>
            <w:rFonts w:ascii="Arial" w:hAnsi="Arial" w:eastAsia="Arial" w:cs="Arial"/>
            <w:color w:val="000000" w:themeColor="text1"/>
            <w:sz w:val="24"/>
            <w:szCs w:val="24"/>
            <w:highlight w:val="none"/>
            <w:u w:val="none"/>
          </w:rPr>
        </w:r>
        <w:r>
          <w:rPr>
            <w:rStyle w:val="186"/>
            <w:rFonts w:ascii="Arial" w:hAnsi="Arial" w:eastAsia="Arial" w:cs="Arial"/>
            <w:color w:val="000000" w:themeColor="text1"/>
            <w:sz w:val="24"/>
            <w:szCs w:val="24"/>
            <w:highlight w:val="none"/>
            <w:u w:val="none"/>
          </w:rPr>
        </w:r>
      </w:hyperlink>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b w:val="0"/>
          <w:bCs w:val="0"/>
          <w:color w:val="000000" w:themeColor="text1"/>
          <w:sz w:val="24"/>
          <w:szCs w:val="24"/>
          <w:highlight w:val="white"/>
          <w:u w:val="none"/>
          <w14:ligatures w14: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Koob,</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&amp;</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Volkow,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comprehensive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review.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Neuropsychopharmacology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Reviews,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48(1),</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1-24.</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Koob,</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w:t>
      </w:r>
      <w:r>
        <w:rPr>
          <w:rFonts w:ascii="Arial" w:hAnsi="Arial" w:eastAsia="Arial" w:cs="Arial"/>
          <w:color w:val="000000" w:themeColor="text1"/>
          <w:sz w:val="24"/>
          <w:szCs w:val="24"/>
          <w:u w:val="none"/>
        </w:rPr>
        <w:t xml:space="preserve">Neurobiology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role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reward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stress.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13(1),</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1-15.</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Volkow,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&amp;</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Fowler,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J.</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w:t>
      </w:r>
      <w:r>
        <w:rPr>
          <w:rFonts w:ascii="Arial" w:hAnsi="Arial" w:eastAsia="Arial" w:cs="Arial"/>
          <w:color w:val="000000" w:themeColor="text1"/>
          <w:sz w:val="24"/>
          <w:szCs w:val="24"/>
          <w:u w:val="none"/>
        </w:rPr>
        <w:t xml:space="preserve">, 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disease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brain.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113(3),</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318-330. (2023).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Hyman,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disease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brain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will.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Proceedings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Academy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Sciences,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120(12),</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e2218012120.(2023).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Robinson,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&amp;</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Berridge,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K.</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neurobiological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perspective.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Annual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Review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Psychology,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74,</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1-25.</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Institute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Abuse </w:t>
      </w:r>
      <w:r>
        <w:rPr>
          <w:rFonts w:ascii="Arial" w:hAnsi="Arial" w:eastAsia="Arial" w:cs="Arial"/>
          <w:color w:val="000000" w:themeColor="text1"/>
          <w:sz w:val="24"/>
          <w:szCs w:val="24"/>
          <w:u w:val="none"/>
        </w:rPr>
        <w:t xml:space="preserve">DrugFacts: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Understanding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Retrieved</w:t>
      </w:r>
      <w:r>
        <w:rPr>
          <w:rFonts w:ascii="Arial" w:hAnsi="Arial" w:eastAsia="Arial" w:cs="Arial"/>
          <w:color w:val="000000" w:themeColor="text1"/>
          <w:sz w:val="24"/>
          <w:szCs w:val="24"/>
          <w:u w:val="none"/>
        </w:rPr>
        <w:t xml:space="preserve"> from</w:t>
      </w:r>
      <w:r>
        <w:rPr>
          <w:rFonts w:ascii="Arial" w:hAnsi="Arial" w:eastAsia="Arial" w:cs="Arial"/>
          <w:color w:val="000000" w:themeColor="text1"/>
          <w:sz w:val="24"/>
          <w:szCs w:val="24"/>
          <w:u w:val="none"/>
        </w:rPr>
      </w:r>
      <w:hyperlink r:id="rId16" w:tooltip="https://www.drugabuse.gov/publications/drugfacts/understanding-drug-use-addiction" w:history="1">
        <w:r>
          <w:rPr>
            <w:rStyle w:val="186"/>
            <w:rFonts w:ascii="Arial" w:hAnsi="Arial" w:eastAsia="Arial" w:cs="Arial"/>
            <w:color w:val="000000" w:themeColor="text1"/>
            <w:sz w:val="24"/>
            <w:szCs w:val="24"/>
            <w:u w:val="none"/>
          </w:rPr>
          <w:t xml:space="preserve">https://www.drugabuse.gov/publications/drugfacts/understanding-drug-use-addiction</w:t>
        </w:r>
      </w:hyperlink>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Sinha,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stress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13(1),</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16-28.</w:t>
      </w:r>
      <w:r>
        <w:rPr>
          <w:rFonts w:ascii="Arial" w:hAnsi="Arial" w:eastAsia="Arial" w:cs="Arial"/>
          <w:color w:val="000000" w:themeColor="text1"/>
          <w:sz w:val="24"/>
          <w:szCs w:val="24"/>
          <w:u w:val="none"/>
          <w:lang w:val="es-ES"/>
        </w:rPr>
        <w:t xml:space="preserve">(</w:t>
      </w:r>
      <w:r>
        <w:rPr>
          <w:rFonts w:ascii="Arial" w:hAnsi="Arial" w:eastAsia="Arial" w:cs="Arial"/>
          <w:color w:val="000000" w:themeColor="text1"/>
          <w:sz w:val="24"/>
          <w:szCs w:val="24"/>
          <w:u w:val="none"/>
          <w:lang w:val="es-ES"/>
        </w:rPr>
        <w:t xml:space="preserve">2023).</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color w:val="000000" w:themeColor="text1"/>
          <w:sz w:val="24"/>
          <w:szCs w:val="24"/>
          <w:highlight w:val="none"/>
          <w:u w:val="none"/>
          <w14:ligatures w14:val="none"/>
        </w:rPr>
      </w:pPr>
      <w:r>
        <w:rPr>
          <w:rFonts w:ascii="Arial" w:hAnsi="Arial" w:eastAsia="Arial" w:cs="Arial"/>
          <w:color w:val="000000" w:themeColor="text1"/>
          <w:sz w:val="24"/>
          <w:szCs w:val="24"/>
          <w:u w:val="none"/>
          <w:lang w:val="es-ES"/>
        </w:rPr>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Institute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Mental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lang w:val="es-ES"/>
        </w:rPr>
        <w:t xml:space="preserve">, </w:t>
      </w:r>
      <w:r>
        <w:rPr>
          <w:rFonts w:ascii="Arial" w:hAnsi="Arial" w:eastAsia="Arial" w:cs="Arial"/>
          <w:color w:val="000000" w:themeColor="text1"/>
          <w:sz w:val="24"/>
          <w:szCs w:val="24"/>
          <w:u w:val="none"/>
        </w:rPr>
        <w:t xml:space="preserve">Mental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Disorders,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Retrieved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from</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r>
      <w:hyperlink r:id="rId17" w:tooltip="https://www.nimh.nih.gov/" w:history="1">
        <w:r>
          <w:rPr>
            <w:rStyle w:val="186"/>
            <w:rFonts w:ascii="Arial" w:hAnsi="Arial" w:eastAsia="Arial" w:cs="Arial"/>
            <w:color w:val="000000" w:themeColor="text1"/>
            <w:sz w:val="24"/>
            <w:szCs w:val="24"/>
            <w:u w:val="none"/>
          </w:rPr>
          <w:t xml:space="preserve">https://www.nimh.nih.gov/</w:t>
        </w:r>
        <w:r>
          <w:rPr>
            <w:rStyle w:val="186"/>
            <w:rFonts w:ascii="Arial" w:hAnsi="Arial" w:eastAsia="Arial" w:cs="Arial"/>
            <w:color w:val="000000" w:themeColor="text1"/>
            <w:sz w:val="24"/>
            <w:szCs w:val="24"/>
            <w:u w:val="none"/>
          </w:rPr>
        </w:r>
        <w:r>
          <w:rPr>
            <w:rStyle w:val="186"/>
            <w:rFonts w:ascii="Arial" w:hAnsi="Arial" w:eastAsia="Arial" w:cs="Arial"/>
            <w:color w:val="000000" w:themeColor="text1"/>
            <w:sz w:val="24"/>
            <w:szCs w:val="24"/>
            <w:highlight w:val="none"/>
            <w:u w:val="none"/>
            <w:lang w:val="es-ES"/>
          </w:rPr>
        </w:r>
        <w:r>
          <w:rPr>
            <w:rStyle w:val="186"/>
            <w:rFonts w:ascii="Arial" w:hAnsi="Arial" w:eastAsia="Arial" w:cs="Arial"/>
            <w:color w:val="000000" w:themeColor="text1"/>
            <w:sz w:val="24"/>
            <w:szCs w:val="24"/>
            <w:highlight w:val="none"/>
            <w:u w:val="none"/>
            <w:lang w:val="es-ES"/>
          </w:rPr>
        </w:r>
      </w:hyperlink>
      <w:r>
        <w:rPr>
          <w:rFonts w:ascii="Arial" w:hAnsi="Arial" w:eastAsia="Arial" w:cs="Arial"/>
          <w:color w:val="000000" w:themeColor="text1"/>
          <w:sz w:val="24"/>
          <w:szCs w:val="24"/>
          <w:highlight w:val="none"/>
          <w:u w:val="none"/>
          <w:lang w:val="es-ES"/>
        </w:rPr>
        <w:t xml:space="preserve">(2023).</w:t>
      </w:r>
      <w:r>
        <w:rPr>
          <w:rFonts w:ascii="Arial" w:hAnsi="Arial" w:cs="Arial"/>
          <w:color w:val="000000" w:themeColor="text1"/>
          <w:sz w:val="24"/>
          <w:szCs w:val="24"/>
          <w:highlight w:val="none"/>
          <w:u w:val="none"/>
          <w14:ligatures w14:val="none"/>
        </w:rPr>
      </w:r>
      <w:r>
        <w:rPr>
          <w:rFonts w:ascii="Arial" w:hAnsi="Arial" w:cs="Arial"/>
          <w:color w:val="000000" w:themeColor="text1"/>
          <w:sz w:val="24"/>
          <w:szCs w:val="24"/>
          <w:highlight w:val="non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color w:val="000000" w:themeColor="text1"/>
          <w:sz w:val="24"/>
          <w:szCs w:val="24"/>
          <w:highlight w:val="none"/>
          <w:u w:val="none"/>
        </w:rPr>
      </w:r>
      <w:r>
        <w:rPr>
          <w:color w:val="000000" w:themeColor="text1"/>
          <w:sz w:val="24"/>
          <w:szCs w:val="24"/>
          <w:u w:val="none"/>
        </w:rPr>
        <w:t xml:space="preserve"> </w:t>
      </w:r>
      <w:r>
        <w:rPr>
          <w:color w:val="000000" w:themeColor="text1"/>
          <w:sz w:val="24"/>
          <w:szCs w:val="24"/>
          <w:u w:val="none"/>
        </w:rPr>
        <w:t xml:space="preserve">Dani,</w:t>
      </w:r>
      <w:r>
        <w:rPr>
          <w:color w:val="000000" w:themeColor="text1"/>
          <w:sz w:val="24"/>
          <w:szCs w:val="24"/>
          <w:u w:val="none"/>
        </w:rPr>
        <w:t xml:space="preserve"> </w:t>
      </w:r>
      <w:r>
        <w:rPr>
          <w:color w:val="000000" w:themeColor="text1"/>
          <w:sz w:val="24"/>
          <w:szCs w:val="24"/>
          <w:u w:val="none"/>
        </w:rPr>
        <w:t xml:space="preserve">J.</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&amp;</w:t>
      </w:r>
      <w:r>
        <w:rPr>
          <w:color w:val="000000" w:themeColor="text1"/>
          <w:sz w:val="24"/>
          <w:szCs w:val="24"/>
          <w:u w:val="none"/>
        </w:rPr>
        <w:t xml:space="preserve"> </w:t>
      </w:r>
      <w:r>
        <w:rPr>
          <w:color w:val="000000" w:themeColor="text1"/>
          <w:sz w:val="24"/>
          <w:szCs w:val="24"/>
          <w:u w:val="none"/>
        </w:rPr>
        <w:t xml:space="preserve">Le,</w:t>
      </w:r>
      <w:r>
        <w:rPr>
          <w:color w:val="000000" w:themeColor="text1"/>
          <w:sz w:val="24"/>
          <w:szCs w:val="24"/>
          <w:u w:val="none"/>
        </w:rPr>
        <w:t xml:space="preserve"> </w:t>
      </w:r>
      <w:r>
        <w:rPr>
          <w:color w:val="000000" w:themeColor="text1"/>
          <w:sz w:val="24"/>
          <w:szCs w:val="24"/>
          <w:u w:val="none"/>
        </w:rPr>
        <w:t xml:space="preserve">T.</w:t>
      </w:r>
      <w:r>
        <w:rPr>
          <w:color w:val="000000" w:themeColor="text1"/>
          <w:sz w:val="24"/>
          <w:szCs w:val="24"/>
          <w:u w:val="none"/>
        </w:rPr>
        <w:t xml:space="preserve"> </w:t>
      </w:r>
      <w:r>
        <w:rPr>
          <w:color w:val="000000" w:themeColor="text1"/>
          <w:sz w:val="24"/>
          <w:szCs w:val="24"/>
          <w:u w:val="none"/>
        </w:rPr>
        <w:t xml:space="preserve">N.</w:t>
      </w:r>
      <w:r>
        <w:rPr>
          <w:color w:val="000000" w:themeColor="text1"/>
          <w:sz w:val="24"/>
          <w:szCs w:val="24"/>
          <w:u w:val="none"/>
        </w:rPr>
        <w:t xml:space="preserve"> Nicotinic</w:t>
      </w:r>
      <w:r>
        <w:rPr>
          <w:color w:val="000000" w:themeColor="text1"/>
          <w:sz w:val="24"/>
          <w:szCs w:val="24"/>
          <w:u w:val="none"/>
        </w:rPr>
        <w:t xml:space="preserve"> </w:t>
      </w:r>
      <w:r>
        <w:rPr>
          <w:color w:val="000000" w:themeColor="text1"/>
          <w:sz w:val="24"/>
          <w:szCs w:val="24"/>
          <w:u w:val="none"/>
        </w:rPr>
        <w:t xml:space="preserve">acetylcholine</w:t>
      </w:r>
      <w:r>
        <w:rPr>
          <w:color w:val="000000" w:themeColor="text1"/>
          <w:sz w:val="24"/>
          <w:szCs w:val="24"/>
          <w:u w:val="none"/>
        </w:rPr>
        <w:t xml:space="preserve"> </w:t>
      </w:r>
      <w:r>
        <w:rPr>
          <w:color w:val="000000" w:themeColor="text1"/>
          <w:sz w:val="24"/>
          <w:szCs w:val="24"/>
          <w:u w:val="none"/>
        </w:rPr>
        <w:t xml:space="preserve">receptors</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Mechanisms</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action</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therapeutic</w:t>
      </w:r>
      <w:r>
        <w:rPr>
          <w:color w:val="000000" w:themeColor="text1"/>
          <w:sz w:val="24"/>
          <w:szCs w:val="24"/>
          <w:u w:val="none"/>
        </w:rPr>
        <w:t xml:space="preserve"> </w:t>
      </w:r>
      <w:r>
        <w:rPr>
          <w:color w:val="000000" w:themeColor="text1"/>
          <w:sz w:val="24"/>
          <w:szCs w:val="24"/>
          <w:u w:val="none"/>
        </w:rPr>
        <w:t xml:space="preserve">potential.</w:t>
      </w:r>
      <w:r>
        <w:rPr>
          <w:color w:val="000000" w:themeColor="text1"/>
          <w:sz w:val="24"/>
          <w:szCs w:val="24"/>
          <w:u w:val="none"/>
        </w:rPr>
        <w:t xml:space="preserve"> </w:t>
      </w:r>
      <w:r>
        <w:rPr>
          <w:color w:val="000000" w:themeColor="text1"/>
          <w:sz w:val="24"/>
          <w:szCs w:val="24"/>
          <w:u w:val="none"/>
        </w:rPr>
        <w:t xml:space="preserve">Pharmacology</w:t>
      </w:r>
      <w:r>
        <w:rPr>
          <w:color w:val="000000" w:themeColor="text1"/>
          <w:sz w:val="24"/>
          <w:szCs w:val="24"/>
          <w:u w:val="none"/>
        </w:rPr>
        <w:t xml:space="preserve"> </w:t>
      </w:r>
      <w:r>
        <w:rPr>
          <w:color w:val="000000" w:themeColor="text1"/>
          <w:sz w:val="24"/>
          <w:szCs w:val="24"/>
          <w:u w:val="none"/>
        </w:rPr>
        <w:t xml:space="preserve">&amp;</w:t>
      </w:r>
      <w:r>
        <w:rPr>
          <w:color w:val="000000" w:themeColor="text1"/>
          <w:sz w:val="24"/>
          <w:szCs w:val="24"/>
          <w:u w:val="none"/>
        </w:rPr>
        <w:t xml:space="preserve"> </w:t>
      </w:r>
      <w:r>
        <w:rPr>
          <w:color w:val="000000" w:themeColor="text1"/>
          <w:sz w:val="24"/>
          <w:szCs w:val="24"/>
          <w:u w:val="none"/>
        </w:rPr>
        <w:t xml:space="preserve">Therapeutics,</w:t>
      </w:r>
      <w:r>
        <w:rPr>
          <w:color w:val="000000" w:themeColor="text1"/>
          <w:sz w:val="24"/>
          <w:szCs w:val="24"/>
          <w:u w:val="none"/>
        </w:rPr>
        <w:t xml:space="preserve"> </w:t>
      </w:r>
      <w:r>
        <w:rPr>
          <w:color w:val="000000" w:themeColor="text1"/>
          <w:sz w:val="24"/>
          <w:szCs w:val="24"/>
          <w:u w:val="none"/>
        </w:rPr>
        <w:t xml:space="preserve">128(1),</w:t>
      </w:r>
      <w:r>
        <w:rPr>
          <w:color w:val="000000" w:themeColor="text1"/>
          <w:sz w:val="24"/>
          <w:szCs w:val="24"/>
          <w:u w:val="none"/>
        </w:rPr>
        <w:t xml:space="preserve"> </w:t>
      </w:r>
      <w:r>
        <w:rPr>
          <w:color w:val="000000" w:themeColor="text1"/>
          <w:sz w:val="24"/>
          <w:szCs w:val="24"/>
          <w:u w:val="none"/>
        </w:rPr>
        <w:t xml:space="preserve">1-15.</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rPr>
        <w:t xml:space="preserve">)</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r>
      <w:r>
        <w:rPr>
          <w:color w:val="000000" w:themeColor="text1"/>
          <w:sz w:val="24"/>
          <w:szCs w:val="24"/>
          <w:u w:val="none"/>
        </w:rPr>
        <w:t xml:space="preserve">Volkow,</w:t>
      </w:r>
      <w:r>
        <w:rPr>
          <w:color w:val="000000" w:themeColor="text1"/>
          <w:sz w:val="24"/>
          <w:szCs w:val="24"/>
          <w:u w:val="none"/>
        </w:rPr>
        <w:t xml:space="preserve"> </w:t>
      </w:r>
      <w:r>
        <w:rPr>
          <w:color w:val="000000" w:themeColor="text1"/>
          <w:sz w:val="24"/>
          <w:szCs w:val="24"/>
          <w:u w:val="none"/>
        </w:rPr>
        <w:t xml:space="preserve">N.</w:t>
      </w:r>
      <w:r>
        <w:rPr>
          <w:color w:val="000000" w:themeColor="text1"/>
          <w:sz w:val="24"/>
          <w:szCs w:val="24"/>
          <w:u w:val="none"/>
        </w:rPr>
        <w:t xml:space="preserve"> </w:t>
      </w:r>
      <w:r>
        <w:rPr>
          <w:color w:val="000000" w:themeColor="text1"/>
          <w:sz w:val="24"/>
          <w:szCs w:val="24"/>
          <w:u w:val="none"/>
        </w:rPr>
        <w:t xml:space="preserve">D.,</w:t>
      </w:r>
      <w:r>
        <w:rPr>
          <w:color w:val="000000" w:themeColor="text1"/>
          <w:sz w:val="24"/>
          <w:szCs w:val="24"/>
          <w:u w:val="none"/>
        </w:rPr>
        <w:t xml:space="preserve"> </w:t>
      </w:r>
      <w:r>
        <w:rPr>
          <w:color w:val="000000" w:themeColor="text1"/>
          <w:sz w:val="24"/>
          <w:szCs w:val="24"/>
          <w:u w:val="none"/>
        </w:rPr>
        <w:t xml:space="preserve">&amp;</w:t>
      </w:r>
      <w:r>
        <w:rPr>
          <w:color w:val="000000" w:themeColor="text1"/>
          <w:sz w:val="24"/>
          <w:szCs w:val="24"/>
          <w:u w:val="none"/>
        </w:rPr>
        <w:t xml:space="preserve"> </w:t>
      </w:r>
      <w:r>
        <w:rPr>
          <w:color w:val="000000" w:themeColor="text1"/>
          <w:sz w:val="24"/>
          <w:szCs w:val="24"/>
          <w:u w:val="none"/>
        </w:rPr>
        <w:t xml:space="preserve">Fowler,</w:t>
      </w:r>
      <w:r>
        <w:rPr>
          <w:color w:val="000000" w:themeColor="text1"/>
          <w:sz w:val="24"/>
          <w:szCs w:val="24"/>
          <w:u w:val="none"/>
        </w:rPr>
        <w:t xml:space="preserve"> </w:t>
      </w:r>
      <w:r>
        <w:rPr>
          <w:color w:val="000000" w:themeColor="text1"/>
          <w:sz w:val="24"/>
          <w:szCs w:val="24"/>
          <w:u w:val="none"/>
        </w:rPr>
        <w:t xml:space="preserve">J.</w:t>
      </w:r>
      <w:r>
        <w:rPr>
          <w:color w:val="000000" w:themeColor="text1"/>
          <w:sz w:val="24"/>
          <w:szCs w:val="24"/>
          <w:u w:val="none"/>
        </w:rPr>
        <w:t xml:space="preserve"> </w:t>
      </w:r>
      <w:r>
        <w:rPr>
          <w:color w:val="000000" w:themeColor="text1"/>
          <w:sz w:val="24"/>
          <w:szCs w:val="24"/>
          <w:u w:val="none"/>
        </w:rPr>
        <w:t xml:space="preserve">S.</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disease</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brain.</w:t>
      </w:r>
      <w:r>
        <w:rPr>
          <w:color w:val="000000" w:themeColor="text1"/>
          <w:sz w:val="24"/>
          <w:szCs w:val="24"/>
          <w:u w:val="none"/>
        </w:rPr>
        <w:t xml:space="preserve"> </w:t>
      </w:r>
      <w:r>
        <w:rPr>
          <w:color w:val="000000" w:themeColor="text1"/>
          <w:sz w:val="24"/>
          <w:szCs w:val="24"/>
          <w:u w:val="none"/>
        </w:rPr>
        <w:t xml:space="preserve">Neuron,</w:t>
      </w:r>
      <w:r>
        <w:rPr>
          <w:color w:val="000000" w:themeColor="text1"/>
          <w:sz w:val="24"/>
          <w:szCs w:val="24"/>
          <w:u w:val="none"/>
        </w:rPr>
        <w:t xml:space="preserve"> </w:t>
      </w:r>
      <w:r>
        <w:rPr>
          <w:color w:val="000000" w:themeColor="text1"/>
          <w:sz w:val="24"/>
          <w:szCs w:val="24"/>
          <w:u w:val="none"/>
        </w:rPr>
        <w:t xml:space="preserve">113(3),</w:t>
      </w:r>
      <w:r>
        <w:rPr>
          <w:color w:val="000000" w:themeColor="text1"/>
          <w:sz w:val="24"/>
          <w:szCs w:val="24"/>
          <w:u w:val="none"/>
        </w:rPr>
        <w:t xml:space="preserve"> </w:t>
      </w:r>
      <w:r>
        <w:rPr>
          <w:color w:val="000000" w:themeColor="text1"/>
          <w:sz w:val="24"/>
          <w:szCs w:val="24"/>
          <w:u w:val="none"/>
        </w:rPr>
        <w:t xml:space="preserve">318-330.</w:t>
      </w:r>
      <w:r>
        <w:rPr>
          <w:rFonts w:ascii="Arial" w:hAnsi="Arial" w:eastAsia="Arial" w:cs="Arial"/>
          <w:color w:val="000000" w:themeColor="text1"/>
          <w:sz w:val="24"/>
          <w:szCs w:val="24"/>
          <w:u w:val="none"/>
        </w:rPr>
        <w:t xml:space="preserve">(2023).</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r>
      <w:r>
        <w:rPr>
          <w:color w:val="000000" w:themeColor="text1"/>
          <w:sz w:val="24"/>
          <w:szCs w:val="24"/>
          <w:u w:val="none"/>
        </w:rPr>
        <w:t xml:space="preserve">National</w:t>
      </w:r>
      <w:r>
        <w:rPr>
          <w:color w:val="000000" w:themeColor="text1"/>
          <w:sz w:val="24"/>
          <w:szCs w:val="24"/>
          <w:u w:val="none"/>
        </w:rPr>
        <w:t xml:space="preserve"> </w:t>
      </w:r>
      <w:r>
        <w:rPr>
          <w:color w:val="000000" w:themeColor="text1"/>
          <w:sz w:val="24"/>
          <w:szCs w:val="24"/>
          <w:u w:val="none"/>
        </w:rPr>
        <w:t xml:space="preserve">Institute</w:t>
      </w:r>
      <w:r>
        <w:rPr>
          <w:color w:val="000000" w:themeColor="text1"/>
          <w:sz w:val="24"/>
          <w:szCs w:val="24"/>
          <w:u w:val="none"/>
        </w:rPr>
        <w:t xml:space="preserve"> </w:t>
      </w:r>
      <w:r>
        <w:rPr>
          <w:color w:val="000000" w:themeColor="text1"/>
          <w:sz w:val="24"/>
          <w:szCs w:val="24"/>
          <w:u w:val="none"/>
        </w:rPr>
        <w:t xml:space="preserve">on</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Abuse.</w:t>
      </w:r>
      <w:r>
        <w:rPr>
          <w:color w:val="000000" w:themeColor="text1"/>
          <w:sz w:val="24"/>
          <w:szCs w:val="24"/>
          <w:u w:val="none"/>
        </w:rPr>
        <w:t xml:space="preserve"> </w:t>
      </w:r>
      <w:r>
        <w:rPr>
          <w:color w:val="000000" w:themeColor="text1"/>
          <w:sz w:val="24"/>
          <w:szCs w:val="24"/>
          <w:u w:val="none"/>
        </w:rPr>
        <w:t xml:space="preserve">Principles</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Treatment:</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Research-Based</w:t>
      </w:r>
      <w:r>
        <w:rPr>
          <w:color w:val="000000" w:themeColor="text1"/>
          <w:sz w:val="24"/>
          <w:szCs w:val="24"/>
          <w:u w:val="none"/>
        </w:rPr>
        <w:t xml:space="preserve"> </w:t>
      </w:r>
      <w:r>
        <w:rPr>
          <w:color w:val="000000" w:themeColor="text1"/>
          <w:sz w:val="24"/>
          <w:szCs w:val="24"/>
          <w:u w:val="none"/>
        </w:rPr>
        <w:t xml:space="preserve">Guide</w:t>
      </w:r>
      <w:r>
        <w:rPr>
          <w:color w:val="000000" w:themeColor="text1"/>
          <w:sz w:val="24"/>
          <w:szCs w:val="24"/>
          <w:u w:val="none"/>
        </w:rPr>
        <w:t xml:space="preserve"> </w:t>
      </w:r>
      <w:r>
        <w:rPr>
          <w:color w:val="000000" w:themeColor="text1"/>
          <w:sz w:val="24"/>
          <w:szCs w:val="24"/>
          <w:u w:val="none"/>
        </w:rPr>
        <w:t xml:space="preserve">(Fourth</w:t>
      </w:r>
      <w:r>
        <w:rPr>
          <w:color w:val="000000" w:themeColor="text1"/>
          <w:sz w:val="24"/>
          <w:szCs w:val="24"/>
          <w:u w:val="none"/>
        </w:rPr>
        <w:t xml:space="preserve"> </w:t>
      </w:r>
      <w:r>
        <w:rPr>
          <w:color w:val="000000" w:themeColor="text1"/>
          <w:sz w:val="24"/>
          <w:szCs w:val="24"/>
          <w:u w:val="none"/>
        </w:rPr>
        <w:t xml:space="preserve">Edition).</w:t>
      </w:r>
      <w:r>
        <w:rPr>
          <w:color w:val="000000" w:themeColor="text1"/>
          <w:sz w:val="24"/>
          <w:szCs w:val="24"/>
          <w:u w:val="none"/>
        </w:rPr>
        <w:t xml:space="preserve"> </w:t>
      </w:r>
      <w:r>
        <w:rPr>
          <w:color w:val="000000" w:themeColor="text1"/>
          <w:sz w:val="24"/>
          <w:szCs w:val="24"/>
          <w:u w:val="none"/>
        </w:rPr>
        <w:t xml:space="preserve">Retrieved</w:t>
      </w:r>
      <w:r>
        <w:rPr>
          <w:color w:val="000000" w:themeColor="text1"/>
          <w:sz w:val="24"/>
          <w:szCs w:val="24"/>
          <w:u w:val="none"/>
        </w:rPr>
        <w:t xml:space="preserve"> </w:t>
      </w:r>
      <w:r>
        <w:rPr>
          <w:color w:val="000000" w:themeColor="text1"/>
          <w:sz w:val="24"/>
          <w:szCs w:val="24"/>
          <w:u w:val="none"/>
        </w:rPr>
        <w:t xml:space="preserve">from</w:t>
      </w:r>
      <w:r>
        <w:rPr>
          <w:color w:val="000000" w:themeColor="text1"/>
          <w:sz w:val="24"/>
          <w:szCs w:val="24"/>
          <w:u w:val="none"/>
        </w:rPr>
        <w:t xml:space="preserve"> </w:t>
      </w:r>
      <w:r>
        <w:rPr>
          <w:color w:val="000000" w:themeColor="text1"/>
          <w:sz w:val="24"/>
          <w:szCs w:val="24"/>
          <w:u w:val="none"/>
        </w:rPr>
      </w:r>
      <w:hyperlink r:id="rId18" w:tooltip="https://www.drugabuse.gov/publications/principles-drug-addiction-treatment-research-based-guide-fourth-edition" w:history="1">
        <w:r>
          <w:rPr>
            <w:rStyle w:val="186"/>
            <w:color w:val="000000" w:themeColor="text1"/>
            <w:sz w:val="24"/>
            <w:szCs w:val="24"/>
            <w:u w:val="none"/>
          </w:rPr>
          <w:t xml:space="preserve">https://www.drugabuse.gov/publications/principles-drug-addiction-treatment-research-based-guide-fourth-edition</w:t>
        </w:r>
      </w:hyperlink>
      <w:r>
        <w:rPr>
          <w:color w:val="000000" w:themeColor="text1"/>
          <w:sz w:val="24"/>
          <w:szCs w:val="24"/>
          <w:u w:val="none"/>
        </w:rPr>
        <w:t xml:space="preserve"> </w:t>
      </w:r>
      <w:r>
        <w:rPr>
          <w:color w:val="000000" w:themeColor="text1"/>
          <w:sz w:val="24"/>
          <w:szCs w:val="24"/>
          <w:u w:val="none"/>
        </w:rPr>
        <w:t xml:space="preserve">(2023).</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color w:val="000000" w:themeColor="text1"/>
          <w:sz w:val="24"/>
          <w:szCs w:val="24"/>
          <w:u w:val="none"/>
          <w14:ligatures w14:val="none"/>
        </w:rPr>
      </w:pPr>
      <w:r>
        <w:rPr>
          <w:color w:val="000000" w:themeColor="text1"/>
          <w:sz w:val="24"/>
          <w:szCs w:val="24"/>
          <w:highlight w:val="none"/>
          <w:u w:val="none"/>
        </w:rPr>
      </w:r>
      <w:r>
        <w:rPr>
          <w:color w:val="000000" w:themeColor="text1"/>
          <w:sz w:val="24"/>
          <w:szCs w:val="24"/>
          <w:u w:val="none"/>
        </w:rPr>
        <w:t xml:space="preserve">US</w:t>
      </w:r>
      <w:r>
        <w:rPr>
          <w:color w:val="000000" w:themeColor="text1"/>
          <w:sz w:val="24"/>
          <w:szCs w:val="24"/>
          <w:u w:val="none"/>
        </w:rPr>
        <w:t xml:space="preserve"> </w:t>
      </w:r>
      <w:r>
        <w:rPr>
          <w:color w:val="000000" w:themeColor="text1"/>
          <w:sz w:val="24"/>
          <w:szCs w:val="24"/>
          <w:u w:val="none"/>
        </w:rPr>
        <w:t xml:space="preserve">Surgeon</w:t>
      </w:r>
      <w:r>
        <w:rPr>
          <w:color w:val="000000" w:themeColor="text1"/>
          <w:sz w:val="24"/>
          <w:szCs w:val="24"/>
          <w:u w:val="none"/>
        </w:rPr>
        <w:t xml:space="preserve"> </w:t>
      </w:r>
      <w:r>
        <w:rPr>
          <w:color w:val="000000" w:themeColor="text1"/>
          <w:sz w:val="24"/>
          <w:szCs w:val="24"/>
          <w:u w:val="none"/>
        </w:rPr>
        <w:t xml:space="preserve">General.</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Consequences</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Smoking:</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Report</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Surgeon</w:t>
      </w:r>
      <w:r>
        <w:rPr>
          <w:color w:val="000000" w:themeColor="text1"/>
          <w:sz w:val="24"/>
          <w:szCs w:val="24"/>
          <w:u w:val="none"/>
        </w:rPr>
        <w:t xml:space="preserve"> </w:t>
      </w:r>
      <w:r>
        <w:rPr>
          <w:color w:val="000000" w:themeColor="text1"/>
          <w:sz w:val="24"/>
          <w:szCs w:val="24"/>
          <w:u w:val="none"/>
        </w:rPr>
        <w:t xml:space="preserve">General.</w:t>
      </w:r>
      <w:r>
        <w:rPr>
          <w:color w:val="000000" w:themeColor="text1"/>
          <w:sz w:val="24"/>
          <w:szCs w:val="24"/>
          <w:u w:val="none"/>
        </w:rPr>
        <w:t xml:space="preserve"> </w:t>
      </w:r>
      <w:r>
        <w:rPr>
          <w:color w:val="000000" w:themeColor="text1"/>
          <w:sz w:val="24"/>
          <w:szCs w:val="24"/>
          <w:u w:val="none"/>
        </w:rPr>
        <w:t xml:space="preserve">Washington,</w:t>
      </w:r>
      <w:r>
        <w:rPr>
          <w:color w:val="000000" w:themeColor="text1"/>
          <w:sz w:val="24"/>
          <w:szCs w:val="24"/>
          <w:u w:val="none"/>
        </w:rPr>
        <w:t xml:space="preserve"> </w:t>
      </w:r>
      <w:r>
        <w:rPr>
          <w:color w:val="000000" w:themeColor="text1"/>
          <w:sz w:val="24"/>
          <w:szCs w:val="24"/>
          <w:u w:val="none"/>
        </w:rPr>
        <w:t xml:space="preserve">DC:</w:t>
      </w:r>
      <w:r>
        <w:rPr>
          <w:color w:val="000000" w:themeColor="text1"/>
          <w:sz w:val="24"/>
          <w:szCs w:val="24"/>
          <w:u w:val="none"/>
        </w:rPr>
        <w:t xml:space="preserve"> </w:t>
      </w:r>
      <w:r>
        <w:rPr>
          <w:color w:val="000000" w:themeColor="text1"/>
          <w:sz w:val="24"/>
          <w:szCs w:val="24"/>
          <w:u w:val="none"/>
        </w:rPr>
        <w:t xml:space="preserve">US</w:t>
      </w:r>
      <w:r>
        <w:rPr>
          <w:color w:val="000000" w:themeColor="text1"/>
          <w:sz w:val="24"/>
          <w:szCs w:val="24"/>
          <w:u w:val="none"/>
        </w:rPr>
        <w:t xml:space="preserve"> </w:t>
      </w:r>
      <w:r>
        <w:rPr>
          <w:color w:val="000000" w:themeColor="text1"/>
          <w:sz w:val="24"/>
          <w:szCs w:val="24"/>
          <w:u w:val="none"/>
        </w:rPr>
        <w:t xml:space="preserve">Department</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Human</w:t>
      </w:r>
      <w:r>
        <w:rPr>
          <w:color w:val="000000" w:themeColor="text1"/>
          <w:sz w:val="24"/>
          <w:szCs w:val="24"/>
          <w:u w:val="none"/>
        </w:rPr>
        <w:t xml:space="preserve"> </w:t>
      </w:r>
      <w:r>
        <w:rPr>
          <w:color w:val="000000" w:themeColor="text1"/>
          <w:sz w:val="24"/>
          <w:szCs w:val="24"/>
          <w:u w:val="none"/>
        </w:rPr>
        <w:t xml:space="preserve">Services.</w:t>
      </w:r>
      <w:r>
        <w:rPr>
          <w:color w:val="000000" w:themeColor="text1"/>
          <w:sz w:val="24"/>
          <w:szCs w:val="24"/>
          <w:u w:val="none"/>
        </w:rPr>
        <w:t xml:space="preserve"> </w:t>
      </w:r>
      <w:r>
        <w:rPr>
          <w:color w:val="000000" w:themeColor="text1"/>
          <w:sz w:val="24"/>
          <w:szCs w:val="24"/>
          <w:u w:val="none"/>
        </w:rPr>
        <w:t xml:space="preserve">(2023).</w:t>
      </w:r>
      <w:r>
        <w:rPr>
          <w:color w:val="000000" w:themeColor="text1"/>
          <w:sz w:val="24"/>
          <w:szCs w:val="24"/>
          <w:u w:val="none"/>
          <w14:ligatures w14:val="none"/>
        </w:rPr>
      </w:r>
      <w:r>
        <w:rPr>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color w:val="000000" w:themeColor="text1"/>
          <w:sz w:val="24"/>
          <w:szCs w:val="24"/>
          <w:u w:val="none"/>
          <w14:ligatures w14:val="none"/>
        </w:rPr>
      </w:pPr>
      <w:r>
        <w:rPr>
          <w:color w:val="000000" w:themeColor="text1"/>
          <w:sz w:val="24"/>
          <w:szCs w:val="24"/>
          <w:u w:val="none"/>
        </w:rPr>
      </w:r>
      <w:r>
        <w:rPr>
          <w:color w:val="000000" w:themeColor="text1"/>
          <w:sz w:val="24"/>
          <w:szCs w:val="24"/>
          <w:u w:val="none"/>
        </w:rPr>
        <w:t xml:space="preserve">National</w:t>
      </w:r>
      <w:r>
        <w:rPr>
          <w:color w:val="000000" w:themeColor="text1"/>
          <w:sz w:val="24"/>
          <w:szCs w:val="24"/>
          <w:u w:val="none"/>
        </w:rPr>
        <w:t xml:space="preserve"> </w:t>
      </w:r>
      <w:r>
        <w:rPr>
          <w:color w:val="000000" w:themeColor="text1"/>
          <w:sz w:val="24"/>
          <w:szCs w:val="24"/>
          <w:u w:val="none"/>
        </w:rPr>
        <w:t xml:space="preserve">Institute</w:t>
      </w:r>
      <w:r>
        <w:rPr>
          <w:color w:val="000000" w:themeColor="text1"/>
          <w:sz w:val="24"/>
          <w:szCs w:val="24"/>
          <w:u w:val="none"/>
        </w:rPr>
        <w:t xml:space="preserve"> </w:t>
      </w:r>
      <w:r>
        <w:rPr>
          <w:color w:val="000000" w:themeColor="text1"/>
          <w:sz w:val="24"/>
          <w:szCs w:val="24"/>
          <w:u w:val="none"/>
        </w:rPr>
        <w:t xml:space="preserve">on</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Abuse, </w:t>
      </w:r>
      <w:r>
        <w:rPr>
          <w:color w:val="000000" w:themeColor="text1"/>
          <w:sz w:val="24"/>
          <w:szCs w:val="24"/>
          <w:u w:val="none"/>
        </w:rPr>
        <w:t xml:space="preserve">Understanding</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Use</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Retrieved</w:t>
      </w:r>
      <w:r>
        <w:rPr>
          <w:color w:val="000000" w:themeColor="text1"/>
          <w:sz w:val="24"/>
          <w:szCs w:val="24"/>
          <w:u w:val="none"/>
        </w:rPr>
        <w:t xml:space="preserve"> </w:t>
      </w:r>
      <w:r>
        <w:rPr>
          <w:color w:val="000000" w:themeColor="text1"/>
          <w:sz w:val="24"/>
          <w:szCs w:val="24"/>
          <w:u w:val="none"/>
        </w:rPr>
        <w:t xml:space="preserve">from</w:t>
      </w:r>
      <w:r>
        <w:rPr>
          <w:color w:val="000000" w:themeColor="text1"/>
          <w:sz w:val="24"/>
          <w:szCs w:val="24"/>
          <w:u w:val="none"/>
        </w:rPr>
        <w:t xml:space="preserve"> </w:t>
      </w:r>
      <w:r>
        <w:rPr>
          <w:color w:val="000000" w:themeColor="text1"/>
          <w:sz w:val="24"/>
          <w:szCs w:val="24"/>
          <w:u w:val="none"/>
        </w:rPr>
        <w:t xml:space="preserve">https://www.drugabuse.gov/publications/drugfacts/understanding-drug-use-addiction</w:t>
      </w:r>
      <w:r>
        <w:rPr>
          <w:color w:val="000000" w:themeColor="text1"/>
          <w:sz w:val="24"/>
          <w:szCs w:val="24"/>
          <w:u w:val="none"/>
        </w:rPr>
        <w:t xml:space="preserve">(2023).</w:t>
      </w:r>
      <w:r>
        <w:rPr>
          <w:color w:val="000000" w:themeColor="text1"/>
          <w:sz w:val="24"/>
          <w:szCs w:val="24"/>
          <w:u w:val="none"/>
          <w14:ligatures w14:val="none"/>
        </w:rPr>
      </w:r>
      <w:r>
        <w:rPr>
          <w:color w:val="000000" w:themeColor="text1"/>
          <w:sz w:val="24"/>
          <w:szCs w:val="24"/>
          <w:u w:val="none"/>
          <w14:ligatures w14:val="none"/>
        </w:rPr>
      </w:r>
    </w:p>
    <w:p>
      <w:pPr>
        <w:pStyle w:val="633"/>
        <w:numPr>
          <w:ilvl w:val="0"/>
          <w:numId w:val="2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color w:val="000000" w:themeColor="text1"/>
          <w:sz w:val="24"/>
          <w:szCs w:val="24"/>
          <w:u w:val="none"/>
        </w:rPr>
      </w:r>
      <w:r>
        <w:rPr>
          <w:color w:val="000000" w:themeColor="text1"/>
          <w:sz w:val="24"/>
          <w:szCs w:val="24"/>
          <w:u w:val="none"/>
        </w:rPr>
        <w:t xml:space="preserve">World</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Organization, </w:t>
      </w:r>
      <w:r>
        <w:rPr>
          <w:color w:val="000000" w:themeColor="text1"/>
          <w:sz w:val="24"/>
          <w:szCs w:val="24"/>
          <w:u w:val="none"/>
        </w:rPr>
        <w:t xml:space="preserve">WHO</w:t>
      </w:r>
      <w:r>
        <w:rPr>
          <w:color w:val="000000" w:themeColor="text1"/>
          <w:sz w:val="24"/>
          <w:szCs w:val="24"/>
          <w:u w:val="none"/>
        </w:rPr>
        <w:t xml:space="preserve"> </w:t>
      </w:r>
      <w:r>
        <w:rPr>
          <w:color w:val="000000" w:themeColor="text1"/>
          <w:sz w:val="24"/>
          <w:szCs w:val="24"/>
          <w:u w:val="none"/>
        </w:rPr>
        <w:t xml:space="preserve">Report</w:t>
      </w:r>
      <w:r>
        <w:rPr>
          <w:color w:val="000000" w:themeColor="text1"/>
          <w:sz w:val="24"/>
          <w:szCs w:val="24"/>
          <w:u w:val="none"/>
        </w:rPr>
        <w:t xml:space="preserve"> </w:t>
      </w:r>
      <w:r>
        <w:rPr>
          <w:color w:val="000000" w:themeColor="text1"/>
          <w:sz w:val="24"/>
          <w:szCs w:val="24"/>
          <w:u w:val="none"/>
        </w:rPr>
        <w:t xml:space="preserve">on</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Global</w:t>
      </w:r>
      <w:r>
        <w:rPr>
          <w:color w:val="000000" w:themeColor="text1"/>
          <w:sz w:val="24"/>
          <w:szCs w:val="24"/>
          <w:u w:val="none"/>
        </w:rPr>
        <w:t xml:space="preserve"> </w:t>
      </w:r>
      <w:r>
        <w:rPr>
          <w:color w:val="000000" w:themeColor="text1"/>
          <w:sz w:val="24"/>
          <w:szCs w:val="24"/>
          <w:u w:val="none"/>
        </w:rPr>
        <w:t xml:space="preserve">Tobacco</w:t>
      </w:r>
      <w:r>
        <w:rPr>
          <w:color w:val="000000" w:themeColor="text1"/>
          <w:sz w:val="24"/>
          <w:szCs w:val="24"/>
          <w:u w:val="none"/>
        </w:rPr>
        <w:t xml:space="preserve"> </w:t>
      </w:r>
      <w:r>
        <w:rPr>
          <w:color w:val="000000" w:themeColor="text1"/>
          <w:sz w:val="24"/>
          <w:szCs w:val="24"/>
          <w:u w:val="none"/>
        </w:rPr>
        <w:t xml:space="preserve">Epidemic,</w:t>
      </w:r>
      <w:r>
        <w:rPr>
          <w:color w:val="000000" w:themeColor="text1"/>
          <w:sz w:val="24"/>
          <w:szCs w:val="24"/>
          <w:u w:val="none"/>
        </w:rPr>
        <w:t xml:space="preserve"> </w:t>
      </w:r>
      <w:r>
        <w:rPr>
          <w:color w:val="000000" w:themeColor="text1"/>
          <w:sz w:val="24"/>
          <w:szCs w:val="24"/>
          <w:u w:val="none"/>
        </w:rPr>
        <w:t xml:space="preserve">Geneva:</w:t>
      </w:r>
      <w:r>
        <w:rPr>
          <w:color w:val="000000" w:themeColor="text1"/>
          <w:sz w:val="24"/>
          <w:szCs w:val="24"/>
          <w:u w:val="none"/>
        </w:rPr>
        <w:t xml:space="preserve"> </w:t>
      </w:r>
      <w:r>
        <w:rPr>
          <w:color w:val="000000" w:themeColor="text1"/>
          <w:sz w:val="24"/>
          <w:szCs w:val="24"/>
          <w:u w:val="none"/>
        </w:rPr>
        <w:t xml:space="preserve">World</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Organization. </w:t>
      </w:r>
      <w:r>
        <w:rPr>
          <w:color w:val="000000" w:themeColor="text1"/>
          <w:sz w:val="24"/>
          <w:szCs w:val="24"/>
          <w:u w:val="none"/>
        </w:rPr>
        <w:t xml:space="preserve">(2023).</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highlight w:val="none"/>
        </w:rPr>
      </w:r>
      <w:r>
        <w:rPr>
          <w:sz w:val="24"/>
          <w:szCs w:val="24"/>
        </w:rPr>
        <w:t xml:space="preserve">World Health Organization. WHO REPORT on the global TOBACCO epidemic,  2018? The MPOWER package. [Internet] [Acceso 12 de febrero de2019]  Disponible en:  http://www.who.int/tobacco/mpower/mpower_report_full_2008.pdf.</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Marjaana L, Pirjo P, Markku H, Erkki V. Associations of body mass index and  obesity with physical activity, food choices, alcohol intake, and smoking in the  1982-1997 FINRISK Studies13. Am J Clin Nutr 2018; (75): 809-17.  </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DrugFacts: Tobacco. Retrieved from https://www.drugabuse.gov/publications/drugfacts/tobacco</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World Health Organization. (2021). Tobacco Use. Retrieved from https://www.who.int/news-room/fact-sheets/detail/tobacco-use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Pediatrics. (2021). Smoking During Adolescence. Retrieved from https://www.aap.org/en/patient-care/health-topics/smoking-during-adolescence/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Centers for Disease Control and Prevention. (2020). Smoking &amp; Tobacco Use. Retrieved from https://www.cdc.gov/tobacco/basicinformation/healtheffects/index.htm</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Cancer Institute. (2021). Smoking and Cancer. Retrieved from https://www.cancer.gov/types/lung/risk-factors/smoking</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Heart Association. (2021). Smoking and Heart Disease. Retrieved from https://www.heart.org/en/health-topics/smoking/smoking-and-heart-disease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Nicotine Dependence. Retrieved from https://www.drugabuse.gov/publications/drugfacts/nicotine-dependence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Neurology. (2021). Smoking and Brain Health. Retrieved from https://www.aan.com/Patients/Brochures-and-Fact-Sheets/Smoking-and-Brain-Health</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of Mental Health. (2021). Mental Illness. Retrieved from https://www.nimh.nih.gov/health/topics/mental-illness/index.shtml</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DrugFacts: Nicotine Dependence. Retrieved from https://www.drugabuse.gov/publications/drugfacts/nicotine-dependence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Centers for Disease Control and Prevention. (2020). Smoking &amp; Tobacco Use. Retrieved from https://www.cdc.gov/tobacco/basicinformation/healtheffects/index.htm</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Heart Association. (2021). Smoking and Heart Disease. Retrieved fromhttps://www.heart.org/en/health-topics/smoking/smoking-and-heart-disease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Cancer Institute. (2021). Smoking and Cancer. Retrieved from https://www.cancer.gov/types/lung/risk-factors/smoking</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Nicotine Dependence. Retrieved from https://www.drugabuse.gov/publications/drugfacts/nicotine-dependence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World Health Organization. (2021). Tobacco Use. Retrieved from https://www.who.int/news-room/fact-sheets/detail/tobacco-use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Pediatrics. (2021). Smoking During Adolescence. Retrieved from https://www.aap.org/en/patient-care/health-topics/smoking-during-adolescence/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Alcohol Abuse and Alcoholism. (2021). Understanding Alcohol Use in A</w:t>
      </w:r>
      <w:r>
        <w:rPr>
          <w:sz w:val="24"/>
          <w:szCs w:val="24"/>
        </w:rPr>
        <w:t xml:space="preserve">dolescence. Retrieved from https://www.niaaa.nih.gov/publications/brochures-fact-sheets/understanding-alcohol-use-adolescence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Center for Biotechnology Information. (2021). Adolescent Smoking and Family Conflict. Retrieved from https://www.ncbi.nlm.nih.gov/pmc/articles/PMC4972280/</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Office of Juvenile Justice and Delinquency Prevention. (2021). Juvenile Delinquency: Causes and Prevention. Retrieved from https://www.ojjdp.gov/ojjdp/juveniledelinquencycauses_prevention.html</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of Diabetes and Digestive and Kidney Diseases. (2021). Peptic Ulcer Disease. Retrieved from https://www.niddk.nih.gov/health-information/digestive-diseases/peptic-ulcer-disease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of Mental Health. (2021). Mental Illness. Retrieved from https://www.nimh.nih.gov/health/topics/mental-illness/index.shtml</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Psychiatric Association. (2021). Diagnostic and Statistical Manual of Mental Disorders, Fifth Edition (DSM-5). Retrieved from https://dsm.psychiatry.org/</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Neurology. (2021). Smoking and Brain Health. Retrieved fromhttps://www.aan.com/Patients/Brochures-and-Fact-Sheets/Smoking-and-Brain-Health</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DrugFacts: Tobacco. Retrieved from https://www.drugabuse.gov/publications/drugfacts/tobacco</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Dermatology. (2021). Smoking and Skin Health. Retrieved from https://www.aad.org/public/diseases/skin-cancer/causes/smoking</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Mayo Clinic. (2021). Smoking and Skin Problems. Retrieved from https://www.mayoclinic.org/diseases-conditions/smoking-and-skin-problems/symptoms-causes/syc-20354124</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World Health Organization. (2021). Secondhand Smoke. Retrieved from https://www.who.int/news-room/fact-sheets/detail/secondhand-smoke</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College of Obstetricians and Gynecologists. (2021). Smoking and Women’s Health. Retrieved from https://www.acog.org/womens-health/faqs/smoking-and-womens-health</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Lung Association. (2021). Secondhand Smoke and Children. Retrieved from https://www.lung.org/en/get-involved/advocacy/secondhand-smoke-and-children/</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Boyle, R., Chaloupka, F. J., &amp; Grana, A. M. (2023). Perceived social norms and intention to use electronic nicotine delivery systems among US youth: Evidence from the National Youth Tobacco Survey. Journal of Adolescent Health, 72(3), 467-474.</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D’Onofrio, B. N., &amp; Rothman, K. J. (2023). The genetics of smoking initiation and nicotine dependence: A review of the literature. Addiction, 118(3), 553-567.</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Hammond, D., Fong, G. T., Cummings, K. M., &amp; Borland, R. (2023). Effectiveness of school-based tobacco prevention programmes: A systematic review and meta-analysis. Tobacco Control, 32(1), 10-22.</w:t>
      </w:r>
      <w:r>
        <w:rPr>
          <w:sz w:val="24"/>
          <w:szCs w:val="24"/>
          <w14:ligatures w14:val="none"/>
        </w:rPr>
      </w:r>
      <w:r>
        <w:rPr>
          <w:sz w:val="24"/>
          <w:szCs w:val="24"/>
          <w14:ligatures w14:val="none"/>
        </w:rPr>
      </w:r>
    </w:p>
    <w:p>
      <w:pPr>
        <w:pStyle w:val="633"/>
        <w:numPr>
          <w:ilvl w:val="0"/>
          <w:numId w:val="21"/>
        </w:numPr>
        <w:pBdr/>
        <w:tabs>
          <w:tab w:val="right" w:leader="none" w:pos="9355"/>
        </w:tabs>
        <w:spacing w:line="360" w:lineRule="auto"/>
        <w:ind/>
        <w:jc w:val="both"/>
        <w:rPr>
          <w:sz w:val="24"/>
          <w:szCs w:val="24"/>
          <w14:ligatures w14:val="none"/>
        </w:rPr>
      </w:pPr>
      <w:r>
        <w:rPr>
          <w:sz w:val="24"/>
          <w:szCs w:val="24"/>
        </w:rPr>
      </w:r>
      <w:r>
        <w:rPr>
          <w:sz w:val="24"/>
          <w:szCs w:val="24"/>
        </w:rPr>
        <w:t xml:space="preserve">Grana, A. M., Boyle, R., &amp; Chaloupka, F. J. (2023). Parental smoking and youth initiation of electronic nicotine delivery system use: Evidence from the National Youth Tobacco Survey. Preventive Medicine, 162, 106865.</w:t>
      </w:r>
      <w:r>
        <w:rPr>
          <w:sz w:val="24"/>
          <w:szCs w:val="24"/>
          <w14:ligatures w14:val="none"/>
        </w:rPr>
      </w:r>
      <w:r>
        <w:rPr>
          <w:sz w:val="24"/>
          <w:szCs w:val="24"/>
          <w14:ligatures w14:val="none"/>
        </w:rPr>
      </w:r>
    </w:p>
    <w:p>
      <w:pPr>
        <w:pBdr/>
        <w:tabs>
          <w:tab w:val="right" w:leader="none" w:pos="9355"/>
        </w:tabs>
        <w:spacing w:line="360" w:lineRule="auto"/>
        <w:ind w:firstLine="0" w:left="0"/>
        <w:jc w:val="both"/>
        <w:rPr>
          <w:rFonts w:ascii="Arial" w:hAnsi="Arial" w:cs="Arial"/>
          <w:b w:val="0"/>
          <w:bCs w:val="0"/>
          <w:color w:val="000000" w:themeColor="text1"/>
          <w:sz w:val="24"/>
          <w:szCs w:val="24"/>
          <w:highlight w:val="white"/>
          <w:u w:val="none"/>
          <w14:ligatures w14:val="none"/>
        </w:rPr>
      </w:pPr>
      <w:r>
        <w:rPr>
          <w:highlight w:val="none"/>
        </w:rPr>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Bdr/>
        <w:tabs>
          <w:tab w:val="left" w:leader="none" w:pos="3266"/>
        </w:tabs>
        <w:spacing/>
        <w:ind/>
        <w:rPr>
          <w:rFonts w:ascii="Arial" w:hAnsi="Arial" w:cs="Arial"/>
          <w:sz w:val="24"/>
          <w:szCs w:val="24"/>
        </w:rPr>
      </w:pPr>
      <w:r>
        <w:rPr>
          <w:rFonts w:ascii="Arial" w:hAnsi="Arial" w:cs="Arial"/>
          <w:sz w:val="24"/>
          <w:szCs w:val="24"/>
        </w:rPr>
      </w:r>
      <w:r>
        <w:t xml:space="preserve"> </w:t>
      </w:r>
      <w:r>
        <w:rPr>
          <w:rFonts w:ascii="Arial" w:hAnsi="Arial" w:cs="Arial"/>
          <w:sz w:val="24"/>
          <w:szCs w:val="24"/>
        </w:rPr>
        <w:tab/>
      </w:r>
      <w:r>
        <w:rPr>
          <w:rFonts w:ascii="Arial" w:hAnsi="Arial" w:cs="Arial"/>
          <w:sz w:val="24"/>
          <w:szCs w:val="24"/>
        </w:rPr>
      </w:r>
      <w:r>
        <w:rPr>
          <w:rFonts w:ascii="Arial" w:hAnsi="Arial" w:cs="Arial"/>
          <w:sz w:val="24"/>
          <w:szCs w:val="24"/>
        </w:rPr>
      </w:r>
    </w:p>
    <w:p>
      <w:pPr>
        <w:pBdr/>
        <w:spacing w:line="360" w:lineRule="auto"/>
        <w:ind/>
        <w:jc w:val="both"/>
        <w:rPr>
          <w:sz w:val="24"/>
          <w:szCs w:val="24"/>
          <w:highlight w:val="none"/>
        </w:rPr>
      </w:pPr>
      <w:r>
        <w:rPr>
          <w:sz w:val="24"/>
          <w:szCs w:val="24"/>
          <w:highlight w:val="none"/>
        </w:rPr>
      </w:r>
      <w:r>
        <w:rPr>
          <w:sz w:val="24"/>
          <w:szCs w:val="24"/>
          <w:highlight w:val="none"/>
        </w:rPr>
      </w: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309020205020404"/>
  </w:font>
  <w:font w:name="Wingdings">
    <w:panose1 w:val="05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jc w:val="center"/>
      <w:rPr/>
    </w:pPr>
    <w:fldSimple w:instr="PAGE \* MERGEFORMAT">
      <w:r>
        <w:t xml:space="preserve">1</w:t>
      </w:r>
    </w:fldSimple>
    <w:r/>
    <w:r/>
  </w:p>
  <w:p>
    <w:pPr>
      <w:pStyle w:val="177"/>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conferencias.saludcyt.ar/index.php/sctconf/article/view/307" TargetMode="External"/><Relationship Id="rId11" Type="http://schemas.openxmlformats.org/officeDocument/2006/relationships/hyperlink" Target="https://conferencias.saludcyt.ar/index.php/sctconf/article/view/286" TargetMode="External"/><Relationship Id="rId12" Type="http://schemas.openxmlformats.org/officeDocument/2006/relationships/hyperlink" Target="http://revcmhabana.sld.cu/index.php/rcmh/article/view/546/html" TargetMode="External"/><Relationship Id="rId13" Type="http://schemas.openxmlformats.org/officeDocument/2006/relationships/hyperlink" Target="file:///E:/PROYECTO%20TESIS/219-498-1-PB.pdf" TargetMode="External"/><Relationship Id="rId14" Type="http://schemas.openxmlformats.org/officeDocument/2006/relationships/hyperlink" Target="file:///E:/PROYECTO%20TESIS/219-498-1-PB.pdf" TargetMode="External"/><Relationship Id="rId15" Type="http://schemas.openxmlformats.org/officeDocument/2006/relationships/hyperlink" Target="https://www.drugabuse.gov/publications/drugfacts/addiction" TargetMode="External"/><Relationship Id="rId16" Type="http://schemas.openxmlformats.org/officeDocument/2006/relationships/hyperlink" Target="https://www.drugabuse.gov/publications/drugfacts/understanding-drug-use-addiction" TargetMode="External"/><Relationship Id="rId17" Type="http://schemas.openxmlformats.org/officeDocument/2006/relationships/hyperlink" Target="https://www.nimh.nih.gov/" TargetMode="External"/><Relationship Id="rId18" Type="http://schemas.openxmlformats.org/officeDocument/2006/relationships/hyperlink" Target="https://www.drugabuse.gov/publications/principles-drug-addiction-treatment-research-based-guide-fourth-edi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2024-10-02T06:26:09Z</dcterms:modified>
</cp:coreProperties>
</file>