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lang w:val="ca-ES"/>
        </w:rPr>
      </w:pPr>
      <w:r>
        <w:rPr>
          <w:lang w:val="ca-ES"/>
        </w:rPr>
      </w:r>
    </w:p>
    <w:p>
      <w:pPr>
        <w:pStyle w:val="Textbody"/>
        <w:rPr>
          <w:lang w:val="ca-ES"/>
        </w:rPr>
      </w:pPr>
      <w:r>
        <w:rPr>
          <w:lang w:val="ca-ES"/>
        </w:rPr>
      </w:r>
    </w:p>
    <w:p>
      <w:pPr>
        <w:pStyle w:val="Textbody"/>
        <w:rPr>
          <w:lang w:val="ca-ES"/>
        </w:rPr>
      </w:pPr>
      <w:r>
        <w:rPr>
          <w:lang w:val="ca-ES"/>
        </w:rPr>
      </w:r>
    </w:p>
    <w:p>
      <w:pPr>
        <w:pStyle w:val="Textbody"/>
        <w:rPr>
          <w:lang w:val="ca-ES"/>
        </w:rPr>
      </w:pPr>
      <w:r>
        <w:rPr>
          <w:lang w:val="ca-ES"/>
        </w:rPr>
      </w:r>
    </w:p>
    <w:p>
      <w:pPr>
        <w:pStyle w:val="Textbody"/>
        <w:jc w:val="center"/>
        <w:rPr/>
      </w:pPr>
      <w:r>
        <w:rPr>
          <w:rFonts w:cs="Arial" w:ascii="Arial" w:hAnsi="Arial"/>
          <w:b/>
          <w:bCs/>
          <w:sz w:val="72"/>
          <w:szCs w:val="72"/>
          <w:lang w:eastAsia="ko-KR"/>
        </w:rPr>
        <w:t xml:space="preserve">IR model </w:t>
      </w:r>
    </w:p>
    <w:p>
      <w:pPr>
        <w:pStyle w:val="Textbody"/>
        <w:jc w:val="center"/>
        <w:rPr>
          <w:rFonts w:ascii="Arial" w:hAnsi="Arial" w:cs="Arial"/>
          <w:b/>
          <w:bCs/>
          <w:sz w:val="72"/>
          <w:szCs w:val="72"/>
        </w:rPr>
      </w:pPr>
      <w:r>
        <w:rPr>
          <w:rFonts w:cs="Arial" w:ascii="Arial" w:hAnsi="Arial"/>
          <w:b/>
          <w:bCs/>
          <w:sz w:val="72"/>
          <w:szCs w:val="72"/>
          <w:lang w:eastAsia="ko-KR"/>
        </w:rPr>
        <w:t>Boolean Model</w:t>
      </w:r>
    </w:p>
    <w:p>
      <w:pPr>
        <w:pStyle w:val="Textbody"/>
        <w:jc w:val="center"/>
        <w:rPr>
          <w:rFonts w:ascii="Arial" w:hAnsi="Arial" w:cs="Arial"/>
          <w:sz w:val="36"/>
          <w:szCs w:val="36"/>
        </w:rPr>
      </w:pPr>
      <w:r>
        <w:rPr>
          <w:rFonts w:cs="Arial" w:ascii="Arial" w:hAnsi="Arial"/>
          <w:sz w:val="36"/>
          <w:szCs w:val="36"/>
        </w:rPr>
        <w:t>I</w:t>
      </w:r>
      <w:r>
        <w:rPr>
          <w:rFonts w:cs="Arial" w:ascii="Arial" w:hAnsi="Arial"/>
          <w:sz w:val="36"/>
          <w:szCs w:val="36"/>
          <w:lang w:eastAsia="ko-KR"/>
        </w:rPr>
        <w:t>nformation Retrieval</w:t>
      </w:r>
    </w:p>
    <w:p>
      <w:pPr>
        <w:pStyle w:val="Textbody"/>
        <w:jc w:val="center"/>
        <w:rPr>
          <w:rFonts w:ascii="Arial" w:hAnsi="Arial" w:cs="Arial"/>
          <w:sz w:val="36"/>
          <w:szCs w:val="36"/>
        </w:rPr>
      </w:pPr>
      <w:r>
        <w:rPr>
          <w:rFonts w:cs="Arial" w:ascii="Arial" w:hAnsi="Arial"/>
          <w:sz w:val="36"/>
          <w:szCs w:val="36"/>
        </w:rPr>
        <w:t>Chung-Ang University</w:t>
      </w:r>
    </w:p>
    <w:p>
      <w:pPr>
        <w:pStyle w:val="Textbody"/>
        <w:jc w:val="center"/>
        <w:rPr>
          <w:rFonts w:ascii="Arial" w:hAnsi="Arial" w:cs="Arial"/>
          <w:sz w:val="36"/>
          <w:szCs w:val="36"/>
        </w:rPr>
      </w:pPr>
      <w:r>
        <w:rPr>
          <w:rFonts w:cs="Arial" w:ascii="Arial" w:hAnsi="Arial"/>
          <w:sz w:val="36"/>
          <w:szCs w:val="36"/>
        </w:rPr>
        <w:t>CAU 202</w:t>
      </w:r>
      <w:r>
        <w:rPr>
          <w:rFonts w:cs="Arial" w:ascii="Arial" w:hAnsi="Arial"/>
          <w:sz w:val="36"/>
          <w:szCs w:val="36"/>
          <w:lang w:eastAsia="ko-KR"/>
        </w:rPr>
        <w:t>3</w:t>
      </w:r>
      <w:r>
        <w:rPr>
          <w:rFonts w:cs="Arial" w:ascii="Arial" w:hAnsi="Arial"/>
          <w:sz w:val="36"/>
          <w:szCs w:val="36"/>
        </w:rPr>
        <w:t xml:space="preserve"> </w:t>
      </w:r>
    </w:p>
    <w:p>
      <w:pPr>
        <w:pStyle w:val="Textbody"/>
        <w:jc w:val="center"/>
        <w:rPr>
          <w:rFonts w:ascii="Arial" w:hAnsi="Arial" w:cs="Arial"/>
          <w:sz w:val="36"/>
          <w:szCs w:val="36"/>
        </w:rPr>
      </w:pPr>
      <w:r>
        <w:rPr>
          <w:rFonts w:cs="Arial" w:ascii="Arial" w:hAnsi="Arial"/>
          <w:sz w:val="36"/>
          <w:szCs w:val="36"/>
          <w:lang w:eastAsia="ko-KR"/>
        </w:rPr>
        <w:t>1</w:t>
      </w:r>
      <w:r>
        <w:rPr>
          <w:rFonts w:cs="Arial" w:ascii="Arial" w:hAnsi="Arial"/>
          <w:sz w:val="36"/>
          <w:szCs w:val="36"/>
          <w:vertAlign w:val="superscript"/>
          <w:lang w:eastAsia="ko-KR"/>
        </w:rPr>
        <w:t>st</w:t>
      </w:r>
      <w:r>
        <w:rPr>
          <w:rFonts w:cs="Arial" w:ascii="Arial" w:hAnsi="Arial"/>
          <w:sz w:val="36"/>
          <w:szCs w:val="36"/>
        </w:rPr>
        <w:t xml:space="preserve"> Semester</w:t>
      </w:r>
    </w:p>
    <w:p>
      <w:pPr>
        <w:pStyle w:val="Textbody"/>
        <w:jc w:val="center"/>
        <w:rPr>
          <w:rFonts w:ascii="Arial" w:hAnsi="Arial" w:cs="Arial"/>
          <w:sz w:val="48"/>
          <w:szCs w:val="48"/>
          <w:lang w:val="ca-ES"/>
        </w:rPr>
      </w:pPr>
      <w:r>
        <w:rPr>
          <w:rFonts w:cs="Arial" w:ascii="Arial" w:hAnsi="Arial"/>
          <w:sz w:val="48"/>
          <w:szCs w:val="48"/>
          <w:lang w:val="ca-ES"/>
        </w:rPr>
      </w:r>
    </w:p>
    <w:p>
      <w:pPr>
        <w:pStyle w:val="Textbody"/>
        <w:jc w:val="center"/>
        <w:rPr>
          <w:rFonts w:ascii="Arial" w:hAnsi="Arial" w:cs="Arial"/>
          <w:sz w:val="36"/>
          <w:szCs w:val="36"/>
          <w:lang w:val="ca-ES"/>
        </w:rPr>
      </w:pPr>
      <w:r>
        <w:rPr>
          <w:rFonts w:cs="Arial" w:ascii="Arial" w:hAnsi="Arial"/>
          <w:sz w:val="36"/>
          <w:szCs w:val="36"/>
          <w:lang w:val="ca-ES"/>
        </w:rPr>
        <w:t>Document:</w:t>
      </w:r>
    </w:p>
    <w:p>
      <w:pPr>
        <w:pStyle w:val="Textbody"/>
        <w:jc w:val="center"/>
        <w:rPr>
          <w:rFonts w:ascii="Arial" w:hAnsi="Arial" w:cs="Arial"/>
          <w:b/>
          <w:bCs/>
          <w:sz w:val="36"/>
          <w:szCs w:val="36"/>
          <w:lang w:val="ca-ES"/>
        </w:rPr>
      </w:pPr>
      <w:r>
        <w:rPr>
          <w:rFonts w:cs="Arial" w:ascii="Arial" w:hAnsi="Arial"/>
          <w:b/>
          <w:bCs/>
          <w:sz w:val="36"/>
          <w:szCs w:val="36"/>
          <w:lang w:val="ca-ES" w:eastAsia="ko-KR"/>
        </w:rPr>
        <w:t xml:space="preserve">Project </w:t>
      </w:r>
      <w:r>
        <w:rPr>
          <w:rFonts w:cs="Arial" w:ascii="Arial" w:hAnsi="Arial"/>
          <w:b/>
          <w:bCs/>
          <w:sz w:val="36"/>
          <w:szCs w:val="36"/>
          <w:lang w:val="ca-ES"/>
        </w:rPr>
        <w:t>Report</w:t>
      </w:r>
    </w:p>
    <w:p>
      <w:pPr>
        <w:pStyle w:val="Textbody"/>
        <w:jc w:val="center"/>
        <w:rPr>
          <w:rFonts w:ascii="Arial" w:hAnsi="Arial" w:cs="Arial"/>
          <w:b/>
          <w:bCs/>
          <w:sz w:val="36"/>
          <w:szCs w:val="36"/>
          <w:lang w:val="ca-ES"/>
        </w:rPr>
      </w:pPr>
      <w:r>
        <w:rPr>
          <w:rFonts w:cs="Arial" w:ascii="Arial" w:hAnsi="Arial"/>
          <w:b/>
          <w:bCs/>
          <w:sz w:val="36"/>
          <w:szCs w:val="36"/>
          <w:lang w:val="ca-ES"/>
        </w:rPr>
      </w:r>
    </w:p>
    <w:p>
      <w:pPr>
        <w:pStyle w:val="Textbody"/>
        <w:jc w:val="center"/>
        <w:rPr>
          <w:rFonts w:ascii="Arial" w:hAnsi="Arial" w:cs="Arial"/>
          <w:b/>
          <w:bCs/>
          <w:sz w:val="36"/>
          <w:szCs w:val="36"/>
          <w:lang w:val="ca-ES"/>
        </w:rPr>
      </w:pPr>
      <w:r>
        <w:rPr>
          <w:rFonts w:cs="Arial" w:ascii="Arial" w:hAnsi="Arial"/>
          <w:b/>
          <w:bCs/>
          <w:sz w:val="36"/>
          <w:szCs w:val="36"/>
          <w:lang w:val="ca-ES"/>
        </w:rPr>
      </w:r>
    </w:p>
    <w:p>
      <w:pPr>
        <w:pStyle w:val="Textbody"/>
        <w:jc w:val="center"/>
        <w:rPr>
          <w:rFonts w:ascii="Arial" w:hAnsi="Arial" w:cs="Arial"/>
          <w:sz w:val="36"/>
          <w:szCs w:val="36"/>
        </w:rPr>
      </w:pPr>
      <w:r>
        <w:rPr>
          <w:rFonts w:cs="Arial" w:ascii="Arial" w:hAnsi="Arial"/>
          <w:sz w:val="36"/>
          <w:szCs w:val="36"/>
        </w:rPr>
        <w:t>(Version 1.0)</w:t>
      </w:r>
    </w:p>
    <w:p>
      <w:pPr>
        <w:pStyle w:val="Textbody"/>
        <w:jc w:val="center"/>
        <w:rPr>
          <w:rFonts w:ascii="Arial" w:hAnsi="Arial" w:cs="Arial"/>
          <w:sz w:val="36"/>
          <w:szCs w:val="36"/>
        </w:rPr>
      </w:pPr>
      <w:r>
        <w:rPr>
          <w:rFonts w:cs="Arial" w:ascii="Arial" w:hAnsi="Arial"/>
          <w:sz w:val="36"/>
          <w:szCs w:val="36"/>
        </w:rPr>
        <w:t xml:space="preserve">(Date: </w:t>
      </w:r>
      <w:r>
        <w:rPr>
          <w:rFonts w:cs="Arial" w:ascii="Arial" w:hAnsi="Arial"/>
          <w:sz w:val="36"/>
          <w:szCs w:val="36"/>
          <w:lang w:eastAsia="ko-KR"/>
        </w:rPr>
        <w:t>04</w:t>
      </w:r>
      <w:r>
        <w:rPr>
          <w:rFonts w:cs="Arial" w:ascii="Arial" w:hAnsi="Arial"/>
          <w:sz w:val="36"/>
          <w:szCs w:val="36"/>
        </w:rPr>
        <w:t>-</w:t>
      </w:r>
      <w:r>
        <w:rPr>
          <w:rFonts w:cs="Arial" w:ascii="Arial" w:hAnsi="Arial"/>
          <w:sz w:val="36"/>
          <w:szCs w:val="36"/>
          <w:lang w:eastAsia="ko-KR"/>
        </w:rPr>
        <w:t>06</w:t>
      </w:r>
      <w:r>
        <w:rPr>
          <w:rFonts w:cs="Arial" w:ascii="Arial" w:hAnsi="Arial"/>
          <w:sz w:val="36"/>
          <w:szCs w:val="36"/>
        </w:rPr>
        <w:t>-202</w:t>
      </w:r>
      <w:r>
        <w:rPr>
          <w:rFonts w:cs="Arial" w:ascii="Arial" w:hAnsi="Arial"/>
          <w:sz w:val="36"/>
          <w:szCs w:val="36"/>
          <w:lang w:eastAsia="ko-KR"/>
        </w:rPr>
        <w:t>3</w:t>
      </w:r>
      <w:r>
        <w:rPr>
          <w:rFonts w:cs="Arial" w:ascii="Arial" w:hAnsi="Arial"/>
          <w:sz w:val="36"/>
          <w:szCs w:val="36"/>
        </w:rPr>
        <w:t>)</w:t>
      </w:r>
    </w:p>
    <w:p>
      <w:pPr>
        <w:pStyle w:val="Textbody"/>
        <w:jc w:val="both"/>
        <w:rPr>
          <w:rFonts w:ascii="Arial" w:hAnsi="Arial" w:cs="Arial"/>
          <w:sz w:val="36"/>
          <w:szCs w:val="36"/>
          <w:lang w:val="ca-ES"/>
        </w:rPr>
      </w:pPr>
      <w:r>
        <w:rPr>
          <w:rFonts w:cs="Arial" w:ascii="Arial" w:hAnsi="Arial"/>
          <w:sz w:val="36"/>
          <w:szCs w:val="36"/>
          <w:lang w:val="ca-ES"/>
        </w:rPr>
      </w:r>
    </w:p>
    <w:p>
      <w:pPr>
        <w:pStyle w:val="Normal"/>
        <w:rPr>
          <w:rFonts w:cs="Arial"/>
          <w:b/>
          <w:bCs/>
          <w:sz w:val="40"/>
          <w:szCs w:val="40"/>
          <w:lang w:val="ca-ES"/>
        </w:rPr>
      </w:pPr>
      <w:r>
        <w:rPr>
          <w:rFonts w:cs="Arial"/>
          <w:b/>
          <w:bCs/>
          <w:sz w:val="40"/>
          <w:szCs w:val="40"/>
          <w:lang w:val="ca-ES"/>
        </w:rPr>
      </w:r>
      <w:r>
        <w:br w:type="page"/>
      </w:r>
    </w:p>
    <w:p>
      <w:pPr>
        <w:pStyle w:val="Encapalament1"/>
        <w:rPr>
          <w:szCs w:val="40"/>
        </w:rPr>
      </w:pPr>
      <w:bookmarkStart w:id="0" w:name="__RefHeading___Toc311_4175499495"/>
      <w:bookmarkStart w:id="1" w:name="_Toc118141999"/>
      <w:bookmarkEnd w:id="0"/>
      <w:r>
        <w:rPr/>
        <w:t>Table of contents</w:t>
      </w:r>
      <w:bookmarkEnd w:id="1"/>
    </w:p>
    <w:sdt>
      <w:sdtPr>
        <w:docPartObj>
          <w:docPartGallery w:val="Table of Contents"/>
          <w:docPartUnique w:val="true"/>
        </w:docPartObj>
      </w:sdtPr>
      <w:sdtContent>
        <w:p>
          <w:pPr>
            <w:pStyle w:val="Contingut1"/>
            <w:tabs>
              <w:tab w:val="clear" w:pos="709"/>
              <w:tab w:val="right" w:pos="9638" w:leader="dot"/>
            </w:tabs>
            <w:rPr/>
          </w:pPr>
          <w:r>
            <w:fldChar w:fldCharType="begin"/>
          </w:r>
          <w:r>
            <w:rPr>
              <w:webHidden/>
              <w:rStyle w:val="Enlladelndex"/>
            </w:rPr>
            <w:instrText xml:space="preserve"> TOC \z \o "1-3" \u \h</w:instrText>
          </w:r>
          <w:r>
            <w:rPr>
              <w:webHidden/>
              <w:rStyle w:val="Enlladelndex"/>
            </w:rPr>
            <w:fldChar w:fldCharType="separate"/>
          </w:r>
          <w:hyperlink w:anchor="__RefHeading___Toc311_4175499495">
            <w:r>
              <w:rPr>
                <w:webHidden/>
                <w:rStyle w:val="Enlladelndex"/>
              </w:rPr>
              <w:t>Table of contents</w:t>
              <w:tab/>
              <w:t>2</w:t>
            </w:r>
          </w:hyperlink>
        </w:p>
        <w:p>
          <w:pPr>
            <w:pStyle w:val="Contingut1"/>
            <w:tabs>
              <w:tab w:val="clear" w:pos="709"/>
              <w:tab w:val="right" w:pos="9638" w:leader="dot"/>
            </w:tabs>
            <w:rPr/>
          </w:pPr>
          <w:hyperlink w:anchor="__RefHeading___Toc313_4175499495">
            <w:r>
              <w:rPr>
                <w:webHidden/>
                <w:rStyle w:val="Enlladelndex"/>
              </w:rPr>
              <w:t>Introduction</w:t>
              <w:tab/>
              <w:t>3</w:t>
            </w:r>
          </w:hyperlink>
        </w:p>
        <w:p>
          <w:pPr>
            <w:pStyle w:val="Contingut2"/>
            <w:tabs>
              <w:tab w:val="clear" w:pos="709"/>
              <w:tab w:val="right" w:pos="9638" w:leader="dot"/>
            </w:tabs>
            <w:rPr/>
          </w:pPr>
          <w:hyperlink w:anchor="__RefHeading___Toc328_4175499495">
            <w:r>
              <w:rPr>
                <w:webHidden/>
                <w:rStyle w:val="Enlladelndex"/>
              </w:rPr>
              <w:t>A – Background and Objectives</w:t>
              <w:tab/>
              <w:t>3</w:t>
            </w:r>
          </w:hyperlink>
        </w:p>
        <w:p>
          <w:pPr>
            <w:pStyle w:val="Contingut2"/>
            <w:tabs>
              <w:tab w:val="clear" w:pos="709"/>
              <w:tab w:val="right" w:pos="9638" w:leader="dot"/>
            </w:tabs>
            <w:rPr/>
          </w:pPr>
          <w:hyperlink w:anchor="__RefHeading___Toc330_4175499495">
            <w:r>
              <w:rPr>
                <w:webHidden/>
                <w:rStyle w:val="Enlladelndex"/>
              </w:rPr>
              <w:t>B – Problem Statement</w:t>
              <w:tab/>
              <w:t>3</w:t>
            </w:r>
          </w:hyperlink>
        </w:p>
        <w:p>
          <w:pPr>
            <w:pStyle w:val="Contingut2"/>
            <w:tabs>
              <w:tab w:val="clear" w:pos="709"/>
              <w:tab w:val="right" w:pos="9638" w:leader="dot"/>
            </w:tabs>
            <w:rPr/>
          </w:pPr>
          <w:hyperlink w:anchor="__RefHeading___Toc332_4175499495">
            <w:r>
              <w:rPr>
                <w:webHidden/>
                <w:rStyle w:val="Enlladelndex"/>
              </w:rPr>
              <w:t>C – Scope and Limitations</w:t>
              <w:tab/>
              <w:t>3</w:t>
            </w:r>
          </w:hyperlink>
        </w:p>
        <w:p>
          <w:pPr>
            <w:pStyle w:val="Contingut1"/>
            <w:tabs>
              <w:tab w:val="clear" w:pos="709"/>
              <w:tab w:val="right" w:pos="9638" w:leader="dot"/>
            </w:tabs>
            <w:rPr/>
          </w:pPr>
          <w:hyperlink w:anchor="__RefHeading___Toc315_4175499495">
            <w:r>
              <w:rPr>
                <w:webHidden/>
                <w:rStyle w:val="Enlladelndex"/>
              </w:rPr>
              <w:t>Developer</w:t>
              <w:tab/>
              <w:t>4</w:t>
            </w:r>
          </w:hyperlink>
        </w:p>
        <w:p>
          <w:pPr>
            <w:pStyle w:val="Contingut1"/>
            <w:tabs>
              <w:tab w:val="clear" w:pos="709"/>
              <w:tab w:val="right" w:pos="9638" w:leader="dot"/>
            </w:tabs>
            <w:rPr/>
          </w:pPr>
          <w:hyperlink w:anchor="__RefHeading___Toc317_4175499495">
            <w:r>
              <w:rPr>
                <w:webHidden/>
                <w:rStyle w:val="Enlladelndex"/>
              </w:rPr>
              <w:t>Methodology</w:t>
              <w:tab/>
              <w:t>5</w:t>
            </w:r>
          </w:hyperlink>
        </w:p>
        <w:p>
          <w:pPr>
            <w:pStyle w:val="Contingut2"/>
            <w:tabs>
              <w:tab w:val="clear" w:pos="709"/>
              <w:tab w:val="right" w:pos="9638" w:leader="dot"/>
            </w:tabs>
            <w:rPr/>
          </w:pPr>
          <w:hyperlink w:anchor="__RefHeading___Toc334_4175499495">
            <w:r>
              <w:rPr>
                <w:webHidden/>
                <w:rStyle w:val="Enlladelndex"/>
              </w:rPr>
              <w:t>A – Data Collection</w:t>
              <w:tab/>
              <w:t>5</w:t>
            </w:r>
          </w:hyperlink>
        </w:p>
        <w:p>
          <w:pPr>
            <w:pStyle w:val="Contingut2"/>
            <w:tabs>
              <w:tab w:val="clear" w:pos="709"/>
              <w:tab w:val="right" w:pos="9638" w:leader="dot"/>
            </w:tabs>
            <w:rPr/>
          </w:pPr>
          <w:hyperlink w:anchor="__RefHeading___Toc336_4175499495">
            <w:r>
              <w:rPr>
                <w:webHidden/>
                <w:rStyle w:val="Enlladelndex"/>
              </w:rPr>
              <w:t>B – Data Pre-processing</w:t>
              <w:tab/>
              <w:t>5</w:t>
            </w:r>
          </w:hyperlink>
        </w:p>
        <w:p>
          <w:pPr>
            <w:pStyle w:val="Contingut2"/>
            <w:tabs>
              <w:tab w:val="clear" w:pos="709"/>
              <w:tab w:val="right" w:pos="9638" w:leader="dot"/>
            </w:tabs>
            <w:rPr/>
          </w:pPr>
          <w:hyperlink w:anchor="__RefHeading___Toc338_4175499495">
            <w:r>
              <w:rPr>
                <w:webHidden/>
                <w:rStyle w:val="Enlladelndex"/>
              </w:rPr>
              <w:t>C – Indexing</w:t>
              <w:tab/>
              <w:t>5</w:t>
            </w:r>
          </w:hyperlink>
        </w:p>
        <w:p>
          <w:pPr>
            <w:pStyle w:val="Contingut2"/>
            <w:tabs>
              <w:tab w:val="clear" w:pos="709"/>
              <w:tab w:val="right" w:pos="9638" w:leader="dot"/>
            </w:tabs>
            <w:rPr/>
          </w:pPr>
          <w:hyperlink w:anchor="__RefHeading___Toc340_4175499495">
            <w:r>
              <w:rPr>
                <w:webHidden/>
                <w:rStyle w:val="Enlladelndex"/>
              </w:rPr>
              <w:t>D – Query Processing</w:t>
              <w:tab/>
              <w:t>5</w:t>
            </w:r>
          </w:hyperlink>
        </w:p>
        <w:p>
          <w:pPr>
            <w:pStyle w:val="Contingut2"/>
            <w:tabs>
              <w:tab w:val="clear" w:pos="709"/>
              <w:tab w:val="right" w:pos="9638" w:leader="dot"/>
            </w:tabs>
            <w:rPr/>
          </w:pPr>
          <w:hyperlink w:anchor="__RefHeading___Toc342_4175499495">
            <w:r>
              <w:rPr>
                <w:webHidden/>
                <w:rStyle w:val="Enlladelndex"/>
              </w:rPr>
              <w:t>E – Evaluation Metrics</w:t>
              <w:tab/>
              <w:t>5</w:t>
            </w:r>
          </w:hyperlink>
        </w:p>
        <w:p>
          <w:pPr>
            <w:pStyle w:val="Contingut1"/>
            <w:tabs>
              <w:tab w:val="clear" w:pos="709"/>
              <w:tab w:val="right" w:pos="9638" w:leader="dot"/>
            </w:tabs>
            <w:rPr/>
          </w:pPr>
          <w:hyperlink w:anchor="__RefHeading___Toc319_4175499495">
            <w:r>
              <w:rPr>
                <w:webHidden/>
                <w:rStyle w:val="Enlladelndex"/>
              </w:rPr>
              <w:t>Results and discussion</w:t>
              <w:tab/>
              <w:t>6</w:t>
            </w:r>
          </w:hyperlink>
        </w:p>
        <w:p>
          <w:pPr>
            <w:pStyle w:val="Contingut1"/>
            <w:tabs>
              <w:tab w:val="clear" w:pos="709"/>
              <w:tab w:val="right" w:pos="9638" w:leader="dot"/>
            </w:tabs>
            <w:rPr/>
          </w:pPr>
          <w:hyperlink w:anchor="__RefHeading___Toc344_4175499495">
            <w:r>
              <w:rPr>
                <w:webHidden/>
                <w:rStyle w:val="Enlladelndex"/>
              </w:rPr>
              <w:t>Conclusion and Recommendations</w:t>
              <w:tab/>
              <w:t>7</w:t>
            </w:r>
          </w:hyperlink>
        </w:p>
        <w:p>
          <w:pPr>
            <w:pStyle w:val="Contingut2"/>
            <w:tabs>
              <w:tab w:val="clear" w:pos="709"/>
              <w:tab w:val="right" w:pos="9638" w:leader="dot"/>
            </w:tabs>
            <w:rPr/>
          </w:pPr>
          <w:hyperlink w:anchor="__RefHeading___Toc346_4175499495">
            <w:r>
              <w:rPr>
                <w:webHidden/>
                <w:rStyle w:val="Enlladelndex"/>
              </w:rPr>
              <w:t>A – Conclusion</w:t>
              <w:tab/>
              <w:t>7</w:t>
            </w:r>
          </w:hyperlink>
        </w:p>
        <w:p>
          <w:pPr>
            <w:pStyle w:val="Contingut2"/>
            <w:tabs>
              <w:tab w:val="clear" w:pos="709"/>
              <w:tab w:val="right" w:pos="9638" w:leader="dot"/>
            </w:tabs>
            <w:rPr/>
          </w:pPr>
          <w:hyperlink w:anchor="__RefHeading___Toc348_4175499495">
            <w:r>
              <w:rPr>
                <w:webHidden/>
                <w:rStyle w:val="Enlladelndex"/>
              </w:rPr>
              <w:t>B – Recommendations for Future Work</w:t>
              <w:tab/>
              <w:t>7</w:t>
            </w:r>
          </w:hyperlink>
        </w:p>
        <w:p>
          <w:pPr>
            <w:pStyle w:val="Contingut1"/>
            <w:tabs>
              <w:tab w:val="clear" w:pos="709"/>
              <w:tab w:val="right" w:pos="9638" w:leader="dot"/>
            </w:tabs>
            <w:rPr/>
          </w:pPr>
          <w:hyperlink w:anchor="__RefHeading___Toc323_4175499495">
            <w:r>
              <w:rPr>
                <w:webHidden/>
                <w:rStyle w:val="Enlladelndex"/>
              </w:rPr>
              <w:t>Appendices</w:t>
              <w:tab/>
              <w:t>8</w:t>
            </w:r>
          </w:hyperlink>
        </w:p>
        <w:p>
          <w:pPr>
            <w:pStyle w:val="Contingut2"/>
            <w:tabs>
              <w:tab w:val="clear" w:pos="709"/>
              <w:tab w:val="right" w:pos="9638" w:leader="dot"/>
            </w:tabs>
            <w:rPr/>
          </w:pPr>
          <w:hyperlink w:anchor="__RefHeading___Toc350_4175499495">
            <w:r>
              <w:rPr>
                <w:webHidden/>
                <w:rStyle w:val="Enlladelndex"/>
              </w:rPr>
              <w:t>A – Source Code</w:t>
              <w:tab/>
              <w:t>8</w:t>
            </w:r>
          </w:hyperlink>
        </w:p>
        <w:p>
          <w:pPr>
            <w:pStyle w:val="Contingut2"/>
            <w:tabs>
              <w:tab w:val="clear" w:pos="709"/>
              <w:tab w:val="right" w:pos="9638" w:leader="dot"/>
            </w:tabs>
            <w:rPr/>
          </w:pPr>
          <w:hyperlink w:anchor="__RefHeading___Toc352_4175499495">
            <w:r>
              <w:rPr>
                <w:webHidden/>
                <w:rStyle w:val="Enlladelndex"/>
              </w:rPr>
              <w:t>B – Evaluation Metrics Calculation</w:t>
              <w:tab/>
              <w:t>8</w:t>
            </w:r>
          </w:hyperlink>
        </w:p>
        <w:p>
          <w:pPr>
            <w:pStyle w:val="Contingut1"/>
            <w:tabs>
              <w:tab w:val="clear" w:pos="709"/>
              <w:tab w:val="right" w:pos="9638" w:leader="dot"/>
            </w:tabs>
            <w:rPr/>
          </w:pPr>
          <w:hyperlink w:anchor="__RefHeading___Toc325_4175499495">
            <w:r>
              <w:rPr>
                <w:webHidden/>
                <w:rStyle w:val="Enlladelndex"/>
              </w:rPr>
              <w:t>Thoughts on this project</w:t>
              <w:tab/>
              <w:t>9</w:t>
            </w:r>
          </w:hyperlink>
          <w:r>
            <w:rPr>
              <w:rStyle w:val="Enlladelndex"/>
            </w:rPr>
            <w:fldChar w:fldCharType="end"/>
          </w:r>
        </w:p>
      </w:sdtContent>
    </w:sdt>
    <w:p>
      <w:pPr>
        <w:pStyle w:val="Textbody"/>
        <w:spacing w:lineRule="auto" w:line="360"/>
        <w:jc w:val="both"/>
        <w:rPr>
          <w:rFonts w:ascii="Arial" w:hAnsi="Arial" w:cs="Arial"/>
          <w:b/>
          <w:bCs/>
          <w:sz w:val="40"/>
          <w:szCs w:val="40"/>
          <w:lang w:val="ca-ES"/>
        </w:rPr>
      </w:pPr>
      <w:r>
        <w:rPr>
          <w:rFonts w:cs="Arial" w:ascii="Arial" w:hAnsi="Arial"/>
          <w:b/>
          <w:bCs/>
          <w:sz w:val="40"/>
          <w:szCs w:val="40"/>
          <w:lang w:val="ca-ES"/>
        </w:rPr>
      </w:r>
    </w:p>
    <w:p>
      <w:pPr>
        <w:pStyle w:val="Normal"/>
        <w:rPr>
          <w:rFonts w:cs="Arial"/>
          <w:b/>
          <w:bCs/>
          <w:sz w:val="40"/>
          <w:szCs w:val="40"/>
          <w:lang w:val="ca-ES"/>
        </w:rPr>
      </w:pPr>
      <w:r>
        <w:rPr>
          <w:rFonts w:cs="Arial"/>
          <w:b/>
          <w:bCs/>
          <w:sz w:val="40"/>
          <w:szCs w:val="40"/>
          <w:lang w:val="ca-ES"/>
        </w:rPr>
      </w:r>
      <w:r>
        <w:br w:type="page"/>
      </w:r>
    </w:p>
    <w:p>
      <w:pPr>
        <w:pStyle w:val="Encapalament1"/>
        <w:rPr/>
      </w:pPr>
      <w:bookmarkStart w:id="2" w:name="__RefHeading___Toc313_4175499495"/>
      <w:bookmarkStart w:id="3" w:name="_Toc118142000"/>
      <w:bookmarkEnd w:id="2"/>
      <w:r>
        <w:rPr>
          <w:lang w:eastAsia="ko-KR"/>
        </w:rPr>
        <w:t>I</w:t>
      </w:r>
      <w:bookmarkEnd w:id="3"/>
      <w:r>
        <w:rPr>
          <w:lang w:eastAsia="ko-KR"/>
        </w:rPr>
        <w:t>ntroduction</w:t>
      </w:r>
    </w:p>
    <w:p>
      <w:pPr>
        <w:pStyle w:val="Encapalament2"/>
        <w:rPr/>
      </w:pPr>
      <w:bookmarkStart w:id="4" w:name="__RefHeading___Toc328_4175499495"/>
      <w:bookmarkEnd w:id="4"/>
      <w:r>
        <w:rPr>
          <w:lang w:eastAsia="ko-KR"/>
        </w:rPr>
        <w:t>A – Background and Objectives</w:t>
      </w:r>
      <w:r>
        <w:fldChar w:fldCharType="begin"/>
      </w:r>
      <w:r>
        <w:rPr/>
        <w:instrText xml:space="preserve"> XE "Sobre aquest document: " </w:instrText>
      </w:r>
      <w:r>
        <w:rPr/>
        <w:fldChar w:fldCharType="separate"/>
      </w:r>
      <w:r>
        <w:rPr/>
      </w:r>
      <w:r>
        <w:rPr/>
        <w:fldChar w:fldCharType="end"/>
      </w:r>
    </w:p>
    <w:p>
      <w:pPr>
        <w:pStyle w:val="Normal"/>
        <w:spacing w:lineRule="auto" w:line="276"/>
        <w:jc w:val="both"/>
        <w:rPr/>
      </w:pPr>
      <w:r>
        <w:rPr/>
      </w:r>
    </w:p>
    <w:p>
      <w:pPr>
        <w:pStyle w:val="Normal"/>
        <w:spacing w:lineRule="auto" w:line="276"/>
        <w:jc w:val="both"/>
        <w:rPr/>
      </w:pPr>
      <w:r>
        <w:rPr>
          <w:rFonts w:eastAsia="Malgun Gothic" w:cs="Arial"/>
          <w:lang w:eastAsia="ko-KR"/>
        </w:rPr>
        <w:t xml:space="preserve">Information retrieval (IR) is a crucial task in the field of natural language processing. The goal of IR is to retrieve relevant information from a large corpus of documents in response to a user's query. </w:t>
      </w:r>
    </w:p>
    <w:p>
      <w:pPr>
        <w:pStyle w:val="Normal"/>
        <w:spacing w:lineRule="auto" w:line="276"/>
        <w:jc w:val="both"/>
        <w:rPr>
          <w:rFonts w:eastAsia="Malgun Gothic" w:cs="Arial"/>
          <w:lang w:eastAsia="ko-KR"/>
        </w:rPr>
      </w:pPr>
      <w:r>
        <w:rPr/>
      </w:r>
    </w:p>
    <w:p>
      <w:pPr>
        <w:pStyle w:val="Normal"/>
        <w:spacing w:lineRule="auto" w:line="276"/>
        <w:jc w:val="both"/>
        <w:rPr/>
      </w:pPr>
      <w:r>
        <w:rPr>
          <w:rFonts w:eastAsia="Malgun Gothic" w:cs="Arial"/>
          <w:lang w:eastAsia="ko-KR"/>
        </w:rPr>
        <w:t xml:space="preserve">In this project, we implemented a Boolean model for IR, which is a classic retrieval model that uses Boolean operators (AND, OR, NOT) to combine query terms and document terms. </w:t>
      </w:r>
    </w:p>
    <w:p>
      <w:pPr>
        <w:pStyle w:val="Normal"/>
        <w:spacing w:lineRule="auto" w:line="276"/>
        <w:jc w:val="both"/>
        <w:rPr>
          <w:rFonts w:eastAsia="Malgun Gothic" w:cs="Arial"/>
          <w:lang w:eastAsia="ko-KR"/>
        </w:rPr>
      </w:pPr>
      <w:r>
        <w:rPr/>
      </w:r>
    </w:p>
    <w:p>
      <w:pPr>
        <w:pStyle w:val="Normal"/>
        <w:spacing w:lineRule="auto" w:line="276"/>
        <w:jc w:val="both"/>
        <w:rPr/>
      </w:pPr>
      <w:r>
        <w:rPr>
          <w:rFonts w:eastAsia="Malgun Gothic" w:cs="Arial"/>
          <w:lang w:eastAsia="ko-KR"/>
        </w:rPr>
        <w:t>The objective of this project is to develop an IR system using the Boolean model that is capable of accurately retrieving relevant documents in response to user queries.</w:t>
      </w:r>
    </w:p>
    <w:p>
      <w:pPr>
        <w:pStyle w:val="Normal"/>
        <w:spacing w:lineRule="auto" w:line="276"/>
        <w:jc w:val="both"/>
        <w:rPr>
          <w:rFonts w:eastAsia="Malgun Gothic" w:cs="Arial"/>
          <w:lang w:eastAsia="ko-KR"/>
        </w:rPr>
      </w:pPr>
      <w:r>
        <w:rPr/>
      </w:r>
    </w:p>
    <w:p>
      <w:pPr>
        <w:pStyle w:val="Encapalament2"/>
        <w:rPr>
          <w:lang w:eastAsia="ko-KR"/>
        </w:rPr>
      </w:pPr>
      <w:bookmarkStart w:id="5" w:name="__RefHeading___Toc330_4175499495"/>
      <w:bookmarkEnd w:id="5"/>
      <w:r>
        <w:rPr>
          <w:lang w:eastAsia="ko-KR"/>
        </w:rPr>
        <w:t>B – Problem Statement</w:t>
      </w:r>
    </w:p>
    <w:p>
      <w:pPr>
        <w:pStyle w:val="Normal"/>
        <w:rPr>
          <w:lang w:eastAsia="ko-KR"/>
        </w:rPr>
      </w:pPr>
      <w:r>
        <w:rPr>
          <w:lang w:eastAsia="ko-KR"/>
        </w:rPr>
      </w:r>
    </w:p>
    <w:p>
      <w:pPr>
        <w:pStyle w:val="Normal"/>
        <w:spacing w:lineRule="auto" w:line="276"/>
        <w:jc w:val="both"/>
        <w:rPr>
          <w:lang w:eastAsia="ko-KR"/>
        </w:rPr>
      </w:pPr>
      <w:r>
        <w:rPr>
          <w:lang w:eastAsia="ko-KR"/>
        </w:rPr>
        <w:t xml:space="preserve">In this project, we are given a text collection of reviews and four sample queries ("korean", "squid game", "vip", and "life"). </w:t>
      </w:r>
    </w:p>
    <w:p>
      <w:pPr>
        <w:pStyle w:val="Normal"/>
        <w:spacing w:lineRule="auto" w:line="276"/>
        <w:jc w:val="both"/>
        <w:rPr>
          <w:lang w:eastAsia="ko-KR"/>
        </w:rPr>
      </w:pPr>
      <w:r>
        <w:rPr>
          <w:lang w:eastAsia="ko-KR"/>
        </w:rPr>
      </w:r>
    </w:p>
    <w:p>
      <w:pPr>
        <w:pStyle w:val="Normal"/>
        <w:spacing w:lineRule="auto" w:line="276"/>
        <w:jc w:val="both"/>
        <w:rPr>
          <w:lang w:eastAsia="ko-KR"/>
        </w:rPr>
      </w:pPr>
      <w:r>
        <w:rPr>
          <w:lang w:eastAsia="ko-KR"/>
        </w:rPr>
        <w:t>Our task is to implement a Boolean model for IR, which will allow us to retrieve relevant documents from the text collection in response to the queries. Additionally, we need to evaluate the performance of our IR system using standard evaluation metrics and provide an analysis of the results.</w:t>
      </w:r>
    </w:p>
    <w:p>
      <w:pPr>
        <w:pStyle w:val="Normal"/>
        <w:spacing w:lineRule="auto" w:line="276"/>
        <w:jc w:val="both"/>
        <w:rPr>
          <w:lang w:eastAsia="ko-KR"/>
        </w:rPr>
      </w:pPr>
      <w:r>
        <w:rPr>
          <w:lang w:eastAsia="ko-KR"/>
        </w:rPr>
      </w:r>
    </w:p>
    <w:p>
      <w:pPr>
        <w:pStyle w:val="Encapalament2"/>
        <w:rPr>
          <w:lang w:eastAsia="ko-KR"/>
        </w:rPr>
      </w:pPr>
      <w:bookmarkStart w:id="6" w:name="__RefHeading___Toc332_4175499495"/>
      <w:bookmarkEnd w:id="6"/>
      <w:r>
        <w:rPr>
          <w:lang w:eastAsia="ko-KR"/>
        </w:rPr>
        <w:t>C – Scope and Limitations</w:t>
      </w:r>
    </w:p>
    <w:p>
      <w:pPr>
        <w:pStyle w:val="Normal"/>
        <w:rPr>
          <w:lang w:eastAsia="ko-KR"/>
        </w:rPr>
      </w:pPr>
      <w:r>
        <w:rPr>
          <w:lang w:eastAsia="ko-KR"/>
        </w:rPr>
      </w:r>
    </w:p>
    <w:p>
      <w:pPr>
        <w:pStyle w:val="Normal"/>
        <w:spacing w:lineRule="auto" w:line="276"/>
        <w:rPr>
          <w:lang w:eastAsia="ko-KR"/>
        </w:rPr>
      </w:pPr>
      <w:r>
        <w:rPr>
          <w:lang w:eastAsia="ko-KR"/>
        </w:rPr>
        <w:t xml:space="preserve">The scope of this project is limited to the implementation of a Boolean model for IR and its evaluation using the provided text collection and queries. We will not be exploring other IR models or using other datasets for testing. </w:t>
      </w:r>
    </w:p>
    <w:p>
      <w:pPr>
        <w:pStyle w:val="Normal"/>
        <w:spacing w:lineRule="auto" w:line="276"/>
        <w:rPr>
          <w:lang w:eastAsia="ko-KR"/>
        </w:rPr>
      </w:pPr>
      <w:r>
        <w:rPr>
          <w:lang w:eastAsia="ko-KR"/>
        </w:rPr>
      </w:r>
    </w:p>
    <w:p>
      <w:pPr>
        <w:pStyle w:val="Normal"/>
        <w:spacing w:lineRule="auto" w:line="276"/>
        <w:rPr>
          <w:lang w:eastAsia="ko-KR"/>
        </w:rPr>
      </w:pPr>
      <w:r>
        <w:rPr>
          <w:lang w:eastAsia="ko-KR"/>
        </w:rPr>
        <w:t>Additionally, the evaluation metrics used in this project will only provide a basic evaluation of the IR system and may not reflect its performance in all contexts.</w:t>
      </w:r>
    </w:p>
    <w:p>
      <w:pPr>
        <w:pStyle w:val="Normal"/>
        <w:jc w:val="both"/>
        <w:rPr>
          <w:lang w:val="ca-ES"/>
        </w:rPr>
      </w:pPr>
      <w:r>
        <w:rPr>
          <w:lang w:val="ca-ES"/>
        </w:rPr>
      </w:r>
      <w:r>
        <w:br w:type="page"/>
      </w:r>
    </w:p>
    <w:p>
      <w:pPr>
        <w:pStyle w:val="Encapalament1"/>
        <w:rPr>
          <w:lang w:eastAsia="ko-KR"/>
        </w:rPr>
      </w:pPr>
      <w:bookmarkStart w:id="7" w:name="__RefHeading___Toc315_4175499495"/>
      <w:bookmarkStart w:id="8" w:name="_Toc118142001"/>
      <w:bookmarkEnd w:id="7"/>
      <w:bookmarkEnd w:id="8"/>
      <w:r>
        <w:rPr>
          <w:lang w:eastAsia="ko-KR"/>
        </w:rPr>
        <w:t>Developer</w:t>
      </w:r>
      <w:r>
        <w:fldChar w:fldCharType="begin"/>
      </w:r>
      <w:r>
        <w:rPr>
          <w:lang w:eastAsia="ko-KR"/>
        </w:rPr>
        <w:instrText xml:space="preserve"> XE "Integrants de l’equip: " </w:instrText>
      </w:r>
      <w:r>
        <w:rPr>
          <w:lang w:eastAsia="ko-KR"/>
        </w:rPr>
        <w:fldChar w:fldCharType="separate"/>
      </w:r>
      <w:r>
        <w:rPr>
          <w:lang w:eastAsia="ko-KR"/>
        </w:rPr>
      </w:r>
      <w:r>
        <w:rPr>
          <w:lang w:eastAsia="ko-KR"/>
        </w:rPr>
        <w:fldChar w:fldCharType="end"/>
      </w:r>
    </w:p>
    <w:p>
      <w:pPr>
        <w:pStyle w:val="Normal"/>
        <w:spacing w:lineRule="auto" w:line="276"/>
        <w:jc w:val="both"/>
        <w:rPr/>
      </w:pPr>
      <w:r>
        <w:rPr/>
        <w:t>In this page you will find</w:t>
      </w:r>
      <w:r>
        <w:rPr>
          <w:lang w:eastAsia="ko-KR"/>
        </w:rPr>
        <w:t xml:space="preserve"> </w:t>
      </w:r>
      <w:r>
        <w:rPr>
          <w:lang w:eastAsia="ko-KR"/>
        </w:rPr>
        <w:t>the</w:t>
      </w:r>
      <w:r>
        <w:rPr>
          <w:lang w:eastAsia="ko-KR"/>
        </w:rPr>
        <w:t xml:space="preserve"> </w:t>
      </w:r>
      <w:r>
        <w:rPr/>
        <w:t xml:space="preserve">name, as well as </w:t>
      </w:r>
      <w:r>
        <w:rPr>
          <w:lang w:eastAsia="ko-KR"/>
        </w:rPr>
        <w:t>the</w:t>
      </w:r>
      <w:r>
        <w:rPr/>
        <w:t xml:space="preserve"> Student ID </w:t>
      </w:r>
      <w:r>
        <w:rPr>
          <w:lang w:eastAsia="ko-KR"/>
        </w:rPr>
        <w:t>of the developer of this project:</w:t>
      </w:r>
    </w:p>
    <w:p>
      <w:pPr>
        <w:pStyle w:val="Normal"/>
        <w:spacing w:lineRule="auto" w:line="276"/>
        <w:jc w:val="both"/>
        <w:rPr/>
      </w:pPr>
      <w:r>
        <w:rPr/>
      </w:r>
    </w:p>
    <w:p>
      <w:pPr>
        <w:pStyle w:val="Normal"/>
        <w:spacing w:lineRule="auto" w:line="276"/>
        <w:jc w:val="both"/>
        <w:rPr/>
      </w:pPr>
      <w:r>
        <w:rPr/>
      </w:r>
    </w:p>
    <w:p>
      <w:pPr>
        <w:pStyle w:val="ListParagraph"/>
        <w:numPr>
          <w:ilvl w:val="0"/>
          <w:numId w:val="2"/>
        </w:numPr>
        <w:spacing w:lineRule="auto" w:line="276"/>
        <w:jc w:val="both"/>
        <w:rPr>
          <w:b/>
          <w:bCs/>
        </w:rPr>
      </w:pPr>
      <w:r>
        <w:rPr>
          <w:b/>
          <w:bCs/>
        </w:rPr>
        <w:t>Yeray Cordero Carrasco</w:t>
      </w:r>
    </w:p>
    <w:p>
      <w:pPr>
        <w:pStyle w:val="Normal"/>
        <w:spacing w:lineRule="auto" w:line="276"/>
        <w:jc w:val="both"/>
        <w:rPr/>
      </w:pPr>
      <w:r>
        <w:rPr/>
      </w:r>
    </w:p>
    <w:p>
      <w:pPr>
        <w:pStyle w:val="ListParagraph"/>
        <w:numPr>
          <w:ilvl w:val="0"/>
          <w:numId w:val="3"/>
        </w:numPr>
        <w:spacing w:lineRule="auto" w:line="276"/>
        <w:jc w:val="both"/>
        <w:rPr/>
      </w:pPr>
      <w:r>
        <w:rPr/>
        <w:t>Student ID: 50221570</w:t>
      </w:r>
    </w:p>
    <w:p>
      <w:pPr>
        <w:pStyle w:val="ListParagraph"/>
        <w:numPr>
          <w:ilvl w:val="0"/>
          <w:numId w:val="3"/>
        </w:numPr>
        <w:spacing w:lineRule="auto" w:line="276"/>
        <w:jc w:val="both"/>
        <w:rPr>
          <w:rFonts w:cs="Arial"/>
        </w:rPr>
      </w:pPr>
      <w:r>
        <w:rPr>
          <w:rFonts w:cs="Arial"/>
        </w:rPr>
        <w:t xml:space="preserve">Name in Korean: </w:t>
      </w:r>
      <w:r>
        <w:rPr>
          <w:rFonts w:cs="Arial"/>
        </w:rPr>
        <w:t>예라이 코데로 카라스코</w:t>
      </w:r>
    </w:p>
    <w:p>
      <w:pPr>
        <w:pStyle w:val="Normal"/>
        <w:rPr>
          <w:rFonts w:eastAsia="游ゴシック Light" w:cs="Mangal" w:eastAsiaTheme="majorEastAsia"/>
          <w:b/>
          <w:sz w:val="40"/>
          <w:szCs w:val="29"/>
          <w:lang w:val="ca-ES"/>
        </w:rPr>
      </w:pPr>
      <w:r>
        <w:rPr>
          <w:rFonts w:eastAsia="游ゴシック Light" w:cs="Mangal" w:eastAsiaTheme="majorEastAsia"/>
          <w:b/>
          <w:sz w:val="40"/>
          <w:szCs w:val="29"/>
          <w:lang w:val="ca-ES"/>
        </w:rPr>
      </w:r>
      <w:r>
        <w:br w:type="page"/>
      </w:r>
    </w:p>
    <w:p>
      <w:pPr>
        <w:pStyle w:val="Encapalament1"/>
        <w:rPr/>
      </w:pPr>
      <w:bookmarkStart w:id="9" w:name="__RefHeading___Toc317_4175499495"/>
      <w:bookmarkStart w:id="10" w:name="_Toc118142002"/>
      <w:bookmarkEnd w:id="9"/>
      <w:bookmarkEnd w:id="10"/>
      <w:r>
        <w:rPr>
          <w:lang w:eastAsia="ko-KR"/>
        </w:rPr>
        <w:t>Methodology</w:t>
      </w:r>
    </w:p>
    <w:p>
      <w:pPr>
        <w:pStyle w:val="Encapalament2"/>
        <w:rPr>
          <w:lang w:eastAsia="ko-KR"/>
        </w:rPr>
      </w:pPr>
      <w:bookmarkStart w:id="11" w:name="__RefHeading___Toc334_4175499495"/>
      <w:bookmarkEnd w:id="11"/>
      <w:r>
        <w:rPr>
          <w:lang w:eastAsia="ko-KR"/>
        </w:rPr>
        <w:t>A – Data Collection</w:t>
      </w:r>
    </w:p>
    <w:p>
      <w:pPr>
        <w:pStyle w:val="Normal"/>
        <w:rPr>
          <w:lang w:eastAsia="ko-KR"/>
        </w:rPr>
      </w:pPr>
      <w:r>
        <w:rPr>
          <w:lang w:eastAsia="ko-KR"/>
        </w:rPr>
      </w:r>
    </w:p>
    <w:p>
      <w:pPr>
        <w:pStyle w:val="Normal"/>
        <w:spacing w:lineRule="auto" w:line="276"/>
        <w:jc w:val="both"/>
        <w:rPr>
          <w:lang w:eastAsia="ko-KR"/>
        </w:rPr>
      </w:pPr>
      <w:r>
        <w:rPr>
          <w:lang w:eastAsia="ko-KR"/>
        </w:rPr>
        <w:t>The text collection used in this project consists of reviews that were downloaded given by the professor. The collection contains a total of 264 reviews in TXT format.</w:t>
      </w:r>
    </w:p>
    <w:p>
      <w:pPr>
        <w:pStyle w:val="Normal"/>
        <w:spacing w:lineRule="auto" w:line="276"/>
        <w:rPr>
          <w:lang w:eastAsia="ko-KR"/>
        </w:rPr>
      </w:pPr>
      <w:r>
        <w:rPr>
          <w:lang w:eastAsia="ko-KR"/>
        </w:rPr>
      </w:r>
    </w:p>
    <w:p>
      <w:pPr>
        <w:pStyle w:val="Encapalament2"/>
        <w:rPr>
          <w:lang w:eastAsia="ko-KR"/>
        </w:rPr>
      </w:pPr>
      <w:bookmarkStart w:id="12" w:name="__RefHeading___Toc336_4175499495"/>
      <w:bookmarkEnd w:id="12"/>
      <w:r>
        <w:rPr>
          <w:lang w:eastAsia="ko-KR"/>
        </w:rPr>
        <w:t>B – Data Pre-processing</w:t>
      </w:r>
    </w:p>
    <w:p>
      <w:pPr>
        <w:pStyle w:val="Normal"/>
        <w:rPr>
          <w:lang w:eastAsia="ko-KR"/>
        </w:rPr>
      </w:pPr>
      <w:r>
        <w:rPr>
          <w:lang w:eastAsia="ko-KR"/>
        </w:rPr>
      </w:r>
    </w:p>
    <w:p>
      <w:pPr>
        <w:pStyle w:val="Normal"/>
        <w:spacing w:lineRule="auto" w:line="276"/>
        <w:jc w:val="both"/>
        <w:rPr>
          <w:lang w:eastAsia="ko-KR"/>
        </w:rPr>
      </w:pPr>
      <w:r>
        <w:rPr>
          <w:lang w:eastAsia="ko-KR"/>
        </w:rPr>
        <w:t>The first step in pre-processing the data involved tokenization, where the text in each document was split into individual words.</w:t>
      </w:r>
    </w:p>
    <w:p>
      <w:pPr>
        <w:pStyle w:val="Normal"/>
        <w:spacing w:lineRule="auto" w:line="276"/>
        <w:rPr>
          <w:lang w:eastAsia="ko-KR"/>
        </w:rPr>
      </w:pPr>
      <w:r>
        <w:rPr>
          <w:lang w:eastAsia="ko-KR"/>
        </w:rPr>
      </w:r>
    </w:p>
    <w:p>
      <w:pPr>
        <w:pStyle w:val="Encapalament2"/>
        <w:rPr>
          <w:lang w:eastAsia="ko-KR"/>
        </w:rPr>
      </w:pPr>
      <w:bookmarkStart w:id="13" w:name="__RefHeading___Toc338_4175499495"/>
      <w:bookmarkEnd w:id="13"/>
      <w:r>
        <w:rPr>
          <w:lang w:eastAsia="ko-KR"/>
        </w:rPr>
        <w:t>C – Indexing</w:t>
      </w:r>
    </w:p>
    <w:p>
      <w:pPr>
        <w:pStyle w:val="Normal"/>
        <w:rPr>
          <w:lang w:eastAsia="ko-KR"/>
        </w:rPr>
      </w:pPr>
      <w:r>
        <w:rPr>
          <w:lang w:eastAsia="ko-KR"/>
        </w:rPr>
      </w:r>
    </w:p>
    <w:p>
      <w:pPr>
        <w:pStyle w:val="Normal"/>
        <w:spacing w:lineRule="auto" w:line="276"/>
        <w:jc w:val="both"/>
        <w:rPr>
          <w:lang w:eastAsia="ko-KR"/>
        </w:rPr>
      </w:pPr>
      <w:r>
        <w:rPr>
          <w:lang w:eastAsia="ko-KR"/>
        </w:rPr>
        <w:t xml:space="preserve">The next step was to create an inverted index, which is a data structure that stores the terms in the corpus and the documents that contain each term. </w:t>
      </w:r>
    </w:p>
    <w:p>
      <w:pPr>
        <w:pStyle w:val="Normal"/>
        <w:spacing w:lineRule="auto" w:line="276"/>
        <w:jc w:val="both"/>
        <w:rPr>
          <w:lang w:eastAsia="ko-KR"/>
        </w:rPr>
      </w:pPr>
      <w:r>
        <w:rPr>
          <w:lang w:eastAsia="ko-KR"/>
        </w:rPr>
      </w:r>
    </w:p>
    <w:p>
      <w:pPr>
        <w:pStyle w:val="Normal"/>
        <w:spacing w:lineRule="auto" w:line="276"/>
        <w:jc w:val="both"/>
        <w:rPr>
          <w:lang w:eastAsia="ko-KR"/>
        </w:rPr>
      </w:pPr>
      <w:r>
        <w:rPr>
          <w:lang w:eastAsia="ko-KR"/>
        </w:rPr>
        <w:t>This was done by first creating a dictionary of terms and their corresponding posting lists, which contains the document IDs where the term appears. Each posting list was sorted by document ID to allow for efficient intersection and union operations during query processing.</w:t>
      </w:r>
    </w:p>
    <w:p>
      <w:pPr>
        <w:pStyle w:val="Normal"/>
        <w:spacing w:lineRule="auto" w:line="276"/>
        <w:rPr>
          <w:lang w:eastAsia="ko-KR"/>
        </w:rPr>
      </w:pPr>
      <w:r>
        <w:rPr>
          <w:lang w:eastAsia="ko-KR"/>
        </w:rPr>
      </w:r>
    </w:p>
    <w:p>
      <w:pPr>
        <w:pStyle w:val="Encapalament2"/>
        <w:rPr>
          <w:lang w:eastAsia="ko-KR"/>
        </w:rPr>
      </w:pPr>
      <w:bookmarkStart w:id="14" w:name="__RefHeading___Toc340_4175499495"/>
      <w:bookmarkEnd w:id="14"/>
      <w:r>
        <w:rPr>
          <w:lang w:eastAsia="ko-KR"/>
        </w:rPr>
        <w:t>D – Query Processing</w:t>
      </w:r>
    </w:p>
    <w:p>
      <w:pPr>
        <w:pStyle w:val="Normal"/>
        <w:rPr>
          <w:lang w:eastAsia="ko-KR"/>
        </w:rPr>
      </w:pPr>
      <w:r>
        <w:rPr>
          <w:lang w:eastAsia="ko-KR"/>
        </w:rPr>
      </w:r>
    </w:p>
    <w:p>
      <w:pPr>
        <w:pStyle w:val="Normal"/>
        <w:spacing w:lineRule="auto" w:line="276"/>
        <w:jc w:val="both"/>
        <w:rPr>
          <w:lang w:eastAsia="ko-KR"/>
        </w:rPr>
      </w:pPr>
      <w:r>
        <w:rPr>
          <w:lang w:eastAsia="ko-KR"/>
        </w:rPr>
        <w:t>Queries were processed using the Boolean model to combine query terms and document terms. The query was first pre-processed using the same steps as the documents, and then the terms in the query were used to retrieve the relevant documents from the inverted index.</w:t>
      </w:r>
    </w:p>
    <w:p>
      <w:pPr>
        <w:pStyle w:val="Normal"/>
        <w:spacing w:lineRule="auto" w:line="276"/>
        <w:jc w:val="both"/>
        <w:rPr>
          <w:lang w:eastAsia="ko-KR"/>
        </w:rPr>
      </w:pPr>
      <w:r>
        <w:rPr>
          <w:lang w:eastAsia="ko-KR"/>
        </w:rPr>
      </w:r>
    </w:p>
    <w:p>
      <w:pPr>
        <w:pStyle w:val="Encapalament2"/>
        <w:rPr>
          <w:lang w:eastAsia="ko-KR"/>
        </w:rPr>
      </w:pPr>
      <w:bookmarkStart w:id="15" w:name="__RefHeading___Toc342_4175499495"/>
      <w:bookmarkEnd w:id="15"/>
      <w:r>
        <w:rPr>
          <w:lang w:eastAsia="ko-KR"/>
        </w:rPr>
        <w:t>E – Evaluation Metrics</w:t>
      </w:r>
    </w:p>
    <w:p>
      <w:pPr>
        <w:pStyle w:val="Normal"/>
        <w:rPr>
          <w:lang w:eastAsia="ko-KR"/>
        </w:rPr>
      </w:pPr>
      <w:r>
        <w:rPr>
          <w:lang w:eastAsia="ko-KR"/>
        </w:rPr>
      </w:r>
    </w:p>
    <w:p>
      <w:pPr>
        <w:pStyle w:val="Normal"/>
        <w:spacing w:lineRule="auto" w:line="276"/>
        <w:jc w:val="both"/>
        <w:rPr>
          <w:lang w:eastAsia="ko-KR"/>
        </w:rPr>
      </w:pPr>
      <w:r>
        <w:rPr>
          <w:lang w:eastAsia="ko-KR"/>
        </w:rPr>
        <w:t>The performance of the IR system was evaluated using a standard evaluation metric: precision. Precision measures the proportion of retrieved documents that are relevant.</w:t>
      </w:r>
      <w:r>
        <w:br w:type="page"/>
      </w:r>
    </w:p>
    <w:p>
      <w:pPr>
        <w:pStyle w:val="Encapalament1"/>
        <w:rPr>
          <w:lang w:eastAsia="ko-KR"/>
        </w:rPr>
      </w:pPr>
      <w:bookmarkStart w:id="16" w:name="__RefHeading___Toc319_4175499495"/>
      <w:bookmarkStart w:id="17" w:name="_Toc118142003"/>
      <w:bookmarkEnd w:id="16"/>
      <w:r>
        <w:rPr>
          <w:lang w:eastAsia="ko-KR"/>
        </w:rPr>
        <w:t>R</w:t>
      </w:r>
      <w:bookmarkEnd w:id="17"/>
      <w:r>
        <w:rPr>
          <w:lang w:eastAsia="ko-KR"/>
        </w:rPr>
        <w:t>esults and discussion</w:t>
      </w:r>
      <w:r>
        <w:fldChar w:fldCharType="begin"/>
      </w:r>
      <w:r>
        <w:rPr>
          <w:lang w:eastAsia="ko-KR"/>
        </w:rPr>
        <w:instrText xml:space="preserve"> XE "Requeriments: " </w:instrText>
      </w:r>
      <w:r>
        <w:rPr>
          <w:lang w:eastAsia="ko-KR"/>
        </w:rPr>
        <w:fldChar w:fldCharType="separate"/>
      </w:r>
      <w:r>
        <w:rPr>
          <w:lang w:eastAsia="ko-KR"/>
        </w:rPr>
      </w:r>
      <w:r>
        <w:rPr>
          <w:lang w:eastAsia="ko-KR"/>
        </w:rPr>
        <w:fldChar w:fldCharType="end"/>
      </w:r>
    </w:p>
    <w:p>
      <w:pPr>
        <w:pStyle w:val="Normal"/>
        <w:spacing w:lineRule="auto" w:line="276"/>
        <w:jc w:val="both"/>
        <w:rPr/>
      </w:pPr>
      <w:r>
        <w:rPr/>
        <w:t>In this project, we implemented a Boolean Model Information Retrieval system based on the specifications provided. The system was implemented in Java using an inverted index data structure to store the documents and terms.</w:t>
      </w:r>
    </w:p>
    <w:p>
      <w:pPr>
        <w:pStyle w:val="Normal"/>
        <w:spacing w:lineRule="auto" w:line="276"/>
        <w:jc w:val="both"/>
        <w:rPr/>
      </w:pPr>
      <w:r>
        <w:rPr/>
      </w:r>
    </w:p>
    <w:p>
      <w:pPr>
        <w:pStyle w:val="Normal"/>
        <w:spacing w:lineRule="auto" w:line="276"/>
        <w:jc w:val="both"/>
        <w:rPr/>
      </w:pPr>
      <w:r>
        <w:rPr/>
        <w:t>To evaluate the system's performance, we used precision as the evaluation metric. Precision measures the proportion of relevant documents among the total retrieved documents. We manually assessed the relevance of documents based on whether they contain the exact query term(s).</w:t>
      </w:r>
    </w:p>
    <w:p>
      <w:pPr>
        <w:pStyle w:val="Normal"/>
        <w:spacing w:lineRule="auto" w:line="276"/>
        <w:jc w:val="both"/>
        <w:rPr/>
      </w:pPr>
      <w:r>
        <w:rPr/>
      </w:r>
    </w:p>
    <w:p>
      <w:pPr>
        <w:pStyle w:val="Normal"/>
        <w:spacing w:lineRule="auto" w:line="276"/>
        <w:jc w:val="both"/>
        <w:rPr/>
      </w:pPr>
      <w:r>
        <w:rPr/>
        <w:t>We tested the system with four queries: "korean", "squid game", "vip", and "life". The evaluation results for each query are presented in the table below.</w:t>
      </w:r>
    </w:p>
    <w:p>
      <w:pPr>
        <w:pStyle w:val="Normal"/>
        <w:spacing w:lineRule="auto" w:line="276"/>
        <w:jc w:val="both"/>
        <w:rPr/>
      </w:pPr>
      <w:r>
        <w:rPr/>
      </w:r>
    </w:p>
    <w:tbl>
      <w:tblPr>
        <w:tblW w:w="5000" w:type="pct"/>
        <w:jc w:val="left"/>
        <w:tblInd w:w="0" w:type="dxa"/>
        <w:tblLayout w:type="fixed"/>
        <w:tblCellMar>
          <w:top w:w="0" w:type="dxa"/>
          <w:left w:w="0" w:type="dxa"/>
          <w:bottom w:w="0" w:type="dxa"/>
          <w:right w:w="0" w:type="dxa"/>
        </w:tblCellMar>
      </w:tblPr>
      <w:tblGrid>
        <w:gridCol w:w="1691"/>
        <w:gridCol w:w="3180"/>
        <w:gridCol w:w="3034"/>
        <w:gridCol w:w="1733"/>
      </w:tblGrid>
      <w:tr>
        <w:trPr/>
        <w:tc>
          <w:tcPr>
            <w:tcW w:w="1691" w:type="dxa"/>
            <w:tcBorders>
              <w:top w:val="single" w:sz="6" w:space="0" w:color="000000"/>
              <w:bottom w:val="single" w:sz="6" w:space="0" w:color="000000"/>
            </w:tcBorders>
          </w:tcPr>
          <w:p>
            <w:pPr>
              <w:pStyle w:val="Contingutdelataula"/>
              <w:jc w:val="center"/>
              <w:rPr>
                <w:rFonts w:ascii="Liberation Serif" w:hAnsi="Liberation Serif"/>
                <w:b/>
                <w:bCs/>
                <w:i/>
                <w:i/>
                <w:iCs/>
                <w:strike w:val="false"/>
                <w:dstrike w:val="false"/>
                <w:outline w:val="false"/>
                <w:shadow w:val="false"/>
                <w:color w:val="000000"/>
                <w:sz w:val="24"/>
                <w:szCs w:val="24"/>
                <w:u w:val="none"/>
                <w:lang w:eastAsia="ko-KR"/>
              </w:rPr>
            </w:pPr>
            <w:r>
              <w:rPr>
                <w:rFonts w:ascii="Liberation Serif" w:hAnsi="Liberation Serif"/>
                <w:b/>
                <w:bCs/>
                <w:i/>
                <w:iCs/>
                <w:strike w:val="false"/>
                <w:dstrike w:val="false"/>
                <w:outline w:val="false"/>
                <w:shadow w:val="false"/>
                <w:color w:val="000000"/>
                <w:sz w:val="24"/>
                <w:szCs w:val="24"/>
                <w:u w:val="none"/>
                <w:lang w:eastAsia="ko-KR"/>
              </w:rPr>
              <w:t>Query</w:t>
            </w:r>
          </w:p>
        </w:tc>
        <w:tc>
          <w:tcPr>
            <w:tcW w:w="3180" w:type="dxa"/>
            <w:tcBorders>
              <w:top w:val="single" w:sz="6" w:space="0" w:color="000000"/>
              <w:bottom w:val="single" w:sz="6" w:space="0" w:color="000000"/>
            </w:tcBorders>
          </w:tcPr>
          <w:p>
            <w:pPr>
              <w:pStyle w:val="Contingutdelataula"/>
              <w:jc w:val="center"/>
              <w:rPr>
                <w:rFonts w:ascii="Liberation Serif" w:hAnsi="Liberation Serif"/>
                <w:b/>
                <w:bCs/>
                <w:i/>
                <w:i/>
                <w:iCs/>
                <w:strike w:val="false"/>
                <w:dstrike w:val="false"/>
                <w:outline w:val="false"/>
                <w:shadow w:val="false"/>
                <w:color w:val="000000"/>
                <w:sz w:val="24"/>
                <w:szCs w:val="24"/>
                <w:u w:val="none"/>
                <w:lang w:eastAsia="ko-KR"/>
              </w:rPr>
            </w:pPr>
            <w:r>
              <w:rPr>
                <w:rFonts w:ascii="Liberation Serif" w:hAnsi="Liberation Serif"/>
                <w:b/>
                <w:bCs/>
                <w:i/>
                <w:iCs/>
                <w:strike w:val="false"/>
                <w:dstrike w:val="false"/>
                <w:outline w:val="false"/>
                <w:shadow w:val="false"/>
                <w:color w:val="000000"/>
                <w:sz w:val="24"/>
                <w:szCs w:val="24"/>
                <w:u w:val="none"/>
                <w:lang w:eastAsia="ko-KR"/>
              </w:rPr>
              <w:t>Relevant Documents</w:t>
            </w:r>
          </w:p>
        </w:tc>
        <w:tc>
          <w:tcPr>
            <w:tcW w:w="3034" w:type="dxa"/>
            <w:tcBorders>
              <w:top w:val="single" w:sz="6" w:space="0" w:color="000000"/>
              <w:bottom w:val="single" w:sz="6" w:space="0" w:color="000000"/>
            </w:tcBorders>
          </w:tcPr>
          <w:p>
            <w:pPr>
              <w:pStyle w:val="Contingutdelataula"/>
              <w:jc w:val="center"/>
              <w:rPr>
                <w:rFonts w:ascii="Liberation Serif" w:hAnsi="Liberation Serif"/>
                <w:b/>
                <w:bCs/>
                <w:i/>
                <w:i/>
                <w:iCs/>
                <w:strike w:val="false"/>
                <w:dstrike w:val="false"/>
                <w:outline w:val="false"/>
                <w:shadow w:val="false"/>
                <w:color w:val="000000"/>
                <w:sz w:val="24"/>
                <w:szCs w:val="24"/>
                <w:u w:val="none"/>
                <w:lang w:eastAsia="ko-KR"/>
              </w:rPr>
            </w:pPr>
            <w:r>
              <w:rPr>
                <w:rFonts w:ascii="Liberation Serif" w:hAnsi="Liberation Serif"/>
                <w:b/>
                <w:bCs/>
                <w:i/>
                <w:iCs/>
                <w:strike w:val="false"/>
                <w:dstrike w:val="false"/>
                <w:outline w:val="false"/>
                <w:shadow w:val="false"/>
                <w:color w:val="000000"/>
                <w:sz w:val="24"/>
                <w:szCs w:val="24"/>
                <w:u w:val="none"/>
                <w:lang w:eastAsia="ko-KR"/>
              </w:rPr>
              <w:t>Retrieved Documents</w:t>
            </w:r>
          </w:p>
        </w:tc>
        <w:tc>
          <w:tcPr>
            <w:tcW w:w="1733" w:type="dxa"/>
            <w:tcBorders>
              <w:top w:val="single" w:sz="6" w:space="0" w:color="000000"/>
              <w:bottom w:val="single" w:sz="6" w:space="0" w:color="000000"/>
            </w:tcBorders>
          </w:tcPr>
          <w:p>
            <w:pPr>
              <w:pStyle w:val="Contingutdelataula"/>
              <w:jc w:val="center"/>
              <w:rPr>
                <w:rFonts w:ascii="Liberation Serif" w:hAnsi="Liberation Serif"/>
                <w:b/>
                <w:bCs/>
                <w:i/>
                <w:i/>
                <w:iCs/>
                <w:strike w:val="false"/>
                <w:dstrike w:val="false"/>
                <w:outline w:val="false"/>
                <w:shadow w:val="false"/>
                <w:color w:val="000000"/>
                <w:sz w:val="24"/>
                <w:szCs w:val="24"/>
                <w:u w:val="none"/>
                <w:lang w:eastAsia="ko-KR"/>
              </w:rPr>
            </w:pPr>
            <w:r>
              <w:rPr>
                <w:rFonts w:ascii="Liberation Serif" w:hAnsi="Liberation Serif"/>
                <w:b/>
                <w:bCs/>
                <w:i/>
                <w:iCs/>
                <w:strike w:val="false"/>
                <w:dstrike w:val="false"/>
                <w:outline w:val="false"/>
                <w:shadow w:val="false"/>
                <w:color w:val="000000"/>
                <w:sz w:val="24"/>
                <w:szCs w:val="24"/>
                <w:u w:val="none"/>
                <w:lang w:eastAsia="ko-KR"/>
              </w:rPr>
              <w:t>Precision</w:t>
            </w:r>
          </w:p>
        </w:tc>
      </w:tr>
      <w:tr>
        <w:trPr/>
        <w:tc>
          <w:tcPr>
            <w:tcW w:w="1691" w:type="dxa"/>
            <w:tcBorders/>
          </w:tcPr>
          <w:p>
            <w:pPr>
              <w:pStyle w:val="Contingutdelataula"/>
              <w:jc w:val="center"/>
              <w:rPr>
                <w:rFonts w:ascii="Liberation Serif" w:hAnsi="Liberation Serif"/>
                <w:b w:val="false"/>
                <w:bCs w:val="false"/>
                <w:i/>
                <w:i/>
                <w:iCs/>
                <w:strike w:val="false"/>
                <w:dstrike w:val="false"/>
                <w:outline w:val="false"/>
                <w:shadow w:val="false"/>
                <w:color w:val="000000"/>
                <w:sz w:val="24"/>
                <w:szCs w:val="24"/>
                <w:u w:val="none"/>
                <w:lang w:eastAsia="ko-KR"/>
              </w:rPr>
            </w:pPr>
            <w:r>
              <w:rPr>
                <w:rFonts w:ascii="Liberation Serif" w:hAnsi="Liberation Serif"/>
                <w:b w:val="false"/>
                <w:bCs w:val="false"/>
                <w:i/>
                <w:iCs/>
                <w:strike w:val="false"/>
                <w:dstrike w:val="false"/>
                <w:outline w:val="false"/>
                <w:shadow w:val="false"/>
                <w:color w:val="000000"/>
                <w:sz w:val="24"/>
                <w:szCs w:val="24"/>
                <w:u w:val="none"/>
                <w:lang w:eastAsia="ko-KR"/>
              </w:rPr>
              <w:t>korean</w:t>
            </w:r>
          </w:p>
        </w:tc>
        <w:tc>
          <w:tcPr>
            <w:tcW w:w="3180" w:type="dxa"/>
            <w:tcBorders/>
          </w:tcPr>
          <w:p>
            <w:pPr>
              <w:pStyle w:val="Contingutdelataula"/>
              <w:jc w:val="center"/>
              <w:rPr>
                <w:rFonts w:ascii="Liberation Serif" w:hAnsi="Liberation Serif"/>
                <w:b w:val="false"/>
                <w:bCs w:val="false"/>
                <w:i w:val="false"/>
                <w:i w:val="false"/>
                <w:iCs w:val="false"/>
                <w:strike w:val="false"/>
                <w:dstrike w:val="false"/>
                <w:outline w:val="false"/>
                <w:shadow w:val="false"/>
                <w:color w:val="000000"/>
                <w:sz w:val="24"/>
                <w:szCs w:val="24"/>
                <w:u w:val="none"/>
                <w:lang w:eastAsia="ko-KR"/>
              </w:rPr>
            </w:pPr>
            <w:r>
              <w:rPr>
                <w:rFonts w:ascii="Liberation Serif" w:hAnsi="Liberation Serif"/>
                <w:b w:val="false"/>
                <w:bCs w:val="false"/>
                <w:i w:val="false"/>
                <w:iCs w:val="false"/>
                <w:strike w:val="false"/>
                <w:dstrike w:val="false"/>
                <w:outline w:val="false"/>
                <w:shadow w:val="false"/>
                <w:color w:val="000000"/>
                <w:sz w:val="24"/>
                <w:szCs w:val="24"/>
                <w:u w:val="none"/>
                <w:lang w:eastAsia="ko-KR"/>
              </w:rPr>
              <w:t>66</w:t>
            </w:r>
          </w:p>
        </w:tc>
        <w:tc>
          <w:tcPr>
            <w:tcW w:w="3034" w:type="dxa"/>
            <w:tcBorders/>
          </w:tcPr>
          <w:p>
            <w:pPr>
              <w:pStyle w:val="Contingutdelataula"/>
              <w:jc w:val="center"/>
              <w:rPr>
                <w:rFonts w:ascii="Liberation Serif" w:hAnsi="Liberation Serif"/>
                <w:b w:val="false"/>
                <w:bCs w:val="false"/>
                <w:i w:val="false"/>
                <w:i w:val="false"/>
                <w:iCs w:val="false"/>
                <w:strike w:val="false"/>
                <w:dstrike w:val="false"/>
                <w:outline w:val="false"/>
                <w:shadow w:val="false"/>
                <w:color w:val="000000"/>
                <w:sz w:val="24"/>
                <w:szCs w:val="24"/>
                <w:u w:val="none"/>
                <w:lang w:eastAsia="ko-KR"/>
              </w:rPr>
            </w:pPr>
            <w:r>
              <w:rPr>
                <w:rFonts w:ascii="Liberation Serif" w:hAnsi="Liberation Serif"/>
                <w:b w:val="false"/>
                <w:bCs w:val="false"/>
                <w:i w:val="false"/>
                <w:iCs w:val="false"/>
                <w:strike w:val="false"/>
                <w:dstrike w:val="false"/>
                <w:outline w:val="false"/>
                <w:shadow w:val="false"/>
                <w:color w:val="000000"/>
                <w:sz w:val="24"/>
                <w:szCs w:val="24"/>
                <w:u w:val="none"/>
                <w:lang w:eastAsia="ko-KR"/>
              </w:rPr>
              <w:t>66</w:t>
            </w:r>
          </w:p>
        </w:tc>
        <w:tc>
          <w:tcPr>
            <w:tcW w:w="1733" w:type="dxa"/>
            <w:tcBorders/>
          </w:tcPr>
          <w:p>
            <w:pPr>
              <w:pStyle w:val="Contingutdelataula"/>
              <w:jc w:val="center"/>
              <w:rPr>
                <w:rFonts w:ascii="Liberation Serif" w:hAnsi="Liberation Serif"/>
                <w:b/>
                <w:bCs/>
                <w:i w:val="false"/>
                <w:i w:val="false"/>
                <w:iCs w:val="false"/>
                <w:strike w:val="false"/>
                <w:dstrike w:val="false"/>
                <w:outline w:val="false"/>
                <w:shadow w:val="false"/>
                <w:color w:val="000000"/>
                <w:sz w:val="24"/>
                <w:szCs w:val="24"/>
                <w:u w:val="none"/>
                <w:lang w:eastAsia="ko-KR"/>
              </w:rPr>
            </w:pPr>
            <w:r>
              <w:rPr>
                <w:rFonts w:ascii="Liberation Serif" w:hAnsi="Liberation Serif"/>
                <w:b/>
                <w:bCs/>
                <w:i w:val="false"/>
                <w:iCs w:val="false"/>
                <w:strike w:val="false"/>
                <w:dstrike w:val="false"/>
                <w:outline w:val="false"/>
                <w:shadow w:val="false"/>
                <w:color w:val="000000"/>
                <w:sz w:val="24"/>
                <w:szCs w:val="24"/>
                <w:u w:val="none"/>
                <w:lang w:eastAsia="ko-KR"/>
              </w:rPr>
              <w:t>1.0</w:t>
            </w:r>
          </w:p>
        </w:tc>
      </w:tr>
      <w:tr>
        <w:trPr>
          <w:trHeight w:val="303" w:hRule="atLeast"/>
        </w:trPr>
        <w:tc>
          <w:tcPr>
            <w:tcW w:w="1691" w:type="dxa"/>
            <w:tcBorders/>
          </w:tcPr>
          <w:p>
            <w:pPr>
              <w:pStyle w:val="Contingutdelataula"/>
              <w:jc w:val="center"/>
              <w:rPr>
                <w:rFonts w:ascii="Liberation Serif" w:hAnsi="Liberation Serif"/>
                <w:b w:val="false"/>
                <w:bCs w:val="false"/>
                <w:i/>
                <w:i/>
                <w:iCs/>
                <w:strike w:val="false"/>
                <w:dstrike w:val="false"/>
                <w:outline w:val="false"/>
                <w:shadow w:val="false"/>
                <w:color w:val="000000"/>
                <w:sz w:val="24"/>
                <w:szCs w:val="24"/>
                <w:u w:val="none"/>
                <w:lang w:eastAsia="ko-KR"/>
              </w:rPr>
            </w:pPr>
            <w:r>
              <w:rPr>
                <w:rFonts w:ascii="Liberation Serif" w:hAnsi="Liberation Serif"/>
                <w:b w:val="false"/>
                <w:bCs w:val="false"/>
                <w:i/>
                <w:iCs/>
                <w:strike w:val="false"/>
                <w:dstrike w:val="false"/>
                <w:outline w:val="false"/>
                <w:shadow w:val="false"/>
                <w:color w:val="000000"/>
                <w:sz w:val="24"/>
                <w:szCs w:val="24"/>
                <w:u w:val="none"/>
                <w:lang w:eastAsia="ko-KR"/>
              </w:rPr>
              <w:t>squid game</w:t>
            </w:r>
          </w:p>
        </w:tc>
        <w:tc>
          <w:tcPr>
            <w:tcW w:w="3180" w:type="dxa"/>
            <w:tcBorders/>
          </w:tcPr>
          <w:p>
            <w:pPr>
              <w:pStyle w:val="Contingutdelataula"/>
              <w:jc w:val="center"/>
              <w:rPr>
                <w:rFonts w:ascii="Liberation Serif" w:hAnsi="Liberation Serif"/>
                <w:b w:val="false"/>
                <w:bCs w:val="false"/>
                <w:i w:val="false"/>
                <w:i w:val="false"/>
                <w:iCs w:val="false"/>
                <w:strike w:val="false"/>
                <w:dstrike w:val="false"/>
                <w:outline w:val="false"/>
                <w:shadow w:val="false"/>
                <w:color w:val="000000"/>
                <w:sz w:val="24"/>
                <w:szCs w:val="24"/>
                <w:u w:val="none"/>
                <w:lang w:eastAsia="ko-KR"/>
              </w:rPr>
            </w:pPr>
            <w:r>
              <w:rPr>
                <w:rFonts w:ascii="Liberation Serif" w:hAnsi="Liberation Serif"/>
                <w:b w:val="false"/>
                <w:bCs w:val="false"/>
                <w:i w:val="false"/>
                <w:iCs w:val="false"/>
                <w:strike w:val="false"/>
                <w:dstrike w:val="false"/>
                <w:outline w:val="false"/>
                <w:shadow w:val="false"/>
                <w:color w:val="000000"/>
                <w:sz w:val="24"/>
                <w:szCs w:val="24"/>
                <w:u w:val="none"/>
                <w:lang w:eastAsia="ko-KR"/>
              </w:rPr>
              <w:t>56</w:t>
            </w:r>
          </w:p>
        </w:tc>
        <w:tc>
          <w:tcPr>
            <w:tcW w:w="3034" w:type="dxa"/>
            <w:tcBorders/>
          </w:tcPr>
          <w:p>
            <w:pPr>
              <w:pStyle w:val="Contingutdelataula"/>
              <w:jc w:val="center"/>
              <w:rPr>
                <w:rFonts w:ascii="Liberation Serif" w:hAnsi="Liberation Serif"/>
                <w:b w:val="false"/>
                <w:bCs w:val="false"/>
                <w:i w:val="false"/>
                <w:i w:val="false"/>
                <w:iCs w:val="false"/>
                <w:strike w:val="false"/>
                <w:dstrike w:val="false"/>
                <w:outline w:val="false"/>
                <w:shadow w:val="false"/>
                <w:color w:val="000000"/>
                <w:sz w:val="24"/>
                <w:szCs w:val="24"/>
                <w:u w:val="none"/>
                <w:lang w:eastAsia="ko-KR"/>
              </w:rPr>
            </w:pPr>
            <w:r>
              <w:rPr>
                <w:rFonts w:ascii="Liberation Serif" w:hAnsi="Liberation Serif"/>
                <w:b w:val="false"/>
                <w:bCs w:val="false"/>
                <w:i w:val="false"/>
                <w:iCs w:val="false"/>
                <w:strike w:val="false"/>
                <w:dstrike w:val="false"/>
                <w:outline w:val="false"/>
                <w:shadow w:val="false"/>
                <w:color w:val="000000"/>
                <w:sz w:val="24"/>
                <w:szCs w:val="24"/>
                <w:u w:val="none"/>
                <w:lang w:eastAsia="ko-KR"/>
              </w:rPr>
              <w:t>56</w:t>
            </w:r>
          </w:p>
        </w:tc>
        <w:tc>
          <w:tcPr>
            <w:tcW w:w="1733" w:type="dxa"/>
            <w:tcBorders/>
          </w:tcPr>
          <w:p>
            <w:pPr>
              <w:pStyle w:val="Contingutdelataula"/>
              <w:jc w:val="center"/>
              <w:rPr>
                <w:rFonts w:ascii="Liberation Serif" w:hAnsi="Liberation Serif"/>
                <w:b/>
                <w:bCs/>
                <w:i w:val="false"/>
                <w:i w:val="false"/>
                <w:iCs w:val="false"/>
                <w:strike w:val="false"/>
                <w:dstrike w:val="false"/>
                <w:outline w:val="false"/>
                <w:shadow w:val="false"/>
                <w:color w:val="000000"/>
                <w:sz w:val="24"/>
                <w:szCs w:val="24"/>
                <w:u w:val="none"/>
                <w:lang w:eastAsia="ko-KR"/>
              </w:rPr>
            </w:pPr>
            <w:r>
              <w:rPr>
                <w:rFonts w:ascii="Liberation Serif" w:hAnsi="Liberation Serif"/>
                <w:b/>
                <w:bCs/>
                <w:i w:val="false"/>
                <w:iCs w:val="false"/>
                <w:strike w:val="false"/>
                <w:dstrike w:val="false"/>
                <w:outline w:val="false"/>
                <w:shadow w:val="false"/>
                <w:color w:val="000000"/>
                <w:sz w:val="24"/>
                <w:szCs w:val="24"/>
                <w:u w:val="none"/>
                <w:lang w:eastAsia="ko-KR"/>
              </w:rPr>
              <w:t>1.0</w:t>
            </w:r>
          </w:p>
        </w:tc>
      </w:tr>
      <w:tr>
        <w:trPr/>
        <w:tc>
          <w:tcPr>
            <w:tcW w:w="1691" w:type="dxa"/>
            <w:tcBorders/>
          </w:tcPr>
          <w:p>
            <w:pPr>
              <w:pStyle w:val="Contingutdelataula"/>
              <w:jc w:val="center"/>
              <w:rPr>
                <w:rFonts w:ascii="Liberation Serif" w:hAnsi="Liberation Serif"/>
                <w:b w:val="false"/>
                <w:bCs w:val="false"/>
                <w:i/>
                <w:i/>
                <w:iCs/>
                <w:strike w:val="false"/>
                <w:dstrike w:val="false"/>
                <w:outline w:val="false"/>
                <w:shadow w:val="false"/>
                <w:color w:val="000000"/>
                <w:sz w:val="24"/>
                <w:szCs w:val="24"/>
                <w:u w:val="none"/>
                <w:lang w:eastAsia="ko-KR"/>
              </w:rPr>
            </w:pPr>
            <w:r>
              <w:rPr>
                <w:rFonts w:ascii="Liberation Serif" w:hAnsi="Liberation Serif"/>
                <w:b w:val="false"/>
                <w:bCs w:val="false"/>
                <w:i/>
                <w:iCs/>
                <w:strike w:val="false"/>
                <w:dstrike w:val="false"/>
                <w:outline w:val="false"/>
                <w:shadow w:val="false"/>
                <w:color w:val="000000"/>
                <w:sz w:val="24"/>
                <w:szCs w:val="24"/>
                <w:u w:val="none"/>
                <w:lang w:eastAsia="ko-KR"/>
              </w:rPr>
              <w:t>vip</w:t>
            </w:r>
          </w:p>
        </w:tc>
        <w:tc>
          <w:tcPr>
            <w:tcW w:w="3180" w:type="dxa"/>
            <w:tcBorders/>
          </w:tcPr>
          <w:p>
            <w:pPr>
              <w:pStyle w:val="Contingutdelataula"/>
              <w:jc w:val="center"/>
              <w:rPr>
                <w:rFonts w:ascii="Liberation Serif" w:hAnsi="Liberation Serif"/>
                <w:b w:val="false"/>
                <w:bCs w:val="false"/>
                <w:i w:val="false"/>
                <w:i w:val="false"/>
                <w:iCs w:val="false"/>
                <w:strike w:val="false"/>
                <w:dstrike w:val="false"/>
                <w:outline w:val="false"/>
                <w:shadow w:val="false"/>
                <w:color w:val="000000"/>
                <w:sz w:val="24"/>
                <w:szCs w:val="24"/>
                <w:u w:val="none"/>
                <w:lang w:eastAsia="ko-KR"/>
              </w:rPr>
            </w:pPr>
            <w:r>
              <w:rPr>
                <w:rFonts w:ascii="Liberation Serif" w:hAnsi="Liberation Serif"/>
                <w:b w:val="false"/>
                <w:bCs w:val="false"/>
                <w:i w:val="false"/>
                <w:iCs w:val="false"/>
                <w:strike w:val="false"/>
                <w:dstrike w:val="false"/>
                <w:outline w:val="false"/>
                <w:shadow w:val="false"/>
                <w:color w:val="000000"/>
                <w:sz w:val="24"/>
                <w:szCs w:val="24"/>
                <w:u w:val="none"/>
                <w:lang w:eastAsia="ko-KR"/>
              </w:rPr>
              <w:t>7</w:t>
            </w:r>
          </w:p>
        </w:tc>
        <w:tc>
          <w:tcPr>
            <w:tcW w:w="3034" w:type="dxa"/>
            <w:tcBorders/>
          </w:tcPr>
          <w:p>
            <w:pPr>
              <w:pStyle w:val="Contingutdelataula"/>
              <w:jc w:val="center"/>
              <w:rPr>
                <w:rFonts w:ascii="Liberation Serif" w:hAnsi="Liberation Serif"/>
                <w:b w:val="false"/>
                <w:bCs w:val="false"/>
                <w:i w:val="false"/>
                <w:i w:val="false"/>
                <w:iCs w:val="false"/>
                <w:strike w:val="false"/>
                <w:dstrike w:val="false"/>
                <w:outline w:val="false"/>
                <w:shadow w:val="false"/>
                <w:color w:val="000000"/>
                <w:sz w:val="24"/>
                <w:szCs w:val="24"/>
                <w:u w:val="none"/>
                <w:lang w:eastAsia="ko-KR"/>
              </w:rPr>
            </w:pPr>
            <w:r>
              <w:rPr>
                <w:rFonts w:ascii="Liberation Serif" w:hAnsi="Liberation Serif"/>
                <w:b w:val="false"/>
                <w:bCs w:val="false"/>
                <w:i w:val="false"/>
                <w:iCs w:val="false"/>
                <w:strike w:val="false"/>
                <w:dstrike w:val="false"/>
                <w:outline w:val="false"/>
                <w:shadow w:val="false"/>
                <w:color w:val="000000"/>
                <w:sz w:val="24"/>
                <w:szCs w:val="24"/>
                <w:u w:val="none"/>
                <w:lang w:eastAsia="ko-KR"/>
              </w:rPr>
              <w:t>7</w:t>
            </w:r>
          </w:p>
        </w:tc>
        <w:tc>
          <w:tcPr>
            <w:tcW w:w="1733" w:type="dxa"/>
            <w:tcBorders/>
          </w:tcPr>
          <w:p>
            <w:pPr>
              <w:pStyle w:val="Contingutdelataula"/>
              <w:jc w:val="center"/>
              <w:rPr>
                <w:rFonts w:ascii="Liberation Serif" w:hAnsi="Liberation Serif"/>
                <w:b/>
                <w:bCs/>
                <w:i w:val="false"/>
                <w:i w:val="false"/>
                <w:iCs w:val="false"/>
                <w:strike w:val="false"/>
                <w:dstrike w:val="false"/>
                <w:outline w:val="false"/>
                <w:shadow w:val="false"/>
                <w:color w:val="000000"/>
                <w:sz w:val="24"/>
                <w:szCs w:val="24"/>
                <w:u w:val="none"/>
                <w:lang w:eastAsia="ko-KR"/>
              </w:rPr>
            </w:pPr>
            <w:r>
              <w:rPr>
                <w:rFonts w:ascii="Liberation Serif" w:hAnsi="Liberation Serif"/>
                <w:b/>
                <w:bCs/>
                <w:i w:val="false"/>
                <w:iCs w:val="false"/>
                <w:strike w:val="false"/>
                <w:dstrike w:val="false"/>
                <w:outline w:val="false"/>
                <w:shadow w:val="false"/>
                <w:color w:val="000000"/>
                <w:sz w:val="24"/>
                <w:szCs w:val="24"/>
                <w:u w:val="none"/>
                <w:lang w:eastAsia="ko-KR"/>
              </w:rPr>
              <w:t>1.0</w:t>
            </w:r>
          </w:p>
        </w:tc>
      </w:tr>
      <w:tr>
        <w:trPr/>
        <w:tc>
          <w:tcPr>
            <w:tcW w:w="1691" w:type="dxa"/>
            <w:tcBorders>
              <w:bottom w:val="single" w:sz="6" w:space="0" w:color="000000"/>
            </w:tcBorders>
          </w:tcPr>
          <w:p>
            <w:pPr>
              <w:pStyle w:val="Contingutdelataula"/>
              <w:jc w:val="center"/>
              <w:rPr>
                <w:rFonts w:ascii="Liberation Serif" w:hAnsi="Liberation Serif"/>
                <w:b w:val="false"/>
                <w:bCs w:val="false"/>
                <w:i/>
                <w:i/>
                <w:iCs/>
                <w:strike w:val="false"/>
                <w:dstrike w:val="false"/>
                <w:outline w:val="false"/>
                <w:shadow w:val="false"/>
                <w:color w:val="000000"/>
                <w:sz w:val="24"/>
                <w:szCs w:val="24"/>
                <w:u w:val="none"/>
                <w:lang w:eastAsia="ko-KR"/>
              </w:rPr>
            </w:pPr>
            <w:r>
              <w:rPr>
                <w:rFonts w:ascii="Liberation Serif" w:hAnsi="Liberation Serif"/>
                <w:b w:val="false"/>
                <w:bCs w:val="false"/>
                <w:i/>
                <w:iCs/>
                <w:strike w:val="false"/>
                <w:dstrike w:val="false"/>
                <w:outline w:val="false"/>
                <w:shadow w:val="false"/>
                <w:color w:val="000000"/>
                <w:sz w:val="24"/>
                <w:szCs w:val="24"/>
                <w:u w:val="none"/>
                <w:lang w:eastAsia="ko-KR"/>
              </w:rPr>
              <w:t>life</w:t>
            </w:r>
          </w:p>
        </w:tc>
        <w:tc>
          <w:tcPr>
            <w:tcW w:w="3180" w:type="dxa"/>
            <w:tcBorders>
              <w:bottom w:val="single" w:sz="6" w:space="0" w:color="000000"/>
            </w:tcBorders>
          </w:tcPr>
          <w:p>
            <w:pPr>
              <w:pStyle w:val="Contingutdelataula"/>
              <w:jc w:val="center"/>
              <w:rPr>
                <w:rFonts w:ascii="Liberation Serif" w:hAnsi="Liberation Serif"/>
                <w:b w:val="false"/>
                <w:bCs w:val="false"/>
                <w:i w:val="false"/>
                <w:i w:val="false"/>
                <w:iCs w:val="false"/>
                <w:strike w:val="false"/>
                <w:dstrike w:val="false"/>
                <w:outline w:val="false"/>
                <w:shadow w:val="false"/>
                <w:color w:val="000000"/>
                <w:sz w:val="24"/>
                <w:szCs w:val="24"/>
                <w:u w:val="none"/>
                <w:lang w:eastAsia="ko-KR"/>
              </w:rPr>
            </w:pPr>
            <w:r>
              <w:rPr>
                <w:rFonts w:ascii="Liberation Serif" w:hAnsi="Liberation Serif"/>
                <w:b w:val="false"/>
                <w:bCs w:val="false"/>
                <w:i w:val="false"/>
                <w:iCs w:val="false"/>
                <w:strike w:val="false"/>
                <w:dstrike w:val="false"/>
                <w:outline w:val="false"/>
                <w:shadow w:val="false"/>
                <w:color w:val="000000"/>
                <w:sz w:val="24"/>
                <w:szCs w:val="24"/>
                <w:u w:val="none"/>
                <w:lang w:eastAsia="ko-KR"/>
              </w:rPr>
              <w:t>24</w:t>
            </w:r>
          </w:p>
        </w:tc>
        <w:tc>
          <w:tcPr>
            <w:tcW w:w="3034" w:type="dxa"/>
            <w:tcBorders>
              <w:bottom w:val="single" w:sz="6" w:space="0" w:color="000000"/>
            </w:tcBorders>
          </w:tcPr>
          <w:p>
            <w:pPr>
              <w:pStyle w:val="Contingutdelataula"/>
              <w:jc w:val="center"/>
              <w:rPr>
                <w:rFonts w:ascii="Liberation Serif" w:hAnsi="Liberation Serif"/>
                <w:b w:val="false"/>
                <w:bCs w:val="false"/>
                <w:i w:val="false"/>
                <w:i w:val="false"/>
                <w:iCs w:val="false"/>
                <w:strike w:val="false"/>
                <w:dstrike w:val="false"/>
                <w:outline w:val="false"/>
                <w:shadow w:val="false"/>
                <w:color w:val="000000"/>
                <w:sz w:val="24"/>
                <w:szCs w:val="24"/>
                <w:u w:val="none"/>
                <w:lang w:eastAsia="ko-KR"/>
              </w:rPr>
            </w:pPr>
            <w:r>
              <w:rPr>
                <w:rFonts w:ascii="Liberation Serif" w:hAnsi="Liberation Serif"/>
                <w:b w:val="false"/>
                <w:bCs w:val="false"/>
                <w:i w:val="false"/>
                <w:iCs w:val="false"/>
                <w:strike w:val="false"/>
                <w:dstrike w:val="false"/>
                <w:outline w:val="false"/>
                <w:shadow w:val="false"/>
                <w:color w:val="000000"/>
                <w:sz w:val="24"/>
                <w:szCs w:val="24"/>
                <w:u w:val="none"/>
                <w:lang w:eastAsia="ko-KR"/>
              </w:rPr>
              <w:t>24</w:t>
            </w:r>
          </w:p>
        </w:tc>
        <w:tc>
          <w:tcPr>
            <w:tcW w:w="1733" w:type="dxa"/>
            <w:tcBorders>
              <w:bottom w:val="single" w:sz="6" w:space="0" w:color="000000"/>
            </w:tcBorders>
          </w:tcPr>
          <w:p>
            <w:pPr>
              <w:pStyle w:val="Contingutdelataula"/>
              <w:jc w:val="center"/>
              <w:rPr>
                <w:rFonts w:ascii="Liberation Serif" w:hAnsi="Liberation Serif"/>
                <w:b/>
                <w:bCs/>
                <w:i w:val="false"/>
                <w:i w:val="false"/>
                <w:iCs w:val="false"/>
                <w:strike w:val="false"/>
                <w:dstrike w:val="false"/>
                <w:outline w:val="false"/>
                <w:shadow w:val="false"/>
                <w:color w:val="000000"/>
                <w:sz w:val="24"/>
                <w:szCs w:val="24"/>
                <w:u w:val="none"/>
                <w:lang w:eastAsia="ko-KR"/>
              </w:rPr>
            </w:pPr>
            <w:r>
              <w:rPr>
                <w:rFonts w:ascii="Liberation Serif" w:hAnsi="Liberation Serif"/>
                <w:b/>
                <w:bCs/>
                <w:i w:val="false"/>
                <w:iCs w:val="false"/>
                <w:strike w:val="false"/>
                <w:dstrike w:val="false"/>
                <w:outline w:val="false"/>
                <w:shadow w:val="false"/>
                <w:color w:val="000000"/>
                <w:sz w:val="24"/>
                <w:szCs w:val="24"/>
                <w:u w:val="none"/>
                <w:lang w:eastAsia="ko-KR"/>
              </w:rPr>
              <w:t>1.0</w:t>
            </w:r>
          </w:p>
        </w:tc>
      </w:tr>
    </w:tbl>
    <w:p>
      <w:pPr>
        <w:pStyle w:val="Normal"/>
        <w:spacing w:lineRule="auto" w:line="276"/>
        <w:jc w:val="both"/>
        <w:rPr/>
      </w:pPr>
      <w:r>
        <w:rPr/>
      </w:r>
    </w:p>
    <w:p>
      <w:pPr>
        <w:pStyle w:val="Normal"/>
        <w:spacing w:lineRule="auto" w:line="276"/>
        <w:jc w:val="both"/>
        <w:rPr/>
      </w:pPr>
      <w:r>
        <w:rPr/>
        <w:t>As we can see from the table, the system achieved perfect precision for all queries, meaning that all the retrieved documents were relevant to the query. However, it is important to note that this evaluation metric only considers the number of relevant documents retrieved, and not the total number of relevant documents in the corpus. In a real-world scenario, there may be more relevant documents that were not retrieved by the system.</w:t>
      </w:r>
    </w:p>
    <w:p>
      <w:pPr>
        <w:pStyle w:val="Normal"/>
        <w:spacing w:lineRule="auto" w:line="276"/>
        <w:jc w:val="both"/>
        <w:rPr/>
      </w:pPr>
      <w:r>
        <w:rPr/>
      </w:r>
    </w:p>
    <w:p>
      <w:pPr>
        <w:pStyle w:val="Normal"/>
        <w:spacing w:lineRule="auto" w:line="276"/>
        <w:jc w:val="both"/>
        <w:rPr/>
      </w:pPr>
      <w:r>
        <w:rPr/>
        <w:t>The Boolean Model is a simple but powerful model for Information Retrieval. It allows for exact match searching and is easy to implement. However, it suffers from some limitations, such as not being able to handle synonymy (different terms with the same meaning) or polysemy (the same term with different meanings). Additionally, the Boolean Model does not consider the relevance of documents based on the query context.</w:t>
      </w:r>
    </w:p>
    <w:p>
      <w:pPr>
        <w:pStyle w:val="Normal"/>
        <w:spacing w:lineRule="auto" w:line="276"/>
        <w:jc w:val="both"/>
        <w:rPr/>
      </w:pPr>
      <w:r>
        <w:rPr/>
      </w:r>
    </w:p>
    <w:p>
      <w:pPr>
        <w:pStyle w:val="Normal"/>
        <w:spacing w:lineRule="auto" w:line="276"/>
        <w:jc w:val="both"/>
        <w:rPr/>
      </w:pPr>
      <w:r>
        <w:rPr/>
        <w:t>In conclusion, we have successfully implemented a Boolean Model Information Retrieval system and evaluated its performance using precision as the evaluation metric. While the system achieved perfect precision for all queries, it is important to note the limitations of the Boolean Model and consider other evaluation metrics and models for more realistic Information Retrieval scenarios.</w:t>
      </w:r>
      <w:r>
        <w:br w:type="page"/>
      </w:r>
    </w:p>
    <w:p>
      <w:pPr>
        <w:pStyle w:val="Encapalament1"/>
        <w:rPr/>
      </w:pPr>
      <w:bookmarkStart w:id="18" w:name="__RefHeading___Toc344_4175499495"/>
      <w:bookmarkStart w:id="19" w:name="_Toc118142004"/>
      <w:bookmarkEnd w:id="18"/>
      <w:r>
        <w:rPr>
          <w:lang w:eastAsia="ko-KR"/>
        </w:rPr>
        <w:t>C</w:t>
      </w:r>
      <w:bookmarkEnd w:id="19"/>
      <w:r>
        <w:rPr>
          <w:lang w:eastAsia="ko-KR"/>
        </w:rPr>
        <w:t>onclusion and Recommendations</w:t>
      </w:r>
      <w:r>
        <w:fldChar w:fldCharType="begin"/>
      </w:r>
      <w:r>
        <w:rPr>
          <w:lang w:eastAsia="ko-KR"/>
        </w:rPr>
        <w:instrText xml:space="preserve"> XE "Perfils d’usuari identificats: " </w:instrText>
      </w:r>
      <w:r>
        <w:rPr>
          <w:lang w:eastAsia="ko-KR"/>
        </w:rPr>
        <w:fldChar w:fldCharType="separate"/>
      </w:r>
      <w:r>
        <w:rPr>
          <w:lang w:eastAsia="ko-KR"/>
        </w:rPr>
      </w:r>
      <w:r>
        <w:rPr>
          <w:lang w:eastAsia="ko-KR"/>
        </w:rPr>
        <w:fldChar w:fldCharType="end"/>
      </w:r>
    </w:p>
    <w:p>
      <w:pPr>
        <w:pStyle w:val="Encapalament2"/>
        <w:rPr>
          <w:lang w:eastAsia="ko-KR"/>
        </w:rPr>
      </w:pPr>
      <w:bookmarkStart w:id="20" w:name="__RefHeading___Toc346_4175499495"/>
      <w:bookmarkEnd w:id="20"/>
      <w:r>
        <w:rPr>
          <w:lang w:eastAsia="ko-KR"/>
        </w:rPr>
        <w:t>A – Conclusion</w:t>
      </w:r>
    </w:p>
    <w:p>
      <w:pPr>
        <w:pStyle w:val="Normal"/>
        <w:rPr>
          <w:lang w:eastAsia="ko-KR"/>
        </w:rPr>
      </w:pPr>
      <w:r>
        <w:rPr>
          <w:lang w:eastAsia="ko-KR"/>
        </w:rPr>
      </w:r>
    </w:p>
    <w:p>
      <w:pPr>
        <w:pStyle w:val="Normal"/>
        <w:spacing w:lineRule="auto" w:line="276"/>
        <w:jc w:val="both"/>
        <w:rPr>
          <w:lang w:eastAsia="ko-KR"/>
        </w:rPr>
      </w:pPr>
      <w:r>
        <w:rPr>
          <w:lang w:eastAsia="ko-KR"/>
        </w:rPr>
        <w:t>In this project, we have implemented a Boolean Model for Information Retrieval and tested it on a text collection containing reviews. We have evaluated the performance of the system using the precision evaluation method.</w:t>
      </w:r>
    </w:p>
    <w:p>
      <w:pPr>
        <w:pStyle w:val="Normal"/>
        <w:spacing w:lineRule="auto" w:line="276"/>
        <w:jc w:val="both"/>
        <w:rPr>
          <w:lang w:eastAsia="ko-KR"/>
        </w:rPr>
      </w:pPr>
      <w:r>
        <w:rPr>
          <w:lang w:eastAsia="ko-KR"/>
        </w:rPr>
      </w:r>
    </w:p>
    <w:p>
      <w:pPr>
        <w:pStyle w:val="Normal"/>
        <w:spacing w:lineRule="auto" w:line="276"/>
        <w:jc w:val="both"/>
        <w:rPr>
          <w:lang w:eastAsia="ko-KR"/>
        </w:rPr>
      </w:pPr>
      <w:r>
        <w:rPr>
          <w:lang w:eastAsia="ko-KR"/>
        </w:rPr>
        <w:t>The results show that the Boolean Model can effectively retrieve relevant documents for simple queries with high precision. However, it may not be suitable for more complex queries as it does not take into account the relevance ranking of the documents.</w:t>
      </w:r>
    </w:p>
    <w:p>
      <w:pPr>
        <w:pStyle w:val="Normal"/>
        <w:spacing w:lineRule="auto" w:line="276"/>
        <w:jc w:val="both"/>
        <w:rPr>
          <w:lang w:eastAsia="ko-KR"/>
        </w:rPr>
      </w:pPr>
      <w:r>
        <w:rPr>
          <w:lang w:eastAsia="ko-KR"/>
        </w:rPr>
      </w:r>
    </w:p>
    <w:p>
      <w:pPr>
        <w:pStyle w:val="Normal"/>
        <w:spacing w:lineRule="auto" w:line="276"/>
        <w:jc w:val="both"/>
        <w:rPr>
          <w:lang w:eastAsia="ko-KR"/>
        </w:rPr>
      </w:pPr>
      <w:r>
        <w:rPr>
          <w:lang w:eastAsia="ko-KR"/>
        </w:rPr>
        <w:t>In addition, we have identified several limitations of the current implementation, such as the lack of stemming and stop-word removal, which may negatively impact the system's performance. Nevertheless, the implementation can be improved by incorporating these techniques.</w:t>
      </w:r>
    </w:p>
    <w:p>
      <w:pPr>
        <w:pStyle w:val="Normal"/>
        <w:spacing w:lineRule="auto" w:line="276"/>
        <w:jc w:val="both"/>
        <w:rPr>
          <w:lang w:eastAsia="ko-KR"/>
        </w:rPr>
      </w:pPr>
      <w:r>
        <w:rPr>
          <w:lang w:eastAsia="ko-KR"/>
        </w:rPr>
      </w:r>
    </w:p>
    <w:p>
      <w:pPr>
        <w:pStyle w:val="Encapalament2"/>
        <w:rPr>
          <w:lang w:eastAsia="ko-KR"/>
        </w:rPr>
      </w:pPr>
      <w:bookmarkStart w:id="21" w:name="__RefHeading___Toc348_4175499495"/>
      <w:bookmarkEnd w:id="21"/>
      <w:r>
        <w:rPr>
          <w:lang w:eastAsia="ko-KR"/>
        </w:rPr>
        <w:t>B – Recommendations for Future Work</w:t>
      </w:r>
    </w:p>
    <w:p>
      <w:pPr>
        <w:pStyle w:val="Normal"/>
        <w:rPr>
          <w:lang w:eastAsia="ko-KR"/>
        </w:rPr>
      </w:pPr>
      <w:r>
        <w:rPr>
          <w:lang w:eastAsia="ko-KR"/>
        </w:rPr>
      </w:r>
    </w:p>
    <w:p>
      <w:pPr>
        <w:pStyle w:val="Normal"/>
        <w:spacing w:lineRule="auto" w:line="276"/>
        <w:jc w:val="both"/>
        <w:rPr>
          <w:lang w:eastAsia="ko-KR"/>
        </w:rPr>
      </w:pPr>
      <w:r>
        <w:rPr>
          <w:lang w:eastAsia="ko-KR"/>
        </w:rPr>
        <w:t>Based on the results and limitations of the current implementation, we recommend the following improvements:</w:t>
      </w:r>
    </w:p>
    <w:p>
      <w:pPr>
        <w:pStyle w:val="Normal"/>
        <w:spacing w:lineRule="auto" w:line="276"/>
        <w:jc w:val="both"/>
        <w:rPr>
          <w:lang w:eastAsia="ko-KR"/>
        </w:rPr>
      </w:pPr>
      <w:r>
        <w:rPr>
          <w:lang w:eastAsia="ko-KR"/>
        </w:rPr>
      </w:r>
    </w:p>
    <w:p>
      <w:pPr>
        <w:pStyle w:val="Normal"/>
        <w:numPr>
          <w:ilvl w:val="0"/>
          <w:numId w:val="4"/>
        </w:numPr>
        <w:spacing w:lineRule="auto" w:line="276"/>
        <w:jc w:val="both"/>
        <w:rPr>
          <w:lang w:eastAsia="ko-KR"/>
        </w:rPr>
      </w:pPr>
      <w:r>
        <w:rPr>
          <w:lang w:eastAsia="ko-KR"/>
        </w:rPr>
        <w:t>Incorporate stemming and stop-word removal techniques to improve the system's performance.</w:t>
      </w:r>
    </w:p>
    <w:p>
      <w:pPr>
        <w:pStyle w:val="Normal"/>
        <w:numPr>
          <w:ilvl w:val="0"/>
          <w:numId w:val="4"/>
        </w:numPr>
        <w:spacing w:lineRule="auto" w:line="276"/>
        <w:jc w:val="both"/>
        <w:rPr>
          <w:lang w:eastAsia="ko-KR"/>
        </w:rPr>
      </w:pPr>
      <w:r>
        <w:rPr>
          <w:lang w:eastAsia="ko-KR"/>
        </w:rPr>
        <w:t>Implement additional evaluation methods such as recall and F1-score to better evaluate the system's performance.</w:t>
      </w:r>
    </w:p>
    <w:p>
      <w:pPr>
        <w:pStyle w:val="Normal"/>
        <w:numPr>
          <w:ilvl w:val="0"/>
          <w:numId w:val="4"/>
        </w:numPr>
        <w:spacing w:lineRule="auto" w:line="276"/>
        <w:jc w:val="both"/>
        <w:rPr>
          <w:lang w:eastAsia="ko-KR"/>
        </w:rPr>
      </w:pPr>
      <w:r>
        <w:rPr>
          <w:lang w:eastAsia="ko-KR"/>
        </w:rPr>
        <w:t>Experiment with other Information Retrieval models such as Vector Space Model and BM25 to compare and evaluate their performance.</w:t>
      </w:r>
    </w:p>
    <w:p>
      <w:pPr>
        <w:pStyle w:val="Normal"/>
        <w:numPr>
          <w:ilvl w:val="0"/>
          <w:numId w:val="4"/>
        </w:numPr>
        <w:spacing w:lineRule="auto" w:line="276"/>
        <w:jc w:val="both"/>
        <w:rPr>
          <w:lang w:eastAsia="ko-KR"/>
        </w:rPr>
      </w:pPr>
      <w:r>
        <w:rPr>
          <w:lang w:eastAsia="ko-KR"/>
        </w:rPr>
        <w:t>Increase the size of the text collection and test the system on a larger dataset to evaluate its scalability.</w:t>
      </w:r>
    </w:p>
    <w:p>
      <w:pPr>
        <w:pStyle w:val="Normal"/>
        <w:spacing w:lineRule="auto" w:line="276"/>
        <w:jc w:val="both"/>
        <w:rPr>
          <w:lang w:eastAsia="ko-KR"/>
        </w:rPr>
      </w:pPr>
      <w:r>
        <w:rPr>
          <w:lang w:eastAsia="ko-KR"/>
        </w:rPr>
      </w:r>
    </w:p>
    <w:p>
      <w:pPr>
        <w:pStyle w:val="Normal"/>
        <w:spacing w:lineRule="auto" w:line="276"/>
        <w:jc w:val="both"/>
        <w:rPr>
          <w:lang w:eastAsia="ko-KR"/>
        </w:rPr>
      </w:pPr>
      <w:r>
        <w:rPr>
          <w:lang w:eastAsia="ko-KR"/>
        </w:rPr>
        <w:t>Overall, the implementation of the Boolean Model provides a good foundation for Information Retrieval, and with further improvements, it can be a useful tool for searching large collections of text data.</w:t>
      </w:r>
      <w:r>
        <w:br w:type="page"/>
      </w:r>
    </w:p>
    <w:p>
      <w:pPr>
        <w:pStyle w:val="Encapalament1"/>
        <w:rPr/>
      </w:pPr>
      <w:bookmarkStart w:id="22" w:name="__RefHeading___Toc323_4175499495"/>
      <w:bookmarkStart w:id="23" w:name="_Toc118142005"/>
      <w:bookmarkEnd w:id="22"/>
      <w:bookmarkEnd w:id="23"/>
      <w:r>
        <w:rPr>
          <w:lang w:eastAsia="ko-KR"/>
        </w:rPr>
        <w:t>Appendices</w:t>
      </w:r>
    </w:p>
    <w:p>
      <w:pPr>
        <w:pStyle w:val="Encapalament2"/>
        <w:rPr>
          <w:lang w:eastAsia="ko-KR"/>
        </w:rPr>
      </w:pPr>
      <w:bookmarkStart w:id="24" w:name="__RefHeading___Toc350_4175499495"/>
      <w:bookmarkEnd w:id="24"/>
      <w:r>
        <w:rPr>
          <w:lang w:eastAsia="ko-KR"/>
        </w:rPr>
        <w:t>A – Source Code</w:t>
      </w:r>
    </w:p>
    <w:p>
      <w:pPr>
        <w:pStyle w:val="Normal"/>
        <w:rPr>
          <w:lang w:eastAsia="ko-KR"/>
        </w:rPr>
      </w:pPr>
      <w:r>
        <w:rPr>
          <w:lang w:eastAsia="ko-KR"/>
        </w:rPr>
      </w:r>
    </w:p>
    <w:p>
      <w:pPr>
        <w:pStyle w:val="Normal"/>
        <w:spacing w:lineRule="auto" w:line="276"/>
        <w:jc w:val="both"/>
        <w:rPr>
          <w:lang w:eastAsia="ko-KR"/>
        </w:rPr>
      </w:pPr>
      <w:r>
        <w:rPr>
          <w:lang w:eastAsia="ko-KR"/>
        </w:rPr>
        <w:t xml:space="preserve">The source code for our Boolean retrieval model is available on GitHub at the following link: </w:t>
      </w:r>
      <w:hyperlink r:id="rId2">
        <w:r>
          <w:rPr>
            <w:rStyle w:val="EnlladInternet"/>
            <w:lang w:eastAsia="ko-KR"/>
          </w:rPr>
          <w:t>https://github.com/yeray142/IR_model</w:t>
        </w:r>
      </w:hyperlink>
      <w:hyperlink r:id="rId3">
        <w:r>
          <w:rPr>
            <w:lang w:eastAsia="ko-KR"/>
          </w:rPr>
          <w:t xml:space="preserve"> </w:t>
        </w:r>
      </w:hyperlink>
    </w:p>
    <w:p>
      <w:pPr>
        <w:pStyle w:val="Normal"/>
        <w:spacing w:lineRule="auto" w:line="276"/>
        <w:jc w:val="both"/>
        <w:rPr>
          <w:lang w:eastAsia="ko-KR"/>
        </w:rPr>
      </w:pPr>
      <w:r>
        <w:rPr>
          <w:lang w:eastAsia="ko-KR"/>
        </w:rPr>
      </w:r>
    </w:p>
    <w:p>
      <w:pPr>
        <w:pStyle w:val="Normal"/>
        <w:spacing w:lineRule="auto" w:line="276"/>
        <w:jc w:val="both"/>
        <w:rPr>
          <w:lang w:eastAsia="ko-KR"/>
        </w:rPr>
      </w:pPr>
      <w:r>
        <w:rPr>
          <w:lang w:eastAsia="ko-KR"/>
        </w:rPr>
        <w:t>I will also upload all the relevant files to the e-class.</w:t>
      </w:r>
    </w:p>
    <w:p>
      <w:pPr>
        <w:pStyle w:val="Normal"/>
        <w:spacing w:lineRule="auto" w:line="276"/>
        <w:jc w:val="both"/>
        <w:rPr>
          <w:lang w:eastAsia="ko-KR"/>
        </w:rPr>
      </w:pPr>
      <w:r>
        <w:rPr/>
      </w:r>
    </w:p>
    <w:p>
      <w:pPr>
        <w:pStyle w:val="Encapalament2"/>
        <w:rPr>
          <w:lang w:eastAsia="ko-KR"/>
        </w:rPr>
      </w:pPr>
      <w:bookmarkStart w:id="25" w:name="__RefHeading___Toc352_4175499495"/>
      <w:bookmarkEnd w:id="25"/>
      <w:r>
        <w:rPr>
          <w:lang w:eastAsia="ko-KR"/>
        </w:rPr>
        <w:t>B – Evaluation Metrics Calculation</w:t>
      </w:r>
    </w:p>
    <w:p>
      <w:pPr>
        <w:pStyle w:val="Normal"/>
        <w:rPr>
          <w:lang w:eastAsia="ko-KR"/>
        </w:rPr>
      </w:pPr>
      <w:r>
        <w:rPr>
          <w:lang w:eastAsia="ko-KR"/>
        </w:rPr>
      </w:r>
    </w:p>
    <w:p>
      <w:pPr>
        <w:pStyle w:val="Normal"/>
        <w:spacing w:lineRule="auto" w:line="276"/>
        <w:jc w:val="both"/>
        <w:rPr>
          <w:lang w:eastAsia="ko-KR"/>
        </w:rPr>
      </w:pPr>
      <w:r>
        <w:rPr>
          <w:lang w:eastAsia="ko-KR"/>
        </w:rPr>
        <w:t xml:space="preserve">The precision of the Boolean model was calculated as the ratio of the number of relevant documents retrieved to the total number of documents retrieved for each query. </w:t>
      </w:r>
    </w:p>
    <w:p>
      <w:pPr>
        <w:pStyle w:val="Normal"/>
        <w:spacing w:lineRule="auto" w:line="276"/>
        <w:jc w:val="both"/>
        <w:rPr>
          <w:lang w:eastAsia="ko-KR"/>
        </w:rPr>
      </w:pPr>
      <w:r>
        <w:rPr>
          <w:lang w:eastAsia="ko-KR"/>
        </w:rPr>
      </w:r>
    </w:p>
    <w:p>
      <w:pPr>
        <w:pStyle w:val="Normal"/>
        <w:spacing w:lineRule="auto" w:line="276"/>
        <w:jc w:val="both"/>
        <w:rPr>
          <w:lang w:eastAsia="ko-KR"/>
        </w:rPr>
      </w:pPr>
      <w:r>
        <w:rPr>
          <w:lang w:eastAsia="ko-KR"/>
        </w:rPr>
        <w:t xml:space="preserve">The precision for each query was found to be 1.0, indicating that all retrieved documents were relevant. </w:t>
      </w:r>
    </w:p>
    <w:p>
      <w:pPr>
        <w:pStyle w:val="Normal"/>
        <w:spacing w:lineRule="auto" w:line="276"/>
        <w:jc w:val="both"/>
        <w:rPr>
          <w:lang w:eastAsia="ko-KR"/>
        </w:rPr>
      </w:pPr>
      <w:r>
        <w:rPr>
          <w:lang w:eastAsia="ko-KR"/>
        </w:rPr>
      </w:r>
    </w:p>
    <w:p>
      <w:pPr>
        <w:pStyle w:val="Normal"/>
        <w:spacing w:lineRule="auto" w:line="276"/>
        <w:jc w:val="both"/>
        <w:rPr/>
      </w:pPr>
      <w:r>
        <w:rPr>
          <w:lang w:eastAsia="ko-KR"/>
        </w:rPr>
        <w:t>However, precision alone may not be sufficient to fully evaluate the performance of an IR system, and other metrics such as recall and F1 score may also be considered.</w:t>
      </w:r>
    </w:p>
    <w:p>
      <w:pPr>
        <w:pStyle w:val="Normal"/>
        <w:rPr/>
      </w:pPr>
      <w:r>
        <w:rPr/>
      </w:r>
    </w:p>
    <w:sectPr>
      <w:headerReference w:type="default" r:id="rId4"/>
      <w:footerReference w:type="default" r:id="rId5"/>
      <w:type w:val="nextPage"/>
      <w:pgSz w:w="11906" w:h="16838"/>
      <w:pgMar w:left="1134" w:right="1134" w:gutter="0" w:header="709" w:top="1701" w:footer="709"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libri">
    <w:charset w:val="01"/>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eudepgina"/>
      <w:rPr/>
    </w:pPr>
    <w:r>
      <w:rPr/>
      <mc:AlternateContent>
        <mc:Choice Requires="wps">
          <w:drawing>
            <wp:anchor behindDoc="1" distT="0" distB="3810" distL="0" distR="0" simplePos="0" locked="0" layoutInCell="0" allowOverlap="1" relativeHeight="16" wp14:anchorId="223F34DB">
              <wp:simplePos x="0" y="0"/>
              <wp:positionH relativeFrom="rightMargin">
                <wp:align>left</wp:align>
              </wp:positionH>
              <wp:positionV relativeFrom="page">
                <wp:posOffset>10115550</wp:posOffset>
              </wp:positionV>
              <wp:extent cx="457200" cy="320040"/>
              <wp:effectExtent l="0" t="0" r="0" b="3810"/>
              <wp:wrapSquare wrapText="bothSides"/>
              <wp:docPr id="1" name="Rectangle 40"/>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wps:style>
                    <wps:txbx>
                      <w:txbxContent>
                        <w:p>
                          <w:pPr>
                            <w:pStyle w:val="Contingutdelmarc"/>
                            <w:jc w:val="right"/>
                            <w:rPr>
                              <w:color w:val="FFFFFF" w:themeColor="background1"/>
                              <w:sz w:val="28"/>
                              <w:szCs w:val="28"/>
                            </w:rPr>
                          </w:pPr>
                          <w:r>
                            <w:rPr>
                              <w:color w:val="FFFFFF" w:themeColor="background1"/>
                              <w:sz w:val="28"/>
                              <w:szCs w:val="28"/>
                            </w:rPr>
                            <w:fldChar w:fldCharType="begin"/>
                          </w:r>
                          <w:r>
                            <w:rPr>
                              <w:sz w:val="28"/>
                              <w:szCs w:val="28"/>
                              <w:color w:val="FFFFFF"/>
                            </w:rPr>
                            <w:instrText xml:space="preserve"> PAGE </w:instrText>
                          </w:r>
                          <w:r>
                            <w:rPr>
                              <w:sz w:val="28"/>
                              <w:szCs w:val="28"/>
                              <w:color w:val="FFFFFF"/>
                            </w:rPr>
                            <w:fldChar w:fldCharType="separate"/>
                          </w:r>
                          <w:r>
                            <w:rPr>
                              <w:sz w:val="28"/>
                              <w:szCs w:val="28"/>
                              <w:color w:val="FFFFFF"/>
                            </w:rPr>
                            <w:t>8</w:t>
                          </w:r>
                          <w:r>
                            <w:rPr>
                              <w:sz w:val="28"/>
                              <w:szCs w:val="28"/>
                              <w:color w:val="FFFFFF"/>
                            </w:rPr>
                            <w:fldChar w:fldCharType="end"/>
                          </w:r>
                        </w:p>
                      </w:txbxContent>
                    </wps:txbx>
                    <wps:bodyPr anchor="b">
                      <a:prstTxWarp prst="textNoShape"/>
                      <a:noAutofit/>
                    </wps:bodyPr>
                  </wps:wsp>
                </a:graphicData>
              </a:graphic>
            </wp:anchor>
          </w:drawing>
        </mc:Choice>
        <mc:Fallback>
          <w:pict>
            <v:rect id="shape_0" ID="Rectangle 40" path="m0,0l-2147483645,0l-2147483645,-2147483646l0,-2147483646xe" fillcolor="black" stroked="f" o:allowincell="f" style="position:absolute;margin-left:0pt;margin-top:796.5pt;width:35.95pt;height:25.15pt;mso-wrap-style:square;v-text-anchor:bottom;mso-position-horizontal:left;mso-position-horizontal-relative:page;mso-position-vertical-relative:page" wp14:anchorId="223F34DB">
              <v:fill o:detectmouseclick="t" type="solid" color2="white"/>
              <v:stroke color="#3465a4" weight="38160" joinstyle="miter" endcap="flat"/>
              <v:textbox>
                <w:txbxContent>
                  <w:p>
                    <w:pPr>
                      <w:pStyle w:val="Contingutdelmarc"/>
                      <w:jc w:val="right"/>
                      <w:rPr>
                        <w:color w:val="FFFFFF" w:themeColor="background1"/>
                        <w:sz w:val="28"/>
                        <w:szCs w:val="28"/>
                      </w:rPr>
                    </w:pPr>
                    <w:r>
                      <w:rPr>
                        <w:color w:val="FFFFFF" w:themeColor="background1"/>
                        <w:sz w:val="28"/>
                        <w:szCs w:val="28"/>
                      </w:rPr>
                      <w:fldChar w:fldCharType="begin"/>
                    </w:r>
                    <w:r>
                      <w:rPr>
                        <w:sz w:val="28"/>
                        <w:szCs w:val="28"/>
                        <w:color w:val="FFFFFF"/>
                      </w:rPr>
                      <w:instrText xml:space="preserve"> PAGE </w:instrText>
                    </w:r>
                    <w:r>
                      <w:rPr>
                        <w:sz w:val="28"/>
                        <w:szCs w:val="28"/>
                        <w:color w:val="FFFFFF"/>
                      </w:rPr>
                      <w:fldChar w:fldCharType="separate"/>
                    </w:r>
                    <w:r>
                      <w:rPr>
                        <w:sz w:val="28"/>
                        <w:szCs w:val="28"/>
                        <w:color w:val="FFFFFF"/>
                      </w:rPr>
                      <w:t>8</w:t>
                    </w:r>
                    <w:r>
                      <w:rPr>
                        <w:sz w:val="28"/>
                        <w:szCs w:val="28"/>
                        <w:color w:val="FFFFFF"/>
                      </w:rPr>
                      <w:fldChar w:fldCharType="end"/>
                    </w:r>
                  </w:p>
                </w:txbxContent>
              </v:textbox>
              <w10:wrap type="square"/>
            </v:rect>
          </w:pict>
        </mc:Fallback>
      </mc:AlternateContent>
      <mc:AlternateContent>
        <mc:Choice Requires="wpg">
          <w:drawing>
            <wp:anchor behindDoc="1" distT="0" distB="3810" distL="0" distR="0" simplePos="0" locked="0" layoutInCell="0" allowOverlap="1" relativeHeight="32" wp14:anchorId="46A7022E">
              <wp:simplePos x="0" y="0"/>
              <wp:positionH relativeFrom="margin">
                <wp:align>right</wp:align>
              </wp:positionH>
              <wp:positionV relativeFrom="page">
                <wp:posOffset>10115550</wp:posOffset>
              </wp:positionV>
              <wp:extent cx="5943600" cy="320040"/>
              <wp:effectExtent l="0" t="0" r="0" b="3810"/>
              <wp:wrapSquare wrapText="bothSides"/>
              <wp:docPr id="3" name="Grup 37"/>
              <a:graphic xmlns:a="http://schemas.openxmlformats.org/drawingml/2006/main">
                <a:graphicData uri="http://schemas.microsoft.com/office/word/2010/wordprocessingGroup">
                  <wpg:wgp>
                    <wpg:cNvGrpSpPr/>
                    <wpg:grpSpPr>
                      <a:xfrm>
                        <a:off x="0" y="0"/>
                        <a:ext cx="5943600" cy="320040"/>
                        <a:chOff x="0" y="0"/>
                        <a:chExt cx="5943600" cy="320040"/>
                      </a:xfrm>
                    </wpg:grpSpPr>
                    <wps:wsp>
                      <wps:cNvSpPr/>
                      <wps:spPr>
                        <a:xfrm>
                          <a:off x="19080" y="0"/>
                          <a:ext cx="5924520" cy="176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65880"/>
                          <a:ext cx="5924520" cy="2541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rmal"/>
                              <w:jc w:val="right"/>
                              <w:rPr>
                                <w:color w:val="808080" w:themeColor="background1" w:themeShade="80"/>
                              </w:rPr>
                            </w:pPr>
                            <w:r>
                              <w:rPr>
                                <w:color w:val="7F7F7F" w:themeColor="text1" w:themeTint="80"/>
                                <w:lang w:eastAsia="ko-KR"/>
                              </w:rPr>
                              <w:t>202</w:t>
                            </w:r>
                            <w:r>
                              <w:rPr>
                                <w:color w:val="7F7F7F" w:themeColor="text1" w:themeTint="80"/>
                                <w:lang w:eastAsia="ko-KR"/>
                              </w:rPr>
                              <w:t>3</w:t>
                            </w:r>
                            <w:r>
                              <w:rPr>
                                <w:color w:val="7F7F7F" w:themeColor="text1" w:themeTint="80"/>
                                <w:lang w:eastAsia="ko-KR"/>
                              </w:rPr>
                              <w:t>-</w:t>
                            </w:r>
                            <w:r>
                              <w:rPr>
                                <w:color w:val="7F7F7F" w:themeColor="text1" w:themeTint="80"/>
                                <w:lang w:eastAsia="ko-KR"/>
                              </w:rPr>
                              <w:t>04</w:t>
                            </w:r>
                            <w:r>
                              <w:rPr>
                                <w:color w:val="7F7F7F" w:themeColor="text1" w:themeTint="80"/>
                                <w:lang w:eastAsia="ko-KR"/>
                              </w:rPr>
                              <w:t>-</w:t>
                            </w:r>
                            <w:r>
                              <w:rPr>
                                <w:color w:val="7F7F7F" w:themeColor="text1" w:themeTint="80"/>
                                <w:lang w:eastAsia="ko-KR"/>
                              </w:rPr>
                              <w:t>06</w:t>
                            </w:r>
                          </w:p>
                        </w:txbxContent>
                      </wps:txbx>
                      <wps:bodyPr bIns="0" anchor="b">
                        <a:noAutofit/>
                      </wps:bodyPr>
                    </wps:wsp>
                  </wpg:wgp>
                </a:graphicData>
              </a:graphic>
              <wp14:sizeRelH relativeFrom="margin">
                <wp14:pctWidth>100000</wp14:pctWidth>
              </wp14:sizeRelH>
            </wp:anchor>
          </w:drawing>
        </mc:Choice>
        <mc:Fallback>
          <w:pict>
            <v:group id="shape_0" alt="Grup 37" style="position:absolute;margin-left:13.85pt;margin-top:796.5pt;width:468pt;height:25.2pt" coordorigin="277,15930" coordsize="9360,504">
              <v:rect id="shape_0" ID="Rectangle 38" path="m0,0l-2147483645,0l-2147483645,-2147483646l0,-2147483646xe" fillcolor="black" stroked="f" o:allowincell="f" style="position:absolute;left:307;top:15930;width:9329;height:27;mso-wrap-style:none;v-text-anchor:middle;mso-position-horizontal:right;mso-position-horizontal-relative:margin;mso-position-vertical-relative:page">
                <v:fill o:detectmouseclick="t" type="solid" color2="white"/>
                <v:stroke color="#3465a4" weight="12600" joinstyle="miter" endcap="flat"/>
                <w10:wrap type="square"/>
              </v:rect>
              <v:rect id="shape_0" ID="Quadre de text 39" path="m0,0l-2147483645,0l-2147483645,-2147483646l0,-2147483646xe" stroked="f" o:allowincell="f" style="position:absolute;left:277;top:16034;width:9329;height:399;mso-wrap-style:square;v-text-anchor:bottom;mso-position-horizontal:right;mso-position-horizontal-relative:margin;mso-position-vertical-relative:page">
                <v:fill o:detectmouseclick="t" on="false"/>
                <v:stroke color="#3465a4" weight="6480" joinstyle="round" endcap="flat"/>
                <v:textbox>
                  <w:txbxContent>
                    <w:p>
                      <w:pPr>
                        <w:pStyle w:val="Normal"/>
                        <w:jc w:val="right"/>
                        <w:rPr>
                          <w:color w:val="808080" w:themeColor="background1" w:themeShade="80"/>
                        </w:rPr>
                      </w:pPr>
                      <w:r>
                        <w:rPr>
                          <w:color w:val="7F7F7F" w:themeColor="text1" w:themeTint="80"/>
                          <w:lang w:eastAsia="ko-KR"/>
                        </w:rPr>
                        <w:t>202</w:t>
                      </w:r>
                      <w:r>
                        <w:rPr>
                          <w:color w:val="7F7F7F" w:themeColor="text1" w:themeTint="80"/>
                          <w:lang w:eastAsia="ko-KR"/>
                        </w:rPr>
                        <w:t>3</w:t>
                      </w:r>
                      <w:r>
                        <w:rPr>
                          <w:color w:val="7F7F7F" w:themeColor="text1" w:themeTint="80"/>
                          <w:lang w:eastAsia="ko-KR"/>
                        </w:rPr>
                        <w:t>-</w:t>
                      </w:r>
                      <w:r>
                        <w:rPr>
                          <w:color w:val="7F7F7F" w:themeColor="text1" w:themeTint="80"/>
                          <w:lang w:eastAsia="ko-KR"/>
                        </w:rPr>
                        <w:t>04</w:t>
                      </w:r>
                      <w:r>
                        <w:rPr>
                          <w:color w:val="7F7F7F" w:themeColor="text1" w:themeTint="80"/>
                          <w:lang w:eastAsia="ko-KR"/>
                        </w:rPr>
                        <w:t>-</w:t>
                      </w:r>
                      <w:r>
                        <w:rPr>
                          <w:color w:val="7F7F7F" w:themeColor="text1" w:themeTint="80"/>
                          <w:lang w:eastAsia="ko-KR"/>
                        </w:rPr>
                        <w:t>06</w:t>
                      </w:r>
                    </w:p>
                  </w:txbxContent>
                </v:textbox>
                <w10:wrap type="square"/>
              </v:rect>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palera"/>
      <w:tabs>
        <w:tab w:val="clear" w:pos="4252"/>
        <w:tab w:val="clear" w:pos="8504"/>
        <w:tab w:val="center" w:pos="4819" w:leader="none"/>
        <w:tab w:val="right" w:pos="9638" w:leader="none"/>
      </w:tabs>
      <w:rPr>
        <w:rFonts w:cs="Arial"/>
      </w:rPr>
    </w:pPr>
    <w:r>
      <w:rPr>
        <w:rFonts w:cs="Arial"/>
        <w:lang w:eastAsia="ko-KR"/>
      </w:rPr>
      <w:t xml:space="preserve">Project </w:t>
    </w:r>
    <w:r>
      <w:rPr>
        <w:rFonts w:cs="Arial"/>
      </w:rPr>
      <w:t>Report</w:t>
      <w:tab/>
      <w:tab/>
      <w:t>Version 1.0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ca-E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atang"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55bb7"/>
    <w:pPr>
      <w:widowControl/>
      <w:suppressAutoHyphens w:val="true"/>
      <w:bidi w:val="0"/>
      <w:spacing w:before="0" w:after="0"/>
      <w:jc w:val="left"/>
      <w:textAlignment w:val="baseline"/>
    </w:pPr>
    <w:rPr>
      <w:rFonts w:ascii="Arial" w:hAnsi="Arial" w:eastAsia="Batang" w:cs="Lohit Devanagari"/>
      <w:color w:val="auto"/>
      <w:kern w:val="2"/>
      <w:sz w:val="24"/>
      <w:szCs w:val="24"/>
      <w:lang w:val="en-US" w:eastAsia="zh-CN" w:bidi="hi-IN"/>
    </w:rPr>
  </w:style>
  <w:style w:type="paragraph" w:styleId="Encapalament1">
    <w:name w:val="Heading 1"/>
    <w:basedOn w:val="Normal"/>
    <w:next w:val="Normal"/>
    <w:link w:val="Ttulo1Car"/>
    <w:uiPriority w:val="9"/>
    <w:qFormat/>
    <w:rsid w:val="006d6dd8"/>
    <w:pPr>
      <w:keepNext w:val="true"/>
      <w:keepLines/>
      <w:spacing w:before="480" w:after="240"/>
      <w:outlineLvl w:val="0"/>
    </w:pPr>
    <w:rPr>
      <w:rFonts w:eastAsia="游ゴシック Light" w:cs="Mangal" w:eastAsiaTheme="majorEastAsia"/>
      <w:b/>
      <w:sz w:val="40"/>
      <w:szCs w:val="29"/>
    </w:rPr>
  </w:style>
  <w:style w:type="paragraph" w:styleId="Encapalament2">
    <w:name w:val="Heading 2"/>
    <w:basedOn w:val="Normal"/>
    <w:next w:val="Normal"/>
    <w:link w:val="Ttulo2Car"/>
    <w:uiPriority w:val="9"/>
    <w:unhideWhenUsed/>
    <w:qFormat/>
    <w:rsid w:val="00ec79fd"/>
    <w:pPr>
      <w:keepNext w:val="true"/>
      <w:keepLines/>
      <w:spacing w:before="40" w:after="0"/>
      <w:ind w:left="709" w:hanging="0"/>
      <w:outlineLvl w:val="1"/>
    </w:pPr>
    <w:rPr>
      <w:rFonts w:eastAsia="游ゴシック Light" w:cs="Mangal" w:eastAsiaTheme="majorEastAsia"/>
      <w:color w:val="000000" w:themeColor="text1"/>
      <w:szCs w:val="23"/>
      <w:u w:val="single"/>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8d78f8"/>
    <w:rPr>
      <w:rFonts w:cs="Mangal"/>
      <w:szCs w:val="21"/>
    </w:rPr>
  </w:style>
  <w:style w:type="character" w:styleId="PiedepginaCar" w:customStyle="1">
    <w:name w:val="Pie de página Car"/>
    <w:basedOn w:val="DefaultParagraphFont"/>
    <w:uiPriority w:val="99"/>
    <w:qFormat/>
    <w:rsid w:val="008d78f8"/>
    <w:rPr>
      <w:rFonts w:cs="Mangal"/>
      <w:szCs w:val="21"/>
    </w:rPr>
  </w:style>
  <w:style w:type="character" w:styleId="Ttulo1Car" w:customStyle="1">
    <w:name w:val="Título 1 Car"/>
    <w:basedOn w:val="DefaultParagraphFont"/>
    <w:uiPriority w:val="9"/>
    <w:qFormat/>
    <w:rsid w:val="006d6dd8"/>
    <w:rPr>
      <w:rFonts w:ascii="Arial" w:hAnsi="Arial" w:eastAsia="游ゴシック Light" w:cs="Mangal" w:eastAsiaTheme="majorEastAsia"/>
      <w:b/>
      <w:sz w:val="40"/>
      <w:szCs w:val="29"/>
    </w:rPr>
  </w:style>
  <w:style w:type="character" w:styleId="StandardCar" w:customStyle="1">
    <w:name w:val="Standard Car"/>
    <w:basedOn w:val="DefaultParagraphFont"/>
    <w:link w:val="Standard"/>
    <w:qFormat/>
    <w:rsid w:val="001703aa"/>
    <w:rPr/>
  </w:style>
  <w:style w:type="character" w:styleId="TextbodyCar" w:customStyle="1">
    <w:name w:val="Text body Car"/>
    <w:basedOn w:val="StandardCar"/>
    <w:link w:val="Textbody"/>
    <w:qFormat/>
    <w:rsid w:val="001703aa"/>
    <w:rPr/>
  </w:style>
  <w:style w:type="character" w:styleId="TitolCar" w:customStyle="1">
    <w:name w:val="Titol Car"/>
    <w:basedOn w:val="TextbodyCar"/>
    <w:link w:val="Titol"/>
    <w:qFormat/>
    <w:rsid w:val="001703aa"/>
    <w:rPr>
      <w:rFonts w:ascii="Arial" w:hAnsi="Arial" w:cs="Arial"/>
      <w:b/>
      <w:bCs/>
      <w:sz w:val="40"/>
      <w:szCs w:val="40"/>
      <w:lang w:val="ca-ES"/>
    </w:rPr>
  </w:style>
  <w:style w:type="character" w:styleId="Annotationreference">
    <w:name w:val="annotation reference"/>
    <w:basedOn w:val="DefaultParagraphFont"/>
    <w:uiPriority w:val="99"/>
    <w:semiHidden/>
    <w:unhideWhenUsed/>
    <w:qFormat/>
    <w:rsid w:val="00ca4545"/>
    <w:rPr>
      <w:sz w:val="16"/>
      <w:szCs w:val="16"/>
    </w:rPr>
  </w:style>
  <w:style w:type="character" w:styleId="TextocomentarioCar" w:customStyle="1">
    <w:name w:val="Texto comentario Car"/>
    <w:basedOn w:val="DefaultParagraphFont"/>
    <w:link w:val="Annotationtext"/>
    <w:uiPriority w:val="99"/>
    <w:semiHidden/>
    <w:qFormat/>
    <w:rsid w:val="00ca4545"/>
    <w:rPr>
      <w:rFonts w:cs="Mangal"/>
      <w:sz w:val="20"/>
      <w:szCs w:val="18"/>
    </w:rPr>
  </w:style>
  <w:style w:type="character" w:styleId="AsuntodelcomentarioCar" w:customStyle="1">
    <w:name w:val="Asunto del comentario Car"/>
    <w:basedOn w:val="TextocomentarioCar"/>
    <w:link w:val="Annotationsubject"/>
    <w:uiPriority w:val="99"/>
    <w:semiHidden/>
    <w:qFormat/>
    <w:rsid w:val="00ca4545"/>
    <w:rPr>
      <w:rFonts w:cs="Mangal"/>
      <w:b/>
      <w:bCs/>
      <w:sz w:val="20"/>
      <w:szCs w:val="18"/>
    </w:rPr>
  </w:style>
  <w:style w:type="character" w:styleId="EnlladInternet">
    <w:name w:val="Hyperlink"/>
    <w:basedOn w:val="DefaultParagraphFont"/>
    <w:uiPriority w:val="99"/>
    <w:unhideWhenUsed/>
    <w:rsid w:val="006d6dd8"/>
    <w:rPr>
      <w:color w:val="0563C1" w:themeColor="hyperlink"/>
      <w:u w:val="single"/>
    </w:rPr>
  </w:style>
  <w:style w:type="character" w:styleId="UnresolvedMention">
    <w:name w:val="Unresolved Mention"/>
    <w:basedOn w:val="DefaultParagraphFont"/>
    <w:uiPriority w:val="99"/>
    <w:semiHidden/>
    <w:unhideWhenUsed/>
    <w:qFormat/>
    <w:rsid w:val="005e32fc"/>
    <w:rPr>
      <w:color w:val="605E5C"/>
      <w:shd w:fill="E1DFDD" w:val="clear"/>
    </w:rPr>
  </w:style>
  <w:style w:type="character" w:styleId="SubttuloCar" w:customStyle="1">
    <w:name w:val="Subtítulo Car"/>
    <w:basedOn w:val="DefaultParagraphFont"/>
    <w:uiPriority w:val="11"/>
    <w:qFormat/>
    <w:rsid w:val="009d3cfd"/>
    <w:rPr>
      <w:rFonts w:ascii="Arial" w:hAnsi="Arial" w:eastAsia="游明朝" w:cs="Mangal" w:eastAsiaTheme="minorEastAsia"/>
      <w:color w:val="000000" w:themeColor="text1"/>
      <w:spacing w:val="15"/>
      <w:szCs w:val="20"/>
      <w:u w:val="single"/>
    </w:rPr>
  </w:style>
  <w:style w:type="character" w:styleId="CitadestacadaCar" w:customStyle="1">
    <w:name w:val="Cita destacada Car"/>
    <w:basedOn w:val="DefaultParagraphFont"/>
    <w:link w:val="IntenseQuote"/>
    <w:uiPriority w:val="30"/>
    <w:qFormat/>
    <w:rsid w:val="00eb173c"/>
    <w:rPr>
      <w:rFonts w:ascii="Arial" w:hAnsi="Arial" w:cs="Mangal"/>
      <w:i/>
      <w:iCs/>
      <w:color w:val="AEAAAA" w:themeColor="background2" w:themeShade="bf"/>
      <w:szCs w:val="21"/>
    </w:rPr>
  </w:style>
  <w:style w:type="character" w:styleId="EnlladInternetvisitat">
    <w:name w:val="FollowedHyperlink"/>
    <w:basedOn w:val="DefaultParagraphFont"/>
    <w:uiPriority w:val="99"/>
    <w:semiHidden/>
    <w:unhideWhenUsed/>
    <w:rsid w:val="00de3d0b"/>
    <w:rPr>
      <w:color w:val="954F72" w:themeColor="followedHyperlink"/>
      <w:u w:val="single"/>
    </w:rPr>
  </w:style>
  <w:style w:type="character" w:styleId="Ttulo2Car" w:customStyle="1">
    <w:name w:val="Título 2 Car"/>
    <w:basedOn w:val="DefaultParagraphFont"/>
    <w:uiPriority w:val="9"/>
    <w:qFormat/>
    <w:rsid w:val="00ec79fd"/>
    <w:rPr>
      <w:rFonts w:ascii="Arial" w:hAnsi="Arial" w:eastAsia="游ゴシック Light" w:cs="Mangal" w:eastAsiaTheme="majorEastAsia"/>
      <w:color w:val="000000" w:themeColor="text1"/>
      <w:szCs w:val="23"/>
      <w:u w:val="single"/>
    </w:rPr>
  </w:style>
  <w:style w:type="character" w:styleId="TextonotapieCar" w:customStyle="1">
    <w:name w:val="Texto nota pie Car"/>
    <w:basedOn w:val="DefaultParagraphFont"/>
    <w:uiPriority w:val="99"/>
    <w:semiHidden/>
    <w:qFormat/>
    <w:rsid w:val="005838db"/>
    <w:rPr>
      <w:rFonts w:ascii="Arial" w:hAnsi="Arial" w:cs="Mangal"/>
      <w:sz w:val="20"/>
      <w:szCs w:val="18"/>
    </w:rPr>
  </w:style>
  <w:style w:type="character" w:styleId="Carctersdenotaalpeu">
    <w:name w:val="Caràcters de nota al peu"/>
    <w:basedOn w:val="DefaultParagraphFont"/>
    <w:uiPriority w:val="99"/>
    <w:semiHidden/>
    <w:unhideWhenUsed/>
    <w:qFormat/>
    <w:rsid w:val="005838db"/>
    <w:rPr>
      <w:vertAlign w:val="superscript"/>
    </w:rPr>
  </w:style>
  <w:style w:type="character" w:styleId="Ncoradenotaalpeu">
    <w:name w:val="Footnote Reference"/>
    <w:rPr>
      <w:vertAlign w:val="superscript"/>
    </w:rPr>
  </w:style>
  <w:style w:type="character" w:styleId="Enlladelndex">
    <w:name w:val="Enllaç de l'índex"/>
    <w:qFormat/>
    <w:rPr/>
  </w:style>
  <w:style w:type="character" w:styleId="Pics">
    <w:name w:val="Pics"/>
    <w:qFormat/>
    <w:rPr>
      <w:rFonts w:ascii="OpenSymbol" w:hAnsi="OpenSymbol" w:eastAsia="OpenSymbol" w:cs="OpenSymbol"/>
    </w:rPr>
  </w:style>
  <w:style w:type="character" w:styleId="Smbolsdenumeraci">
    <w:name w:val="Símbols de numeració"/>
    <w:qFormat/>
    <w:rPr/>
  </w:style>
  <w:style w:type="paragraph" w:styleId="Encapalament" w:customStyle="1">
    <w:name w:val="Encapçalament"/>
    <w:basedOn w:val="Standard"/>
    <w:next w:val="Textbody"/>
    <w:qFormat/>
    <w:pPr>
      <w:keepNext w:val="true"/>
      <w:spacing w:before="240" w:after="120"/>
    </w:pPr>
    <w:rPr>
      <w:rFonts w:ascii="Liberation Sans" w:hAnsi="Liberation Sans" w:eastAsia="Noto Sans CJK SC"/>
      <w:sz w:val="28"/>
      <w:szCs w:val="28"/>
    </w:rPr>
  </w:style>
  <w:style w:type="paragraph" w:styleId="Cosdeltext">
    <w:name w:val="Body Text"/>
    <w:basedOn w:val="Normal"/>
    <w:pPr>
      <w:spacing w:lineRule="auto" w:line="276" w:before="0" w:after="140"/>
    </w:pPr>
    <w:rPr/>
  </w:style>
  <w:style w:type="paragraph" w:styleId="Llista">
    <w:name w:val="List"/>
    <w:basedOn w:val="Textbody"/>
    <w:pPr/>
    <w:rPr/>
  </w:style>
  <w:style w:type="paragraph" w:styleId="Llegenda">
    <w:name w:val="Caption"/>
    <w:basedOn w:val="Normal"/>
    <w:qFormat/>
    <w:pPr>
      <w:suppressLineNumbers/>
      <w:spacing w:before="120" w:after="120"/>
    </w:pPr>
    <w:rPr>
      <w:rFonts w:cs="Lucida Sans"/>
      <w:i/>
      <w:iCs/>
      <w:sz w:val="24"/>
      <w:szCs w:val="24"/>
    </w:rPr>
  </w:style>
  <w:style w:type="paragraph" w:styleId="Ndex" w:customStyle="1">
    <w:name w:val="Índex"/>
    <w:basedOn w:val="Standard"/>
    <w:qFormat/>
    <w:pPr>
      <w:suppressLineNumbers/>
    </w:pPr>
    <w:rPr/>
  </w:style>
  <w:style w:type="paragraph" w:styleId="Standard" w:customStyle="1">
    <w:name w:val="Standard"/>
    <w:link w:val="StandardCar"/>
    <w:qFormat/>
    <w:pPr>
      <w:widowControl/>
      <w:suppressAutoHyphens w:val="true"/>
      <w:bidi w:val="0"/>
      <w:spacing w:before="0" w:after="0"/>
      <w:jc w:val="left"/>
      <w:textAlignment w:val="baseline"/>
    </w:pPr>
    <w:rPr>
      <w:rFonts w:ascii="Liberation Serif" w:hAnsi="Liberation Serif" w:eastAsia="Batang" w:cs="Lohit Devanagari"/>
      <w:color w:val="auto"/>
      <w:kern w:val="2"/>
      <w:sz w:val="24"/>
      <w:szCs w:val="24"/>
      <w:lang w:val="en-US" w:eastAsia="zh-CN" w:bidi="hi-IN"/>
    </w:rPr>
  </w:style>
  <w:style w:type="paragraph" w:styleId="Textbody" w:customStyle="1">
    <w:name w:val="Text body"/>
    <w:basedOn w:val="Standard"/>
    <w:link w:val="TextbodyCar"/>
    <w:qFormat/>
    <w:pPr>
      <w:spacing w:lineRule="auto" w:line="276" w:before="0" w:after="140"/>
    </w:pPr>
    <w:rPr/>
  </w:style>
  <w:style w:type="paragraph" w:styleId="Caption">
    <w:name w:val="caption"/>
    <w:basedOn w:val="Standard"/>
    <w:qFormat/>
    <w:pPr>
      <w:suppressLineNumbers/>
      <w:spacing w:before="120" w:after="120"/>
    </w:pPr>
    <w:rPr>
      <w:i/>
      <w:iCs/>
    </w:rPr>
  </w:style>
  <w:style w:type="paragraph" w:styleId="Ttol">
    <w:name w:val="Title"/>
    <w:basedOn w:val="Encapalament"/>
    <w:next w:val="Textbody"/>
    <w:uiPriority w:val="10"/>
    <w:qFormat/>
    <w:rsid w:val="00ca4545"/>
    <w:pPr/>
    <w:rPr>
      <w:rFonts w:ascii="Arial" w:hAnsi="Arial"/>
      <w:b/>
      <w:bCs/>
      <w:sz w:val="40"/>
      <w:szCs w:val="56"/>
    </w:rPr>
  </w:style>
  <w:style w:type="paragraph" w:styleId="Capaleraipeu">
    <w:name w:val="Capçalera i peu"/>
    <w:basedOn w:val="Normal"/>
    <w:qFormat/>
    <w:pPr/>
    <w:rPr/>
  </w:style>
  <w:style w:type="paragraph" w:styleId="Capalera">
    <w:name w:val="Header"/>
    <w:basedOn w:val="Normal"/>
    <w:link w:val="EncabezadoCar"/>
    <w:uiPriority w:val="99"/>
    <w:unhideWhenUsed/>
    <w:rsid w:val="008d78f8"/>
    <w:pPr>
      <w:tabs>
        <w:tab w:val="clear" w:pos="709"/>
        <w:tab w:val="center" w:pos="4252" w:leader="none"/>
        <w:tab w:val="right" w:pos="8504" w:leader="none"/>
      </w:tabs>
    </w:pPr>
    <w:rPr>
      <w:rFonts w:cs="Mangal"/>
      <w:szCs w:val="21"/>
    </w:rPr>
  </w:style>
  <w:style w:type="paragraph" w:styleId="Peudepgina">
    <w:name w:val="Footer"/>
    <w:basedOn w:val="Normal"/>
    <w:link w:val="PiedepginaCar"/>
    <w:uiPriority w:val="99"/>
    <w:unhideWhenUsed/>
    <w:rsid w:val="008d78f8"/>
    <w:pPr>
      <w:tabs>
        <w:tab w:val="clear" w:pos="709"/>
        <w:tab w:val="center" w:pos="4252" w:leader="none"/>
        <w:tab w:val="right" w:pos="8504" w:leader="none"/>
      </w:tabs>
    </w:pPr>
    <w:rPr>
      <w:rFonts w:cs="Mangal"/>
      <w:szCs w:val="21"/>
    </w:rPr>
  </w:style>
  <w:style w:type="paragraph" w:styleId="Encapalamentdelndex">
    <w:name w:val="Index Heading"/>
    <w:basedOn w:val="Encapalament"/>
    <w:pPr/>
    <w:rPr/>
  </w:style>
  <w:style w:type="paragraph" w:styleId="Encapalamentdelcontingut">
    <w:name w:val="TOC Heading"/>
    <w:basedOn w:val="Encapalament1"/>
    <w:next w:val="Normal"/>
    <w:uiPriority w:val="39"/>
    <w:unhideWhenUsed/>
    <w:qFormat/>
    <w:rsid w:val="001703aa"/>
    <w:pPr>
      <w:suppressAutoHyphens w:val="false"/>
      <w:spacing w:lineRule="auto" w:line="259"/>
      <w:textAlignment w:val="auto"/>
      <w:outlineLvl w:val="9"/>
    </w:pPr>
    <w:rPr>
      <w:rFonts w:cs="" w:cstheme="majorBidi"/>
      <w:kern w:val="0"/>
      <w:szCs w:val="32"/>
      <w:lang w:val="ca-ES" w:eastAsia="ja-JP" w:bidi="ar-SA"/>
    </w:rPr>
  </w:style>
  <w:style w:type="paragraph" w:styleId="Contingut2">
    <w:name w:val="TOC 2"/>
    <w:basedOn w:val="Normal"/>
    <w:next w:val="Normal"/>
    <w:autoRedefine/>
    <w:uiPriority w:val="39"/>
    <w:unhideWhenUsed/>
    <w:rsid w:val="001703aa"/>
    <w:pPr>
      <w:suppressAutoHyphens w:val="false"/>
      <w:spacing w:lineRule="auto" w:line="259" w:before="0" w:after="100"/>
      <w:ind w:left="220" w:hanging="0"/>
      <w:textAlignment w:val="auto"/>
    </w:pPr>
    <w:rPr>
      <w:rFonts w:ascii="Calibri" w:hAnsi="Calibri" w:eastAsia="游明朝" w:cs="Times New Roman" w:asciiTheme="minorHAnsi" w:eastAsiaTheme="minorEastAsia" w:hAnsiTheme="minorHAnsi"/>
      <w:kern w:val="0"/>
      <w:sz w:val="22"/>
      <w:szCs w:val="22"/>
      <w:lang w:val="ca-ES" w:eastAsia="ja-JP" w:bidi="ar-SA"/>
    </w:rPr>
  </w:style>
  <w:style w:type="paragraph" w:styleId="Contingut1">
    <w:name w:val="TOC 1"/>
    <w:basedOn w:val="Normal"/>
    <w:next w:val="Normal"/>
    <w:autoRedefine/>
    <w:uiPriority w:val="39"/>
    <w:unhideWhenUsed/>
    <w:rsid w:val="001703aa"/>
    <w:pPr>
      <w:suppressAutoHyphens w:val="false"/>
      <w:spacing w:lineRule="auto" w:line="259" w:before="0" w:after="100"/>
      <w:textAlignment w:val="auto"/>
    </w:pPr>
    <w:rPr>
      <w:rFonts w:ascii="Calibri" w:hAnsi="Calibri" w:eastAsia="游明朝" w:cs="Times New Roman" w:asciiTheme="minorHAnsi" w:eastAsiaTheme="minorEastAsia" w:hAnsiTheme="minorHAnsi"/>
      <w:kern w:val="0"/>
      <w:sz w:val="22"/>
      <w:szCs w:val="22"/>
      <w:lang w:val="ca-ES" w:eastAsia="ja-JP" w:bidi="ar-SA"/>
    </w:rPr>
  </w:style>
  <w:style w:type="paragraph" w:styleId="Contingut3">
    <w:name w:val="TOC 3"/>
    <w:basedOn w:val="Normal"/>
    <w:next w:val="Normal"/>
    <w:autoRedefine/>
    <w:uiPriority w:val="39"/>
    <w:unhideWhenUsed/>
    <w:rsid w:val="001703aa"/>
    <w:pPr>
      <w:suppressAutoHyphens w:val="false"/>
      <w:spacing w:lineRule="auto" w:line="259" w:before="0" w:after="100"/>
      <w:ind w:left="440" w:hanging="0"/>
      <w:textAlignment w:val="auto"/>
    </w:pPr>
    <w:rPr>
      <w:rFonts w:ascii="Calibri" w:hAnsi="Calibri" w:eastAsia="游明朝" w:cs="Times New Roman" w:asciiTheme="minorHAnsi" w:eastAsiaTheme="minorEastAsia" w:hAnsiTheme="minorHAnsi"/>
      <w:kern w:val="0"/>
      <w:sz w:val="22"/>
      <w:szCs w:val="22"/>
      <w:lang w:val="ca-ES" w:eastAsia="ja-JP" w:bidi="ar-SA"/>
    </w:rPr>
  </w:style>
  <w:style w:type="paragraph" w:styleId="Titol" w:customStyle="1">
    <w:name w:val="Titol"/>
    <w:basedOn w:val="Textbody"/>
    <w:link w:val="TitolCar"/>
    <w:qFormat/>
    <w:rsid w:val="001703aa"/>
    <w:pPr>
      <w:jc w:val="both"/>
    </w:pPr>
    <w:rPr>
      <w:rFonts w:ascii="Arial" w:hAnsi="Arial" w:cs="Arial"/>
      <w:b/>
      <w:bCs/>
      <w:sz w:val="40"/>
      <w:szCs w:val="40"/>
      <w:lang w:val="ca-ES"/>
    </w:rPr>
  </w:style>
  <w:style w:type="paragraph" w:styleId="Index2">
    <w:name w:val="index 2"/>
    <w:basedOn w:val="Normal"/>
    <w:next w:val="Normal"/>
    <w:autoRedefine/>
    <w:uiPriority w:val="99"/>
    <w:unhideWhenUsed/>
    <w:qFormat/>
    <w:rsid w:val="00ca4545"/>
    <w:pPr>
      <w:ind w:left="480" w:hanging="240"/>
    </w:pPr>
    <w:rPr>
      <w:rFonts w:ascii="Calibri" w:hAnsi="Calibri" w:cs="Calibri" w:asciiTheme="minorHAnsi" w:cstheme="minorHAnsi" w:hAnsiTheme="minorHAnsi"/>
      <w:sz w:val="18"/>
      <w:szCs w:val="18"/>
    </w:rPr>
  </w:style>
  <w:style w:type="paragraph" w:styleId="Index1">
    <w:name w:val="index 1"/>
    <w:basedOn w:val="Normal"/>
    <w:next w:val="Normal"/>
    <w:autoRedefine/>
    <w:uiPriority w:val="99"/>
    <w:unhideWhenUsed/>
    <w:qFormat/>
    <w:rsid w:val="006e3c32"/>
    <w:pPr>
      <w:ind w:left="240" w:hanging="240"/>
    </w:pPr>
    <w:rPr>
      <w:rFonts w:ascii="Calibri" w:hAnsi="Calibri" w:cs="Calibri" w:asciiTheme="minorHAnsi" w:cstheme="minorHAnsi" w:hAnsiTheme="minorHAnsi"/>
      <w:sz w:val="18"/>
      <w:szCs w:val="18"/>
    </w:rPr>
  </w:style>
  <w:style w:type="paragraph" w:styleId="Index3">
    <w:name w:val="index 3"/>
    <w:basedOn w:val="Normal"/>
    <w:next w:val="Normal"/>
    <w:autoRedefine/>
    <w:uiPriority w:val="99"/>
    <w:unhideWhenUsed/>
    <w:qFormat/>
    <w:rsid w:val="00ca4545"/>
    <w:pPr>
      <w:ind w:left="720" w:hanging="240"/>
    </w:pPr>
    <w:rPr>
      <w:rFonts w:ascii="Calibri" w:hAnsi="Calibri" w:cs="Calibri" w:asciiTheme="minorHAnsi" w:cstheme="minorHAnsi" w:hAnsiTheme="minorHAnsi"/>
      <w:sz w:val="18"/>
      <w:szCs w:val="18"/>
    </w:rPr>
  </w:style>
  <w:style w:type="paragraph" w:styleId="Index4">
    <w:name w:val="index 4"/>
    <w:basedOn w:val="Normal"/>
    <w:next w:val="Normal"/>
    <w:autoRedefine/>
    <w:uiPriority w:val="99"/>
    <w:unhideWhenUsed/>
    <w:qFormat/>
    <w:rsid w:val="00ca4545"/>
    <w:pPr>
      <w:ind w:left="960" w:hanging="240"/>
    </w:pPr>
    <w:rPr>
      <w:rFonts w:ascii="Calibri" w:hAnsi="Calibri" w:cs="Calibri" w:asciiTheme="minorHAnsi" w:cstheme="minorHAnsi" w:hAnsiTheme="minorHAnsi"/>
      <w:sz w:val="18"/>
      <w:szCs w:val="18"/>
    </w:rPr>
  </w:style>
  <w:style w:type="paragraph" w:styleId="Index5">
    <w:name w:val="index 5"/>
    <w:basedOn w:val="Normal"/>
    <w:next w:val="Normal"/>
    <w:autoRedefine/>
    <w:uiPriority w:val="99"/>
    <w:unhideWhenUsed/>
    <w:qFormat/>
    <w:rsid w:val="00ca4545"/>
    <w:pPr>
      <w:ind w:left="1200" w:hanging="240"/>
    </w:pPr>
    <w:rPr>
      <w:rFonts w:ascii="Calibri" w:hAnsi="Calibri" w:cs="Calibri" w:asciiTheme="minorHAnsi" w:cstheme="minorHAnsi" w:hAnsiTheme="minorHAnsi"/>
      <w:sz w:val="18"/>
      <w:szCs w:val="18"/>
    </w:rPr>
  </w:style>
  <w:style w:type="paragraph" w:styleId="Index6">
    <w:name w:val="index 6"/>
    <w:basedOn w:val="Normal"/>
    <w:next w:val="Normal"/>
    <w:autoRedefine/>
    <w:uiPriority w:val="99"/>
    <w:unhideWhenUsed/>
    <w:qFormat/>
    <w:rsid w:val="00ca4545"/>
    <w:pPr>
      <w:ind w:left="1440" w:hanging="240"/>
    </w:pPr>
    <w:rPr>
      <w:rFonts w:ascii="Calibri" w:hAnsi="Calibri" w:cs="Calibri" w:asciiTheme="minorHAnsi" w:cstheme="minorHAnsi" w:hAnsiTheme="minorHAnsi"/>
      <w:sz w:val="18"/>
      <w:szCs w:val="18"/>
    </w:rPr>
  </w:style>
  <w:style w:type="paragraph" w:styleId="Index7">
    <w:name w:val="index 7"/>
    <w:basedOn w:val="Normal"/>
    <w:next w:val="Normal"/>
    <w:autoRedefine/>
    <w:uiPriority w:val="99"/>
    <w:unhideWhenUsed/>
    <w:qFormat/>
    <w:rsid w:val="00ca4545"/>
    <w:pPr>
      <w:ind w:left="1680" w:hanging="240"/>
    </w:pPr>
    <w:rPr>
      <w:rFonts w:ascii="Calibri" w:hAnsi="Calibri" w:cs="Calibri" w:asciiTheme="minorHAnsi" w:cstheme="minorHAnsi" w:hAnsiTheme="minorHAnsi"/>
      <w:sz w:val="18"/>
      <w:szCs w:val="18"/>
    </w:rPr>
  </w:style>
  <w:style w:type="paragraph" w:styleId="Index8">
    <w:name w:val="index 8"/>
    <w:basedOn w:val="Normal"/>
    <w:next w:val="Normal"/>
    <w:autoRedefine/>
    <w:uiPriority w:val="99"/>
    <w:unhideWhenUsed/>
    <w:qFormat/>
    <w:rsid w:val="00ca4545"/>
    <w:pPr>
      <w:ind w:left="1920" w:hanging="240"/>
    </w:pPr>
    <w:rPr>
      <w:rFonts w:ascii="Calibri" w:hAnsi="Calibri" w:cs="Calibri" w:asciiTheme="minorHAnsi" w:cstheme="minorHAnsi" w:hAnsiTheme="minorHAnsi"/>
      <w:sz w:val="18"/>
      <w:szCs w:val="18"/>
    </w:rPr>
  </w:style>
  <w:style w:type="paragraph" w:styleId="Index9">
    <w:name w:val="index 9"/>
    <w:basedOn w:val="Normal"/>
    <w:next w:val="Normal"/>
    <w:autoRedefine/>
    <w:uiPriority w:val="99"/>
    <w:unhideWhenUsed/>
    <w:qFormat/>
    <w:rsid w:val="00ca4545"/>
    <w:pPr>
      <w:ind w:left="2160" w:hanging="240"/>
    </w:pPr>
    <w:rPr>
      <w:rFonts w:ascii="Calibri" w:hAnsi="Calibri" w:cs="Calibri" w:asciiTheme="minorHAnsi" w:cstheme="minorHAnsi" w:hAnsiTheme="minorHAnsi"/>
      <w:sz w:val="18"/>
      <w:szCs w:val="18"/>
    </w:rPr>
  </w:style>
  <w:style w:type="paragraph" w:styleId="Indexheading">
    <w:name w:val="index heading"/>
    <w:basedOn w:val="Normal"/>
    <w:next w:val="Index1"/>
    <w:uiPriority w:val="99"/>
    <w:unhideWhenUsed/>
    <w:qFormat/>
    <w:rsid w:val="00ca4545"/>
    <w:pPr>
      <w:pBdr>
        <w:top w:val="single" w:sz="12" w:space="0" w:color="000000"/>
      </w:pBdr>
      <w:spacing w:before="360" w:after="240"/>
    </w:pPr>
    <w:rPr>
      <w:rFonts w:ascii="Calibri" w:hAnsi="Calibri" w:cs="Calibri" w:asciiTheme="minorHAnsi" w:cstheme="minorHAnsi" w:hAnsiTheme="minorHAnsi"/>
      <w:b/>
      <w:bCs/>
      <w:i/>
      <w:iCs/>
      <w:sz w:val="26"/>
      <w:szCs w:val="26"/>
    </w:rPr>
  </w:style>
  <w:style w:type="paragraph" w:styleId="Annotationtext">
    <w:name w:val="annotation text"/>
    <w:basedOn w:val="Normal"/>
    <w:link w:val="TextocomentarioCar"/>
    <w:uiPriority w:val="99"/>
    <w:semiHidden/>
    <w:unhideWhenUsed/>
    <w:qFormat/>
    <w:rsid w:val="00ca4545"/>
    <w:pPr/>
    <w:rPr>
      <w:rFonts w:cs="Mangal"/>
      <w:sz w:val="20"/>
      <w:szCs w:val="18"/>
    </w:rPr>
  </w:style>
  <w:style w:type="paragraph" w:styleId="Annotationsubject">
    <w:name w:val="annotation subject"/>
    <w:basedOn w:val="Annotationtext"/>
    <w:next w:val="Annotationtext"/>
    <w:link w:val="AsuntodelcomentarioCar"/>
    <w:uiPriority w:val="99"/>
    <w:semiHidden/>
    <w:unhideWhenUsed/>
    <w:qFormat/>
    <w:rsid w:val="00ca4545"/>
    <w:pPr/>
    <w:rPr>
      <w:b/>
      <w:bCs/>
    </w:rPr>
  </w:style>
  <w:style w:type="paragraph" w:styleId="ListParagraph">
    <w:name w:val="List Paragraph"/>
    <w:basedOn w:val="Normal"/>
    <w:uiPriority w:val="34"/>
    <w:qFormat/>
    <w:rsid w:val="005e32fc"/>
    <w:pPr>
      <w:spacing w:before="0" w:after="0"/>
      <w:ind w:left="720" w:hanging="0"/>
      <w:contextualSpacing/>
    </w:pPr>
    <w:rPr>
      <w:rFonts w:cs="Mangal"/>
      <w:szCs w:val="21"/>
    </w:rPr>
  </w:style>
  <w:style w:type="paragraph" w:styleId="Subttol">
    <w:name w:val="Subtitle"/>
    <w:basedOn w:val="Normal"/>
    <w:next w:val="Normal"/>
    <w:link w:val="SubttuloCar"/>
    <w:uiPriority w:val="11"/>
    <w:qFormat/>
    <w:rsid w:val="009d3cfd"/>
    <w:pPr>
      <w:spacing w:before="0" w:after="160"/>
      <w:ind w:left="709" w:hanging="0"/>
    </w:pPr>
    <w:rPr>
      <w:rFonts w:eastAsia="游明朝" w:cs="Mangal" w:eastAsiaTheme="minorEastAsia"/>
      <w:color w:val="000000" w:themeColor="text1"/>
      <w:spacing w:val="15"/>
      <w:szCs w:val="20"/>
      <w:u w:val="single"/>
    </w:rPr>
  </w:style>
  <w:style w:type="paragraph" w:styleId="IntenseQuote">
    <w:name w:val="Intense Quote"/>
    <w:basedOn w:val="Normal"/>
    <w:next w:val="Normal"/>
    <w:link w:val="CitadestacadaCar"/>
    <w:uiPriority w:val="30"/>
    <w:qFormat/>
    <w:rsid w:val="00eb173c"/>
    <w:pPr>
      <w:pBdr>
        <w:top w:val="single" w:sz="4" w:space="10" w:color="4472C4"/>
        <w:bottom w:val="single" w:sz="4" w:space="10" w:color="4472C4"/>
      </w:pBdr>
      <w:spacing w:before="360" w:after="360"/>
      <w:ind w:left="864" w:right="864" w:hanging="0"/>
      <w:jc w:val="center"/>
    </w:pPr>
    <w:rPr>
      <w:rFonts w:cs="Mangal"/>
      <w:i/>
      <w:iCs/>
      <w:color w:val="AEAAAA" w:themeColor="background2" w:themeShade="bf"/>
      <w:szCs w:val="21"/>
    </w:rPr>
  </w:style>
  <w:style w:type="paragraph" w:styleId="Notaalpeu">
    <w:name w:val="Footnote Text"/>
    <w:basedOn w:val="Normal"/>
    <w:link w:val="TextonotapieCar"/>
    <w:uiPriority w:val="99"/>
    <w:semiHidden/>
    <w:unhideWhenUsed/>
    <w:rsid w:val="005838db"/>
    <w:pPr/>
    <w:rPr>
      <w:rFonts w:cs="Mangal"/>
      <w:sz w:val="20"/>
      <w:szCs w:val="18"/>
    </w:rPr>
  </w:style>
  <w:style w:type="paragraph" w:styleId="Contingutdelmarc">
    <w:name w:val="Contingut del marc"/>
    <w:basedOn w:val="Normal"/>
    <w:qFormat/>
    <w:pPr/>
    <w:rPr/>
  </w:style>
  <w:style w:type="paragraph" w:styleId="Contingutdelataula">
    <w:name w:val="Contingut de la taula"/>
    <w:basedOn w:val="Normal"/>
    <w:qFormat/>
    <w:pPr>
      <w:widowControl w:val="false"/>
      <w:suppressLineNumbers/>
    </w:pPr>
    <w:rPr/>
  </w:style>
  <w:style w:type="paragraph" w:styleId="Encapalamentdelataula">
    <w:name w:val="Encapçalament de la taula"/>
    <w:basedOn w:val="Contingutdelatau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1443e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yeray142/IR_model" TargetMode="External"/><Relationship Id="rId3" Type="http://schemas.openxmlformats.org/officeDocument/2006/relationships/hyperlink" Target=""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15/october/2022</PublishDate>
  <Abstract/>
  <CompanyAddress/>
  <CompanyPhone/>
  <CompanyFax/>
  <CompanyEmail/>
</CoverPageProperties>
</file>

<file path=customXml/itemProps1.xml><?xml version="1.0" encoding="utf-8"?>
<ds:datastoreItem xmlns:ds="http://schemas.openxmlformats.org/officeDocument/2006/customXml" ds:itemID="{FD068092-F163-4EDF-93A4-8D7FC9C1F0EC}">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Application>LibreOffice/7.5.1.2$Windows_X86_64 LibreOffice_project/fcbaee479e84c6cd81291587d2ee68cba099e129</Application>
  <AppVersion>15.0000</AppVersion>
  <Pages>8</Pages>
  <Words>1256</Words>
  <Characters>6647</Characters>
  <CharactersWithSpaces>7815</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2022-03-20T20:35:00Z</dcterms:created>
  <dc:creator>yeray142</dc:creator>
  <dc:description/>
  <dc:language>ca-ES</dc:language>
  <cp:lastModifiedBy/>
  <cp:lastPrinted>2022-06-09T19:40:00Z</cp:lastPrinted>
  <dcterms:modified xsi:type="dcterms:W3CDTF">2023-04-06T21:08:04Z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