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Errealitatetik eredu </w:t>
      </w:r>
      <w:proofErr w:type="spellStart"/>
      <w:r>
        <w:rPr>
          <w:rFonts w:ascii="Times New Roman" w:hAnsi="Times New Roman"/>
        </w:rPr>
        <w:t>erlazionala</w:t>
      </w:r>
      <w:proofErr w:type="spellEnd"/>
      <w:r>
        <w:rPr>
          <w:rFonts w:ascii="Times New Roman" w:hAnsi="Times New Roman"/>
        </w:rPr>
        <w:t xml:space="preserve"> zuzen lortu ondoren, futboleko liga honako informazio honekin kudea daiteke: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Ligan parte hartzen duen futbolari bakoitzaren izena, NA, jaiotza-urtea, soldata, hitz egiten dituen hizkuntzak (gaztelania, ingelesa, euskara...), jokatzen duen taldearen izena, taldeari dagokion herria, taldeburua, jokatutako partiden kodea, data eta emaitza. Aipatutako informazioarekin, honako eredu </w:t>
      </w:r>
      <w:proofErr w:type="spellStart"/>
      <w:r>
        <w:rPr>
          <w:rFonts w:ascii="Times New Roman" w:hAnsi="Times New Roman"/>
        </w:rPr>
        <w:t>erlazional</w:t>
      </w:r>
      <w:proofErr w:type="spellEnd"/>
      <w:r>
        <w:rPr>
          <w:rFonts w:ascii="Times New Roman" w:hAnsi="Times New Roman"/>
        </w:rPr>
        <w:t xml:space="preserve"> hau lortuko da: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left="1440" w:firstLine="284"/>
        <w:rPr>
          <w:rFonts w:ascii="Times New Roman" w:hAnsi="Times New Roman"/>
        </w:rPr>
      </w:pPr>
      <w:r>
        <w:rPr>
          <w:rFonts w:ascii="Times New Roman" w:hAnsi="Times New Roman"/>
        </w:rPr>
        <w:t>LIGA(</w:t>
      </w:r>
      <w:r>
        <w:rPr>
          <w:rFonts w:ascii="Times New Roman" w:hAnsi="Times New Roman"/>
          <w:u w:val="single"/>
        </w:rPr>
        <w:t>NA</w:t>
      </w:r>
      <w:r>
        <w:rPr>
          <w:rFonts w:ascii="Times New Roman" w:hAnsi="Times New Roman"/>
        </w:rPr>
        <w:t xml:space="preserve">, Izena, Jaio, Soldata, Hizkuntza, Taldea, Herria, Burua, </w:t>
      </w:r>
      <w:proofErr w:type="spellStart"/>
      <w:r>
        <w:rPr>
          <w:rFonts w:ascii="Times New Roman" w:hAnsi="Times New Roman"/>
        </w:rPr>
        <w:t>PartidaKodea</w:t>
      </w:r>
      <w:proofErr w:type="spellEnd"/>
      <w:r>
        <w:rPr>
          <w:rFonts w:ascii="Times New Roman" w:hAnsi="Times New Roman"/>
        </w:rPr>
        <w:t>, Data, Emaitza)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>Erlazio horrek gorde dezakeen informazioaren adibidea 4.6 taulan ikusten da: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tbl>
      <w:tblPr>
        <w:tblW w:w="10412" w:type="dxa"/>
        <w:jc w:val="center"/>
        <w:tblInd w:w="-11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43"/>
        <w:gridCol w:w="720"/>
        <w:gridCol w:w="540"/>
        <w:gridCol w:w="900"/>
        <w:gridCol w:w="1080"/>
        <w:gridCol w:w="900"/>
        <w:gridCol w:w="900"/>
        <w:gridCol w:w="1080"/>
        <w:gridCol w:w="1260"/>
        <w:gridCol w:w="1260"/>
        <w:gridCol w:w="829"/>
      </w:tblGrid>
      <w:tr w:rsidR="00BD11C5" w:rsidTr="00B60C46">
        <w:trPr>
          <w:trHeight w:val="170"/>
          <w:jc w:val="center"/>
        </w:trPr>
        <w:tc>
          <w:tcPr>
            <w:tcW w:w="943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br w:type="page"/>
            </w:r>
            <w:r>
              <w:rPr>
                <w:rFonts w:ascii="Times New Roman" w:hAnsi="Times New Roman"/>
                <w:caps/>
                <w:sz w:val="20"/>
                <w:u w:val="single"/>
              </w:rPr>
              <w:t>NA</w:t>
            </w:r>
          </w:p>
        </w:tc>
        <w:tc>
          <w:tcPr>
            <w:tcW w:w="72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  <w:u w:val="single"/>
              </w:rPr>
            </w:pPr>
            <w:r>
              <w:rPr>
                <w:rFonts w:ascii="Times New Roman" w:hAnsi="Times New Roman"/>
                <w:sz w:val="20"/>
              </w:rPr>
              <w:t>Izena</w:t>
            </w:r>
          </w:p>
        </w:tc>
        <w:tc>
          <w:tcPr>
            <w:tcW w:w="540" w:type="dxa"/>
            <w:shd w:val="pct30" w:color="auto" w:fill="auto"/>
            <w:vAlign w:val="center"/>
          </w:tcPr>
          <w:p w:rsidR="00BD11C5" w:rsidRDefault="00BD11C5" w:rsidP="00B60C46">
            <w:pPr>
              <w:suppressAutoHyphens/>
              <w:spacing w:line="360" w:lineRule="auto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Jaio</w:t>
            </w:r>
          </w:p>
        </w:tc>
        <w:tc>
          <w:tcPr>
            <w:tcW w:w="90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Soldata</w:t>
            </w:r>
          </w:p>
        </w:tc>
        <w:tc>
          <w:tcPr>
            <w:tcW w:w="108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Hizkuntza</w:t>
            </w:r>
          </w:p>
        </w:tc>
        <w:tc>
          <w:tcPr>
            <w:tcW w:w="90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Taldea</w:t>
            </w:r>
          </w:p>
        </w:tc>
        <w:tc>
          <w:tcPr>
            <w:tcW w:w="90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Herria</w:t>
            </w:r>
          </w:p>
        </w:tc>
        <w:tc>
          <w:tcPr>
            <w:tcW w:w="108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Burua</w:t>
            </w:r>
          </w:p>
        </w:tc>
        <w:tc>
          <w:tcPr>
            <w:tcW w:w="1260" w:type="dxa"/>
            <w:shd w:val="pct30" w:color="auto" w:fill="auto"/>
            <w:vAlign w:val="center"/>
          </w:tcPr>
          <w:p w:rsidR="00BD11C5" w:rsidRDefault="00E962D2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Partida</w:t>
            </w:r>
            <w:r w:rsidR="00BD11C5">
              <w:rPr>
                <w:rFonts w:ascii="Times New Roman" w:hAnsi="Times New Roman"/>
                <w:sz w:val="20"/>
              </w:rPr>
              <w:t>Kodea</w:t>
            </w:r>
          </w:p>
        </w:tc>
        <w:tc>
          <w:tcPr>
            <w:tcW w:w="1260" w:type="dxa"/>
            <w:shd w:val="pct30" w:color="auto" w:fill="auto"/>
            <w:vAlign w:val="center"/>
          </w:tcPr>
          <w:p w:rsidR="00BD11C5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cap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</w:t>
            </w:r>
          </w:p>
        </w:tc>
        <w:tc>
          <w:tcPr>
            <w:tcW w:w="829" w:type="dxa"/>
            <w:shd w:val="pct30" w:color="auto" w:fill="auto"/>
            <w:vAlign w:val="center"/>
          </w:tcPr>
          <w:p w:rsidR="00BD11C5" w:rsidRDefault="00BD11C5" w:rsidP="00B60C46">
            <w:pPr>
              <w:suppressAutoHyphens/>
              <w:spacing w:line="360" w:lineRule="auto"/>
              <w:ind w:firstLine="13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Emaitza</w:t>
            </w:r>
            <w:r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BD11C5" w:rsidTr="00B60C46">
        <w:trPr>
          <w:trHeight w:val="360"/>
          <w:jc w:val="center"/>
        </w:trPr>
        <w:tc>
          <w:tcPr>
            <w:tcW w:w="943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78825623</w:t>
            </w:r>
          </w:p>
        </w:tc>
        <w:tc>
          <w:tcPr>
            <w:tcW w:w="72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Jorge</w:t>
            </w:r>
          </w:p>
        </w:tc>
        <w:tc>
          <w:tcPr>
            <w:tcW w:w="54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1975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Euskara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Gaztelania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Artibai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Markina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 xml:space="preserve">Juan </w:t>
            </w:r>
            <w:proofErr w:type="spellStart"/>
            <w:r w:rsidRPr="00AC790A">
              <w:rPr>
                <w:rFonts w:ascii="Times New Roman" w:hAnsi="Times New Roman"/>
                <w:i/>
                <w:sz w:val="20"/>
              </w:rPr>
              <w:t>Ansotegi</w:t>
            </w:r>
            <w:proofErr w:type="spellEnd"/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452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455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356</w:t>
            </w:r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2004/10/23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2004/12/2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2004/03/11</w:t>
            </w:r>
          </w:p>
        </w:tc>
        <w:tc>
          <w:tcPr>
            <w:tcW w:w="829" w:type="dxa"/>
            <w:vAlign w:val="center"/>
          </w:tcPr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1</w:t>
            </w:r>
          </w:p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X</w:t>
            </w:r>
          </w:p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2</w:t>
            </w:r>
          </w:p>
        </w:tc>
      </w:tr>
      <w:tr w:rsidR="00BD11C5" w:rsidTr="00B60C46">
        <w:trPr>
          <w:trHeight w:val="360"/>
          <w:jc w:val="center"/>
        </w:trPr>
        <w:tc>
          <w:tcPr>
            <w:tcW w:w="943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14562238</w:t>
            </w:r>
          </w:p>
        </w:tc>
        <w:tc>
          <w:tcPr>
            <w:tcW w:w="72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Gorka</w:t>
            </w:r>
          </w:p>
        </w:tc>
        <w:tc>
          <w:tcPr>
            <w:tcW w:w="54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1974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300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Euskara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Gaztelania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Ingelesa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Artibai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Markina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 xml:space="preserve">Juan </w:t>
            </w:r>
            <w:proofErr w:type="spellStart"/>
            <w:r w:rsidRPr="00AC790A">
              <w:rPr>
                <w:rFonts w:ascii="Times New Roman" w:hAnsi="Times New Roman"/>
                <w:i/>
                <w:sz w:val="20"/>
              </w:rPr>
              <w:t>Ansotegi</w:t>
            </w:r>
            <w:proofErr w:type="spellEnd"/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455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356</w:t>
            </w:r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2004/12/2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2004/03/11</w:t>
            </w:r>
          </w:p>
        </w:tc>
        <w:tc>
          <w:tcPr>
            <w:tcW w:w="829" w:type="dxa"/>
            <w:vAlign w:val="center"/>
          </w:tcPr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X</w:t>
            </w:r>
          </w:p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2</w:t>
            </w:r>
          </w:p>
        </w:tc>
      </w:tr>
      <w:tr w:rsidR="00BD11C5" w:rsidTr="00B60C46">
        <w:trPr>
          <w:trHeight w:val="360"/>
          <w:jc w:val="center"/>
        </w:trPr>
        <w:tc>
          <w:tcPr>
            <w:tcW w:w="943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78658956</w:t>
            </w:r>
          </w:p>
        </w:tc>
        <w:tc>
          <w:tcPr>
            <w:tcW w:w="72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Aimar</w:t>
            </w:r>
          </w:p>
        </w:tc>
        <w:tc>
          <w:tcPr>
            <w:tcW w:w="54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1975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250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Gaztelania</w:t>
            </w:r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AC790A">
              <w:rPr>
                <w:rFonts w:ascii="Times New Roman" w:hAnsi="Times New Roman"/>
                <w:i/>
                <w:sz w:val="20"/>
              </w:rPr>
              <w:t>Tabira</w:t>
            </w:r>
            <w:proofErr w:type="spellEnd"/>
          </w:p>
        </w:tc>
        <w:tc>
          <w:tcPr>
            <w:tcW w:w="90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Durango</w:t>
            </w:r>
          </w:p>
        </w:tc>
        <w:tc>
          <w:tcPr>
            <w:tcW w:w="108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AC790A">
              <w:rPr>
                <w:rFonts w:ascii="Times New Roman" w:hAnsi="Times New Roman"/>
                <w:i/>
                <w:sz w:val="20"/>
              </w:rPr>
              <w:t>Txema</w:t>
            </w:r>
            <w:proofErr w:type="spellEnd"/>
            <w:r w:rsidRPr="00AC790A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AC790A">
              <w:rPr>
                <w:rFonts w:ascii="Times New Roman" w:hAnsi="Times New Roman"/>
                <w:i/>
                <w:sz w:val="20"/>
              </w:rPr>
              <w:t>Zamalloa</w:t>
            </w:r>
            <w:proofErr w:type="spellEnd"/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452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244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356</w:t>
            </w:r>
          </w:p>
        </w:tc>
        <w:tc>
          <w:tcPr>
            <w:tcW w:w="1260" w:type="dxa"/>
            <w:vAlign w:val="center"/>
          </w:tcPr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2004/10/23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2004/09/12</w:t>
            </w:r>
          </w:p>
          <w:p w:rsidR="00BD11C5" w:rsidRPr="00AC790A" w:rsidRDefault="00BD11C5" w:rsidP="00B60C46">
            <w:pPr>
              <w:pStyle w:val="Piedepgina"/>
              <w:tabs>
                <w:tab w:val="clear" w:pos="4320"/>
                <w:tab w:val="clear" w:pos="8640"/>
                <w:tab w:val="num" w:pos="0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AC790A">
              <w:rPr>
                <w:rFonts w:ascii="Times New Roman" w:hAnsi="Times New Roman"/>
                <w:i/>
                <w:sz w:val="20"/>
              </w:rPr>
              <w:t>2004/03/11</w:t>
            </w:r>
          </w:p>
        </w:tc>
        <w:tc>
          <w:tcPr>
            <w:tcW w:w="829" w:type="dxa"/>
            <w:vAlign w:val="center"/>
          </w:tcPr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1</w:t>
            </w:r>
          </w:p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X</w:t>
            </w:r>
          </w:p>
          <w:p w:rsidR="00BD11C5" w:rsidRPr="00AC790A" w:rsidRDefault="00BD11C5" w:rsidP="00B60C46">
            <w:pPr>
              <w:suppressAutoHyphens/>
              <w:spacing w:line="360" w:lineRule="auto"/>
              <w:ind w:firstLine="13"/>
              <w:jc w:val="center"/>
              <w:rPr>
                <w:i/>
                <w:sz w:val="20"/>
                <w:szCs w:val="20"/>
              </w:rPr>
            </w:pPr>
            <w:r w:rsidRPr="00AC790A">
              <w:rPr>
                <w:i/>
                <w:sz w:val="20"/>
                <w:szCs w:val="20"/>
              </w:rPr>
              <w:t>2</w:t>
            </w:r>
          </w:p>
        </w:tc>
      </w:tr>
    </w:tbl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18"/>
          <w:szCs w:val="18"/>
        </w:rPr>
        <w:t>4.6 taula</w:t>
      </w:r>
      <w:r>
        <w:rPr>
          <w:rFonts w:ascii="Times New Roman" w:hAnsi="Times New Roman"/>
          <w:sz w:val="18"/>
          <w:szCs w:val="18"/>
        </w:rPr>
        <w:t>. LIGA erlazioaren agerraldiak.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Eredu </w:t>
      </w:r>
      <w:proofErr w:type="spellStart"/>
      <w:r>
        <w:rPr>
          <w:rFonts w:ascii="Times New Roman" w:hAnsi="Times New Roman"/>
        </w:rPr>
        <w:t>erlazional</w:t>
      </w:r>
      <w:proofErr w:type="spellEnd"/>
      <w:r>
        <w:rPr>
          <w:rFonts w:ascii="Times New Roman" w:hAnsi="Times New Roman"/>
        </w:rPr>
        <w:t xml:space="preserve"> hori ondo diseinatuta egoteko, 3FNeraino normalizatu beharra dago.</w:t>
      </w:r>
    </w:p>
    <w:p w:rsidR="00BD11C5" w:rsidRDefault="00BD11C5" w:rsidP="00BD11C5">
      <w:pPr>
        <w:pStyle w:val="Piedepgina"/>
        <w:tabs>
          <w:tab w:val="clear" w:pos="4320"/>
          <w:tab w:val="clear" w:pos="8640"/>
        </w:tabs>
        <w:suppressAutoHyphens/>
        <w:spacing w:line="360" w:lineRule="auto"/>
        <w:ind w:firstLine="284"/>
        <w:rPr>
          <w:rFonts w:ascii="Times New Roman" w:hAnsi="Times New Roman"/>
        </w:rPr>
      </w:pPr>
    </w:p>
    <w:p w:rsidR="00E032C9" w:rsidRDefault="007A5B06">
      <w:bookmarkStart w:id="0" w:name="_GoBack"/>
      <w:bookmarkEnd w:id="0"/>
    </w:p>
    <w:sectPr w:rsidR="00E03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759"/>
    <w:multiLevelType w:val="hybridMultilevel"/>
    <w:tmpl w:val="C856310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233F1C"/>
    <w:multiLevelType w:val="hybridMultilevel"/>
    <w:tmpl w:val="8D0C70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C5"/>
    <w:rsid w:val="00262D9B"/>
    <w:rsid w:val="007A5B06"/>
    <w:rsid w:val="00B74CB9"/>
    <w:rsid w:val="00BD11C5"/>
    <w:rsid w:val="00E9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C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D11C5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rsid w:val="00BD11C5"/>
    <w:rPr>
      <w:rFonts w:ascii="Arial" w:eastAsia="Times New Roman" w:hAnsi="Arial" w:cs="Times New Roman"/>
      <w:szCs w:val="20"/>
      <w:lang w:val="eu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C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D11C5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rsid w:val="00BD11C5"/>
    <w:rPr>
      <w:rFonts w:ascii="Arial" w:eastAsia="Times New Roman" w:hAnsi="Arial" w:cs="Times New Roman"/>
      <w:szCs w:val="20"/>
      <w:lang w:val="eu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</cp:lastModifiedBy>
  <cp:revision>4</cp:revision>
  <dcterms:created xsi:type="dcterms:W3CDTF">2017-12-15T07:59:00Z</dcterms:created>
  <dcterms:modified xsi:type="dcterms:W3CDTF">2018-09-09T08:01:00Z</dcterms:modified>
</cp:coreProperties>
</file>