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59B700" w14:textId="77777777" w:rsidR="00403A14" w:rsidRPr="00403A14" w:rsidRDefault="00403A14" w:rsidP="00403A14">
      <w:pPr>
        <w:shd w:val="clear" w:color="auto" w:fill="F6F6F6"/>
        <w:spacing w:after="0" w:line="240" w:lineRule="auto"/>
        <w:jc w:val="both"/>
        <w:outlineLvl w:val="0"/>
        <w:rPr>
          <w:rFonts w:ascii="Times New Roman" w:eastAsia="Times New Roman" w:hAnsi="Times New Roman" w:cs="Times New Roman"/>
          <w:b/>
          <w:bCs/>
          <w:color w:val="273B47"/>
          <w:kern w:val="36"/>
          <w:sz w:val="52"/>
          <w:szCs w:val="52"/>
          <w:lang w:eastAsia="es-CO"/>
        </w:rPr>
      </w:pPr>
      <w:r w:rsidRPr="00403A14">
        <w:rPr>
          <w:rFonts w:ascii="Times New Roman" w:eastAsia="Times New Roman" w:hAnsi="Times New Roman" w:cs="Times New Roman"/>
          <w:b/>
          <w:bCs/>
          <w:color w:val="273B47"/>
          <w:kern w:val="36"/>
          <w:sz w:val="52"/>
          <w:szCs w:val="52"/>
          <w:lang w:eastAsia="es-CO"/>
        </w:rPr>
        <w:t xml:space="preserve">Git </w:t>
      </w:r>
      <w:proofErr w:type="spellStart"/>
      <w:r w:rsidRPr="00403A14">
        <w:rPr>
          <w:rFonts w:ascii="Times New Roman" w:eastAsia="Times New Roman" w:hAnsi="Times New Roman" w:cs="Times New Roman"/>
          <w:b/>
          <w:bCs/>
          <w:color w:val="273B47"/>
          <w:kern w:val="36"/>
          <w:sz w:val="52"/>
          <w:szCs w:val="52"/>
          <w:lang w:eastAsia="es-CO"/>
        </w:rPr>
        <w:t>reset</w:t>
      </w:r>
      <w:proofErr w:type="spellEnd"/>
      <w:r w:rsidRPr="00403A14">
        <w:rPr>
          <w:rFonts w:ascii="Times New Roman" w:eastAsia="Times New Roman" w:hAnsi="Times New Roman" w:cs="Times New Roman"/>
          <w:b/>
          <w:bCs/>
          <w:color w:val="273B47"/>
          <w:kern w:val="36"/>
          <w:sz w:val="52"/>
          <w:szCs w:val="52"/>
          <w:lang w:eastAsia="es-CO"/>
        </w:rPr>
        <w:t xml:space="preserve"> vs. Git </w:t>
      </w:r>
      <w:proofErr w:type="spellStart"/>
      <w:r w:rsidRPr="00403A14">
        <w:rPr>
          <w:rFonts w:ascii="Times New Roman" w:eastAsia="Times New Roman" w:hAnsi="Times New Roman" w:cs="Times New Roman"/>
          <w:b/>
          <w:bCs/>
          <w:color w:val="273B47"/>
          <w:kern w:val="36"/>
          <w:sz w:val="52"/>
          <w:szCs w:val="52"/>
          <w:lang w:eastAsia="es-CO"/>
        </w:rPr>
        <w:t>rm</w:t>
      </w:r>
      <w:proofErr w:type="spellEnd"/>
    </w:p>
    <w:p w14:paraId="41D386E8" w14:textId="77777777" w:rsidR="00403A14" w:rsidRPr="00403A14" w:rsidRDefault="00403A14" w:rsidP="00403A14">
      <w:pPr>
        <w:pStyle w:val="NormalWeb"/>
        <w:shd w:val="clear" w:color="auto" w:fill="FFFFFF"/>
        <w:spacing w:before="240" w:beforeAutospacing="0" w:after="240" w:afterAutospacing="0" w:line="384" w:lineRule="atLeast"/>
        <w:jc w:val="both"/>
        <w:rPr>
          <w:color w:val="273B47"/>
          <w:sz w:val="28"/>
          <w:szCs w:val="28"/>
        </w:rPr>
      </w:pPr>
      <w:r w:rsidRPr="00403A14">
        <w:rPr>
          <w:color w:val="273B47"/>
          <w:sz w:val="28"/>
          <w:szCs w:val="28"/>
        </w:rPr>
        <w:t xml:space="preserve">Git </w:t>
      </w:r>
      <w:proofErr w:type="spellStart"/>
      <w:r w:rsidRPr="00403A14">
        <w:rPr>
          <w:color w:val="273B47"/>
          <w:sz w:val="28"/>
          <w:szCs w:val="28"/>
        </w:rPr>
        <w:t>reset</w:t>
      </w:r>
      <w:proofErr w:type="spellEnd"/>
      <w:r w:rsidRPr="00403A14">
        <w:rPr>
          <w:color w:val="273B47"/>
          <w:sz w:val="28"/>
          <w:szCs w:val="28"/>
        </w:rPr>
        <w:t xml:space="preserve"> y </w:t>
      </w:r>
      <w:proofErr w:type="spellStart"/>
      <w:r w:rsidRPr="00403A14">
        <w:rPr>
          <w:color w:val="273B47"/>
          <w:sz w:val="28"/>
          <w:szCs w:val="28"/>
        </w:rPr>
        <w:t>git</w:t>
      </w:r>
      <w:proofErr w:type="spellEnd"/>
      <w:r w:rsidRPr="00403A14">
        <w:rPr>
          <w:color w:val="273B47"/>
          <w:sz w:val="28"/>
          <w:szCs w:val="28"/>
        </w:rPr>
        <w:t xml:space="preserve"> </w:t>
      </w:r>
      <w:proofErr w:type="spellStart"/>
      <w:r w:rsidRPr="00403A14">
        <w:rPr>
          <w:color w:val="273B47"/>
          <w:sz w:val="28"/>
          <w:szCs w:val="28"/>
        </w:rPr>
        <w:t>rm</w:t>
      </w:r>
      <w:proofErr w:type="spellEnd"/>
      <w:r w:rsidRPr="00403A14">
        <w:rPr>
          <w:color w:val="273B47"/>
          <w:sz w:val="28"/>
          <w:szCs w:val="28"/>
        </w:rPr>
        <w:t xml:space="preserve"> son comandos con utilidades muy diferentes, pero </w:t>
      </w:r>
      <w:proofErr w:type="spellStart"/>
      <w:r w:rsidRPr="00403A14">
        <w:rPr>
          <w:color w:val="273B47"/>
          <w:sz w:val="28"/>
          <w:szCs w:val="28"/>
        </w:rPr>
        <w:t>aún</w:t>
      </w:r>
      <w:proofErr w:type="spellEnd"/>
      <w:r w:rsidRPr="00403A14">
        <w:rPr>
          <w:color w:val="273B47"/>
          <w:sz w:val="28"/>
          <w:szCs w:val="28"/>
        </w:rPr>
        <w:t xml:space="preserve"> así se confunden muy fácilmente.</w:t>
      </w:r>
    </w:p>
    <w:p w14:paraId="6AEB46DF" w14:textId="77777777" w:rsidR="00403A14" w:rsidRPr="00403A14" w:rsidRDefault="00403A14" w:rsidP="00403A14">
      <w:pPr>
        <w:pStyle w:val="Ttulo2"/>
        <w:pBdr>
          <w:bottom w:val="single" w:sz="6" w:space="0" w:color="D3D3D3"/>
        </w:pBdr>
        <w:shd w:val="clear" w:color="auto" w:fill="FFFFFF"/>
        <w:spacing w:before="240" w:after="240" w:line="384" w:lineRule="atLeast"/>
        <w:jc w:val="both"/>
        <w:rPr>
          <w:rFonts w:ascii="Times New Roman" w:hAnsi="Times New Roman" w:cs="Times New Roman"/>
          <w:color w:val="273B47"/>
          <w:sz w:val="32"/>
          <w:szCs w:val="32"/>
        </w:rPr>
      </w:pPr>
      <w:proofErr w:type="spellStart"/>
      <w:r w:rsidRPr="00403A14">
        <w:rPr>
          <w:rFonts w:ascii="Times New Roman" w:hAnsi="Times New Roman" w:cs="Times New Roman"/>
          <w:color w:val="273B47"/>
          <w:sz w:val="32"/>
          <w:szCs w:val="32"/>
        </w:rPr>
        <w:t>git</w:t>
      </w:r>
      <w:proofErr w:type="spellEnd"/>
      <w:r w:rsidRPr="00403A14">
        <w:rPr>
          <w:rFonts w:ascii="Times New Roman" w:hAnsi="Times New Roman" w:cs="Times New Roman"/>
          <w:color w:val="273B47"/>
          <w:sz w:val="32"/>
          <w:szCs w:val="32"/>
        </w:rPr>
        <w:t xml:space="preserve"> </w:t>
      </w:r>
      <w:proofErr w:type="spellStart"/>
      <w:r w:rsidRPr="00403A14">
        <w:rPr>
          <w:rFonts w:ascii="Times New Roman" w:hAnsi="Times New Roman" w:cs="Times New Roman"/>
          <w:color w:val="273B47"/>
          <w:sz w:val="32"/>
          <w:szCs w:val="32"/>
        </w:rPr>
        <w:t>rm</w:t>
      </w:r>
      <w:proofErr w:type="spellEnd"/>
    </w:p>
    <w:p w14:paraId="5F0ADBFC" w14:textId="77777777" w:rsidR="00403A14" w:rsidRPr="00403A14" w:rsidRDefault="00403A14" w:rsidP="00403A14">
      <w:pPr>
        <w:pStyle w:val="NormalWeb"/>
        <w:shd w:val="clear" w:color="auto" w:fill="FFFFFF"/>
        <w:spacing w:before="240" w:beforeAutospacing="0" w:after="240" w:afterAutospacing="0" w:line="384" w:lineRule="atLeast"/>
        <w:jc w:val="both"/>
        <w:rPr>
          <w:color w:val="273B47"/>
          <w:sz w:val="28"/>
          <w:szCs w:val="28"/>
        </w:rPr>
      </w:pPr>
      <w:r w:rsidRPr="00403A14">
        <w:rPr>
          <w:color w:val="273B47"/>
          <w:sz w:val="28"/>
          <w:szCs w:val="28"/>
        </w:rPr>
        <w:t xml:space="preserve">Este comando nos ayuda a eliminar archivos de Git sin eliminar su historial del sistema de versiones. Esto quiere decir que si necesitamos recuperar el archivo solo debemos “viajar en el tiempo” y recuperar el último </w:t>
      </w:r>
      <w:proofErr w:type="spellStart"/>
      <w:r w:rsidRPr="00403A14">
        <w:rPr>
          <w:color w:val="273B47"/>
          <w:sz w:val="28"/>
          <w:szCs w:val="28"/>
        </w:rPr>
        <w:t>commit</w:t>
      </w:r>
      <w:proofErr w:type="spellEnd"/>
      <w:r w:rsidRPr="00403A14">
        <w:rPr>
          <w:color w:val="273B47"/>
          <w:sz w:val="28"/>
          <w:szCs w:val="28"/>
        </w:rPr>
        <w:t xml:space="preserve"> antes de borrar el archivo en cuestión.</w:t>
      </w:r>
    </w:p>
    <w:p w14:paraId="3EA63FDE" w14:textId="77777777" w:rsidR="00403A14" w:rsidRPr="00403A14" w:rsidRDefault="00403A14" w:rsidP="00403A14">
      <w:pPr>
        <w:pStyle w:val="NormalWeb"/>
        <w:shd w:val="clear" w:color="auto" w:fill="FFFFFF"/>
        <w:spacing w:before="0" w:beforeAutospacing="0" w:after="0" w:afterAutospacing="0" w:line="384" w:lineRule="atLeast"/>
        <w:jc w:val="both"/>
        <w:rPr>
          <w:color w:val="273B47"/>
          <w:sz w:val="28"/>
          <w:szCs w:val="28"/>
        </w:rPr>
      </w:pPr>
      <w:r w:rsidRPr="00403A14">
        <w:rPr>
          <w:color w:val="273B47"/>
          <w:sz w:val="28"/>
          <w:szCs w:val="28"/>
        </w:rPr>
        <w:t>Recuerda que </w:t>
      </w:r>
      <w:proofErr w:type="spellStart"/>
      <w:r w:rsidRPr="00403A14">
        <w:rPr>
          <w:rStyle w:val="CdigoHTML"/>
          <w:rFonts w:ascii="Times New Roman" w:hAnsi="Times New Roman" w:cs="Times New Roman"/>
          <w:color w:val="273B47"/>
          <w:sz w:val="22"/>
          <w:szCs w:val="22"/>
        </w:rPr>
        <w:t>git</w:t>
      </w:r>
      <w:proofErr w:type="spellEnd"/>
      <w:r w:rsidRPr="00403A14">
        <w:rPr>
          <w:rStyle w:val="CdigoHTML"/>
          <w:rFonts w:ascii="Times New Roman" w:hAnsi="Times New Roman" w:cs="Times New Roman"/>
          <w:color w:val="273B47"/>
          <w:sz w:val="22"/>
          <w:szCs w:val="22"/>
        </w:rPr>
        <w:t xml:space="preserve"> </w:t>
      </w:r>
      <w:proofErr w:type="spellStart"/>
      <w:r w:rsidRPr="00403A14">
        <w:rPr>
          <w:rStyle w:val="CdigoHTML"/>
          <w:rFonts w:ascii="Times New Roman" w:hAnsi="Times New Roman" w:cs="Times New Roman"/>
          <w:color w:val="273B47"/>
          <w:sz w:val="22"/>
          <w:szCs w:val="22"/>
        </w:rPr>
        <w:t>rm</w:t>
      </w:r>
      <w:proofErr w:type="spellEnd"/>
      <w:r w:rsidRPr="00403A14">
        <w:rPr>
          <w:color w:val="273B47"/>
          <w:sz w:val="28"/>
          <w:szCs w:val="28"/>
        </w:rPr>
        <w:t xml:space="preserve"> no puede usarse así nomás. Debemos usar uno de los </w:t>
      </w:r>
      <w:proofErr w:type="spellStart"/>
      <w:r w:rsidRPr="00403A14">
        <w:rPr>
          <w:color w:val="273B47"/>
          <w:sz w:val="28"/>
          <w:szCs w:val="28"/>
        </w:rPr>
        <w:t>flags</w:t>
      </w:r>
      <w:proofErr w:type="spellEnd"/>
      <w:r w:rsidRPr="00403A14">
        <w:rPr>
          <w:color w:val="273B47"/>
          <w:sz w:val="28"/>
          <w:szCs w:val="28"/>
        </w:rPr>
        <w:t xml:space="preserve"> para indicarle a Git cómo eliminar los archivos que ya no necesitamos en la última versión del proyecto:</w:t>
      </w:r>
    </w:p>
    <w:p w14:paraId="0AED0204" w14:textId="77777777" w:rsidR="00403A14" w:rsidRPr="00403A14" w:rsidRDefault="00403A14" w:rsidP="00403A14">
      <w:pPr>
        <w:numPr>
          <w:ilvl w:val="0"/>
          <w:numId w:val="1"/>
        </w:numPr>
        <w:shd w:val="clear" w:color="auto" w:fill="FFFFFF"/>
        <w:spacing w:after="0" w:line="384" w:lineRule="atLeast"/>
        <w:ind w:left="960"/>
        <w:jc w:val="both"/>
        <w:rPr>
          <w:rFonts w:ascii="Times New Roman" w:hAnsi="Times New Roman" w:cs="Times New Roman"/>
          <w:color w:val="273B47"/>
          <w:sz w:val="28"/>
          <w:szCs w:val="28"/>
        </w:rPr>
      </w:pPr>
      <w:proofErr w:type="spellStart"/>
      <w:r w:rsidRPr="00403A14">
        <w:rPr>
          <w:rStyle w:val="CdigoHTML"/>
          <w:rFonts w:ascii="Times New Roman" w:eastAsiaTheme="minorHAnsi" w:hAnsi="Times New Roman" w:cs="Times New Roman"/>
          <w:color w:val="273B47"/>
          <w:sz w:val="22"/>
          <w:szCs w:val="22"/>
        </w:rPr>
        <w:t>git</w:t>
      </w:r>
      <w:proofErr w:type="spellEnd"/>
      <w:r w:rsidRPr="00403A14">
        <w:rPr>
          <w:rStyle w:val="CdigoHTML"/>
          <w:rFonts w:ascii="Times New Roman" w:eastAsiaTheme="minorHAnsi" w:hAnsi="Times New Roman" w:cs="Times New Roman"/>
          <w:color w:val="273B47"/>
          <w:sz w:val="22"/>
          <w:szCs w:val="22"/>
        </w:rPr>
        <w:t xml:space="preserve"> </w:t>
      </w:r>
      <w:proofErr w:type="spellStart"/>
      <w:r w:rsidRPr="00403A14">
        <w:rPr>
          <w:rStyle w:val="CdigoHTML"/>
          <w:rFonts w:ascii="Times New Roman" w:eastAsiaTheme="minorHAnsi" w:hAnsi="Times New Roman" w:cs="Times New Roman"/>
          <w:color w:val="273B47"/>
          <w:sz w:val="22"/>
          <w:szCs w:val="22"/>
        </w:rPr>
        <w:t>rm</w:t>
      </w:r>
      <w:proofErr w:type="spellEnd"/>
      <w:r w:rsidRPr="00403A14">
        <w:rPr>
          <w:rStyle w:val="CdigoHTML"/>
          <w:rFonts w:ascii="Times New Roman" w:eastAsiaTheme="minorHAnsi" w:hAnsi="Times New Roman" w:cs="Times New Roman"/>
          <w:color w:val="273B47"/>
          <w:sz w:val="22"/>
          <w:szCs w:val="22"/>
        </w:rPr>
        <w:t xml:space="preserve"> --</w:t>
      </w:r>
      <w:proofErr w:type="spellStart"/>
      <w:r w:rsidRPr="00403A14">
        <w:rPr>
          <w:rStyle w:val="CdigoHTML"/>
          <w:rFonts w:ascii="Times New Roman" w:eastAsiaTheme="minorHAnsi" w:hAnsi="Times New Roman" w:cs="Times New Roman"/>
          <w:color w:val="273B47"/>
          <w:sz w:val="22"/>
          <w:szCs w:val="22"/>
        </w:rPr>
        <w:t>cached</w:t>
      </w:r>
      <w:proofErr w:type="spellEnd"/>
      <w:r w:rsidRPr="00403A14">
        <w:rPr>
          <w:rFonts w:ascii="Times New Roman" w:hAnsi="Times New Roman" w:cs="Times New Roman"/>
          <w:color w:val="273B47"/>
          <w:sz w:val="28"/>
          <w:szCs w:val="28"/>
        </w:rPr>
        <w:t xml:space="preserve">: Elimina los archivos del área de </w:t>
      </w:r>
      <w:proofErr w:type="spellStart"/>
      <w:r w:rsidRPr="00403A14">
        <w:rPr>
          <w:rFonts w:ascii="Times New Roman" w:hAnsi="Times New Roman" w:cs="Times New Roman"/>
          <w:color w:val="273B47"/>
          <w:sz w:val="28"/>
          <w:szCs w:val="28"/>
        </w:rPr>
        <w:t>Staging</w:t>
      </w:r>
      <w:proofErr w:type="spellEnd"/>
      <w:r w:rsidRPr="00403A14">
        <w:rPr>
          <w:rFonts w:ascii="Times New Roman" w:hAnsi="Times New Roman" w:cs="Times New Roman"/>
          <w:color w:val="273B47"/>
          <w:sz w:val="28"/>
          <w:szCs w:val="28"/>
        </w:rPr>
        <w:t xml:space="preserve"> y del próximo </w:t>
      </w:r>
      <w:proofErr w:type="spellStart"/>
      <w:proofErr w:type="gramStart"/>
      <w:r w:rsidRPr="00403A14">
        <w:rPr>
          <w:rFonts w:ascii="Times New Roman" w:hAnsi="Times New Roman" w:cs="Times New Roman"/>
          <w:color w:val="273B47"/>
          <w:sz w:val="28"/>
          <w:szCs w:val="28"/>
        </w:rPr>
        <w:t>commit</w:t>
      </w:r>
      <w:proofErr w:type="spellEnd"/>
      <w:proofErr w:type="gramEnd"/>
      <w:r w:rsidRPr="00403A14">
        <w:rPr>
          <w:rFonts w:ascii="Times New Roman" w:hAnsi="Times New Roman" w:cs="Times New Roman"/>
          <w:color w:val="273B47"/>
          <w:sz w:val="28"/>
          <w:szCs w:val="28"/>
        </w:rPr>
        <w:t xml:space="preserve"> pero los mantiene en nuestro disco duro.</w:t>
      </w:r>
    </w:p>
    <w:p w14:paraId="4173092D" w14:textId="77777777" w:rsidR="00403A14" w:rsidRPr="00403A14" w:rsidRDefault="00403A14" w:rsidP="00403A14">
      <w:pPr>
        <w:numPr>
          <w:ilvl w:val="0"/>
          <w:numId w:val="1"/>
        </w:numPr>
        <w:shd w:val="clear" w:color="auto" w:fill="FFFFFF"/>
        <w:spacing w:after="0" w:line="384" w:lineRule="atLeast"/>
        <w:ind w:left="960"/>
        <w:jc w:val="both"/>
        <w:rPr>
          <w:rFonts w:ascii="Times New Roman" w:hAnsi="Times New Roman" w:cs="Times New Roman"/>
          <w:color w:val="273B47"/>
          <w:sz w:val="28"/>
          <w:szCs w:val="28"/>
        </w:rPr>
      </w:pPr>
      <w:proofErr w:type="spellStart"/>
      <w:r w:rsidRPr="00403A14">
        <w:rPr>
          <w:rStyle w:val="CdigoHTML"/>
          <w:rFonts w:ascii="Times New Roman" w:eastAsiaTheme="minorHAnsi" w:hAnsi="Times New Roman" w:cs="Times New Roman"/>
          <w:color w:val="273B47"/>
          <w:sz w:val="22"/>
          <w:szCs w:val="22"/>
        </w:rPr>
        <w:t>git</w:t>
      </w:r>
      <w:proofErr w:type="spellEnd"/>
      <w:r w:rsidRPr="00403A14">
        <w:rPr>
          <w:rStyle w:val="CdigoHTML"/>
          <w:rFonts w:ascii="Times New Roman" w:eastAsiaTheme="minorHAnsi" w:hAnsi="Times New Roman" w:cs="Times New Roman"/>
          <w:color w:val="273B47"/>
          <w:sz w:val="22"/>
          <w:szCs w:val="22"/>
        </w:rPr>
        <w:t xml:space="preserve"> </w:t>
      </w:r>
      <w:proofErr w:type="spellStart"/>
      <w:r w:rsidRPr="00403A14">
        <w:rPr>
          <w:rStyle w:val="CdigoHTML"/>
          <w:rFonts w:ascii="Times New Roman" w:eastAsiaTheme="minorHAnsi" w:hAnsi="Times New Roman" w:cs="Times New Roman"/>
          <w:color w:val="273B47"/>
          <w:sz w:val="22"/>
          <w:szCs w:val="22"/>
        </w:rPr>
        <w:t>rm</w:t>
      </w:r>
      <w:proofErr w:type="spellEnd"/>
      <w:r w:rsidRPr="00403A14">
        <w:rPr>
          <w:rStyle w:val="CdigoHTML"/>
          <w:rFonts w:ascii="Times New Roman" w:eastAsiaTheme="minorHAnsi" w:hAnsi="Times New Roman" w:cs="Times New Roman"/>
          <w:color w:val="273B47"/>
          <w:sz w:val="22"/>
          <w:szCs w:val="22"/>
        </w:rPr>
        <w:t xml:space="preserve"> --</w:t>
      </w:r>
      <w:proofErr w:type="spellStart"/>
      <w:r w:rsidRPr="00403A14">
        <w:rPr>
          <w:rStyle w:val="CdigoHTML"/>
          <w:rFonts w:ascii="Times New Roman" w:eastAsiaTheme="minorHAnsi" w:hAnsi="Times New Roman" w:cs="Times New Roman"/>
          <w:color w:val="273B47"/>
          <w:sz w:val="22"/>
          <w:szCs w:val="22"/>
        </w:rPr>
        <w:t>force</w:t>
      </w:r>
      <w:proofErr w:type="spellEnd"/>
      <w:r w:rsidRPr="00403A14">
        <w:rPr>
          <w:rFonts w:ascii="Times New Roman" w:hAnsi="Times New Roman" w:cs="Times New Roman"/>
          <w:color w:val="273B47"/>
          <w:sz w:val="28"/>
          <w:szCs w:val="28"/>
        </w:rPr>
        <w:t>: Elimina los archivos de Git y del disco duro. Git siempre guarda todo, por lo que podemos acceder al registro de la existencia de los archivos, de modo que podremos recuperarlos si es necesario (pero debemos usar comandos más avanzados).</w:t>
      </w:r>
    </w:p>
    <w:p w14:paraId="7533E640" w14:textId="77777777" w:rsidR="00403A14" w:rsidRPr="00403A14" w:rsidRDefault="00403A14" w:rsidP="00403A14">
      <w:pPr>
        <w:pStyle w:val="Ttulo2"/>
        <w:pBdr>
          <w:bottom w:val="single" w:sz="6" w:space="0" w:color="D3D3D3"/>
        </w:pBdr>
        <w:shd w:val="clear" w:color="auto" w:fill="FFFFFF"/>
        <w:spacing w:before="240" w:after="240" w:line="384" w:lineRule="atLeast"/>
        <w:jc w:val="both"/>
        <w:rPr>
          <w:rFonts w:ascii="Times New Roman" w:hAnsi="Times New Roman" w:cs="Times New Roman"/>
          <w:color w:val="273B47"/>
          <w:sz w:val="32"/>
          <w:szCs w:val="32"/>
        </w:rPr>
      </w:pPr>
      <w:proofErr w:type="spellStart"/>
      <w:r w:rsidRPr="00403A14">
        <w:rPr>
          <w:rFonts w:ascii="Times New Roman" w:hAnsi="Times New Roman" w:cs="Times New Roman"/>
          <w:color w:val="273B47"/>
          <w:sz w:val="32"/>
          <w:szCs w:val="32"/>
        </w:rPr>
        <w:t>git</w:t>
      </w:r>
      <w:proofErr w:type="spellEnd"/>
      <w:r w:rsidRPr="00403A14">
        <w:rPr>
          <w:rFonts w:ascii="Times New Roman" w:hAnsi="Times New Roman" w:cs="Times New Roman"/>
          <w:color w:val="273B47"/>
          <w:sz w:val="32"/>
          <w:szCs w:val="32"/>
        </w:rPr>
        <w:t xml:space="preserve"> </w:t>
      </w:r>
      <w:proofErr w:type="spellStart"/>
      <w:r w:rsidRPr="00403A14">
        <w:rPr>
          <w:rFonts w:ascii="Times New Roman" w:hAnsi="Times New Roman" w:cs="Times New Roman"/>
          <w:color w:val="273B47"/>
          <w:sz w:val="32"/>
          <w:szCs w:val="32"/>
        </w:rPr>
        <w:t>reset</w:t>
      </w:r>
      <w:proofErr w:type="spellEnd"/>
    </w:p>
    <w:p w14:paraId="63151C76" w14:textId="77777777" w:rsidR="00403A14" w:rsidRPr="00403A14" w:rsidRDefault="00403A14" w:rsidP="00403A14">
      <w:pPr>
        <w:pStyle w:val="NormalWeb"/>
        <w:shd w:val="clear" w:color="auto" w:fill="FFFFFF"/>
        <w:spacing w:before="0" w:beforeAutospacing="0" w:after="0" w:afterAutospacing="0" w:line="384" w:lineRule="atLeast"/>
        <w:jc w:val="both"/>
        <w:rPr>
          <w:color w:val="273B47"/>
          <w:sz w:val="28"/>
          <w:szCs w:val="28"/>
        </w:rPr>
      </w:pPr>
      <w:r w:rsidRPr="00403A14">
        <w:rPr>
          <w:color w:val="273B47"/>
          <w:sz w:val="28"/>
          <w:szCs w:val="28"/>
        </w:rPr>
        <w:t>Este comando nos ayuda a volver en el tiempo. Pero no como </w:t>
      </w:r>
      <w:proofErr w:type="spellStart"/>
      <w:r w:rsidRPr="00403A14">
        <w:rPr>
          <w:rStyle w:val="CdigoHTML"/>
          <w:rFonts w:ascii="Times New Roman" w:hAnsi="Times New Roman" w:cs="Times New Roman"/>
          <w:color w:val="273B47"/>
          <w:sz w:val="22"/>
          <w:szCs w:val="22"/>
        </w:rPr>
        <w:t>git</w:t>
      </w:r>
      <w:proofErr w:type="spellEnd"/>
      <w:r w:rsidRPr="00403A14">
        <w:rPr>
          <w:rStyle w:val="CdigoHTML"/>
          <w:rFonts w:ascii="Times New Roman" w:hAnsi="Times New Roman" w:cs="Times New Roman"/>
          <w:color w:val="273B47"/>
          <w:sz w:val="22"/>
          <w:szCs w:val="22"/>
        </w:rPr>
        <w:t xml:space="preserve"> </w:t>
      </w:r>
      <w:proofErr w:type="spellStart"/>
      <w:r w:rsidRPr="00403A14">
        <w:rPr>
          <w:rStyle w:val="CdigoHTML"/>
          <w:rFonts w:ascii="Times New Roman" w:hAnsi="Times New Roman" w:cs="Times New Roman"/>
          <w:color w:val="273B47"/>
          <w:sz w:val="22"/>
          <w:szCs w:val="22"/>
        </w:rPr>
        <w:t>checkout</w:t>
      </w:r>
      <w:proofErr w:type="spellEnd"/>
      <w:r w:rsidRPr="00403A14">
        <w:rPr>
          <w:color w:val="273B47"/>
          <w:sz w:val="28"/>
          <w:szCs w:val="28"/>
        </w:rPr>
        <w:t> que nos deja ir, mirar, pasear y volver. Con </w:t>
      </w:r>
      <w:proofErr w:type="spellStart"/>
      <w:r w:rsidRPr="00403A14">
        <w:rPr>
          <w:rStyle w:val="CdigoHTML"/>
          <w:rFonts w:ascii="Times New Roman" w:hAnsi="Times New Roman" w:cs="Times New Roman"/>
          <w:color w:val="273B47"/>
          <w:sz w:val="22"/>
          <w:szCs w:val="22"/>
        </w:rPr>
        <w:t>git</w:t>
      </w:r>
      <w:proofErr w:type="spellEnd"/>
      <w:r w:rsidRPr="00403A14">
        <w:rPr>
          <w:rStyle w:val="CdigoHTML"/>
          <w:rFonts w:ascii="Times New Roman" w:hAnsi="Times New Roman" w:cs="Times New Roman"/>
          <w:color w:val="273B47"/>
          <w:sz w:val="22"/>
          <w:szCs w:val="22"/>
        </w:rPr>
        <w:t xml:space="preserve"> </w:t>
      </w:r>
      <w:proofErr w:type="spellStart"/>
      <w:r w:rsidRPr="00403A14">
        <w:rPr>
          <w:rStyle w:val="CdigoHTML"/>
          <w:rFonts w:ascii="Times New Roman" w:hAnsi="Times New Roman" w:cs="Times New Roman"/>
          <w:color w:val="273B47"/>
          <w:sz w:val="22"/>
          <w:szCs w:val="22"/>
        </w:rPr>
        <w:t>reset</w:t>
      </w:r>
      <w:proofErr w:type="spellEnd"/>
      <w:r w:rsidRPr="00403A14">
        <w:rPr>
          <w:color w:val="273B47"/>
          <w:sz w:val="28"/>
          <w:szCs w:val="28"/>
        </w:rPr>
        <w:t xml:space="preserve"> volvemos al pasado sin la posibilidad de volver al futuro. Borramos la historia y la debemos </w:t>
      </w:r>
      <w:proofErr w:type="spellStart"/>
      <w:r w:rsidRPr="00403A14">
        <w:rPr>
          <w:color w:val="273B47"/>
          <w:sz w:val="28"/>
          <w:szCs w:val="28"/>
        </w:rPr>
        <w:t>sobreescribir</w:t>
      </w:r>
      <w:proofErr w:type="spellEnd"/>
      <w:r w:rsidRPr="00403A14">
        <w:rPr>
          <w:color w:val="273B47"/>
          <w:sz w:val="28"/>
          <w:szCs w:val="28"/>
        </w:rPr>
        <w:t>. No hay vuelta atrás.</w:t>
      </w:r>
    </w:p>
    <w:p w14:paraId="3BF1B468" w14:textId="77777777" w:rsidR="00403A14" w:rsidRPr="00403A14" w:rsidRDefault="00403A14" w:rsidP="00403A14">
      <w:pPr>
        <w:pStyle w:val="NormalWeb"/>
        <w:shd w:val="clear" w:color="auto" w:fill="FFFFFF"/>
        <w:spacing w:before="0" w:beforeAutospacing="0" w:after="0" w:afterAutospacing="0" w:line="384" w:lineRule="atLeast"/>
        <w:jc w:val="both"/>
        <w:rPr>
          <w:color w:val="273B47"/>
          <w:sz w:val="28"/>
          <w:szCs w:val="28"/>
        </w:rPr>
      </w:pPr>
      <w:r w:rsidRPr="00403A14">
        <w:rPr>
          <w:color w:val="273B47"/>
          <w:sz w:val="28"/>
          <w:szCs w:val="28"/>
        </w:rPr>
        <w:t>Este comando es </w:t>
      </w:r>
      <w:r w:rsidRPr="00403A14">
        <w:rPr>
          <w:rStyle w:val="Textoennegrita"/>
          <w:color w:val="273B47"/>
          <w:sz w:val="28"/>
          <w:szCs w:val="28"/>
        </w:rPr>
        <w:t>muy peligroso</w:t>
      </w:r>
      <w:r w:rsidRPr="00403A14">
        <w:rPr>
          <w:color w:val="273B47"/>
          <w:sz w:val="28"/>
          <w:szCs w:val="28"/>
        </w:rPr>
        <w:t> y debemos usarlo solo en caso de emergencia. Recuerda que debemos usar alguna de estas dos opciones:</w:t>
      </w:r>
    </w:p>
    <w:p w14:paraId="42A2D5F1" w14:textId="77777777" w:rsidR="00403A14" w:rsidRPr="00403A14" w:rsidRDefault="00403A14" w:rsidP="00403A14">
      <w:pPr>
        <w:pStyle w:val="NormalWeb"/>
        <w:shd w:val="clear" w:color="auto" w:fill="FFFFFF"/>
        <w:spacing w:before="0" w:beforeAutospacing="0" w:after="0" w:afterAutospacing="0" w:line="384" w:lineRule="atLeast"/>
        <w:jc w:val="both"/>
        <w:rPr>
          <w:color w:val="273B47"/>
          <w:sz w:val="28"/>
          <w:szCs w:val="28"/>
        </w:rPr>
      </w:pPr>
      <w:r w:rsidRPr="00403A14">
        <w:rPr>
          <w:color w:val="273B47"/>
          <w:sz w:val="28"/>
          <w:szCs w:val="28"/>
        </w:rPr>
        <w:t>Hay dos formas de usar </w:t>
      </w:r>
      <w:proofErr w:type="spellStart"/>
      <w:r w:rsidRPr="00403A14">
        <w:rPr>
          <w:rStyle w:val="CdigoHTML"/>
          <w:rFonts w:ascii="Times New Roman" w:hAnsi="Times New Roman" w:cs="Times New Roman"/>
          <w:color w:val="273B47"/>
          <w:sz w:val="22"/>
          <w:szCs w:val="22"/>
        </w:rPr>
        <w:t>git</w:t>
      </w:r>
      <w:proofErr w:type="spellEnd"/>
      <w:r w:rsidRPr="00403A14">
        <w:rPr>
          <w:rStyle w:val="CdigoHTML"/>
          <w:rFonts w:ascii="Times New Roman" w:hAnsi="Times New Roman" w:cs="Times New Roman"/>
          <w:color w:val="273B47"/>
          <w:sz w:val="22"/>
          <w:szCs w:val="22"/>
        </w:rPr>
        <w:t xml:space="preserve"> </w:t>
      </w:r>
      <w:proofErr w:type="spellStart"/>
      <w:r w:rsidRPr="00403A14">
        <w:rPr>
          <w:rStyle w:val="CdigoHTML"/>
          <w:rFonts w:ascii="Times New Roman" w:hAnsi="Times New Roman" w:cs="Times New Roman"/>
          <w:color w:val="273B47"/>
          <w:sz w:val="22"/>
          <w:szCs w:val="22"/>
        </w:rPr>
        <w:t>reset</w:t>
      </w:r>
      <w:proofErr w:type="spellEnd"/>
      <w:r w:rsidRPr="00403A14">
        <w:rPr>
          <w:color w:val="273B47"/>
          <w:sz w:val="28"/>
          <w:szCs w:val="28"/>
        </w:rPr>
        <w:t>: con el argumento </w:t>
      </w:r>
      <w:r w:rsidRPr="00403A14">
        <w:rPr>
          <w:rStyle w:val="CdigoHTML"/>
          <w:rFonts w:ascii="Times New Roman" w:hAnsi="Times New Roman" w:cs="Times New Roman"/>
          <w:color w:val="273B47"/>
          <w:sz w:val="22"/>
          <w:szCs w:val="22"/>
        </w:rPr>
        <w:t>--</w:t>
      </w:r>
      <w:proofErr w:type="spellStart"/>
      <w:r w:rsidRPr="00403A14">
        <w:rPr>
          <w:rStyle w:val="CdigoHTML"/>
          <w:rFonts w:ascii="Times New Roman" w:hAnsi="Times New Roman" w:cs="Times New Roman"/>
          <w:color w:val="273B47"/>
          <w:sz w:val="22"/>
          <w:szCs w:val="22"/>
        </w:rPr>
        <w:t>hard</w:t>
      </w:r>
      <w:proofErr w:type="spellEnd"/>
      <w:r w:rsidRPr="00403A14">
        <w:rPr>
          <w:color w:val="273B47"/>
          <w:sz w:val="28"/>
          <w:szCs w:val="28"/>
        </w:rPr>
        <w:t xml:space="preserve">, borrando toda la información que tengamos en el área de </w:t>
      </w:r>
      <w:proofErr w:type="spellStart"/>
      <w:r w:rsidRPr="00403A14">
        <w:rPr>
          <w:color w:val="273B47"/>
          <w:sz w:val="28"/>
          <w:szCs w:val="28"/>
        </w:rPr>
        <w:t>staging</w:t>
      </w:r>
      <w:proofErr w:type="spellEnd"/>
      <w:r w:rsidRPr="00403A14">
        <w:rPr>
          <w:color w:val="273B47"/>
          <w:sz w:val="28"/>
          <w:szCs w:val="28"/>
        </w:rPr>
        <w:t xml:space="preserve"> (y perdiendo todo para siempre). O, un poco más seguro, con el argumento </w:t>
      </w:r>
      <w:r w:rsidRPr="00403A14">
        <w:rPr>
          <w:rStyle w:val="CdigoHTML"/>
          <w:rFonts w:ascii="Times New Roman" w:hAnsi="Times New Roman" w:cs="Times New Roman"/>
          <w:color w:val="273B47"/>
          <w:sz w:val="22"/>
          <w:szCs w:val="22"/>
        </w:rPr>
        <w:t>--</w:t>
      </w:r>
      <w:proofErr w:type="spellStart"/>
      <w:r w:rsidRPr="00403A14">
        <w:rPr>
          <w:rStyle w:val="CdigoHTML"/>
          <w:rFonts w:ascii="Times New Roman" w:hAnsi="Times New Roman" w:cs="Times New Roman"/>
          <w:color w:val="273B47"/>
          <w:sz w:val="22"/>
          <w:szCs w:val="22"/>
        </w:rPr>
        <w:t>soft</w:t>
      </w:r>
      <w:proofErr w:type="spellEnd"/>
      <w:r w:rsidRPr="00403A14">
        <w:rPr>
          <w:color w:val="273B47"/>
          <w:sz w:val="28"/>
          <w:szCs w:val="28"/>
        </w:rPr>
        <w:t xml:space="preserve">, que mantiene allí los archivos del área de </w:t>
      </w:r>
      <w:proofErr w:type="spellStart"/>
      <w:r w:rsidRPr="00403A14">
        <w:rPr>
          <w:color w:val="273B47"/>
          <w:sz w:val="28"/>
          <w:szCs w:val="28"/>
        </w:rPr>
        <w:t>staging</w:t>
      </w:r>
      <w:proofErr w:type="spellEnd"/>
      <w:r w:rsidRPr="00403A14">
        <w:rPr>
          <w:color w:val="273B47"/>
          <w:sz w:val="28"/>
          <w:szCs w:val="28"/>
        </w:rPr>
        <w:t xml:space="preserve"> para que podamos aplicar nuestros últimos </w:t>
      </w:r>
      <w:proofErr w:type="gramStart"/>
      <w:r w:rsidRPr="00403A14">
        <w:rPr>
          <w:color w:val="273B47"/>
          <w:sz w:val="28"/>
          <w:szCs w:val="28"/>
        </w:rPr>
        <w:t>cambios</w:t>
      </w:r>
      <w:proofErr w:type="gramEnd"/>
      <w:r w:rsidRPr="00403A14">
        <w:rPr>
          <w:color w:val="273B47"/>
          <w:sz w:val="28"/>
          <w:szCs w:val="28"/>
        </w:rPr>
        <w:t xml:space="preserve"> pero desde un </w:t>
      </w:r>
      <w:proofErr w:type="spellStart"/>
      <w:r w:rsidRPr="00403A14">
        <w:rPr>
          <w:color w:val="273B47"/>
          <w:sz w:val="28"/>
          <w:szCs w:val="28"/>
        </w:rPr>
        <w:t>commit</w:t>
      </w:r>
      <w:proofErr w:type="spellEnd"/>
      <w:r w:rsidRPr="00403A14">
        <w:rPr>
          <w:color w:val="273B47"/>
          <w:sz w:val="28"/>
          <w:szCs w:val="28"/>
        </w:rPr>
        <w:t xml:space="preserve"> anterior.</w:t>
      </w:r>
    </w:p>
    <w:p w14:paraId="7BF6686C" w14:textId="77777777" w:rsidR="00403A14" w:rsidRPr="00403A14" w:rsidRDefault="00403A14" w:rsidP="00403A14">
      <w:pPr>
        <w:numPr>
          <w:ilvl w:val="0"/>
          <w:numId w:val="2"/>
        </w:numPr>
        <w:shd w:val="clear" w:color="auto" w:fill="FFFFFF"/>
        <w:spacing w:after="0" w:line="384" w:lineRule="atLeast"/>
        <w:ind w:left="960"/>
        <w:jc w:val="both"/>
        <w:rPr>
          <w:rFonts w:ascii="Times New Roman" w:hAnsi="Times New Roman" w:cs="Times New Roman"/>
          <w:color w:val="273B47"/>
          <w:sz w:val="28"/>
          <w:szCs w:val="28"/>
        </w:rPr>
      </w:pPr>
      <w:proofErr w:type="spellStart"/>
      <w:r w:rsidRPr="00403A14">
        <w:rPr>
          <w:rStyle w:val="CdigoHTML"/>
          <w:rFonts w:ascii="Times New Roman" w:eastAsiaTheme="minorHAnsi" w:hAnsi="Times New Roman" w:cs="Times New Roman"/>
          <w:color w:val="273B47"/>
          <w:sz w:val="22"/>
          <w:szCs w:val="22"/>
        </w:rPr>
        <w:lastRenderedPageBreak/>
        <w:t>git</w:t>
      </w:r>
      <w:proofErr w:type="spellEnd"/>
      <w:r w:rsidRPr="00403A14">
        <w:rPr>
          <w:rStyle w:val="CdigoHTML"/>
          <w:rFonts w:ascii="Times New Roman" w:eastAsiaTheme="minorHAnsi" w:hAnsi="Times New Roman" w:cs="Times New Roman"/>
          <w:color w:val="273B47"/>
          <w:sz w:val="22"/>
          <w:szCs w:val="22"/>
        </w:rPr>
        <w:t xml:space="preserve"> </w:t>
      </w:r>
      <w:proofErr w:type="spellStart"/>
      <w:r w:rsidRPr="00403A14">
        <w:rPr>
          <w:rStyle w:val="CdigoHTML"/>
          <w:rFonts w:ascii="Times New Roman" w:eastAsiaTheme="minorHAnsi" w:hAnsi="Times New Roman" w:cs="Times New Roman"/>
          <w:color w:val="273B47"/>
          <w:sz w:val="22"/>
          <w:szCs w:val="22"/>
        </w:rPr>
        <w:t>reset</w:t>
      </w:r>
      <w:proofErr w:type="spellEnd"/>
      <w:r w:rsidRPr="00403A14">
        <w:rPr>
          <w:rStyle w:val="CdigoHTML"/>
          <w:rFonts w:ascii="Times New Roman" w:eastAsiaTheme="minorHAnsi" w:hAnsi="Times New Roman" w:cs="Times New Roman"/>
          <w:color w:val="273B47"/>
          <w:sz w:val="22"/>
          <w:szCs w:val="22"/>
        </w:rPr>
        <w:t xml:space="preserve"> --</w:t>
      </w:r>
      <w:proofErr w:type="spellStart"/>
      <w:r w:rsidRPr="00403A14">
        <w:rPr>
          <w:rStyle w:val="CdigoHTML"/>
          <w:rFonts w:ascii="Times New Roman" w:eastAsiaTheme="minorHAnsi" w:hAnsi="Times New Roman" w:cs="Times New Roman"/>
          <w:color w:val="273B47"/>
          <w:sz w:val="22"/>
          <w:szCs w:val="22"/>
        </w:rPr>
        <w:t>soft</w:t>
      </w:r>
      <w:proofErr w:type="spellEnd"/>
      <w:r w:rsidRPr="00403A14">
        <w:rPr>
          <w:rFonts w:ascii="Times New Roman" w:hAnsi="Times New Roman" w:cs="Times New Roman"/>
          <w:color w:val="273B47"/>
          <w:sz w:val="28"/>
          <w:szCs w:val="28"/>
        </w:rPr>
        <w:t xml:space="preserve">: Borramos todo el historial y los registros de </w:t>
      </w:r>
      <w:proofErr w:type="gramStart"/>
      <w:r w:rsidRPr="00403A14">
        <w:rPr>
          <w:rFonts w:ascii="Times New Roman" w:hAnsi="Times New Roman" w:cs="Times New Roman"/>
          <w:color w:val="273B47"/>
          <w:sz w:val="28"/>
          <w:szCs w:val="28"/>
        </w:rPr>
        <w:t>Git</w:t>
      </w:r>
      <w:proofErr w:type="gramEnd"/>
      <w:r w:rsidRPr="00403A14">
        <w:rPr>
          <w:rFonts w:ascii="Times New Roman" w:hAnsi="Times New Roman" w:cs="Times New Roman"/>
          <w:color w:val="273B47"/>
          <w:sz w:val="28"/>
          <w:szCs w:val="28"/>
        </w:rPr>
        <w:t xml:space="preserve"> pero guardamos los cambios que tengamos en </w:t>
      </w:r>
      <w:proofErr w:type="spellStart"/>
      <w:r w:rsidRPr="00403A14">
        <w:rPr>
          <w:rFonts w:ascii="Times New Roman" w:hAnsi="Times New Roman" w:cs="Times New Roman"/>
          <w:color w:val="273B47"/>
          <w:sz w:val="28"/>
          <w:szCs w:val="28"/>
        </w:rPr>
        <w:t>Staging</w:t>
      </w:r>
      <w:proofErr w:type="spellEnd"/>
      <w:r w:rsidRPr="00403A14">
        <w:rPr>
          <w:rFonts w:ascii="Times New Roman" w:hAnsi="Times New Roman" w:cs="Times New Roman"/>
          <w:color w:val="273B47"/>
          <w:sz w:val="28"/>
          <w:szCs w:val="28"/>
        </w:rPr>
        <w:t xml:space="preserve">, así podemos aplicar las últimas actualizaciones a un nuevo </w:t>
      </w:r>
      <w:proofErr w:type="spellStart"/>
      <w:r w:rsidRPr="00403A14">
        <w:rPr>
          <w:rFonts w:ascii="Times New Roman" w:hAnsi="Times New Roman" w:cs="Times New Roman"/>
          <w:color w:val="273B47"/>
          <w:sz w:val="28"/>
          <w:szCs w:val="28"/>
        </w:rPr>
        <w:t>commit</w:t>
      </w:r>
      <w:proofErr w:type="spellEnd"/>
      <w:r w:rsidRPr="00403A14">
        <w:rPr>
          <w:rFonts w:ascii="Times New Roman" w:hAnsi="Times New Roman" w:cs="Times New Roman"/>
          <w:color w:val="273B47"/>
          <w:sz w:val="28"/>
          <w:szCs w:val="28"/>
        </w:rPr>
        <w:t>.</w:t>
      </w:r>
    </w:p>
    <w:p w14:paraId="3710EA53" w14:textId="77777777" w:rsidR="00403A14" w:rsidRPr="00403A14" w:rsidRDefault="00403A14" w:rsidP="00403A14">
      <w:pPr>
        <w:numPr>
          <w:ilvl w:val="0"/>
          <w:numId w:val="2"/>
        </w:numPr>
        <w:shd w:val="clear" w:color="auto" w:fill="FFFFFF"/>
        <w:spacing w:after="0" w:line="384" w:lineRule="atLeast"/>
        <w:ind w:left="960"/>
        <w:jc w:val="both"/>
        <w:rPr>
          <w:rFonts w:ascii="Times New Roman" w:hAnsi="Times New Roman" w:cs="Times New Roman"/>
          <w:color w:val="273B47"/>
          <w:sz w:val="28"/>
          <w:szCs w:val="28"/>
        </w:rPr>
      </w:pPr>
      <w:proofErr w:type="spellStart"/>
      <w:r w:rsidRPr="00403A14">
        <w:rPr>
          <w:rStyle w:val="CdigoHTML"/>
          <w:rFonts w:ascii="Times New Roman" w:eastAsiaTheme="minorHAnsi" w:hAnsi="Times New Roman" w:cs="Times New Roman"/>
          <w:color w:val="273B47"/>
          <w:sz w:val="22"/>
          <w:szCs w:val="22"/>
        </w:rPr>
        <w:t>git</w:t>
      </w:r>
      <w:proofErr w:type="spellEnd"/>
      <w:r w:rsidRPr="00403A14">
        <w:rPr>
          <w:rStyle w:val="CdigoHTML"/>
          <w:rFonts w:ascii="Times New Roman" w:eastAsiaTheme="minorHAnsi" w:hAnsi="Times New Roman" w:cs="Times New Roman"/>
          <w:color w:val="273B47"/>
          <w:sz w:val="22"/>
          <w:szCs w:val="22"/>
        </w:rPr>
        <w:t xml:space="preserve"> </w:t>
      </w:r>
      <w:proofErr w:type="spellStart"/>
      <w:r w:rsidRPr="00403A14">
        <w:rPr>
          <w:rStyle w:val="CdigoHTML"/>
          <w:rFonts w:ascii="Times New Roman" w:eastAsiaTheme="minorHAnsi" w:hAnsi="Times New Roman" w:cs="Times New Roman"/>
          <w:color w:val="273B47"/>
          <w:sz w:val="22"/>
          <w:szCs w:val="22"/>
        </w:rPr>
        <w:t>reset</w:t>
      </w:r>
      <w:proofErr w:type="spellEnd"/>
      <w:r w:rsidRPr="00403A14">
        <w:rPr>
          <w:rStyle w:val="CdigoHTML"/>
          <w:rFonts w:ascii="Times New Roman" w:eastAsiaTheme="minorHAnsi" w:hAnsi="Times New Roman" w:cs="Times New Roman"/>
          <w:color w:val="273B47"/>
          <w:sz w:val="22"/>
          <w:szCs w:val="22"/>
        </w:rPr>
        <w:t xml:space="preserve"> --</w:t>
      </w:r>
      <w:proofErr w:type="spellStart"/>
      <w:r w:rsidRPr="00403A14">
        <w:rPr>
          <w:rStyle w:val="CdigoHTML"/>
          <w:rFonts w:ascii="Times New Roman" w:eastAsiaTheme="minorHAnsi" w:hAnsi="Times New Roman" w:cs="Times New Roman"/>
          <w:color w:val="273B47"/>
          <w:sz w:val="22"/>
          <w:szCs w:val="22"/>
        </w:rPr>
        <w:t>hard</w:t>
      </w:r>
      <w:proofErr w:type="spellEnd"/>
      <w:r w:rsidRPr="00403A14">
        <w:rPr>
          <w:rFonts w:ascii="Times New Roman" w:hAnsi="Times New Roman" w:cs="Times New Roman"/>
          <w:color w:val="273B47"/>
          <w:sz w:val="28"/>
          <w:szCs w:val="28"/>
        </w:rPr>
        <w:t xml:space="preserve">: Borra todo. Todo todito, absolutamente todo. Toda la información de los </w:t>
      </w:r>
      <w:proofErr w:type="spellStart"/>
      <w:r w:rsidRPr="00403A14">
        <w:rPr>
          <w:rFonts w:ascii="Times New Roman" w:hAnsi="Times New Roman" w:cs="Times New Roman"/>
          <w:color w:val="273B47"/>
          <w:sz w:val="28"/>
          <w:szCs w:val="28"/>
        </w:rPr>
        <w:t>commits</w:t>
      </w:r>
      <w:proofErr w:type="spellEnd"/>
      <w:r w:rsidRPr="00403A14">
        <w:rPr>
          <w:rFonts w:ascii="Times New Roman" w:hAnsi="Times New Roman" w:cs="Times New Roman"/>
          <w:color w:val="273B47"/>
          <w:sz w:val="28"/>
          <w:szCs w:val="28"/>
        </w:rPr>
        <w:t xml:space="preserve"> y del área de </w:t>
      </w:r>
      <w:proofErr w:type="spellStart"/>
      <w:r w:rsidRPr="00403A14">
        <w:rPr>
          <w:rFonts w:ascii="Times New Roman" w:hAnsi="Times New Roman" w:cs="Times New Roman"/>
          <w:color w:val="273B47"/>
          <w:sz w:val="28"/>
          <w:szCs w:val="28"/>
        </w:rPr>
        <w:t>staging</w:t>
      </w:r>
      <w:proofErr w:type="spellEnd"/>
      <w:r w:rsidRPr="00403A14">
        <w:rPr>
          <w:rFonts w:ascii="Times New Roman" w:hAnsi="Times New Roman" w:cs="Times New Roman"/>
          <w:color w:val="273B47"/>
          <w:sz w:val="28"/>
          <w:szCs w:val="28"/>
        </w:rPr>
        <w:t xml:space="preserve"> se borra del historial.</w:t>
      </w:r>
    </w:p>
    <w:p w14:paraId="1EFA4BFE" w14:textId="77777777" w:rsidR="00403A14" w:rsidRPr="00403A14" w:rsidRDefault="00403A14" w:rsidP="00403A14">
      <w:pPr>
        <w:pStyle w:val="NormalWeb"/>
        <w:shd w:val="clear" w:color="auto" w:fill="FFFFFF"/>
        <w:spacing w:before="0" w:beforeAutospacing="0" w:after="0" w:afterAutospacing="0" w:line="384" w:lineRule="atLeast"/>
        <w:jc w:val="both"/>
        <w:rPr>
          <w:color w:val="273B47"/>
          <w:sz w:val="28"/>
          <w:szCs w:val="28"/>
        </w:rPr>
      </w:pPr>
      <w:r w:rsidRPr="00403A14">
        <w:rPr>
          <w:rStyle w:val="Textoennegrita"/>
          <w:color w:val="273B47"/>
          <w:sz w:val="28"/>
          <w:szCs w:val="28"/>
        </w:rPr>
        <w:t>¡Pero todavía falta algo!</w:t>
      </w:r>
    </w:p>
    <w:p w14:paraId="034220F3" w14:textId="77777777" w:rsidR="00403A14" w:rsidRPr="00403A14" w:rsidRDefault="00403A14" w:rsidP="00403A14">
      <w:pPr>
        <w:numPr>
          <w:ilvl w:val="0"/>
          <w:numId w:val="3"/>
        </w:numPr>
        <w:shd w:val="clear" w:color="auto" w:fill="FFFFFF"/>
        <w:spacing w:after="0" w:line="384" w:lineRule="atLeast"/>
        <w:ind w:left="960"/>
        <w:jc w:val="both"/>
        <w:rPr>
          <w:rFonts w:ascii="Times New Roman" w:hAnsi="Times New Roman" w:cs="Times New Roman"/>
          <w:color w:val="273B47"/>
          <w:sz w:val="28"/>
          <w:szCs w:val="28"/>
        </w:rPr>
      </w:pPr>
      <w:proofErr w:type="spellStart"/>
      <w:r w:rsidRPr="00403A14">
        <w:rPr>
          <w:rStyle w:val="CdigoHTML"/>
          <w:rFonts w:ascii="Times New Roman" w:eastAsiaTheme="minorHAnsi" w:hAnsi="Times New Roman" w:cs="Times New Roman"/>
          <w:color w:val="273B47"/>
          <w:sz w:val="22"/>
          <w:szCs w:val="22"/>
        </w:rPr>
        <w:t>git</w:t>
      </w:r>
      <w:proofErr w:type="spellEnd"/>
      <w:r w:rsidRPr="00403A14">
        <w:rPr>
          <w:rStyle w:val="CdigoHTML"/>
          <w:rFonts w:ascii="Times New Roman" w:eastAsiaTheme="minorHAnsi" w:hAnsi="Times New Roman" w:cs="Times New Roman"/>
          <w:color w:val="273B47"/>
          <w:sz w:val="22"/>
          <w:szCs w:val="22"/>
        </w:rPr>
        <w:t xml:space="preserve"> </w:t>
      </w:r>
      <w:proofErr w:type="spellStart"/>
      <w:r w:rsidRPr="00403A14">
        <w:rPr>
          <w:rStyle w:val="CdigoHTML"/>
          <w:rFonts w:ascii="Times New Roman" w:eastAsiaTheme="minorHAnsi" w:hAnsi="Times New Roman" w:cs="Times New Roman"/>
          <w:color w:val="273B47"/>
          <w:sz w:val="22"/>
          <w:szCs w:val="22"/>
        </w:rPr>
        <w:t>reset</w:t>
      </w:r>
      <w:proofErr w:type="spellEnd"/>
      <w:r w:rsidRPr="00403A14">
        <w:rPr>
          <w:rStyle w:val="CdigoHTML"/>
          <w:rFonts w:ascii="Times New Roman" w:eastAsiaTheme="minorHAnsi" w:hAnsi="Times New Roman" w:cs="Times New Roman"/>
          <w:color w:val="273B47"/>
          <w:sz w:val="22"/>
          <w:szCs w:val="22"/>
        </w:rPr>
        <w:t xml:space="preserve"> HEAD</w:t>
      </w:r>
      <w:r w:rsidRPr="00403A14">
        <w:rPr>
          <w:rFonts w:ascii="Times New Roman" w:hAnsi="Times New Roman" w:cs="Times New Roman"/>
          <w:color w:val="273B47"/>
          <w:sz w:val="28"/>
          <w:szCs w:val="28"/>
        </w:rPr>
        <w:t xml:space="preserve">: Este es el comando para sacar archivos del área de </w:t>
      </w:r>
      <w:proofErr w:type="spellStart"/>
      <w:r w:rsidRPr="00403A14">
        <w:rPr>
          <w:rFonts w:ascii="Times New Roman" w:hAnsi="Times New Roman" w:cs="Times New Roman"/>
          <w:color w:val="273B47"/>
          <w:sz w:val="28"/>
          <w:szCs w:val="28"/>
        </w:rPr>
        <w:t>Staging</w:t>
      </w:r>
      <w:proofErr w:type="spellEnd"/>
      <w:r w:rsidRPr="00403A14">
        <w:rPr>
          <w:rFonts w:ascii="Times New Roman" w:hAnsi="Times New Roman" w:cs="Times New Roman"/>
          <w:color w:val="273B47"/>
          <w:sz w:val="28"/>
          <w:szCs w:val="28"/>
        </w:rPr>
        <w:t xml:space="preserve">. No para borrarlos ni nada de eso, solo para que los últimos cambios de estos archivos no se envíen al último </w:t>
      </w:r>
      <w:proofErr w:type="spellStart"/>
      <w:r w:rsidRPr="00403A14">
        <w:rPr>
          <w:rFonts w:ascii="Times New Roman" w:hAnsi="Times New Roman" w:cs="Times New Roman"/>
          <w:color w:val="273B47"/>
          <w:sz w:val="28"/>
          <w:szCs w:val="28"/>
        </w:rPr>
        <w:t>commit</w:t>
      </w:r>
      <w:proofErr w:type="spellEnd"/>
      <w:r w:rsidRPr="00403A14">
        <w:rPr>
          <w:rFonts w:ascii="Times New Roman" w:hAnsi="Times New Roman" w:cs="Times New Roman"/>
          <w:color w:val="273B47"/>
          <w:sz w:val="28"/>
          <w:szCs w:val="28"/>
        </w:rPr>
        <w:t xml:space="preserve">, a menos que cambiemos de opinión y los incluyamos de nuevo en </w:t>
      </w:r>
      <w:proofErr w:type="spellStart"/>
      <w:r w:rsidRPr="00403A14">
        <w:rPr>
          <w:rFonts w:ascii="Times New Roman" w:hAnsi="Times New Roman" w:cs="Times New Roman"/>
          <w:color w:val="273B47"/>
          <w:sz w:val="28"/>
          <w:szCs w:val="28"/>
        </w:rPr>
        <w:t>staging</w:t>
      </w:r>
      <w:proofErr w:type="spellEnd"/>
      <w:r w:rsidRPr="00403A14">
        <w:rPr>
          <w:rFonts w:ascii="Times New Roman" w:hAnsi="Times New Roman" w:cs="Times New Roman"/>
          <w:color w:val="273B47"/>
          <w:sz w:val="28"/>
          <w:szCs w:val="28"/>
        </w:rPr>
        <w:t xml:space="preserve"> con </w:t>
      </w:r>
      <w:proofErr w:type="spellStart"/>
      <w:r w:rsidRPr="00403A14">
        <w:rPr>
          <w:rStyle w:val="CdigoHTML"/>
          <w:rFonts w:ascii="Times New Roman" w:eastAsiaTheme="minorHAnsi" w:hAnsi="Times New Roman" w:cs="Times New Roman"/>
          <w:color w:val="273B47"/>
          <w:sz w:val="22"/>
          <w:szCs w:val="22"/>
        </w:rPr>
        <w:t>git</w:t>
      </w:r>
      <w:proofErr w:type="spellEnd"/>
      <w:r w:rsidRPr="00403A14">
        <w:rPr>
          <w:rStyle w:val="CdigoHTML"/>
          <w:rFonts w:ascii="Times New Roman" w:eastAsiaTheme="minorHAnsi" w:hAnsi="Times New Roman" w:cs="Times New Roman"/>
          <w:color w:val="273B47"/>
          <w:sz w:val="22"/>
          <w:szCs w:val="22"/>
        </w:rPr>
        <w:t xml:space="preserve"> </w:t>
      </w:r>
      <w:proofErr w:type="spellStart"/>
      <w:r w:rsidRPr="00403A14">
        <w:rPr>
          <w:rStyle w:val="CdigoHTML"/>
          <w:rFonts w:ascii="Times New Roman" w:eastAsiaTheme="minorHAnsi" w:hAnsi="Times New Roman" w:cs="Times New Roman"/>
          <w:color w:val="273B47"/>
          <w:sz w:val="22"/>
          <w:szCs w:val="22"/>
        </w:rPr>
        <w:t>add</w:t>
      </w:r>
      <w:proofErr w:type="spellEnd"/>
      <w:r w:rsidRPr="00403A14">
        <w:rPr>
          <w:rFonts w:ascii="Times New Roman" w:hAnsi="Times New Roman" w:cs="Times New Roman"/>
          <w:color w:val="273B47"/>
          <w:sz w:val="28"/>
          <w:szCs w:val="28"/>
        </w:rPr>
        <w:t>, por supuesto.</w:t>
      </w:r>
    </w:p>
    <w:p w14:paraId="1AF6BD4E" w14:textId="77777777" w:rsidR="00403A14" w:rsidRPr="00403A14" w:rsidRDefault="00403A14" w:rsidP="00403A14">
      <w:pPr>
        <w:pStyle w:val="Ttulo1"/>
        <w:shd w:val="clear" w:color="auto" w:fill="FFFFFF"/>
        <w:spacing w:before="240" w:beforeAutospacing="0" w:after="240" w:afterAutospacing="0" w:line="384" w:lineRule="atLeast"/>
        <w:jc w:val="both"/>
        <w:rPr>
          <w:color w:val="273B47"/>
          <w:sz w:val="32"/>
          <w:szCs w:val="32"/>
        </w:rPr>
      </w:pPr>
      <w:r w:rsidRPr="00403A14">
        <w:rPr>
          <w:color w:val="273B47"/>
          <w:sz w:val="32"/>
          <w:szCs w:val="32"/>
        </w:rPr>
        <w:t>¿Por qué esto es importante?</w:t>
      </w:r>
    </w:p>
    <w:p w14:paraId="06C92791" w14:textId="77777777" w:rsidR="00403A14" w:rsidRPr="00403A14" w:rsidRDefault="00403A14" w:rsidP="00403A14">
      <w:pPr>
        <w:pStyle w:val="NormalWeb"/>
        <w:shd w:val="clear" w:color="auto" w:fill="FFFFFF"/>
        <w:spacing w:before="240" w:beforeAutospacing="0" w:after="240" w:afterAutospacing="0" w:line="384" w:lineRule="atLeast"/>
        <w:jc w:val="both"/>
        <w:rPr>
          <w:color w:val="273B47"/>
          <w:sz w:val="28"/>
          <w:szCs w:val="28"/>
        </w:rPr>
      </w:pPr>
      <w:r w:rsidRPr="00403A14">
        <w:rPr>
          <w:color w:val="273B47"/>
          <w:sz w:val="28"/>
          <w:szCs w:val="28"/>
        </w:rPr>
        <w:t>Imagina el siguiente caso:</w:t>
      </w:r>
    </w:p>
    <w:p w14:paraId="6DFFA211" w14:textId="77777777" w:rsidR="00403A14" w:rsidRPr="00403A14" w:rsidRDefault="00403A14" w:rsidP="00403A14">
      <w:pPr>
        <w:pStyle w:val="NormalWeb"/>
        <w:shd w:val="clear" w:color="auto" w:fill="FFFFFF"/>
        <w:spacing w:before="0" w:beforeAutospacing="0" w:after="0" w:afterAutospacing="0" w:line="384" w:lineRule="atLeast"/>
        <w:jc w:val="both"/>
        <w:rPr>
          <w:color w:val="273B47"/>
          <w:sz w:val="28"/>
          <w:szCs w:val="28"/>
        </w:rPr>
      </w:pPr>
      <w:r w:rsidRPr="00403A14">
        <w:rPr>
          <w:color w:val="273B47"/>
          <w:sz w:val="28"/>
          <w:szCs w:val="28"/>
        </w:rPr>
        <w:t xml:space="preserve">Hacemos cambios en los archivos de un proyecto para una nueva actualización. Todos los archivos con cambios se mueven al área de </w:t>
      </w:r>
      <w:proofErr w:type="spellStart"/>
      <w:r w:rsidRPr="00403A14">
        <w:rPr>
          <w:color w:val="273B47"/>
          <w:sz w:val="28"/>
          <w:szCs w:val="28"/>
        </w:rPr>
        <w:t>staging</w:t>
      </w:r>
      <w:proofErr w:type="spellEnd"/>
      <w:r w:rsidRPr="00403A14">
        <w:rPr>
          <w:color w:val="273B47"/>
          <w:sz w:val="28"/>
          <w:szCs w:val="28"/>
        </w:rPr>
        <w:t xml:space="preserve"> con el comando </w:t>
      </w:r>
      <w:proofErr w:type="spellStart"/>
      <w:r w:rsidRPr="00403A14">
        <w:rPr>
          <w:rStyle w:val="CdigoHTML"/>
          <w:rFonts w:ascii="Times New Roman" w:hAnsi="Times New Roman" w:cs="Times New Roman"/>
          <w:color w:val="273B47"/>
          <w:sz w:val="22"/>
          <w:szCs w:val="22"/>
        </w:rPr>
        <w:t>git</w:t>
      </w:r>
      <w:proofErr w:type="spellEnd"/>
      <w:r w:rsidRPr="00403A14">
        <w:rPr>
          <w:rStyle w:val="CdigoHTML"/>
          <w:rFonts w:ascii="Times New Roman" w:hAnsi="Times New Roman" w:cs="Times New Roman"/>
          <w:color w:val="273B47"/>
          <w:sz w:val="22"/>
          <w:szCs w:val="22"/>
        </w:rPr>
        <w:t xml:space="preserve"> </w:t>
      </w:r>
      <w:proofErr w:type="spellStart"/>
      <w:r w:rsidRPr="00403A14">
        <w:rPr>
          <w:rStyle w:val="CdigoHTML"/>
          <w:rFonts w:ascii="Times New Roman" w:hAnsi="Times New Roman" w:cs="Times New Roman"/>
          <w:color w:val="273B47"/>
          <w:sz w:val="22"/>
          <w:szCs w:val="22"/>
        </w:rPr>
        <w:t>add</w:t>
      </w:r>
      <w:proofErr w:type="spellEnd"/>
      <w:r w:rsidRPr="00403A14">
        <w:rPr>
          <w:color w:val="273B47"/>
          <w:sz w:val="28"/>
          <w:szCs w:val="28"/>
        </w:rPr>
        <w:t xml:space="preserve">. Pero te das cuenta de que uno de esos archivos no está listo todavía. Actualizaste el </w:t>
      </w:r>
      <w:proofErr w:type="gramStart"/>
      <w:r w:rsidRPr="00403A14">
        <w:rPr>
          <w:color w:val="273B47"/>
          <w:sz w:val="28"/>
          <w:szCs w:val="28"/>
        </w:rPr>
        <w:t>archivo</w:t>
      </w:r>
      <w:proofErr w:type="gramEnd"/>
      <w:r w:rsidRPr="00403A14">
        <w:rPr>
          <w:color w:val="273B47"/>
          <w:sz w:val="28"/>
          <w:szCs w:val="28"/>
        </w:rPr>
        <w:t xml:space="preserve"> pero ese cambio no debe ir en el próximo </w:t>
      </w:r>
      <w:proofErr w:type="spellStart"/>
      <w:r w:rsidRPr="00403A14">
        <w:rPr>
          <w:color w:val="273B47"/>
          <w:sz w:val="28"/>
          <w:szCs w:val="28"/>
        </w:rPr>
        <w:t>commit</w:t>
      </w:r>
      <w:proofErr w:type="spellEnd"/>
      <w:r w:rsidRPr="00403A14">
        <w:rPr>
          <w:color w:val="273B47"/>
          <w:sz w:val="28"/>
          <w:szCs w:val="28"/>
        </w:rPr>
        <w:t xml:space="preserve"> por ahora.</w:t>
      </w:r>
    </w:p>
    <w:p w14:paraId="02F94F74" w14:textId="77777777" w:rsidR="00403A14" w:rsidRPr="00403A14" w:rsidRDefault="00403A14" w:rsidP="00403A14">
      <w:pPr>
        <w:pStyle w:val="NormalWeb"/>
        <w:shd w:val="clear" w:color="auto" w:fill="FFFFFF"/>
        <w:spacing w:before="240" w:beforeAutospacing="0" w:after="240" w:afterAutospacing="0" w:line="384" w:lineRule="atLeast"/>
        <w:jc w:val="both"/>
        <w:rPr>
          <w:color w:val="273B47"/>
          <w:sz w:val="28"/>
          <w:szCs w:val="28"/>
        </w:rPr>
      </w:pPr>
      <w:r w:rsidRPr="00403A14">
        <w:rPr>
          <w:color w:val="273B47"/>
          <w:sz w:val="28"/>
          <w:szCs w:val="28"/>
        </w:rPr>
        <w:t>¿Qué podemos hacer?</w:t>
      </w:r>
    </w:p>
    <w:p w14:paraId="3169D08F" w14:textId="77777777" w:rsidR="00403A14" w:rsidRPr="00403A14" w:rsidRDefault="00403A14" w:rsidP="00403A14">
      <w:pPr>
        <w:pStyle w:val="NormalWeb"/>
        <w:shd w:val="clear" w:color="auto" w:fill="FFFFFF"/>
        <w:spacing w:before="240" w:beforeAutospacing="0" w:after="240" w:afterAutospacing="0" w:line="384" w:lineRule="atLeast"/>
        <w:jc w:val="both"/>
        <w:rPr>
          <w:color w:val="273B47"/>
          <w:sz w:val="28"/>
          <w:szCs w:val="28"/>
        </w:rPr>
      </w:pPr>
      <w:r w:rsidRPr="00403A14">
        <w:rPr>
          <w:color w:val="273B47"/>
          <w:sz w:val="28"/>
          <w:szCs w:val="28"/>
        </w:rPr>
        <w:t xml:space="preserve">Bueno, todos los cambios están en el área de </w:t>
      </w:r>
      <w:proofErr w:type="spellStart"/>
      <w:r w:rsidRPr="00403A14">
        <w:rPr>
          <w:color w:val="273B47"/>
          <w:sz w:val="28"/>
          <w:szCs w:val="28"/>
        </w:rPr>
        <w:t>Staging</w:t>
      </w:r>
      <w:proofErr w:type="spellEnd"/>
      <w:r w:rsidRPr="00403A14">
        <w:rPr>
          <w:color w:val="273B47"/>
          <w:sz w:val="28"/>
          <w:szCs w:val="28"/>
        </w:rPr>
        <w:t xml:space="preserve">, incluido el archivo con los cambios que no están listos. Esto significa que debemos sacar ese archivo de </w:t>
      </w:r>
      <w:proofErr w:type="spellStart"/>
      <w:r w:rsidRPr="00403A14">
        <w:rPr>
          <w:color w:val="273B47"/>
          <w:sz w:val="28"/>
          <w:szCs w:val="28"/>
        </w:rPr>
        <w:t>Staging</w:t>
      </w:r>
      <w:proofErr w:type="spellEnd"/>
      <w:r w:rsidRPr="00403A14">
        <w:rPr>
          <w:color w:val="273B47"/>
          <w:sz w:val="28"/>
          <w:szCs w:val="28"/>
        </w:rPr>
        <w:t xml:space="preserve"> para poder hacer </w:t>
      </w:r>
      <w:proofErr w:type="spellStart"/>
      <w:r w:rsidRPr="00403A14">
        <w:rPr>
          <w:color w:val="273B47"/>
          <w:sz w:val="28"/>
          <w:szCs w:val="28"/>
        </w:rPr>
        <w:t>commit</w:t>
      </w:r>
      <w:proofErr w:type="spellEnd"/>
      <w:r w:rsidRPr="00403A14">
        <w:rPr>
          <w:color w:val="273B47"/>
          <w:sz w:val="28"/>
          <w:szCs w:val="28"/>
        </w:rPr>
        <w:t xml:space="preserve"> de todos los demás.</w:t>
      </w:r>
    </w:p>
    <w:p w14:paraId="4372D95D" w14:textId="77777777" w:rsidR="00403A14" w:rsidRPr="00403A14" w:rsidRDefault="00403A14" w:rsidP="00403A14">
      <w:pPr>
        <w:pStyle w:val="NormalWeb"/>
        <w:shd w:val="clear" w:color="auto" w:fill="FFFFFF"/>
        <w:spacing w:before="0" w:beforeAutospacing="0" w:after="0" w:afterAutospacing="0" w:line="384" w:lineRule="atLeast"/>
        <w:jc w:val="both"/>
        <w:rPr>
          <w:color w:val="273B47"/>
          <w:sz w:val="28"/>
          <w:szCs w:val="28"/>
        </w:rPr>
      </w:pPr>
      <w:r w:rsidRPr="00403A14">
        <w:rPr>
          <w:color w:val="273B47"/>
          <w:sz w:val="28"/>
          <w:szCs w:val="28"/>
        </w:rPr>
        <w:t>¡Al usar </w:t>
      </w:r>
      <w:proofErr w:type="spellStart"/>
      <w:r w:rsidRPr="00403A14">
        <w:rPr>
          <w:rStyle w:val="CdigoHTML"/>
          <w:rFonts w:ascii="Times New Roman" w:hAnsi="Times New Roman" w:cs="Times New Roman"/>
          <w:color w:val="273B47"/>
          <w:sz w:val="22"/>
          <w:szCs w:val="22"/>
        </w:rPr>
        <w:t>git</w:t>
      </w:r>
      <w:proofErr w:type="spellEnd"/>
      <w:r w:rsidRPr="00403A14">
        <w:rPr>
          <w:rStyle w:val="CdigoHTML"/>
          <w:rFonts w:ascii="Times New Roman" w:hAnsi="Times New Roman" w:cs="Times New Roman"/>
          <w:color w:val="273B47"/>
          <w:sz w:val="22"/>
          <w:szCs w:val="22"/>
        </w:rPr>
        <w:t xml:space="preserve"> </w:t>
      </w:r>
      <w:proofErr w:type="spellStart"/>
      <w:r w:rsidRPr="00403A14">
        <w:rPr>
          <w:rStyle w:val="CdigoHTML"/>
          <w:rFonts w:ascii="Times New Roman" w:hAnsi="Times New Roman" w:cs="Times New Roman"/>
          <w:color w:val="273B47"/>
          <w:sz w:val="22"/>
          <w:szCs w:val="22"/>
        </w:rPr>
        <w:t>rm</w:t>
      </w:r>
      <w:proofErr w:type="spellEnd"/>
      <w:r w:rsidRPr="00403A14">
        <w:rPr>
          <w:color w:val="273B47"/>
          <w:sz w:val="28"/>
          <w:szCs w:val="28"/>
        </w:rPr>
        <w:t xml:space="preserve"> lo que haremos será eliminar este archivo completamente de </w:t>
      </w:r>
      <w:proofErr w:type="spellStart"/>
      <w:r w:rsidRPr="00403A14">
        <w:rPr>
          <w:color w:val="273B47"/>
          <w:sz w:val="28"/>
          <w:szCs w:val="28"/>
        </w:rPr>
        <w:t>git</w:t>
      </w:r>
      <w:proofErr w:type="spellEnd"/>
      <w:r w:rsidRPr="00403A14">
        <w:rPr>
          <w:color w:val="273B47"/>
          <w:sz w:val="28"/>
          <w:szCs w:val="28"/>
        </w:rPr>
        <w:t xml:space="preserve">! Todavía tendremos el historial de cambios de este archivo, con la eliminación del archivo como su última actualización. Recuerda que en este caso no buscábamos eliminar un archivo, solo dejarlo como estaba y actualizarlo después, no en este </w:t>
      </w:r>
      <w:proofErr w:type="spellStart"/>
      <w:r w:rsidRPr="00403A14">
        <w:rPr>
          <w:color w:val="273B47"/>
          <w:sz w:val="28"/>
          <w:szCs w:val="28"/>
        </w:rPr>
        <w:t>commit</w:t>
      </w:r>
      <w:proofErr w:type="spellEnd"/>
      <w:r w:rsidRPr="00403A14">
        <w:rPr>
          <w:color w:val="273B47"/>
          <w:sz w:val="28"/>
          <w:szCs w:val="28"/>
        </w:rPr>
        <w:t>.</w:t>
      </w:r>
    </w:p>
    <w:p w14:paraId="2809A658" w14:textId="77777777" w:rsidR="00403A14" w:rsidRPr="00403A14" w:rsidRDefault="00403A14" w:rsidP="00403A14">
      <w:pPr>
        <w:pStyle w:val="NormalWeb"/>
        <w:shd w:val="clear" w:color="auto" w:fill="FFFFFF"/>
        <w:spacing w:before="0" w:beforeAutospacing="0" w:after="0" w:afterAutospacing="0" w:line="384" w:lineRule="atLeast"/>
        <w:jc w:val="both"/>
        <w:rPr>
          <w:color w:val="273B47"/>
          <w:sz w:val="28"/>
          <w:szCs w:val="28"/>
        </w:rPr>
      </w:pPr>
      <w:r w:rsidRPr="00403A14">
        <w:rPr>
          <w:color w:val="273B47"/>
          <w:sz w:val="28"/>
          <w:szCs w:val="28"/>
        </w:rPr>
        <w:t>En cambio, si usamos </w:t>
      </w:r>
      <w:proofErr w:type="spellStart"/>
      <w:r w:rsidRPr="00403A14">
        <w:rPr>
          <w:rStyle w:val="CdigoHTML"/>
          <w:rFonts w:ascii="Times New Roman" w:hAnsi="Times New Roman" w:cs="Times New Roman"/>
          <w:color w:val="273B47"/>
          <w:sz w:val="22"/>
          <w:szCs w:val="22"/>
        </w:rPr>
        <w:t>git</w:t>
      </w:r>
      <w:proofErr w:type="spellEnd"/>
      <w:r w:rsidRPr="00403A14">
        <w:rPr>
          <w:rStyle w:val="CdigoHTML"/>
          <w:rFonts w:ascii="Times New Roman" w:hAnsi="Times New Roman" w:cs="Times New Roman"/>
          <w:color w:val="273B47"/>
          <w:sz w:val="22"/>
          <w:szCs w:val="22"/>
        </w:rPr>
        <w:t xml:space="preserve"> </w:t>
      </w:r>
      <w:proofErr w:type="spellStart"/>
      <w:r w:rsidRPr="00403A14">
        <w:rPr>
          <w:rStyle w:val="CdigoHTML"/>
          <w:rFonts w:ascii="Times New Roman" w:hAnsi="Times New Roman" w:cs="Times New Roman"/>
          <w:color w:val="273B47"/>
          <w:sz w:val="22"/>
          <w:szCs w:val="22"/>
        </w:rPr>
        <w:t>reset</w:t>
      </w:r>
      <w:proofErr w:type="spellEnd"/>
      <w:r w:rsidRPr="00403A14">
        <w:rPr>
          <w:rStyle w:val="CdigoHTML"/>
          <w:rFonts w:ascii="Times New Roman" w:hAnsi="Times New Roman" w:cs="Times New Roman"/>
          <w:color w:val="273B47"/>
          <w:sz w:val="22"/>
          <w:szCs w:val="22"/>
        </w:rPr>
        <w:t xml:space="preserve"> HEAD</w:t>
      </w:r>
      <w:r w:rsidRPr="00403A14">
        <w:rPr>
          <w:color w:val="273B47"/>
          <w:sz w:val="28"/>
          <w:szCs w:val="28"/>
        </w:rPr>
        <w:t xml:space="preserve">, lo único que haremos será mover estos cambios de </w:t>
      </w:r>
      <w:proofErr w:type="spellStart"/>
      <w:r w:rsidRPr="00403A14">
        <w:rPr>
          <w:color w:val="273B47"/>
          <w:sz w:val="28"/>
          <w:szCs w:val="28"/>
        </w:rPr>
        <w:t>Staging</w:t>
      </w:r>
      <w:proofErr w:type="spellEnd"/>
      <w:r w:rsidRPr="00403A14">
        <w:rPr>
          <w:color w:val="273B47"/>
          <w:sz w:val="28"/>
          <w:szCs w:val="28"/>
        </w:rPr>
        <w:t xml:space="preserve"> a </w:t>
      </w:r>
      <w:proofErr w:type="spellStart"/>
      <w:r w:rsidRPr="00403A14">
        <w:rPr>
          <w:color w:val="273B47"/>
          <w:sz w:val="28"/>
          <w:szCs w:val="28"/>
        </w:rPr>
        <w:t>Unstaged</w:t>
      </w:r>
      <w:proofErr w:type="spellEnd"/>
      <w:r w:rsidRPr="00403A14">
        <w:rPr>
          <w:color w:val="273B47"/>
          <w:sz w:val="28"/>
          <w:szCs w:val="28"/>
        </w:rPr>
        <w:t xml:space="preserve">. Seguiremos teniendo los últimos cambios del </w:t>
      </w:r>
      <w:r w:rsidRPr="00403A14">
        <w:rPr>
          <w:color w:val="273B47"/>
          <w:sz w:val="28"/>
          <w:szCs w:val="28"/>
        </w:rPr>
        <w:lastRenderedPageBreak/>
        <w:t xml:space="preserve">archivo, el repositorio mantendrá el archivo (no con sus últimos </w:t>
      </w:r>
      <w:proofErr w:type="gramStart"/>
      <w:r w:rsidRPr="00403A14">
        <w:rPr>
          <w:color w:val="273B47"/>
          <w:sz w:val="28"/>
          <w:szCs w:val="28"/>
        </w:rPr>
        <w:t>cambios</w:t>
      </w:r>
      <w:proofErr w:type="gramEnd"/>
      <w:r w:rsidRPr="00403A14">
        <w:rPr>
          <w:color w:val="273B47"/>
          <w:sz w:val="28"/>
          <w:szCs w:val="28"/>
        </w:rPr>
        <w:t xml:space="preserve"> pero sí con los últimos en los que hicimos </w:t>
      </w:r>
      <w:proofErr w:type="spellStart"/>
      <w:r w:rsidRPr="00403A14">
        <w:rPr>
          <w:color w:val="273B47"/>
          <w:sz w:val="28"/>
          <w:szCs w:val="28"/>
        </w:rPr>
        <w:t>commit</w:t>
      </w:r>
      <w:proofErr w:type="spellEnd"/>
      <w:r w:rsidRPr="00403A14">
        <w:rPr>
          <w:color w:val="273B47"/>
          <w:sz w:val="28"/>
          <w:szCs w:val="28"/>
        </w:rPr>
        <w:t>) y no habremos perdido nada.</w:t>
      </w:r>
    </w:p>
    <w:p w14:paraId="153F447B" w14:textId="77777777" w:rsidR="00403A14" w:rsidRPr="00403A14" w:rsidRDefault="00403A14" w:rsidP="00403A14">
      <w:pPr>
        <w:pStyle w:val="NormalWeb"/>
        <w:shd w:val="clear" w:color="auto" w:fill="FFFFFF"/>
        <w:spacing w:before="0" w:beforeAutospacing="0" w:after="0" w:afterAutospacing="0" w:line="384" w:lineRule="atLeast"/>
        <w:jc w:val="both"/>
        <w:rPr>
          <w:color w:val="273B47"/>
          <w:sz w:val="28"/>
          <w:szCs w:val="28"/>
        </w:rPr>
      </w:pPr>
      <w:r w:rsidRPr="00403A14">
        <w:rPr>
          <w:rStyle w:val="Textoennegrita"/>
          <w:color w:val="273B47"/>
          <w:sz w:val="28"/>
          <w:szCs w:val="28"/>
        </w:rPr>
        <w:t>Conclusión</w:t>
      </w:r>
      <w:r w:rsidRPr="00403A14">
        <w:rPr>
          <w:color w:val="273B47"/>
          <w:sz w:val="28"/>
          <w:szCs w:val="28"/>
        </w:rPr>
        <w:t>: Lo mejor que puedes hacer para salvar tu puesto y evitar un incendio en tu trabajo es conocer muy bien la diferencia y los riesgos de todos los comandos de Git.</w:t>
      </w:r>
    </w:p>
    <w:p w14:paraId="541D1229" w14:textId="77777777" w:rsidR="00403A14" w:rsidRPr="00403A14" w:rsidRDefault="00403A14" w:rsidP="00403A14">
      <w:pPr>
        <w:jc w:val="both"/>
        <w:rPr>
          <w:rFonts w:ascii="Times New Roman" w:hAnsi="Times New Roman" w:cs="Times New Roman"/>
          <w:sz w:val="20"/>
          <w:szCs w:val="20"/>
        </w:rPr>
      </w:pPr>
    </w:p>
    <w:sectPr w:rsidR="00403A14" w:rsidRPr="00403A1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B6220D6"/>
    <w:multiLevelType w:val="multilevel"/>
    <w:tmpl w:val="EE525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261000E"/>
    <w:multiLevelType w:val="multilevel"/>
    <w:tmpl w:val="72C20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5693013"/>
    <w:multiLevelType w:val="multilevel"/>
    <w:tmpl w:val="27846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3A14"/>
    <w:rsid w:val="00403A1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71E78"/>
  <w15:chartTrackingRefBased/>
  <w15:docId w15:val="{B3A1A05C-6A41-4534-8649-16005F5B9C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403A1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CO"/>
    </w:rPr>
  </w:style>
  <w:style w:type="paragraph" w:styleId="Ttulo2">
    <w:name w:val="heading 2"/>
    <w:basedOn w:val="Normal"/>
    <w:next w:val="Normal"/>
    <w:link w:val="Ttulo2Car"/>
    <w:uiPriority w:val="9"/>
    <w:semiHidden/>
    <w:unhideWhenUsed/>
    <w:qFormat/>
    <w:rsid w:val="00403A1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03A14"/>
    <w:rPr>
      <w:rFonts w:ascii="Times New Roman" w:eastAsia="Times New Roman" w:hAnsi="Times New Roman" w:cs="Times New Roman"/>
      <w:b/>
      <w:bCs/>
      <w:kern w:val="36"/>
      <w:sz w:val="48"/>
      <w:szCs w:val="48"/>
      <w:lang w:eastAsia="es-CO"/>
    </w:rPr>
  </w:style>
  <w:style w:type="character" w:customStyle="1" w:styleId="Ttulo2Car">
    <w:name w:val="Título 2 Car"/>
    <w:basedOn w:val="Fuentedeprrafopredeter"/>
    <w:link w:val="Ttulo2"/>
    <w:uiPriority w:val="9"/>
    <w:semiHidden/>
    <w:rsid w:val="00403A14"/>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403A14"/>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CdigoHTML">
    <w:name w:val="HTML Code"/>
    <w:basedOn w:val="Fuentedeprrafopredeter"/>
    <w:uiPriority w:val="99"/>
    <w:semiHidden/>
    <w:unhideWhenUsed/>
    <w:rsid w:val="00403A14"/>
    <w:rPr>
      <w:rFonts w:ascii="Courier New" w:eastAsia="Times New Roman" w:hAnsi="Courier New" w:cs="Courier New"/>
      <w:sz w:val="20"/>
      <w:szCs w:val="20"/>
    </w:rPr>
  </w:style>
  <w:style w:type="character" w:styleId="Textoennegrita">
    <w:name w:val="Strong"/>
    <w:basedOn w:val="Fuentedeprrafopredeter"/>
    <w:uiPriority w:val="22"/>
    <w:qFormat/>
    <w:rsid w:val="00403A1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7217185">
      <w:bodyDiv w:val="1"/>
      <w:marLeft w:val="0"/>
      <w:marRight w:val="0"/>
      <w:marTop w:val="0"/>
      <w:marBottom w:val="0"/>
      <w:divBdr>
        <w:top w:val="none" w:sz="0" w:space="0" w:color="auto"/>
        <w:left w:val="none" w:sz="0" w:space="0" w:color="auto"/>
        <w:bottom w:val="none" w:sz="0" w:space="0" w:color="auto"/>
        <w:right w:val="none" w:sz="0" w:space="0" w:color="auto"/>
      </w:divBdr>
    </w:div>
    <w:div w:id="1033648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575</Words>
  <Characters>3164</Characters>
  <Application>Microsoft Office Word</Application>
  <DocSecurity>0</DocSecurity>
  <Lines>26</Lines>
  <Paragraphs>7</Paragraphs>
  <ScaleCrop>false</ScaleCrop>
  <Company/>
  <LinksUpToDate>false</LinksUpToDate>
  <CharactersWithSpaces>3732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ERAZO BOLAÑOS YILBER ALEJANDRO</dc:creator>
  <cp:keywords/>
  <dc:description/>
  <cp:lastModifiedBy>ERAZO BOLAÑOS YILBER ALEJANDRO</cp:lastModifiedBy>
  <cp:revision>1</cp:revision>
  <dcterms:created xsi:type="dcterms:W3CDTF">2020-10-30T22:20:00Z</dcterms:created>
  <dcterms:modified xsi:type="dcterms:W3CDTF">2020-10-30T22:22:00Z</dcterms:modified>
</cp:coreProperties>
</file>