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w:rsidR="7381C955" w:rsidP="7D8E13EB" w:rsidRDefault="7381C955" w14:paraId="4B3CE5E3" w14:textId="3F28EE46">
      <w:pPr>
        <w:pStyle w:val="Heading1"/>
        <w:spacing w:before="322" w:beforeAutospacing="off" w:after="322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48"/>
          <w:szCs w:val="48"/>
          <w:lang w:val="ru-RU"/>
        </w:rPr>
        <w:t>Technical Specification: BookStore Go Ecosystem</w:t>
      </w:r>
    </w:p>
    <w:p w:rsidR="7381C955" w:rsidP="7D8E13EB" w:rsidRDefault="7381C955" w14:paraId="6068A0AA" w14:textId="087E0BD0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1. Executive Summary</w:t>
      </w:r>
    </w:p>
    <w:p w:rsidR="7381C955" w:rsidP="7D8E13EB" w:rsidRDefault="7381C955" w14:paraId="41E9EA16" w14:textId="501876EC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BookStore Go Ecosystem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is a professional-grade backend service designed for digital book distribution and community engagement. Built using the </w:t>
      </w: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Go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language and </w:t>
      </w: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MongoDB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, the platform integrates secure user authentication, a dynamic book catalog, and a robust PDF management system. The architecture is designed to handle high concurrency while maintaining strict security through Role-Based Access Control (RBAC).</w:t>
      </w:r>
    </w:p>
    <w:p w:rsidR="7D8E13EB" w:rsidRDefault="7D8E13EB" w14:paraId="1F4B9CFB" w14:textId="00995021"/>
    <w:p w:rsidR="7381C955" w:rsidP="7D8E13EB" w:rsidRDefault="7381C955" w14:paraId="01BE4CDA" w14:textId="4FA61902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2. System Architecture &amp; Components</w:t>
      </w:r>
    </w:p>
    <w:p w:rsidR="7381C955" w:rsidP="7D8E13EB" w:rsidRDefault="7381C955" w14:paraId="27BDC0FF" w14:textId="30D363F7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The project follows a modular structure where each package has a specific responsibility:</w:t>
      </w:r>
    </w:p>
    <w:p w:rsidR="7381C955" w:rsidP="7D8E13EB" w:rsidRDefault="7381C955" w14:paraId="36579F2B" w14:textId="4DA55FA1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2.1. Handlers (The Controllers)</w:t>
      </w:r>
    </w:p>
    <w:p w:rsidR="7381C955" w:rsidP="7D8E13EB" w:rsidRDefault="7381C955" w14:paraId="20F53DA8" w14:textId="70FB57F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AuthHandler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Manages user identity, specifically registration and login flows. It handles password hashing via Bcrypt and generates JWT tokens for session management.</w:t>
      </w:r>
    </w:p>
    <w:p w:rsidR="7381C955" w:rsidP="7D8E13EB" w:rsidRDefault="7381C955" w14:paraId="0383FE44" w14:textId="202F67E2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CatalogHandler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Manages the book database, allowing for the retrieval of the book list and the creation of new book entries.</w:t>
      </w:r>
    </w:p>
    <w:p w:rsidR="7381C955" w:rsidP="7D8E13EB" w:rsidRDefault="7381C955" w14:paraId="3E5FA2CD" w14:textId="42EAF411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ReaderHandler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Specialized in physical file I/O. It manages multipart file uploads and secure PDF streaming/downloading.</w:t>
      </w:r>
    </w:p>
    <w:p w:rsidR="7381C955" w:rsidP="7D8E13EB" w:rsidRDefault="7381C955" w14:paraId="29348956" w14:textId="23F4465B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Social Handlers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Based on the UML design, the system includes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GroupHandler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community management and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ChatHandler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for real-time messaging.</w:t>
      </w:r>
    </w:p>
    <w:p w:rsidR="7381C955" w:rsidP="7D8E13EB" w:rsidRDefault="7381C955" w14:paraId="49A927BA" w14:textId="35A940E9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2.2. Data Models (The Structures)</w:t>
      </w:r>
    </w:p>
    <w:p w:rsidR="7381C955" w:rsidP="7D8E13EB" w:rsidRDefault="7381C955" w14:paraId="6B290B61" w14:textId="51F07C01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Contains identity data (Email, Username), security data (PasswordHash), and access levels (Role).</w:t>
      </w:r>
    </w:p>
    <w:p w:rsidR="7381C955" w:rsidP="7D8E13EB" w:rsidRDefault="7381C955" w14:paraId="5A535817" w14:textId="30546FC5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Book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Stores metadata such as Title, Author, Price, and the internal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file_path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to the digital asset.</w:t>
      </w:r>
    </w:p>
    <w:p w:rsidR="7381C955" w:rsidP="7D8E13EB" w:rsidRDefault="7381C955" w14:paraId="04F60C9D" w14:textId="2458E4E9">
      <w:pPr>
        <w:pStyle w:val="ListParagraph"/>
        <w:numPr>
          <w:ilvl w:val="0"/>
          <w:numId w:val="7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Community Models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Per the ERD, the system manages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Group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Message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BookReview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, and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ModerationLog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entities to support social interactions.</w:t>
      </w:r>
    </w:p>
    <w:p w:rsidR="7D8E13EB" w:rsidRDefault="7D8E13EB" w14:paraId="17322867" w14:textId="15EAA246"/>
    <w:p w:rsidR="7381C955" w:rsidP="7D8E13EB" w:rsidRDefault="7381C955" w14:paraId="0AF36423" w14:textId="2A549AD7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3. Functional Design (UML &amp; Use Cases)</w:t>
      </w:r>
    </w:p>
    <w:p w:rsidR="7381C955" w:rsidP="7D8E13EB" w:rsidRDefault="7381C955" w14:paraId="0973228A" w14:textId="18AFCDBC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The system is designed around a multi-tier access model:</w:t>
      </w:r>
    </w:p>
    <w:p w:rsidR="7381C955" w:rsidP="7D8E13EB" w:rsidRDefault="7381C955" w14:paraId="4D97D26C" w14:textId="74ED3420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Guest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Can perform basic discovery, such as searching for books and viewing details.</w:t>
      </w:r>
    </w:p>
    <w:p w:rsidR="7381C955" w:rsidP="7D8E13EB" w:rsidRDefault="7381C955" w14:paraId="59A5BB5C" w14:textId="2AC7E80C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User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Can register, log in, download books, join groups, and leave reviews.</w:t>
      </w:r>
    </w:p>
    <w:p w:rsidR="7381C955" w:rsidP="7D8E13EB" w:rsidRDefault="7381C955" w14:paraId="0841BCD0" w14:textId="026E7DF7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Premium User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Has the authority to create groups and appoint administrators.</w:t>
      </w:r>
    </w:p>
    <w:p w:rsidR="7381C955" w:rsidP="7D8E13EB" w:rsidRDefault="7381C955" w14:paraId="4481AF79" w14:textId="15FA2B8F">
      <w:pPr>
        <w:pStyle w:val="ListParagraph"/>
        <w:numPr>
          <w:ilvl w:val="0"/>
          <w:numId w:val="8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Administrator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Manages the platform by uploading PDF files, creating book entries, and moderating users.</w:t>
      </w:r>
    </w:p>
    <w:p w:rsidR="7D8E13EB" w:rsidRDefault="7D8E13EB" w14:paraId="40E735E3" w14:textId="69E2298E"/>
    <w:p w:rsidR="7381C955" w:rsidP="7D8E13EB" w:rsidRDefault="7381C955" w14:paraId="533A2DCF" w14:textId="58E97FA9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4. Security &amp; Business Logic</w:t>
      </w:r>
    </w:p>
    <w:p w:rsidR="7381C955" w:rsidP="7D8E13EB" w:rsidRDefault="7381C955" w14:paraId="0D71FB48" w14:textId="38786A59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4.1. Authentication Middleware</w:t>
      </w:r>
    </w:p>
    <w:p w:rsidR="7381C955" w:rsidP="7D8E13EB" w:rsidRDefault="7381C955" w14:paraId="131B7A9F" w14:textId="1DA456DB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The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AuthMiddleware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acts as a security gate. It intercepts every request to protected routes, validates the JWT token in the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Authorization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header, and injects the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userID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and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role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into the request context.</w:t>
      </w:r>
    </w:p>
    <w:p w:rsidR="7381C955" w:rsidP="7D8E13EB" w:rsidRDefault="7381C955" w14:paraId="5AFE0F2E" w14:textId="5308041E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4.2. Asynchronous Operations</w:t>
      </w:r>
    </w:p>
    <w:p w:rsidR="7381C955" w:rsidP="7D8E13EB" w:rsidRDefault="7381C955" w14:paraId="7B97E638" w14:textId="74EE6913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To optimize performance, the system uses </w:t>
      </w: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goroutines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. For example, during registration, the server saves the user and immediately returns a token while a background process sends a "Welcome Email" via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utils.SendWelcomeEmail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D8E13EB" w:rsidRDefault="7D8E13EB" w14:paraId="61B13A63" w14:textId="742B07F0"/>
    <w:p w:rsidR="7381C955" w:rsidP="7D8E13EB" w:rsidRDefault="7381C955" w14:paraId="3AD7D8BD" w14:textId="1E55465A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5. Operational Guide (How to Run)</w:t>
      </w:r>
    </w:p>
    <w:p w:rsidR="7381C955" w:rsidP="7D8E13EB" w:rsidRDefault="7381C955" w14:paraId="1EB69093" w14:textId="327C9DDD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5.1. Prerequisites</w:t>
      </w:r>
    </w:p>
    <w:p w:rsidR="7381C955" w:rsidP="7D8E13EB" w:rsidRDefault="7381C955" w14:paraId="22322A7E" w14:textId="65D80055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Go 1.21+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installed.</w:t>
      </w:r>
    </w:p>
    <w:p w:rsidR="7381C955" w:rsidP="7D8E13EB" w:rsidRDefault="7381C955" w14:paraId="36E355BA" w14:textId="352C22C4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MongoDB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 instance running locally or in the cloud.</w:t>
      </w:r>
    </w:p>
    <w:p w:rsidR="7381C955" w:rsidP="7D8E13EB" w:rsidRDefault="7381C955" w14:paraId="503F01D5" w14:textId="588FFE19">
      <w:pPr>
        <w:pStyle w:val="ListParagraph"/>
        <w:numPr>
          <w:ilvl w:val="0"/>
          <w:numId w:val="9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Storage Folder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 xml:space="preserve">: Create a directory for assets: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mkdir -p storage/books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.</w:t>
      </w:r>
    </w:p>
    <w:p w:rsidR="7381C955" w:rsidP="7D8E13EB" w:rsidRDefault="7381C955" w14:paraId="06F0A4C1" w14:textId="63C50BAC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5.2. Configuration</w:t>
      </w:r>
    </w:p>
    <w:p w:rsidR="7381C955" w:rsidP="7D8E13EB" w:rsidRDefault="7381C955" w14:paraId="57C720EB" w14:textId="00F49359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Set the following environment variables:</w:t>
      </w:r>
    </w:p>
    <w:p w:rsidR="7381C955" w:rsidP="7D8E13EB" w:rsidRDefault="7381C955" w14:paraId="75A704E1" w14:textId="17A3EBCE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JWT_SECRET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A secure key for token signing.</w:t>
      </w:r>
    </w:p>
    <w:p w:rsidR="7381C955" w:rsidP="7D8E13EB" w:rsidRDefault="7381C955" w14:paraId="469A8E42" w14:textId="1FB5EE7D">
      <w:pPr>
        <w:pStyle w:val="ListParagraph"/>
        <w:numPr>
          <w:ilvl w:val="0"/>
          <w:numId w:val="10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MONGO_URI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Your MongoDB connection string.</w:t>
      </w:r>
    </w:p>
    <w:p w:rsidR="7381C955" w:rsidP="7D8E13EB" w:rsidRDefault="7381C955" w14:paraId="06C02594" w14:textId="16F0F365">
      <w:pPr>
        <w:pStyle w:val="Heading3"/>
        <w:spacing w:before="281" w:beforeAutospacing="off" w:after="281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8"/>
          <w:szCs w:val="28"/>
          <w:lang w:val="ru-RU"/>
        </w:rPr>
        <w:t>5.3. Launch Commands</w:t>
      </w:r>
    </w:p>
    <w:p w:rsidR="7381C955" w:rsidP="7D8E13EB" w:rsidRDefault="7381C955" w14:paraId="49E2D094" w14:textId="2FD88841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Download Dependencies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7381C955" w:rsidP="7D8E13EB" w:rsidRDefault="7381C955" w14:paraId="00C8B372" w14:textId="1212182C">
      <w:pPr>
        <w:spacing w:before="0" w:beforeAutospacing="off" w:after="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Bash</w:t>
      </w:r>
    </w:p>
    <w:p w:rsidR="7381C955" w:rsidP="7D8E13EB" w:rsidRDefault="7381C955" w14:paraId="7C2B9CAC" w14:textId="63955D12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go mod tidy</w:t>
      </w:r>
      <w:r>
        <w:br/>
      </w:r>
    </w:p>
    <w:p w:rsidR="7381C955" w:rsidP="7D8E13EB" w:rsidRDefault="7381C955" w14:paraId="4999F8EC" w14:textId="555D1B0F">
      <w:pPr>
        <w:pStyle w:val="ListParagraph"/>
        <w:numPr>
          <w:ilvl w:val="0"/>
          <w:numId w:val="1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Execute Server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</w:t>
      </w:r>
    </w:p>
    <w:p w:rsidR="7381C955" w:rsidP="7D8E13EB" w:rsidRDefault="7381C955" w14:paraId="64065710" w14:textId="402300C5">
      <w:pPr>
        <w:spacing w:before="0" w:beforeAutospacing="off" w:after="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Bash</w:t>
      </w:r>
    </w:p>
    <w:p w:rsidR="7381C955" w:rsidP="7D8E13EB" w:rsidRDefault="7381C955" w14:paraId="647DE50C" w14:textId="5FCFAABC">
      <w:pPr>
        <w:spacing w:before="0" w:beforeAutospacing="off" w:after="0" w:afterAutospacing="off"/>
        <w:rPr>
          <w:rFonts w:ascii="Consolas" w:hAnsi="Consolas" w:eastAsia="Consolas" w:cs="Consolas"/>
          <w:noProof w:val="0"/>
          <w:sz w:val="24"/>
          <w:szCs w:val="24"/>
          <w:lang w:val="ru-RU"/>
        </w:rPr>
      </w:pP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go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run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 xml:space="preserve"> </w:t>
      </w:r>
      <w:r w:rsidRPr="7D8E13EB" w:rsidR="21AE8963">
        <w:rPr>
          <w:rFonts w:ascii="Consolas" w:hAnsi="Consolas" w:eastAsia="Consolas" w:cs="Consolas"/>
          <w:noProof w:val="0"/>
          <w:sz w:val="24"/>
          <w:szCs w:val="24"/>
          <w:lang w:val="ru-RU"/>
        </w:rPr>
        <w:t>cmd/</w:t>
      </w:r>
      <w:r w:rsidRPr="7D8E13EB" w:rsidR="7381C955">
        <w:rPr>
          <w:rFonts w:ascii="Consolas" w:hAnsi="Consolas" w:eastAsia="Consolas" w:cs="Consolas"/>
          <w:noProof w:val="0"/>
          <w:sz w:val="24"/>
          <w:szCs w:val="24"/>
          <w:lang w:val="ru-RU"/>
        </w:rPr>
        <w:t>main.go</w:t>
      </w:r>
      <w:r>
        <w:br/>
      </w:r>
    </w:p>
    <w:p w:rsidR="7D8E13EB" w:rsidRDefault="7D8E13EB" w14:paraId="1CB84368" w14:textId="7C28EFE2"/>
    <w:p w:rsidR="7381C955" w:rsidP="7D8E13EB" w:rsidRDefault="7381C955" w14:paraId="7B6163F4" w14:textId="4F6EC4CE">
      <w:pPr>
        <w:pStyle w:val="Heading2"/>
        <w:spacing w:before="299" w:beforeAutospacing="off" w:after="299" w:afterAutospacing="off"/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36"/>
          <w:szCs w:val="36"/>
          <w:lang w:val="ru-RU"/>
        </w:rPr>
        <w:t>6. Development Timeline (Gantt Analysis)</w:t>
      </w:r>
    </w:p>
    <w:p w:rsidR="7381C955" w:rsidP="7D8E13EB" w:rsidRDefault="7381C955" w14:paraId="181099B1" w14:textId="4FF60183">
      <w:pPr>
        <w:spacing w:before="240" w:beforeAutospacing="off" w:after="240" w:afterAutospacing="off"/>
      </w:pP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The project was executed over a 4-week period:</w:t>
      </w:r>
    </w:p>
    <w:p w:rsidR="7381C955" w:rsidP="7D8E13EB" w:rsidRDefault="7381C955" w14:paraId="3C134039" w14:textId="4426C50B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Week 7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Core Architecture and Authentication implementation.</w:t>
      </w:r>
    </w:p>
    <w:p w:rsidR="7381C955" w:rsidP="7D8E13EB" w:rsidRDefault="7381C955" w14:paraId="740160F0" w14:textId="057EFCB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Week 8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Book Catalog development and Download URL integration.</w:t>
      </w:r>
    </w:p>
    <w:p w:rsidR="7381C955" w:rsidP="7D8E13EB" w:rsidRDefault="7381C955" w14:paraId="47E617E9" w14:textId="1D8F0BD3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Week 9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Real-time Chat (WebSockets) and Group management.</w:t>
      </w:r>
    </w:p>
    <w:p w:rsidR="7381C955" w:rsidP="7D8E13EB" w:rsidRDefault="7381C955" w14:paraId="270DE2B1" w14:textId="394DE952">
      <w:pPr>
        <w:pStyle w:val="ListParagraph"/>
        <w:numPr>
          <w:ilvl w:val="0"/>
          <w:numId w:val="12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ru-RU"/>
        </w:rPr>
      </w:pPr>
      <w:r w:rsidRPr="7D8E13EB" w:rsidR="7381C955">
        <w:rPr>
          <w:rFonts w:ascii="Aptos" w:hAnsi="Aptos" w:eastAsia="Aptos" w:cs="Aptos"/>
          <w:b w:val="1"/>
          <w:bCs w:val="1"/>
          <w:noProof w:val="0"/>
          <w:sz w:val="24"/>
          <w:szCs w:val="24"/>
          <w:lang w:val="ru-RU"/>
        </w:rPr>
        <w:t>Week 10</w:t>
      </w:r>
      <w:r w:rsidRPr="7D8E13EB" w:rsidR="7381C955">
        <w:rPr>
          <w:rFonts w:ascii="Aptos" w:hAnsi="Aptos" w:eastAsia="Aptos" w:cs="Aptos"/>
          <w:noProof w:val="0"/>
          <w:sz w:val="24"/>
          <w:szCs w:val="24"/>
          <w:lang w:val="ru-RU"/>
        </w:rPr>
        <w:t>: Moderation tools and full system integration.</w:t>
      </w:r>
    </w:p>
    <w:p w:rsidR="7D8E13EB" w:rsidP="7D8E13EB" w:rsidRDefault="7D8E13EB" w14:paraId="625268A7" w14:textId="0865086F">
      <w:pPr>
        <w:pStyle w:val="Normal"/>
      </w:pPr>
    </w:p>
    <w:p w:rsidR="0972F8A1" w:rsidP="0972F8A1" w:rsidRDefault="0972F8A1" w14:paraId="751BD16D" w14:textId="2A1102B6">
      <w:pPr>
        <w:pStyle w:val="Normal"/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2">
    <w:nsid w:val="1e68312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254d4312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0">
    <w:nsid w:val="6f6c92b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79f451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896e0d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209ffe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85dc0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02d6ab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f4dd7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2ddad12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26390f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2ec43ff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7D19AF"/>
    <w:rsid w:val="0972F8A1"/>
    <w:rsid w:val="137D19AF"/>
    <w:rsid w:val="21AE8963"/>
    <w:rsid w:val="32CF423D"/>
    <w:rsid w:val="7381C955"/>
    <w:rsid w:val="7B0E447A"/>
    <w:rsid w:val="7D8E13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7D19AF"/>
  <w15:chartTrackingRefBased/>
  <w15:docId w15:val="{4347807E-08B8-4EF5-B1C7-54568D622960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ru-RU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2">
    <w:uiPriority w:val="9"/>
    <w:name w:val="heading 2"/>
    <w:basedOn w:val="Normal"/>
    <w:next w:val="Normal"/>
    <w:unhideWhenUsed/>
    <w:qFormat/>
    <w:rsid w:val="7D8E13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7D8E13EB"/>
    <w:pPr>
      <w:spacing/>
      <w:ind w:left="720"/>
      <w:contextualSpacing/>
    </w:pPr>
  </w:style>
  <w:style w:type="paragraph" w:styleId="Heading1">
    <w:uiPriority w:val="9"/>
    <w:name w:val="heading 1"/>
    <w:basedOn w:val="Normal"/>
    <w:next w:val="Normal"/>
    <w:qFormat/>
    <w:rsid w:val="7D8E13EB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7D8E13EB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51d3d9ec8ac84256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2026-02-01T15:29:31.7378352Z</dcterms:created>
  <dcterms:modified xsi:type="dcterms:W3CDTF">2026-02-01T16:24:44.0868549Z</dcterms:modified>
  <dc:creator>Nurbaqyt Abdikasym</dc:creator>
  <lastModifiedBy>Nurbaqyt Abdikasym</lastModifiedBy>
</coreProperties>
</file>