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537" w:rsidRDefault="007B7CC4" w:rsidP="00150EC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/>
          <w:color w:val="000000"/>
          <w:shd w:val="clear" w:color="auto" w:fill="FFFFFF"/>
        </w:rPr>
      </w:pPr>
      <w:r w:rsidRPr="007B7CC4">
        <w:rPr>
          <w:rFonts w:ascii="맑은 고딕" w:eastAsia="맑은 고딕" w:hAnsi="맑은 고딕" w:hint="eastAsia"/>
          <w:color w:val="000000"/>
          <w:shd w:val="clear" w:color="auto" w:fill="FFFFFF"/>
        </w:rPr>
        <w:t>안녕하세요, 하계 대학생 S/W 알고리즘 특강의 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>열두</w:t>
      </w:r>
      <w:r w:rsidRPr="007B7CC4"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 번째 시간인 오늘은 </w:t>
      </w:r>
      <w:r w:rsidR="00E34060"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트라이에 </w:t>
      </w:r>
      <w:r w:rsidRPr="007B7CC4">
        <w:rPr>
          <w:rFonts w:ascii="맑은 고딕" w:eastAsia="맑은 고딕" w:hAnsi="맑은 고딕" w:hint="eastAsia"/>
          <w:color w:val="000000"/>
          <w:shd w:val="clear" w:color="auto" w:fill="FFFFFF"/>
        </w:rPr>
        <w:t>대해 다루어보도록 하겠습니다.</w:t>
      </w:r>
    </w:p>
    <w:p w:rsidR="007B7CC4" w:rsidRPr="009F1002" w:rsidRDefault="007B7CC4" w:rsidP="00150EC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b/>
          <w:bCs/>
          <w:kern w:val="0"/>
          <w:sz w:val="22"/>
          <w:szCs w:val="20"/>
        </w:rPr>
      </w:pPr>
    </w:p>
    <w:p w:rsidR="001A40EE" w:rsidRDefault="005C2961" w:rsidP="001A40E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color w:val="FF0000"/>
          <w:kern w:val="0"/>
          <w:sz w:val="18"/>
          <w:szCs w:val="20"/>
          <w:bdr w:val="none" w:sz="0" w:space="0" w:color="auto" w:frame="1"/>
        </w:rPr>
      </w:pPr>
      <w:r w:rsidRPr="00C47F6E"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</w:rPr>
        <w:t>1. 기초 강의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br/>
      </w:r>
      <w:r w:rsidR="001A40EE" w:rsidRPr="00485E35">
        <w:rPr>
          <w:rFonts w:asciiTheme="majorHAnsi" w:eastAsiaTheme="majorHAnsi" w:hAnsiTheme="majorHAnsi" w:cs="굴림"/>
          <w:kern w:val="0"/>
          <w:szCs w:val="20"/>
          <w:u w:val="single"/>
          <w:bdr w:val="none" w:sz="0" w:space="0" w:color="auto" w:frame="1"/>
        </w:rPr>
        <w:t xml:space="preserve">동영상 강의 컨텐츠 확인 &gt; </w:t>
      </w:r>
      <w:r w:rsidR="001A40EE">
        <w:rPr>
          <w:rFonts w:asciiTheme="majorHAnsi" w:eastAsiaTheme="majorHAnsi" w:hAnsiTheme="majorHAnsi" w:cs="굴림"/>
          <w:kern w:val="0"/>
          <w:szCs w:val="20"/>
          <w:u w:val="single"/>
          <w:bdr w:val="none" w:sz="0" w:space="0" w:color="auto" w:frame="1"/>
        </w:rPr>
        <w:t xml:space="preserve">12. </w:t>
      </w:r>
      <w:r w:rsidR="001A40EE">
        <w:rPr>
          <w:rFonts w:asciiTheme="majorHAnsi" w:eastAsiaTheme="majorHAnsi" w:hAnsiTheme="majorHAnsi" w:cs="굴림" w:hint="eastAsia"/>
          <w:kern w:val="0"/>
          <w:szCs w:val="20"/>
          <w:u w:val="single"/>
          <w:bdr w:val="none" w:sz="0" w:space="0" w:color="auto" w:frame="1"/>
        </w:rPr>
        <w:t>다익스트라</w:t>
      </w:r>
      <w:r w:rsidR="001A40EE">
        <w:rPr>
          <w:rFonts w:asciiTheme="majorHAnsi" w:eastAsiaTheme="majorHAnsi" w:hAnsiTheme="majorHAnsi" w:cs="굴림"/>
          <w:kern w:val="0"/>
          <w:szCs w:val="20"/>
          <w:u w:val="single"/>
          <w:bdr w:val="none" w:sz="0" w:space="0" w:color="auto" w:frame="1"/>
        </w:rPr>
        <w:br/>
      </w:r>
      <w:r w:rsidR="001A40EE" w:rsidRPr="00870F32">
        <w:rPr>
          <w:sz w:val="18"/>
        </w:rPr>
        <w:t xml:space="preserve">Link : </w:t>
      </w:r>
      <w:hyperlink r:id="rId7" w:history="1">
        <w:r w:rsidR="00440CB3">
          <w:rPr>
            <w:rStyle w:val="a9"/>
          </w:rPr>
          <w:t>https://swexpertacademy.com/main/learn/course/subjectDetail.do?courseId=CONTENTS_REVIEW&amp;subjectId=AYVXyY7aRHYDFARs</w:t>
        </w:r>
      </w:hyperlink>
      <w:r w:rsidR="001A40EE">
        <w:br/>
      </w:r>
      <w:r w:rsidR="001A40EE" w:rsidRPr="00FD080E">
        <w:rPr>
          <w:rFonts w:asciiTheme="majorHAnsi" w:eastAsiaTheme="majorHAnsi" w:hAnsiTheme="majorHAnsi" w:cs="굴림" w:hint="eastAsia"/>
          <w:b/>
          <w:color w:val="FF0000"/>
          <w:kern w:val="0"/>
          <w:sz w:val="18"/>
          <w:szCs w:val="20"/>
          <w:bdr w:val="none" w:sz="0" w:space="0" w:color="auto" w:frame="1"/>
        </w:rPr>
        <w:t>※</w:t>
      </w:r>
      <w:r w:rsidR="001A40EE">
        <w:rPr>
          <w:rFonts w:asciiTheme="majorHAnsi" w:eastAsiaTheme="majorHAnsi" w:hAnsiTheme="majorHAnsi" w:cs="굴림" w:hint="eastAsia"/>
          <w:b/>
          <w:color w:val="FF0000"/>
          <w:kern w:val="0"/>
          <w:sz w:val="18"/>
          <w:szCs w:val="20"/>
          <w:bdr w:val="none" w:sz="0" w:space="0" w:color="auto" w:frame="1"/>
        </w:rPr>
        <w:t xml:space="preserve"> </w:t>
      </w:r>
      <w:r w:rsidR="001A40EE" w:rsidRPr="00FD080E">
        <w:rPr>
          <w:rFonts w:asciiTheme="majorHAnsi" w:eastAsiaTheme="majorHAnsi" w:hAnsiTheme="majorHAnsi" w:cs="굴림" w:hint="eastAsia"/>
          <w:b/>
          <w:color w:val="FF0000"/>
          <w:kern w:val="0"/>
          <w:sz w:val="18"/>
          <w:szCs w:val="20"/>
          <w:bdr w:val="none" w:sz="0" w:space="0" w:color="auto" w:frame="1"/>
        </w:rPr>
        <w:t>출석은 강의 수강 내역으로 확인합니다</w:t>
      </w:r>
      <w:r w:rsidR="001A40EE" w:rsidRPr="00FD080E">
        <w:rPr>
          <w:rFonts w:asciiTheme="majorHAnsi" w:eastAsiaTheme="majorHAnsi" w:hAnsiTheme="majorHAnsi" w:cs="굴림" w:hint="eastAsia"/>
          <w:color w:val="FF0000"/>
          <w:kern w:val="0"/>
          <w:sz w:val="18"/>
          <w:szCs w:val="20"/>
          <w:bdr w:val="none" w:sz="0" w:space="0" w:color="auto" w:frame="1"/>
        </w:rPr>
        <w:t>.</w:t>
      </w:r>
    </w:p>
    <w:p w:rsidR="00F45680" w:rsidRPr="001A40EE" w:rsidRDefault="005C2961" w:rsidP="001A40E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color w:val="FF0000"/>
          <w:kern w:val="0"/>
          <w:sz w:val="18"/>
          <w:szCs w:val="20"/>
          <w:bdr w:val="none" w:sz="0" w:space="0" w:color="auto" w:frame="1"/>
        </w:rPr>
      </w:pPr>
      <w:r w:rsidRPr="00C47F6E">
        <w:rPr>
          <w:rFonts w:asciiTheme="majorHAnsi" w:eastAsiaTheme="majorHAnsi" w:hAnsiTheme="majorHAnsi" w:cs="굴림"/>
          <w:kern w:val="0"/>
          <w:szCs w:val="20"/>
        </w:rPr>
        <w:br/>
      </w:r>
      <w:r w:rsidRPr="00C47F6E">
        <w:rPr>
          <w:rFonts w:asciiTheme="majorHAnsi" w:eastAsiaTheme="majorHAnsi" w:hAnsiTheme="majorHAnsi" w:cs="굴림"/>
          <w:kern w:val="0"/>
          <w:szCs w:val="20"/>
        </w:rPr>
        <w:br/>
      </w:r>
      <w:r w:rsidRPr="00C47F6E"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</w:rPr>
        <w:t xml:space="preserve">2. </w:t>
      </w:r>
      <w:r w:rsidR="00F45680"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</w:rPr>
        <w:t>실전 강의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br/>
      </w:r>
      <w:r w:rsidR="00F45680" w:rsidRPr="00F45680">
        <w:rPr>
          <w:rFonts w:asciiTheme="majorHAnsi" w:eastAsiaTheme="majorHAnsi" w:hAnsiTheme="majorHAnsi" w:cs="굴림"/>
          <w:b/>
          <w:kern w:val="0"/>
          <w:szCs w:val="20"/>
        </w:rPr>
        <w:t xml:space="preserve">2.1. </w:t>
      </w:r>
      <w:r w:rsidR="00161981">
        <w:rPr>
          <w:rFonts w:asciiTheme="majorHAnsi" w:eastAsiaTheme="majorHAnsi" w:hAnsiTheme="majorHAnsi" w:cs="굴림" w:hint="eastAsia"/>
          <w:b/>
          <w:kern w:val="0"/>
          <w:szCs w:val="20"/>
        </w:rPr>
        <w:t>다익스트라 알고리즘</w:t>
      </w:r>
    </w:p>
    <w:p w:rsidR="00161981" w:rsidRDefault="00161981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다익스트라 알고리즘은 대표적인 최단 경로 탐색 알고리즘입니다.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>
        <w:rPr>
          <w:rFonts w:asciiTheme="majorHAnsi" w:eastAsiaTheme="majorHAnsi" w:hAnsiTheme="majorHAnsi" w:cs="굴림"/>
          <w:kern w:val="0"/>
          <w:szCs w:val="20"/>
        </w:rPr>
        <w:br/>
      </w:r>
      <w:r>
        <w:rPr>
          <w:rFonts w:asciiTheme="majorHAnsi" w:eastAsiaTheme="majorHAnsi" w:hAnsiTheme="majorHAnsi" w:cs="굴림" w:hint="eastAsia"/>
          <w:kern w:val="0"/>
          <w:szCs w:val="20"/>
        </w:rPr>
        <w:t>특정한 하나의 정점에서 다른 모든 정점으로 가는 최단 경로를 알려줍니다.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간선마다 </w:t>
      </w:r>
      <w:r>
        <w:rPr>
          <w:rFonts w:asciiTheme="majorHAnsi" w:eastAsiaTheme="majorHAnsi" w:hAnsiTheme="majorHAnsi" w:cs="굴림"/>
          <w:kern w:val="0"/>
          <w:szCs w:val="20"/>
        </w:rPr>
        <w:t>0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이상의 </w:t>
      </w:r>
      <w:r>
        <w:rPr>
          <w:rFonts w:asciiTheme="majorHAnsi" w:eastAsiaTheme="majorHAnsi" w:hAnsiTheme="majorHAnsi" w:cs="굴림"/>
          <w:kern w:val="0"/>
          <w:szCs w:val="20"/>
        </w:rPr>
        <w:t>cost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를 가질 수 있으며 연결되지 않는 간선의 가중치는 </w:t>
      </w:r>
      <w:r>
        <w:rPr>
          <w:rFonts w:asciiTheme="majorHAnsi" w:eastAsiaTheme="majorHAnsi" w:hAnsiTheme="majorHAnsi" w:cs="굴림"/>
          <w:kern w:val="0"/>
          <w:szCs w:val="20"/>
        </w:rPr>
        <w:t>Inf</w:t>
      </w:r>
      <w:r>
        <w:rPr>
          <w:rFonts w:asciiTheme="majorHAnsi" w:eastAsiaTheme="majorHAnsi" w:hAnsiTheme="majorHAnsi" w:cs="굴림" w:hint="eastAsia"/>
          <w:kern w:val="0"/>
          <w:szCs w:val="20"/>
        </w:rPr>
        <w:t>로 표현합니다.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</w:p>
    <w:p w:rsidR="00AD3CC1" w:rsidRPr="00C47F6E" w:rsidRDefault="00E418CE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최단 거리는 여러 개의 최단 거리로 이루어져 있기 때문에 하나의 최단 거리를 구할 때 그 이전까지 구했던 최단 거리 정보를 그대로 사용하여 구한다.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</w:p>
    <w:p w:rsidR="00AD3CC1" w:rsidRDefault="00AD3CC1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B22924" w:rsidRPr="00EF530B" w:rsidRDefault="00336B71" w:rsidP="00926D4A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>2.</w:t>
      </w:r>
      <w:r w:rsidR="009F1002">
        <w:rPr>
          <w:rFonts w:asciiTheme="majorHAnsi" w:eastAsiaTheme="majorHAnsi" w:hAnsiTheme="majorHAnsi" w:cs="굴림"/>
          <w:b/>
          <w:bCs/>
          <w:kern w:val="0"/>
          <w:szCs w:val="20"/>
          <w:bdr w:val="none" w:sz="0" w:space="0" w:color="auto" w:frame="1"/>
          <w:shd w:val="clear" w:color="auto" w:fill="FFFFFF"/>
        </w:rPr>
        <w:t>2</w:t>
      </w:r>
      <w:r w:rsidR="00FF7783">
        <w:rPr>
          <w:rFonts w:asciiTheme="majorHAnsi" w:eastAsiaTheme="majorHAnsi" w:hAnsiTheme="majorHAnsi" w:cs="굴림"/>
          <w:b/>
          <w:bCs/>
          <w:kern w:val="0"/>
          <w:szCs w:val="20"/>
          <w:bdr w:val="none" w:sz="0" w:space="0" w:color="auto" w:frame="1"/>
          <w:shd w:val="clear" w:color="auto" w:fill="FFFFFF"/>
        </w:rPr>
        <w:t>.</w:t>
      </w:r>
      <w:r w:rsidRPr="00C47F6E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="00B22924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 xml:space="preserve">동작 단계 </w:t>
      </w:r>
    </w:p>
    <w:p w:rsidR="00E52999" w:rsidRPr="00926D4A" w:rsidRDefault="00E52999" w:rsidP="00E52999">
      <w:pPr>
        <w:pStyle w:val="a3"/>
        <w:shd w:val="clear" w:color="auto" w:fill="FFFFFF"/>
        <w:rPr>
          <w:rFonts w:asciiTheme="majorHAnsi" w:eastAsiaTheme="majorHAnsi" w:hAnsiTheme="majorHAnsi"/>
          <w:color w:val="212529"/>
          <w:spacing w:val="-1"/>
          <w:sz w:val="20"/>
          <w:szCs w:val="20"/>
        </w:rPr>
      </w:pPr>
      <w:r w:rsidRPr="00926D4A">
        <w:rPr>
          <w:rFonts w:asciiTheme="majorHAnsi" w:eastAsiaTheme="majorHAnsi" w:hAnsiTheme="majorHAnsi" w:hint="eastAsia"/>
          <w:color w:val="212529"/>
          <w:spacing w:val="-1"/>
          <w:sz w:val="20"/>
          <w:szCs w:val="20"/>
        </w:rPr>
        <w:t>① 출발 노드</w:t>
      </w:r>
      <w:r w:rsidR="00926D4A">
        <w:rPr>
          <w:rFonts w:asciiTheme="majorHAnsi" w:eastAsiaTheme="majorHAnsi" w:hAnsiTheme="majorHAnsi" w:hint="eastAsia"/>
          <w:color w:val="212529"/>
          <w:spacing w:val="-1"/>
          <w:sz w:val="20"/>
          <w:szCs w:val="20"/>
        </w:rPr>
        <w:t>를</w:t>
      </w:r>
      <w:r w:rsidRPr="00926D4A">
        <w:rPr>
          <w:rFonts w:asciiTheme="majorHAnsi" w:eastAsiaTheme="majorHAnsi" w:hAnsiTheme="majorHAnsi" w:hint="eastAsia"/>
          <w:color w:val="212529"/>
          <w:spacing w:val="-1"/>
          <w:sz w:val="20"/>
          <w:szCs w:val="20"/>
        </w:rPr>
        <w:t xml:space="preserve"> 설정한다.</w:t>
      </w:r>
      <w:r w:rsidRPr="00926D4A">
        <w:rPr>
          <w:rFonts w:asciiTheme="majorHAnsi" w:eastAsiaTheme="majorHAnsi" w:hAnsiTheme="majorHAnsi" w:hint="eastAsia"/>
          <w:color w:val="212529"/>
          <w:spacing w:val="-1"/>
          <w:sz w:val="20"/>
          <w:szCs w:val="20"/>
        </w:rPr>
        <w:br/>
        <w:t>② '최단 거리 테이블'</w:t>
      </w:r>
      <w:r w:rsidR="00926D4A">
        <w:rPr>
          <w:rFonts w:asciiTheme="majorHAnsi" w:eastAsiaTheme="majorHAnsi" w:hAnsiTheme="majorHAnsi"/>
          <w:color w:val="212529"/>
          <w:spacing w:val="-1"/>
          <w:sz w:val="20"/>
          <w:szCs w:val="20"/>
        </w:rPr>
        <w:t>(</w:t>
      </w:r>
      <w:r w:rsidR="00926D4A">
        <w:rPr>
          <w:rFonts w:asciiTheme="majorHAnsi" w:eastAsiaTheme="majorHAnsi" w:hAnsiTheme="majorHAnsi" w:hint="eastAsia"/>
          <w:color w:val="212529"/>
          <w:spacing w:val="-1"/>
          <w:sz w:val="20"/>
          <w:szCs w:val="20"/>
        </w:rPr>
        <w:t>dist)을</w:t>
      </w:r>
      <w:r w:rsidRPr="00926D4A">
        <w:rPr>
          <w:rFonts w:asciiTheme="majorHAnsi" w:eastAsiaTheme="majorHAnsi" w:hAnsiTheme="majorHAnsi" w:hint="eastAsia"/>
          <w:color w:val="212529"/>
          <w:spacing w:val="-1"/>
          <w:sz w:val="20"/>
          <w:szCs w:val="20"/>
        </w:rPr>
        <w:t xml:space="preserve"> 초기화한다.</w:t>
      </w:r>
      <w:r w:rsidRPr="00926D4A">
        <w:rPr>
          <w:rFonts w:asciiTheme="majorHAnsi" w:eastAsiaTheme="majorHAnsi" w:hAnsiTheme="majorHAnsi" w:hint="eastAsia"/>
          <w:color w:val="212529"/>
          <w:spacing w:val="-1"/>
          <w:sz w:val="20"/>
          <w:szCs w:val="20"/>
        </w:rPr>
        <w:br/>
        <w:t>③ 현재 위치한 노드의 인접 노드 중 방문하지 않은 노드를 구별하고, 방문하지 않은 노드 중 거리가 가장 짧은 노드를 선택한다. 그 노드를 방문 처리한다.</w:t>
      </w:r>
      <w:r w:rsidRPr="00926D4A">
        <w:rPr>
          <w:rFonts w:asciiTheme="majorHAnsi" w:eastAsiaTheme="majorHAnsi" w:hAnsiTheme="majorHAnsi" w:hint="eastAsia"/>
          <w:color w:val="212529"/>
          <w:spacing w:val="-1"/>
          <w:sz w:val="20"/>
          <w:szCs w:val="20"/>
        </w:rPr>
        <w:br/>
        <w:t>④ 해당 노드를 거쳐 다른 노드로 넘어가는 간선 비용(가중치)을 계산해 '최단 거리 테이블'을 업데이트한다.</w:t>
      </w:r>
      <w:r w:rsidRPr="00926D4A">
        <w:rPr>
          <w:rFonts w:asciiTheme="majorHAnsi" w:eastAsiaTheme="majorHAnsi" w:hAnsiTheme="majorHAnsi" w:hint="eastAsia"/>
          <w:color w:val="212529"/>
          <w:spacing w:val="-1"/>
          <w:sz w:val="20"/>
          <w:szCs w:val="20"/>
        </w:rPr>
        <w:br/>
        <w:t>⑤ ③~④의 과정을 반복한다.</w:t>
      </w:r>
    </w:p>
    <w:p w:rsidR="00E52999" w:rsidRPr="00926D4A" w:rsidRDefault="00E52999" w:rsidP="00E52999">
      <w:pPr>
        <w:pStyle w:val="a3"/>
        <w:shd w:val="clear" w:color="auto" w:fill="FFFFFF"/>
        <w:rPr>
          <w:rFonts w:asciiTheme="majorHAnsi" w:eastAsiaTheme="majorHAnsi" w:hAnsiTheme="majorHAnsi"/>
          <w:color w:val="212529"/>
          <w:spacing w:val="-1"/>
          <w:sz w:val="20"/>
          <w:szCs w:val="20"/>
        </w:rPr>
      </w:pPr>
      <w:r w:rsidRPr="00926D4A">
        <w:rPr>
          <w:rFonts w:asciiTheme="majorHAnsi" w:eastAsiaTheme="majorHAnsi" w:hAnsiTheme="majorHAnsi" w:hint="eastAsia"/>
          <w:color w:val="212529"/>
          <w:spacing w:val="-1"/>
          <w:sz w:val="20"/>
          <w:szCs w:val="20"/>
        </w:rPr>
        <w:t xml:space="preserve">'최단 거리 테이블'은 1차원 배열로, </w:t>
      </w:r>
      <w:r w:rsidR="00926D4A">
        <w:rPr>
          <w:rFonts w:asciiTheme="majorHAnsi" w:eastAsiaTheme="majorHAnsi" w:hAnsiTheme="majorHAnsi" w:hint="eastAsia"/>
          <w:color w:val="212529"/>
          <w:spacing w:val="-1"/>
          <w:sz w:val="20"/>
          <w:szCs w:val="20"/>
        </w:rPr>
        <w:t xml:space="preserve">start에서 </w:t>
      </w:r>
      <w:r w:rsidRPr="00926D4A">
        <w:rPr>
          <w:rFonts w:asciiTheme="majorHAnsi" w:eastAsiaTheme="majorHAnsi" w:hAnsiTheme="majorHAnsi" w:hint="eastAsia"/>
          <w:color w:val="212529"/>
          <w:spacing w:val="-1"/>
          <w:sz w:val="20"/>
          <w:szCs w:val="20"/>
        </w:rPr>
        <w:t xml:space="preserve">N개 노드까지 </w:t>
      </w:r>
      <w:r w:rsidR="00926D4A">
        <w:rPr>
          <w:rFonts w:asciiTheme="majorHAnsi" w:eastAsiaTheme="majorHAnsi" w:hAnsiTheme="majorHAnsi" w:hint="eastAsia"/>
          <w:color w:val="212529"/>
          <w:spacing w:val="-1"/>
          <w:sz w:val="20"/>
          <w:szCs w:val="20"/>
        </w:rPr>
        <w:t>가는</w:t>
      </w:r>
      <w:r w:rsidRPr="00926D4A">
        <w:rPr>
          <w:rFonts w:asciiTheme="majorHAnsi" w:eastAsiaTheme="majorHAnsi" w:hAnsiTheme="majorHAnsi" w:hint="eastAsia"/>
          <w:color w:val="212529"/>
          <w:spacing w:val="-1"/>
          <w:sz w:val="20"/>
          <w:szCs w:val="20"/>
        </w:rPr>
        <w:t xml:space="preserve"> 데 필요한 최단 거리를 기록한다. N개</w:t>
      </w:r>
      <w:r w:rsidR="00926D4A">
        <w:rPr>
          <w:rFonts w:asciiTheme="majorHAnsi" w:eastAsiaTheme="majorHAnsi" w:hAnsiTheme="majorHAnsi" w:hint="eastAsia"/>
          <w:color w:val="212529"/>
          <w:spacing w:val="-1"/>
          <w:sz w:val="20"/>
          <w:szCs w:val="20"/>
        </w:rPr>
        <w:t xml:space="preserve"> </w:t>
      </w:r>
      <w:r w:rsidRPr="00926D4A">
        <w:rPr>
          <w:rFonts w:asciiTheme="majorHAnsi" w:eastAsiaTheme="majorHAnsi" w:hAnsiTheme="majorHAnsi" w:hint="eastAsia"/>
          <w:color w:val="212529"/>
          <w:spacing w:val="-1"/>
          <w:sz w:val="20"/>
          <w:szCs w:val="20"/>
        </w:rPr>
        <w:t>크기의 배열을 선언하고 큰 값</w:t>
      </w:r>
      <w:r w:rsidR="00926D4A">
        <w:rPr>
          <w:rFonts w:asciiTheme="majorHAnsi" w:eastAsiaTheme="majorHAnsi" w:hAnsiTheme="majorHAnsi" w:hint="eastAsia"/>
          <w:color w:val="212529"/>
          <w:spacing w:val="-1"/>
          <w:sz w:val="20"/>
          <w:szCs w:val="20"/>
        </w:rPr>
        <w:t>(INF)</w:t>
      </w:r>
      <w:r w:rsidRPr="00926D4A">
        <w:rPr>
          <w:rFonts w:asciiTheme="majorHAnsi" w:eastAsiaTheme="majorHAnsi" w:hAnsiTheme="majorHAnsi" w:hint="eastAsia"/>
          <w:color w:val="212529"/>
          <w:spacing w:val="-1"/>
          <w:sz w:val="20"/>
          <w:szCs w:val="20"/>
        </w:rPr>
        <w:t>을 넣어 초기화시킨다.</w:t>
      </w:r>
    </w:p>
    <w:p w:rsidR="00E52999" w:rsidRPr="00926D4A" w:rsidRDefault="00E52999" w:rsidP="00E52999">
      <w:pPr>
        <w:pStyle w:val="a3"/>
        <w:shd w:val="clear" w:color="auto" w:fill="FFFFFF"/>
        <w:rPr>
          <w:rFonts w:asciiTheme="majorHAnsi" w:eastAsiaTheme="majorHAnsi" w:hAnsiTheme="majorHAnsi"/>
          <w:color w:val="212529"/>
          <w:spacing w:val="-1"/>
          <w:sz w:val="20"/>
          <w:szCs w:val="20"/>
        </w:rPr>
      </w:pPr>
      <w:r w:rsidRPr="00926D4A">
        <w:rPr>
          <w:rFonts w:asciiTheme="majorHAnsi" w:eastAsiaTheme="majorHAnsi" w:hAnsiTheme="majorHAnsi" w:hint="eastAsia"/>
          <w:color w:val="212529"/>
          <w:spacing w:val="-1"/>
          <w:sz w:val="20"/>
          <w:szCs w:val="20"/>
        </w:rPr>
        <w:t>'노드 방문 여부 체크 배열'</w:t>
      </w:r>
      <w:r w:rsidR="00926D4A">
        <w:rPr>
          <w:rFonts w:asciiTheme="majorHAnsi" w:eastAsiaTheme="majorHAnsi" w:hAnsiTheme="majorHAnsi"/>
          <w:color w:val="212529"/>
          <w:spacing w:val="-1"/>
          <w:sz w:val="20"/>
          <w:szCs w:val="20"/>
        </w:rPr>
        <w:t>(visted)</w:t>
      </w:r>
      <w:r w:rsidRPr="00926D4A">
        <w:rPr>
          <w:rFonts w:asciiTheme="majorHAnsi" w:eastAsiaTheme="majorHAnsi" w:hAnsiTheme="majorHAnsi" w:hint="eastAsia"/>
          <w:color w:val="212529"/>
          <w:spacing w:val="-1"/>
          <w:sz w:val="20"/>
          <w:szCs w:val="20"/>
        </w:rPr>
        <w:t>은 방문한 노드인지 아닌지 기록하기 위한 배열로, 크기는 '최단 거리 테이블'과 같다. 기본적으로는 </w:t>
      </w:r>
      <w:r w:rsidR="00926D4A">
        <w:rPr>
          <w:rFonts w:asciiTheme="majorHAnsi" w:eastAsiaTheme="majorHAnsi" w:hAnsiTheme="majorHAnsi"/>
          <w:color w:val="212529"/>
          <w:spacing w:val="-1"/>
          <w:sz w:val="20"/>
          <w:szCs w:val="20"/>
        </w:rPr>
        <w:t>0(</w:t>
      </w:r>
      <w:r w:rsidRPr="00926D4A">
        <w:rPr>
          <w:rStyle w:val="HTML0"/>
          <w:rFonts w:asciiTheme="majorHAnsi" w:eastAsiaTheme="majorHAnsi" w:hAnsiTheme="majorHAnsi"/>
          <w:color w:val="212529"/>
          <w:spacing w:val="-1"/>
          <w:sz w:val="20"/>
          <w:szCs w:val="20"/>
        </w:rPr>
        <w:t>False</w:t>
      </w:r>
      <w:r w:rsidR="00926D4A">
        <w:rPr>
          <w:rStyle w:val="HTML0"/>
          <w:rFonts w:asciiTheme="majorHAnsi" w:eastAsiaTheme="majorHAnsi" w:hAnsiTheme="majorHAnsi"/>
          <w:color w:val="212529"/>
          <w:spacing w:val="-1"/>
          <w:sz w:val="20"/>
          <w:szCs w:val="20"/>
        </w:rPr>
        <w:t>)</w:t>
      </w:r>
      <w:r w:rsidR="00926D4A">
        <w:rPr>
          <w:rStyle w:val="HTML0"/>
          <w:rFonts w:asciiTheme="majorHAnsi" w:eastAsiaTheme="majorHAnsi" w:hAnsiTheme="majorHAnsi" w:hint="eastAsia"/>
          <w:color w:val="212529"/>
          <w:spacing w:val="-1"/>
          <w:sz w:val="20"/>
          <w:szCs w:val="20"/>
        </w:rPr>
        <w:t>으</w:t>
      </w:r>
      <w:r w:rsidRPr="00926D4A">
        <w:rPr>
          <w:rFonts w:asciiTheme="majorHAnsi" w:eastAsiaTheme="majorHAnsi" w:hAnsiTheme="majorHAnsi" w:hint="eastAsia"/>
          <w:color w:val="212529"/>
          <w:spacing w:val="-1"/>
          <w:sz w:val="20"/>
          <w:szCs w:val="20"/>
        </w:rPr>
        <w:t>로 초기화하여 방문하지 않았음을 명시한다.</w:t>
      </w:r>
    </w:p>
    <w:p w:rsidR="00EF530B" w:rsidRDefault="00847816" w:rsidP="00780E5A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kern w:val="0"/>
          <w:szCs w:val="20"/>
        </w:rPr>
      </w:pPr>
      <w:r w:rsidRPr="00847816">
        <w:rPr>
          <w:rFonts w:asciiTheme="majorHAnsi" w:eastAsiaTheme="majorHAnsi" w:hAnsiTheme="majorHAnsi" w:cs="굴림"/>
          <w:b/>
          <w:noProof/>
          <w:kern w:val="0"/>
          <w:szCs w:val="20"/>
        </w:rPr>
        <w:lastRenderedPageBreak/>
        <w:drawing>
          <wp:inline distT="0" distB="0" distL="0" distR="0" wp14:anchorId="1418949C" wp14:editId="628B05A2">
            <wp:extent cx="3179135" cy="3428507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724" cy="343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28" w:rsidRDefault="00DF7F28" w:rsidP="00780E5A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954C80" w:rsidRDefault="00954C80" w:rsidP="00780E5A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bCs/>
          <w:kern w:val="0"/>
          <w:szCs w:val="20"/>
          <w:bdr w:val="none" w:sz="0" w:space="0" w:color="auto" w:frame="1"/>
          <w:shd w:val="clear" w:color="auto" w:fill="FFFFFF"/>
        </w:rPr>
      </w:pPr>
      <w:r w:rsidRPr="00C47F6E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>2.</w:t>
      </w:r>
      <w:r>
        <w:rPr>
          <w:rFonts w:asciiTheme="majorHAnsi" w:eastAsiaTheme="majorHAnsi" w:hAnsiTheme="majorHAnsi" w:cs="굴림"/>
          <w:b/>
          <w:bCs/>
          <w:kern w:val="0"/>
          <w:szCs w:val="20"/>
          <w:bdr w:val="none" w:sz="0" w:space="0" w:color="auto" w:frame="1"/>
          <w:shd w:val="clear" w:color="auto" w:fill="FFFFFF"/>
        </w:rPr>
        <w:t>4.</w:t>
      </w:r>
      <w:r w:rsidRPr="00C47F6E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>구현</w:t>
      </w:r>
    </w:p>
    <w:p w:rsidR="00047BC8" w:rsidRDefault="00047BC8" w:rsidP="00780E5A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kern w:val="0"/>
          <w:szCs w:val="20"/>
        </w:rPr>
      </w:pPr>
      <w:r>
        <w:rPr>
          <w:rFonts w:asciiTheme="majorHAnsi" w:eastAsiaTheme="majorHAnsi" w:hAnsiTheme="majorHAnsi" w:cs="굴림"/>
          <w:b/>
          <w:bCs/>
          <w:kern w:val="0"/>
          <w:szCs w:val="20"/>
          <w:bdr w:val="none" w:sz="0" w:space="0" w:color="auto" w:frame="1"/>
          <w:shd w:val="clear" w:color="auto" w:fill="FFFFFF"/>
        </w:rPr>
        <w:t>1) Sequential Search</w:t>
      </w:r>
    </w:p>
    <w:p w:rsidR="00A94588" w:rsidRDefault="00A94588" w:rsidP="00A94588">
      <w:pPr>
        <w:widowControl/>
        <w:shd w:val="clear" w:color="auto" w:fill="1E1E1E"/>
        <w:wordWrap/>
        <w:autoSpaceDE/>
        <w:autoSpaceDN/>
        <w:spacing w:line="192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&lt;stdio.h&gt;</w:t>
      </w: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#define</w:t>
      </w:r>
      <w:r>
        <w:rPr>
          <w:rFonts w:ascii="Consolas" w:hAnsi="Consolas"/>
          <w:color w:val="569CD6"/>
          <w:sz w:val="21"/>
          <w:szCs w:val="21"/>
        </w:rPr>
        <w:t xml:space="preserve"> MAX_N </w:t>
      </w:r>
      <w:r>
        <w:rPr>
          <w:rFonts w:ascii="Consolas" w:hAnsi="Consolas"/>
          <w:color w:val="B5CEA8"/>
          <w:sz w:val="21"/>
          <w:szCs w:val="21"/>
        </w:rPr>
        <w:t>6</w:t>
      </w: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#define</w:t>
      </w:r>
      <w:r>
        <w:rPr>
          <w:rFonts w:ascii="Consolas" w:hAnsi="Consolas"/>
          <w:color w:val="569CD6"/>
          <w:sz w:val="21"/>
          <w:szCs w:val="21"/>
        </w:rPr>
        <w:t xml:space="preserve"> INF (987654321)</w:t>
      </w: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graph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569CD6"/>
          <w:sz w:val="21"/>
          <w:szCs w:val="21"/>
        </w:rPr>
        <w:t>MAX_N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569CD6"/>
          <w:sz w:val="21"/>
          <w:szCs w:val="21"/>
        </w:rPr>
        <w:t>MAX_N</w:t>
      </w:r>
      <w:r>
        <w:rPr>
          <w:rFonts w:ascii="Consolas" w:hAnsi="Consolas"/>
          <w:color w:val="D4D4D4"/>
          <w:sz w:val="21"/>
          <w:szCs w:val="21"/>
        </w:rPr>
        <w:t>] = {</w:t>
      </w: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569CD6"/>
          <w:sz w:val="21"/>
          <w:szCs w:val="21"/>
        </w:rPr>
        <w:t>INF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569CD6"/>
          <w:sz w:val="21"/>
          <w:szCs w:val="21"/>
        </w:rPr>
        <w:t>INF</w:t>
      </w:r>
      <w:r>
        <w:rPr>
          <w:rFonts w:ascii="Consolas" w:hAnsi="Consolas"/>
          <w:color w:val="D4D4D4"/>
          <w:sz w:val="21"/>
          <w:szCs w:val="21"/>
        </w:rPr>
        <w:t>},</w:t>
      </w: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569CD6"/>
          <w:sz w:val="21"/>
          <w:szCs w:val="21"/>
        </w:rPr>
        <w:t>INF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569CD6"/>
          <w:sz w:val="21"/>
          <w:szCs w:val="21"/>
        </w:rPr>
        <w:t>INF</w:t>
      </w:r>
      <w:r>
        <w:rPr>
          <w:rFonts w:ascii="Consolas" w:hAnsi="Consolas"/>
          <w:color w:val="D4D4D4"/>
          <w:sz w:val="21"/>
          <w:szCs w:val="21"/>
        </w:rPr>
        <w:t>},</w:t>
      </w: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},</w:t>
      </w: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569CD6"/>
          <w:sz w:val="21"/>
          <w:szCs w:val="21"/>
        </w:rPr>
        <w:t>INF</w:t>
      </w:r>
      <w:r>
        <w:rPr>
          <w:rFonts w:ascii="Consolas" w:hAnsi="Consolas"/>
          <w:color w:val="D4D4D4"/>
          <w:sz w:val="21"/>
          <w:szCs w:val="21"/>
        </w:rPr>
        <w:t>},</w:t>
      </w: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  <w:r>
        <w:rPr>
          <w:rFonts w:ascii="Consolas" w:hAnsi="Consolas"/>
          <w:color w:val="569CD6"/>
          <w:sz w:val="21"/>
          <w:szCs w:val="21"/>
        </w:rPr>
        <w:t>INF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569CD6"/>
          <w:sz w:val="21"/>
          <w:szCs w:val="21"/>
        </w:rPr>
        <w:t>INF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},</w:t>
      </w: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  <w:r>
        <w:rPr>
          <w:rFonts w:ascii="Consolas" w:hAnsi="Consolas"/>
          <w:color w:val="569CD6"/>
          <w:sz w:val="21"/>
          <w:szCs w:val="21"/>
        </w:rPr>
        <w:t>INF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569CD6"/>
          <w:sz w:val="21"/>
          <w:szCs w:val="21"/>
        </w:rPr>
        <w:t>INF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569CD6"/>
          <w:sz w:val="21"/>
          <w:szCs w:val="21"/>
        </w:rPr>
        <w:t>INF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}</w:t>
      </w: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};</w:t>
      </w: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getMinIdx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nodes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569CD6"/>
          <w:sz w:val="21"/>
          <w:szCs w:val="21"/>
        </w:rPr>
        <w:t>MAX_N</w:t>
      </w:r>
      <w:r>
        <w:rPr>
          <w:rFonts w:ascii="Consolas" w:hAnsi="Consolas"/>
          <w:color w:val="D4D4D4"/>
          <w:sz w:val="21"/>
          <w:szCs w:val="21"/>
        </w:rPr>
        <w:t>],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visited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569CD6"/>
          <w:sz w:val="21"/>
          <w:szCs w:val="21"/>
        </w:rPr>
        <w:t>MAX_N</w:t>
      </w:r>
      <w:r>
        <w:rPr>
          <w:rFonts w:ascii="Consolas" w:hAnsi="Consolas"/>
          <w:color w:val="D4D4D4"/>
          <w:sz w:val="21"/>
          <w:szCs w:val="21"/>
        </w:rPr>
        <w:t>]){</w:t>
      </w:r>
    </w:p>
    <w:p w:rsidR="00926D4A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min</w:t>
      </w:r>
      <w:r>
        <w:rPr>
          <w:rFonts w:ascii="Consolas" w:hAnsi="Consolas"/>
          <w:color w:val="D4D4D4"/>
          <w:sz w:val="21"/>
          <w:szCs w:val="21"/>
        </w:rPr>
        <w:t xml:space="preserve"> = 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&lt; </w:t>
      </w:r>
      <w:r>
        <w:rPr>
          <w:rFonts w:ascii="Consolas" w:hAnsi="Consolas"/>
          <w:color w:val="569CD6"/>
          <w:sz w:val="21"/>
          <w:szCs w:val="21"/>
        </w:rPr>
        <w:t>MAX_N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++){</w:t>
      </w: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visited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]) </w:t>
      </w:r>
      <w:r>
        <w:rPr>
          <w:rFonts w:ascii="Consolas" w:hAnsi="Consolas"/>
          <w:color w:val="C586C0"/>
          <w:sz w:val="21"/>
          <w:szCs w:val="21"/>
        </w:rPr>
        <w:t>continue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min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|| </w:t>
      </w:r>
      <w:r>
        <w:rPr>
          <w:rFonts w:ascii="Consolas" w:hAnsi="Consolas"/>
          <w:color w:val="9CDCFE"/>
          <w:sz w:val="21"/>
          <w:szCs w:val="21"/>
        </w:rPr>
        <w:t>nodes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min</w:t>
      </w:r>
      <w:r>
        <w:rPr>
          <w:rFonts w:ascii="Consolas" w:hAnsi="Consolas"/>
          <w:color w:val="D4D4D4"/>
          <w:sz w:val="21"/>
          <w:szCs w:val="21"/>
        </w:rPr>
        <w:t xml:space="preserve">] &gt; </w:t>
      </w:r>
      <w:r>
        <w:rPr>
          <w:rFonts w:ascii="Consolas" w:hAnsi="Consolas"/>
          <w:color w:val="9CDCFE"/>
          <w:sz w:val="21"/>
          <w:szCs w:val="21"/>
        </w:rPr>
        <w:t>nodes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]) </w:t>
      </w:r>
      <w:r>
        <w:rPr>
          <w:rFonts w:ascii="Consolas" w:hAnsi="Consolas"/>
          <w:color w:val="9CDCFE"/>
          <w:sz w:val="21"/>
          <w:szCs w:val="21"/>
        </w:rPr>
        <w:t>min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}</w:t>
      </w: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min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dijkstra2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arr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569CD6"/>
          <w:sz w:val="21"/>
          <w:szCs w:val="21"/>
        </w:rPr>
        <w:t>MAX_N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569CD6"/>
          <w:sz w:val="21"/>
          <w:szCs w:val="21"/>
        </w:rPr>
        <w:t>MAX_N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start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dist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569CD6"/>
          <w:sz w:val="21"/>
          <w:szCs w:val="21"/>
        </w:rPr>
        <w:t>MAX_N</w:t>
      </w:r>
      <w:r>
        <w:rPr>
          <w:rFonts w:ascii="Consolas" w:hAnsi="Consolas"/>
          <w:color w:val="D4D4D4"/>
          <w:sz w:val="21"/>
          <w:szCs w:val="21"/>
        </w:rPr>
        <w:t>]){</w:t>
      </w: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visited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569CD6"/>
          <w:sz w:val="21"/>
          <w:szCs w:val="21"/>
        </w:rPr>
        <w:t>MAX_N</w:t>
      </w:r>
      <w:r>
        <w:rPr>
          <w:rFonts w:ascii="Consolas" w:hAnsi="Consolas"/>
          <w:color w:val="D4D4D4"/>
          <w:sz w:val="21"/>
          <w:szCs w:val="21"/>
        </w:rPr>
        <w:t>] = {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,};</w:t>
      </w: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MAX_N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++){</w:t>
      </w: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dist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9CDCFE"/>
          <w:sz w:val="21"/>
          <w:szCs w:val="21"/>
        </w:rPr>
        <w:t>arr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start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];</w:t>
      </w: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visited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start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MAX_N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++){</w:t>
      </w: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n_new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getMinIdx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dist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visited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visited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n_new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MAX_N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++){</w:t>
      </w: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visited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 xml:space="preserve">]) </w:t>
      </w:r>
      <w:r>
        <w:rPr>
          <w:rFonts w:ascii="Consolas" w:hAnsi="Consolas"/>
          <w:color w:val="C586C0"/>
          <w:sz w:val="21"/>
          <w:szCs w:val="21"/>
        </w:rPr>
        <w:t>continue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dist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 xml:space="preserve">] &gt; </w:t>
      </w:r>
      <w:r>
        <w:rPr>
          <w:rFonts w:ascii="Consolas" w:hAnsi="Consolas"/>
          <w:color w:val="9CDCFE"/>
          <w:sz w:val="21"/>
          <w:szCs w:val="21"/>
        </w:rPr>
        <w:t>dist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n_new</w:t>
      </w:r>
      <w:r>
        <w:rPr>
          <w:rFonts w:ascii="Consolas" w:hAnsi="Consolas"/>
          <w:color w:val="D4D4D4"/>
          <w:sz w:val="21"/>
          <w:szCs w:val="21"/>
        </w:rPr>
        <w:t xml:space="preserve">] + </w:t>
      </w:r>
      <w:r>
        <w:rPr>
          <w:rFonts w:ascii="Consolas" w:hAnsi="Consolas"/>
          <w:color w:val="9CDCFE"/>
          <w:sz w:val="21"/>
          <w:szCs w:val="21"/>
        </w:rPr>
        <w:t>arr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n_new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])</w:t>
      </w: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dist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9CDCFE"/>
          <w:sz w:val="21"/>
          <w:szCs w:val="21"/>
        </w:rPr>
        <w:t>dist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n_new</w:t>
      </w:r>
      <w:r>
        <w:rPr>
          <w:rFonts w:ascii="Consolas" w:hAnsi="Consolas"/>
          <w:color w:val="D4D4D4"/>
          <w:sz w:val="21"/>
          <w:szCs w:val="21"/>
        </w:rPr>
        <w:t xml:space="preserve">] + </w:t>
      </w:r>
      <w:r>
        <w:rPr>
          <w:rFonts w:ascii="Consolas" w:hAnsi="Consolas"/>
          <w:color w:val="9CDCFE"/>
          <w:sz w:val="21"/>
          <w:szCs w:val="21"/>
        </w:rPr>
        <w:t>arr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n_new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];</w:t>
      </w: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()</w:t>
      </w: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dist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569CD6"/>
          <w:sz w:val="21"/>
          <w:szCs w:val="21"/>
        </w:rPr>
        <w:t>MAX_N</w:t>
      </w:r>
      <w:r>
        <w:rPr>
          <w:rFonts w:ascii="Consolas" w:hAnsi="Consolas"/>
          <w:color w:val="D4D4D4"/>
          <w:sz w:val="21"/>
          <w:szCs w:val="21"/>
        </w:rPr>
        <w:t>];</w:t>
      </w: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start</w:t>
      </w:r>
      <w:r>
        <w:rPr>
          <w:rFonts w:ascii="Consolas" w:hAnsi="Consolas"/>
          <w:color w:val="D4D4D4"/>
          <w:sz w:val="21"/>
          <w:szCs w:val="21"/>
        </w:rPr>
        <w:t xml:space="preserve"> 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dijkstra2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graph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start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dist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MAX_N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++){</w:t>
      </w: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printf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9CDCFE"/>
          <w:sz w:val="21"/>
          <w:szCs w:val="21"/>
        </w:rPr>
        <w:t>%d</w:t>
      </w:r>
      <w:r>
        <w:rPr>
          <w:rFonts w:ascii="Consolas" w:hAnsi="Consolas"/>
          <w:color w:val="CE9178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%d</w:t>
      </w:r>
      <w:r>
        <w:rPr>
          <w:rFonts w:ascii="Consolas" w:hAnsi="Consolas"/>
          <w:color w:val="CE9178"/>
          <w:sz w:val="21"/>
          <w:szCs w:val="21"/>
        </w:rPr>
        <w:t xml:space="preserve"> : </w:t>
      </w:r>
      <w:r>
        <w:rPr>
          <w:rFonts w:ascii="Consolas" w:hAnsi="Consolas"/>
          <w:color w:val="9CDCFE"/>
          <w:sz w:val="21"/>
          <w:szCs w:val="21"/>
        </w:rPr>
        <w:t>%d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start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dist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]);</w:t>
      </w: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A94588" w:rsidRDefault="00A94588" w:rsidP="00A94588">
      <w:pPr>
        <w:shd w:val="clear" w:color="auto" w:fill="1E1E1E"/>
        <w:wordWrap/>
        <w:spacing w:line="192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857E7B" w:rsidRDefault="00857E7B" w:rsidP="00857E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A94588" w:rsidRDefault="00A94588" w:rsidP="00857E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A94588" w:rsidRDefault="00A94588" w:rsidP="00857E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047BC8" w:rsidRDefault="00047BC8" w:rsidP="00857E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kern w:val="0"/>
          <w:szCs w:val="20"/>
        </w:rPr>
      </w:pPr>
      <w:r w:rsidRPr="00047BC8">
        <w:rPr>
          <w:rFonts w:asciiTheme="majorHAnsi" w:eastAsiaTheme="majorHAnsi" w:hAnsiTheme="majorHAnsi" w:cs="굴림" w:hint="eastAsia"/>
          <w:b/>
          <w:kern w:val="0"/>
          <w:szCs w:val="20"/>
        </w:rPr>
        <w:lastRenderedPageBreak/>
        <w:t xml:space="preserve">2) </w:t>
      </w:r>
      <w:r>
        <w:rPr>
          <w:rFonts w:asciiTheme="majorHAnsi" w:eastAsiaTheme="majorHAnsi" w:hAnsiTheme="majorHAnsi" w:cs="굴림"/>
          <w:b/>
          <w:kern w:val="0"/>
          <w:szCs w:val="20"/>
        </w:rPr>
        <w:t>Priority Queue Search</w:t>
      </w:r>
      <w:r>
        <w:rPr>
          <w:rFonts w:asciiTheme="majorHAnsi" w:eastAsiaTheme="majorHAnsi" w:hAnsiTheme="majorHAnsi" w:cs="굴림"/>
          <w:b/>
          <w:kern w:val="0"/>
          <w:szCs w:val="20"/>
        </w:rPr>
        <w:br/>
      </w:r>
    </w:p>
    <w:p w:rsidR="000E1425" w:rsidRDefault="000E1425" w:rsidP="000E1425">
      <w:pPr>
        <w:widowControl/>
        <w:shd w:val="clear" w:color="auto" w:fill="1E1E1E"/>
        <w:wordWrap/>
        <w:autoSpaceDE/>
        <w:autoSpaceDN/>
        <w:spacing w:line="216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dijkstra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arr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569CD6"/>
          <w:sz w:val="21"/>
          <w:szCs w:val="21"/>
        </w:rPr>
        <w:t>MAX_N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569CD6"/>
          <w:sz w:val="21"/>
          <w:szCs w:val="21"/>
        </w:rPr>
        <w:t>MAX_N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start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dist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569CD6"/>
          <w:sz w:val="21"/>
          <w:szCs w:val="21"/>
        </w:rPr>
        <w:t>MAX_N</w:t>
      </w:r>
      <w:r>
        <w:rPr>
          <w:rFonts w:ascii="Consolas" w:hAnsi="Consolas"/>
          <w:color w:val="D4D4D4"/>
          <w:sz w:val="21"/>
          <w:szCs w:val="21"/>
        </w:rPr>
        <w:t>]){</w:t>
      </w:r>
    </w:p>
    <w:p w:rsidR="000E1425" w:rsidRDefault="000E1425" w:rsidP="000E1425">
      <w:pPr>
        <w:shd w:val="clear" w:color="auto" w:fill="1E1E1E"/>
        <w:wordWrap/>
        <w:spacing w:line="216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priority_queue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pair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&gt;&gt; </w:t>
      </w:r>
      <w:r>
        <w:rPr>
          <w:rFonts w:ascii="Consolas" w:hAnsi="Consolas"/>
          <w:color w:val="9CDCFE"/>
          <w:sz w:val="21"/>
          <w:szCs w:val="21"/>
        </w:rPr>
        <w:t>pq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0E1425" w:rsidRDefault="000E1425" w:rsidP="000E1425">
      <w:pPr>
        <w:shd w:val="clear" w:color="auto" w:fill="1E1E1E"/>
        <w:wordWrap/>
        <w:spacing w:line="216" w:lineRule="auto"/>
        <w:rPr>
          <w:rFonts w:ascii="Consolas" w:hAnsi="Consolas"/>
          <w:color w:val="D4D4D4"/>
          <w:sz w:val="21"/>
          <w:szCs w:val="21"/>
        </w:rPr>
      </w:pPr>
    </w:p>
    <w:p w:rsidR="000E1425" w:rsidRDefault="000E1425" w:rsidP="000E1425">
      <w:pPr>
        <w:shd w:val="clear" w:color="auto" w:fill="1E1E1E"/>
        <w:wordWrap/>
        <w:spacing w:line="216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MAX_N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++){</w:t>
      </w:r>
    </w:p>
    <w:p w:rsidR="000E1425" w:rsidRDefault="000E1425" w:rsidP="000E1425">
      <w:pPr>
        <w:shd w:val="clear" w:color="auto" w:fill="1E1E1E"/>
        <w:wordWrap/>
        <w:spacing w:line="216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dist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569CD6"/>
          <w:sz w:val="21"/>
          <w:szCs w:val="21"/>
        </w:rPr>
        <w:t>INF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0E1425" w:rsidRDefault="000E1425" w:rsidP="000E1425">
      <w:pPr>
        <w:shd w:val="clear" w:color="auto" w:fill="1E1E1E"/>
        <w:wordWrap/>
        <w:spacing w:line="216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:rsidR="000E1425" w:rsidRDefault="000E1425" w:rsidP="000E1425">
      <w:pPr>
        <w:shd w:val="clear" w:color="auto" w:fill="1E1E1E"/>
        <w:wordWrap/>
        <w:spacing w:line="216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pq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</w:t>
      </w:r>
      <w:r>
        <w:rPr>
          <w:rFonts w:ascii="Consolas" w:hAnsi="Consolas"/>
          <w:color w:val="D4D4D4"/>
          <w:sz w:val="21"/>
          <w:szCs w:val="21"/>
        </w:rPr>
        <w:t>({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start</w:t>
      </w:r>
      <w:r>
        <w:rPr>
          <w:rFonts w:ascii="Consolas" w:hAnsi="Consolas"/>
          <w:color w:val="D4D4D4"/>
          <w:sz w:val="21"/>
          <w:szCs w:val="21"/>
        </w:rPr>
        <w:t>});</w:t>
      </w:r>
      <w:r>
        <w:rPr>
          <w:rFonts w:ascii="Consolas" w:hAnsi="Consolas"/>
          <w:color w:val="6A9955"/>
          <w:sz w:val="21"/>
          <w:szCs w:val="21"/>
        </w:rPr>
        <w:t xml:space="preserve"> // {dist, destination}</w:t>
      </w:r>
    </w:p>
    <w:p w:rsidR="000E1425" w:rsidRDefault="000E1425" w:rsidP="000E1425">
      <w:pPr>
        <w:shd w:val="clear" w:color="auto" w:fill="1E1E1E"/>
        <w:wordWrap/>
        <w:spacing w:line="216" w:lineRule="auto"/>
        <w:rPr>
          <w:rFonts w:ascii="Consolas" w:hAnsi="Consolas"/>
          <w:color w:val="D4D4D4"/>
          <w:sz w:val="21"/>
          <w:szCs w:val="21"/>
        </w:rPr>
      </w:pPr>
    </w:p>
    <w:p w:rsidR="000E1425" w:rsidRDefault="000E1425" w:rsidP="000E1425">
      <w:pPr>
        <w:shd w:val="clear" w:color="auto" w:fill="1E1E1E"/>
        <w:wordWrap/>
        <w:spacing w:line="216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>(!</w:t>
      </w:r>
      <w:r>
        <w:rPr>
          <w:rFonts w:ascii="Consolas" w:hAnsi="Consolas"/>
          <w:color w:val="9CDCFE"/>
          <w:sz w:val="21"/>
          <w:szCs w:val="21"/>
        </w:rPr>
        <w:t>pq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empty</w:t>
      </w:r>
      <w:r>
        <w:rPr>
          <w:rFonts w:ascii="Consolas" w:hAnsi="Consolas"/>
          <w:color w:val="D4D4D4"/>
          <w:sz w:val="21"/>
          <w:szCs w:val="21"/>
        </w:rPr>
        <w:t>()){</w:t>
      </w:r>
    </w:p>
    <w:p w:rsidR="000E1425" w:rsidRDefault="000E1425" w:rsidP="000E1425">
      <w:pPr>
        <w:shd w:val="clear" w:color="auto" w:fill="1E1E1E"/>
        <w:wordWrap/>
        <w:spacing w:line="216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cur_dist</w:t>
      </w:r>
      <w:r>
        <w:rPr>
          <w:rFonts w:ascii="Consolas" w:hAnsi="Consolas"/>
          <w:color w:val="D4D4D4"/>
          <w:sz w:val="21"/>
          <w:szCs w:val="21"/>
        </w:rPr>
        <w:t xml:space="preserve"> = -</w:t>
      </w:r>
      <w:r>
        <w:rPr>
          <w:rFonts w:ascii="Consolas" w:hAnsi="Consolas"/>
          <w:color w:val="9CDCFE"/>
          <w:sz w:val="21"/>
          <w:szCs w:val="21"/>
        </w:rPr>
        <w:t>pq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top</w:t>
      </w:r>
      <w:r>
        <w:rPr>
          <w:rFonts w:ascii="Consolas" w:hAnsi="Consolas"/>
          <w:color w:val="D4D4D4"/>
          <w:sz w:val="21"/>
          <w:szCs w:val="21"/>
        </w:rPr>
        <w:t>().</w:t>
      </w:r>
      <w:r>
        <w:rPr>
          <w:rFonts w:ascii="Consolas" w:hAnsi="Consolas"/>
          <w:color w:val="9CDCFE"/>
          <w:sz w:val="21"/>
          <w:szCs w:val="21"/>
        </w:rPr>
        <w:t>first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0E1425" w:rsidRDefault="000E1425" w:rsidP="000E1425">
      <w:pPr>
        <w:shd w:val="clear" w:color="auto" w:fill="1E1E1E"/>
        <w:wordWrap/>
        <w:spacing w:line="216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cur_node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pq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top</w:t>
      </w:r>
      <w:r>
        <w:rPr>
          <w:rFonts w:ascii="Consolas" w:hAnsi="Consolas"/>
          <w:color w:val="D4D4D4"/>
          <w:sz w:val="21"/>
          <w:szCs w:val="21"/>
        </w:rPr>
        <w:t>().</w:t>
      </w:r>
      <w:r>
        <w:rPr>
          <w:rFonts w:ascii="Consolas" w:hAnsi="Consolas"/>
          <w:color w:val="9CDCFE"/>
          <w:sz w:val="21"/>
          <w:szCs w:val="21"/>
        </w:rPr>
        <w:t>second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0E1425" w:rsidRDefault="000E1425" w:rsidP="000E1425">
      <w:pPr>
        <w:shd w:val="clear" w:color="auto" w:fill="1E1E1E"/>
        <w:wordWrap/>
        <w:spacing w:line="216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pq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pop</w:t>
      </w:r>
      <w:r>
        <w:rPr>
          <w:rFonts w:ascii="Consolas" w:hAnsi="Consolas"/>
          <w:color w:val="D4D4D4"/>
          <w:sz w:val="21"/>
          <w:szCs w:val="21"/>
        </w:rPr>
        <w:t>();</w:t>
      </w:r>
    </w:p>
    <w:p w:rsidR="000E1425" w:rsidRDefault="000E1425" w:rsidP="000E1425">
      <w:pPr>
        <w:shd w:val="clear" w:color="auto" w:fill="1E1E1E"/>
        <w:wordWrap/>
        <w:spacing w:line="216" w:lineRule="auto"/>
        <w:rPr>
          <w:rFonts w:ascii="Consolas" w:hAnsi="Consolas"/>
          <w:color w:val="D4D4D4"/>
          <w:sz w:val="21"/>
          <w:szCs w:val="21"/>
        </w:rPr>
      </w:pPr>
    </w:p>
    <w:p w:rsidR="000E1425" w:rsidRDefault="000E1425" w:rsidP="000E1425">
      <w:pPr>
        <w:shd w:val="clear" w:color="auto" w:fill="1E1E1E"/>
        <w:wordWrap/>
        <w:spacing w:line="216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MAX_N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++){</w:t>
      </w:r>
    </w:p>
    <w:p w:rsidR="000E1425" w:rsidRDefault="000E1425" w:rsidP="000E1425">
      <w:pPr>
        <w:shd w:val="clear" w:color="auto" w:fill="1E1E1E"/>
        <w:wordWrap/>
        <w:spacing w:line="216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nxt_dist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cur_dist</w:t>
      </w:r>
      <w:r>
        <w:rPr>
          <w:rFonts w:ascii="Consolas" w:hAnsi="Consolas"/>
          <w:color w:val="D4D4D4"/>
          <w:sz w:val="21"/>
          <w:szCs w:val="21"/>
        </w:rPr>
        <w:t xml:space="preserve"> +  </w:t>
      </w:r>
      <w:r>
        <w:rPr>
          <w:rFonts w:ascii="Consolas" w:hAnsi="Consolas"/>
          <w:color w:val="9CDCFE"/>
          <w:sz w:val="21"/>
          <w:szCs w:val="21"/>
        </w:rPr>
        <w:t>arr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cur_node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];</w:t>
      </w:r>
    </w:p>
    <w:p w:rsidR="000E1425" w:rsidRDefault="000E1425" w:rsidP="000E1425">
      <w:pPr>
        <w:shd w:val="clear" w:color="auto" w:fill="1E1E1E"/>
        <w:wordWrap/>
        <w:spacing w:line="216" w:lineRule="auto"/>
        <w:rPr>
          <w:rFonts w:ascii="Consolas" w:hAnsi="Consolas"/>
          <w:color w:val="D4D4D4"/>
          <w:sz w:val="21"/>
          <w:szCs w:val="21"/>
        </w:rPr>
      </w:pPr>
    </w:p>
    <w:p w:rsidR="000E1425" w:rsidRDefault="000E1425" w:rsidP="000E1425">
      <w:pPr>
        <w:shd w:val="clear" w:color="auto" w:fill="1E1E1E"/>
        <w:wordWrap/>
        <w:spacing w:line="216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nxt_dist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9CDCFE"/>
          <w:sz w:val="21"/>
          <w:szCs w:val="21"/>
        </w:rPr>
        <w:t>dist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])</w:t>
      </w:r>
    </w:p>
    <w:p w:rsidR="000E1425" w:rsidRDefault="000E1425" w:rsidP="000E1425">
      <w:pPr>
        <w:shd w:val="clear" w:color="auto" w:fill="1E1E1E"/>
        <w:wordWrap/>
        <w:spacing w:line="216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</w:p>
    <w:p w:rsidR="000E1425" w:rsidRDefault="000E1425" w:rsidP="000E1425">
      <w:pPr>
        <w:shd w:val="clear" w:color="auto" w:fill="1E1E1E"/>
        <w:wordWrap/>
        <w:spacing w:line="216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dist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9CDCFE"/>
          <w:sz w:val="21"/>
          <w:szCs w:val="21"/>
        </w:rPr>
        <w:t>nxt_dist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0E1425" w:rsidRDefault="000E1425" w:rsidP="000E1425">
      <w:pPr>
        <w:shd w:val="clear" w:color="auto" w:fill="1E1E1E"/>
        <w:wordWrap/>
        <w:spacing w:line="216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pq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</w:t>
      </w:r>
      <w:r>
        <w:rPr>
          <w:rFonts w:ascii="Consolas" w:hAnsi="Consolas"/>
          <w:color w:val="D4D4D4"/>
          <w:sz w:val="21"/>
          <w:szCs w:val="21"/>
        </w:rPr>
        <w:t>({-</w:t>
      </w:r>
      <w:r>
        <w:rPr>
          <w:rFonts w:ascii="Consolas" w:hAnsi="Consolas"/>
          <w:color w:val="9CDCFE"/>
          <w:sz w:val="21"/>
          <w:szCs w:val="21"/>
        </w:rPr>
        <w:t>nxt_dist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});</w:t>
      </w:r>
    </w:p>
    <w:p w:rsidR="000E1425" w:rsidRDefault="000E1425" w:rsidP="000E1425">
      <w:pPr>
        <w:shd w:val="clear" w:color="auto" w:fill="1E1E1E"/>
        <w:wordWrap/>
        <w:spacing w:line="216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:rsidR="000E1425" w:rsidRDefault="000E1425" w:rsidP="000E1425">
      <w:pPr>
        <w:shd w:val="clear" w:color="auto" w:fill="1E1E1E"/>
        <w:wordWrap/>
        <w:spacing w:line="216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:rsidR="000E1425" w:rsidRDefault="000E1425" w:rsidP="000E1425">
      <w:pPr>
        <w:shd w:val="clear" w:color="auto" w:fill="1E1E1E"/>
        <w:wordWrap/>
        <w:spacing w:line="216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:rsidR="000E1425" w:rsidRDefault="000E1425" w:rsidP="000E1425">
      <w:pPr>
        <w:shd w:val="clear" w:color="auto" w:fill="1E1E1E"/>
        <w:wordWrap/>
        <w:spacing w:line="216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0E1425" w:rsidRPr="00047BC8" w:rsidRDefault="000E1425" w:rsidP="00857E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kern w:val="0"/>
          <w:szCs w:val="20"/>
        </w:rPr>
      </w:pPr>
    </w:p>
    <w:p w:rsidR="00B55629" w:rsidRDefault="00B55629" w:rsidP="007C6824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bCs/>
          <w:kern w:val="0"/>
          <w:szCs w:val="20"/>
          <w:bdr w:val="none" w:sz="0" w:space="0" w:color="auto" w:frame="1"/>
          <w:shd w:val="clear" w:color="auto" w:fill="FFFFFF"/>
        </w:rPr>
      </w:pPr>
    </w:p>
    <w:p w:rsidR="00212483" w:rsidRDefault="00212483" w:rsidP="007C6824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bCs/>
          <w:kern w:val="0"/>
          <w:szCs w:val="20"/>
          <w:bdr w:val="none" w:sz="0" w:space="0" w:color="auto" w:frame="1"/>
          <w:shd w:val="clear" w:color="auto" w:fill="FFFFFF"/>
        </w:rPr>
      </w:pPr>
    </w:p>
    <w:p w:rsidR="00212483" w:rsidRDefault="00212483" w:rsidP="007C6824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bCs/>
          <w:kern w:val="0"/>
          <w:szCs w:val="20"/>
          <w:bdr w:val="none" w:sz="0" w:space="0" w:color="auto" w:frame="1"/>
          <w:shd w:val="clear" w:color="auto" w:fill="FFFFFF"/>
        </w:rPr>
      </w:pPr>
    </w:p>
    <w:p w:rsidR="00212483" w:rsidRDefault="00212483" w:rsidP="007C6824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bCs/>
          <w:kern w:val="0"/>
          <w:szCs w:val="20"/>
          <w:bdr w:val="none" w:sz="0" w:space="0" w:color="auto" w:frame="1"/>
          <w:shd w:val="clear" w:color="auto" w:fill="FFFFFF"/>
        </w:rPr>
      </w:pPr>
    </w:p>
    <w:p w:rsidR="00212483" w:rsidRDefault="00212483" w:rsidP="007C6824">
      <w:pPr>
        <w:widowControl/>
        <w:wordWrap/>
        <w:autoSpaceDE/>
        <w:autoSpaceDN/>
        <w:spacing w:line="240" w:lineRule="auto"/>
      </w:pPr>
    </w:p>
    <w:p w:rsidR="00B55629" w:rsidRPr="00B55629" w:rsidRDefault="00B55629" w:rsidP="007C6824">
      <w:pPr>
        <w:widowControl/>
        <w:wordWrap/>
        <w:autoSpaceDE/>
        <w:autoSpaceDN/>
        <w:spacing w:line="240" w:lineRule="auto"/>
      </w:pPr>
    </w:p>
    <w:p w:rsidR="00440CB3" w:rsidRPr="00047BC8" w:rsidRDefault="005C2961" w:rsidP="00440CB3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 w:val="18"/>
          <w:szCs w:val="20"/>
          <w:bdr w:val="none" w:sz="0" w:space="0" w:color="auto" w:frame="1"/>
        </w:rPr>
      </w:pPr>
      <w:r w:rsidRPr="00C47F6E"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</w:rPr>
        <w:lastRenderedPageBreak/>
        <w:t xml:space="preserve">3. </w:t>
      </w:r>
      <w:r w:rsidR="00A43EE0" w:rsidRPr="00C47F6E"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</w:rPr>
        <w:t>기본 문제</w:t>
      </w:r>
      <w:r w:rsidRPr="00C47F6E">
        <w:rPr>
          <w:rFonts w:asciiTheme="majorHAnsi" w:eastAsiaTheme="majorHAnsi" w:hAnsiTheme="majorHAnsi" w:cs="굴림"/>
          <w:kern w:val="0"/>
          <w:szCs w:val="20"/>
        </w:rPr>
        <w:br/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>    · </w:t>
      </w:r>
      <w:r w:rsidR="00047BC8"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 </w:t>
      </w:r>
      <w:r w:rsidR="00BF0FCF">
        <w:rPr>
          <w:rFonts w:asciiTheme="majorHAnsi" w:eastAsiaTheme="majorHAnsi" w:hAnsiTheme="majorHAnsi" w:cs="굴림"/>
          <w:kern w:val="0"/>
          <w:szCs w:val="20"/>
        </w:rPr>
        <w:t>[</w:t>
      </w:r>
      <w:r w:rsidR="00BF0FCF">
        <w:rPr>
          <w:rFonts w:asciiTheme="majorHAnsi" w:eastAsiaTheme="majorHAnsi" w:hAnsiTheme="majorHAnsi" w:cs="굴림" w:hint="eastAsia"/>
          <w:kern w:val="0"/>
          <w:szCs w:val="20"/>
        </w:rPr>
        <w:t>H2255] 물류허브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br/>
      </w:r>
      <w:r w:rsidRPr="00C47F6E">
        <w:rPr>
          <w:rFonts w:asciiTheme="majorHAnsi" w:eastAsiaTheme="majorHAnsi" w:hAnsiTheme="majorHAnsi" w:cs="굴림"/>
          <w:kern w:val="0"/>
          <w:szCs w:val="20"/>
        </w:rPr>
        <w:br/>
      </w:r>
      <w:bookmarkStart w:id="0" w:name="_GoBack"/>
      <w:bookmarkEnd w:id="0"/>
    </w:p>
    <w:p w:rsidR="000747AE" w:rsidRPr="00047BC8" w:rsidRDefault="000747AE" w:rsidP="00843688">
      <w:pPr>
        <w:widowControl/>
        <w:wordWrap/>
        <w:autoSpaceDE/>
        <w:autoSpaceDN/>
        <w:spacing w:line="240" w:lineRule="auto"/>
        <w:ind w:firstLine="225"/>
        <w:rPr>
          <w:rFonts w:asciiTheme="majorHAnsi" w:eastAsiaTheme="majorHAnsi" w:hAnsiTheme="majorHAnsi" w:cs="굴림"/>
          <w:kern w:val="0"/>
          <w:sz w:val="18"/>
          <w:szCs w:val="20"/>
          <w:bdr w:val="none" w:sz="0" w:space="0" w:color="auto" w:frame="1"/>
        </w:rPr>
      </w:pPr>
    </w:p>
    <w:sectPr w:rsidR="000747AE" w:rsidRPr="00047B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DD5" w:rsidRDefault="00B25DD5" w:rsidP="007B3537">
      <w:pPr>
        <w:spacing w:after="0" w:line="240" w:lineRule="auto"/>
      </w:pPr>
      <w:r>
        <w:separator/>
      </w:r>
    </w:p>
  </w:endnote>
  <w:endnote w:type="continuationSeparator" w:id="0">
    <w:p w:rsidR="00B25DD5" w:rsidRDefault="00B25DD5" w:rsidP="007B3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DD5" w:rsidRDefault="00B25DD5" w:rsidP="007B3537">
      <w:pPr>
        <w:spacing w:after="0" w:line="240" w:lineRule="auto"/>
      </w:pPr>
      <w:r>
        <w:separator/>
      </w:r>
    </w:p>
  </w:footnote>
  <w:footnote w:type="continuationSeparator" w:id="0">
    <w:p w:rsidR="00B25DD5" w:rsidRDefault="00B25DD5" w:rsidP="007B3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04A05"/>
    <w:multiLevelType w:val="hybridMultilevel"/>
    <w:tmpl w:val="1B74A29A"/>
    <w:lvl w:ilvl="0" w:tplc="77686A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515399"/>
    <w:multiLevelType w:val="hybridMultilevel"/>
    <w:tmpl w:val="0B1C70DE"/>
    <w:lvl w:ilvl="0" w:tplc="B44C57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C16D14"/>
    <w:multiLevelType w:val="hybridMultilevel"/>
    <w:tmpl w:val="4642C986"/>
    <w:lvl w:ilvl="0" w:tplc="646C1A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961"/>
    <w:rsid w:val="00000221"/>
    <w:rsid w:val="00004645"/>
    <w:rsid w:val="00007578"/>
    <w:rsid w:val="0001271C"/>
    <w:rsid w:val="00012D34"/>
    <w:rsid w:val="00047BC8"/>
    <w:rsid w:val="000609EF"/>
    <w:rsid w:val="00063E2F"/>
    <w:rsid w:val="00070892"/>
    <w:rsid w:val="000747AE"/>
    <w:rsid w:val="0008034F"/>
    <w:rsid w:val="00090689"/>
    <w:rsid w:val="000B13EB"/>
    <w:rsid w:val="000C5426"/>
    <w:rsid w:val="000D64F0"/>
    <w:rsid w:val="000E1425"/>
    <w:rsid w:val="000E6E95"/>
    <w:rsid w:val="000F16B5"/>
    <w:rsid w:val="000F24D5"/>
    <w:rsid w:val="0010129A"/>
    <w:rsid w:val="00104E7B"/>
    <w:rsid w:val="00117AFC"/>
    <w:rsid w:val="00120EB0"/>
    <w:rsid w:val="001302BF"/>
    <w:rsid w:val="00136995"/>
    <w:rsid w:val="00141936"/>
    <w:rsid w:val="0014683A"/>
    <w:rsid w:val="00150EC4"/>
    <w:rsid w:val="00161981"/>
    <w:rsid w:val="00187073"/>
    <w:rsid w:val="001A30F7"/>
    <w:rsid w:val="001A40EE"/>
    <w:rsid w:val="001A4497"/>
    <w:rsid w:val="001E3020"/>
    <w:rsid w:val="001E5CD5"/>
    <w:rsid w:val="0020236A"/>
    <w:rsid w:val="00212483"/>
    <w:rsid w:val="0022192E"/>
    <w:rsid w:val="00222D30"/>
    <w:rsid w:val="002247DB"/>
    <w:rsid w:val="00233DCA"/>
    <w:rsid w:val="00236EFB"/>
    <w:rsid w:val="00244897"/>
    <w:rsid w:val="00244DEB"/>
    <w:rsid w:val="00253834"/>
    <w:rsid w:val="00257CBF"/>
    <w:rsid w:val="0027349B"/>
    <w:rsid w:val="00275968"/>
    <w:rsid w:val="00282189"/>
    <w:rsid w:val="00287009"/>
    <w:rsid w:val="002946EB"/>
    <w:rsid w:val="002A0FA3"/>
    <w:rsid w:val="002B57F7"/>
    <w:rsid w:val="00330A82"/>
    <w:rsid w:val="00336B71"/>
    <w:rsid w:val="00366D66"/>
    <w:rsid w:val="00374C64"/>
    <w:rsid w:val="00392F39"/>
    <w:rsid w:val="003A211A"/>
    <w:rsid w:val="003B0FC4"/>
    <w:rsid w:val="003E006D"/>
    <w:rsid w:val="003E1CC2"/>
    <w:rsid w:val="003E1D29"/>
    <w:rsid w:val="003E1EEF"/>
    <w:rsid w:val="00425139"/>
    <w:rsid w:val="0042647D"/>
    <w:rsid w:val="00440CB3"/>
    <w:rsid w:val="00452760"/>
    <w:rsid w:val="00452FE1"/>
    <w:rsid w:val="00457572"/>
    <w:rsid w:val="00467083"/>
    <w:rsid w:val="00467EE4"/>
    <w:rsid w:val="00485DF2"/>
    <w:rsid w:val="004A166F"/>
    <w:rsid w:val="004A2EC7"/>
    <w:rsid w:val="004B2C5B"/>
    <w:rsid w:val="004B6795"/>
    <w:rsid w:val="004C45D8"/>
    <w:rsid w:val="004E20E6"/>
    <w:rsid w:val="004F57BE"/>
    <w:rsid w:val="005044F8"/>
    <w:rsid w:val="00540F4A"/>
    <w:rsid w:val="005512D6"/>
    <w:rsid w:val="005767DB"/>
    <w:rsid w:val="0058017B"/>
    <w:rsid w:val="00585BA3"/>
    <w:rsid w:val="00592A0C"/>
    <w:rsid w:val="00597720"/>
    <w:rsid w:val="005A2628"/>
    <w:rsid w:val="005B77F7"/>
    <w:rsid w:val="005C2961"/>
    <w:rsid w:val="005D3FD3"/>
    <w:rsid w:val="005E0225"/>
    <w:rsid w:val="0060542A"/>
    <w:rsid w:val="00615514"/>
    <w:rsid w:val="00642424"/>
    <w:rsid w:val="00666F8F"/>
    <w:rsid w:val="00672189"/>
    <w:rsid w:val="00690BFE"/>
    <w:rsid w:val="00695664"/>
    <w:rsid w:val="006D3519"/>
    <w:rsid w:val="006D5782"/>
    <w:rsid w:val="006E1CF0"/>
    <w:rsid w:val="007035E4"/>
    <w:rsid w:val="00707213"/>
    <w:rsid w:val="00712D58"/>
    <w:rsid w:val="007222D6"/>
    <w:rsid w:val="007238FF"/>
    <w:rsid w:val="007437FC"/>
    <w:rsid w:val="0075172F"/>
    <w:rsid w:val="00754D11"/>
    <w:rsid w:val="00755380"/>
    <w:rsid w:val="00767595"/>
    <w:rsid w:val="00772611"/>
    <w:rsid w:val="00780E5A"/>
    <w:rsid w:val="00783E8F"/>
    <w:rsid w:val="007B0976"/>
    <w:rsid w:val="007B3537"/>
    <w:rsid w:val="007B7A75"/>
    <w:rsid w:val="007B7CC4"/>
    <w:rsid w:val="007C6824"/>
    <w:rsid w:val="007D0463"/>
    <w:rsid w:val="007D1773"/>
    <w:rsid w:val="007E0B7D"/>
    <w:rsid w:val="007F21B3"/>
    <w:rsid w:val="0080108F"/>
    <w:rsid w:val="00802D99"/>
    <w:rsid w:val="0081010B"/>
    <w:rsid w:val="008231BA"/>
    <w:rsid w:val="00842083"/>
    <w:rsid w:val="00843688"/>
    <w:rsid w:val="00847816"/>
    <w:rsid w:val="008534AA"/>
    <w:rsid w:val="00857E7B"/>
    <w:rsid w:val="00860C3E"/>
    <w:rsid w:val="00865410"/>
    <w:rsid w:val="00871D9D"/>
    <w:rsid w:val="008746D8"/>
    <w:rsid w:val="00885AF6"/>
    <w:rsid w:val="008A0381"/>
    <w:rsid w:val="008A2828"/>
    <w:rsid w:val="008A2E1B"/>
    <w:rsid w:val="008A3FAC"/>
    <w:rsid w:val="008C6F2B"/>
    <w:rsid w:val="008D10B7"/>
    <w:rsid w:val="008D1C31"/>
    <w:rsid w:val="008E15AD"/>
    <w:rsid w:val="008E44F0"/>
    <w:rsid w:val="008E5615"/>
    <w:rsid w:val="009017B7"/>
    <w:rsid w:val="00925B8F"/>
    <w:rsid w:val="00926D4A"/>
    <w:rsid w:val="00927507"/>
    <w:rsid w:val="00932A23"/>
    <w:rsid w:val="00936848"/>
    <w:rsid w:val="00947C73"/>
    <w:rsid w:val="00954C80"/>
    <w:rsid w:val="00956964"/>
    <w:rsid w:val="00957C8C"/>
    <w:rsid w:val="00960A72"/>
    <w:rsid w:val="00964771"/>
    <w:rsid w:val="00966855"/>
    <w:rsid w:val="0097145F"/>
    <w:rsid w:val="0099591D"/>
    <w:rsid w:val="009A1529"/>
    <w:rsid w:val="009A54E9"/>
    <w:rsid w:val="009B3F3E"/>
    <w:rsid w:val="009C4B28"/>
    <w:rsid w:val="009C5D02"/>
    <w:rsid w:val="009D571A"/>
    <w:rsid w:val="009E09E0"/>
    <w:rsid w:val="009E5445"/>
    <w:rsid w:val="009F1002"/>
    <w:rsid w:val="00A02679"/>
    <w:rsid w:val="00A23979"/>
    <w:rsid w:val="00A31EA0"/>
    <w:rsid w:val="00A34CC7"/>
    <w:rsid w:val="00A40DF2"/>
    <w:rsid w:val="00A43EE0"/>
    <w:rsid w:val="00A44132"/>
    <w:rsid w:val="00A4624F"/>
    <w:rsid w:val="00A5798C"/>
    <w:rsid w:val="00A57AEC"/>
    <w:rsid w:val="00A72688"/>
    <w:rsid w:val="00A9138B"/>
    <w:rsid w:val="00A94588"/>
    <w:rsid w:val="00AA54CE"/>
    <w:rsid w:val="00AB278B"/>
    <w:rsid w:val="00AB4E77"/>
    <w:rsid w:val="00AC6643"/>
    <w:rsid w:val="00AD3CC1"/>
    <w:rsid w:val="00AD7624"/>
    <w:rsid w:val="00AE1B90"/>
    <w:rsid w:val="00AE2AED"/>
    <w:rsid w:val="00B00720"/>
    <w:rsid w:val="00B03207"/>
    <w:rsid w:val="00B22924"/>
    <w:rsid w:val="00B22C32"/>
    <w:rsid w:val="00B25DD5"/>
    <w:rsid w:val="00B33347"/>
    <w:rsid w:val="00B55629"/>
    <w:rsid w:val="00B75559"/>
    <w:rsid w:val="00B75A17"/>
    <w:rsid w:val="00B962D7"/>
    <w:rsid w:val="00BC04D2"/>
    <w:rsid w:val="00BD4E5C"/>
    <w:rsid w:val="00BF0FCF"/>
    <w:rsid w:val="00C14739"/>
    <w:rsid w:val="00C27520"/>
    <w:rsid w:val="00C409D1"/>
    <w:rsid w:val="00C4371A"/>
    <w:rsid w:val="00C46F39"/>
    <w:rsid w:val="00C47F6E"/>
    <w:rsid w:val="00C50A60"/>
    <w:rsid w:val="00C61DE4"/>
    <w:rsid w:val="00C90AB4"/>
    <w:rsid w:val="00C92BE4"/>
    <w:rsid w:val="00CA6D17"/>
    <w:rsid w:val="00CE0441"/>
    <w:rsid w:val="00CF5498"/>
    <w:rsid w:val="00D02C5F"/>
    <w:rsid w:val="00D169DC"/>
    <w:rsid w:val="00D21F7E"/>
    <w:rsid w:val="00D40A64"/>
    <w:rsid w:val="00D56050"/>
    <w:rsid w:val="00D6783D"/>
    <w:rsid w:val="00D91F02"/>
    <w:rsid w:val="00D93EA1"/>
    <w:rsid w:val="00DD69C4"/>
    <w:rsid w:val="00DE5589"/>
    <w:rsid w:val="00DE6F4C"/>
    <w:rsid w:val="00DF7F28"/>
    <w:rsid w:val="00E15C38"/>
    <w:rsid w:val="00E34060"/>
    <w:rsid w:val="00E418CE"/>
    <w:rsid w:val="00E46C05"/>
    <w:rsid w:val="00E52999"/>
    <w:rsid w:val="00E548BA"/>
    <w:rsid w:val="00E63ECE"/>
    <w:rsid w:val="00E66DDB"/>
    <w:rsid w:val="00E76AF8"/>
    <w:rsid w:val="00EA37D0"/>
    <w:rsid w:val="00EA7E47"/>
    <w:rsid w:val="00EC28E8"/>
    <w:rsid w:val="00EC4097"/>
    <w:rsid w:val="00EE23BF"/>
    <w:rsid w:val="00EF530B"/>
    <w:rsid w:val="00F0080E"/>
    <w:rsid w:val="00F16089"/>
    <w:rsid w:val="00F22741"/>
    <w:rsid w:val="00F26746"/>
    <w:rsid w:val="00F3439C"/>
    <w:rsid w:val="00F34799"/>
    <w:rsid w:val="00F36B61"/>
    <w:rsid w:val="00F419B3"/>
    <w:rsid w:val="00F45680"/>
    <w:rsid w:val="00F81BC2"/>
    <w:rsid w:val="00F8344C"/>
    <w:rsid w:val="00FA49A4"/>
    <w:rsid w:val="00FB0ACD"/>
    <w:rsid w:val="00FB12CD"/>
    <w:rsid w:val="00FC474A"/>
    <w:rsid w:val="00FD3335"/>
    <w:rsid w:val="00FE5A09"/>
    <w:rsid w:val="00FF08D5"/>
    <w:rsid w:val="00FF18BC"/>
    <w:rsid w:val="00FF4495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BBA9B"/>
  <w15:chartTrackingRefBased/>
  <w15:docId w15:val="{31ADC49C-1DEE-4313-855F-6E3C60A5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296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C296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C29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C2961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C2961"/>
    <w:rPr>
      <w:rFonts w:ascii="굴림체" w:eastAsia="굴림체" w:hAnsi="굴림체" w:cs="굴림체"/>
      <w:sz w:val="24"/>
      <w:szCs w:val="24"/>
    </w:rPr>
  </w:style>
  <w:style w:type="character" w:customStyle="1" w:styleId="hljs-preprocessor">
    <w:name w:val="hljs-preprocessor"/>
    <w:basedOn w:val="a0"/>
    <w:rsid w:val="005C2961"/>
  </w:style>
  <w:style w:type="character" w:customStyle="1" w:styleId="hljs-keyword">
    <w:name w:val="hljs-keyword"/>
    <w:basedOn w:val="a0"/>
    <w:rsid w:val="005C2961"/>
  </w:style>
  <w:style w:type="character" w:customStyle="1" w:styleId="hljs-comment">
    <w:name w:val="hljs-comment"/>
    <w:basedOn w:val="a0"/>
    <w:rsid w:val="005C2961"/>
  </w:style>
  <w:style w:type="character" w:customStyle="1" w:styleId="hljs-number">
    <w:name w:val="hljs-number"/>
    <w:basedOn w:val="a0"/>
    <w:rsid w:val="005C2961"/>
  </w:style>
  <w:style w:type="character" w:customStyle="1" w:styleId="hljs-builtin">
    <w:name w:val="hljs-built_in"/>
    <w:basedOn w:val="a0"/>
    <w:rsid w:val="005C2961"/>
  </w:style>
  <w:style w:type="character" w:customStyle="1" w:styleId="hljs-string">
    <w:name w:val="hljs-string"/>
    <w:basedOn w:val="a0"/>
    <w:rsid w:val="005C2961"/>
  </w:style>
  <w:style w:type="paragraph" w:styleId="a5">
    <w:name w:val="header"/>
    <w:basedOn w:val="a"/>
    <w:link w:val="Char"/>
    <w:uiPriority w:val="99"/>
    <w:unhideWhenUsed/>
    <w:rsid w:val="007B35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3537"/>
  </w:style>
  <w:style w:type="paragraph" w:styleId="a6">
    <w:name w:val="footer"/>
    <w:basedOn w:val="a"/>
    <w:link w:val="Char0"/>
    <w:uiPriority w:val="99"/>
    <w:unhideWhenUsed/>
    <w:rsid w:val="007B35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3537"/>
  </w:style>
  <w:style w:type="paragraph" w:styleId="a7">
    <w:name w:val="List Paragraph"/>
    <w:basedOn w:val="a"/>
    <w:uiPriority w:val="34"/>
    <w:qFormat/>
    <w:rsid w:val="007B3537"/>
    <w:pPr>
      <w:ind w:leftChars="400" w:left="800"/>
    </w:pPr>
  </w:style>
  <w:style w:type="character" w:styleId="a8">
    <w:name w:val="Placeholder Text"/>
    <w:basedOn w:val="a0"/>
    <w:uiPriority w:val="99"/>
    <w:semiHidden/>
    <w:rsid w:val="008231BA"/>
    <w:rPr>
      <w:color w:val="808080"/>
    </w:rPr>
  </w:style>
  <w:style w:type="character" w:styleId="a9">
    <w:name w:val="Hyperlink"/>
    <w:basedOn w:val="a0"/>
    <w:uiPriority w:val="99"/>
    <w:unhideWhenUsed/>
    <w:rsid w:val="009647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wexpertacademy.com/main/learn/course/subjectDetail.do?courseId=CONTENTS_REVIEW&amp;subjectId=AYVXyY7aRHYDFA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7903</TotalTime>
  <Pages>5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233</cp:revision>
  <dcterms:created xsi:type="dcterms:W3CDTF">2022-01-10T06:53:00Z</dcterms:created>
  <dcterms:modified xsi:type="dcterms:W3CDTF">2023-01-03T01:24:00Z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SCPROP" pid="2">
    <vt:lpwstr>NSCCustomProperty</vt:lpwstr>
  </property>
  <property fmtid="{D5CDD505-2E9C-101B-9397-08002B2CF9AE}" name="FLCMData" pid="10">
    <vt:lpwstr>1af425421ab5b22dcb8b5fb74cb966d18760f404e00d5aabedb5128e3780be70a4b6fe2e6f46595594ba2bacd9643c4cb2c64faca88ac78ff25f60be3b491ba5</vt:lpwstr>
  </property>
</Properties>
</file>