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04.04.01.multi.dimensional_MDS_.R</w:t>
      </w:r>
    </w:p>
    <w:p>
      <w:pPr>
        <w:pStyle w:val="Author"/>
      </w:pPr>
      <w:r>
        <w:t xml:space="preserve">Yerim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Feb</w:t>
      </w:r>
      <w:r>
        <w:t xml:space="preserve"> </w:t>
      </w:r>
      <w:r>
        <w:t xml:space="preserve">09</w:t>
      </w:r>
      <w:r>
        <w:t xml:space="preserve"> </w:t>
      </w:r>
      <w:r>
        <w:t xml:space="preserve">23:39:51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 MDS multi dimensional scaling 다차원 척도법----------------------------------------------------------------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"eurodist"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(eurodist)</w:t>
      </w:r>
    </w:p>
    <w:p>
      <w:pPr>
        <w:pStyle w:val="SourceCode"/>
      </w:pPr>
      <w:r>
        <w:rPr>
          <w:rStyle w:val="VerbatimChar"/>
        </w:rPr>
        <w:t xml:space="preserve">## [1] 3313 2963 3175 3339 2762 3276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(eurodist)</w:t>
      </w:r>
    </w:p>
    <w:p>
      <w:pPr>
        <w:pStyle w:val="SourceCode"/>
      </w:pPr>
      <w:r>
        <w:rPr>
          <w:rStyle w:val="VerbatimChar"/>
        </w:rPr>
        <w:t xml:space="preserve">## Class 'dist'  atomic [1:210] 3313 2963 3175 3339 2762 ...</w:t>
      </w:r>
      <w:r>
        <w:br w:type="textWrapping"/>
      </w:r>
      <w:r>
        <w:rPr>
          <w:rStyle w:val="VerbatimChar"/>
        </w:rPr>
        <w:t xml:space="preserve">##   ..- attr(*, "Size")= num 21</w:t>
      </w:r>
      <w:r>
        <w:br w:type="textWrapping"/>
      </w:r>
      <w:r>
        <w:rPr>
          <w:rStyle w:val="VerbatimChar"/>
        </w:rPr>
        <w:t xml:space="preserve">##   ..- attr(*, "Labels")= chr [1:21] "Athens" "Barcelona" "Brussels" "Calais" ...</w:t>
      </w:r>
    </w:p>
    <w:p>
      <w:pPr>
        <w:pStyle w:val="SourceCode"/>
      </w:pPr>
      <w:r>
        <w:rPr>
          <w:rStyle w:val="NormalTok"/>
        </w:rPr>
        <w:t xml:space="preserve">loc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cmdscale</w:t>
      </w:r>
      <w:r>
        <w:rPr>
          <w:rStyle w:val="NormalTok"/>
        </w:rPr>
        <w:t xml:space="preserve">(eurodist)</w:t>
      </w:r>
      <w:r>
        <w:br w:type="textWrapping"/>
      </w:r>
      <w:r>
        <w:rPr>
          <w:rStyle w:val="NormalTok"/>
        </w:rPr>
        <w:t xml:space="preserve">loc</w:t>
      </w:r>
    </w:p>
    <w:p>
      <w:pPr>
        <w:pStyle w:val="SourceCode"/>
      </w:pPr>
      <w:r>
        <w:rPr>
          <w:rStyle w:val="VerbatimChar"/>
        </w:rPr>
        <w:t xml:space="preserve">##                         [,1]        [,2]</w:t>
      </w:r>
      <w:r>
        <w:br w:type="textWrapping"/>
      </w:r>
      <w:r>
        <w:rPr>
          <w:rStyle w:val="VerbatimChar"/>
        </w:rPr>
        <w:t xml:space="preserve">## Athens           2290.274680  1798.80293</w:t>
      </w:r>
      <w:r>
        <w:br w:type="textWrapping"/>
      </w:r>
      <w:r>
        <w:rPr>
          <w:rStyle w:val="VerbatimChar"/>
        </w:rPr>
        <w:t xml:space="preserve">## Barcelona        -825.382790   546.81148</w:t>
      </w:r>
      <w:r>
        <w:br w:type="textWrapping"/>
      </w:r>
      <w:r>
        <w:rPr>
          <w:rStyle w:val="VerbatimChar"/>
        </w:rPr>
        <w:t xml:space="preserve">## Brussels           59.183341  -367.08135</w:t>
      </w:r>
      <w:r>
        <w:br w:type="textWrapping"/>
      </w:r>
      <w:r>
        <w:rPr>
          <w:rStyle w:val="VerbatimChar"/>
        </w:rPr>
        <w:t xml:space="preserve">## Calais            -82.845973  -429.91466</w:t>
      </w:r>
      <w:r>
        <w:br w:type="textWrapping"/>
      </w:r>
      <w:r>
        <w:rPr>
          <w:rStyle w:val="VerbatimChar"/>
        </w:rPr>
        <w:t xml:space="preserve">## Cherbourg        -352.499435  -290.90843</w:t>
      </w:r>
      <w:r>
        <w:br w:type="textWrapping"/>
      </w:r>
      <w:r>
        <w:rPr>
          <w:rStyle w:val="VerbatimChar"/>
        </w:rPr>
        <w:t xml:space="preserve">## Cologne           293.689633  -405.31194</w:t>
      </w:r>
      <w:r>
        <w:br w:type="textWrapping"/>
      </w:r>
      <w:r>
        <w:rPr>
          <w:rStyle w:val="VerbatimChar"/>
        </w:rPr>
        <w:t xml:space="preserve">## Copenhagen        681.931545 -1108.64478</w:t>
      </w:r>
      <w:r>
        <w:br w:type="textWrapping"/>
      </w:r>
      <w:r>
        <w:rPr>
          <w:rStyle w:val="VerbatimChar"/>
        </w:rPr>
        <w:t xml:space="preserve">## Geneva             -9.423364   240.40600</w:t>
      </w:r>
      <w:r>
        <w:br w:type="textWrapping"/>
      </w:r>
      <w:r>
        <w:rPr>
          <w:rStyle w:val="VerbatimChar"/>
        </w:rPr>
        <w:t xml:space="preserve">## Gibraltar       -2048.449113   642.45854</w:t>
      </w:r>
      <w:r>
        <w:br w:type="textWrapping"/>
      </w:r>
      <w:r>
        <w:rPr>
          <w:rStyle w:val="VerbatimChar"/>
        </w:rPr>
        <w:t xml:space="preserve">## Hamburg           561.108970  -773.36929</w:t>
      </w:r>
      <w:r>
        <w:br w:type="textWrapping"/>
      </w:r>
      <w:r>
        <w:rPr>
          <w:rStyle w:val="VerbatimChar"/>
        </w:rPr>
        <w:t xml:space="preserve">## Hook of Holland   164.921799  -549.36704</w:t>
      </w:r>
      <w:r>
        <w:br w:type="textWrapping"/>
      </w:r>
      <w:r>
        <w:rPr>
          <w:rStyle w:val="VerbatimChar"/>
        </w:rPr>
        <w:t xml:space="preserve">## Lisbon          -1935.040811    49.12514</w:t>
      </w:r>
      <w:r>
        <w:br w:type="textWrapping"/>
      </w:r>
      <w:r>
        <w:rPr>
          <w:rStyle w:val="VerbatimChar"/>
        </w:rPr>
        <w:t xml:space="preserve">## Lyons            -226.423236   187.08779</w:t>
      </w:r>
      <w:r>
        <w:br w:type="textWrapping"/>
      </w:r>
      <w:r>
        <w:rPr>
          <w:rStyle w:val="VerbatimChar"/>
        </w:rPr>
        <w:t xml:space="preserve">## Madrid          -1423.353697   305.87513</w:t>
      </w:r>
      <w:r>
        <w:br w:type="textWrapping"/>
      </w:r>
      <w:r>
        <w:rPr>
          <w:rStyle w:val="VerbatimChar"/>
        </w:rPr>
        <w:t xml:space="preserve">## Marseilles       -299.498710   388.80726</w:t>
      </w:r>
      <w:r>
        <w:br w:type="textWrapping"/>
      </w:r>
      <w:r>
        <w:rPr>
          <w:rStyle w:val="VerbatimChar"/>
        </w:rPr>
        <w:t xml:space="preserve">## Milan             260.878046   416.67381</w:t>
      </w:r>
      <w:r>
        <w:br w:type="textWrapping"/>
      </w:r>
      <w:r>
        <w:rPr>
          <w:rStyle w:val="VerbatimChar"/>
        </w:rPr>
        <w:t xml:space="preserve">## Munich            587.675679    81.18224</w:t>
      </w:r>
      <w:r>
        <w:br w:type="textWrapping"/>
      </w:r>
      <w:r>
        <w:rPr>
          <w:rStyle w:val="VerbatimChar"/>
        </w:rPr>
        <w:t xml:space="preserve">## Paris            -156.836257  -211.13911</w:t>
      </w:r>
      <w:r>
        <w:br w:type="textWrapping"/>
      </w:r>
      <w:r>
        <w:rPr>
          <w:rStyle w:val="VerbatimChar"/>
        </w:rPr>
        <w:t xml:space="preserve">## Rome              709.413282  1109.36665</w:t>
      </w:r>
      <w:r>
        <w:br w:type="textWrapping"/>
      </w:r>
      <w:r>
        <w:rPr>
          <w:rStyle w:val="VerbatimChar"/>
        </w:rPr>
        <w:t xml:space="preserve">## Stockholm         839.445911 -1836.79055</w:t>
      </w:r>
      <w:r>
        <w:br w:type="textWrapping"/>
      </w:r>
      <w:r>
        <w:rPr>
          <w:rStyle w:val="VerbatimChar"/>
        </w:rPr>
        <w:t xml:space="preserve">## Vienna            911.230500   205.93020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"eurodist"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(x, y,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(loc),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.04.01.multi.dimensional_MDS_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PCA ---------------------------------------------------------------------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"USArrests"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(USArrests)</w:t>
      </w:r>
    </w:p>
    <w:p>
      <w:pPr>
        <w:pStyle w:val="SourceCode"/>
      </w:pPr>
      <w:r>
        <w:rPr>
          <w:rStyle w:val="VerbatimChar"/>
        </w:rPr>
        <w:t xml:space="preserve">##            Murder Assault UrbanPop Rape</w:t>
      </w:r>
      <w:r>
        <w:br w:type="textWrapping"/>
      </w:r>
      <w:r>
        <w:rPr>
          <w:rStyle w:val="VerbatimChar"/>
        </w:rPr>
        <w:t xml:space="preserve">## Alabama      13.2     236       58 21.2</w:t>
      </w:r>
      <w:r>
        <w:br w:type="textWrapping"/>
      </w:r>
      <w:r>
        <w:rPr>
          <w:rStyle w:val="VerbatimChar"/>
        </w:rPr>
        <w:t xml:space="preserve">## Alaska       10.0     263       48 44.5</w:t>
      </w:r>
      <w:r>
        <w:br w:type="textWrapping"/>
      </w:r>
      <w:r>
        <w:rPr>
          <w:rStyle w:val="VerbatimChar"/>
        </w:rPr>
        <w:t xml:space="preserve">## Arizona       8.1     294       80 31.0</w:t>
      </w:r>
      <w:r>
        <w:br w:type="textWrapping"/>
      </w:r>
      <w:r>
        <w:rPr>
          <w:rStyle w:val="VerbatimChar"/>
        </w:rPr>
        <w:t xml:space="preserve">## Arkansas      8.8     190       50 19.5</w:t>
      </w:r>
      <w:r>
        <w:br w:type="textWrapping"/>
      </w:r>
      <w:r>
        <w:rPr>
          <w:rStyle w:val="VerbatimChar"/>
        </w:rPr>
        <w:t xml:space="preserve">## California    9.0     276       91 40.6</w:t>
      </w:r>
      <w:r>
        <w:br w:type="textWrapping"/>
      </w:r>
      <w:r>
        <w:rPr>
          <w:rStyle w:val="VerbatimChar"/>
        </w:rPr>
        <w:t xml:space="preserve">## Colorado      7.9     204       78 38.7</w:t>
      </w:r>
    </w:p>
    <w:p>
      <w:pPr>
        <w:pStyle w:val="SourceCode"/>
      </w:pP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USArrests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princomp</w:t>
      </w:r>
      <w:r>
        <w:rPr>
          <w:rStyle w:val="NormalTok"/>
        </w:rPr>
        <w:t xml:space="preserve">(mydata, </w:t>
      </w:r>
      <w:r>
        <w:rPr>
          <w:rStyle w:val="DataTypeTok"/>
        </w:rPr>
        <w:t xml:space="preserve">cor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 w:type="textWrapping"/>
      </w:r>
      <w:r>
        <w:rPr>
          <w:rStyle w:val="VerbatimChar"/>
        </w:rPr>
        <w:t xml:space="preserve">##                           Comp.1    Comp.2    Comp.3     Comp.4</w:t>
      </w:r>
      <w:r>
        <w:br w:type="textWrapping"/>
      </w:r>
      <w:r>
        <w:rPr>
          <w:rStyle w:val="VerbatimChar"/>
        </w:rPr>
        <w:t xml:space="preserve">## Standard deviation     1.5748783 0.9948694 0.5971291 0.41644938</w:t>
      </w:r>
      <w:r>
        <w:br w:type="textWrapping"/>
      </w:r>
      <w:r>
        <w:rPr>
          <w:rStyle w:val="VerbatimChar"/>
        </w:rPr>
        <w:t xml:space="preserve">## Proportion of Variance 0.6200604 0.2474413 0.0891408 0.04335752</w:t>
      </w:r>
      <w:r>
        <w:br w:type="textWrapping"/>
      </w:r>
      <w:r>
        <w:rPr>
          <w:rStyle w:val="VerbatimChar"/>
        </w:rPr>
        <w:t xml:space="preserve">## Cumulative Proportion  0.6200604 0.8675017 0.9566425 1.00000000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loadings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 w:type="textWrapping"/>
      </w:r>
      <w:r>
        <w:rPr>
          <w:rStyle w:val="VerbatimChar"/>
        </w:rPr>
        <w:t xml:space="preserve">##                           Comp.1    Comp.2    Comp.3     Comp.4</w:t>
      </w:r>
      <w:r>
        <w:br w:type="textWrapping"/>
      </w:r>
      <w:r>
        <w:rPr>
          <w:rStyle w:val="VerbatimChar"/>
        </w:rPr>
        <w:t xml:space="preserve">## Standard deviation     1.5748783 0.9948694 0.5971291 0.41644938</w:t>
      </w:r>
      <w:r>
        <w:br w:type="textWrapping"/>
      </w:r>
      <w:r>
        <w:rPr>
          <w:rStyle w:val="VerbatimChar"/>
        </w:rPr>
        <w:t xml:space="preserve">## Proportion of Variance 0.6200604 0.2474413 0.0891408 0.04335752</w:t>
      </w:r>
      <w:r>
        <w:br w:type="textWrapping"/>
      </w:r>
      <w:r>
        <w:rPr>
          <w:rStyle w:val="VerbatimChar"/>
        </w:rPr>
        <w:t xml:space="preserve">## Cumulative Proportion  0.6200604 0.8675017 0.9566425 1.00000000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Loadings:</w:t>
      </w:r>
      <w:r>
        <w:br w:type="textWrapping"/>
      </w:r>
      <w:r>
        <w:rPr>
          <w:rStyle w:val="VerbatimChar"/>
        </w:rPr>
        <w:t xml:space="preserve">##          Comp.1 Comp.2 Comp.3 Comp.4</w:t>
      </w:r>
      <w:r>
        <w:br w:type="textWrapping"/>
      </w:r>
      <w:r>
        <w:rPr>
          <w:rStyle w:val="VerbatimChar"/>
        </w:rPr>
        <w:t xml:space="preserve">## Murder   -0.536  0.418 -0.341  0.649</w:t>
      </w:r>
      <w:r>
        <w:br w:type="textWrapping"/>
      </w:r>
      <w:r>
        <w:rPr>
          <w:rStyle w:val="VerbatimChar"/>
        </w:rPr>
        <w:t xml:space="preserve">## Assault  -0.583  0.188 -0.268 -0.743</w:t>
      </w:r>
      <w:r>
        <w:br w:type="textWrapping"/>
      </w:r>
      <w:r>
        <w:rPr>
          <w:rStyle w:val="VerbatimChar"/>
        </w:rPr>
        <w:t xml:space="preserve">## UrbanPop -0.278 -0.873 -0.378  0.134</w:t>
      </w:r>
      <w:r>
        <w:br w:type="textWrapping"/>
      </w:r>
      <w:r>
        <w:rPr>
          <w:rStyle w:val="VerbatimChar"/>
        </w:rPr>
        <w:t xml:space="preserve">## Rape     -0.543 -0.167  0.818</w:t>
      </w:r>
    </w:p>
    <w:p>
      <w:pPr>
        <w:pStyle w:val="SourceCode"/>
      </w:pPr>
      <w:r>
        <w:rPr>
          <w:rStyle w:val="KeywordTok"/>
        </w:rPr>
        <w:t xml:space="preserve">loadings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Loadings:</w:t>
      </w:r>
      <w:r>
        <w:br w:type="textWrapping"/>
      </w:r>
      <w:r>
        <w:rPr>
          <w:rStyle w:val="VerbatimChar"/>
        </w:rPr>
        <w:t xml:space="preserve">##          Comp.1 Comp.2 Comp.3 Comp.4</w:t>
      </w:r>
      <w:r>
        <w:br w:type="textWrapping"/>
      </w:r>
      <w:r>
        <w:rPr>
          <w:rStyle w:val="VerbatimChar"/>
        </w:rPr>
        <w:t xml:space="preserve">## Murder   -0.536  0.418 -0.341  0.649</w:t>
      </w:r>
      <w:r>
        <w:br w:type="textWrapping"/>
      </w:r>
      <w:r>
        <w:rPr>
          <w:rStyle w:val="VerbatimChar"/>
        </w:rPr>
        <w:t xml:space="preserve">## Assault  -0.583  0.188 -0.268 -0.743</w:t>
      </w:r>
      <w:r>
        <w:br w:type="textWrapping"/>
      </w:r>
      <w:r>
        <w:rPr>
          <w:rStyle w:val="VerbatimChar"/>
        </w:rPr>
        <w:t xml:space="preserve">## UrbanPop -0.278 -0.873 -0.378  0.134</w:t>
      </w:r>
      <w:r>
        <w:br w:type="textWrapping"/>
      </w:r>
      <w:r>
        <w:rPr>
          <w:rStyle w:val="VerbatimChar"/>
        </w:rPr>
        <w:t xml:space="preserve">## Rape     -0.543 -0.167  0.818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Comp.1 Comp.2 Comp.3 Comp.4</w:t>
      </w:r>
      <w:r>
        <w:br w:type="textWrapping"/>
      </w:r>
      <w:r>
        <w:rPr>
          <w:rStyle w:val="VerbatimChar"/>
        </w:rPr>
        <w:t xml:space="preserve">## SS loadings      1.00   1.00   1.00   1.00</w:t>
      </w:r>
      <w:r>
        <w:br w:type="textWrapping"/>
      </w:r>
      <w:r>
        <w:rPr>
          <w:rStyle w:val="VerbatimChar"/>
        </w:rPr>
        <w:t xml:space="preserve">## Proportion Var   0.25   0.25   0.25   0.25</w:t>
      </w:r>
      <w:r>
        <w:br w:type="textWrapping"/>
      </w:r>
      <w:r>
        <w:rPr>
          <w:rStyle w:val="VerbatimChar"/>
        </w:rPr>
        <w:t xml:space="preserve">## Cumulative Var   0.25   0.50   0.75   1.00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.04.01.multi.dimensional_MDS_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</w:t>
      </w:r>
    </w:p>
    <w:p>
      <w:pPr>
        <w:pStyle w:val="SourceCode"/>
      </w:pPr>
      <w:r>
        <w:rPr>
          <w:rStyle w:val="VerbatimChar"/>
        </w:rPr>
        <w:t xml:space="preserve">##                     Comp.1      Comp.2      Comp.3       Comp.4</w:t>
      </w:r>
      <w:r>
        <w:br w:type="textWrapping"/>
      </w:r>
      <w:r>
        <w:rPr>
          <w:rStyle w:val="VerbatimChar"/>
        </w:rPr>
        <w:t xml:space="preserve">## Alabama        -0.98556588  1.13339238 -0.44426879  0.156267145</w:t>
      </w:r>
      <w:r>
        <w:br w:type="textWrapping"/>
      </w:r>
      <w:r>
        <w:rPr>
          <w:rStyle w:val="VerbatimChar"/>
        </w:rPr>
        <w:t xml:space="preserve">## Alaska         -1.95013775  1.07321326  2.04000333 -0.438583440</w:t>
      </w:r>
      <w:r>
        <w:br w:type="textWrapping"/>
      </w:r>
      <w:r>
        <w:rPr>
          <w:rStyle w:val="VerbatimChar"/>
        </w:rPr>
        <w:t xml:space="preserve">## Arizona        -1.76316354 -0.74595678  0.05478082 -0.834652924</w:t>
      </w:r>
      <w:r>
        <w:br w:type="textWrapping"/>
      </w:r>
      <w:r>
        <w:rPr>
          <w:rStyle w:val="VerbatimChar"/>
        </w:rPr>
        <w:t xml:space="preserve">## Arkansas        0.14142029  1.11979678  0.11457369 -0.182810896</w:t>
      </w:r>
      <w:r>
        <w:br w:type="textWrapping"/>
      </w:r>
      <w:r>
        <w:rPr>
          <w:rStyle w:val="VerbatimChar"/>
        </w:rPr>
        <w:t xml:space="preserve">## California     -2.52398013 -1.54293399  0.59855680 -0.341996478</w:t>
      </w:r>
      <w:r>
        <w:br w:type="textWrapping"/>
      </w:r>
      <w:r>
        <w:rPr>
          <w:rStyle w:val="VerbatimChar"/>
        </w:rPr>
        <w:t xml:space="preserve">## Colorado       -1.51456286 -0.98755509  1.09500699  0.001464887</w:t>
      </w:r>
      <w:r>
        <w:br w:type="textWrapping"/>
      </w:r>
      <w:r>
        <w:rPr>
          <w:rStyle w:val="VerbatimChar"/>
        </w:rPr>
        <w:t xml:space="preserve">## Connecticut     1.35864746 -1.08892789 -0.64325757 -0.118469414</w:t>
      </w:r>
      <w:r>
        <w:br w:type="textWrapping"/>
      </w:r>
      <w:r>
        <w:rPr>
          <w:rStyle w:val="VerbatimChar"/>
        </w:rPr>
        <w:t xml:space="preserve">## Delaware       -0.04770931 -0.32535892 -0.71863294 -0.881977637</w:t>
      </w:r>
      <w:r>
        <w:br w:type="textWrapping"/>
      </w:r>
      <w:r>
        <w:rPr>
          <w:rStyle w:val="VerbatimChar"/>
        </w:rPr>
        <w:t xml:space="preserve">## Florida        -3.01304227  0.03922851 -0.57682949 -0.096284752</w:t>
      </w:r>
      <w:r>
        <w:br w:type="textWrapping"/>
      </w:r>
      <w:r>
        <w:rPr>
          <w:rStyle w:val="VerbatimChar"/>
        </w:rPr>
        <w:t xml:space="preserve">## Georgia        -1.63928304  1.27894240 -0.34246008  1.076796812</w:t>
      </w:r>
      <w:r>
        <w:br w:type="textWrapping"/>
      </w:r>
      <w:r>
        <w:rPr>
          <w:rStyle w:val="VerbatimChar"/>
        </w:rPr>
        <w:t xml:space="preserve">## Hawaii          0.91265715 -1.57046001  0.05078189  0.902806864</w:t>
      </w:r>
      <w:r>
        <w:br w:type="textWrapping"/>
      </w:r>
      <w:r>
        <w:rPr>
          <w:rStyle w:val="VerbatimChar"/>
        </w:rPr>
        <w:t xml:space="preserve">## Idaho           1.63979985  0.21097292  0.25980134 -0.499104101</w:t>
      </w:r>
      <w:r>
        <w:br w:type="textWrapping"/>
      </w:r>
      <w:r>
        <w:rPr>
          <w:rStyle w:val="VerbatimChar"/>
        </w:rPr>
        <w:t xml:space="preserve">## Illinois       -1.37891072 -0.68184119 -0.67749564 -0.122021292</w:t>
      </w:r>
      <w:r>
        <w:br w:type="textWrapping"/>
      </w:r>
      <w:r>
        <w:rPr>
          <w:rStyle w:val="VerbatimChar"/>
        </w:rPr>
        <w:t xml:space="preserve">## Indiana         0.50546136 -0.15156254  0.22805484  0.424665700</w:t>
      </w:r>
      <w:r>
        <w:br w:type="textWrapping"/>
      </w:r>
      <w:r>
        <w:rPr>
          <w:rStyle w:val="VerbatimChar"/>
        </w:rPr>
        <w:t xml:space="preserve">## Iowa            2.25364607 -0.10405407  0.16456432  0.017555916</w:t>
      </w:r>
      <w:r>
        <w:br w:type="textWrapping"/>
      </w:r>
      <w:r>
        <w:rPr>
          <w:rStyle w:val="VerbatimChar"/>
        </w:rPr>
        <w:t xml:space="preserve">## Kansas          0.79688112 -0.27016470  0.02555331  0.206496428</w:t>
      </w:r>
      <w:r>
        <w:br w:type="textWrapping"/>
      </w:r>
      <w:r>
        <w:rPr>
          <w:rStyle w:val="VerbatimChar"/>
        </w:rPr>
        <w:t xml:space="preserve">## Kentucky        0.75085907  0.95844029 -0.02836942  0.670556671</w:t>
      </w:r>
      <w:r>
        <w:br w:type="textWrapping"/>
      </w:r>
      <w:r>
        <w:rPr>
          <w:rStyle w:val="VerbatimChar"/>
        </w:rPr>
        <w:t xml:space="preserve">## Louisiana      -1.56481798  0.87105466 -0.78348036  0.454728038</w:t>
      </w:r>
      <w:r>
        <w:br w:type="textWrapping"/>
      </w:r>
      <w:r>
        <w:rPr>
          <w:rStyle w:val="VerbatimChar"/>
        </w:rPr>
        <w:t xml:space="preserve">## Maine           2.39682949  0.37639158 -0.06568239 -0.330459817</w:t>
      </w:r>
      <w:r>
        <w:br w:type="textWrapping"/>
      </w:r>
      <w:r>
        <w:rPr>
          <w:rStyle w:val="VerbatimChar"/>
        </w:rPr>
        <w:t xml:space="preserve">## Maryland       -1.76336939  0.42765519 -0.15725013 -0.559069521</w:t>
      </w:r>
      <w:r>
        <w:br w:type="textWrapping"/>
      </w:r>
      <w:r>
        <w:rPr>
          <w:rStyle w:val="VerbatimChar"/>
        </w:rPr>
        <w:t xml:space="preserve">## Massachusetts   0.48616629 -1.47449650 -0.60949748 -0.179598963</w:t>
      </w:r>
      <w:r>
        <w:br w:type="textWrapping"/>
      </w:r>
      <w:r>
        <w:rPr>
          <w:rStyle w:val="VerbatimChar"/>
        </w:rPr>
        <w:t xml:space="preserve">## Michigan       -2.10844115 -0.15539682  0.38486858  0.102372019</w:t>
      </w:r>
      <w:r>
        <w:br w:type="textWrapping"/>
      </w:r>
      <w:r>
        <w:rPr>
          <w:rStyle w:val="VerbatimChar"/>
        </w:rPr>
        <w:t xml:space="preserve">## Minnesota       1.69268181 -0.63226125  0.15307043  0.067316885</w:t>
      </w:r>
      <w:r>
        <w:br w:type="textWrapping"/>
      </w:r>
      <w:r>
        <w:rPr>
          <w:rStyle w:val="VerbatimChar"/>
        </w:rPr>
        <w:t xml:space="preserve">## Mississippi    -0.99649446  2.39379599 -0.74080840  0.215508013</w:t>
      </w:r>
      <w:r>
        <w:br w:type="textWrapping"/>
      </w:r>
      <w:r>
        <w:rPr>
          <w:rStyle w:val="VerbatimChar"/>
        </w:rPr>
        <w:t xml:space="preserve">## Missouri       -0.69678733 -0.26335479  0.37744383  0.225824461</w:t>
      </w:r>
      <w:r>
        <w:br w:type="textWrapping"/>
      </w:r>
      <w:r>
        <w:rPr>
          <w:rStyle w:val="VerbatimChar"/>
        </w:rPr>
        <w:t xml:space="preserve">## Montana         1.18545191  0.53687437  0.24688932  0.123742227</w:t>
      </w:r>
      <w:r>
        <w:br w:type="textWrapping"/>
      </w:r>
      <w:r>
        <w:rPr>
          <w:rStyle w:val="VerbatimChar"/>
        </w:rPr>
        <w:t xml:space="preserve">## Nebraska        1.26563654 -0.19395373  0.17557391  0.015892888</w:t>
      </w:r>
      <w:r>
        <w:br w:type="textWrapping"/>
      </w:r>
      <w:r>
        <w:rPr>
          <w:rStyle w:val="VerbatimChar"/>
        </w:rPr>
        <w:t xml:space="preserve">## Nevada         -2.87439454 -0.77560020  1.16338049  0.314515476</w:t>
      </w:r>
      <w:r>
        <w:br w:type="textWrapping"/>
      </w:r>
      <w:r>
        <w:rPr>
          <w:rStyle w:val="VerbatimChar"/>
        </w:rPr>
        <w:t xml:space="preserve">## New Hampshire   2.38391541 -0.01808229  0.03685539 -0.033137338</w:t>
      </w:r>
      <w:r>
        <w:br w:type="textWrapping"/>
      </w:r>
      <w:r>
        <w:rPr>
          <w:rStyle w:val="VerbatimChar"/>
        </w:rPr>
        <w:t xml:space="preserve">## New Jersey     -0.18156611 -1.44950571 -0.76445355  0.243382700</w:t>
      </w:r>
      <w:r>
        <w:br w:type="textWrapping"/>
      </w:r>
      <w:r>
        <w:rPr>
          <w:rStyle w:val="VerbatimChar"/>
        </w:rPr>
        <w:t xml:space="preserve">## New Mexico     -1.98002375  0.14284878  0.18369218 -0.339533597</w:t>
      </w:r>
      <w:r>
        <w:br w:type="textWrapping"/>
      </w:r>
      <w:r>
        <w:rPr>
          <w:rStyle w:val="VerbatimChar"/>
        </w:rPr>
        <w:t xml:space="preserve">## New York       -1.68257738 -0.82318414 -0.64307509 -0.013484369</w:t>
      </w:r>
      <w:r>
        <w:br w:type="textWrapping"/>
      </w:r>
      <w:r>
        <w:rPr>
          <w:rStyle w:val="VerbatimChar"/>
        </w:rPr>
        <w:t xml:space="preserve">## North Carolina -1.12337861  2.22800338 -0.86357179 -0.954381667</w:t>
      </w:r>
      <w:r>
        <w:br w:type="textWrapping"/>
      </w:r>
      <w:r>
        <w:rPr>
          <w:rStyle w:val="VerbatimChar"/>
        </w:rPr>
        <w:t xml:space="preserve">## North Dakota    2.99222562  0.59911882  0.30127728 -0.253987327</w:t>
      </w:r>
      <w:r>
        <w:br w:type="textWrapping"/>
      </w:r>
      <w:r>
        <w:rPr>
          <w:rStyle w:val="VerbatimChar"/>
        </w:rPr>
        <w:t xml:space="preserve">## Ohio            0.22596542 -0.74223824 -0.03113912  0.473915911</w:t>
      </w:r>
      <w:r>
        <w:br w:type="textWrapping"/>
      </w:r>
      <w:r>
        <w:rPr>
          <w:rStyle w:val="VerbatimChar"/>
        </w:rPr>
        <w:t xml:space="preserve">## Oklahoma        0.31178286 -0.28785421 -0.01530979  0.010332321</w:t>
      </w:r>
      <w:r>
        <w:br w:type="textWrapping"/>
      </w:r>
      <w:r>
        <w:rPr>
          <w:rStyle w:val="VerbatimChar"/>
        </w:rPr>
        <w:t xml:space="preserve">## Oregon         -0.05912208 -0.54141145  0.93983298 -0.237780688</w:t>
      </w:r>
      <w:r>
        <w:br w:type="textWrapping"/>
      </w:r>
      <w:r>
        <w:rPr>
          <w:rStyle w:val="VerbatimChar"/>
        </w:rPr>
        <w:t xml:space="preserve">## Pennsylvania    0.88841582 -0.57110035 -0.40062871  0.359061124</w:t>
      </w:r>
      <w:r>
        <w:br w:type="textWrapping"/>
      </w:r>
      <w:r>
        <w:rPr>
          <w:rStyle w:val="VerbatimChar"/>
        </w:rPr>
        <w:t xml:space="preserve">## Rhode Island    0.86377206 -1.49197842 -1.36994570 -0.613569430</w:t>
      </w:r>
      <w:r>
        <w:br w:type="textWrapping"/>
      </w:r>
      <w:r>
        <w:rPr>
          <w:rStyle w:val="VerbatimChar"/>
        </w:rPr>
        <w:t xml:space="preserve">## South Carolina -1.32072380  1.93340466 -0.30053779 -0.131466685</w:t>
      </w:r>
      <w:r>
        <w:br w:type="textWrapping"/>
      </w:r>
      <w:r>
        <w:rPr>
          <w:rStyle w:val="VerbatimChar"/>
        </w:rPr>
        <w:t xml:space="preserve">## South Dakota    1.98777484  0.82334324  0.38929333 -0.109571764</w:t>
      </w:r>
      <w:r>
        <w:br w:type="textWrapping"/>
      </w:r>
      <w:r>
        <w:rPr>
          <w:rStyle w:val="VerbatimChar"/>
        </w:rPr>
        <w:t xml:space="preserve">## Tennessee      -0.99974168  0.86025130  0.18808295  0.652864291</w:t>
      </w:r>
      <w:r>
        <w:br w:type="textWrapping"/>
      </w:r>
      <w:r>
        <w:rPr>
          <w:rStyle w:val="VerbatimChar"/>
        </w:rPr>
        <w:t xml:space="preserve">## Texas          -1.35513821 -0.41248082 -0.49206886  0.643195491</w:t>
      </w:r>
      <w:r>
        <w:br w:type="textWrapping"/>
      </w:r>
      <w:r>
        <w:rPr>
          <w:rStyle w:val="VerbatimChar"/>
        </w:rPr>
        <w:t xml:space="preserve">## Utah            0.55056526 -1.47150461  0.29372804 -0.082314047</w:t>
      </w:r>
      <w:r>
        <w:br w:type="textWrapping"/>
      </w:r>
      <w:r>
        <w:rPr>
          <w:rStyle w:val="VerbatimChar"/>
        </w:rPr>
        <w:t xml:space="preserve">## Vermont         2.80141174  1.40228806  0.84126309 -0.144889914</w:t>
      </w:r>
      <w:r>
        <w:br w:type="textWrapping"/>
      </w:r>
      <w:r>
        <w:rPr>
          <w:rStyle w:val="VerbatimChar"/>
        </w:rPr>
        <w:t xml:space="preserve">## Virginia        0.09633491  0.19973529  0.01171254  0.211370813</w:t>
      </w:r>
      <w:r>
        <w:br w:type="textWrapping"/>
      </w:r>
      <w:r>
        <w:rPr>
          <w:rStyle w:val="VerbatimChar"/>
        </w:rPr>
        <w:t xml:space="preserve">## Washington      0.21690338 -0.97012418  0.62487094 -0.220847793</w:t>
      </w:r>
      <w:r>
        <w:br w:type="textWrapping"/>
      </w:r>
      <w:r>
        <w:rPr>
          <w:rStyle w:val="VerbatimChar"/>
        </w:rPr>
        <w:t xml:space="preserve">## West Virginia   2.10858541  1.42484670  0.10477467  0.131908831</w:t>
      </w:r>
      <w:r>
        <w:br w:type="textWrapping"/>
      </w:r>
      <w:r>
        <w:rPr>
          <w:rStyle w:val="VerbatimChar"/>
        </w:rPr>
        <w:t xml:space="preserve">## Wisconsin       2.07971417 -0.61126862 -0.13886500  0.184103743</w:t>
      </w:r>
      <w:r>
        <w:br w:type="textWrapping"/>
      </w:r>
      <w:r>
        <w:rPr>
          <w:rStyle w:val="VerbatimChar"/>
        </w:rPr>
        <w:t xml:space="preserve">## Wyoming         0.62942666  0.32101297 -0.24065923 -0.166651801</w:t>
      </w:r>
    </w:p>
    <w:p>
      <w:pPr>
        <w:pStyle w:val="SourceCode"/>
      </w:pPr>
      <w:r>
        <w:rPr>
          <w:rStyle w:val="KeywordTok"/>
        </w:rPr>
        <w:t xml:space="preserve">biplot</w:t>
      </w:r>
      <w:r>
        <w:rPr>
          <w:rStyle w:val="NormalTok"/>
        </w:rPr>
        <w:t xml:space="preserve">(fit) </w:t>
      </w:r>
      <w:r>
        <w:rPr>
          <w:rStyle w:val="CommentTok"/>
        </w:rPr>
        <w:t xml:space="preserve"># 주성분 분석 도표로 나타내는 것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.04.01.multi.dimensional_MDS_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87d3a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04.04.01.multi.dimensional_MDS_.R</dc:title>
  <dc:creator>Yerim</dc:creator>
  <dcterms:created xsi:type="dcterms:W3CDTF">2018-02-09T14:39:52Z</dcterms:created>
  <dcterms:modified xsi:type="dcterms:W3CDTF">2018-02-09T14:39:52Z</dcterms:modified>
</cp:coreProperties>
</file>