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4C5" w:rsidRDefault="008A1B0B">
      <w:r>
        <w:rPr>
          <w:noProof/>
          <w:lang w:eastAsia="es-CO"/>
        </w:rPr>
        <w:drawing>
          <wp:inline distT="0" distB="0" distL="0" distR="0">
            <wp:extent cx="56007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0B"/>
    <w:rsid w:val="001954C5"/>
    <w:rsid w:val="008A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F0AD8C-3EEA-439B-9D1A-7CF3EC31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 la vieja s.a.</dc:creator>
  <cp:keywords/>
  <dc:description/>
  <cp:lastModifiedBy>trans la vieja s.a.</cp:lastModifiedBy>
  <cp:revision>2</cp:revision>
  <dcterms:created xsi:type="dcterms:W3CDTF">2016-10-04T01:57:00Z</dcterms:created>
  <dcterms:modified xsi:type="dcterms:W3CDTF">2016-10-04T01:57:00Z</dcterms:modified>
</cp:coreProperties>
</file>