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98" w:rsidRDefault="006F0398" w:rsidP="006F0398">
      <w:pPr>
        <w:pStyle w:val="BodyText"/>
        <w:spacing w:before="79" w:line="228" w:lineRule="auto"/>
        <w:ind w:left="106" w:right="38" w:firstLine="287"/>
        <w:jc w:val="center"/>
        <w:rPr>
          <w:b/>
          <w:color w:val="221E1F"/>
          <w:sz w:val="28"/>
          <w:szCs w:val="28"/>
          <w:u w:val="single"/>
        </w:rPr>
      </w:pPr>
      <w:r w:rsidRPr="006F0398">
        <w:rPr>
          <w:b/>
          <w:color w:val="221E1F"/>
          <w:sz w:val="28"/>
          <w:szCs w:val="28"/>
          <w:u w:val="single"/>
        </w:rPr>
        <w:t>Conclusion</w:t>
      </w:r>
    </w:p>
    <w:p w:rsidR="006F0398" w:rsidRPr="006F0398" w:rsidRDefault="006F0398" w:rsidP="006F0398">
      <w:pPr>
        <w:pStyle w:val="BodyText"/>
        <w:spacing w:before="79" w:line="228" w:lineRule="auto"/>
        <w:ind w:left="106" w:right="38" w:firstLine="287"/>
        <w:jc w:val="center"/>
        <w:rPr>
          <w:b/>
          <w:color w:val="221E1F"/>
          <w:sz w:val="28"/>
          <w:szCs w:val="28"/>
          <w:u w:val="single"/>
        </w:rPr>
      </w:pPr>
    </w:p>
    <w:p w:rsidR="006F0398" w:rsidRPr="006F0398" w:rsidRDefault="006F0398" w:rsidP="006F0398">
      <w:pPr>
        <w:pStyle w:val="BodyText"/>
        <w:spacing w:before="79" w:line="228" w:lineRule="auto"/>
        <w:ind w:left="106" w:right="38" w:firstLine="287"/>
        <w:jc w:val="both"/>
        <w:rPr>
          <w:sz w:val="24"/>
          <w:szCs w:val="24"/>
        </w:rPr>
      </w:pPr>
      <w:r w:rsidRPr="006F0398">
        <w:rPr>
          <w:color w:val="221E1F"/>
          <w:sz w:val="24"/>
          <w:szCs w:val="24"/>
        </w:rPr>
        <w:t>Finding</w:t>
      </w:r>
      <w:r w:rsidRPr="006F0398">
        <w:rPr>
          <w:color w:val="221E1F"/>
          <w:spacing w:val="-6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a</w:t>
      </w:r>
      <w:r w:rsidRPr="006F0398">
        <w:rPr>
          <w:color w:val="221E1F"/>
          <w:spacing w:val="-6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sustainable</w:t>
      </w:r>
      <w:r w:rsidRPr="006F0398">
        <w:rPr>
          <w:color w:val="221E1F"/>
          <w:spacing w:val="-7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predictive</w:t>
      </w:r>
      <w:r w:rsidRPr="006F0398">
        <w:rPr>
          <w:color w:val="221E1F"/>
          <w:spacing w:val="-6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price</w:t>
      </w:r>
      <w:r w:rsidRPr="006F0398">
        <w:rPr>
          <w:color w:val="221E1F"/>
          <w:spacing w:val="-8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model</w:t>
      </w:r>
      <w:r w:rsidRPr="006F0398">
        <w:rPr>
          <w:color w:val="221E1F"/>
          <w:spacing w:val="-7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for</w:t>
      </w:r>
      <w:r w:rsidRPr="006F0398">
        <w:rPr>
          <w:color w:val="221E1F"/>
          <w:spacing w:val="-5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the</w:t>
      </w:r>
      <w:r w:rsidRPr="006F0398">
        <w:rPr>
          <w:color w:val="221E1F"/>
          <w:spacing w:val="-6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stock</w:t>
      </w:r>
      <w:r w:rsidRPr="006F0398">
        <w:rPr>
          <w:color w:val="221E1F"/>
          <w:spacing w:val="-48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market is the need of the hour. It is challenging though but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pacing w:val="-2"/>
          <w:sz w:val="24"/>
          <w:szCs w:val="24"/>
        </w:rPr>
        <w:t>important</w:t>
      </w:r>
      <w:r w:rsidRPr="006F0398">
        <w:rPr>
          <w:color w:val="221E1F"/>
          <w:spacing w:val="-9"/>
          <w:sz w:val="24"/>
          <w:szCs w:val="24"/>
        </w:rPr>
        <w:t xml:space="preserve"> </w:t>
      </w:r>
      <w:r w:rsidRPr="006F0398">
        <w:rPr>
          <w:color w:val="221E1F"/>
          <w:spacing w:val="-2"/>
          <w:sz w:val="24"/>
          <w:szCs w:val="24"/>
        </w:rPr>
        <w:t>while</w:t>
      </w:r>
      <w:r w:rsidRPr="006F0398">
        <w:rPr>
          <w:color w:val="221E1F"/>
          <w:spacing w:val="-9"/>
          <w:sz w:val="24"/>
          <w:szCs w:val="24"/>
        </w:rPr>
        <w:t xml:space="preserve"> </w:t>
      </w:r>
      <w:r w:rsidRPr="006F0398">
        <w:rPr>
          <w:color w:val="221E1F"/>
          <w:spacing w:val="-2"/>
          <w:sz w:val="24"/>
          <w:szCs w:val="24"/>
        </w:rPr>
        <w:t>framing</w:t>
      </w:r>
      <w:r w:rsidRPr="006F0398">
        <w:rPr>
          <w:color w:val="221E1F"/>
          <w:spacing w:val="-9"/>
          <w:sz w:val="24"/>
          <w:szCs w:val="24"/>
        </w:rPr>
        <w:t xml:space="preserve"> </w:t>
      </w:r>
      <w:r w:rsidRPr="006F0398">
        <w:rPr>
          <w:color w:val="221E1F"/>
          <w:spacing w:val="-2"/>
          <w:sz w:val="24"/>
          <w:szCs w:val="24"/>
        </w:rPr>
        <w:t>the</w:t>
      </w:r>
      <w:r w:rsidRPr="006F0398">
        <w:rPr>
          <w:color w:val="221E1F"/>
          <w:spacing w:val="-12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financial</w:t>
      </w:r>
      <w:r w:rsidRPr="006F0398">
        <w:rPr>
          <w:color w:val="221E1F"/>
          <w:spacing w:val="-12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market</w:t>
      </w:r>
      <w:r w:rsidRPr="006F0398">
        <w:rPr>
          <w:color w:val="221E1F"/>
          <w:spacing w:val="-10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strategies.</w:t>
      </w:r>
      <w:r w:rsidRPr="006F0398">
        <w:rPr>
          <w:color w:val="221E1F"/>
          <w:spacing w:val="-11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Many</w:t>
      </w:r>
      <w:r w:rsidRPr="006F0398">
        <w:rPr>
          <w:color w:val="221E1F"/>
          <w:spacing w:val="-48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statistical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tools,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liner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programming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tools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and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machine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learning</w:t>
      </w:r>
      <w:r w:rsidRPr="006F0398">
        <w:rPr>
          <w:color w:val="221E1F"/>
          <w:spacing w:val="-10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tools</w:t>
      </w:r>
      <w:r w:rsidRPr="006F0398">
        <w:rPr>
          <w:color w:val="221E1F"/>
          <w:spacing w:val="-11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are</w:t>
      </w:r>
      <w:r w:rsidRPr="006F0398">
        <w:rPr>
          <w:color w:val="221E1F"/>
          <w:spacing w:val="-10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used</w:t>
      </w:r>
      <w:r w:rsidRPr="006F0398">
        <w:rPr>
          <w:color w:val="221E1F"/>
          <w:spacing w:val="-10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in</w:t>
      </w:r>
      <w:r w:rsidRPr="006F0398">
        <w:rPr>
          <w:color w:val="221E1F"/>
          <w:spacing w:val="-9"/>
          <w:sz w:val="24"/>
          <w:szCs w:val="24"/>
        </w:rPr>
        <w:t xml:space="preserve"> </w:t>
      </w:r>
      <w:r w:rsidRPr="006F0398">
        <w:rPr>
          <w:color w:val="221E1F"/>
          <w:spacing w:val="-1"/>
          <w:sz w:val="24"/>
          <w:szCs w:val="24"/>
        </w:rPr>
        <w:t>this</w:t>
      </w:r>
      <w:r w:rsidRPr="006F0398">
        <w:rPr>
          <w:color w:val="221E1F"/>
          <w:spacing w:val="-1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direction.</w:t>
      </w:r>
      <w:r w:rsidRPr="006F0398">
        <w:rPr>
          <w:color w:val="221E1F"/>
          <w:spacing w:val="-12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In</w:t>
      </w:r>
      <w:r w:rsidRPr="006F0398">
        <w:rPr>
          <w:color w:val="221E1F"/>
          <w:spacing w:val="-10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this</w:t>
      </w:r>
      <w:r w:rsidRPr="006F0398">
        <w:rPr>
          <w:color w:val="221E1F"/>
          <w:spacing w:val="-1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study</w:t>
      </w:r>
      <w:r w:rsidRPr="006F0398">
        <w:rPr>
          <w:color w:val="221E1F"/>
          <w:spacing w:val="-12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6</w:t>
      </w:r>
      <w:r w:rsidRPr="006F0398">
        <w:rPr>
          <w:color w:val="221E1F"/>
          <w:spacing w:val="-9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models</w:t>
      </w:r>
      <w:r w:rsidRPr="006F0398">
        <w:rPr>
          <w:color w:val="221E1F"/>
          <w:spacing w:val="-48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i.e., Generalized Linear Model,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Deep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Learning,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Decision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Tree, Random Forest, Gradient Boosted Trees and Support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Vector</w:t>
      </w:r>
      <w:r w:rsidRPr="006F0398">
        <w:rPr>
          <w:color w:val="221E1F"/>
          <w:spacing w:val="-4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Machine</w:t>
      </w:r>
      <w:r w:rsidRPr="006F0398">
        <w:rPr>
          <w:color w:val="221E1F"/>
          <w:spacing w:val="-4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were</w:t>
      </w:r>
      <w:r w:rsidRPr="006F0398">
        <w:rPr>
          <w:color w:val="221E1F"/>
          <w:spacing w:val="-6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used</w:t>
      </w:r>
      <w:r w:rsidRPr="006F0398">
        <w:rPr>
          <w:color w:val="221E1F"/>
          <w:spacing w:val="-6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on</w:t>
      </w:r>
      <w:r w:rsidRPr="006F0398">
        <w:rPr>
          <w:color w:val="221E1F"/>
          <w:spacing w:val="-5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the</w:t>
      </w:r>
      <w:r w:rsidRPr="006F0398">
        <w:rPr>
          <w:color w:val="221E1F"/>
          <w:spacing w:val="-4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BSE</w:t>
      </w:r>
      <w:r w:rsidRPr="006F0398">
        <w:rPr>
          <w:color w:val="221E1F"/>
          <w:spacing w:val="-3"/>
          <w:sz w:val="24"/>
          <w:szCs w:val="24"/>
        </w:rPr>
        <w:t xml:space="preserve"> </w:t>
      </w:r>
      <w:proofErr w:type="spellStart"/>
      <w:r w:rsidRPr="006F0398">
        <w:rPr>
          <w:color w:val="221E1F"/>
          <w:sz w:val="24"/>
          <w:szCs w:val="24"/>
        </w:rPr>
        <w:t>Sensex</w:t>
      </w:r>
      <w:proofErr w:type="spellEnd"/>
      <w:r w:rsidRPr="006F0398">
        <w:rPr>
          <w:color w:val="221E1F"/>
          <w:spacing w:val="-6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closing</w:t>
      </w:r>
      <w:r w:rsidRPr="006F0398">
        <w:rPr>
          <w:color w:val="221E1F"/>
          <w:spacing w:val="-5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prices</w:t>
      </w:r>
      <w:r w:rsidRPr="006F0398">
        <w:rPr>
          <w:color w:val="221E1F"/>
          <w:spacing w:val="-48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from April 2015 till 31st March 2020 to predict the price</w:t>
      </w:r>
      <w:r w:rsidRPr="006F0398">
        <w:rPr>
          <w:color w:val="221E1F"/>
          <w:spacing w:val="1"/>
          <w:sz w:val="24"/>
          <w:szCs w:val="24"/>
        </w:rPr>
        <w:t xml:space="preserve"> </w:t>
      </w:r>
      <w:r w:rsidRPr="006F0398">
        <w:rPr>
          <w:color w:val="221E1F"/>
          <w:sz w:val="24"/>
          <w:szCs w:val="24"/>
        </w:rPr>
        <w:t>movement.</w:t>
      </w:r>
    </w:p>
    <w:p w:rsidR="00B561C7" w:rsidRPr="006F0398" w:rsidRDefault="00B561C7">
      <w:pPr>
        <w:rPr>
          <w:rFonts w:ascii="Times New Roman" w:hAnsi="Times New Roman" w:cs="Times New Roman"/>
          <w:sz w:val="24"/>
          <w:szCs w:val="24"/>
        </w:rPr>
      </w:pPr>
    </w:p>
    <w:sectPr w:rsidR="00B561C7" w:rsidRPr="006F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6F0398"/>
    <w:rsid w:val="006F0398"/>
    <w:rsid w:val="00B5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03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039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</dc:creator>
  <cp:keywords/>
  <dc:description/>
  <cp:lastModifiedBy>sys4</cp:lastModifiedBy>
  <cp:revision>2</cp:revision>
  <dcterms:created xsi:type="dcterms:W3CDTF">2022-02-08T08:58:00Z</dcterms:created>
  <dcterms:modified xsi:type="dcterms:W3CDTF">2022-02-08T09:00:00Z</dcterms:modified>
</cp:coreProperties>
</file>